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4D0" w:rsidRDefault="002474D0" w:rsidP="002474D0">
      <w:pPr>
        <w:jc w:val="center"/>
        <w:rPr>
          <w:rFonts w:ascii="Arial" w:hAnsi="Arial" w:cs="Arial"/>
          <w:b/>
          <w:sz w:val="24"/>
          <w:szCs w:val="24"/>
        </w:rPr>
      </w:pPr>
      <w:r>
        <w:rPr>
          <w:noProof/>
          <w:lang w:eastAsia="es-MX"/>
        </w:rPr>
        <w:drawing>
          <wp:inline distT="0" distB="0" distL="0" distR="0" wp14:anchorId="2E7FB8DB" wp14:editId="74E3668C">
            <wp:extent cx="2286000" cy="847725"/>
            <wp:effectExtent l="1905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7">
                      <a:extLst>
                        <a:ext uri="{28A0092B-C50C-407E-A947-70E740481C1C}">
                          <a14:useLocalDpi xmlns:a14="http://schemas.microsoft.com/office/drawing/2010/main" val="0"/>
                        </a:ext>
                      </a:extLst>
                    </a:blip>
                    <a:stretch>
                      <a:fillRect/>
                    </a:stretch>
                  </pic:blipFill>
                  <pic:spPr>
                    <a:xfrm>
                      <a:off x="0" y="0"/>
                      <a:ext cx="2286000" cy="847725"/>
                    </a:xfrm>
                    <a:prstGeom prst="rect">
                      <a:avLst/>
                    </a:prstGeom>
                  </pic:spPr>
                </pic:pic>
              </a:graphicData>
            </a:graphic>
          </wp:inline>
        </w:drawing>
      </w:r>
    </w:p>
    <w:p w:rsidR="002474D0" w:rsidRDefault="002474D0" w:rsidP="002474D0">
      <w:pPr>
        <w:rPr>
          <w:rFonts w:ascii="Arial" w:hAnsi="Arial" w:cs="Arial"/>
          <w:b/>
          <w:sz w:val="24"/>
          <w:szCs w:val="24"/>
        </w:rPr>
      </w:pPr>
    </w:p>
    <w:p w:rsidR="002474D0" w:rsidRDefault="002474D0" w:rsidP="002474D0">
      <w:pPr>
        <w:pStyle w:val="Sinespaciado"/>
        <w:jc w:val="center"/>
        <w:rPr>
          <w:rStyle w:val="Textoennegrita"/>
          <w:rFonts w:ascii="Arial" w:hAnsi="Arial" w:cs="Arial"/>
          <w:color w:val="222222"/>
          <w:sz w:val="36"/>
          <w:szCs w:val="18"/>
        </w:rPr>
      </w:pPr>
      <w:r>
        <w:rPr>
          <w:rStyle w:val="Textoennegrita"/>
          <w:rFonts w:ascii="Arial" w:hAnsi="Arial" w:cs="Arial"/>
          <w:color w:val="222222"/>
          <w:sz w:val="36"/>
          <w:szCs w:val="18"/>
        </w:rPr>
        <w:t xml:space="preserve">MAESTRIA EN ADMINISTRACIÓN Y POLÍTICAS </w:t>
      </w:r>
    </w:p>
    <w:p w:rsidR="002474D0" w:rsidRDefault="002474D0" w:rsidP="002474D0">
      <w:pPr>
        <w:pStyle w:val="Sinespaciado"/>
        <w:jc w:val="center"/>
        <w:rPr>
          <w:rStyle w:val="Textoennegrita"/>
          <w:rFonts w:ascii="Arial" w:hAnsi="Arial" w:cs="Arial"/>
          <w:color w:val="222222"/>
          <w:sz w:val="36"/>
          <w:szCs w:val="18"/>
        </w:rPr>
      </w:pPr>
      <w:r>
        <w:rPr>
          <w:rStyle w:val="Textoennegrita"/>
          <w:rFonts w:ascii="Arial" w:hAnsi="Arial" w:cs="Arial"/>
          <w:color w:val="222222"/>
          <w:sz w:val="36"/>
          <w:szCs w:val="18"/>
        </w:rPr>
        <w:t>PÚBLICAS</w:t>
      </w:r>
    </w:p>
    <w:p w:rsidR="002474D0" w:rsidRPr="0012757A" w:rsidRDefault="002474D0" w:rsidP="002474D0">
      <w:pPr>
        <w:pStyle w:val="Sinespaciado"/>
        <w:jc w:val="center"/>
        <w:rPr>
          <w:rStyle w:val="Textoennegrita"/>
          <w:rFonts w:ascii="Arial" w:hAnsi="Arial" w:cs="Arial"/>
          <w:color w:val="222222"/>
          <w:sz w:val="36"/>
          <w:szCs w:val="18"/>
        </w:rPr>
      </w:pPr>
    </w:p>
    <w:p w:rsidR="002474D0" w:rsidRPr="0012757A" w:rsidRDefault="002474D0" w:rsidP="002474D0">
      <w:pPr>
        <w:pStyle w:val="Sinespaciado"/>
        <w:jc w:val="center"/>
        <w:rPr>
          <w:rStyle w:val="Textoennegrita"/>
          <w:rFonts w:ascii="Arial" w:hAnsi="Arial" w:cs="Arial"/>
          <w:color w:val="222222"/>
          <w:sz w:val="36"/>
          <w:szCs w:val="18"/>
        </w:rPr>
      </w:pPr>
    </w:p>
    <w:p w:rsidR="002474D0" w:rsidRPr="0012757A" w:rsidRDefault="002474D0" w:rsidP="002474D0">
      <w:pPr>
        <w:pStyle w:val="Sinespaciado"/>
        <w:jc w:val="center"/>
        <w:rPr>
          <w:rStyle w:val="Textoennegrita"/>
          <w:rFonts w:ascii="Arial" w:hAnsi="Arial" w:cs="Arial"/>
          <w:color w:val="222222"/>
          <w:sz w:val="36"/>
          <w:szCs w:val="18"/>
        </w:rPr>
      </w:pPr>
      <w:r w:rsidRPr="0012757A">
        <w:rPr>
          <w:rStyle w:val="Textoennegrita"/>
          <w:rFonts w:ascii="Arial" w:hAnsi="Arial" w:cs="Arial"/>
          <w:color w:val="222222"/>
          <w:sz w:val="36"/>
          <w:szCs w:val="18"/>
        </w:rPr>
        <w:t>Gestión de Resultados</w:t>
      </w:r>
    </w:p>
    <w:p w:rsidR="002474D0" w:rsidRPr="0012757A" w:rsidRDefault="002474D0" w:rsidP="002474D0">
      <w:pPr>
        <w:pStyle w:val="Sinespaciado"/>
        <w:jc w:val="center"/>
        <w:rPr>
          <w:rStyle w:val="Textoennegrita"/>
          <w:rFonts w:ascii="Arial" w:hAnsi="Arial" w:cs="Arial"/>
          <w:color w:val="222222"/>
          <w:sz w:val="36"/>
          <w:szCs w:val="18"/>
        </w:rPr>
      </w:pPr>
    </w:p>
    <w:p w:rsidR="002474D0" w:rsidRPr="0012757A" w:rsidRDefault="002474D0" w:rsidP="002474D0">
      <w:pPr>
        <w:pStyle w:val="Sinespaciado"/>
        <w:jc w:val="center"/>
        <w:rPr>
          <w:rStyle w:val="Textoennegrita"/>
          <w:rFonts w:ascii="Arial" w:hAnsi="Arial" w:cs="Arial"/>
          <w:color w:val="222222"/>
          <w:sz w:val="36"/>
          <w:szCs w:val="18"/>
        </w:rPr>
      </w:pPr>
    </w:p>
    <w:p w:rsidR="002474D0" w:rsidRPr="0012757A" w:rsidRDefault="002474D0" w:rsidP="002474D0">
      <w:pPr>
        <w:pStyle w:val="Sinespaciado"/>
        <w:jc w:val="center"/>
        <w:rPr>
          <w:rStyle w:val="Textoennegrita"/>
          <w:rFonts w:ascii="Arial" w:hAnsi="Arial" w:cs="Arial"/>
          <w:color w:val="222222"/>
          <w:sz w:val="36"/>
          <w:szCs w:val="18"/>
        </w:rPr>
      </w:pPr>
    </w:p>
    <w:p w:rsidR="002474D0" w:rsidRPr="00E57A6D" w:rsidRDefault="002474D0" w:rsidP="002474D0">
      <w:pPr>
        <w:pStyle w:val="Sinespaciado"/>
        <w:jc w:val="center"/>
        <w:rPr>
          <w:rFonts w:ascii="Arial" w:eastAsiaTheme="majorEastAsia" w:hAnsi="Arial" w:cs="Arial"/>
          <w:b/>
          <w:color w:val="000000" w:themeColor="text1"/>
          <w:sz w:val="28"/>
          <w:szCs w:val="36"/>
        </w:rPr>
      </w:pPr>
      <w:r w:rsidRPr="00E57A6D">
        <w:rPr>
          <w:rFonts w:ascii="Arial" w:eastAsiaTheme="majorEastAsia" w:hAnsi="Arial" w:cs="Arial"/>
          <w:b/>
          <w:color w:val="000000" w:themeColor="text1"/>
          <w:sz w:val="28"/>
          <w:szCs w:val="28"/>
        </w:rPr>
        <w:t xml:space="preserve">Temas: </w:t>
      </w:r>
      <w:r>
        <w:rPr>
          <w:rFonts w:ascii="Arial" w:eastAsiaTheme="majorEastAsia" w:hAnsi="Arial" w:cs="Arial"/>
          <w:b/>
          <w:color w:val="000000" w:themeColor="text1"/>
          <w:sz w:val="28"/>
          <w:szCs w:val="28"/>
        </w:rPr>
        <w:t>Actividad 3</w:t>
      </w:r>
      <w:r w:rsidRPr="00E57A6D">
        <w:rPr>
          <w:rFonts w:ascii="Arial" w:eastAsiaTheme="majorEastAsia" w:hAnsi="Arial" w:cs="Arial"/>
          <w:b/>
          <w:color w:val="000000" w:themeColor="text1"/>
          <w:sz w:val="28"/>
          <w:szCs w:val="28"/>
        </w:rPr>
        <w:t xml:space="preserve">, </w:t>
      </w:r>
      <w:r w:rsidR="00855F72">
        <w:rPr>
          <w:rFonts w:ascii="Arial" w:eastAsiaTheme="majorEastAsia" w:hAnsi="Arial" w:cs="Arial"/>
          <w:b/>
          <w:color w:val="000000" w:themeColor="text1"/>
          <w:sz w:val="28"/>
          <w:szCs w:val="28"/>
        </w:rPr>
        <w:t>“Presupuestos Basados en Resultados, Transparencia y Rendiciones d</w:t>
      </w:r>
      <w:r w:rsidR="00043A92">
        <w:rPr>
          <w:rFonts w:ascii="Arial" w:eastAsiaTheme="majorEastAsia" w:hAnsi="Arial" w:cs="Arial"/>
          <w:b/>
          <w:color w:val="000000" w:themeColor="text1"/>
          <w:sz w:val="28"/>
          <w:szCs w:val="28"/>
        </w:rPr>
        <w:t>e</w:t>
      </w:r>
      <w:r w:rsidR="00855F72">
        <w:rPr>
          <w:rFonts w:ascii="Arial" w:eastAsiaTheme="majorEastAsia" w:hAnsi="Arial" w:cs="Arial"/>
          <w:b/>
          <w:color w:val="000000" w:themeColor="text1"/>
          <w:sz w:val="28"/>
          <w:szCs w:val="28"/>
        </w:rPr>
        <w:t xml:space="preserve"> Cuentas”</w:t>
      </w:r>
    </w:p>
    <w:p w:rsidR="002474D0" w:rsidRDefault="002474D0" w:rsidP="002474D0">
      <w:pPr>
        <w:tabs>
          <w:tab w:val="left" w:pos="6346"/>
        </w:tabs>
        <w:rPr>
          <w:rFonts w:ascii="Arial" w:hAnsi="Arial" w:cs="Arial"/>
          <w:b/>
          <w:sz w:val="24"/>
          <w:szCs w:val="24"/>
        </w:rPr>
      </w:pPr>
      <w:r w:rsidRPr="006C42D1">
        <w:rPr>
          <w:rFonts w:ascii="Calibri" w:eastAsia="Calibri" w:hAnsi="Calibri" w:cs="Times New Roman"/>
          <w:b/>
          <w:bCs/>
          <w:noProof/>
          <w:lang w:eastAsia="es-MX"/>
        </w:rPr>
        <mc:AlternateContent>
          <mc:Choice Requires="wps">
            <w:drawing>
              <wp:anchor distT="0" distB="0" distL="114300" distR="114300" simplePos="0" relativeHeight="251659264" behindDoc="0" locked="0" layoutInCell="1" allowOverlap="1" wp14:anchorId="08BE3854" wp14:editId="04839F60">
                <wp:simplePos x="0" y="0"/>
                <wp:positionH relativeFrom="column">
                  <wp:posOffset>2180590</wp:posOffset>
                </wp:positionH>
                <wp:positionV relativeFrom="paragraph">
                  <wp:posOffset>296545</wp:posOffset>
                </wp:positionV>
                <wp:extent cx="4039870" cy="419354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9870" cy="4193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74D0" w:rsidRDefault="002474D0" w:rsidP="002474D0">
                            <w:pPr>
                              <w:pStyle w:val="Sinespaciado1"/>
                              <w:spacing w:line="360" w:lineRule="auto"/>
                              <w:jc w:val="right"/>
                              <w:rPr>
                                <w:rFonts w:ascii="Arial" w:hAnsi="Arial" w:cs="Arial"/>
                                <w:b/>
                                <w:sz w:val="28"/>
                                <w:lang w:val="es-ES_tradnl"/>
                              </w:rPr>
                            </w:pPr>
                          </w:p>
                          <w:p w:rsidR="002474D0" w:rsidRDefault="002474D0" w:rsidP="002474D0">
                            <w:pPr>
                              <w:pStyle w:val="Sinespaciado1"/>
                              <w:spacing w:line="360" w:lineRule="auto"/>
                              <w:jc w:val="right"/>
                              <w:rPr>
                                <w:rFonts w:ascii="Arial" w:hAnsi="Arial" w:cs="Arial"/>
                                <w:b/>
                                <w:sz w:val="28"/>
                                <w:lang w:val="es-ES_tradnl"/>
                              </w:rPr>
                            </w:pPr>
                          </w:p>
                          <w:p w:rsidR="002474D0" w:rsidRDefault="002474D0" w:rsidP="002474D0">
                            <w:pPr>
                              <w:pStyle w:val="Sinespaciado1"/>
                              <w:spacing w:line="360" w:lineRule="auto"/>
                              <w:jc w:val="right"/>
                              <w:rPr>
                                <w:rFonts w:ascii="Arial" w:hAnsi="Arial" w:cs="Arial"/>
                                <w:b/>
                                <w:sz w:val="28"/>
                                <w:lang w:val="es-ES_tradnl"/>
                              </w:rPr>
                            </w:pPr>
                          </w:p>
                          <w:p w:rsidR="002474D0" w:rsidRDefault="002474D0" w:rsidP="002474D0">
                            <w:pPr>
                              <w:pStyle w:val="Sinespaciado1"/>
                              <w:spacing w:line="360" w:lineRule="auto"/>
                              <w:jc w:val="right"/>
                              <w:rPr>
                                <w:rFonts w:ascii="Arial" w:hAnsi="Arial" w:cs="Arial"/>
                                <w:b/>
                                <w:sz w:val="28"/>
                                <w:lang w:val="es-ES_tradnl"/>
                              </w:rPr>
                            </w:pPr>
                          </w:p>
                          <w:p w:rsidR="002474D0" w:rsidRDefault="002474D0" w:rsidP="002474D0">
                            <w:pPr>
                              <w:pStyle w:val="Sinespaciado1"/>
                              <w:spacing w:line="360" w:lineRule="auto"/>
                              <w:jc w:val="right"/>
                              <w:rPr>
                                <w:rFonts w:ascii="Arial" w:hAnsi="Arial" w:cs="Arial"/>
                                <w:b/>
                                <w:sz w:val="28"/>
                                <w:lang w:val="es-ES_tradnl"/>
                              </w:rPr>
                            </w:pPr>
                          </w:p>
                          <w:p w:rsidR="002474D0" w:rsidRPr="00CC3B64" w:rsidRDefault="002474D0" w:rsidP="002474D0">
                            <w:pPr>
                              <w:pStyle w:val="Sinespaciado1"/>
                              <w:spacing w:line="360" w:lineRule="auto"/>
                              <w:jc w:val="right"/>
                              <w:rPr>
                                <w:rFonts w:ascii="Arial" w:hAnsi="Arial" w:cs="Arial"/>
                                <w:b/>
                                <w:sz w:val="28"/>
                                <w:lang w:val="es-ES_tradnl"/>
                              </w:rPr>
                            </w:pPr>
                            <w:r w:rsidRPr="00CC3B64">
                              <w:rPr>
                                <w:rFonts w:ascii="Arial" w:hAnsi="Arial" w:cs="Arial"/>
                                <w:b/>
                                <w:sz w:val="28"/>
                                <w:lang w:val="es-ES_tradnl"/>
                              </w:rPr>
                              <w:t>GARCIA ISASÍ BELINDA</w:t>
                            </w:r>
                          </w:p>
                          <w:p w:rsidR="002474D0" w:rsidRDefault="002474D0" w:rsidP="002474D0">
                            <w:pPr>
                              <w:jc w:val="right"/>
                              <w:rPr>
                                <w:rStyle w:val="Textoennegrita"/>
                                <w:rFonts w:ascii="Arial" w:hAnsi="Arial" w:cs="Arial"/>
                                <w:color w:val="222222"/>
                                <w:sz w:val="28"/>
                                <w:szCs w:val="18"/>
                              </w:rPr>
                            </w:pPr>
                          </w:p>
                          <w:p w:rsidR="002474D0" w:rsidRDefault="002474D0" w:rsidP="002474D0">
                            <w:pPr>
                              <w:jc w:val="right"/>
                              <w:rPr>
                                <w:rStyle w:val="Textoennegrita"/>
                                <w:rFonts w:ascii="Arial" w:hAnsi="Arial" w:cs="Arial"/>
                                <w:color w:val="222222"/>
                                <w:sz w:val="28"/>
                                <w:szCs w:val="18"/>
                              </w:rPr>
                            </w:pPr>
                          </w:p>
                          <w:p w:rsidR="002474D0" w:rsidRDefault="002474D0" w:rsidP="002474D0">
                            <w:pPr>
                              <w:jc w:val="right"/>
                              <w:rPr>
                                <w:rStyle w:val="Textoennegrita"/>
                                <w:rFonts w:ascii="Arial" w:hAnsi="Arial" w:cs="Arial"/>
                                <w:color w:val="222222"/>
                                <w:sz w:val="28"/>
                                <w:szCs w:val="18"/>
                              </w:rPr>
                            </w:pPr>
                            <w:r w:rsidRPr="007E6783">
                              <w:rPr>
                                <w:rStyle w:val="Textoennegrita"/>
                                <w:rFonts w:ascii="Arial" w:hAnsi="Arial" w:cs="Arial"/>
                                <w:color w:val="222222"/>
                                <w:sz w:val="28"/>
                                <w:szCs w:val="18"/>
                              </w:rPr>
                              <w:t>D</w:t>
                            </w:r>
                            <w:r>
                              <w:rPr>
                                <w:rStyle w:val="Textoennegrita"/>
                                <w:rFonts w:ascii="Arial" w:hAnsi="Arial" w:cs="Arial"/>
                                <w:color w:val="222222"/>
                                <w:sz w:val="28"/>
                                <w:szCs w:val="18"/>
                              </w:rPr>
                              <w:t xml:space="preserve">RA. MAGDA ELIZABETH JAN ARGÜELLO </w:t>
                            </w:r>
                          </w:p>
                          <w:p w:rsidR="002474D0" w:rsidRDefault="00C86293" w:rsidP="002474D0">
                            <w:pPr>
                              <w:jc w:val="right"/>
                              <w:rPr>
                                <w:rStyle w:val="Textoennegrita"/>
                                <w:rFonts w:ascii="Arial" w:hAnsi="Arial" w:cs="Arial"/>
                                <w:color w:val="222222"/>
                                <w:sz w:val="28"/>
                                <w:szCs w:val="18"/>
                              </w:rPr>
                            </w:pPr>
                            <w:r>
                              <w:rPr>
                                <w:rStyle w:val="Textoennegrita"/>
                                <w:rFonts w:ascii="Arial" w:hAnsi="Arial" w:cs="Arial"/>
                                <w:color w:val="222222"/>
                                <w:sz w:val="28"/>
                                <w:szCs w:val="18"/>
                              </w:rPr>
                              <w:t>22</w:t>
                            </w:r>
                            <w:r w:rsidR="002474D0">
                              <w:rPr>
                                <w:rStyle w:val="Textoennegrita"/>
                                <w:rFonts w:ascii="Arial" w:hAnsi="Arial" w:cs="Arial"/>
                                <w:color w:val="222222"/>
                                <w:sz w:val="28"/>
                                <w:szCs w:val="18"/>
                              </w:rPr>
                              <w:t xml:space="preserve"> DE MARZO DEL 2015</w:t>
                            </w:r>
                          </w:p>
                          <w:p w:rsidR="002474D0" w:rsidRPr="0038557A" w:rsidRDefault="002474D0" w:rsidP="002474D0">
                            <w:pPr>
                              <w:jc w:val="right"/>
                              <w:rPr>
                                <w:rFonts w:ascii="Arial" w:hAnsi="Arial" w:cs="Arial"/>
                                <w:b/>
                                <w:bCs/>
                                <w:color w:val="222222"/>
                                <w:sz w:val="36"/>
                                <w:szCs w:val="18"/>
                              </w:rPr>
                            </w:pPr>
                            <w:r>
                              <w:rPr>
                                <w:rStyle w:val="Textoennegrita"/>
                                <w:rFonts w:ascii="Arial" w:hAnsi="Arial" w:cs="Arial"/>
                                <w:color w:val="222222"/>
                                <w:sz w:val="28"/>
                                <w:szCs w:val="18"/>
                              </w:rPr>
                              <w:t>TAPACHULA, CHIAPAS.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71.7pt;margin-top:23.35pt;width:318.1pt;height:3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" stroked="f">
                <v:textbox>
                  <w:txbxContent>
                    <w:p w:rsidR="002474D0" w:rsidRDefault="002474D0" w:rsidP="002474D0">
                      <w:pPr>
                        <w:pStyle w:val="Sinespaciado1"/>
                        <w:spacing w:line="360" w:lineRule="auto"/>
                        <w:jc w:val="right"/>
                        <w:rPr>
                          <w:rFonts w:ascii="Arial" w:hAnsi="Arial" w:cs="Arial"/>
                          <w:b/>
                          <w:sz w:val="28"/>
                          <w:lang w:val="es-ES_tradnl"/>
                        </w:rPr>
                      </w:pPr>
                    </w:p>
                    <w:p w:rsidR="002474D0" w:rsidRDefault="002474D0" w:rsidP="002474D0">
                      <w:pPr>
                        <w:pStyle w:val="Sinespaciado1"/>
                        <w:spacing w:line="360" w:lineRule="auto"/>
                        <w:jc w:val="right"/>
                        <w:rPr>
                          <w:rFonts w:ascii="Arial" w:hAnsi="Arial" w:cs="Arial"/>
                          <w:b/>
                          <w:sz w:val="28"/>
                          <w:lang w:val="es-ES_tradnl"/>
                        </w:rPr>
                      </w:pPr>
                    </w:p>
                    <w:p w:rsidR="002474D0" w:rsidRDefault="002474D0" w:rsidP="002474D0">
                      <w:pPr>
                        <w:pStyle w:val="Sinespaciado1"/>
                        <w:spacing w:line="360" w:lineRule="auto"/>
                        <w:jc w:val="right"/>
                        <w:rPr>
                          <w:rFonts w:ascii="Arial" w:hAnsi="Arial" w:cs="Arial"/>
                          <w:b/>
                          <w:sz w:val="28"/>
                          <w:lang w:val="es-ES_tradnl"/>
                        </w:rPr>
                      </w:pPr>
                    </w:p>
                    <w:p w:rsidR="002474D0" w:rsidRDefault="002474D0" w:rsidP="002474D0">
                      <w:pPr>
                        <w:pStyle w:val="Sinespaciado1"/>
                        <w:spacing w:line="360" w:lineRule="auto"/>
                        <w:jc w:val="right"/>
                        <w:rPr>
                          <w:rFonts w:ascii="Arial" w:hAnsi="Arial" w:cs="Arial"/>
                          <w:b/>
                          <w:sz w:val="28"/>
                          <w:lang w:val="es-ES_tradnl"/>
                        </w:rPr>
                      </w:pPr>
                    </w:p>
                    <w:p w:rsidR="002474D0" w:rsidRDefault="002474D0" w:rsidP="002474D0">
                      <w:pPr>
                        <w:pStyle w:val="Sinespaciado1"/>
                        <w:spacing w:line="360" w:lineRule="auto"/>
                        <w:jc w:val="right"/>
                        <w:rPr>
                          <w:rFonts w:ascii="Arial" w:hAnsi="Arial" w:cs="Arial"/>
                          <w:b/>
                          <w:sz w:val="28"/>
                          <w:lang w:val="es-ES_tradnl"/>
                        </w:rPr>
                      </w:pPr>
                    </w:p>
                    <w:p w:rsidR="002474D0" w:rsidRPr="00CC3B64" w:rsidRDefault="002474D0" w:rsidP="002474D0">
                      <w:pPr>
                        <w:pStyle w:val="Sinespaciado1"/>
                        <w:spacing w:line="360" w:lineRule="auto"/>
                        <w:jc w:val="right"/>
                        <w:rPr>
                          <w:rFonts w:ascii="Arial" w:hAnsi="Arial" w:cs="Arial"/>
                          <w:b/>
                          <w:sz w:val="28"/>
                          <w:lang w:val="es-ES_tradnl"/>
                        </w:rPr>
                      </w:pPr>
                      <w:r w:rsidRPr="00CC3B64">
                        <w:rPr>
                          <w:rFonts w:ascii="Arial" w:hAnsi="Arial" w:cs="Arial"/>
                          <w:b/>
                          <w:sz w:val="28"/>
                          <w:lang w:val="es-ES_tradnl"/>
                        </w:rPr>
                        <w:t>GARCIA ISASÍ BELINDA</w:t>
                      </w:r>
                    </w:p>
                    <w:p w:rsidR="002474D0" w:rsidRDefault="002474D0" w:rsidP="002474D0">
                      <w:pPr>
                        <w:jc w:val="right"/>
                        <w:rPr>
                          <w:rStyle w:val="Textoennegrita"/>
                          <w:rFonts w:ascii="Arial" w:hAnsi="Arial" w:cs="Arial"/>
                          <w:color w:val="222222"/>
                          <w:sz w:val="28"/>
                          <w:szCs w:val="18"/>
                        </w:rPr>
                      </w:pPr>
                    </w:p>
                    <w:p w:rsidR="002474D0" w:rsidRDefault="002474D0" w:rsidP="002474D0">
                      <w:pPr>
                        <w:jc w:val="right"/>
                        <w:rPr>
                          <w:rStyle w:val="Textoennegrita"/>
                          <w:rFonts w:ascii="Arial" w:hAnsi="Arial" w:cs="Arial"/>
                          <w:color w:val="222222"/>
                          <w:sz w:val="28"/>
                          <w:szCs w:val="18"/>
                        </w:rPr>
                      </w:pPr>
                    </w:p>
                    <w:p w:rsidR="002474D0" w:rsidRDefault="002474D0" w:rsidP="002474D0">
                      <w:pPr>
                        <w:jc w:val="right"/>
                        <w:rPr>
                          <w:rStyle w:val="Textoennegrita"/>
                          <w:rFonts w:ascii="Arial" w:hAnsi="Arial" w:cs="Arial"/>
                          <w:color w:val="222222"/>
                          <w:sz w:val="28"/>
                          <w:szCs w:val="18"/>
                        </w:rPr>
                      </w:pPr>
                      <w:r w:rsidRPr="007E6783">
                        <w:rPr>
                          <w:rStyle w:val="Textoennegrita"/>
                          <w:rFonts w:ascii="Arial" w:hAnsi="Arial" w:cs="Arial"/>
                          <w:color w:val="222222"/>
                          <w:sz w:val="28"/>
                          <w:szCs w:val="18"/>
                        </w:rPr>
                        <w:t>D</w:t>
                      </w:r>
                      <w:r>
                        <w:rPr>
                          <w:rStyle w:val="Textoennegrita"/>
                          <w:rFonts w:ascii="Arial" w:hAnsi="Arial" w:cs="Arial"/>
                          <w:color w:val="222222"/>
                          <w:sz w:val="28"/>
                          <w:szCs w:val="18"/>
                        </w:rPr>
                        <w:t xml:space="preserve">RA. MAGDA ELIZABETH JAN ARGÜELLO </w:t>
                      </w:r>
                    </w:p>
                    <w:p w:rsidR="002474D0" w:rsidRDefault="00C86293" w:rsidP="002474D0">
                      <w:pPr>
                        <w:jc w:val="right"/>
                        <w:rPr>
                          <w:rStyle w:val="Textoennegrita"/>
                          <w:rFonts w:ascii="Arial" w:hAnsi="Arial" w:cs="Arial"/>
                          <w:color w:val="222222"/>
                          <w:sz w:val="28"/>
                          <w:szCs w:val="18"/>
                        </w:rPr>
                      </w:pPr>
                      <w:r>
                        <w:rPr>
                          <w:rStyle w:val="Textoennegrita"/>
                          <w:rFonts w:ascii="Arial" w:hAnsi="Arial" w:cs="Arial"/>
                          <w:color w:val="222222"/>
                          <w:sz w:val="28"/>
                          <w:szCs w:val="18"/>
                        </w:rPr>
                        <w:t>22</w:t>
                      </w:r>
                      <w:r w:rsidR="002474D0">
                        <w:rPr>
                          <w:rStyle w:val="Textoennegrita"/>
                          <w:rFonts w:ascii="Arial" w:hAnsi="Arial" w:cs="Arial"/>
                          <w:color w:val="222222"/>
                          <w:sz w:val="28"/>
                          <w:szCs w:val="18"/>
                        </w:rPr>
                        <w:t xml:space="preserve"> DE MARZO DEL 2015</w:t>
                      </w:r>
                    </w:p>
                    <w:p w:rsidR="002474D0" w:rsidRPr="0038557A" w:rsidRDefault="002474D0" w:rsidP="002474D0">
                      <w:pPr>
                        <w:jc w:val="right"/>
                        <w:rPr>
                          <w:rFonts w:ascii="Arial" w:hAnsi="Arial" w:cs="Arial"/>
                          <w:b/>
                          <w:bCs/>
                          <w:color w:val="222222"/>
                          <w:sz w:val="36"/>
                          <w:szCs w:val="18"/>
                        </w:rPr>
                      </w:pPr>
                      <w:r>
                        <w:rPr>
                          <w:rStyle w:val="Textoennegrita"/>
                          <w:rFonts w:ascii="Arial" w:hAnsi="Arial" w:cs="Arial"/>
                          <w:color w:val="222222"/>
                          <w:sz w:val="28"/>
                          <w:szCs w:val="18"/>
                        </w:rPr>
                        <w:t>TAPACHULA, CHIAPAS.</w:t>
                      </w:r>
                    </w:p>
                  </w:txbxContent>
                </v:textbox>
              </v:shape>
            </w:pict>
          </mc:Fallback>
        </mc:AlternateContent>
      </w:r>
      <w:r>
        <w:rPr>
          <w:rFonts w:ascii="Arial" w:hAnsi="Arial" w:cs="Arial"/>
          <w:b/>
          <w:sz w:val="24"/>
          <w:szCs w:val="24"/>
        </w:rPr>
        <w:tab/>
      </w:r>
    </w:p>
    <w:p w:rsidR="002474D0" w:rsidRDefault="002474D0" w:rsidP="002474D0">
      <w:pPr>
        <w:rPr>
          <w:rFonts w:ascii="Arial" w:hAnsi="Arial" w:cs="Arial"/>
          <w:b/>
          <w:sz w:val="24"/>
          <w:szCs w:val="24"/>
        </w:rPr>
      </w:pPr>
    </w:p>
    <w:p w:rsidR="002474D0" w:rsidRPr="001F0216" w:rsidRDefault="002474D0" w:rsidP="002474D0">
      <w:pPr>
        <w:jc w:val="both"/>
        <w:rPr>
          <w:rFonts w:ascii="Arial" w:hAnsi="Arial" w:cs="Arial"/>
          <w:sz w:val="24"/>
          <w:szCs w:val="24"/>
        </w:rPr>
      </w:pPr>
    </w:p>
    <w:p w:rsidR="002474D0" w:rsidRPr="001F0216" w:rsidRDefault="002474D0" w:rsidP="002474D0">
      <w:pPr>
        <w:jc w:val="both"/>
        <w:rPr>
          <w:rFonts w:ascii="Arial" w:hAnsi="Arial" w:cs="Arial"/>
          <w:sz w:val="24"/>
          <w:szCs w:val="24"/>
        </w:rPr>
      </w:pPr>
    </w:p>
    <w:p w:rsidR="002474D0" w:rsidRPr="001F0216" w:rsidRDefault="002474D0" w:rsidP="002474D0">
      <w:pPr>
        <w:jc w:val="both"/>
        <w:rPr>
          <w:rFonts w:ascii="Arial" w:hAnsi="Arial" w:cs="Arial"/>
          <w:sz w:val="24"/>
          <w:szCs w:val="24"/>
        </w:rPr>
      </w:pPr>
    </w:p>
    <w:p w:rsidR="002474D0" w:rsidRPr="001F0216" w:rsidRDefault="002474D0" w:rsidP="002474D0">
      <w:pPr>
        <w:jc w:val="both"/>
        <w:rPr>
          <w:rFonts w:ascii="Arial" w:hAnsi="Arial" w:cs="Arial"/>
          <w:sz w:val="24"/>
          <w:szCs w:val="24"/>
        </w:rPr>
      </w:pPr>
    </w:p>
    <w:p w:rsidR="002474D0" w:rsidRPr="001F0216" w:rsidRDefault="002474D0" w:rsidP="002474D0">
      <w:pPr>
        <w:jc w:val="both"/>
        <w:rPr>
          <w:rFonts w:ascii="Arial" w:hAnsi="Arial" w:cs="Arial"/>
          <w:sz w:val="24"/>
          <w:szCs w:val="24"/>
        </w:rPr>
      </w:pPr>
    </w:p>
    <w:p w:rsidR="002474D0" w:rsidRPr="001F0216" w:rsidRDefault="002474D0" w:rsidP="002474D0">
      <w:pPr>
        <w:jc w:val="both"/>
        <w:rPr>
          <w:rFonts w:ascii="Arial" w:hAnsi="Arial" w:cs="Arial"/>
          <w:sz w:val="24"/>
          <w:szCs w:val="24"/>
        </w:rPr>
      </w:pPr>
    </w:p>
    <w:p w:rsidR="002474D0" w:rsidRPr="001F0216" w:rsidRDefault="002474D0" w:rsidP="002474D0">
      <w:pPr>
        <w:jc w:val="both"/>
        <w:rPr>
          <w:rFonts w:ascii="Arial" w:hAnsi="Arial" w:cs="Arial"/>
          <w:sz w:val="24"/>
          <w:szCs w:val="24"/>
        </w:rPr>
      </w:pPr>
    </w:p>
    <w:p w:rsidR="002474D0" w:rsidRPr="001F0216" w:rsidRDefault="002474D0" w:rsidP="002474D0">
      <w:pPr>
        <w:jc w:val="both"/>
        <w:rPr>
          <w:rFonts w:ascii="Arial" w:hAnsi="Arial" w:cs="Arial"/>
          <w:sz w:val="24"/>
          <w:szCs w:val="24"/>
        </w:rPr>
      </w:pPr>
    </w:p>
    <w:p w:rsidR="002474D0" w:rsidRPr="001F0216" w:rsidRDefault="002474D0" w:rsidP="002474D0">
      <w:pPr>
        <w:jc w:val="both"/>
        <w:rPr>
          <w:rFonts w:ascii="Arial" w:hAnsi="Arial" w:cs="Arial"/>
          <w:sz w:val="24"/>
          <w:szCs w:val="24"/>
        </w:rPr>
      </w:pPr>
    </w:p>
    <w:p w:rsidR="002474D0" w:rsidRPr="00FC7DCB" w:rsidRDefault="002474D0" w:rsidP="002474D0">
      <w:pPr>
        <w:rPr>
          <w:b/>
        </w:rPr>
      </w:pPr>
    </w:p>
    <w:p w:rsidR="002474D0" w:rsidRDefault="002474D0" w:rsidP="002474D0"/>
    <w:p w:rsidR="00F05935" w:rsidRDefault="00F05935">
      <w:pPr>
        <w:rPr>
          <w:rFonts w:ascii="Arial" w:hAnsi="Arial" w:cs="Arial"/>
          <w:sz w:val="24"/>
          <w:szCs w:val="24"/>
        </w:rPr>
      </w:pPr>
    </w:p>
    <w:p w:rsidR="009C1361" w:rsidRDefault="00FC7DCB" w:rsidP="00FC7DCB">
      <w:pPr>
        <w:jc w:val="center"/>
        <w:rPr>
          <w:rFonts w:ascii="Arial" w:hAnsi="Arial" w:cs="Arial"/>
          <w:b/>
          <w:sz w:val="28"/>
          <w:szCs w:val="24"/>
        </w:rPr>
      </w:pPr>
      <w:r w:rsidRPr="00726005">
        <w:rPr>
          <w:rFonts w:ascii="Arial" w:hAnsi="Arial" w:cs="Arial"/>
          <w:b/>
          <w:sz w:val="28"/>
          <w:szCs w:val="24"/>
        </w:rPr>
        <w:t>INTRODUCCION</w:t>
      </w:r>
      <w:r w:rsidR="00726005">
        <w:rPr>
          <w:rFonts w:ascii="Arial" w:hAnsi="Arial" w:cs="Arial"/>
          <w:b/>
          <w:sz w:val="28"/>
          <w:szCs w:val="24"/>
        </w:rPr>
        <w:t>.</w:t>
      </w:r>
    </w:p>
    <w:p w:rsidR="00EC6063" w:rsidRPr="00726005" w:rsidRDefault="00EC6063" w:rsidP="00EC6063">
      <w:pPr>
        <w:spacing w:line="360" w:lineRule="auto"/>
        <w:jc w:val="center"/>
        <w:rPr>
          <w:rFonts w:ascii="Arial" w:hAnsi="Arial" w:cs="Arial"/>
          <w:b/>
          <w:sz w:val="28"/>
          <w:szCs w:val="24"/>
        </w:rPr>
      </w:pPr>
    </w:p>
    <w:p w:rsidR="00E70952" w:rsidRPr="00667453" w:rsidRDefault="00E70952" w:rsidP="00D13CF4">
      <w:pPr>
        <w:spacing w:line="360" w:lineRule="auto"/>
        <w:jc w:val="both"/>
        <w:rPr>
          <w:rFonts w:ascii="Arial" w:hAnsi="Arial" w:cs="Arial"/>
          <w:sz w:val="24"/>
          <w:szCs w:val="24"/>
        </w:rPr>
      </w:pPr>
      <w:r>
        <w:rPr>
          <w:rFonts w:ascii="Arial" w:hAnsi="Arial" w:cs="Arial"/>
          <w:sz w:val="24"/>
          <w:szCs w:val="24"/>
        </w:rPr>
        <w:t xml:space="preserve"> La gestión para resultados en el desarrollo surge en</w:t>
      </w:r>
      <w:r w:rsidR="00726005" w:rsidRPr="00667453">
        <w:rPr>
          <w:rFonts w:ascii="Arial" w:hAnsi="Arial" w:cs="Arial"/>
          <w:sz w:val="24"/>
          <w:szCs w:val="24"/>
        </w:rPr>
        <w:t xml:space="preserve"> los años 70s, </w:t>
      </w:r>
      <w:r>
        <w:rPr>
          <w:rFonts w:ascii="Arial" w:hAnsi="Arial" w:cs="Arial"/>
          <w:sz w:val="24"/>
          <w:szCs w:val="24"/>
        </w:rPr>
        <w:t xml:space="preserve">inicia en países </w:t>
      </w:r>
      <w:r w:rsidR="0024143F">
        <w:rPr>
          <w:rFonts w:ascii="Arial" w:hAnsi="Arial" w:cs="Arial"/>
          <w:sz w:val="24"/>
          <w:szCs w:val="24"/>
        </w:rPr>
        <w:t>desarrollados,</w:t>
      </w:r>
      <w:r>
        <w:rPr>
          <w:rFonts w:ascii="Arial" w:hAnsi="Arial" w:cs="Arial"/>
          <w:sz w:val="24"/>
          <w:szCs w:val="24"/>
        </w:rPr>
        <w:t xml:space="preserve"> inicia como gestión por resultados dar paso de una gestión donde los resultados son medios y los resultados son fin, fue un proceso y después de la primera década de los 90s se habla de la gestión para resultados en el desarrollo.</w:t>
      </w:r>
    </w:p>
    <w:p w:rsidR="001C15FC" w:rsidRDefault="00FC7DCB" w:rsidP="00D13CF4">
      <w:pPr>
        <w:spacing w:line="360" w:lineRule="auto"/>
        <w:jc w:val="both"/>
        <w:rPr>
          <w:rFonts w:ascii="Arial" w:hAnsi="Arial" w:cs="Arial"/>
          <w:sz w:val="24"/>
          <w:szCs w:val="24"/>
        </w:rPr>
      </w:pPr>
      <w:r w:rsidRPr="00FC7DCB">
        <w:rPr>
          <w:rFonts w:ascii="Arial" w:hAnsi="Arial" w:cs="Arial"/>
          <w:sz w:val="24"/>
          <w:szCs w:val="24"/>
        </w:rPr>
        <w:t xml:space="preserve">La gestión </w:t>
      </w:r>
      <w:r w:rsidR="00726005">
        <w:rPr>
          <w:rFonts w:ascii="Arial" w:hAnsi="Arial" w:cs="Arial"/>
          <w:sz w:val="24"/>
          <w:szCs w:val="24"/>
        </w:rPr>
        <w:t>para resultados es un modelo que propone cambios en las formas tradicionales de gestión del servicio público, hace énfasis en los resultados  en bienestar de los ciudadanos.</w:t>
      </w:r>
    </w:p>
    <w:p w:rsidR="00E70952" w:rsidRDefault="00E70952" w:rsidP="00D13CF4">
      <w:pPr>
        <w:spacing w:line="360" w:lineRule="auto"/>
        <w:jc w:val="both"/>
        <w:rPr>
          <w:rFonts w:ascii="Arial" w:hAnsi="Arial" w:cs="Arial"/>
          <w:sz w:val="24"/>
          <w:szCs w:val="24"/>
        </w:rPr>
      </w:pPr>
      <w:r>
        <w:rPr>
          <w:rFonts w:ascii="Arial" w:hAnsi="Arial" w:cs="Arial"/>
          <w:sz w:val="24"/>
          <w:szCs w:val="24"/>
        </w:rPr>
        <w:t>Identifica los problemas</w:t>
      </w:r>
      <w:r w:rsidR="00EC6063">
        <w:rPr>
          <w:rFonts w:ascii="Arial" w:hAnsi="Arial" w:cs="Arial"/>
          <w:sz w:val="24"/>
          <w:szCs w:val="24"/>
        </w:rPr>
        <w:t xml:space="preserve"> y plantea una administración  al servicio de una ciudadanía</w:t>
      </w:r>
      <w:r w:rsidR="0024143F">
        <w:rPr>
          <w:rFonts w:ascii="Arial" w:hAnsi="Arial" w:cs="Arial"/>
          <w:sz w:val="24"/>
          <w:szCs w:val="24"/>
        </w:rPr>
        <w:t xml:space="preserve"> para dar solución</w:t>
      </w:r>
      <w:r w:rsidR="00EC6063">
        <w:rPr>
          <w:rFonts w:ascii="Arial" w:hAnsi="Arial" w:cs="Arial"/>
          <w:sz w:val="24"/>
          <w:szCs w:val="24"/>
        </w:rPr>
        <w:t xml:space="preserve"> </w:t>
      </w:r>
      <w:r w:rsidR="0024143F">
        <w:rPr>
          <w:rFonts w:ascii="Arial" w:hAnsi="Arial" w:cs="Arial"/>
          <w:sz w:val="24"/>
          <w:szCs w:val="24"/>
        </w:rPr>
        <w:t>a</w:t>
      </w:r>
      <w:r w:rsidR="00EC6063">
        <w:rPr>
          <w:rFonts w:ascii="Arial" w:hAnsi="Arial" w:cs="Arial"/>
          <w:sz w:val="24"/>
          <w:szCs w:val="24"/>
        </w:rPr>
        <w:t xml:space="preserve"> sus problemas como la superación de pobreza, crecimiento económico sustentable, mejor calidad de vida, mejor  escolaridad, disminución de costo operacional de los gobiernos, mejoramiento de seguimiento y evaluación de resultados.</w:t>
      </w:r>
    </w:p>
    <w:p w:rsidR="002F2FDB" w:rsidRDefault="009A52A1" w:rsidP="00D13CF4">
      <w:pPr>
        <w:spacing w:line="360" w:lineRule="auto"/>
        <w:jc w:val="both"/>
        <w:rPr>
          <w:rFonts w:ascii="Arial" w:hAnsi="Arial" w:cs="Arial"/>
          <w:sz w:val="24"/>
          <w:szCs w:val="24"/>
        </w:rPr>
      </w:pPr>
      <w:r>
        <w:rPr>
          <w:rFonts w:ascii="Arial" w:hAnsi="Arial" w:cs="Arial"/>
          <w:sz w:val="24"/>
          <w:szCs w:val="24"/>
        </w:rPr>
        <w:t>Es un cambio de cultura en el estado, que demanda u</w:t>
      </w:r>
      <w:r w:rsidR="00290950">
        <w:rPr>
          <w:rFonts w:ascii="Arial" w:hAnsi="Arial" w:cs="Arial"/>
          <w:sz w:val="24"/>
          <w:szCs w:val="24"/>
        </w:rPr>
        <w:t xml:space="preserve">na mayor eficiencia y eficacia. </w:t>
      </w:r>
    </w:p>
    <w:p w:rsidR="00FB5946" w:rsidRDefault="00290950" w:rsidP="00D13CF4">
      <w:pPr>
        <w:spacing w:line="360" w:lineRule="auto"/>
        <w:jc w:val="both"/>
        <w:rPr>
          <w:rFonts w:ascii="Arial" w:hAnsi="Arial" w:cs="Arial"/>
          <w:sz w:val="24"/>
          <w:szCs w:val="24"/>
        </w:rPr>
      </w:pPr>
      <w:r>
        <w:rPr>
          <w:rFonts w:ascii="Arial" w:hAnsi="Arial" w:cs="Arial"/>
          <w:sz w:val="24"/>
          <w:szCs w:val="24"/>
        </w:rPr>
        <w:t>La gestión</w:t>
      </w:r>
      <w:r w:rsidRPr="00290950">
        <w:rPr>
          <w:rFonts w:ascii="Arial" w:hAnsi="Arial" w:cs="Arial"/>
          <w:sz w:val="24"/>
          <w:szCs w:val="24"/>
        </w:rPr>
        <w:t xml:space="preserve"> </w:t>
      </w:r>
      <w:r>
        <w:rPr>
          <w:rFonts w:ascii="Arial" w:hAnsi="Arial" w:cs="Arial"/>
          <w:sz w:val="24"/>
          <w:szCs w:val="24"/>
        </w:rPr>
        <w:t>por política</w:t>
      </w:r>
      <w:r>
        <w:rPr>
          <w:rFonts w:ascii="Arial" w:hAnsi="Arial" w:cs="Arial"/>
          <w:sz w:val="24"/>
          <w:szCs w:val="24"/>
        </w:rPr>
        <w:t>s es una corriente nueva en la cual  los gobiernos tienen enfoques con los cuales abordan los problemas</w:t>
      </w:r>
      <w:r w:rsidR="00FB5946">
        <w:rPr>
          <w:rFonts w:ascii="Arial" w:hAnsi="Arial" w:cs="Arial"/>
          <w:sz w:val="24"/>
          <w:szCs w:val="24"/>
        </w:rPr>
        <w:t xml:space="preserve"> de la ciudadanía y e</w:t>
      </w:r>
      <w:r>
        <w:rPr>
          <w:rFonts w:ascii="Arial" w:hAnsi="Arial" w:cs="Arial"/>
          <w:sz w:val="24"/>
          <w:szCs w:val="24"/>
        </w:rPr>
        <w:t>structura</w:t>
      </w:r>
      <w:r w:rsidR="00FB5946">
        <w:rPr>
          <w:rFonts w:ascii="Arial" w:hAnsi="Arial" w:cs="Arial"/>
          <w:sz w:val="24"/>
          <w:szCs w:val="24"/>
        </w:rPr>
        <w:t>n</w:t>
      </w:r>
      <w:r>
        <w:rPr>
          <w:rFonts w:ascii="Arial" w:hAnsi="Arial" w:cs="Arial"/>
          <w:sz w:val="24"/>
          <w:szCs w:val="24"/>
        </w:rPr>
        <w:t xml:space="preserve"> políticas </w:t>
      </w:r>
      <w:r w:rsidR="00FB5946">
        <w:rPr>
          <w:rFonts w:ascii="Arial" w:hAnsi="Arial" w:cs="Arial"/>
          <w:sz w:val="24"/>
          <w:szCs w:val="24"/>
        </w:rPr>
        <w:t>públicas. Sus elementos básicos: grupos de trabajo que coordinan un proyecto, el  presupuesto, personal,  son gestores de redes para realizar vínculos con los sectores privados.</w:t>
      </w:r>
      <w:r w:rsidR="00CA4C58">
        <w:rPr>
          <w:rFonts w:ascii="Arial" w:hAnsi="Arial" w:cs="Arial"/>
          <w:sz w:val="24"/>
          <w:szCs w:val="24"/>
        </w:rPr>
        <w:t xml:space="preserve"> </w:t>
      </w:r>
    </w:p>
    <w:p w:rsidR="00DC2805" w:rsidRDefault="00CA4C58" w:rsidP="00D13CF4">
      <w:pPr>
        <w:spacing w:line="360" w:lineRule="auto"/>
        <w:jc w:val="both"/>
        <w:rPr>
          <w:rFonts w:ascii="Arial" w:hAnsi="Arial" w:cs="Arial"/>
          <w:sz w:val="24"/>
          <w:szCs w:val="24"/>
        </w:rPr>
      </w:pPr>
      <w:r>
        <w:rPr>
          <w:rFonts w:ascii="Arial" w:hAnsi="Arial" w:cs="Arial"/>
          <w:sz w:val="24"/>
          <w:szCs w:val="24"/>
        </w:rPr>
        <w:t xml:space="preserve">El valor </w:t>
      </w:r>
      <w:r w:rsidR="00635247">
        <w:rPr>
          <w:rFonts w:ascii="Arial" w:hAnsi="Arial" w:cs="Arial"/>
          <w:sz w:val="24"/>
          <w:szCs w:val="24"/>
        </w:rPr>
        <w:t>público es un aspecto clave para la gestión para resultados, se entiende como respuesta efectiva a problemas y necesidades de la ciudadanía. El valor público trasciende al estado, es políticamente deseado, se construye en marco de la legitimidad, es inclusivo genera dinámicas de participación, modifica aspectos sensibles de la sociedad.</w:t>
      </w:r>
      <w:r w:rsidR="00043A92">
        <w:rPr>
          <w:rFonts w:ascii="Arial" w:hAnsi="Arial" w:cs="Arial"/>
          <w:sz w:val="24"/>
          <w:szCs w:val="24"/>
        </w:rPr>
        <w:t xml:space="preserve"> El valor </w:t>
      </w:r>
      <w:r w:rsidR="000F550A">
        <w:rPr>
          <w:rFonts w:ascii="Arial" w:hAnsi="Arial" w:cs="Arial"/>
          <w:sz w:val="24"/>
          <w:szCs w:val="24"/>
        </w:rPr>
        <w:t>público</w:t>
      </w:r>
      <w:r w:rsidR="00043A92">
        <w:rPr>
          <w:rFonts w:ascii="Arial" w:hAnsi="Arial" w:cs="Arial"/>
          <w:sz w:val="24"/>
          <w:szCs w:val="24"/>
        </w:rPr>
        <w:t xml:space="preserve"> requiere resultados. </w:t>
      </w:r>
    </w:p>
    <w:p w:rsidR="00DF2244" w:rsidRDefault="00DF2244" w:rsidP="00D13CF4">
      <w:pPr>
        <w:spacing w:line="360" w:lineRule="auto"/>
        <w:jc w:val="both"/>
        <w:rPr>
          <w:rFonts w:ascii="Arial" w:hAnsi="Arial" w:cs="Arial"/>
          <w:sz w:val="24"/>
          <w:szCs w:val="24"/>
        </w:rPr>
      </w:pPr>
      <w:r>
        <w:rPr>
          <w:rFonts w:ascii="Arial" w:hAnsi="Arial" w:cs="Arial"/>
          <w:sz w:val="24"/>
          <w:szCs w:val="24"/>
        </w:rPr>
        <w:lastRenderedPageBreak/>
        <w:t>La introducción del presupuesto basado en resultados en varios países,  hace que este modelo surja como el  medio para mejorar la manera mediante  la que los gobiernos gestionan sus recursos con el fin de consolidar su desarrollo social y económico y proveer mejores servicios a la población. El presupuesto basado en resultados es una manifestación más de la nueva gerencia pública y tiene como uno de sus fines generar información que permita a los gobiernos tomar decisiones eficientes y acertadas en materia de gasto así como ofrecer la información que demanda la sociedad a través de la transparencia.</w:t>
      </w: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5A6FFB" w:rsidRDefault="005A6FFB" w:rsidP="00D13CF4">
      <w:pPr>
        <w:spacing w:line="360" w:lineRule="auto"/>
        <w:jc w:val="both"/>
        <w:rPr>
          <w:rFonts w:ascii="Arial" w:hAnsi="Arial" w:cs="Arial"/>
          <w:sz w:val="24"/>
          <w:szCs w:val="24"/>
        </w:rPr>
      </w:pPr>
    </w:p>
    <w:p w:rsidR="00C43507" w:rsidRDefault="00043A92" w:rsidP="00DF2244">
      <w:pPr>
        <w:spacing w:line="360" w:lineRule="auto"/>
        <w:jc w:val="center"/>
        <w:rPr>
          <w:rFonts w:ascii="Arial" w:hAnsi="Arial" w:cs="Arial"/>
          <w:sz w:val="24"/>
          <w:szCs w:val="24"/>
        </w:rPr>
      </w:pPr>
      <w:r>
        <w:rPr>
          <w:rFonts w:ascii="Arial" w:eastAsiaTheme="majorEastAsia" w:hAnsi="Arial" w:cs="Arial"/>
          <w:b/>
          <w:color w:val="000000" w:themeColor="text1"/>
          <w:sz w:val="28"/>
          <w:szCs w:val="28"/>
        </w:rPr>
        <w:lastRenderedPageBreak/>
        <w:t>“Presupuestos Basados en Resultados, Transparencia y Rendiciones d</w:t>
      </w:r>
      <w:r>
        <w:rPr>
          <w:rFonts w:ascii="Arial" w:eastAsiaTheme="majorEastAsia" w:hAnsi="Arial" w:cs="Arial"/>
          <w:b/>
          <w:color w:val="000000" w:themeColor="text1"/>
          <w:sz w:val="28"/>
          <w:szCs w:val="28"/>
        </w:rPr>
        <w:t>e</w:t>
      </w:r>
      <w:r>
        <w:rPr>
          <w:rFonts w:ascii="Arial" w:eastAsiaTheme="majorEastAsia" w:hAnsi="Arial" w:cs="Arial"/>
          <w:b/>
          <w:color w:val="000000" w:themeColor="text1"/>
          <w:sz w:val="28"/>
          <w:szCs w:val="28"/>
        </w:rPr>
        <w:t xml:space="preserve"> Cuentas</w:t>
      </w:r>
      <w:r w:rsidR="000F550A">
        <w:rPr>
          <w:rFonts w:ascii="Arial" w:hAnsi="Arial" w:cs="Arial"/>
          <w:sz w:val="24"/>
          <w:szCs w:val="24"/>
        </w:rPr>
        <w:t>”</w:t>
      </w:r>
    </w:p>
    <w:p w:rsidR="001008D7" w:rsidRDefault="009646CE" w:rsidP="009646CE">
      <w:pPr>
        <w:spacing w:line="360" w:lineRule="auto"/>
        <w:jc w:val="both"/>
        <w:rPr>
          <w:rFonts w:ascii="Arial" w:hAnsi="Arial" w:cs="Arial"/>
          <w:sz w:val="24"/>
          <w:szCs w:val="24"/>
        </w:rPr>
      </w:pPr>
      <w:r>
        <w:rPr>
          <w:rFonts w:ascii="Arial" w:hAnsi="Arial" w:cs="Arial"/>
          <w:sz w:val="24"/>
          <w:szCs w:val="24"/>
        </w:rPr>
        <w:t xml:space="preserve">El presupuesto basado en resultados es una metodología que permite mejorar el gasto público y promover una adecuada rendición </w:t>
      </w:r>
      <w:r w:rsidR="003C2C9C">
        <w:rPr>
          <w:rFonts w:ascii="Arial" w:hAnsi="Arial" w:cs="Arial"/>
          <w:sz w:val="24"/>
          <w:szCs w:val="24"/>
        </w:rPr>
        <w:t>de cuentas, la cual consiste en informar y explicar a los ciudadanos las acciones realizadas por el gobierno de manera transparente y clara para dar a conocer sus estructuras y funcionamiento, y</w:t>
      </w:r>
      <w:r w:rsidR="00DC245B">
        <w:rPr>
          <w:rFonts w:ascii="Arial" w:hAnsi="Arial" w:cs="Arial"/>
          <w:sz w:val="24"/>
          <w:szCs w:val="24"/>
        </w:rPr>
        <w:t xml:space="preserve"> </w:t>
      </w:r>
      <w:r w:rsidR="003C2C9C">
        <w:rPr>
          <w:rFonts w:ascii="Arial" w:hAnsi="Arial" w:cs="Arial"/>
          <w:sz w:val="24"/>
          <w:szCs w:val="24"/>
        </w:rPr>
        <w:t xml:space="preserve"> por consecuencia ser sujeto de la opinión pública.</w:t>
      </w:r>
    </w:p>
    <w:p w:rsidR="00C43507" w:rsidRDefault="001008D7" w:rsidP="009646CE">
      <w:pPr>
        <w:spacing w:line="360" w:lineRule="auto"/>
        <w:jc w:val="both"/>
        <w:rPr>
          <w:rFonts w:ascii="Arial" w:hAnsi="Arial" w:cs="Arial"/>
          <w:sz w:val="24"/>
          <w:szCs w:val="24"/>
        </w:rPr>
      </w:pPr>
      <w:r>
        <w:rPr>
          <w:rFonts w:ascii="Arial" w:hAnsi="Arial" w:cs="Arial"/>
          <w:sz w:val="24"/>
          <w:szCs w:val="24"/>
        </w:rPr>
        <w:t>A través de la rendición de cuentas  los ciudadanos pueden estar informados de las acciones el gobierno</w:t>
      </w:r>
      <w:r w:rsidR="00FB555A">
        <w:rPr>
          <w:rFonts w:ascii="Arial" w:hAnsi="Arial" w:cs="Arial"/>
          <w:sz w:val="24"/>
          <w:szCs w:val="24"/>
        </w:rPr>
        <w:t>,</w:t>
      </w:r>
      <w:r>
        <w:rPr>
          <w:rFonts w:ascii="Arial" w:hAnsi="Arial" w:cs="Arial"/>
          <w:sz w:val="24"/>
          <w:szCs w:val="24"/>
        </w:rPr>
        <w:t xml:space="preserve"> la manera de realizarlas y con la transparencia, se da a conocer si el gobierno está haciendo correctamente lo que se difunde y publica a la ciudadanía.</w:t>
      </w:r>
    </w:p>
    <w:p w:rsidR="001008D7" w:rsidRDefault="008203C6" w:rsidP="009646CE">
      <w:pPr>
        <w:spacing w:line="360" w:lineRule="auto"/>
        <w:jc w:val="both"/>
        <w:rPr>
          <w:rFonts w:ascii="Arial" w:hAnsi="Arial" w:cs="Arial"/>
          <w:sz w:val="24"/>
          <w:szCs w:val="24"/>
        </w:rPr>
      </w:pPr>
      <w:r>
        <w:rPr>
          <w:rFonts w:ascii="Arial" w:hAnsi="Arial" w:cs="Arial"/>
          <w:sz w:val="24"/>
          <w:szCs w:val="24"/>
        </w:rPr>
        <w:t xml:space="preserve"> El gobierno ha avanzado en la transparencia y rendición de cuentas m</w:t>
      </w:r>
      <w:r w:rsidR="001008D7">
        <w:rPr>
          <w:rFonts w:ascii="Arial" w:hAnsi="Arial" w:cs="Arial"/>
          <w:sz w:val="24"/>
          <w:szCs w:val="24"/>
        </w:rPr>
        <w:t>ediante las reformas realizadas en materia de transparencia presupuestaria: el presupuesto basado en resultados, evaluación del desempeño institucional y homologación de contabilidad pública a través de los cuales se destacan los siguientes objetivos:</w:t>
      </w:r>
    </w:p>
    <w:p w:rsidR="001C26BC" w:rsidRDefault="001C26BC" w:rsidP="001C26BC">
      <w:pPr>
        <w:pStyle w:val="Prrafodelista"/>
        <w:numPr>
          <w:ilvl w:val="0"/>
          <w:numId w:val="1"/>
        </w:numPr>
        <w:spacing w:line="360" w:lineRule="auto"/>
        <w:jc w:val="both"/>
        <w:rPr>
          <w:rFonts w:ascii="Arial" w:hAnsi="Arial" w:cs="Arial"/>
          <w:sz w:val="24"/>
          <w:szCs w:val="24"/>
        </w:rPr>
      </w:pPr>
      <w:r>
        <w:rPr>
          <w:rFonts w:ascii="Arial" w:hAnsi="Arial" w:cs="Arial"/>
          <w:sz w:val="24"/>
          <w:szCs w:val="24"/>
        </w:rPr>
        <w:t>Se han consolidado los mecanismos democráticos de rendición de cuentas.</w:t>
      </w:r>
    </w:p>
    <w:p w:rsidR="001C26BC" w:rsidRDefault="001C26BC" w:rsidP="001C26BC">
      <w:pPr>
        <w:pStyle w:val="Prrafodelista"/>
        <w:numPr>
          <w:ilvl w:val="0"/>
          <w:numId w:val="1"/>
        </w:numPr>
        <w:spacing w:line="360" w:lineRule="auto"/>
        <w:jc w:val="both"/>
        <w:rPr>
          <w:rFonts w:ascii="Arial" w:hAnsi="Arial" w:cs="Arial"/>
          <w:sz w:val="24"/>
          <w:szCs w:val="24"/>
        </w:rPr>
      </w:pPr>
      <w:r>
        <w:rPr>
          <w:rFonts w:ascii="Arial" w:hAnsi="Arial" w:cs="Arial"/>
          <w:sz w:val="24"/>
          <w:szCs w:val="24"/>
        </w:rPr>
        <w:t>Establece la cadena de responsabilidad en el uso de los recursos públicos en los tres órdenes de gobierno.</w:t>
      </w:r>
    </w:p>
    <w:p w:rsidR="001C26BC" w:rsidRDefault="001C26BC" w:rsidP="001C26BC">
      <w:pPr>
        <w:pStyle w:val="Prrafodelista"/>
        <w:numPr>
          <w:ilvl w:val="0"/>
          <w:numId w:val="1"/>
        </w:numPr>
        <w:spacing w:line="360" w:lineRule="auto"/>
        <w:jc w:val="both"/>
        <w:rPr>
          <w:rFonts w:ascii="Arial" w:hAnsi="Arial" w:cs="Arial"/>
          <w:sz w:val="24"/>
          <w:szCs w:val="24"/>
        </w:rPr>
      </w:pPr>
      <w:r>
        <w:rPr>
          <w:rFonts w:ascii="Arial" w:hAnsi="Arial" w:cs="Arial"/>
          <w:sz w:val="24"/>
          <w:szCs w:val="24"/>
        </w:rPr>
        <w:t>Generan incentivos para mejorar el desempeño de las instituciones y ofrecen mejor información  a la ciudadanía sobre el ejercicio presupuestario.</w:t>
      </w:r>
    </w:p>
    <w:p w:rsidR="000F550A" w:rsidRDefault="00095B02" w:rsidP="00DC245B">
      <w:pPr>
        <w:spacing w:line="360" w:lineRule="auto"/>
        <w:jc w:val="both"/>
        <w:rPr>
          <w:rFonts w:ascii="Arial" w:hAnsi="Arial" w:cs="Arial"/>
          <w:sz w:val="24"/>
          <w:szCs w:val="24"/>
        </w:rPr>
      </w:pPr>
      <w:r>
        <w:rPr>
          <w:rFonts w:ascii="Arial" w:hAnsi="Arial" w:cs="Arial"/>
          <w:sz w:val="24"/>
          <w:szCs w:val="24"/>
        </w:rPr>
        <w:t>Para llevar a cabo una implementación, consolidación y operación adecuada del presupuesto basado en</w:t>
      </w:r>
      <w:r w:rsidR="00DC245B">
        <w:rPr>
          <w:rFonts w:ascii="Arial" w:hAnsi="Arial" w:cs="Arial"/>
          <w:sz w:val="24"/>
          <w:szCs w:val="24"/>
        </w:rPr>
        <w:t xml:space="preserve"> </w:t>
      </w:r>
      <w:r>
        <w:rPr>
          <w:rFonts w:ascii="Arial" w:hAnsi="Arial" w:cs="Arial"/>
          <w:sz w:val="24"/>
          <w:szCs w:val="24"/>
        </w:rPr>
        <w:t xml:space="preserve">resultados, transparencia y rendición de cuentas,  se debe considerar la totalidad de sus factores. Dentro de ellos, los </w:t>
      </w:r>
      <w:r w:rsidR="00DC245B">
        <w:rPr>
          <w:rFonts w:ascii="Arial" w:hAnsi="Arial" w:cs="Arial"/>
          <w:sz w:val="24"/>
          <w:szCs w:val="24"/>
        </w:rPr>
        <w:t>más</w:t>
      </w:r>
      <w:r>
        <w:rPr>
          <w:rFonts w:ascii="Arial" w:hAnsi="Arial" w:cs="Arial"/>
          <w:sz w:val="24"/>
          <w:szCs w:val="24"/>
        </w:rPr>
        <w:t xml:space="preserve"> relevantes  son la evaluación  del desempeño de las políticas </w:t>
      </w:r>
      <w:r w:rsidR="00DC245B">
        <w:rPr>
          <w:rFonts w:ascii="Arial" w:hAnsi="Arial" w:cs="Arial"/>
          <w:sz w:val="24"/>
          <w:szCs w:val="24"/>
        </w:rPr>
        <w:t>públicas</w:t>
      </w:r>
      <w:r>
        <w:rPr>
          <w:rFonts w:ascii="Arial" w:hAnsi="Arial" w:cs="Arial"/>
          <w:sz w:val="24"/>
          <w:szCs w:val="24"/>
        </w:rPr>
        <w:t xml:space="preserve"> y los programas presupuestales</w:t>
      </w:r>
      <w:r w:rsidR="00836422">
        <w:rPr>
          <w:rFonts w:ascii="Arial" w:hAnsi="Arial" w:cs="Arial"/>
          <w:sz w:val="24"/>
          <w:szCs w:val="24"/>
        </w:rPr>
        <w:t>,</w:t>
      </w:r>
      <w:r>
        <w:rPr>
          <w:rFonts w:ascii="Arial" w:hAnsi="Arial" w:cs="Arial"/>
          <w:sz w:val="24"/>
          <w:szCs w:val="24"/>
        </w:rPr>
        <w:t xml:space="preserve"> que hacen posible que se genere la </w:t>
      </w:r>
      <w:r w:rsidR="00DC245B">
        <w:rPr>
          <w:rFonts w:ascii="Arial" w:hAnsi="Arial" w:cs="Arial"/>
          <w:sz w:val="24"/>
          <w:szCs w:val="24"/>
        </w:rPr>
        <w:t>información</w:t>
      </w:r>
      <w:r>
        <w:rPr>
          <w:rFonts w:ascii="Arial" w:hAnsi="Arial" w:cs="Arial"/>
          <w:sz w:val="24"/>
          <w:szCs w:val="24"/>
        </w:rPr>
        <w:t xml:space="preserve"> que permita a los</w:t>
      </w:r>
      <w:r w:rsidR="00DC245B">
        <w:rPr>
          <w:rFonts w:ascii="Arial" w:hAnsi="Arial" w:cs="Arial"/>
          <w:sz w:val="24"/>
          <w:szCs w:val="24"/>
        </w:rPr>
        <w:t xml:space="preserve"> </w:t>
      </w:r>
      <w:r>
        <w:rPr>
          <w:rFonts w:ascii="Arial" w:hAnsi="Arial" w:cs="Arial"/>
          <w:sz w:val="24"/>
          <w:szCs w:val="24"/>
        </w:rPr>
        <w:t xml:space="preserve">gobiernos  tomar </w:t>
      </w:r>
      <w:r w:rsidR="00DC245B">
        <w:rPr>
          <w:rFonts w:ascii="Arial" w:hAnsi="Arial" w:cs="Arial"/>
          <w:sz w:val="24"/>
          <w:szCs w:val="24"/>
        </w:rPr>
        <w:t>decisiones</w:t>
      </w:r>
      <w:r>
        <w:rPr>
          <w:rFonts w:ascii="Arial" w:hAnsi="Arial" w:cs="Arial"/>
          <w:sz w:val="24"/>
          <w:szCs w:val="24"/>
        </w:rPr>
        <w:t xml:space="preserve"> </w:t>
      </w:r>
      <w:r w:rsidR="00DC245B">
        <w:rPr>
          <w:rFonts w:ascii="Arial" w:hAnsi="Arial" w:cs="Arial"/>
          <w:sz w:val="24"/>
          <w:szCs w:val="24"/>
        </w:rPr>
        <w:t>acertadas  y eficientes, respecto  a las prioridades  y distribución del gasto.</w:t>
      </w:r>
    </w:p>
    <w:p w:rsidR="00057A64" w:rsidRDefault="00057A64" w:rsidP="00DC245B">
      <w:pPr>
        <w:spacing w:line="360" w:lineRule="auto"/>
        <w:jc w:val="both"/>
        <w:rPr>
          <w:rFonts w:ascii="Arial" w:hAnsi="Arial" w:cs="Arial"/>
          <w:sz w:val="24"/>
          <w:szCs w:val="24"/>
        </w:rPr>
      </w:pPr>
      <w:r>
        <w:rPr>
          <w:rFonts w:ascii="Arial" w:hAnsi="Arial" w:cs="Arial"/>
          <w:sz w:val="24"/>
          <w:szCs w:val="24"/>
        </w:rPr>
        <w:lastRenderedPageBreak/>
        <w:t xml:space="preserve">En </w:t>
      </w:r>
      <w:r w:rsidR="00F66F12">
        <w:rPr>
          <w:rFonts w:ascii="Arial" w:hAnsi="Arial" w:cs="Arial"/>
          <w:sz w:val="24"/>
          <w:szCs w:val="24"/>
        </w:rPr>
        <w:t>México</w:t>
      </w:r>
      <w:r>
        <w:rPr>
          <w:rFonts w:ascii="Arial" w:hAnsi="Arial" w:cs="Arial"/>
          <w:sz w:val="24"/>
          <w:szCs w:val="24"/>
        </w:rPr>
        <w:t>, su implementación en los tres órdenes de gobierno se encuentra enmarcado dentro de una serie de reformas</w:t>
      </w:r>
      <w:r w:rsidR="00F66F12">
        <w:rPr>
          <w:rFonts w:ascii="Arial" w:hAnsi="Arial" w:cs="Arial"/>
          <w:sz w:val="24"/>
          <w:szCs w:val="24"/>
        </w:rPr>
        <w:t xml:space="preserve"> </w:t>
      </w:r>
      <w:r>
        <w:rPr>
          <w:rFonts w:ascii="Arial" w:hAnsi="Arial" w:cs="Arial"/>
          <w:sz w:val="24"/>
          <w:szCs w:val="24"/>
        </w:rPr>
        <w:t>en</w:t>
      </w:r>
      <w:r w:rsidR="00F66F12">
        <w:rPr>
          <w:rFonts w:ascii="Arial" w:hAnsi="Arial" w:cs="Arial"/>
          <w:sz w:val="24"/>
          <w:szCs w:val="24"/>
        </w:rPr>
        <w:t xml:space="preserve"> </w:t>
      </w:r>
      <w:r>
        <w:rPr>
          <w:rFonts w:ascii="Arial" w:hAnsi="Arial" w:cs="Arial"/>
          <w:sz w:val="24"/>
          <w:szCs w:val="24"/>
        </w:rPr>
        <w:t>materia de gasto que se han hecho en nuestro país en  los últimos años que por su</w:t>
      </w:r>
      <w:r w:rsidR="00F66F12">
        <w:rPr>
          <w:rFonts w:ascii="Arial" w:hAnsi="Arial" w:cs="Arial"/>
          <w:sz w:val="24"/>
          <w:szCs w:val="24"/>
        </w:rPr>
        <w:t xml:space="preserve"> trascendencia, ha requerido modificaciones en el marco legal aplicable. El </w:t>
      </w:r>
      <w:r w:rsidR="00F66F12">
        <w:rPr>
          <w:rFonts w:ascii="Arial" w:hAnsi="Arial" w:cs="Arial"/>
          <w:sz w:val="24"/>
          <w:szCs w:val="24"/>
        </w:rPr>
        <w:t>presupuesto basado en resultados, transparencia y rendición de cuentas</w:t>
      </w:r>
      <w:r w:rsidR="00F66F12">
        <w:rPr>
          <w:rFonts w:ascii="Arial" w:hAnsi="Arial" w:cs="Arial"/>
          <w:sz w:val="24"/>
          <w:szCs w:val="24"/>
        </w:rPr>
        <w:t>, busca orientar la cantidad provista de bienes y servicios públicos mediante la asignación de recursos a los programas  que sean pertinentes y estratégicos para obtener los resultados esperados. Se prevé administrar los recursos públicos bajo principios de eficiencia, eficacia, economía, transparencia y honradez, con enfoques de resultados.</w:t>
      </w:r>
    </w:p>
    <w:p w:rsidR="001C15FC" w:rsidRDefault="001C15FC"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480D22" w:rsidRDefault="00480D22" w:rsidP="009646CE">
      <w:pPr>
        <w:jc w:val="both"/>
      </w:pPr>
    </w:p>
    <w:p w:rsidR="00DC2805" w:rsidRDefault="00DC2805" w:rsidP="00E84745">
      <w:pPr>
        <w:jc w:val="center"/>
        <w:rPr>
          <w:rFonts w:ascii="Arial" w:hAnsi="Arial" w:cs="Arial"/>
          <w:b/>
          <w:sz w:val="28"/>
          <w:szCs w:val="24"/>
        </w:rPr>
      </w:pPr>
      <w:r>
        <w:rPr>
          <w:rFonts w:ascii="Arial" w:hAnsi="Arial" w:cs="Arial"/>
          <w:b/>
          <w:sz w:val="28"/>
          <w:szCs w:val="24"/>
        </w:rPr>
        <w:lastRenderedPageBreak/>
        <w:t>Conclusiones.</w:t>
      </w:r>
    </w:p>
    <w:p w:rsidR="007643CF" w:rsidRDefault="007643CF" w:rsidP="00E84745">
      <w:pPr>
        <w:jc w:val="center"/>
        <w:rPr>
          <w:rFonts w:ascii="Arial" w:hAnsi="Arial" w:cs="Arial"/>
          <w:b/>
          <w:sz w:val="28"/>
          <w:szCs w:val="24"/>
        </w:rPr>
      </w:pPr>
      <w:bookmarkStart w:id="0" w:name="_GoBack"/>
      <w:bookmarkEnd w:id="0"/>
    </w:p>
    <w:p w:rsidR="00DC2805" w:rsidRPr="00E60791" w:rsidRDefault="00E60791" w:rsidP="00B674AB">
      <w:pPr>
        <w:spacing w:line="360" w:lineRule="auto"/>
        <w:jc w:val="both"/>
        <w:rPr>
          <w:rFonts w:ascii="Arial" w:hAnsi="Arial" w:cs="Arial"/>
          <w:sz w:val="24"/>
          <w:szCs w:val="24"/>
        </w:rPr>
      </w:pPr>
      <w:r w:rsidRPr="00E60791">
        <w:rPr>
          <w:rFonts w:ascii="Arial" w:hAnsi="Arial" w:cs="Arial"/>
          <w:sz w:val="24"/>
          <w:szCs w:val="24"/>
        </w:rPr>
        <w:t>Los</w:t>
      </w:r>
      <w:r w:rsidR="005A6FFB" w:rsidRPr="00E60791">
        <w:rPr>
          <w:rFonts w:ascii="Arial" w:hAnsi="Arial" w:cs="Arial"/>
          <w:sz w:val="24"/>
          <w:szCs w:val="24"/>
        </w:rPr>
        <w:t xml:space="preserve"> </w:t>
      </w:r>
      <w:r w:rsidRPr="00E60791">
        <w:rPr>
          <w:rFonts w:ascii="Arial" w:eastAsiaTheme="majorEastAsia" w:hAnsi="Arial" w:cs="Arial"/>
          <w:color w:val="000000" w:themeColor="text1"/>
          <w:sz w:val="24"/>
          <w:szCs w:val="24"/>
        </w:rPr>
        <w:t>p</w:t>
      </w:r>
      <w:r w:rsidR="005A6FFB" w:rsidRPr="00E60791">
        <w:rPr>
          <w:rFonts w:ascii="Arial" w:eastAsiaTheme="majorEastAsia" w:hAnsi="Arial" w:cs="Arial"/>
          <w:color w:val="000000" w:themeColor="text1"/>
          <w:sz w:val="24"/>
          <w:szCs w:val="24"/>
        </w:rPr>
        <w:t>resupuestos</w:t>
      </w:r>
      <w:r w:rsidRPr="00E60791">
        <w:rPr>
          <w:rFonts w:ascii="Arial" w:eastAsiaTheme="majorEastAsia" w:hAnsi="Arial" w:cs="Arial"/>
          <w:color w:val="000000" w:themeColor="text1"/>
          <w:sz w:val="24"/>
          <w:szCs w:val="24"/>
        </w:rPr>
        <w:t xml:space="preserve"> basados en resultados, transparencia y rendición </w:t>
      </w:r>
      <w:r w:rsidR="005A6FFB" w:rsidRPr="00E60791">
        <w:rPr>
          <w:rFonts w:ascii="Arial" w:eastAsiaTheme="majorEastAsia" w:hAnsi="Arial" w:cs="Arial"/>
          <w:color w:val="000000" w:themeColor="text1"/>
          <w:sz w:val="24"/>
          <w:szCs w:val="24"/>
        </w:rPr>
        <w:t>de</w:t>
      </w:r>
      <w:r w:rsidRPr="00E60791">
        <w:rPr>
          <w:rFonts w:ascii="Arial" w:eastAsiaTheme="majorEastAsia" w:hAnsi="Arial" w:cs="Arial"/>
          <w:color w:val="000000" w:themeColor="text1"/>
          <w:sz w:val="24"/>
          <w:szCs w:val="24"/>
        </w:rPr>
        <w:t xml:space="preserve"> c</w:t>
      </w:r>
      <w:r w:rsidR="005A6FFB" w:rsidRPr="00E60791">
        <w:rPr>
          <w:rFonts w:ascii="Arial" w:eastAsiaTheme="majorEastAsia" w:hAnsi="Arial" w:cs="Arial"/>
          <w:color w:val="000000" w:themeColor="text1"/>
          <w:sz w:val="24"/>
          <w:szCs w:val="24"/>
        </w:rPr>
        <w:t>uentas</w:t>
      </w:r>
      <w:r w:rsidRPr="00E60791">
        <w:rPr>
          <w:rFonts w:ascii="Arial" w:eastAsiaTheme="majorEastAsia" w:hAnsi="Arial" w:cs="Arial"/>
          <w:color w:val="000000" w:themeColor="text1"/>
          <w:sz w:val="24"/>
          <w:szCs w:val="24"/>
        </w:rPr>
        <w:t xml:space="preserve"> han ido cobrando mayor relevancia en el transcurso de los años a pesar de que algunos elementos importantes de la presupuestacion tradicional aun subsisten en diversos países, los ejecutores del gasto están siendo elevados cada vez más por los resultados que se entregan.</w:t>
      </w:r>
    </w:p>
    <w:p w:rsidR="00DC2805" w:rsidRPr="00E60791" w:rsidRDefault="00C43507" w:rsidP="00E60791">
      <w:pPr>
        <w:spacing w:line="360" w:lineRule="auto"/>
        <w:jc w:val="both"/>
        <w:rPr>
          <w:rFonts w:ascii="Arial" w:hAnsi="Arial" w:cs="Arial"/>
          <w:sz w:val="24"/>
          <w:szCs w:val="24"/>
        </w:rPr>
      </w:pPr>
      <w:r w:rsidRPr="00E60791">
        <w:rPr>
          <w:rFonts w:ascii="Arial" w:hAnsi="Arial" w:cs="Arial"/>
          <w:sz w:val="24"/>
          <w:szCs w:val="24"/>
        </w:rPr>
        <w:t xml:space="preserve">La transparencia favorece  la evaluación por parte de los gobiernos a la gestión administrativa ya que les permite hacer críticas y propuestas para mejorar la actividad administrativa y presentar servicios públicos de mejor calidad a la población. </w:t>
      </w:r>
    </w:p>
    <w:p w:rsidR="00DC2805" w:rsidRPr="00E60791" w:rsidRDefault="00DC2805" w:rsidP="00C43507">
      <w:pPr>
        <w:jc w:val="both"/>
        <w:rPr>
          <w:rFonts w:ascii="Arial" w:hAnsi="Arial" w:cs="Arial"/>
          <w:b/>
          <w:sz w:val="24"/>
          <w:szCs w:val="24"/>
        </w:rPr>
      </w:pPr>
    </w:p>
    <w:p w:rsidR="00DC2805" w:rsidRPr="00E60791" w:rsidRDefault="00DC2805" w:rsidP="00E84745">
      <w:pPr>
        <w:jc w:val="center"/>
        <w:rPr>
          <w:rFonts w:ascii="Arial" w:hAnsi="Arial" w:cs="Arial"/>
          <w:b/>
          <w:sz w:val="24"/>
          <w:szCs w:val="24"/>
        </w:rPr>
      </w:pPr>
    </w:p>
    <w:p w:rsidR="00DC2805" w:rsidRPr="00E60791" w:rsidRDefault="00DC2805" w:rsidP="00E84745">
      <w:pPr>
        <w:jc w:val="center"/>
        <w:rPr>
          <w:rFonts w:ascii="Arial" w:hAnsi="Arial" w:cs="Arial"/>
          <w:b/>
          <w:sz w:val="24"/>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E84745">
      <w:pPr>
        <w:jc w:val="center"/>
        <w:rPr>
          <w:rFonts w:ascii="Arial" w:hAnsi="Arial" w:cs="Arial"/>
          <w:b/>
          <w:sz w:val="28"/>
          <w:szCs w:val="24"/>
        </w:rPr>
      </w:pPr>
    </w:p>
    <w:p w:rsidR="00DC2805" w:rsidRDefault="00DC2805" w:rsidP="006A0DED">
      <w:pPr>
        <w:rPr>
          <w:rFonts w:ascii="Arial" w:hAnsi="Arial" w:cs="Arial"/>
          <w:b/>
          <w:sz w:val="28"/>
          <w:szCs w:val="24"/>
        </w:rPr>
      </w:pPr>
    </w:p>
    <w:p w:rsidR="001C15FC" w:rsidRPr="00E84745" w:rsidRDefault="00E84745" w:rsidP="00E84745">
      <w:pPr>
        <w:jc w:val="center"/>
        <w:rPr>
          <w:rFonts w:ascii="Arial" w:hAnsi="Arial" w:cs="Arial"/>
          <w:b/>
          <w:sz w:val="28"/>
          <w:szCs w:val="24"/>
        </w:rPr>
      </w:pPr>
      <w:r w:rsidRPr="00E84745">
        <w:rPr>
          <w:rFonts w:ascii="Arial" w:hAnsi="Arial" w:cs="Arial"/>
          <w:b/>
          <w:sz w:val="28"/>
          <w:szCs w:val="24"/>
        </w:rPr>
        <w:t>Bibliografía.</w:t>
      </w:r>
    </w:p>
    <w:p w:rsidR="00E84745" w:rsidRDefault="00E84745" w:rsidP="00E84745">
      <w:pPr>
        <w:jc w:val="center"/>
        <w:rPr>
          <w:rFonts w:ascii="Arial" w:hAnsi="Arial" w:cs="Arial"/>
          <w:sz w:val="28"/>
          <w:szCs w:val="24"/>
        </w:rPr>
      </w:pPr>
    </w:p>
    <w:p w:rsidR="00E84745" w:rsidRDefault="00A037F3" w:rsidP="00A037F3">
      <w:pPr>
        <w:rPr>
          <w:rFonts w:ascii="Arial" w:hAnsi="Arial" w:cs="Arial"/>
          <w:sz w:val="28"/>
          <w:szCs w:val="24"/>
        </w:rPr>
      </w:pPr>
      <w:r>
        <w:rPr>
          <w:rFonts w:ascii="Arial" w:hAnsi="Arial" w:cs="Arial"/>
          <w:sz w:val="28"/>
          <w:szCs w:val="24"/>
        </w:rPr>
        <w:t>http//youtu.be/</w:t>
      </w:r>
      <w:proofErr w:type="spellStart"/>
      <w:r>
        <w:rPr>
          <w:rFonts w:ascii="Arial" w:hAnsi="Arial" w:cs="Arial"/>
          <w:sz w:val="28"/>
          <w:szCs w:val="24"/>
        </w:rPr>
        <w:t>shRZzsoTBvk</w:t>
      </w:r>
      <w:proofErr w:type="spellEnd"/>
    </w:p>
    <w:p w:rsidR="00E84745" w:rsidRDefault="00A037F3" w:rsidP="00E84745">
      <w:pPr>
        <w:rPr>
          <w:rFonts w:ascii="Arial" w:hAnsi="Arial" w:cs="Arial"/>
          <w:sz w:val="28"/>
          <w:szCs w:val="24"/>
        </w:rPr>
      </w:pPr>
      <w:r>
        <w:rPr>
          <w:rFonts w:ascii="Arial" w:hAnsi="Arial" w:cs="Arial"/>
          <w:sz w:val="28"/>
          <w:szCs w:val="24"/>
        </w:rPr>
        <w:t>h</w:t>
      </w:r>
      <w:r w:rsidR="00E84745">
        <w:rPr>
          <w:rFonts w:ascii="Arial" w:hAnsi="Arial" w:cs="Arial"/>
          <w:sz w:val="28"/>
          <w:szCs w:val="24"/>
        </w:rPr>
        <w:t>tp://www.transparenciapresupuestaria.gob.mx</w:t>
      </w:r>
    </w:p>
    <w:p w:rsidR="00E84745" w:rsidRPr="00E84745" w:rsidRDefault="00E84745" w:rsidP="00E84745">
      <w:pPr>
        <w:jc w:val="center"/>
        <w:rPr>
          <w:rFonts w:ascii="Arial" w:hAnsi="Arial" w:cs="Arial"/>
          <w:sz w:val="28"/>
          <w:szCs w:val="24"/>
        </w:rPr>
      </w:pPr>
    </w:p>
    <w:sectPr w:rsidR="00E84745" w:rsidRPr="00E847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36A96"/>
    <w:multiLevelType w:val="hybridMultilevel"/>
    <w:tmpl w:val="9C781F4A"/>
    <w:lvl w:ilvl="0" w:tplc="FA484FC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4D0"/>
    <w:rsid w:val="00043A92"/>
    <w:rsid w:val="00057A64"/>
    <w:rsid w:val="00095B02"/>
    <w:rsid w:val="000F550A"/>
    <w:rsid w:val="001008D7"/>
    <w:rsid w:val="001C15FC"/>
    <w:rsid w:val="001C26BC"/>
    <w:rsid w:val="00204DA8"/>
    <w:rsid w:val="0024143F"/>
    <w:rsid w:val="002474D0"/>
    <w:rsid w:val="00290950"/>
    <w:rsid w:val="002F2FDB"/>
    <w:rsid w:val="003C2C9C"/>
    <w:rsid w:val="00480D22"/>
    <w:rsid w:val="005A6FFB"/>
    <w:rsid w:val="00635247"/>
    <w:rsid w:val="00667453"/>
    <w:rsid w:val="006A0DED"/>
    <w:rsid w:val="00726005"/>
    <w:rsid w:val="007643CF"/>
    <w:rsid w:val="008203C6"/>
    <w:rsid w:val="00836422"/>
    <w:rsid w:val="00855F72"/>
    <w:rsid w:val="009646CE"/>
    <w:rsid w:val="009A52A1"/>
    <w:rsid w:val="009C1361"/>
    <w:rsid w:val="00A037F3"/>
    <w:rsid w:val="00B674AB"/>
    <w:rsid w:val="00C43507"/>
    <w:rsid w:val="00C86293"/>
    <w:rsid w:val="00CA4C58"/>
    <w:rsid w:val="00D13CF4"/>
    <w:rsid w:val="00DC245B"/>
    <w:rsid w:val="00DC2805"/>
    <w:rsid w:val="00DF2244"/>
    <w:rsid w:val="00E60791"/>
    <w:rsid w:val="00E70952"/>
    <w:rsid w:val="00E84745"/>
    <w:rsid w:val="00EC6063"/>
    <w:rsid w:val="00F05935"/>
    <w:rsid w:val="00F66F12"/>
    <w:rsid w:val="00FB555A"/>
    <w:rsid w:val="00FB5946"/>
    <w:rsid w:val="00FC7D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4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474D0"/>
    <w:rPr>
      <w:b/>
      <w:bCs/>
    </w:rPr>
  </w:style>
  <w:style w:type="paragraph" w:customStyle="1" w:styleId="Sinespaciado1">
    <w:name w:val="Sin espaciado1"/>
    <w:next w:val="Sinespaciado"/>
    <w:link w:val="SinespaciadoCar"/>
    <w:uiPriority w:val="1"/>
    <w:qFormat/>
    <w:rsid w:val="002474D0"/>
    <w:pPr>
      <w:spacing w:after="0" w:line="240" w:lineRule="auto"/>
    </w:pPr>
    <w:rPr>
      <w:rFonts w:eastAsia="Times New Roman"/>
      <w:lang w:val="es-ES" w:eastAsia="es-ES"/>
    </w:rPr>
  </w:style>
  <w:style w:type="character" w:customStyle="1" w:styleId="SinespaciadoCar">
    <w:name w:val="Sin espaciado Car"/>
    <w:basedOn w:val="Fuentedeprrafopredeter"/>
    <w:link w:val="Sinespaciado1"/>
    <w:uiPriority w:val="1"/>
    <w:rsid w:val="002474D0"/>
    <w:rPr>
      <w:rFonts w:eastAsia="Times New Roman"/>
      <w:lang w:val="es-ES" w:eastAsia="es-ES"/>
    </w:rPr>
  </w:style>
  <w:style w:type="paragraph" w:styleId="Sinespaciado">
    <w:name w:val="No Spacing"/>
    <w:uiPriority w:val="1"/>
    <w:qFormat/>
    <w:rsid w:val="002474D0"/>
    <w:pPr>
      <w:spacing w:after="0" w:line="240" w:lineRule="auto"/>
    </w:pPr>
  </w:style>
  <w:style w:type="paragraph" w:styleId="Textodeglobo">
    <w:name w:val="Balloon Text"/>
    <w:basedOn w:val="Normal"/>
    <w:link w:val="TextodegloboCar"/>
    <w:uiPriority w:val="99"/>
    <w:semiHidden/>
    <w:unhideWhenUsed/>
    <w:rsid w:val="002474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4D0"/>
    <w:rPr>
      <w:rFonts w:ascii="Tahoma" w:hAnsi="Tahoma" w:cs="Tahoma"/>
      <w:sz w:val="16"/>
      <w:szCs w:val="16"/>
    </w:rPr>
  </w:style>
  <w:style w:type="paragraph" w:styleId="Prrafodelista">
    <w:name w:val="List Paragraph"/>
    <w:basedOn w:val="Normal"/>
    <w:uiPriority w:val="34"/>
    <w:qFormat/>
    <w:rsid w:val="001C26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4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474D0"/>
    <w:rPr>
      <w:b/>
      <w:bCs/>
    </w:rPr>
  </w:style>
  <w:style w:type="paragraph" w:customStyle="1" w:styleId="Sinespaciado1">
    <w:name w:val="Sin espaciado1"/>
    <w:next w:val="Sinespaciado"/>
    <w:link w:val="SinespaciadoCar"/>
    <w:uiPriority w:val="1"/>
    <w:qFormat/>
    <w:rsid w:val="002474D0"/>
    <w:pPr>
      <w:spacing w:after="0" w:line="240" w:lineRule="auto"/>
    </w:pPr>
    <w:rPr>
      <w:rFonts w:eastAsia="Times New Roman"/>
      <w:lang w:val="es-ES" w:eastAsia="es-ES"/>
    </w:rPr>
  </w:style>
  <w:style w:type="character" w:customStyle="1" w:styleId="SinespaciadoCar">
    <w:name w:val="Sin espaciado Car"/>
    <w:basedOn w:val="Fuentedeprrafopredeter"/>
    <w:link w:val="Sinespaciado1"/>
    <w:uiPriority w:val="1"/>
    <w:rsid w:val="002474D0"/>
    <w:rPr>
      <w:rFonts w:eastAsia="Times New Roman"/>
      <w:lang w:val="es-ES" w:eastAsia="es-ES"/>
    </w:rPr>
  </w:style>
  <w:style w:type="paragraph" w:styleId="Sinespaciado">
    <w:name w:val="No Spacing"/>
    <w:uiPriority w:val="1"/>
    <w:qFormat/>
    <w:rsid w:val="002474D0"/>
    <w:pPr>
      <w:spacing w:after="0" w:line="240" w:lineRule="auto"/>
    </w:pPr>
  </w:style>
  <w:style w:type="paragraph" w:styleId="Textodeglobo">
    <w:name w:val="Balloon Text"/>
    <w:basedOn w:val="Normal"/>
    <w:link w:val="TextodegloboCar"/>
    <w:uiPriority w:val="99"/>
    <w:semiHidden/>
    <w:unhideWhenUsed/>
    <w:rsid w:val="002474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74D0"/>
    <w:rPr>
      <w:rFonts w:ascii="Tahoma" w:hAnsi="Tahoma" w:cs="Tahoma"/>
      <w:sz w:val="16"/>
      <w:szCs w:val="16"/>
    </w:rPr>
  </w:style>
  <w:style w:type="paragraph" w:styleId="Prrafodelista">
    <w:name w:val="List Paragraph"/>
    <w:basedOn w:val="Normal"/>
    <w:uiPriority w:val="34"/>
    <w:qFormat/>
    <w:rsid w:val="001C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6A5C2-E701-40FE-B4EE-366BFDCD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888</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34</cp:revision>
  <dcterms:created xsi:type="dcterms:W3CDTF">2015-03-22T12:54:00Z</dcterms:created>
  <dcterms:modified xsi:type="dcterms:W3CDTF">2015-03-22T15:51:00Z</dcterms:modified>
</cp:coreProperties>
</file>