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20527559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:rsidR="00E86E39" w:rsidRDefault="00E86E39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BEBCD0" wp14:editId="305E255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8890" b="254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175763110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6E39" w:rsidRDefault="00E86E39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politica PÚBLICA</w:t>
                                    </w:r>
                                  </w:p>
                                </w:sdtContent>
                              </w:sdt>
                              <w:p w:rsidR="00E86E39" w:rsidRDefault="00E86E3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Descripción breve"/>
                                  <w:id w:val="-1090933626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86E39" w:rsidRPr="00E86E39" w:rsidRDefault="00F94F6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TRABAJO FINAL                      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t52L2J4CAAB9BQAADgAAAAAAAAAAAAAAAAAuAgAAZHJz&#10;L2Uyb0RvYy54bWxQSwECLQAUAAYACAAAACEAoHvdH94AAAAGAQAADwAAAAAAAAAAAAAAAAD4BAAA&#10;ZHJzL2Rvd25yZXYueG1sUEsFBgAAAAAEAAQA8wAAAAMGAAAAAA=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175763110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86E39" w:rsidRDefault="00E86E39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politica PÚBLICA</w:t>
                              </w:r>
                            </w:p>
                          </w:sdtContent>
                        </w:sdt>
                        <w:p w:rsidR="00E86E39" w:rsidRDefault="00E86E3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alias w:val="Descripción breve"/>
                            <w:id w:val="-1090933626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86E39" w:rsidRPr="00E86E39" w:rsidRDefault="00F94F6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TRABAJO FINAL                      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CB7A23" wp14:editId="6719558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6E39" w:rsidRDefault="002E6483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TRABAJO FINAL </w:t>
                                    </w:r>
                                    <w:r w:rsidR="00E86E39">
                                      <w:rPr>
                                        <w:color w:val="FFFFFF" w:themeColor="background1"/>
                                      </w:rPr>
                                      <w:t>ENSAYO DE POLITICA PÚBLICA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9lVBkq8CAAC2BQAADgAAAAAA&#10;AAAAAAAAAAAuAgAAZHJzL2Uyb0RvYy54bWxQSwECLQAUAAYACAAAACEALNcWCNwAAAAGAQAADwAA&#10;AAAAAAAAAAAAAAAJBQAAZHJzL2Rvd25yZXYueG1sUEsFBgAAAAAEAAQA8wAAABI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86E39" w:rsidRDefault="002E6483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TRABAJO FINAL </w:t>
                              </w:r>
                              <w:r w:rsidR="00E86E39">
                                <w:rPr>
                                  <w:color w:val="FFFFFF" w:themeColor="background1"/>
                                </w:rPr>
                                <w:t>ENSAYO DE POLITICA PÚBLICA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86E39" w:rsidRDefault="00E86E39"/>
        <w:p w:rsidR="00E86E39" w:rsidRDefault="002E6483">
          <w:pPr>
            <w:rPr>
              <w:color w:val="FFFFFF" w:themeColor="background1"/>
              <w:sz w:val="48"/>
              <w:szCs w:val="48"/>
            </w:rPr>
          </w:pPr>
          <w:r>
            <w:rPr>
              <w:noProof/>
              <w:color w:val="FFFFFF" w:themeColor="background1"/>
              <w:sz w:val="48"/>
              <w:szCs w:val="48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1F34F88" wp14:editId="7E3F0612">
                    <wp:simplePos x="0" y="0"/>
                    <wp:positionH relativeFrom="column">
                      <wp:posOffset>271587</wp:posOffset>
                    </wp:positionH>
                    <wp:positionV relativeFrom="paragraph">
                      <wp:posOffset>4711452</wp:posOffset>
                    </wp:positionV>
                    <wp:extent cx="3927944" cy="970059"/>
                    <wp:effectExtent l="0" t="0" r="0" b="1905"/>
                    <wp:wrapNone/>
                    <wp:docPr id="4" name="4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7944" cy="9700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6483" w:rsidRPr="002E6483" w:rsidRDefault="002E6483" w:rsidP="002E64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2E648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PRESENTA:</w:t>
                                </w:r>
                              </w:p>
                              <w:p w:rsidR="002E6483" w:rsidRPr="002E6483" w:rsidRDefault="002E6483" w:rsidP="002E64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2E648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MAESTRANTE VIRIDIANA FIGUEROA GARCIA</w:t>
                                </w:r>
                              </w:p>
                              <w:p w:rsidR="002E6483" w:rsidRPr="00E86E39" w:rsidRDefault="002E6483" w:rsidP="002E6483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 Cuadro de texto" o:spid="_x0000_s1028" type="#_x0000_t202" style="position:absolute;margin-left:21.4pt;margin-top:371pt;width:309.3pt;height:7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f5vhAIAAHAFAAAOAAAAZHJzL2Uyb0RvYy54bWysVN1v2jAQf5+0/8Hy+5pAoR2ooWJUnSah&#10;thqd+mwcu0SzfZ5tSNhf37OTAGJ76bSX5Hz3u++Pm9tGK7ITzldgCjq4yCkRhkNZmdeC/ni+//SZ&#10;Eh+YKZkCIwq6F57ezj5+uKntVAxhA6oUjqAR46e1LegmBDvNMs83QjN/AVYYFEpwmgV8utesdKxG&#10;61plwzy/ympwpXXAhffIvWuFdJbsSyl4eJTSi0BUQTG2kL4ufdfxm81u2PTVMbupeBcG+4coNKsM&#10;Oj2YumOBka2r/jClK+7AgwwXHHQGUlZcpBwwm0F+ls1qw6xIuWBxvD2Uyf8/s/xh9+RIVRZ0RIlh&#10;Gls0IostKx2QUpAgmgCxSLX1U8SuLKJD8wUabHbP98iMuTfS6fjHrAjKsdz7Q4nRDuHIvJwMrycj&#10;9MVRNrnO8/EkmsmO2tb58FWAJpEoqMMWpsqy3dKHFtpDojMD95VSqY3KkLqgV5fjPCkcJGhcmYgV&#10;aSA6MzGjNvJEhb0SEaPMdyGxICmByEijKBbKkR3DIWKcCxNS7skuoiNKYhDvUezwx6jeo9zm0XsG&#10;Ew7KujLgUvZnYZc/+5Bli8ean+QdydCsmzQJw76xayj32G8H7dp4y+8rbMqS+fDEHO4Jthh3Pzzi&#10;RyrA4kNHUbIB9/tv/IjH8UUpJTXuXUH9ry1zghL1zeBgTwajUVzU9BiNr4f4cKeS9anEbPUCsCsD&#10;vDKWJzLig+pJ6UC/4ImYR68oYoaj74KGnlyE9hrgieFiPk8gXE3LwtKsLI+mY5PiyD03L8zZbi7j&#10;ZjxAv6FsejaeLTZqGphvA8gqzW6sc1vVrv641mn6uxMU78bpO6GOh3L2BgAA//8DAFBLAwQUAAYA&#10;CAAAACEAcV5j+OEAAAAKAQAADwAAAGRycy9kb3ducmV2LnhtbEyPQU+DQBSE7yb+h80z8WaXEkRE&#10;Hk1D0pgYPbT24m1ht0Bk3yK7bdFf7/NUj5OZzHxTrGY7iJOZfO8IYbmIQBhqnO6pRdi/b+4yED4o&#10;0mpwZBC+jYdVeX1VqFy7M23NaRdawSXkc4XQhTDmUvqmM1b5hRsNsXdwk1WB5dRKPakzl9tBxlGU&#10;Sqt64oVOjabqTPO5O1qEl2rzprZ1bLOfoXp+PazHr/3HPeLtzbx+AhHMHC5h+MNndCiZqXZH0l4M&#10;CEnM5AHhIYn5EwfSdJmAqBGyxyQDWRby/4XyFwAA//8DAFBLAQItABQABgAIAAAAIQC2gziS/gAA&#10;AOEBAAATAAAAAAAAAAAAAAAAAAAAAABbQ29udGVudF9UeXBlc10ueG1sUEsBAi0AFAAGAAgAAAAh&#10;ADj9If/WAAAAlAEAAAsAAAAAAAAAAAAAAAAALwEAAF9yZWxzLy5yZWxzUEsBAi0AFAAGAAgAAAAh&#10;ABzx/m+EAgAAcAUAAA4AAAAAAAAAAAAAAAAALgIAAGRycy9lMm9Eb2MueG1sUEsBAi0AFAAGAAgA&#10;AAAhAHFeY/jhAAAACgEAAA8AAAAAAAAAAAAAAAAA3gQAAGRycy9kb3ducmV2LnhtbFBLBQYAAAAA&#10;BAAEAPMAAADsBQAAAAA=&#10;" filled="f" stroked="f" strokeweight=".5pt">
                    <v:textbox>
                      <w:txbxContent>
                        <w:p w:rsidR="002E6483" w:rsidRPr="002E6483" w:rsidRDefault="002E6483" w:rsidP="002E6483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2E648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>PRESENTA:</w:t>
                          </w:r>
                        </w:p>
                        <w:p w:rsidR="002E6483" w:rsidRPr="002E6483" w:rsidRDefault="002E6483" w:rsidP="002E6483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2E648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>MAESTRANTE VIRIDIANA FIGUEROA GARCIA</w:t>
                          </w:r>
                        </w:p>
                        <w:p w:rsidR="002E6483" w:rsidRPr="00E86E39" w:rsidRDefault="002E6483" w:rsidP="002E6483">
                          <w:pPr>
                            <w:jc w:val="right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86E39">
            <w:rPr>
              <w:noProof/>
              <w:color w:val="FFFFFF" w:themeColor="background1"/>
              <w:sz w:val="48"/>
              <w:szCs w:val="48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D8CF6F" wp14:editId="629AA891">
                    <wp:simplePos x="0" y="0"/>
                    <wp:positionH relativeFrom="column">
                      <wp:posOffset>120512</wp:posOffset>
                    </wp:positionH>
                    <wp:positionV relativeFrom="paragraph">
                      <wp:posOffset>7518262</wp:posOffset>
                    </wp:positionV>
                    <wp:extent cx="3927944" cy="397565"/>
                    <wp:effectExtent l="0" t="0" r="0" b="2540"/>
                    <wp:wrapNone/>
                    <wp:docPr id="1" name="1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7944" cy="397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6E39" w:rsidRPr="00E86E39" w:rsidRDefault="00E86E39" w:rsidP="00E86E3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E86E39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Tapachula, Chiapas a 31 de Mayo del 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1 Cuadro de texto" o:spid="_x0000_s1029" type="#_x0000_t202" style="position:absolute;margin-left:9.5pt;margin-top:592pt;width:309.3pt;height:3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mxhAIAAHAFAAAOAAAAZHJzL2Uyb0RvYy54bWysVEtv2zAMvg/YfxB0X51nuxhxiixFhwFF&#10;WywdelZkKTEmiZqkxM5+fSnZToNulw672BT58ROfml83WpGDcL4CU9DhxYASYTiUldkW9MfT7afP&#10;lPjATMkUGFHQo/D0evHxw7y2uRjBDlQpHEES4/PaFnQXgs2zzPOd0MxfgBUGjRKcZgGPbpuVjtXI&#10;rlU2GgwusxpcaR1w4T1qb1ojXSR+KQUPD1J6EYgqKMYW0tel7yZ+s8Wc5VvH7K7iXRjsH6LQrDJ4&#10;6YnqhgVG9q76g0pX3IEHGS446AykrLhIOWA2w8GbbNY7ZkXKBYvj7alM/v/R8vvDoyNVib2jxDCN&#10;LRqS1Z6VDkgpSBBNgFik2vocsWuL6NB8gSY6dHqPyph7I52Of8yKoB3LfTyVGHkIR+V4NrqaTSaU&#10;cLSNZ1fTy2mkyV69rfPhqwBNolBQhy1MlWWHOx9aaA+Jlxm4rZRCPcuVIXVBL8fTQXI4WZBcmQgQ&#10;aSA6mphRG3mSwlGJluS7kFiQlEBUpFEUK+XIgeEQMc6FCSn3xIvoiJIYxHscO/xrVO9xbvPobwYT&#10;Ts66MuBS9m/CLn/2IcsWjzU/yzuKodk0aRLGfWM3UB6x3w7atfGW31bYlDvmwyNzuCfYYtz98IAf&#10;qQCLD51EyQ7c77/pIx7HF62U1Lh3BfW/9swJStQ3g4M9G04mcVHTYTK9GuHBnVs25xaz1yvAruDw&#10;YnRJjPigelE60M/4RCzjrWhihuPdBQ29uArta4BPDBfLZQLhaloW7sza8kgdmxRH7ql5Zs52cxk3&#10;4x76DWX5m/FssdHTwHIfQFZpdmOd26p29ce1TtPfPUHx3Tg/J9TrQ7l4AQAA//8DAFBLAwQUAAYA&#10;CAAAACEAj0mPFuEAAAAMAQAADwAAAGRycy9kb3ducmV2LnhtbExPy07DMBC8I/EP1iL1Rp2mxYQQ&#10;p6oiVUgIDi29cHPibRLhR4jdNvD1LCc47c7uaB7FerKGnXEMvXcSFvMEGLrG6961Eg5v29sMWIjK&#10;aWW8QwlfGGBdXl8VKtf+4nZ43seWkYgLuZLQxTjknIemQ6vC3A/o6Hf0o1WR4NhyPaoLiVvD0yQR&#10;3KrekUOnBqw6bD72Jyvhudq+ql2d2uzbVE8vx83weXi/k3J2M20egUWc4h8ZfuNTdCgpU+1PTgdm&#10;CD9QlUhzka1oI4ZY3gtgNZ3SlRDAy4L/L1H+AAAA//8DAFBLAQItABQABgAIAAAAIQC2gziS/gAA&#10;AOEBAAATAAAAAAAAAAAAAAAAAAAAAABbQ29udGVudF9UeXBlc10ueG1sUEsBAi0AFAAGAAgAAAAh&#10;ADj9If/WAAAAlAEAAAsAAAAAAAAAAAAAAAAALwEAAF9yZWxzLy5yZWxzUEsBAi0AFAAGAAgAAAAh&#10;AEYgObGEAgAAcAUAAA4AAAAAAAAAAAAAAAAALgIAAGRycy9lMm9Eb2MueG1sUEsBAi0AFAAGAAgA&#10;AAAhAI9JjxbhAAAADAEAAA8AAAAAAAAAAAAAAAAA3gQAAGRycy9kb3ducmV2LnhtbFBLBQYAAAAA&#10;BAAEAPMAAADsBQAAAAA=&#10;" filled="f" stroked="f" strokeweight=".5pt">
                    <v:textbox>
                      <w:txbxContent>
                        <w:p w:rsidR="00E86E39" w:rsidRPr="00E86E39" w:rsidRDefault="00E86E39" w:rsidP="00E86E39">
                          <w:pPr>
                            <w:jc w:val="right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E86E39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Tapachula, Chiapas a 31 de Mayo del 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86E39"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:rsidR="002401AC" w:rsidRDefault="004A1868" w:rsidP="004A1868">
      <w:pPr>
        <w:jc w:val="center"/>
        <w:rPr>
          <w:rFonts w:ascii="Arial" w:hAnsi="Arial" w:cs="Arial"/>
        </w:rPr>
      </w:pPr>
      <w:r w:rsidRPr="004A1868">
        <w:rPr>
          <w:rFonts w:ascii="Arial" w:hAnsi="Arial" w:cs="Arial"/>
        </w:rPr>
        <w:lastRenderedPageBreak/>
        <w:t>INTRODUCCIÓN</w:t>
      </w:r>
    </w:p>
    <w:p w:rsidR="004A1868" w:rsidRPr="004A1868" w:rsidRDefault="004A1868" w:rsidP="0069043D">
      <w:pPr>
        <w:jc w:val="both"/>
        <w:rPr>
          <w:rFonts w:ascii="Arial" w:hAnsi="Arial" w:cs="Arial"/>
        </w:rPr>
      </w:pPr>
    </w:p>
    <w:p w:rsidR="0084485A" w:rsidRDefault="007016A4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9043D">
        <w:rPr>
          <w:rFonts w:ascii="Arial" w:hAnsi="Arial" w:cs="Arial"/>
        </w:rPr>
        <w:t>Este trabajo está</w:t>
      </w:r>
      <w:r w:rsidR="0069043D">
        <w:rPr>
          <w:rFonts w:ascii="Arial" w:hAnsi="Arial" w:cs="Arial"/>
        </w:rPr>
        <w:t xml:space="preserve"> basado para dar a conocer la </w:t>
      </w:r>
      <w:r w:rsidRPr="0069043D">
        <w:rPr>
          <w:rFonts w:ascii="Arial" w:hAnsi="Arial" w:cs="Arial"/>
        </w:rPr>
        <w:t xml:space="preserve"> política pública que es una unidad de análisis del sector público en general y del gobierno en particular, con ello se apunta a un objetivo analítico, por otro lado se considera el aporte de la política pública una discusión racional de la agenda política y de los programas de gobierno, con ello se quiere aportar un mejor funcionamiento del sistema político.</w:t>
      </w:r>
      <w:r w:rsidR="0084485A" w:rsidRPr="0069043D">
        <w:rPr>
          <w:rFonts w:ascii="Arial" w:hAnsi="Arial" w:cs="Arial"/>
        </w:rPr>
        <w:t xml:space="preserve"> Al igual se presentaran  el análisis y métodos en el cual se basa dicha política, el análisis de formulación nos conduce</w:t>
      </w:r>
      <w:r w:rsidR="0069043D">
        <w:rPr>
          <w:rFonts w:ascii="Arial" w:hAnsi="Arial" w:cs="Arial"/>
        </w:rPr>
        <w:t xml:space="preserve"> </w:t>
      </w:r>
      <w:r w:rsidR="0084485A" w:rsidRPr="0069043D">
        <w:rPr>
          <w:rFonts w:ascii="Arial" w:hAnsi="Arial" w:cs="Arial"/>
        </w:rPr>
        <w:t>a la toma de decisiones, cuyo proceso puede explicarse en función de diferentes supuestos sobre la racionalidad humana y organizacional, que se traducen en otros tantos enfoques de esta etapa. Por otro lado el análisis de factibilidad Indica la posibilidad técnica que lleva a cabo un proyecto de acuerdo con las características</w:t>
      </w:r>
      <w:r w:rsidR="0069043D" w:rsidRPr="0069043D">
        <w:rPr>
          <w:rFonts w:ascii="Arial" w:hAnsi="Arial" w:cs="Arial"/>
        </w:rPr>
        <w:t xml:space="preserve"> en el cual se desarrollara.</w:t>
      </w:r>
    </w:p>
    <w:p w:rsidR="00F94F6E" w:rsidRDefault="00F94F6E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Default="00F94F6E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Default="00F94F6E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Default="00F94F6E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Default="00F94F6E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Default="00F94F6E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Default="00F94F6E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Default="00F94F6E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Default="00F94F6E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Default="00F94F6E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Default="00F94F6E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Default="00F94F6E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Default="00F94F6E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Default="00F94F6E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Default="00F94F6E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Default="00F94F6E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Default="00F94F6E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Default="00F94F6E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Default="00F94F6E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Default="00F94F6E" w:rsidP="006904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Pr="00C610E0" w:rsidRDefault="00F94F6E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Pr="00C610E0" w:rsidRDefault="00F94F6E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Pr="00C610E0" w:rsidRDefault="00F94F6E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</w:rPr>
      </w:pPr>
      <w:r w:rsidRPr="00C610E0">
        <w:rPr>
          <w:rFonts w:ascii="Arial" w:hAnsi="Arial" w:cs="Arial"/>
          <w:bCs/>
        </w:rPr>
        <w:t>CONCEPTO DE POLÍTICAS PÚBLICAS</w:t>
      </w:r>
    </w:p>
    <w:p w:rsidR="00F94F6E" w:rsidRPr="00C610E0" w:rsidRDefault="00F94F6E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</w:p>
    <w:p w:rsidR="00F94F6E" w:rsidRPr="00C610E0" w:rsidRDefault="00F94F6E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>Pese a la frecuencia del uso del concepto de políticas públicas, existen diferencias o imprecisiones</w:t>
      </w:r>
      <w:r w:rsidR="00BF5EAB" w:rsidRPr="00C610E0">
        <w:rPr>
          <w:rFonts w:ascii="Arial" w:hAnsi="Arial" w:cs="Arial"/>
        </w:rPr>
        <w:t xml:space="preserve"> </w:t>
      </w:r>
      <w:r w:rsidRPr="00C610E0">
        <w:rPr>
          <w:rFonts w:ascii="Arial" w:hAnsi="Arial" w:cs="Arial"/>
        </w:rPr>
        <w:t>importantes de las que pueden desprenderse equívocos analíticos y dificultades operativas.</w:t>
      </w:r>
      <w:r w:rsidR="00BF5EAB" w:rsidRPr="00C610E0">
        <w:rPr>
          <w:rFonts w:ascii="Arial" w:hAnsi="Arial" w:cs="Arial"/>
        </w:rPr>
        <w:t xml:space="preserve"> </w:t>
      </w:r>
      <w:r w:rsidRPr="00C610E0">
        <w:rPr>
          <w:rFonts w:ascii="Arial" w:hAnsi="Arial" w:cs="Arial"/>
        </w:rPr>
        <w:t>En el concepto tradicional, las políticas públicas corresponden al programa de acción de una</w:t>
      </w:r>
      <w:r w:rsidR="00BF5EAB" w:rsidRPr="00C610E0">
        <w:rPr>
          <w:rFonts w:ascii="Arial" w:hAnsi="Arial" w:cs="Arial"/>
        </w:rPr>
        <w:t xml:space="preserve"> </w:t>
      </w:r>
      <w:r w:rsidRPr="00C610E0">
        <w:rPr>
          <w:rFonts w:ascii="Arial" w:hAnsi="Arial" w:cs="Arial"/>
        </w:rPr>
        <w:t>autoridad pública o al resultado de la actividad de una autoridad investida de</w:t>
      </w:r>
      <w:r w:rsidRPr="00C610E0">
        <w:rPr>
          <w:rFonts w:ascii="Arial" w:hAnsi="Arial" w:cs="Arial"/>
        </w:rPr>
        <w:t xml:space="preserve"> poder público y de legitimidad </w:t>
      </w:r>
      <w:r w:rsidRPr="00C610E0">
        <w:rPr>
          <w:rFonts w:ascii="Arial" w:hAnsi="Arial" w:cs="Arial"/>
        </w:rPr>
        <w:t>gubernamental</w:t>
      </w:r>
      <w:r w:rsidRPr="00C610E0">
        <w:rPr>
          <w:rFonts w:ascii="Arial" w:hAnsi="Arial" w:cs="Arial"/>
        </w:rPr>
        <w:t>.</w:t>
      </w:r>
    </w:p>
    <w:p w:rsidR="00C610E0" w:rsidRDefault="00F94F6E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>Tal concepto de políticas públicas tiene un largo desarrollo en el terreno de la ciencia política y</w:t>
      </w:r>
      <w:r w:rsidR="00BF5EAB" w:rsidRPr="00C610E0">
        <w:rPr>
          <w:rFonts w:ascii="Arial" w:hAnsi="Arial" w:cs="Arial"/>
        </w:rPr>
        <w:t xml:space="preserve"> </w:t>
      </w:r>
      <w:r w:rsidRPr="00C610E0">
        <w:rPr>
          <w:rFonts w:ascii="Arial" w:hAnsi="Arial" w:cs="Arial"/>
        </w:rPr>
        <w:t>administrativa, especialmente en Estados Unidos. Este enfoque se entronca</w:t>
      </w:r>
      <w:r w:rsidRPr="00C610E0">
        <w:rPr>
          <w:rFonts w:ascii="Arial" w:hAnsi="Arial" w:cs="Arial"/>
        </w:rPr>
        <w:t xml:space="preserve"> en el trabajo de Robert Dewey, </w:t>
      </w:r>
      <w:r w:rsidRPr="00C610E0">
        <w:rPr>
          <w:rFonts w:ascii="Arial" w:hAnsi="Arial" w:cs="Arial"/>
        </w:rPr>
        <w:t>quien pretendía unir la resolución experta de problemas con una sociedad democrática act</w:t>
      </w:r>
      <w:r w:rsidR="00C610E0">
        <w:rPr>
          <w:rFonts w:ascii="Arial" w:hAnsi="Arial" w:cs="Arial"/>
        </w:rPr>
        <w:t>iva.</w:t>
      </w:r>
    </w:p>
    <w:p w:rsidR="00F94F6E" w:rsidRPr="00C610E0" w:rsidRDefault="00F94F6E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 xml:space="preserve">Pero el concepto tradicional de política pública asigna un papel </w:t>
      </w:r>
      <w:r w:rsidRPr="00C610E0">
        <w:rPr>
          <w:rFonts w:ascii="Arial" w:hAnsi="Arial" w:cs="Arial"/>
        </w:rPr>
        <w:t xml:space="preserve">demasiado central al Estado. Es </w:t>
      </w:r>
      <w:r w:rsidRPr="00C610E0">
        <w:rPr>
          <w:rFonts w:ascii="Arial" w:hAnsi="Arial" w:cs="Arial"/>
        </w:rPr>
        <w:t xml:space="preserve">como si las autoridades políticas y administrativas tuvieran una posición excluyente en el </w:t>
      </w:r>
      <w:r w:rsidRPr="00C610E0">
        <w:rPr>
          <w:rFonts w:ascii="Arial" w:hAnsi="Arial" w:cs="Arial"/>
        </w:rPr>
        <w:t xml:space="preserve">tratamiento de los </w:t>
      </w:r>
      <w:r w:rsidRPr="00C610E0">
        <w:rPr>
          <w:rFonts w:ascii="Arial" w:hAnsi="Arial" w:cs="Arial"/>
        </w:rPr>
        <w:t>problemas públicos o de las problemáticas colectivas en la sociedad o en un</w:t>
      </w:r>
      <w:r w:rsidRPr="00C610E0">
        <w:rPr>
          <w:rFonts w:ascii="Arial" w:hAnsi="Arial" w:cs="Arial"/>
        </w:rPr>
        <w:t xml:space="preserve"> sector de ella. Se ha señalado </w:t>
      </w:r>
      <w:r w:rsidRPr="00C610E0">
        <w:rPr>
          <w:rFonts w:ascii="Arial" w:hAnsi="Arial" w:cs="Arial"/>
        </w:rPr>
        <w:t>que la sociedad recurre a múltiples formas de tratamiento de sus problemas co</w:t>
      </w:r>
      <w:r w:rsidRPr="00C610E0">
        <w:rPr>
          <w:rFonts w:ascii="Arial" w:hAnsi="Arial" w:cs="Arial"/>
        </w:rPr>
        <w:t xml:space="preserve">lectivos y que la naturaleza de </w:t>
      </w:r>
      <w:r w:rsidRPr="00C610E0">
        <w:rPr>
          <w:rFonts w:ascii="Arial" w:hAnsi="Arial" w:cs="Arial"/>
        </w:rPr>
        <w:t>lo político debe ser una cuestión central que no puede darse por sentada ni constituye un dato</w:t>
      </w:r>
      <w:r w:rsidRPr="00C610E0">
        <w:rPr>
          <w:rFonts w:ascii="Arial" w:hAnsi="Arial" w:cs="Arial"/>
        </w:rPr>
        <w:t>.</w:t>
      </w:r>
    </w:p>
    <w:p w:rsidR="00F94F6E" w:rsidRPr="00C610E0" w:rsidRDefault="00F94F6E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Pr="00C610E0" w:rsidRDefault="00F94F6E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>Por otra parte, los adelantos tecnológicos en información y las c</w:t>
      </w:r>
      <w:r w:rsidRPr="00C610E0">
        <w:rPr>
          <w:rFonts w:ascii="Arial" w:hAnsi="Arial" w:cs="Arial"/>
        </w:rPr>
        <w:t xml:space="preserve">omunicaciones han favorecido un </w:t>
      </w:r>
      <w:r w:rsidRPr="00C610E0">
        <w:rPr>
          <w:rFonts w:ascii="Arial" w:hAnsi="Arial" w:cs="Arial"/>
        </w:rPr>
        <w:t>nuevo concepto de políticas públicas. Ellos han creado oportunidades para mejorar l</w:t>
      </w:r>
      <w:r w:rsidRPr="00C610E0">
        <w:rPr>
          <w:rFonts w:ascii="Arial" w:hAnsi="Arial" w:cs="Arial"/>
        </w:rPr>
        <w:t xml:space="preserve">os servicios públicos, </w:t>
      </w:r>
      <w:r w:rsidRPr="00C610E0">
        <w:rPr>
          <w:rFonts w:ascii="Arial" w:hAnsi="Arial" w:cs="Arial"/>
        </w:rPr>
        <w:t>permitir un mejor acceso a la información del sector público y aumentar la p</w:t>
      </w:r>
      <w:r w:rsidRPr="00C610E0">
        <w:rPr>
          <w:rFonts w:ascii="Arial" w:hAnsi="Arial" w:cs="Arial"/>
        </w:rPr>
        <w:t xml:space="preserve">articipación ciudadana. También </w:t>
      </w:r>
      <w:r w:rsidRPr="00C610E0">
        <w:rPr>
          <w:rFonts w:ascii="Arial" w:hAnsi="Arial" w:cs="Arial"/>
        </w:rPr>
        <w:t>han facilitado el manejo interno del gobierno. Así, la reflexión sobre el sect</w:t>
      </w:r>
      <w:r w:rsidRPr="00C610E0">
        <w:rPr>
          <w:rFonts w:ascii="Arial" w:hAnsi="Arial" w:cs="Arial"/>
        </w:rPr>
        <w:t xml:space="preserve">or público se está centrando en </w:t>
      </w:r>
      <w:r w:rsidRPr="00C610E0">
        <w:rPr>
          <w:rFonts w:ascii="Arial" w:hAnsi="Arial" w:cs="Arial"/>
        </w:rPr>
        <w:t>sus flujos de i</w:t>
      </w:r>
      <w:r w:rsidR="00B84756" w:rsidRPr="00C610E0">
        <w:rPr>
          <w:rFonts w:ascii="Arial" w:hAnsi="Arial" w:cs="Arial"/>
        </w:rPr>
        <w:t>nformación y muy lentamente</w:t>
      </w:r>
      <w:r w:rsidRPr="00C610E0">
        <w:rPr>
          <w:rFonts w:ascii="Arial" w:hAnsi="Arial" w:cs="Arial"/>
        </w:rPr>
        <w:t xml:space="preserve"> su institucionalidad tambi</w:t>
      </w:r>
      <w:r w:rsidRPr="00C610E0">
        <w:rPr>
          <w:rFonts w:ascii="Arial" w:hAnsi="Arial" w:cs="Arial"/>
        </w:rPr>
        <w:t xml:space="preserve">én empieza a corresponder a tal </w:t>
      </w:r>
      <w:r w:rsidRPr="00C610E0">
        <w:rPr>
          <w:rFonts w:ascii="Arial" w:hAnsi="Arial" w:cs="Arial"/>
        </w:rPr>
        <w:t>naturaleza. Éste es el marco en el que el concepto de políticas públicas ha ad</w:t>
      </w:r>
      <w:r w:rsidRPr="00C610E0">
        <w:rPr>
          <w:rFonts w:ascii="Arial" w:hAnsi="Arial" w:cs="Arial"/>
        </w:rPr>
        <w:t xml:space="preserve">quirido su actual preeminencia. </w:t>
      </w:r>
      <w:r w:rsidRPr="00C610E0">
        <w:rPr>
          <w:rFonts w:ascii="Arial" w:hAnsi="Arial" w:cs="Arial"/>
        </w:rPr>
        <w:t>Así como en el pasado la aplicación de la ciencia y la tecnolog</w:t>
      </w:r>
      <w:r w:rsidRPr="00C610E0">
        <w:rPr>
          <w:rFonts w:ascii="Arial" w:hAnsi="Arial" w:cs="Arial"/>
        </w:rPr>
        <w:t xml:space="preserve">ía en la economía </w:t>
      </w:r>
      <w:r w:rsidR="00B84756" w:rsidRPr="00C610E0">
        <w:rPr>
          <w:rFonts w:ascii="Arial" w:hAnsi="Arial" w:cs="Arial"/>
        </w:rPr>
        <w:t>multiplicaron</w:t>
      </w:r>
      <w:r w:rsidRPr="00C610E0">
        <w:rPr>
          <w:rFonts w:ascii="Arial" w:hAnsi="Arial" w:cs="Arial"/>
        </w:rPr>
        <w:t xml:space="preserve"> la </w:t>
      </w:r>
      <w:r w:rsidRPr="00C610E0">
        <w:rPr>
          <w:rFonts w:ascii="Arial" w:hAnsi="Arial" w:cs="Arial"/>
        </w:rPr>
        <w:t>productividad de ésta, la aplicación de la ciencia en el sector público –proceso aún en marcha–</w:t>
      </w:r>
      <w:r w:rsidRPr="00C610E0">
        <w:rPr>
          <w:rFonts w:ascii="Arial" w:hAnsi="Arial" w:cs="Arial"/>
        </w:rPr>
        <w:t xml:space="preserve"> deberá </w:t>
      </w:r>
      <w:r w:rsidRPr="00C610E0">
        <w:rPr>
          <w:rFonts w:ascii="Arial" w:hAnsi="Arial" w:cs="Arial"/>
        </w:rPr>
        <w:t xml:space="preserve">aumentar su eficiencia y eficacia4. El cambio ha ido del énfasis en la </w:t>
      </w:r>
      <w:r w:rsidRPr="00C610E0">
        <w:rPr>
          <w:rFonts w:ascii="Arial" w:hAnsi="Arial" w:cs="Arial"/>
        </w:rPr>
        <w:lastRenderedPageBreak/>
        <w:t xml:space="preserve">administración al de la gestión </w:t>
      </w:r>
      <w:r w:rsidRPr="00C610E0">
        <w:rPr>
          <w:rFonts w:ascii="Arial" w:hAnsi="Arial" w:cs="Arial"/>
        </w:rPr>
        <w:t>(especialmente de la información) y, ahora, a las políticas públicas.</w:t>
      </w:r>
    </w:p>
    <w:p w:rsidR="00F94F6E" w:rsidRPr="00C610E0" w:rsidRDefault="00F94F6E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94F6E" w:rsidRPr="00C610E0" w:rsidRDefault="00F94F6E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>Las políticas públicas son diferentes a otros instrumentos de uso habi</w:t>
      </w:r>
      <w:r w:rsidRPr="00C610E0">
        <w:rPr>
          <w:rFonts w:ascii="Arial" w:hAnsi="Arial" w:cs="Arial"/>
        </w:rPr>
        <w:t xml:space="preserve">tual en el sector público, como </w:t>
      </w:r>
      <w:r w:rsidRPr="00C610E0">
        <w:rPr>
          <w:rFonts w:ascii="Arial" w:hAnsi="Arial" w:cs="Arial"/>
        </w:rPr>
        <w:t>las leyes, metas ministeriales, prácticas administrativas y las partidas o glosas presupuestarias. Se trata de</w:t>
      </w:r>
      <w:r w:rsidRPr="00C610E0">
        <w:rPr>
          <w:rFonts w:ascii="Arial" w:hAnsi="Arial" w:cs="Arial"/>
        </w:rPr>
        <w:t xml:space="preserve"> </w:t>
      </w:r>
      <w:r w:rsidRPr="00C610E0">
        <w:rPr>
          <w:rFonts w:ascii="Arial" w:hAnsi="Arial" w:cs="Arial"/>
        </w:rPr>
        <w:t>conceptos operativos distintos, cuyo uso disc</w:t>
      </w:r>
      <w:r w:rsidRPr="00C610E0">
        <w:rPr>
          <w:rFonts w:ascii="Arial" w:hAnsi="Arial" w:cs="Arial"/>
        </w:rPr>
        <w:t xml:space="preserve">riminado sólo genera confusión. </w:t>
      </w:r>
      <w:r w:rsidRPr="00C610E0">
        <w:rPr>
          <w:rFonts w:ascii="Arial" w:hAnsi="Arial" w:cs="Arial"/>
        </w:rPr>
        <w:t>Diremos que una política pública corresponde a cursos de</w:t>
      </w:r>
      <w:r w:rsidRPr="00C610E0">
        <w:rPr>
          <w:rFonts w:ascii="Arial" w:hAnsi="Arial" w:cs="Arial"/>
        </w:rPr>
        <w:t xml:space="preserve"> acción y flujos de información relacionados</w:t>
      </w:r>
      <w:r w:rsidRPr="00C610E0">
        <w:rPr>
          <w:rFonts w:ascii="Arial" w:hAnsi="Arial" w:cs="Arial"/>
        </w:rPr>
        <w:t xml:space="preserve"> con un objetivo público definido en forma democrática; los que son desarrollados por el sector</w:t>
      </w:r>
      <w:r w:rsidRPr="00C610E0">
        <w:rPr>
          <w:rFonts w:ascii="Arial" w:hAnsi="Arial" w:cs="Arial"/>
        </w:rPr>
        <w:t xml:space="preserve"> </w:t>
      </w:r>
      <w:r w:rsidRPr="00C610E0">
        <w:rPr>
          <w:rFonts w:ascii="Arial" w:hAnsi="Arial" w:cs="Arial"/>
        </w:rPr>
        <w:t>público y, frecuentemente, con la participación de la comunidad y el sector privado. Una política pública de</w:t>
      </w:r>
      <w:r w:rsidRPr="00C610E0">
        <w:rPr>
          <w:rFonts w:ascii="Arial" w:hAnsi="Arial" w:cs="Arial"/>
        </w:rPr>
        <w:t xml:space="preserve"> </w:t>
      </w:r>
      <w:r w:rsidRPr="00C610E0">
        <w:rPr>
          <w:rFonts w:ascii="Arial" w:hAnsi="Arial" w:cs="Arial"/>
        </w:rPr>
        <w:t>calidad incluirá orientaciones o contenidos, instrumentos o mecanismos, definiciones o modificaciones</w:t>
      </w:r>
      <w:r w:rsidRPr="00C610E0">
        <w:rPr>
          <w:rFonts w:ascii="Arial" w:hAnsi="Arial" w:cs="Arial"/>
        </w:rPr>
        <w:t xml:space="preserve"> </w:t>
      </w:r>
      <w:r w:rsidRPr="00C610E0">
        <w:rPr>
          <w:rFonts w:ascii="Arial" w:hAnsi="Arial" w:cs="Arial"/>
        </w:rPr>
        <w:t>institucionales, y la previsión de sus resultados.</w:t>
      </w:r>
    </w:p>
    <w:p w:rsidR="007016A4" w:rsidRPr="00C610E0" w:rsidRDefault="007016A4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4A1868" w:rsidRDefault="007016A4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 xml:space="preserve"> </w:t>
      </w:r>
      <w:r w:rsidR="007F5F59" w:rsidRPr="00C610E0">
        <w:rPr>
          <w:rFonts w:ascii="Arial" w:hAnsi="Arial" w:cs="Arial"/>
        </w:rPr>
        <w:t xml:space="preserve">Las políticas públicas habitualmente son un </w:t>
      </w:r>
      <w:proofErr w:type="spellStart"/>
      <w:r w:rsidR="007F5F59" w:rsidRPr="00C610E0">
        <w:rPr>
          <w:rFonts w:ascii="Arial" w:hAnsi="Arial" w:cs="Arial"/>
        </w:rPr>
        <w:t>second</w:t>
      </w:r>
      <w:proofErr w:type="spellEnd"/>
      <w:r w:rsidR="007F5F59" w:rsidRPr="00C610E0">
        <w:rPr>
          <w:rFonts w:ascii="Arial" w:hAnsi="Arial" w:cs="Arial"/>
        </w:rPr>
        <w:t xml:space="preserve"> </w:t>
      </w:r>
      <w:proofErr w:type="spellStart"/>
      <w:r w:rsidR="007F5F59" w:rsidRPr="00C610E0">
        <w:rPr>
          <w:rFonts w:ascii="Arial" w:hAnsi="Arial" w:cs="Arial"/>
        </w:rPr>
        <w:t>best</w:t>
      </w:r>
      <w:proofErr w:type="spellEnd"/>
      <w:r w:rsidR="007F5F59" w:rsidRPr="00C610E0">
        <w:rPr>
          <w:rFonts w:ascii="Arial" w:hAnsi="Arial" w:cs="Arial"/>
        </w:rPr>
        <w:t xml:space="preserve"> respecto de una política óptima que puede</w:t>
      </w:r>
      <w:r w:rsidR="007F5F59" w:rsidRPr="00C610E0">
        <w:rPr>
          <w:rFonts w:ascii="Arial" w:hAnsi="Arial" w:cs="Arial"/>
        </w:rPr>
        <w:t xml:space="preserve"> </w:t>
      </w:r>
      <w:r w:rsidR="007F5F59" w:rsidRPr="00C610E0">
        <w:rPr>
          <w:rFonts w:ascii="Arial" w:hAnsi="Arial" w:cs="Arial"/>
        </w:rPr>
        <w:t>no existir. Ellas no son una garantía respecto de la corrección de sus conteni</w:t>
      </w:r>
      <w:r w:rsidR="007F5F59" w:rsidRPr="00C610E0">
        <w:rPr>
          <w:rFonts w:ascii="Arial" w:hAnsi="Arial" w:cs="Arial"/>
        </w:rPr>
        <w:t xml:space="preserve">dos sustantivos, los que pueden </w:t>
      </w:r>
      <w:r w:rsidR="007F5F59" w:rsidRPr="00C610E0">
        <w:rPr>
          <w:rFonts w:ascii="Arial" w:hAnsi="Arial" w:cs="Arial"/>
        </w:rPr>
        <w:t>terminar siendo perfectamente equivocados o inconsistentes con los mecanis</w:t>
      </w:r>
      <w:r w:rsidR="007F5F59" w:rsidRPr="00C610E0">
        <w:rPr>
          <w:rFonts w:ascii="Arial" w:hAnsi="Arial" w:cs="Arial"/>
        </w:rPr>
        <w:t xml:space="preserve">mos propuestos o las soluciones </w:t>
      </w:r>
      <w:r w:rsidR="007F5F59" w:rsidRPr="00C610E0">
        <w:rPr>
          <w:rFonts w:ascii="Arial" w:hAnsi="Arial" w:cs="Arial"/>
        </w:rPr>
        <w:t>institucionales definidas en la misma política. Ellas son un marco, una estructura p</w:t>
      </w:r>
      <w:r w:rsidR="007F5F59" w:rsidRPr="00C610E0">
        <w:rPr>
          <w:rFonts w:ascii="Arial" w:hAnsi="Arial" w:cs="Arial"/>
        </w:rPr>
        <w:t xml:space="preserve">rocesal que permite la </w:t>
      </w:r>
      <w:r w:rsidR="007F5F59" w:rsidRPr="00C610E0">
        <w:rPr>
          <w:rFonts w:ascii="Arial" w:hAnsi="Arial" w:cs="Arial"/>
        </w:rPr>
        <w:t>especificación de las intenciones u objetivos que se d</w:t>
      </w:r>
      <w:r w:rsidR="007F5F59" w:rsidRPr="00C610E0">
        <w:rPr>
          <w:rFonts w:ascii="Arial" w:hAnsi="Arial" w:cs="Arial"/>
        </w:rPr>
        <w:t xml:space="preserve">esprenden de la agenda pública. </w:t>
      </w:r>
      <w:r w:rsidR="007F5F59" w:rsidRPr="00C610E0">
        <w:rPr>
          <w:rFonts w:ascii="Arial" w:hAnsi="Arial" w:cs="Arial"/>
        </w:rPr>
        <w:t>Con frecuencia la definición de las políticas públicas es disputada. En</w:t>
      </w:r>
      <w:r w:rsidR="007F5F59" w:rsidRPr="00C610E0">
        <w:rPr>
          <w:rFonts w:ascii="Arial" w:hAnsi="Arial" w:cs="Arial"/>
        </w:rPr>
        <w:t xml:space="preserve"> definitiva, es una cuestión de </w:t>
      </w:r>
      <w:r w:rsidR="007F5F59" w:rsidRPr="00C610E0">
        <w:rPr>
          <w:rFonts w:ascii="Arial" w:hAnsi="Arial" w:cs="Arial"/>
        </w:rPr>
        <w:t>poder quién “engloba” a quién.</w:t>
      </w:r>
    </w:p>
    <w:p w:rsidR="00C610E0" w:rsidRP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7F5F59" w:rsidRPr="00C610E0" w:rsidRDefault="00BF5EAB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>L</w:t>
      </w:r>
      <w:r w:rsidRPr="00C610E0">
        <w:rPr>
          <w:rFonts w:ascii="Arial" w:hAnsi="Arial" w:cs="Arial"/>
        </w:rPr>
        <w:t xml:space="preserve">a evaluación </w:t>
      </w:r>
      <w:r w:rsidRPr="00C610E0">
        <w:rPr>
          <w:rFonts w:ascii="Arial" w:hAnsi="Arial" w:cs="Arial"/>
        </w:rPr>
        <w:t xml:space="preserve">de políticas públicas, que </w:t>
      </w:r>
      <w:r w:rsidRPr="00C610E0">
        <w:rPr>
          <w:rFonts w:ascii="Arial" w:hAnsi="Arial" w:cs="Arial"/>
        </w:rPr>
        <w:t>consiste en poner a prueba, como si se tratara de una hipótesis, explícita</w:t>
      </w:r>
      <w:r w:rsidRPr="00C610E0">
        <w:rPr>
          <w:rFonts w:ascii="Arial" w:hAnsi="Arial" w:cs="Arial"/>
        </w:rPr>
        <w:t xml:space="preserve"> </w:t>
      </w:r>
      <w:r w:rsidRPr="00C610E0">
        <w:rPr>
          <w:rFonts w:ascii="Arial" w:hAnsi="Arial" w:cs="Arial"/>
        </w:rPr>
        <w:t>o implícita, si una política o programa de acción determinados han</w:t>
      </w:r>
      <w:r w:rsidRPr="00C610E0">
        <w:rPr>
          <w:rFonts w:ascii="Arial" w:hAnsi="Arial" w:cs="Arial"/>
        </w:rPr>
        <w:t xml:space="preserve"> </w:t>
      </w:r>
      <w:r w:rsidRPr="00C610E0">
        <w:rPr>
          <w:rFonts w:ascii="Arial" w:hAnsi="Arial" w:cs="Arial"/>
        </w:rPr>
        <w:t>sido o no capaces de provocar los efectos esperados, con base en datos</w:t>
      </w:r>
      <w:r w:rsidRPr="00C610E0">
        <w:rPr>
          <w:rFonts w:ascii="Arial" w:hAnsi="Arial" w:cs="Arial"/>
        </w:rPr>
        <w:t xml:space="preserve"> </w:t>
      </w:r>
      <w:r w:rsidRPr="00C610E0">
        <w:rPr>
          <w:rFonts w:ascii="Arial" w:hAnsi="Arial" w:cs="Arial"/>
        </w:rPr>
        <w:t>y opiniones sobre lo efectivamente acaecido. Esto implica asegurarse de</w:t>
      </w:r>
      <w:r w:rsidRPr="00C610E0">
        <w:rPr>
          <w:rFonts w:ascii="Arial" w:hAnsi="Arial" w:cs="Arial"/>
        </w:rPr>
        <w:t xml:space="preserve"> </w:t>
      </w:r>
      <w:r w:rsidRPr="00C610E0">
        <w:rPr>
          <w:rFonts w:ascii="Arial" w:hAnsi="Arial" w:cs="Arial"/>
        </w:rPr>
        <w:t>que dichos efectos se han producido, y que la política ha sido su única</w:t>
      </w:r>
      <w:r w:rsidRPr="00C610E0">
        <w:rPr>
          <w:rFonts w:ascii="Arial" w:hAnsi="Arial" w:cs="Arial"/>
        </w:rPr>
        <w:t xml:space="preserve"> </w:t>
      </w:r>
      <w:r w:rsidRPr="00C610E0">
        <w:rPr>
          <w:rFonts w:ascii="Arial" w:hAnsi="Arial" w:cs="Arial"/>
        </w:rPr>
        <w:t>causa, descartando impactos de otras posibles variables intervinientes</w:t>
      </w:r>
      <w:r w:rsidRPr="00C610E0">
        <w:rPr>
          <w:rFonts w:ascii="Arial" w:hAnsi="Arial" w:cs="Arial"/>
        </w:rPr>
        <w:t>.</w:t>
      </w:r>
    </w:p>
    <w:p w:rsidR="00BF5EAB" w:rsidRDefault="00BF5EAB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C610E0">
        <w:rPr>
          <w:rFonts w:ascii="Arial" w:hAnsi="Arial" w:cs="Arial"/>
          <w:b/>
        </w:rPr>
        <w:t xml:space="preserve"> </w:t>
      </w:r>
    </w:p>
    <w:p w:rsidR="00C610E0" w:rsidRP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D44DC7" w:rsidRPr="00C610E0" w:rsidRDefault="00D44DC7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BF5EAB" w:rsidRPr="003F5822" w:rsidRDefault="00BF5EAB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bookmarkStart w:id="0" w:name="_GoBack"/>
      <w:r w:rsidRPr="003F5822">
        <w:rPr>
          <w:rFonts w:ascii="Arial" w:hAnsi="Arial" w:cs="Arial"/>
        </w:rPr>
        <w:lastRenderedPageBreak/>
        <w:t>ANALISIS DE FACTIBILIDAD</w:t>
      </w:r>
    </w:p>
    <w:bookmarkEnd w:id="0"/>
    <w:p w:rsidR="003F5822" w:rsidRPr="00C610E0" w:rsidRDefault="003F5822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306C8F" w:rsidRDefault="00D44DC7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>L</w:t>
      </w:r>
      <w:r w:rsidR="00BF5EAB" w:rsidRPr="00C610E0">
        <w:rPr>
          <w:rFonts w:ascii="Arial" w:hAnsi="Arial" w:cs="Arial"/>
        </w:rPr>
        <w:t>a Técnica de Análisis</w:t>
      </w:r>
      <w:r w:rsidR="00306C8F" w:rsidRPr="00C610E0">
        <w:rPr>
          <w:rFonts w:ascii="Arial" w:hAnsi="Arial" w:cs="Arial"/>
        </w:rPr>
        <w:t xml:space="preserve"> de Factibilidad (conocida como FAT</w:t>
      </w:r>
      <w:r w:rsidR="00BF5EAB" w:rsidRPr="00C610E0">
        <w:rPr>
          <w:rFonts w:ascii="Arial" w:hAnsi="Arial" w:cs="Arial"/>
        </w:rPr>
        <w:t xml:space="preserve"> por sus siglas en inglés) es la que má</w:t>
      </w:r>
      <w:r w:rsidR="00306C8F" w:rsidRPr="00C610E0">
        <w:rPr>
          <w:rFonts w:ascii="Arial" w:hAnsi="Arial" w:cs="Arial"/>
        </w:rPr>
        <w:t xml:space="preserve">s se aproxima a tomar en cuenta </w:t>
      </w:r>
      <w:r w:rsidR="00BF5EAB" w:rsidRPr="00C610E0">
        <w:rPr>
          <w:rFonts w:ascii="Arial" w:hAnsi="Arial" w:cs="Arial"/>
        </w:rPr>
        <w:t>los elementos políticos del tercer enf</w:t>
      </w:r>
      <w:r w:rsidRPr="00C610E0">
        <w:rPr>
          <w:rFonts w:ascii="Arial" w:hAnsi="Arial" w:cs="Arial"/>
        </w:rPr>
        <w:t xml:space="preserve">oque antes presentado. Trata de </w:t>
      </w:r>
      <w:r w:rsidR="00BF5EAB" w:rsidRPr="00C610E0">
        <w:rPr>
          <w:rFonts w:ascii="Arial" w:hAnsi="Arial" w:cs="Arial"/>
        </w:rPr>
        <w:t>estimar subjetivamente:</w:t>
      </w:r>
    </w:p>
    <w:p w:rsidR="00C610E0" w:rsidRP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306C8F" w:rsidRPr="00C610E0" w:rsidRDefault="00306C8F" w:rsidP="00C610E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>L</w:t>
      </w:r>
      <w:r w:rsidR="00BF5EAB" w:rsidRPr="00C610E0">
        <w:rPr>
          <w:rFonts w:ascii="Arial" w:hAnsi="Arial" w:cs="Arial"/>
        </w:rPr>
        <w:t xml:space="preserve">a posición </w:t>
      </w:r>
      <w:r w:rsidRPr="00C610E0">
        <w:rPr>
          <w:rFonts w:ascii="Arial" w:hAnsi="Arial" w:cs="Arial"/>
        </w:rPr>
        <w:t xml:space="preserve">probable de cada protagonista o </w:t>
      </w:r>
      <w:r w:rsidR="00BF5EAB" w:rsidRPr="00C610E0">
        <w:rPr>
          <w:rFonts w:ascii="Arial" w:hAnsi="Arial" w:cs="Arial"/>
        </w:rPr>
        <w:t>interesado (apoyo, rechazo, o indiferencia) f</w:t>
      </w:r>
      <w:r w:rsidRPr="00C610E0">
        <w:rPr>
          <w:rFonts w:ascii="Arial" w:hAnsi="Arial" w:cs="Arial"/>
        </w:rPr>
        <w:t>rente a una alternativa de política.</w:t>
      </w:r>
    </w:p>
    <w:p w:rsidR="00306C8F" w:rsidRPr="00C610E0" w:rsidRDefault="00306C8F" w:rsidP="00C610E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 xml:space="preserve"> L</w:t>
      </w:r>
      <w:r w:rsidR="00BF5EAB" w:rsidRPr="00C610E0">
        <w:rPr>
          <w:rFonts w:ascii="Arial" w:hAnsi="Arial" w:cs="Arial"/>
        </w:rPr>
        <w:t>a disponibilidad de recursos (presupuesto pero también</w:t>
      </w:r>
      <w:r w:rsidRPr="00C610E0">
        <w:rPr>
          <w:rFonts w:ascii="Arial" w:hAnsi="Arial" w:cs="Arial"/>
        </w:rPr>
        <w:t xml:space="preserve"> </w:t>
      </w:r>
      <w:r w:rsidR="00BF5EAB" w:rsidRPr="00C610E0">
        <w:rPr>
          <w:rFonts w:ascii="Arial" w:hAnsi="Arial" w:cs="Arial"/>
        </w:rPr>
        <w:t>capacidad técnica, prestigio, acceso a medios de comunicación masiva,</w:t>
      </w:r>
      <w:r w:rsidRPr="00C610E0">
        <w:rPr>
          <w:rFonts w:ascii="Arial" w:hAnsi="Arial" w:cs="Arial"/>
        </w:rPr>
        <w:t xml:space="preserve"> </w:t>
      </w:r>
      <w:r w:rsidR="00BF5EAB" w:rsidRPr="00C610E0">
        <w:rPr>
          <w:rFonts w:ascii="Arial" w:hAnsi="Arial" w:cs="Arial"/>
        </w:rPr>
        <w:t>legitimidad social, etc.) de cada protagonista para influir a favor de su</w:t>
      </w:r>
      <w:r w:rsidRPr="00C610E0">
        <w:rPr>
          <w:rFonts w:ascii="Arial" w:hAnsi="Arial" w:cs="Arial"/>
        </w:rPr>
        <w:t xml:space="preserve"> posición.</w:t>
      </w:r>
    </w:p>
    <w:p w:rsidR="00306C8F" w:rsidRDefault="00306C8F" w:rsidP="00C610E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 xml:space="preserve">El </w:t>
      </w:r>
      <w:r w:rsidR="00BF5EAB" w:rsidRPr="00C610E0">
        <w:rPr>
          <w:rFonts w:ascii="Arial" w:hAnsi="Arial" w:cs="Arial"/>
        </w:rPr>
        <w:t xml:space="preserve"> orden de los protagonistas en función de su capacidad</w:t>
      </w:r>
      <w:r w:rsidRPr="00C610E0">
        <w:rPr>
          <w:rFonts w:ascii="Arial" w:hAnsi="Arial" w:cs="Arial"/>
        </w:rPr>
        <w:t xml:space="preserve"> </w:t>
      </w:r>
      <w:r w:rsidR="00BF5EAB" w:rsidRPr="00C610E0">
        <w:rPr>
          <w:rFonts w:ascii="Arial" w:hAnsi="Arial" w:cs="Arial"/>
        </w:rPr>
        <w:t>de influencia efectiva (magnitud relativa de recursos en comparación</w:t>
      </w:r>
      <w:r w:rsidRPr="00C610E0">
        <w:rPr>
          <w:rFonts w:ascii="Arial" w:hAnsi="Arial" w:cs="Arial"/>
        </w:rPr>
        <w:t xml:space="preserve"> </w:t>
      </w:r>
      <w:r w:rsidR="00BF5EAB" w:rsidRPr="00C610E0">
        <w:rPr>
          <w:rFonts w:ascii="Arial" w:hAnsi="Arial" w:cs="Arial"/>
        </w:rPr>
        <w:t xml:space="preserve">con la de los demás). </w:t>
      </w: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P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BF5EAB" w:rsidRPr="00C610E0" w:rsidRDefault="00BF5EAB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>Esto se puede completar con el análisis de las</w:t>
      </w:r>
      <w:r w:rsidR="00306C8F" w:rsidRPr="00C610E0">
        <w:rPr>
          <w:rFonts w:ascii="Arial" w:hAnsi="Arial" w:cs="Arial"/>
        </w:rPr>
        <w:t xml:space="preserve"> </w:t>
      </w:r>
      <w:r w:rsidRPr="00C610E0">
        <w:rPr>
          <w:rFonts w:ascii="Arial" w:hAnsi="Arial" w:cs="Arial"/>
        </w:rPr>
        <w:t>posiciones históricamente sostenidas por los principales grupos de</w:t>
      </w:r>
      <w:r w:rsidR="00306C8F" w:rsidRPr="00C610E0">
        <w:rPr>
          <w:rFonts w:ascii="Arial" w:hAnsi="Arial" w:cs="Arial"/>
        </w:rPr>
        <w:t xml:space="preserve"> </w:t>
      </w:r>
      <w:r w:rsidRPr="00C610E0">
        <w:rPr>
          <w:rFonts w:ascii="Arial" w:hAnsi="Arial" w:cs="Arial"/>
        </w:rPr>
        <w:t>interés, sus coincidencias, conflictos y posibilidades de lograr alianzas a</w:t>
      </w:r>
      <w:r w:rsidR="00D44DC7" w:rsidRPr="00C610E0">
        <w:rPr>
          <w:rFonts w:ascii="Arial" w:hAnsi="Arial" w:cs="Arial"/>
        </w:rPr>
        <w:t xml:space="preserve"> </w:t>
      </w:r>
      <w:r w:rsidRPr="00C610E0">
        <w:rPr>
          <w:rFonts w:ascii="Arial" w:hAnsi="Arial" w:cs="Arial"/>
        </w:rPr>
        <w:t>favor o en contra de la política en discusión</w:t>
      </w:r>
      <w:r w:rsidRPr="00C610E0">
        <w:rPr>
          <w:rFonts w:ascii="Arial" w:hAnsi="Arial" w:cs="Arial"/>
        </w:rPr>
        <w:t xml:space="preserve"> </w:t>
      </w:r>
      <w:r w:rsidRPr="00C610E0">
        <w:rPr>
          <w:rFonts w:ascii="Arial" w:hAnsi="Arial" w:cs="Arial"/>
        </w:rPr>
        <w:t>Independientemente de la concepc</w:t>
      </w:r>
      <w:r w:rsidR="00306C8F" w:rsidRPr="00C610E0">
        <w:rPr>
          <w:rFonts w:ascii="Arial" w:hAnsi="Arial" w:cs="Arial"/>
        </w:rPr>
        <w:t xml:space="preserve">ión de racionalidad que subyace </w:t>
      </w:r>
      <w:r w:rsidRPr="00C610E0">
        <w:rPr>
          <w:rFonts w:ascii="Arial" w:hAnsi="Arial" w:cs="Arial"/>
        </w:rPr>
        <w:t xml:space="preserve">en cada una de estas técnicas y de su </w:t>
      </w:r>
      <w:r w:rsidR="00306C8F" w:rsidRPr="00C610E0">
        <w:rPr>
          <w:rFonts w:ascii="Arial" w:hAnsi="Arial" w:cs="Arial"/>
        </w:rPr>
        <w:t xml:space="preserve">fuerte componente cuantitativo, </w:t>
      </w:r>
      <w:r w:rsidRPr="00C610E0">
        <w:rPr>
          <w:rFonts w:ascii="Arial" w:hAnsi="Arial" w:cs="Arial"/>
        </w:rPr>
        <w:t>es importante señalar que no son si</w:t>
      </w:r>
      <w:r w:rsidR="00306C8F" w:rsidRPr="00C610E0">
        <w:rPr>
          <w:rFonts w:ascii="Arial" w:hAnsi="Arial" w:cs="Arial"/>
        </w:rPr>
        <w:t xml:space="preserve">empre usadas con la neutralidad </w:t>
      </w:r>
      <w:r w:rsidRPr="00C610E0">
        <w:rPr>
          <w:rFonts w:ascii="Arial" w:hAnsi="Arial" w:cs="Arial"/>
        </w:rPr>
        <w:t>que aquí han sido expuestas, sino qu</w:t>
      </w:r>
      <w:r w:rsidR="00306C8F" w:rsidRPr="00C610E0">
        <w:rPr>
          <w:rFonts w:ascii="Arial" w:hAnsi="Arial" w:cs="Arial"/>
        </w:rPr>
        <w:t xml:space="preserve">e a menudo son manipuladas para </w:t>
      </w:r>
      <w:r w:rsidRPr="00C610E0">
        <w:rPr>
          <w:rFonts w:ascii="Arial" w:hAnsi="Arial" w:cs="Arial"/>
        </w:rPr>
        <w:t>justificar y legitimar decisiones adoptadas con bas</w:t>
      </w:r>
      <w:r w:rsidR="00D44DC7" w:rsidRPr="00C610E0">
        <w:rPr>
          <w:rFonts w:ascii="Arial" w:hAnsi="Arial" w:cs="Arial"/>
        </w:rPr>
        <w:t xml:space="preserve">e en otros intereses </w:t>
      </w:r>
      <w:r w:rsidRPr="00C610E0">
        <w:rPr>
          <w:rFonts w:ascii="Arial" w:hAnsi="Arial" w:cs="Arial"/>
        </w:rPr>
        <w:t>(pseudoevaluaciones), en cuyo ca</w:t>
      </w:r>
      <w:r w:rsidR="00306C8F" w:rsidRPr="00C610E0">
        <w:rPr>
          <w:rFonts w:ascii="Arial" w:hAnsi="Arial" w:cs="Arial"/>
        </w:rPr>
        <w:t>so el modelo incrementalista</w:t>
      </w:r>
      <w:r w:rsidR="00D44DC7" w:rsidRPr="00C610E0">
        <w:rPr>
          <w:rFonts w:ascii="Arial" w:hAnsi="Arial" w:cs="Arial"/>
        </w:rPr>
        <w:t>.</w:t>
      </w:r>
      <w:r w:rsidR="00306C8F" w:rsidRPr="00C610E0">
        <w:rPr>
          <w:rFonts w:ascii="Arial" w:hAnsi="Arial" w:cs="Arial"/>
        </w:rPr>
        <w:t xml:space="preserve"> </w:t>
      </w:r>
      <w:r w:rsidRPr="00C610E0">
        <w:rPr>
          <w:rFonts w:ascii="Arial" w:hAnsi="Arial" w:cs="Arial"/>
        </w:rPr>
        <w:t>El cuarto enfoque que enunciamos, de ti</w:t>
      </w:r>
      <w:r w:rsidR="00306C8F" w:rsidRPr="00C610E0">
        <w:rPr>
          <w:rFonts w:ascii="Arial" w:hAnsi="Arial" w:cs="Arial"/>
        </w:rPr>
        <w:t xml:space="preserve">po cualitativo, se ha traducido </w:t>
      </w:r>
      <w:r w:rsidRPr="00C610E0">
        <w:rPr>
          <w:rFonts w:ascii="Arial" w:hAnsi="Arial" w:cs="Arial"/>
        </w:rPr>
        <w:t>poco en contribuciones concretas en políticas públicas</w:t>
      </w:r>
      <w:r w:rsidR="00306C8F" w:rsidRPr="00C610E0">
        <w:rPr>
          <w:rFonts w:ascii="Arial" w:hAnsi="Arial" w:cs="Arial"/>
        </w:rPr>
        <w:t xml:space="preserve">. Sin </w:t>
      </w:r>
      <w:r w:rsidRPr="00C610E0">
        <w:rPr>
          <w:rFonts w:ascii="Arial" w:hAnsi="Arial" w:cs="Arial"/>
        </w:rPr>
        <w:t>embargo, en los últimos 20 años se ha</w:t>
      </w:r>
      <w:r w:rsidR="00306C8F" w:rsidRPr="00C610E0">
        <w:rPr>
          <w:rFonts w:ascii="Arial" w:hAnsi="Arial" w:cs="Arial"/>
        </w:rPr>
        <w:t xml:space="preserve">n desarrollado algunos intentos </w:t>
      </w:r>
      <w:r w:rsidRPr="00C610E0">
        <w:rPr>
          <w:rFonts w:ascii="Arial" w:hAnsi="Arial" w:cs="Arial"/>
        </w:rPr>
        <w:t>muy prometedores de tomar</w:t>
      </w:r>
      <w:r w:rsidR="00306C8F" w:rsidRPr="00C610E0">
        <w:rPr>
          <w:rFonts w:ascii="Arial" w:hAnsi="Arial" w:cs="Arial"/>
        </w:rPr>
        <w:t xml:space="preserve"> en cuenta las emociones en los </w:t>
      </w:r>
      <w:r w:rsidRPr="00C610E0">
        <w:rPr>
          <w:rFonts w:ascii="Arial" w:hAnsi="Arial" w:cs="Arial"/>
        </w:rPr>
        <w:t>procesos decisorios organizacionales</w:t>
      </w:r>
      <w:r w:rsidR="00306C8F" w:rsidRPr="00C610E0">
        <w:rPr>
          <w:rFonts w:ascii="Arial" w:hAnsi="Arial" w:cs="Arial"/>
        </w:rPr>
        <w:t xml:space="preserve">, intentos que </w:t>
      </w:r>
      <w:r w:rsidR="00D44DC7" w:rsidRPr="00C610E0">
        <w:rPr>
          <w:rFonts w:ascii="Arial" w:hAnsi="Arial" w:cs="Arial"/>
        </w:rPr>
        <w:t>son</w:t>
      </w:r>
      <w:r w:rsidRPr="00C610E0">
        <w:rPr>
          <w:rFonts w:ascii="Arial" w:hAnsi="Arial" w:cs="Arial"/>
        </w:rPr>
        <w:t xml:space="preserve"> </w:t>
      </w:r>
      <w:r w:rsidR="00D44DC7" w:rsidRPr="00C610E0">
        <w:rPr>
          <w:rFonts w:ascii="Arial" w:hAnsi="Arial" w:cs="Arial"/>
        </w:rPr>
        <w:t>posibles</w:t>
      </w:r>
      <w:r w:rsidRPr="00C610E0">
        <w:rPr>
          <w:rFonts w:ascii="Arial" w:hAnsi="Arial" w:cs="Arial"/>
        </w:rPr>
        <w:t xml:space="preserve"> recuperar en la etapa de formulación. En dich</w:t>
      </w:r>
      <w:r w:rsidR="00D44DC7" w:rsidRPr="00C610E0">
        <w:rPr>
          <w:rFonts w:ascii="Arial" w:hAnsi="Arial" w:cs="Arial"/>
        </w:rPr>
        <w:t xml:space="preserve">os procesos, </w:t>
      </w:r>
      <w:r w:rsidRPr="00C610E0">
        <w:rPr>
          <w:rFonts w:ascii="Arial" w:hAnsi="Arial" w:cs="Arial"/>
        </w:rPr>
        <w:t>las emociones afectan la estimación de</w:t>
      </w:r>
      <w:r w:rsidR="00306C8F" w:rsidRPr="00C610E0">
        <w:rPr>
          <w:rFonts w:ascii="Arial" w:hAnsi="Arial" w:cs="Arial"/>
        </w:rPr>
        <w:t xml:space="preserve"> probabilidades y la valoración </w:t>
      </w:r>
      <w:r w:rsidRPr="00C610E0">
        <w:rPr>
          <w:rFonts w:ascii="Arial" w:hAnsi="Arial" w:cs="Arial"/>
        </w:rPr>
        <w:t xml:space="preserve">de resultados posibles, así como el orden </w:t>
      </w:r>
      <w:r w:rsidR="00306C8F" w:rsidRPr="00C610E0">
        <w:rPr>
          <w:rFonts w:ascii="Arial" w:hAnsi="Arial" w:cs="Arial"/>
        </w:rPr>
        <w:t xml:space="preserve">de preferencias del decisor (si </w:t>
      </w:r>
      <w:r w:rsidRPr="00C610E0">
        <w:rPr>
          <w:rFonts w:ascii="Arial" w:hAnsi="Arial" w:cs="Arial"/>
        </w:rPr>
        <w:t>es que tiene uno claro), por lo que la dec</w:t>
      </w:r>
      <w:r w:rsidR="00306C8F" w:rsidRPr="00C610E0">
        <w:rPr>
          <w:rFonts w:ascii="Arial" w:hAnsi="Arial" w:cs="Arial"/>
        </w:rPr>
        <w:t xml:space="preserve">isión asumida tiende a alejarse </w:t>
      </w:r>
      <w:r w:rsidRPr="00C610E0">
        <w:rPr>
          <w:rFonts w:ascii="Arial" w:hAnsi="Arial" w:cs="Arial"/>
        </w:rPr>
        <w:t>de la que se asumiría bajo un esquema racional</w:t>
      </w:r>
      <w:r w:rsidRPr="00C610E0">
        <w:rPr>
          <w:rFonts w:ascii="Arial" w:hAnsi="Arial" w:cs="Arial"/>
        </w:rPr>
        <w:t>.</w:t>
      </w:r>
    </w:p>
    <w:p w:rsidR="00306C8F" w:rsidRPr="00C610E0" w:rsidRDefault="00306C8F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BF5EAB" w:rsidRPr="00C610E0" w:rsidRDefault="00BF5EAB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>Finalmente, el análisis cualitativo cont</w:t>
      </w:r>
      <w:r w:rsidR="00306C8F" w:rsidRPr="00C610E0">
        <w:rPr>
          <w:rFonts w:ascii="Arial" w:hAnsi="Arial" w:cs="Arial"/>
        </w:rPr>
        <w:t xml:space="preserve">ribuye también a la formulación </w:t>
      </w:r>
      <w:r w:rsidRPr="00C610E0">
        <w:rPr>
          <w:rFonts w:ascii="Arial" w:hAnsi="Arial" w:cs="Arial"/>
        </w:rPr>
        <w:t>de políticas con el estudio de diversos tópicos como:</w:t>
      </w:r>
    </w:p>
    <w:p w:rsidR="00BF5EAB" w:rsidRPr="00C610E0" w:rsidRDefault="00306C8F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>V</w:t>
      </w:r>
      <w:r w:rsidR="00BF5EAB" w:rsidRPr="00C610E0">
        <w:rPr>
          <w:rFonts w:ascii="Arial" w:hAnsi="Arial" w:cs="Arial"/>
        </w:rPr>
        <w:t xml:space="preserve">iabilidad política, presión ejercida por </w:t>
      </w:r>
      <w:r w:rsidRPr="00C610E0">
        <w:rPr>
          <w:rFonts w:ascii="Arial" w:hAnsi="Arial" w:cs="Arial"/>
        </w:rPr>
        <w:t xml:space="preserve">los grupos de interés, procesos </w:t>
      </w:r>
      <w:r w:rsidR="00BF5EAB" w:rsidRPr="00C610E0">
        <w:rPr>
          <w:rFonts w:ascii="Arial" w:hAnsi="Arial" w:cs="Arial"/>
        </w:rPr>
        <w:t>de negociación, articulación entre los sectores gubernamentales</w:t>
      </w:r>
      <w:r w:rsidRPr="00C610E0">
        <w:rPr>
          <w:rFonts w:ascii="Arial" w:hAnsi="Arial" w:cs="Arial"/>
        </w:rPr>
        <w:t xml:space="preserve"> </w:t>
      </w:r>
      <w:r w:rsidR="00BF5EAB" w:rsidRPr="00C610E0">
        <w:rPr>
          <w:rFonts w:ascii="Arial" w:hAnsi="Arial" w:cs="Arial"/>
        </w:rPr>
        <w:t>participantes, recuperación de experien</w:t>
      </w:r>
      <w:r w:rsidRPr="00C610E0">
        <w:rPr>
          <w:rFonts w:ascii="Arial" w:hAnsi="Arial" w:cs="Arial"/>
        </w:rPr>
        <w:t xml:space="preserve">cias similares, análisis de las </w:t>
      </w:r>
      <w:r w:rsidR="00BF5EAB" w:rsidRPr="00C610E0">
        <w:rPr>
          <w:rFonts w:ascii="Arial" w:hAnsi="Arial" w:cs="Arial"/>
        </w:rPr>
        <w:t>limitaciones de los análisis cuantitativos, entre otros</w:t>
      </w:r>
      <w:r w:rsidR="00BF5EAB" w:rsidRPr="00C610E0">
        <w:rPr>
          <w:rFonts w:ascii="Arial" w:hAnsi="Arial" w:cs="Arial"/>
        </w:rPr>
        <w:t>.</w:t>
      </w:r>
    </w:p>
    <w:p w:rsidR="00D44DC7" w:rsidRPr="00C610E0" w:rsidRDefault="00D44DC7" w:rsidP="00C610E0">
      <w:pPr>
        <w:spacing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>El estudio</w:t>
      </w:r>
      <w:r w:rsidRPr="00C610E0">
        <w:rPr>
          <w:rFonts w:ascii="Arial" w:hAnsi="Arial" w:cs="Arial"/>
        </w:rPr>
        <w:t xml:space="preserve"> de factibilidad</w:t>
      </w:r>
    </w:p>
    <w:p w:rsidR="00D44DC7" w:rsidRPr="00C610E0" w:rsidRDefault="00D44DC7" w:rsidP="00C610E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>Generalizar a todas las entidades federativas el proceso de descentralización homogenizando así sus formas de administración  Y relación con el centro.</w:t>
      </w:r>
    </w:p>
    <w:p w:rsidR="00D44DC7" w:rsidRPr="00C610E0" w:rsidRDefault="00D44DC7" w:rsidP="00C610E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>Profundizar y consolidar el avance de la descentralización desde los estados hacia los municipios y SILOS.</w:t>
      </w:r>
    </w:p>
    <w:p w:rsidR="00D44DC7" w:rsidRPr="00C610E0" w:rsidRDefault="00D44DC7" w:rsidP="00C610E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>Terminar la descentralización relativamente a los 14 estados que iniciaran el proceso.</w:t>
      </w:r>
    </w:p>
    <w:p w:rsidR="00D44DC7" w:rsidRPr="00C610E0" w:rsidRDefault="00D44DC7" w:rsidP="00C610E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>Desarrollar programas de capacitación y adiestramiento de personal en áreas administrativas y de salud así como formación de promotores a nivel regional y en función a sus necesidades de manera de mejorar la productividad y calidad de los servicios.</w:t>
      </w:r>
    </w:p>
    <w:p w:rsidR="00D44DC7" w:rsidRPr="00C610E0" w:rsidRDefault="00D44DC7" w:rsidP="00C610E0">
      <w:pPr>
        <w:spacing w:line="360" w:lineRule="auto"/>
        <w:jc w:val="both"/>
        <w:rPr>
          <w:rFonts w:ascii="Arial" w:hAnsi="Arial" w:cs="Arial"/>
        </w:rPr>
      </w:pPr>
    </w:p>
    <w:p w:rsidR="00BF5EAB" w:rsidRPr="00C610E0" w:rsidRDefault="00BF5EAB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>La evaluación de las políticas y programas</w:t>
      </w:r>
    </w:p>
    <w:p w:rsidR="008E55FC" w:rsidRPr="00C610E0" w:rsidRDefault="008E55FC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BF5EAB" w:rsidRPr="00C610E0" w:rsidRDefault="00BF5EAB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>La evaluación de políticas y programas puede realizarse con</w:t>
      </w:r>
      <w:r w:rsidR="00D44DC7" w:rsidRPr="00C610E0">
        <w:rPr>
          <w:rFonts w:ascii="Arial" w:hAnsi="Arial" w:cs="Arial"/>
        </w:rPr>
        <w:t xml:space="preserve"> objetivos y </w:t>
      </w:r>
      <w:r w:rsidRPr="00C610E0">
        <w:rPr>
          <w:rFonts w:ascii="Arial" w:hAnsi="Arial" w:cs="Arial"/>
        </w:rPr>
        <w:t xml:space="preserve">criterios muy diversos (disponibilidad de </w:t>
      </w:r>
      <w:r w:rsidR="00D44DC7" w:rsidRPr="00C610E0">
        <w:rPr>
          <w:rFonts w:ascii="Arial" w:hAnsi="Arial" w:cs="Arial"/>
        </w:rPr>
        <w:t xml:space="preserve">recursos, análisis de procesos, </w:t>
      </w:r>
      <w:r w:rsidRPr="00C610E0">
        <w:rPr>
          <w:rFonts w:ascii="Arial" w:hAnsi="Arial" w:cs="Arial"/>
        </w:rPr>
        <w:t xml:space="preserve">eficacia, eficiencia, calidad, equidad, </w:t>
      </w:r>
      <w:r w:rsidR="00D44DC7" w:rsidRPr="00C610E0">
        <w:rPr>
          <w:rFonts w:ascii="Arial" w:hAnsi="Arial" w:cs="Arial"/>
        </w:rPr>
        <w:t xml:space="preserve">etcétera), pero nos referiremos especialmente </w:t>
      </w:r>
      <w:r w:rsidRPr="00C610E0">
        <w:rPr>
          <w:rFonts w:ascii="Arial" w:hAnsi="Arial" w:cs="Arial"/>
        </w:rPr>
        <w:t>a la evaluación de im</w:t>
      </w:r>
      <w:r w:rsidR="00D44DC7" w:rsidRPr="00C610E0">
        <w:rPr>
          <w:rFonts w:ascii="Arial" w:hAnsi="Arial" w:cs="Arial"/>
        </w:rPr>
        <w:t xml:space="preserve">pactos por ser la más compleja. </w:t>
      </w:r>
      <w:r w:rsidRPr="00C610E0">
        <w:rPr>
          <w:rFonts w:ascii="Arial" w:hAnsi="Arial" w:cs="Arial"/>
        </w:rPr>
        <w:t>Implica valorar el conjunto de efectos, d</w:t>
      </w:r>
      <w:r w:rsidR="00D44DC7" w:rsidRPr="00C610E0">
        <w:rPr>
          <w:rFonts w:ascii="Arial" w:hAnsi="Arial" w:cs="Arial"/>
        </w:rPr>
        <w:t xml:space="preserve">irectos o indirectos, previstos </w:t>
      </w:r>
      <w:r w:rsidRPr="00C610E0">
        <w:rPr>
          <w:rFonts w:ascii="Arial" w:hAnsi="Arial" w:cs="Arial"/>
        </w:rPr>
        <w:t xml:space="preserve">o no, que la intervención realizada </w:t>
      </w:r>
      <w:r w:rsidR="00D44DC7" w:rsidRPr="00C610E0">
        <w:rPr>
          <w:rFonts w:ascii="Arial" w:hAnsi="Arial" w:cs="Arial"/>
        </w:rPr>
        <w:t xml:space="preserve">ha provocado en el problema que </w:t>
      </w:r>
      <w:r w:rsidRPr="00C610E0">
        <w:rPr>
          <w:rFonts w:ascii="Arial" w:hAnsi="Arial" w:cs="Arial"/>
        </w:rPr>
        <w:t>la originó</w:t>
      </w:r>
      <w:r w:rsidR="00306C8F" w:rsidRPr="00C610E0">
        <w:rPr>
          <w:rFonts w:ascii="Arial" w:hAnsi="Arial" w:cs="Arial"/>
        </w:rPr>
        <w:t>.</w:t>
      </w:r>
    </w:p>
    <w:p w:rsidR="00D44DC7" w:rsidRPr="00C610E0" w:rsidRDefault="00D44DC7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306C8F" w:rsidRPr="00C610E0" w:rsidRDefault="00306C8F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>Ella ha sido ampliamente aplica</w:t>
      </w:r>
      <w:r w:rsidR="00D44DC7" w:rsidRPr="00C610E0">
        <w:rPr>
          <w:rFonts w:ascii="Arial" w:hAnsi="Arial" w:cs="Arial"/>
        </w:rPr>
        <w:t xml:space="preserve">da a los más variados contextos </w:t>
      </w:r>
      <w:r w:rsidRPr="00C610E0">
        <w:rPr>
          <w:rFonts w:ascii="Arial" w:hAnsi="Arial" w:cs="Arial"/>
        </w:rPr>
        <w:t>internacionales aproximadament</w:t>
      </w:r>
      <w:r w:rsidR="00D44DC7" w:rsidRPr="00C610E0">
        <w:rPr>
          <w:rFonts w:ascii="Arial" w:hAnsi="Arial" w:cs="Arial"/>
        </w:rPr>
        <w:t xml:space="preserve">e desde la década de los ochenta, </w:t>
      </w:r>
      <w:r w:rsidRPr="00C610E0">
        <w:rPr>
          <w:rFonts w:ascii="Arial" w:hAnsi="Arial" w:cs="Arial"/>
        </w:rPr>
        <w:t xml:space="preserve">y también asume diferentes enfoques. Aquí </w:t>
      </w:r>
      <w:r w:rsidR="00D44DC7" w:rsidRPr="00C610E0">
        <w:rPr>
          <w:rFonts w:ascii="Arial" w:hAnsi="Arial" w:cs="Arial"/>
        </w:rPr>
        <w:t xml:space="preserve">la diferencia sustantiva radica </w:t>
      </w:r>
      <w:r w:rsidRPr="00C610E0">
        <w:rPr>
          <w:rFonts w:ascii="Arial" w:hAnsi="Arial" w:cs="Arial"/>
        </w:rPr>
        <w:t>en avanzar hacia su estandariza</w:t>
      </w:r>
      <w:r w:rsidR="00D44DC7" w:rsidRPr="00C610E0">
        <w:rPr>
          <w:rFonts w:ascii="Arial" w:hAnsi="Arial" w:cs="Arial"/>
        </w:rPr>
        <w:t xml:space="preserve">ción con base en un pensamiento </w:t>
      </w:r>
      <w:r w:rsidRPr="00C610E0">
        <w:rPr>
          <w:rFonts w:ascii="Arial" w:hAnsi="Arial" w:cs="Arial"/>
        </w:rPr>
        <w:t xml:space="preserve">positivista o diseñarlas </w:t>
      </w:r>
      <w:r w:rsidRPr="00C610E0">
        <w:rPr>
          <w:rFonts w:ascii="Arial" w:hAnsi="Arial" w:cs="Arial"/>
        </w:rPr>
        <w:lastRenderedPageBreak/>
        <w:t>en cada caso en f</w:t>
      </w:r>
      <w:r w:rsidR="00D44DC7" w:rsidRPr="00C610E0">
        <w:rPr>
          <w:rFonts w:ascii="Arial" w:hAnsi="Arial" w:cs="Arial"/>
        </w:rPr>
        <w:t xml:space="preserve">unción de sus particularidades, </w:t>
      </w:r>
      <w:r w:rsidRPr="00C610E0">
        <w:rPr>
          <w:rFonts w:ascii="Arial" w:hAnsi="Arial" w:cs="Arial"/>
        </w:rPr>
        <w:t>retoma</w:t>
      </w:r>
      <w:r w:rsidR="00D44DC7" w:rsidRPr="00C610E0">
        <w:rPr>
          <w:rFonts w:ascii="Arial" w:hAnsi="Arial" w:cs="Arial"/>
        </w:rPr>
        <w:t xml:space="preserve">ndo una visión constructivista. </w:t>
      </w:r>
      <w:r w:rsidRPr="00C610E0">
        <w:rPr>
          <w:rFonts w:ascii="Arial" w:hAnsi="Arial" w:cs="Arial"/>
        </w:rPr>
        <w:t>A nivel de los métodos, los primeros pon</w:t>
      </w:r>
      <w:r w:rsidR="00D44DC7" w:rsidRPr="00C610E0">
        <w:rPr>
          <w:rFonts w:ascii="Arial" w:hAnsi="Arial" w:cs="Arial"/>
        </w:rPr>
        <w:t xml:space="preserve">en énfasis en la cuantificación </w:t>
      </w:r>
      <w:r w:rsidRPr="00C610E0">
        <w:rPr>
          <w:rFonts w:ascii="Arial" w:hAnsi="Arial" w:cs="Arial"/>
        </w:rPr>
        <w:t>y privilegian el uso de la experimentación en la evaluación de impactos.</w:t>
      </w:r>
    </w:p>
    <w:p w:rsidR="00D44DC7" w:rsidRPr="00C610E0" w:rsidRDefault="00D44DC7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306C8F" w:rsidRDefault="00306C8F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>Ésta busca establecer relaciones de cau</w:t>
      </w:r>
      <w:r w:rsidR="00D44DC7" w:rsidRPr="00C610E0">
        <w:rPr>
          <w:rFonts w:ascii="Arial" w:hAnsi="Arial" w:cs="Arial"/>
        </w:rPr>
        <w:t xml:space="preserve">salidad entre el programa y sus </w:t>
      </w:r>
      <w:r w:rsidRPr="00C610E0">
        <w:rPr>
          <w:rFonts w:ascii="Arial" w:hAnsi="Arial" w:cs="Arial"/>
        </w:rPr>
        <w:t>efectos; toma como referencia el paradigma meto</w:t>
      </w:r>
      <w:r w:rsidR="00D44DC7" w:rsidRPr="00C610E0">
        <w:rPr>
          <w:rFonts w:ascii="Arial" w:hAnsi="Arial" w:cs="Arial"/>
        </w:rPr>
        <w:t xml:space="preserve">dológico desarrollado </w:t>
      </w:r>
      <w:r w:rsidRPr="00C610E0">
        <w:rPr>
          <w:rFonts w:ascii="Arial" w:hAnsi="Arial" w:cs="Arial"/>
        </w:rPr>
        <w:t>para las ciencias naturales, debido a</w:t>
      </w:r>
      <w:r w:rsidR="00D44DC7" w:rsidRPr="00C610E0">
        <w:rPr>
          <w:rFonts w:ascii="Arial" w:hAnsi="Arial" w:cs="Arial"/>
        </w:rPr>
        <w:t xml:space="preserve">l alto nivel de rigurosidad que </w:t>
      </w:r>
      <w:r w:rsidRPr="00C610E0">
        <w:rPr>
          <w:rFonts w:ascii="Arial" w:hAnsi="Arial" w:cs="Arial"/>
        </w:rPr>
        <w:t>le permite detentar la exclusividad de veri</w:t>
      </w:r>
      <w:r w:rsidR="00D44DC7" w:rsidRPr="00C610E0">
        <w:rPr>
          <w:rFonts w:ascii="Arial" w:hAnsi="Arial" w:cs="Arial"/>
        </w:rPr>
        <w:t>ficar relaciones de causa efectos estables</w:t>
      </w:r>
      <w:r w:rsidRPr="00C610E0">
        <w:rPr>
          <w:rFonts w:ascii="Arial" w:hAnsi="Arial" w:cs="Arial"/>
        </w:rPr>
        <w:t xml:space="preserve"> entre ciertas acciones y sus supuestas consecuencias.</w:t>
      </w:r>
    </w:p>
    <w:p w:rsidR="00C610E0" w:rsidRP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306C8F" w:rsidRPr="00C610E0" w:rsidRDefault="00306C8F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</w:rPr>
        <w:t>Entre los métodos cualitativos,</w:t>
      </w:r>
      <w:r w:rsidR="00D44DC7" w:rsidRPr="00C610E0">
        <w:rPr>
          <w:rFonts w:ascii="Arial" w:hAnsi="Arial" w:cs="Arial"/>
        </w:rPr>
        <w:t xml:space="preserve"> la técnica más recurrida es la </w:t>
      </w:r>
      <w:r w:rsidRPr="00C610E0">
        <w:rPr>
          <w:rFonts w:ascii="Arial" w:hAnsi="Arial" w:cs="Arial"/>
        </w:rPr>
        <w:t>entrevista; pero también pueden emp</w:t>
      </w:r>
      <w:r w:rsidR="00D44DC7" w:rsidRPr="00C610E0">
        <w:rPr>
          <w:rFonts w:ascii="Arial" w:hAnsi="Arial" w:cs="Arial"/>
        </w:rPr>
        <w:t xml:space="preserve">learse otras: estudios de caso, </w:t>
      </w:r>
      <w:r w:rsidRPr="00C610E0">
        <w:rPr>
          <w:rFonts w:ascii="Arial" w:hAnsi="Arial" w:cs="Arial"/>
        </w:rPr>
        <w:t>biografías, historias de vida, observac</w:t>
      </w:r>
      <w:r w:rsidR="00D44DC7" w:rsidRPr="00C610E0">
        <w:rPr>
          <w:rFonts w:ascii="Arial" w:hAnsi="Arial" w:cs="Arial"/>
        </w:rPr>
        <w:t xml:space="preserve">ión tradicional y participante, </w:t>
      </w:r>
      <w:r w:rsidRPr="00C610E0">
        <w:rPr>
          <w:rFonts w:ascii="Arial" w:hAnsi="Arial" w:cs="Arial"/>
        </w:rPr>
        <w:t>investigación-acción, dinámicas de grupo, grupos de discusión, grupos</w:t>
      </w:r>
      <w:r w:rsidR="00D44DC7" w:rsidRPr="00C610E0">
        <w:rPr>
          <w:rFonts w:ascii="Arial" w:hAnsi="Arial" w:cs="Arial"/>
        </w:rPr>
        <w:t xml:space="preserve"> </w:t>
      </w:r>
      <w:r w:rsidRPr="00C610E0">
        <w:rPr>
          <w:rFonts w:ascii="Arial" w:hAnsi="Arial" w:cs="Arial"/>
        </w:rPr>
        <w:t>focales, paneles de opinión, debates dirig</w:t>
      </w:r>
      <w:r w:rsidR="00D44DC7" w:rsidRPr="00C610E0">
        <w:rPr>
          <w:rFonts w:ascii="Arial" w:hAnsi="Arial" w:cs="Arial"/>
        </w:rPr>
        <w:t xml:space="preserve">idos, análisis de textos, entre otros. </w:t>
      </w:r>
      <w:r w:rsidRPr="00C610E0">
        <w:rPr>
          <w:rFonts w:ascii="Arial" w:hAnsi="Arial" w:cs="Arial"/>
        </w:rPr>
        <w:t xml:space="preserve">Los criterios empleados en estos </w:t>
      </w:r>
      <w:r w:rsidR="00D44DC7" w:rsidRPr="00C610E0">
        <w:rPr>
          <w:rFonts w:ascii="Arial" w:hAnsi="Arial" w:cs="Arial"/>
        </w:rPr>
        <w:t xml:space="preserve">estudios cualitativos enfatizan </w:t>
      </w:r>
      <w:r w:rsidRPr="00C610E0">
        <w:rPr>
          <w:rFonts w:ascii="Arial" w:hAnsi="Arial" w:cs="Arial"/>
        </w:rPr>
        <w:t>aspectos vinculados a la calidad, satisfa</w:t>
      </w:r>
      <w:r w:rsidR="00D44DC7" w:rsidRPr="00C610E0">
        <w:rPr>
          <w:rFonts w:ascii="Arial" w:hAnsi="Arial" w:cs="Arial"/>
        </w:rPr>
        <w:t xml:space="preserve">cción del usuario, congruencia, </w:t>
      </w:r>
      <w:r w:rsidRPr="00C610E0">
        <w:rPr>
          <w:rFonts w:ascii="Arial" w:hAnsi="Arial" w:cs="Arial"/>
        </w:rPr>
        <w:t>oportunidad y pertinencia, entre otros.</w:t>
      </w:r>
    </w:p>
    <w:p w:rsidR="00B84756" w:rsidRPr="00C610E0" w:rsidRDefault="00B84756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B84756" w:rsidRPr="00C610E0" w:rsidRDefault="00B84756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  <w:color w:val="111111"/>
        </w:rPr>
        <w:t>Los</w:t>
      </w:r>
      <w:r w:rsidRPr="00C610E0">
        <w:rPr>
          <w:rFonts w:ascii="Arial" w:hAnsi="Arial" w:cs="Arial"/>
          <w:color w:val="111111"/>
          <w:spacing w:val="-14"/>
        </w:rPr>
        <w:t xml:space="preserve"> </w:t>
      </w:r>
      <w:r w:rsidRPr="00C610E0">
        <w:rPr>
          <w:rFonts w:ascii="Arial" w:hAnsi="Arial" w:cs="Arial"/>
          <w:color w:val="111111"/>
          <w:w w:val="93"/>
        </w:rPr>
        <w:t>an</w:t>
      </w:r>
      <w:r w:rsidRPr="00C610E0">
        <w:rPr>
          <w:rFonts w:ascii="Arial" w:hAnsi="Arial" w:cs="Arial"/>
          <w:color w:val="232323"/>
          <w:w w:val="93"/>
        </w:rPr>
        <w:t>á</w:t>
      </w:r>
      <w:r w:rsidRPr="00C610E0">
        <w:rPr>
          <w:rFonts w:ascii="Arial" w:hAnsi="Arial" w:cs="Arial"/>
          <w:color w:val="111111"/>
          <w:w w:val="93"/>
        </w:rPr>
        <w:t>l</w:t>
      </w:r>
      <w:r w:rsidRPr="00C610E0">
        <w:rPr>
          <w:rFonts w:ascii="Arial" w:hAnsi="Arial" w:cs="Arial"/>
          <w:color w:val="232323"/>
          <w:w w:val="93"/>
        </w:rPr>
        <w:t>isis</w:t>
      </w:r>
      <w:r w:rsidRPr="00C610E0">
        <w:rPr>
          <w:rFonts w:ascii="Arial" w:hAnsi="Arial" w:cs="Arial"/>
          <w:color w:val="232323"/>
          <w:spacing w:val="-10"/>
          <w:w w:val="93"/>
        </w:rPr>
        <w:t xml:space="preserve"> </w:t>
      </w:r>
      <w:r w:rsidRPr="00C610E0">
        <w:rPr>
          <w:rFonts w:ascii="Arial" w:hAnsi="Arial" w:cs="Arial"/>
          <w:color w:val="232323"/>
          <w:w w:val="93"/>
        </w:rPr>
        <w:t>c</w:t>
      </w:r>
      <w:r w:rsidRPr="00C610E0">
        <w:rPr>
          <w:rFonts w:ascii="Arial" w:hAnsi="Arial" w:cs="Arial"/>
          <w:color w:val="111111"/>
          <w:w w:val="93"/>
        </w:rPr>
        <w:t>u</w:t>
      </w:r>
      <w:r w:rsidRPr="00C610E0">
        <w:rPr>
          <w:rFonts w:ascii="Arial" w:hAnsi="Arial" w:cs="Arial"/>
          <w:color w:val="232323"/>
          <w:w w:val="93"/>
        </w:rPr>
        <w:t>a</w:t>
      </w:r>
      <w:r w:rsidRPr="00C610E0">
        <w:rPr>
          <w:rFonts w:ascii="Arial" w:hAnsi="Arial" w:cs="Arial"/>
          <w:color w:val="111111"/>
          <w:w w:val="93"/>
        </w:rPr>
        <w:t>ntitat</w:t>
      </w:r>
      <w:r w:rsidRPr="00C610E0">
        <w:rPr>
          <w:rFonts w:ascii="Arial" w:hAnsi="Arial" w:cs="Arial"/>
          <w:color w:val="232323"/>
          <w:w w:val="93"/>
        </w:rPr>
        <w:t>i</w:t>
      </w:r>
      <w:r w:rsidRPr="00C610E0">
        <w:rPr>
          <w:rFonts w:ascii="Arial" w:hAnsi="Arial" w:cs="Arial"/>
          <w:color w:val="111111"/>
          <w:w w:val="93"/>
        </w:rPr>
        <w:t>v</w:t>
      </w:r>
      <w:r w:rsidRPr="00C610E0">
        <w:rPr>
          <w:rFonts w:ascii="Arial" w:hAnsi="Arial" w:cs="Arial"/>
          <w:color w:val="232323"/>
          <w:w w:val="93"/>
        </w:rPr>
        <w:t>os</w:t>
      </w:r>
      <w:r w:rsidRPr="00C610E0">
        <w:rPr>
          <w:rFonts w:ascii="Arial" w:hAnsi="Arial" w:cs="Arial"/>
          <w:i/>
          <w:color w:val="232323"/>
          <w:spacing w:val="-10"/>
          <w:w w:val="93"/>
        </w:rPr>
        <w:t xml:space="preserve"> </w:t>
      </w:r>
      <w:r w:rsidRPr="00C610E0">
        <w:rPr>
          <w:rFonts w:ascii="Arial" w:hAnsi="Arial" w:cs="Arial"/>
          <w:color w:val="111111"/>
        </w:rPr>
        <w:t>para</w:t>
      </w:r>
      <w:r w:rsidRPr="00C610E0">
        <w:rPr>
          <w:rFonts w:ascii="Arial" w:hAnsi="Arial" w:cs="Arial"/>
          <w:color w:val="111111"/>
          <w:spacing w:val="14"/>
        </w:rPr>
        <w:t xml:space="preserve"> </w:t>
      </w:r>
      <w:r w:rsidRPr="00C610E0">
        <w:rPr>
          <w:rFonts w:ascii="Arial" w:hAnsi="Arial" w:cs="Arial"/>
          <w:color w:val="111111"/>
        </w:rPr>
        <w:t>la</w:t>
      </w:r>
      <w:r w:rsidRPr="00C610E0">
        <w:rPr>
          <w:rFonts w:ascii="Arial" w:hAnsi="Arial" w:cs="Arial"/>
          <w:color w:val="111111"/>
          <w:spacing w:val="-15"/>
        </w:rPr>
        <w:t xml:space="preserve"> </w:t>
      </w:r>
      <w:r w:rsidRPr="00C610E0">
        <w:rPr>
          <w:rFonts w:ascii="Arial" w:hAnsi="Arial" w:cs="Arial"/>
          <w:color w:val="111111"/>
        </w:rPr>
        <w:t>toma de</w:t>
      </w:r>
      <w:r w:rsidRPr="00C610E0">
        <w:rPr>
          <w:rFonts w:ascii="Arial" w:hAnsi="Arial" w:cs="Arial"/>
          <w:color w:val="111111"/>
          <w:spacing w:val="-3"/>
        </w:rPr>
        <w:t xml:space="preserve"> </w:t>
      </w:r>
      <w:r w:rsidRPr="00C610E0">
        <w:rPr>
          <w:rFonts w:ascii="Arial" w:hAnsi="Arial" w:cs="Arial"/>
          <w:color w:val="111111"/>
        </w:rPr>
        <w:t>deci</w:t>
      </w:r>
      <w:r w:rsidRPr="00C610E0">
        <w:rPr>
          <w:rFonts w:ascii="Arial" w:hAnsi="Arial" w:cs="Arial"/>
          <w:color w:val="232323"/>
        </w:rPr>
        <w:t>s</w:t>
      </w:r>
      <w:r w:rsidRPr="00C610E0">
        <w:rPr>
          <w:rFonts w:ascii="Arial" w:hAnsi="Arial" w:cs="Arial"/>
          <w:color w:val="111111"/>
        </w:rPr>
        <w:t>i</w:t>
      </w:r>
      <w:r w:rsidRPr="00C610E0">
        <w:rPr>
          <w:rFonts w:ascii="Arial" w:hAnsi="Arial" w:cs="Arial"/>
          <w:color w:val="232323"/>
        </w:rPr>
        <w:t>o</w:t>
      </w:r>
      <w:r w:rsidRPr="00C610E0">
        <w:rPr>
          <w:rFonts w:ascii="Arial" w:hAnsi="Arial" w:cs="Arial"/>
          <w:color w:val="111111"/>
        </w:rPr>
        <w:t>ne</w:t>
      </w:r>
      <w:r w:rsidRPr="00C610E0">
        <w:rPr>
          <w:rFonts w:ascii="Arial" w:hAnsi="Arial" w:cs="Arial"/>
          <w:color w:val="232323"/>
        </w:rPr>
        <w:t>s</w:t>
      </w:r>
      <w:r w:rsidRPr="00C610E0">
        <w:rPr>
          <w:rFonts w:ascii="Arial" w:hAnsi="Arial" w:cs="Arial"/>
          <w:color w:val="232323"/>
          <w:spacing w:val="17"/>
        </w:rPr>
        <w:t xml:space="preserve"> </w:t>
      </w:r>
      <w:r w:rsidRPr="00C610E0">
        <w:rPr>
          <w:rFonts w:ascii="Arial" w:hAnsi="Arial" w:cs="Arial"/>
          <w:color w:val="111111"/>
        </w:rPr>
        <w:t>inclu</w:t>
      </w:r>
      <w:r w:rsidRPr="00C610E0">
        <w:rPr>
          <w:rFonts w:ascii="Arial" w:hAnsi="Arial" w:cs="Arial"/>
          <w:color w:val="232323"/>
        </w:rPr>
        <w:t>y</w:t>
      </w:r>
      <w:r w:rsidRPr="00C610E0">
        <w:rPr>
          <w:rFonts w:ascii="Arial" w:hAnsi="Arial" w:cs="Arial"/>
          <w:color w:val="111111"/>
        </w:rPr>
        <w:t>en</w:t>
      </w:r>
      <w:r w:rsidRPr="00C610E0">
        <w:rPr>
          <w:rFonts w:ascii="Arial" w:hAnsi="Arial" w:cs="Arial"/>
          <w:color w:val="111111"/>
          <w:spacing w:val="18"/>
        </w:rPr>
        <w:t xml:space="preserve"> </w:t>
      </w:r>
      <w:r w:rsidRPr="00C610E0">
        <w:rPr>
          <w:rFonts w:ascii="Arial" w:hAnsi="Arial" w:cs="Arial"/>
          <w:color w:val="111111"/>
          <w:w w:val="102"/>
        </w:rPr>
        <w:t>fundamentalm</w:t>
      </w:r>
      <w:r w:rsidRPr="00C610E0">
        <w:rPr>
          <w:rFonts w:ascii="Arial" w:hAnsi="Arial" w:cs="Arial"/>
          <w:color w:val="232323"/>
          <w:w w:val="103"/>
        </w:rPr>
        <w:t>e</w:t>
      </w:r>
      <w:r w:rsidRPr="00C610E0">
        <w:rPr>
          <w:rFonts w:ascii="Arial" w:hAnsi="Arial" w:cs="Arial"/>
          <w:color w:val="111111"/>
          <w:w w:val="98"/>
        </w:rPr>
        <w:t>n</w:t>
      </w:r>
      <w:r w:rsidRPr="00C610E0">
        <w:rPr>
          <w:rFonts w:ascii="Arial" w:hAnsi="Arial" w:cs="Arial"/>
          <w:color w:val="111111"/>
        </w:rPr>
        <w:t>t</w:t>
      </w:r>
      <w:r w:rsidRPr="00C610E0">
        <w:rPr>
          <w:rFonts w:ascii="Arial" w:hAnsi="Arial" w:cs="Arial"/>
          <w:color w:val="232323"/>
        </w:rPr>
        <w:t xml:space="preserve">e </w:t>
      </w:r>
      <w:r w:rsidRPr="00C610E0">
        <w:rPr>
          <w:rFonts w:ascii="Arial" w:hAnsi="Arial" w:cs="Arial"/>
          <w:color w:val="111111"/>
        </w:rPr>
        <w:t>variabl</w:t>
      </w:r>
      <w:r w:rsidRPr="00C610E0">
        <w:rPr>
          <w:rFonts w:ascii="Arial" w:hAnsi="Arial" w:cs="Arial"/>
          <w:color w:val="232323"/>
        </w:rPr>
        <w:t>es</w:t>
      </w:r>
      <w:r w:rsidRPr="00C610E0">
        <w:rPr>
          <w:rFonts w:ascii="Arial" w:hAnsi="Arial" w:cs="Arial"/>
          <w:color w:val="232323"/>
          <w:spacing w:val="15"/>
        </w:rPr>
        <w:t xml:space="preserve"> </w:t>
      </w:r>
      <w:r w:rsidRPr="00C610E0">
        <w:rPr>
          <w:rFonts w:ascii="Arial" w:hAnsi="Arial" w:cs="Arial"/>
          <w:color w:val="111111"/>
        </w:rPr>
        <w:t>e</w:t>
      </w:r>
      <w:r w:rsidRPr="00C610E0">
        <w:rPr>
          <w:rFonts w:ascii="Arial" w:hAnsi="Arial" w:cs="Arial"/>
          <w:color w:val="232323"/>
        </w:rPr>
        <w:t>co</w:t>
      </w:r>
      <w:r w:rsidRPr="00C610E0">
        <w:rPr>
          <w:rFonts w:ascii="Arial" w:hAnsi="Arial" w:cs="Arial"/>
          <w:color w:val="111111"/>
        </w:rPr>
        <w:t>n</w:t>
      </w:r>
      <w:r w:rsidRPr="00C610E0">
        <w:rPr>
          <w:rFonts w:ascii="Arial" w:hAnsi="Arial" w:cs="Arial"/>
          <w:color w:val="232323"/>
        </w:rPr>
        <w:t>ó</w:t>
      </w:r>
      <w:r w:rsidRPr="00C610E0">
        <w:rPr>
          <w:rFonts w:ascii="Arial" w:hAnsi="Arial" w:cs="Arial"/>
          <w:color w:val="111111"/>
        </w:rPr>
        <w:t>mi</w:t>
      </w:r>
      <w:r w:rsidRPr="00C610E0">
        <w:rPr>
          <w:rFonts w:ascii="Arial" w:hAnsi="Arial" w:cs="Arial"/>
          <w:color w:val="232323"/>
        </w:rPr>
        <w:t xml:space="preserve">co </w:t>
      </w:r>
      <w:r w:rsidRPr="00C610E0">
        <w:rPr>
          <w:rFonts w:ascii="Arial" w:hAnsi="Arial" w:cs="Arial"/>
          <w:color w:val="111111"/>
        </w:rPr>
        <w:t>financie</w:t>
      </w:r>
      <w:r w:rsidRPr="00C610E0">
        <w:rPr>
          <w:rFonts w:ascii="Arial" w:hAnsi="Arial" w:cs="Arial"/>
          <w:color w:val="232323"/>
        </w:rPr>
        <w:t xml:space="preserve">ras </w:t>
      </w:r>
      <w:r w:rsidRPr="00C610E0">
        <w:rPr>
          <w:rFonts w:ascii="Arial" w:hAnsi="Arial" w:cs="Arial"/>
          <w:color w:val="232323"/>
          <w:spacing w:val="15"/>
        </w:rPr>
        <w:t xml:space="preserve"> </w:t>
      </w:r>
      <w:r w:rsidRPr="00C610E0">
        <w:rPr>
          <w:rFonts w:ascii="Arial" w:hAnsi="Arial" w:cs="Arial"/>
          <w:color w:val="111111"/>
        </w:rPr>
        <w:t xml:space="preserve">para 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111111"/>
        </w:rPr>
        <w:t>valu</w:t>
      </w:r>
      <w:r w:rsidRPr="00C610E0">
        <w:rPr>
          <w:rFonts w:ascii="Arial" w:hAnsi="Arial" w:cs="Arial"/>
          <w:color w:val="232323"/>
        </w:rPr>
        <w:t>a</w:t>
      </w:r>
      <w:r w:rsidRPr="00C610E0">
        <w:rPr>
          <w:rFonts w:ascii="Arial" w:hAnsi="Arial" w:cs="Arial"/>
          <w:color w:val="111111"/>
        </w:rPr>
        <w:t>r,</w:t>
      </w:r>
      <w:r w:rsidRPr="00C610E0">
        <w:rPr>
          <w:rFonts w:ascii="Arial" w:hAnsi="Arial" w:cs="Arial"/>
          <w:color w:val="111111"/>
          <w:spacing w:val="10"/>
        </w:rPr>
        <w:t xml:space="preserve"> </w:t>
      </w:r>
      <w:r w:rsidRPr="00C610E0">
        <w:rPr>
          <w:rFonts w:ascii="Arial" w:hAnsi="Arial" w:cs="Arial"/>
          <w:color w:val="111111"/>
        </w:rPr>
        <w:t>desd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232323"/>
          <w:spacing w:val="9"/>
        </w:rPr>
        <w:t xml:space="preserve"> </w:t>
      </w:r>
      <w:r w:rsidRPr="00C610E0">
        <w:rPr>
          <w:rFonts w:ascii="Arial" w:hAnsi="Arial" w:cs="Arial"/>
          <w:color w:val="232323"/>
        </w:rPr>
        <w:t>este</w:t>
      </w:r>
      <w:r w:rsidRPr="00C610E0">
        <w:rPr>
          <w:rFonts w:ascii="Arial" w:hAnsi="Arial" w:cs="Arial"/>
          <w:color w:val="232323"/>
          <w:spacing w:val="10"/>
        </w:rPr>
        <w:t xml:space="preserve"> </w:t>
      </w:r>
      <w:r w:rsidRPr="00C610E0">
        <w:rPr>
          <w:rFonts w:ascii="Arial" w:hAnsi="Arial" w:cs="Arial"/>
          <w:color w:val="111111"/>
        </w:rPr>
        <w:t>punt</w:t>
      </w:r>
      <w:r w:rsidRPr="00C610E0">
        <w:rPr>
          <w:rFonts w:ascii="Arial" w:hAnsi="Arial" w:cs="Arial"/>
          <w:color w:val="232323"/>
        </w:rPr>
        <w:t>o</w:t>
      </w:r>
      <w:r w:rsidRPr="00C610E0">
        <w:rPr>
          <w:rFonts w:ascii="Arial" w:hAnsi="Arial" w:cs="Arial"/>
          <w:color w:val="232323"/>
          <w:spacing w:val="8"/>
        </w:rPr>
        <w:t xml:space="preserve"> </w:t>
      </w:r>
      <w:r w:rsidRPr="00C610E0">
        <w:rPr>
          <w:rFonts w:ascii="Arial" w:hAnsi="Arial" w:cs="Arial"/>
          <w:color w:val="111111"/>
        </w:rPr>
        <w:t>d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232323"/>
          <w:spacing w:val="3"/>
        </w:rPr>
        <w:t xml:space="preserve"> </w:t>
      </w:r>
      <w:r w:rsidRPr="00C610E0">
        <w:rPr>
          <w:rFonts w:ascii="Arial" w:hAnsi="Arial" w:cs="Arial"/>
          <w:color w:val="111111"/>
        </w:rPr>
        <w:t>vi</w:t>
      </w:r>
      <w:r w:rsidRPr="00C610E0">
        <w:rPr>
          <w:rFonts w:ascii="Arial" w:hAnsi="Arial" w:cs="Arial"/>
          <w:color w:val="232323"/>
        </w:rPr>
        <w:t>s</w:t>
      </w:r>
      <w:r w:rsidRPr="00C610E0">
        <w:rPr>
          <w:rFonts w:ascii="Arial" w:hAnsi="Arial" w:cs="Arial"/>
          <w:color w:val="111111"/>
        </w:rPr>
        <w:t>ta</w:t>
      </w:r>
      <w:r w:rsidRPr="00C610E0">
        <w:rPr>
          <w:rFonts w:ascii="Arial" w:hAnsi="Arial" w:cs="Arial"/>
          <w:color w:val="232323"/>
        </w:rPr>
        <w:t xml:space="preserve">, </w:t>
      </w:r>
      <w:r w:rsidRPr="00C610E0">
        <w:rPr>
          <w:rFonts w:ascii="Arial" w:hAnsi="Arial" w:cs="Arial"/>
          <w:color w:val="111111"/>
        </w:rPr>
        <w:t>el</w:t>
      </w:r>
      <w:r w:rsidRPr="00C610E0">
        <w:rPr>
          <w:rFonts w:ascii="Arial" w:hAnsi="Arial" w:cs="Arial"/>
          <w:color w:val="111111"/>
          <w:spacing w:val="6"/>
        </w:rPr>
        <w:t xml:space="preserve"> </w:t>
      </w:r>
      <w:r w:rsidRPr="00C610E0">
        <w:rPr>
          <w:rFonts w:ascii="Arial" w:hAnsi="Arial" w:cs="Arial"/>
          <w:color w:val="111111"/>
        </w:rPr>
        <w:t>gra</w:t>
      </w:r>
      <w:r w:rsidRPr="00C610E0">
        <w:rPr>
          <w:rFonts w:ascii="Arial" w:hAnsi="Arial" w:cs="Arial"/>
          <w:color w:val="111111"/>
        </w:rPr>
        <w:t>d</w:t>
      </w:r>
      <w:r w:rsidRPr="00C610E0">
        <w:rPr>
          <w:rFonts w:ascii="Arial" w:hAnsi="Arial" w:cs="Arial"/>
          <w:color w:val="232323"/>
        </w:rPr>
        <w:t>o</w:t>
      </w:r>
      <w:r w:rsidRPr="00C610E0">
        <w:rPr>
          <w:rFonts w:ascii="Arial" w:hAnsi="Arial" w:cs="Arial"/>
          <w:color w:val="232323"/>
          <w:spacing w:val="20"/>
        </w:rPr>
        <w:t xml:space="preserve"> </w:t>
      </w:r>
      <w:r w:rsidRPr="00C610E0">
        <w:rPr>
          <w:rFonts w:ascii="Arial" w:hAnsi="Arial" w:cs="Arial"/>
          <w:color w:val="111111"/>
        </w:rPr>
        <w:t>de</w:t>
      </w:r>
      <w:r w:rsidRPr="00C610E0">
        <w:rPr>
          <w:rFonts w:ascii="Arial" w:hAnsi="Arial" w:cs="Arial"/>
          <w:color w:val="111111"/>
          <w:spacing w:val="24"/>
        </w:rPr>
        <w:t xml:space="preserve"> </w:t>
      </w:r>
      <w:r w:rsidRPr="00C610E0">
        <w:rPr>
          <w:rFonts w:ascii="Arial" w:hAnsi="Arial" w:cs="Arial"/>
          <w:color w:val="111111"/>
        </w:rPr>
        <w:t>c</w:t>
      </w:r>
      <w:r w:rsidRPr="00C610E0">
        <w:rPr>
          <w:rFonts w:ascii="Arial" w:hAnsi="Arial" w:cs="Arial"/>
          <w:color w:val="232323"/>
        </w:rPr>
        <w:t>o</w:t>
      </w:r>
      <w:r w:rsidRPr="00C610E0">
        <w:rPr>
          <w:rFonts w:ascii="Arial" w:hAnsi="Arial" w:cs="Arial"/>
          <w:color w:val="111111"/>
        </w:rPr>
        <w:t>nv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111111"/>
        </w:rPr>
        <w:t>ni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111111"/>
        </w:rPr>
        <w:t>ncia  de</w:t>
      </w:r>
      <w:r w:rsidRPr="00C610E0">
        <w:rPr>
          <w:rFonts w:ascii="Arial" w:hAnsi="Arial" w:cs="Arial"/>
          <w:color w:val="111111"/>
          <w:spacing w:val="24"/>
        </w:rPr>
        <w:t xml:space="preserve"> </w:t>
      </w:r>
      <w:r w:rsidRPr="00C610E0">
        <w:rPr>
          <w:rFonts w:ascii="Arial" w:hAnsi="Arial" w:cs="Arial"/>
          <w:color w:val="111111"/>
        </w:rPr>
        <w:t>ejecut</w:t>
      </w:r>
      <w:r w:rsidRPr="00C610E0">
        <w:rPr>
          <w:rFonts w:ascii="Arial" w:hAnsi="Arial" w:cs="Arial"/>
          <w:color w:val="232323"/>
        </w:rPr>
        <w:t>a</w:t>
      </w:r>
      <w:r w:rsidRPr="00C610E0">
        <w:rPr>
          <w:rFonts w:ascii="Arial" w:hAnsi="Arial" w:cs="Arial"/>
          <w:color w:val="111111"/>
        </w:rPr>
        <w:t xml:space="preserve">r </w:t>
      </w:r>
      <w:r w:rsidRPr="00C610E0">
        <w:rPr>
          <w:rFonts w:ascii="Arial" w:hAnsi="Arial" w:cs="Arial"/>
          <w:color w:val="111111"/>
          <w:spacing w:val="2"/>
        </w:rPr>
        <w:t xml:space="preserve"> </w:t>
      </w:r>
      <w:r w:rsidRPr="00C610E0">
        <w:rPr>
          <w:rFonts w:ascii="Arial" w:hAnsi="Arial" w:cs="Arial"/>
          <w:color w:val="111111"/>
        </w:rPr>
        <w:t>un</w:t>
      </w:r>
      <w:r w:rsidRPr="00C610E0">
        <w:rPr>
          <w:rFonts w:ascii="Arial" w:hAnsi="Arial" w:cs="Arial"/>
          <w:color w:val="111111"/>
          <w:spacing w:val="20"/>
        </w:rPr>
        <w:t xml:space="preserve"> </w:t>
      </w:r>
      <w:r w:rsidRPr="00C610E0">
        <w:rPr>
          <w:rFonts w:ascii="Arial" w:hAnsi="Arial" w:cs="Arial"/>
          <w:color w:val="111111"/>
        </w:rPr>
        <w:t>pro</w:t>
      </w:r>
      <w:r w:rsidRPr="00C610E0">
        <w:rPr>
          <w:rFonts w:ascii="Arial" w:hAnsi="Arial" w:cs="Arial"/>
          <w:color w:val="111111"/>
        </w:rPr>
        <w:t>ye</w:t>
      </w:r>
      <w:r w:rsidRPr="00C610E0">
        <w:rPr>
          <w:rFonts w:ascii="Arial" w:hAnsi="Arial" w:cs="Arial"/>
          <w:color w:val="232323"/>
        </w:rPr>
        <w:t>c</w:t>
      </w:r>
      <w:r w:rsidRPr="00C610E0">
        <w:rPr>
          <w:rFonts w:ascii="Arial" w:hAnsi="Arial" w:cs="Arial"/>
          <w:color w:val="111111"/>
        </w:rPr>
        <w:t>to</w:t>
      </w:r>
      <w:r w:rsidRPr="00C610E0">
        <w:rPr>
          <w:rFonts w:ascii="Arial" w:hAnsi="Arial" w:cs="Arial"/>
          <w:color w:val="111111"/>
          <w:spacing w:val="10"/>
        </w:rPr>
        <w:t xml:space="preserve"> </w:t>
      </w:r>
      <w:r w:rsidRPr="00C610E0">
        <w:rPr>
          <w:rFonts w:ascii="Arial" w:hAnsi="Arial" w:cs="Arial"/>
          <w:color w:val="111111"/>
        </w:rPr>
        <w:t>que</w:t>
      </w:r>
      <w:r w:rsidRPr="00C610E0">
        <w:rPr>
          <w:rFonts w:ascii="Arial" w:hAnsi="Arial" w:cs="Arial"/>
          <w:color w:val="111111"/>
          <w:spacing w:val="11"/>
        </w:rPr>
        <w:t xml:space="preserve"> </w:t>
      </w:r>
      <w:r w:rsidRPr="00C610E0">
        <w:rPr>
          <w:rFonts w:ascii="Arial" w:hAnsi="Arial" w:cs="Arial"/>
          <w:color w:val="232323"/>
        </w:rPr>
        <w:t>y</w:t>
      </w:r>
      <w:r w:rsidRPr="00C610E0">
        <w:rPr>
          <w:rFonts w:ascii="Arial" w:hAnsi="Arial" w:cs="Arial"/>
          <w:color w:val="111111"/>
        </w:rPr>
        <w:t>a</w:t>
      </w:r>
      <w:r w:rsidRPr="00C610E0">
        <w:rPr>
          <w:rFonts w:ascii="Arial" w:hAnsi="Arial" w:cs="Arial"/>
          <w:color w:val="111111"/>
          <w:spacing w:val="4"/>
        </w:rPr>
        <w:t xml:space="preserve"> </w:t>
      </w:r>
      <w:r w:rsidRPr="00C610E0">
        <w:rPr>
          <w:rFonts w:ascii="Arial" w:hAnsi="Arial" w:cs="Arial"/>
          <w:color w:val="232323"/>
        </w:rPr>
        <w:t>s</w:t>
      </w:r>
      <w:r w:rsidRPr="00C610E0">
        <w:rPr>
          <w:rFonts w:ascii="Arial" w:hAnsi="Arial" w:cs="Arial"/>
          <w:color w:val="111111"/>
        </w:rPr>
        <w:t>e</w:t>
      </w:r>
      <w:r w:rsidRPr="00C610E0">
        <w:rPr>
          <w:rFonts w:ascii="Arial" w:hAnsi="Arial" w:cs="Arial"/>
          <w:color w:val="111111"/>
          <w:spacing w:val="12"/>
        </w:rPr>
        <w:t xml:space="preserve"> </w:t>
      </w:r>
      <w:r w:rsidRPr="00C610E0">
        <w:rPr>
          <w:rFonts w:ascii="Arial" w:hAnsi="Arial" w:cs="Arial"/>
          <w:color w:val="111111"/>
        </w:rPr>
        <w:t>d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111111"/>
        </w:rPr>
        <w:t>m</w:t>
      </w:r>
      <w:r w:rsidRPr="00C610E0">
        <w:rPr>
          <w:rFonts w:ascii="Arial" w:hAnsi="Arial" w:cs="Arial"/>
          <w:color w:val="232323"/>
        </w:rPr>
        <w:t>os</w:t>
      </w:r>
      <w:r w:rsidRPr="00C610E0">
        <w:rPr>
          <w:rFonts w:ascii="Arial" w:hAnsi="Arial" w:cs="Arial"/>
          <w:color w:val="111111"/>
        </w:rPr>
        <w:t>tr</w:t>
      </w:r>
      <w:r w:rsidRPr="00C610E0">
        <w:rPr>
          <w:rFonts w:ascii="Arial" w:hAnsi="Arial" w:cs="Arial"/>
          <w:color w:val="232323"/>
        </w:rPr>
        <w:t>ó</w:t>
      </w:r>
      <w:r w:rsidRPr="00C610E0">
        <w:rPr>
          <w:rFonts w:ascii="Arial" w:hAnsi="Arial" w:cs="Arial"/>
          <w:color w:val="232323"/>
          <w:spacing w:val="27"/>
        </w:rPr>
        <w:t xml:space="preserve"> </w:t>
      </w:r>
      <w:r w:rsidRPr="00C610E0">
        <w:rPr>
          <w:rFonts w:ascii="Arial" w:hAnsi="Arial" w:cs="Arial"/>
          <w:color w:val="232323"/>
        </w:rPr>
        <w:t>es</w:t>
      </w:r>
      <w:r w:rsidRPr="00C610E0">
        <w:rPr>
          <w:rFonts w:ascii="Arial" w:hAnsi="Arial" w:cs="Arial"/>
          <w:color w:val="232323"/>
          <w:spacing w:val="19"/>
        </w:rPr>
        <w:t xml:space="preserve"> </w:t>
      </w:r>
      <w:r w:rsidRPr="00C610E0">
        <w:rPr>
          <w:rFonts w:ascii="Arial" w:hAnsi="Arial" w:cs="Arial"/>
          <w:color w:val="111111"/>
          <w:w w:val="95"/>
        </w:rPr>
        <w:t>fa</w:t>
      </w:r>
      <w:r w:rsidRPr="00C610E0">
        <w:rPr>
          <w:rFonts w:ascii="Arial" w:hAnsi="Arial" w:cs="Arial"/>
          <w:color w:val="232323"/>
          <w:w w:val="103"/>
        </w:rPr>
        <w:t>c</w:t>
      </w:r>
      <w:r w:rsidRPr="00C610E0">
        <w:rPr>
          <w:rFonts w:ascii="Arial" w:hAnsi="Arial" w:cs="Arial"/>
          <w:color w:val="111111"/>
        </w:rPr>
        <w:t>tibl</w:t>
      </w:r>
      <w:r w:rsidRPr="00C610E0">
        <w:rPr>
          <w:rFonts w:ascii="Arial" w:hAnsi="Arial" w:cs="Arial"/>
          <w:color w:val="232323"/>
          <w:w w:val="111"/>
        </w:rPr>
        <w:t>e</w:t>
      </w:r>
      <w:r w:rsidRPr="00C610E0">
        <w:rPr>
          <w:rFonts w:ascii="Arial" w:hAnsi="Arial" w:cs="Arial"/>
          <w:color w:val="111111"/>
          <w:w w:val="56"/>
        </w:rPr>
        <w:t>.</w:t>
      </w:r>
    </w:p>
    <w:p w:rsidR="00B84756" w:rsidRPr="00C610E0" w:rsidRDefault="00B84756" w:rsidP="00C610E0">
      <w:pPr>
        <w:spacing w:before="4" w:line="360" w:lineRule="auto"/>
        <w:jc w:val="both"/>
        <w:rPr>
          <w:rFonts w:ascii="Arial" w:hAnsi="Arial" w:cs="Arial"/>
        </w:rPr>
      </w:pPr>
    </w:p>
    <w:p w:rsidR="00B84756" w:rsidRPr="00C610E0" w:rsidRDefault="00B84756" w:rsidP="00C610E0">
      <w:pPr>
        <w:spacing w:line="360" w:lineRule="auto"/>
        <w:ind w:left="7" w:right="121"/>
        <w:jc w:val="both"/>
        <w:rPr>
          <w:rFonts w:ascii="Arial" w:hAnsi="Arial" w:cs="Arial"/>
        </w:rPr>
      </w:pPr>
      <w:r w:rsidRPr="00C610E0">
        <w:rPr>
          <w:rFonts w:ascii="Arial" w:hAnsi="Arial" w:cs="Arial"/>
          <w:color w:val="111111"/>
        </w:rPr>
        <w:t>En</w:t>
      </w:r>
      <w:r w:rsidRPr="00C610E0">
        <w:rPr>
          <w:rFonts w:ascii="Arial" w:hAnsi="Arial" w:cs="Arial"/>
          <w:color w:val="111111"/>
          <w:spacing w:val="14"/>
        </w:rPr>
        <w:t xml:space="preserve"> </w:t>
      </w:r>
      <w:r w:rsidRPr="00C610E0">
        <w:rPr>
          <w:rFonts w:ascii="Arial" w:hAnsi="Arial" w:cs="Arial"/>
          <w:color w:val="111111"/>
        </w:rPr>
        <w:t>c</w:t>
      </w:r>
      <w:r w:rsidRPr="00C610E0">
        <w:rPr>
          <w:rFonts w:ascii="Arial" w:hAnsi="Arial" w:cs="Arial"/>
          <w:color w:val="232323"/>
        </w:rPr>
        <w:t>a</w:t>
      </w:r>
      <w:r w:rsidRPr="00C610E0">
        <w:rPr>
          <w:rFonts w:ascii="Arial" w:hAnsi="Arial" w:cs="Arial"/>
          <w:color w:val="111111"/>
        </w:rPr>
        <w:t>mbi</w:t>
      </w:r>
      <w:r w:rsidRPr="00C610E0">
        <w:rPr>
          <w:rFonts w:ascii="Arial" w:hAnsi="Arial" w:cs="Arial"/>
          <w:color w:val="232323"/>
        </w:rPr>
        <w:t>o,</w:t>
      </w:r>
      <w:r w:rsidRPr="00C610E0">
        <w:rPr>
          <w:rFonts w:ascii="Arial" w:hAnsi="Arial" w:cs="Arial"/>
          <w:color w:val="232323"/>
          <w:spacing w:val="47"/>
        </w:rPr>
        <w:t xml:space="preserve"> 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111111"/>
        </w:rPr>
        <w:t>n</w:t>
      </w:r>
      <w:r w:rsidRPr="00C610E0">
        <w:rPr>
          <w:rFonts w:ascii="Arial" w:hAnsi="Arial" w:cs="Arial"/>
          <w:color w:val="111111"/>
          <w:spacing w:val="26"/>
        </w:rPr>
        <w:t xml:space="preserve"> </w:t>
      </w:r>
      <w:r w:rsidRPr="00C610E0">
        <w:rPr>
          <w:rFonts w:ascii="Arial" w:hAnsi="Arial" w:cs="Arial"/>
          <w:color w:val="111111"/>
        </w:rPr>
        <w:t>la</w:t>
      </w:r>
      <w:r w:rsidRPr="00C610E0">
        <w:rPr>
          <w:rFonts w:ascii="Arial" w:hAnsi="Arial" w:cs="Arial"/>
          <w:color w:val="111111"/>
          <w:spacing w:val="-1"/>
        </w:rPr>
        <w:t xml:space="preserve"> </w:t>
      </w:r>
      <w:r w:rsidRPr="00C610E0">
        <w:rPr>
          <w:rFonts w:ascii="Arial" w:hAnsi="Arial" w:cs="Arial"/>
          <w:color w:val="111111"/>
        </w:rPr>
        <w:t>raci</w:t>
      </w:r>
      <w:r w:rsidRPr="00C610E0">
        <w:rPr>
          <w:rFonts w:ascii="Arial" w:hAnsi="Arial" w:cs="Arial"/>
          <w:color w:val="232323"/>
        </w:rPr>
        <w:t>o</w:t>
      </w:r>
      <w:r w:rsidRPr="00C610E0">
        <w:rPr>
          <w:rFonts w:ascii="Arial" w:hAnsi="Arial" w:cs="Arial"/>
          <w:color w:val="111111"/>
        </w:rPr>
        <w:t>nalid</w:t>
      </w:r>
      <w:r w:rsidRPr="00C610E0">
        <w:rPr>
          <w:rFonts w:ascii="Arial" w:hAnsi="Arial" w:cs="Arial"/>
          <w:color w:val="232323"/>
        </w:rPr>
        <w:t>a</w:t>
      </w:r>
      <w:r w:rsidRPr="00C610E0">
        <w:rPr>
          <w:rFonts w:ascii="Arial" w:hAnsi="Arial" w:cs="Arial"/>
          <w:color w:val="111111"/>
        </w:rPr>
        <w:t xml:space="preserve">d </w:t>
      </w:r>
      <w:r w:rsidRPr="00C610E0">
        <w:rPr>
          <w:rFonts w:ascii="Arial" w:hAnsi="Arial" w:cs="Arial"/>
          <w:color w:val="111111"/>
          <w:spacing w:val="34"/>
        </w:rPr>
        <w:t xml:space="preserve"> </w:t>
      </w:r>
      <w:r w:rsidRPr="00C610E0">
        <w:rPr>
          <w:rFonts w:ascii="Arial" w:hAnsi="Arial" w:cs="Arial"/>
          <w:color w:val="111111"/>
        </w:rPr>
        <w:t>Políti</w:t>
      </w:r>
      <w:r w:rsidRPr="00C610E0">
        <w:rPr>
          <w:rFonts w:ascii="Arial" w:hAnsi="Arial" w:cs="Arial"/>
          <w:color w:val="111111"/>
        </w:rPr>
        <w:t>ca</w:t>
      </w:r>
      <w:r w:rsidRPr="00C610E0">
        <w:rPr>
          <w:rFonts w:ascii="Arial" w:hAnsi="Arial" w:cs="Arial"/>
          <w:color w:val="111111"/>
          <w:spacing w:val="-6"/>
        </w:rPr>
        <w:t xml:space="preserve"> </w:t>
      </w:r>
      <w:r w:rsidRPr="00C610E0">
        <w:rPr>
          <w:rFonts w:ascii="Arial" w:hAnsi="Arial" w:cs="Arial"/>
          <w:color w:val="232323"/>
        </w:rPr>
        <w:t>s</w:t>
      </w:r>
      <w:r w:rsidRPr="00C610E0">
        <w:rPr>
          <w:rFonts w:ascii="Arial" w:hAnsi="Arial" w:cs="Arial"/>
          <w:color w:val="111111"/>
        </w:rPr>
        <w:t>e</w:t>
      </w:r>
      <w:r w:rsidRPr="00C610E0">
        <w:rPr>
          <w:rFonts w:ascii="Arial" w:hAnsi="Arial" w:cs="Arial"/>
          <w:color w:val="111111"/>
          <w:spacing w:val="-2"/>
        </w:rPr>
        <w:t xml:space="preserve"> </w:t>
      </w:r>
      <w:r w:rsidRPr="00C610E0">
        <w:rPr>
          <w:rFonts w:ascii="Arial" w:hAnsi="Arial" w:cs="Arial"/>
          <w:color w:val="111111"/>
        </w:rPr>
        <w:t>anali</w:t>
      </w:r>
      <w:r w:rsidRPr="00C610E0">
        <w:rPr>
          <w:rFonts w:ascii="Arial" w:hAnsi="Arial" w:cs="Arial"/>
          <w:color w:val="232323"/>
        </w:rPr>
        <w:t>z</w:t>
      </w:r>
      <w:r w:rsidRPr="00C610E0">
        <w:rPr>
          <w:rFonts w:ascii="Arial" w:hAnsi="Arial" w:cs="Arial"/>
          <w:color w:val="111111"/>
        </w:rPr>
        <w:t>an</w:t>
      </w:r>
      <w:r w:rsidRPr="00C610E0">
        <w:rPr>
          <w:rFonts w:ascii="Arial" w:hAnsi="Arial" w:cs="Arial"/>
          <w:color w:val="111111"/>
          <w:spacing w:val="34"/>
        </w:rPr>
        <w:t xml:space="preserve"> </w:t>
      </w:r>
      <w:r w:rsidRPr="00C610E0">
        <w:rPr>
          <w:rFonts w:ascii="Arial" w:hAnsi="Arial" w:cs="Arial"/>
          <w:color w:val="111111"/>
        </w:rPr>
        <w:t>tant</w:t>
      </w:r>
      <w:r w:rsidRPr="00C610E0">
        <w:rPr>
          <w:rFonts w:ascii="Arial" w:hAnsi="Arial" w:cs="Arial"/>
          <w:color w:val="232323"/>
        </w:rPr>
        <w:t>o</w:t>
      </w:r>
      <w:r w:rsidRPr="00C610E0">
        <w:rPr>
          <w:rFonts w:ascii="Arial" w:hAnsi="Arial" w:cs="Arial"/>
          <w:color w:val="232323"/>
          <w:spacing w:val="15"/>
        </w:rPr>
        <w:t xml:space="preserve"> </w:t>
      </w:r>
      <w:r w:rsidRPr="00C610E0">
        <w:rPr>
          <w:rFonts w:ascii="Arial" w:eastAsia="Arial" w:hAnsi="Arial" w:cs="Arial"/>
          <w:color w:val="111111"/>
        </w:rPr>
        <w:t>el</w:t>
      </w:r>
      <w:r w:rsidRPr="00C610E0">
        <w:rPr>
          <w:rFonts w:ascii="Arial" w:eastAsia="Arial" w:hAnsi="Arial" w:cs="Arial"/>
          <w:color w:val="111111"/>
          <w:spacing w:val="-19"/>
        </w:rPr>
        <w:t xml:space="preserve"> </w:t>
      </w:r>
      <w:r w:rsidRPr="00C610E0">
        <w:rPr>
          <w:rFonts w:ascii="Arial" w:hAnsi="Arial" w:cs="Arial"/>
          <w:color w:val="111111"/>
        </w:rPr>
        <w:t>logr</w:t>
      </w:r>
      <w:r w:rsidRPr="00C610E0">
        <w:rPr>
          <w:rFonts w:ascii="Arial" w:hAnsi="Arial" w:cs="Arial"/>
          <w:color w:val="232323"/>
        </w:rPr>
        <w:t>o</w:t>
      </w:r>
      <w:r w:rsidRPr="00C610E0">
        <w:rPr>
          <w:rFonts w:ascii="Arial" w:hAnsi="Arial" w:cs="Arial"/>
          <w:color w:val="232323"/>
          <w:spacing w:val="13"/>
        </w:rPr>
        <w:t xml:space="preserve"> </w:t>
      </w:r>
      <w:r w:rsidRPr="00C610E0">
        <w:rPr>
          <w:rFonts w:ascii="Arial" w:hAnsi="Arial" w:cs="Arial"/>
          <w:color w:val="111111"/>
        </w:rPr>
        <w:t>d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232323"/>
          <w:spacing w:val="-3"/>
        </w:rPr>
        <w:t xml:space="preserve"> </w:t>
      </w:r>
      <w:r w:rsidRPr="00C610E0">
        <w:rPr>
          <w:rFonts w:ascii="Arial" w:hAnsi="Arial" w:cs="Arial"/>
          <w:color w:val="232323"/>
          <w:w w:val="105"/>
        </w:rPr>
        <w:t>o</w:t>
      </w:r>
      <w:r w:rsidRPr="00C610E0">
        <w:rPr>
          <w:rFonts w:ascii="Arial" w:hAnsi="Arial" w:cs="Arial"/>
          <w:color w:val="111111"/>
          <w:w w:val="103"/>
        </w:rPr>
        <w:t>bjeti</w:t>
      </w:r>
      <w:r w:rsidRPr="00C610E0">
        <w:rPr>
          <w:rFonts w:ascii="Arial" w:hAnsi="Arial" w:cs="Arial"/>
          <w:color w:val="232323"/>
          <w:w w:val="99"/>
        </w:rPr>
        <w:t xml:space="preserve">vos </w:t>
      </w:r>
      <w:r w:rsidRPr="00C610E0">
        <w:rPr>
          <w:rFonts w:ascii="Arial" w:hAnsi="Arial" w:cs="Arial"/>
          <w:color w:val="111111"/>
        </w:rPr>
        <w:t>polític</w:t>
      </w:r>
      <w:r w:rsidRPr="00C610E0">
        <w:rPr>
          <w:rFonts w:ascii="Arial" w:hAnsi="Arial" w:cs="Arial"/>
          <w:color w:val="232323"/>
        </w:rPr>
        <w:t>os</w:t>
      </w:r>
      <w:r w:rsidRPr="00C610E0">
        <w:rPr>
          <w:rFonts w:ascii="Arial" w:hAnsi="Arial" w:cs="Arial"/>
          <w:color w:val="232323"/>
          <w:spacing w:val="8"/>
        </w:rPr>
        <w:t xml:space="preserve"> </w:t>
      </w:r>
      <w:r w:rsidRPr="00C610E0">
        <w:rPr>
          <w:rFonts w:ascii="Arial" w:hAnsi="Arial" w:cs="Arial"/>
          <w:color w:val="232323"/>
        </w:rPr>
        <w:t>(</w:t>
      </w:r>
      <w:r w:rsidRPr="00C610E0">
        <w:rPr>
          <w:rFonts w:ascii="Arial" w:hAnsi="Arial" w:cs="Arial"/>
          <w:color w:val="111111"/>
        </w:rPr>
        <w:t>con</w:t>
      </w:r>
      <w:r w:rsidRPr="00C610E0">
        <w:rPr>
          <w:rFonts w:ascii="Arial" w:hAnsi="Arial" w:cs="Arial"/>
          <w:color w:val="232323"/>
        </w:rPr>
        <w:t>s</w:t>
      </w:r>
      <w:r w:rsidRPr="00C610E0">
        <w:rPr>
          <w:rFonts w:ascii="Arial" w:hAnsi="Arial" w:cs="Arial"/>
          <w:color w:val="111111"/>
        </w:rPr>
        <w:t>en</w:t>
      </w:r>
      <w:r w:rsidRPr="00C610E0">
        <w:rPr>
          <w:rFonts w:ascii="Arial" w:hAnsi="Arial" w:cs="Arial"/>
          <w:color w:val="232323"/>
        </w:rPr>
        <w:t>so,</w:t>
      </w:r>
      <w:r w:rsidRPr="00C610E0">
        <w:rPr>
          <w:rFonts w:ascii="Arial" w:hAnsi="Arial" w:cs="Arial"/>
          <w:color w:val="232323"/>
          <w:spacing w:val="18"/>
        </w:rPr>
        <w:t xml:space="preserve"> </w:t>
      </w:r>
      <w:r w:rsidRPr="00C610E0">
        <w:rPr>
          <w:rFonts w:ascii="Arial" w:hAnsi="Arial" w:cs="Arial"/>
          <w:color w:val="111111"/>
        </w:rPr>
        <w:t>pod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111111"/>
        </w:rPr>
        <w:t>r</w:t>
      </w:r>
      <w:r w:rsidRPr="00C610E0">
        <w:rPr>
          <w:rFonts w:ascii="Arial" w:hAnsi="Arial" w:cs="Arial"/>
          <w:color w:val="111111"/>
          <w:spacing w:val="6"/>
        </w:rPr>
        <w:t xml:space="preserve"> </w:t>
      </w:r>
      <w:r w:rsidRPr="00C610E0">
        <w:rPr>
          <w:rFonts w:ascii="Arial" w:hAnsi="Arial" w:cs="Arial"/>
          <w:color w:val="111111"/>
        </w:rPr>
        <w:t>polític</w:t>
      </w:r>
      <w:r w:rsidRPr="00C610E0">
        <w:rPr>
          <w:rFonts w:ascii="Arial" w:hAnsi="Arial" w:cs="Arial"/>
          <w:color w:val="232323"/>
        </w:rPr>
        <w:t xml:space="preserve">o, </w:t>
      </w:r>
      <w:r w:rsidRPr="00C610E0">
        <w:rPr>
          <w:rFonts w:ascii="Arial" w:hAnsi="Arial" w:cs="Arial"/>
          <w:color w:val="111111"/>
          <w:w w:val="102"/>
        </w:rPr>
        <w:t>et</w:t>
      </w:r>
      <w:r w:rsidRPr="00C610E0">
        <w:rPr>
          <w:rFonts w:ascii="Arial" w:hAnsi="Arial" w:cs="Arial"/>
          <w:color w:val="111111"/>
        </w:rPr>
        <w:t>c</w:t>
      </w:r>
      <w:r w:rsidRPr="00C610E0">
        <w:rPr>
          <w:rFonts w:ascii="Arial" w:hAnsi="Arial" w:cs="Arial"/>
          <w:color w:val="232323"/>
        </w:rPr>
        <w:t>é</w:t>
      </w:r>
      <w:r w:rsidRPr="00C610E0">
        <w:rPr>
          <w:rFonts w:ascii="Arial" w:hAnsi="Arial" w:cs="Arial"/>
          <w:color w:val="111111"/>
        </w:rPr>
        <w:t xml:space="preserve">tera), </w:t>
      </w:r>
      <w:r w:rsidRPr="00C610E0">
        <w:rPr>
          <w:rFonts w:ascii="Arial" w:hAnsi="Arial" w:cs="Arial"/>
          <w:color w:val="111111"/>
          <w:spacing w:val="8"/>
        </w:rPr>
        <w:t xml:space="preserve"> </w:t>
      </w:r>
      <w:r w:rsidRPr="00C610E0">
        <w:rPr>
          <w:rFonts w:ascii="Arial" w:hAnsi="Arial" w:cs="Arial"/>
          <w:color w:val="111111"/>
        </w:rPr>
        <w:t>c</w:t>
      </w:r>
      <w:r w:rsidRPr="00C610E0">
        <w:rPr>
          <w:rFonts w:ascii="Arial" w:hAnsi="Arial" w:cs="Arial"/>
          <w:color w:val="232323"/>
        </w:rPr>
        <w:t>o</w:t>
      </w:r>
      <w:r w:rsidRPr="00C610E0">
        <w:rPr>
          <w:rFonts w:ascii="Arial" w:hAnsi="Arial" w:cs="Arial"/>
          <w:color w:val="111111"/>
        </w:rPr>
        <w:t>m</w:t>
      </w:r>
      <w:r w:rsidRPr="00C610E0">
        <w:rPr>
          <w:rFonts w:ascii="Arial" w:hAnsi="Arial" w:cs="Arial"/>
          <w:color w:val="232323"/>
        </w:rPr>
        <w:t xml:space="preserve">o  </w:t>
      </w:r>
      <w:r w:rsidRPr="00C610E0">
        <w:rPr>
          <w:rFonts w:ascii="Arial" w:hAnsi="Arial" w:cs="Arial"/>
          <w:color w:val="111111"/>
          <w:w w:val="76"/>
        </w:rPr>
        <w:t>l</w:t>
      </w:r>
      <w:r w:rsidRPr="00C610E0">
        <w:rPr>
          <w:rFonts w:ascii="Arial" w:hAnsi="Arial" w:cs="Arial"/>
          <w:color w:val="232323"/>
          <w:w w:val="99"/>
        </w:rPr>
        <w:t>os</w:t>
      </w:r>
      <w:r w:rsidRPr="00C610E0">
        <w:rPr>
          <w:rFonts w:ascii="Arial" w:hAnsi="Arial" w:cs="Arial"/>
          <w:color w:val="232323"/>
          <w:spacing w:val="33"/>
          <w:w w:val="99"/>
        </w:rPr>
        <w:t xml:space="preserve"> </w:t>
      </w:r>
      <w:r w:rsidRPr="00C610E0">
        <w:rPr>
          <w:rFonts w:ascii="Arial" w:hAnsi="Arial" w:cs="Arial"/>
          <w:color w:val="111111"/>
        </w:rPr>
        <w:t>c</w:t>
      </w:r>
      <w:r w:rsidRPr="00C610E0">
        <w:rPr>
          <w:rFonts w:ascii="Arial" w:hAnsi="Arial" w:cs="Arial"/>
          <w:color w:val="232323"/>
        </w:rPr>
        <w:t>os</w:t>
      </w:r>
      <w:r w:rsidRPr="00C610E0">
        <w:rPr>
          <w:rFonts w:ascii="Arial" w:hAnsi="Arial" w:cs="Arial"/>
          <w:color w:val="111111"/>
        </w:rPr>
        <w:t>t</w:t>
      </w:r>
      <w:r w:rsidRPr="00C610E0">
        <w:rPr>
          <w:rFonts w:ascii="Arial" w:hAnsi="Arial" w:cs="Arial"/>
          <w:color w:val="232323"/>
        </w:rPr>
        <w:t xml:space="preserve">os </w:t>
      </w:r>
      <w:r w:rsidRPr="00C610E0">
        <w:rPr>
          <w:rFonts w:ascii="Arial" w:hAnsi="Arial" w:cs="Arial"/>
          <w:color w:val="232323"/>
          <w:spacing w:val="2"/>
        </w:rPr>
        <w:t xml:space="preserve"> </w:t>
      </w:r>
      <w:r w:rsidRPr="00C610E0">
        <w:rPr>
          <w:rFonts w:ascii="Arial" w:hAnsi="Arial" w:cs="Arial"/>
          <w:color w:val="111111"/>
        </w:rPr>
        <w:t>inh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111111"/>
        </w:rPr>
        <w:t>r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111111"/>
        </w:rPr>
        <w:t>n</w:t>
      </w:r>
      <w:r w:rsidRPr="00C610E0">
        <w:rPr>
          <w:rFonts w:ascii="Arial" w:hAnsi="Arial" w:cs="Arial"/>
          <w:color w:val="232323"/>
        </w:rPr>
        <w:t xml:space="preserve">tes </w:t>
      </w:r>
      <w:r w:rsidRPr="00C610E0">
        <w:rPr>
          <w:rFonts w:ascii="Arial" w:hAnsi="Arial" w:cs="Arial"/>
          <w:color w:val="232323"/>
          <w:spacing w:val="23"/>
        </w:rPr>
        <w:t xml:space="preserve"> </w:t>
      </w:r>
      <w:r w:rsidRPr="00C610E0">
        <w:rPr>
          <w:rFonts w:ascii="Arial" w:hAnsi="Arial" w:cs="Arial"/>
          <w:color w:val="111111"/>
        </w:rPr>
        <w:t>de la</w:t>
      </w:r>
      <w:r w:rsidRPr="00C610E0">
        <w:rPr>
          <w:rFonts w:ascii="Arial" w:hAnsi="Arial" w:cs="Arial"/>
          <w:color w:val="232323"/>
        </w:rPr>
        <w:t>s</w:t>
      </w:r>
      <w:r w:rsidRPr="00C610E0">
        <w:rPr>
          <w:rFonts w:ascii="Arial" w:hAnsi="Arial" w:cs="Arial"/>
          <w:color w:val="232323"/>
          <w:spacing w:val="-1"/>
        </w:rPr>
        <w:t xml:space="preserve"> </w:t>
      </w:r>
      <w:r w:rsidRPr="00C610E0">
        <w:rPr>
          <w:rFonts w:ascii="Arial" w:hAnsi="Arial" w:cs="Arial"/>
          <w:color w:val="111111"/>
          <w:w w:val="103"/>
        </w:rPr>
        <w:t>ac</w:t>
      </w:r>
      <w:r w:rsidRPr="00C610E0">
        <w:rPr>
          <w:rFonts w:ascii="Arial" w:hAnsi="Arial" w:cs="Arial"/>
          <w:color w:val="232323"/>
          <w:w w:val="103"/>
        </w:rPr>
        <w:t>c</w:t>
      </w:r>
      <w:r w:rsidRPr="00C610E0">
        <w:rPr>
          <w:rFonts w:ascii="Arial" w:hAnsi="Arial" w:cs="Arial"/>
          <w:color w:val="111111"/>
          <w:w w:val="76"/>
        </w:rPr>
        <w:t>i</w:t>
      </w:r>
      <w:r w:rsidRPr="00C610E0">
        <w:rPr>
          <w:rFonts w:ascii="Arial" w:hAnsi="Arial" w:cs="Arial"/>
          <w:color w:val="232323"/>
          <w:w w:val="105"/>
        </w:rPr>
        <w:t>o</w:t>
      </w:r>
      <w:r w:rsidRPr="00C610E0">
        <w:rPr>
          <w:rFonts w:ascii="Arial" w:hAnsi="Arial" w:cs="Arial"/>
          <w:color w:val="111111"/>
          <w:w w:val="98"/>
        </w:rPr>
        <w:t>n</w:t>
      </w:r>
      <w:r w:rsidRPr="00C610E0">
        <w:rPr>
          <w:rFonts w:ascii="Arial" w:hAnsi="Arial" w:cs="Arial"/>
          <w:color w:val="232323"/>
          <w:w w:val="109"/>
        </w:rPr>
        <w:t>es</w:t>
      </w:r>
      <w:r w:rsidRPr="00C610E0">
        <w:rPr>
          <w:rFonts w:ascii="Arial" w:hAnsi="Arial" w:cs="Arial"/>
          <w:color w:val="232323"/>
        </w:rPr>
        <w:t xml:space="preserve"> </w:t>
      </w:r>
      <w:r w:rsidRPr="00C610E0">
        <w:rPr>
          <w:rFonts w:ascii="Arial" w:hAnsi="Arial" w:cs="Arial"/>
          <w:color w:val="232323"/>
          <w:spacing w:val="-8"/>
        </w:rPr>
        <w:t xml:space="preserve"> </w:t>
      </w:r>
      <w:r w:rsidRPr="00C610E0">
        <w:rPr>
          <w:rFonts w:ascii="Arial" w:hAnsi="Arial" w:cs="Arial"/>
          <w:color w:val="111111"/>
        </w:rPr>
        <w:t>a</w:t>
      </w:r>
      <w:r w:rsidRPr="00C610E0">
        <w:rPr>
          <w:rFonts w:ascii="Arial" w:hAnsi="Arial" w:cs="Arial"/>
          <w:color w:val="111111"/>
          <w:spacing w:val="4"/>
        </w:rPr>
        <w:t xml:space="preserve"> </w:t>
      </w:r>
      <w:r w:rsidRPr="00C610E0">
        <w:rPr>
          <w:rFonts w:ascii="Arial" w:hAnsi="Arial" w:cs="Arial"/>
          <w:color w:val="111111"/>
        </w:rPr>
        <w:t>in</w:t>
      </w:r>
      <w:r w:rsidRPr="00C610E0">
        <w:rPr>
          <w:rFonts w:ascii="Arial" w:hAnsi="Arial" w:cs="Arial"/>
          <w:color w:val="232323"/>
        </w:rPr>
        <w:t>s</w:t>
      </w:r>
      <w:r w:rsidRPr="00C610E0">
        <w:rPr>
          <w:rFonts w:ascii="Arial" w:hAnsi="Arial" w:cs="Arial"/>
          <w:color w:val="111111"/>
        </w:rPr>
        <w:t>trum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111111"/>
        </w:rPr>
        <w:t>nta</w:t>
      </w:r>
      <w:r w:rsidRPr="00C610E0">
        <w:rPr>
          <w:rFonts w:ascii="Arial" w:hAnsi="Arial" w:cs="Arial"/>
          <w:color w:val="232323"/>
        </w:rPr>
        <w:t>rs</w:t>
      </w:r>
      <w:r w:rsidRPr="00C610E0">
        <w:rPr>
          <w:rFonts w:ascii="Arial" w:hAnsi="Arial" w:cs="Arial"/>
          <w:color w:val="111111"/>
        </w:rPr>
        <w:t xml:space="preserve">e.  </w:t>
      </w:r>
      <w:r w:rsidRPr="00C610E0">
        <w:rPr>
          <w:rFonts w:ascii="Arial" w:hAnsi="Arial" w:cs="Arial"/>
          <w:color w:val="111111"/>
          <w:spacing w:val="1"/>
        </w:rPr>
        <w:t xml:space="preserve"> </w:t>
      </w:r>
      <w:r w:rsidRPr="00C610E0">
        <w:rPr>
          <w:rFonts w:ascii="Arial" w:hAnsi="Arial" w:cs="Arial"/>
          <w:color w:val="111111"/>
        </w:rPr>
        <w:t>Entr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232323"/>
          <w:spacing w:val="24"/>
        </w:rPr>
        <w:t xml:space="preserve"> </w:t>
      </w:r>
      <w:r w:rsidRPr="00C610E0">
        <w:rPr>
          <w:rFonts w:ascii="Arial" w:hAnsi="Arial" w:cs="Arial"/>
          <w:color w:val="232323"/>
          <w:w w:val="104"/>
        </w:rPr>
        <w:t>es</w:t>
      </w:r>
      <w:r w:rsidRPr="00C610E0">
        <w:rPr>
          <w:rFonts w:ascii="Arial" w:hAnsi="Arial" w:cs="Arial"/>
          <w:color w:val="111111"/>
          <w:w w:val="104"/>
        </w:rPr>
        <w:t xml:space="preserve">­ </w:t>
      </w:r>
      <w:r w:rsidRPr="00C610E0">
        <w:rPr>
          <w:rFonts w:ascii="Arial" w:hAnsi="Arial" w:cs="Arial"/>
          <w:color w:val="111111"/>
        </w:rPr>
        <w:t>to</w:t>
      </w:r>
      <w:r w:rsidRPr="00C610E0">
        <w:rPr>
          <w:rFonts w:ascii="Arial" w:hAnsi="Arial" w:cs="Arial"/>
          <w:color w:val="232323"/>
        </w:rPr>
        <w:t>s</w:t>
      </w:r>
      <w:r w:rsidRPr="00C610E0">
        <w:rPr>
          <w:rFonts w:ascii="Arial" w:hAnsi="Arial" w:cs="Arial"/>
          <w:color w:val="232323"/>
          <w:spacing w:val="11"/>
        </w:rPr>
        <w:t xml:space="preserve"> </w:t>
      </w:r>
      <w:r w:rsidRPr="00C610E0">
        <w:rPr>
          <w:rFonts w:ascii="Arial" w:hAnsi="Arial" w:cs="Arial"/>
          <w:color w:val="111111"/>
        </w:rPr>
        <w:t>c</w:t>
      </w:r>
      <w:r w:rsidRPr="00C610E0">
        <w:rPr>
          <w:rFonts w:ascii="Arial" w:hAnsi="Arial" w:cs="Arial"/>
          <w:color w:val="232323"/>
        </w:rPr>
        <w:t>os</w:t>
      </w:r>
      <w:r w:rsidRPr="00C610E0">
        <w:rPr>
          <w:rFonts w:ascii="Arial" w:hAnsi="Arial" w:cs="Arial"/>
          <w:color w:val="111111"/>
        </w:rPr>
        <w:t>t</w:t>
      </w:r>
      <w:r w:rsidRPr="00C610E0">
        <w:rPr>
          <w:rFonts w:ascii="Arial" w:hAnsi="Arial" w:cs="Arial"/>
          <w:color w:val="232323"/>
        </w:rPr>
        <w:t>os</w:t>
      </w:r>
      <w:r w:rsidRPr="00C610E0">
        <w:rPr>
          <w:rFonts w:ascii="Arial" w:hAnsi="Arial" w:cs="Arial"/>
          <w:color w:val="232323"/>
          <w:spacing w:val="37"/>
        </w:rPr>
        <w:t xml:space="preserve"> </w:t>
      </w:r>
      <w:r w:rsidRPr="00C610E0">
        <w:rPr>
          <w:rFonts w:ascii="Arial" w:hAnsi="Arial" w:cs="Arial"/>
          <w:color w:val="111111"/>
        </w:rPr>
        <w:t>d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111111"/>
        </w:rPr>
        <w:t>ben</w:t>
      </w:r>
      <w:r w:rsidRPr="00C610E0">
        <w:rPr>
          <w:rFonts w:ascii="Arial" w:hAnsi="Arial" w:cs="Arial"/>
          <w:color w:val="111111"/>
          <w:spacing w:val="38"/>
        </w:rPr>
        <w:t xml:space="preserve"> </w:t>
      </w:r>
      <w:r w:rsidRPr="00C610E0">
        <w:rPr>
          <w:rFonts w:ascii="Arial" w:hAnsi="Arial" w:cs="Arial"/>
          <w:color w:val="111111"/>
        </w:rPr>
        <w:t>apunt</w:t>
      </w:r>
      <w:r w:rsidRPr="00C610E0">
        <w:rPr>
          <w:rFonts w:ascii="Arial" w:hAnsi="Arial" w:cs="Arial"/>
          <w:color w:val="232323"/>
        </w:rPr>
        <w:t>a</w:t>
      </w:r>
      <w:r w:rsidRPr="00C610E0">
        <w:rPr>
          <w:rFonts w:ascii="Arial" w:hAnsi="Arial" w:cs="Arial"/>
          <w:color w:val="111111"/>
        </w:rPr>
        <w:t>rs</w:t>
      </w:r>
      <w:r w:rsidRPr="00C610E0">
        <w:rPr>
          <w:rFonts w:ascii="Arial" w:hAnsi="Arial" w:cs="Arial"/>
          <w:color w:val="232323"/>
        </w:rPr>
        <w:t xml:space="preserve">e </w:t>
      </w:r>
      <w:r w:rsidRPr="00C610E0">
        <w:rPr>
          <w:rFonts w:ascii="Arial" w:hAnsi="Arial" w:cs="Arial"/>
          <w:color w:val="232323"/>
          <w:spacing w:val="6"/>
        </w:rPr>
        <w:t xml:space="preserve"> </w:t>
      </w:r>
      <w:r w:rsidRPr="00C610E0">
        <w:rPr>
          <w:rFonts w:ascii="Arial" w:hAnsi="Arial" w:cs="Arial"/>
          <w:color w:val="111111"/>
        </w:rPr>
        <w:t>aquell</w:t>
      </w:r>
      <w:r w:rsidRPr="00C610E0">
        <w:rPr>
          <w:rFonts w:ascii="Arial" w:hAnsi="Arial" w:cs="Arial"/>
          <w:color w:val="232323"/>
        </w:rPr>
        <w:t xml:space="preserve">os  </w:t>
      </w:r>
      <w:r w:rsidRPr="00C610E0">
        <w:rPr>
          <w:rFonts w:ascii="Arial" w:hAnsi="Arial" w:cs="Arial"/>
          <w:color w:val="111111"/>
          <w:w w:val="116"/>
        </w:rPr>
        <w:t>r</w:t>
      </w:r>
      <w:r w:rsidRPr="00C610E0">
        <w:rPr>
          <w:rFonts w:ascii="Arial" w:hAnsi="Arial" w:cs="Arial"/>
          <w:color w:val="232323"/>
          <w:w w:val="103"/>
        </w:rPr>
        <w:t>e</w:t>
      </w:r>
      <w:r w:rsidRPr="00C610E0">
        <w:rPr>
          <w:rFonts w:ascii="Arial" w:hAnsi="Arial" w:cs="Arial"/>
          <w:color w:val="111111"/>
          <w:w w:val="76"/>
        </w:rPr>
        <w:t>l</w:t>
      </w:r>
      <w:r w:rsidRPr="00C610E0">
        <w:rPr>
          <w:rFonts w:ascii="Arial" w:hAnsi="Arial" w:cs="Arial"/>
          <w:color w:val="232323"/>
          <w:w w:val="107"/>
        </w:rPr>
        <w:t>ac</w:t>
      </w:r>
      <w:r w:rsidRPr="00C610E0">
        <w:rPr>
          <w:rFonts w:ascii="Arial" w:hAnsi="Arial" w:cs="Arial"/>
          <w:color w:val="111111"/>
          <w:w w:val="76"/>
        </w:rPr>
        <w:t>i</w:t>
      </w:r>
      <w:r w:rsidRPr="00C610E0">
        <w:rPr>
          <w:rFonts w:ascii="Arial" w:hAnsi="Arial" w:cs="Arial"/>
          <w:color w:val="232323"/>
          <w:w w:val="105"/>
        </w:rPr>
        <w:t>o</w:t>
      </w:r>
      <w:r w:rsidRPr="00C610E0">
        <w:rPr>
          <w:rFonts w:ascii="Arial" w:hAnsi="Arial" w:cs="Arial"/>
          <w:color w:val="111111"/>
          <w:w w:val="107"/>
        </w:rPr>
        <w:t>nad</w:t>
      </w:r>
      <w:r w:rsidRPr="00C610E0">
        <w:rPr>
          <w:rFonts w:ascii="Arial" w:hAnsi="Arial" w:cs="Arial"/>
          <w:color w:val="232323"/>
          <w:w w:val="109"/>
        </w:rPr>
        <w:t xml:space="preserve">os </w:t>
      </w:r>
      <w:r w:rsidRPr="00C610E0">
        <w:rPr>
          <w:rFonts w:ascii="Arial" w:hAnsi="Arial" w:cs="Arial"/>
          <w:color w:val="232323"/>
          <w:spacing w:val="18"/>
          <w:w w:val="109"/>
        </w:rPr>
        <w:t xml:space="preserve"> </w:t>
      </w:r>
      <w:r w:rsidRPr="00C610E0">
        <w:rPr>
          <w:rFonts w:ascii="Arial" w:hAnsi="Arial" w:cs="Arial"/>
          <w:color w:val="232323"/>
        </w:rPr>
        <w:t>co</w:t>
      </w:r>
      <w:r w:rsidRPr="00C610E0">
        <w:rPr>
          <w:rFonts w:ascii="Arial" w:hAnsi="Arial" w:cs="Arial"/>
          <w:color w:val="111111"/>
        </w:rPr>
        <w:t>n</w:t>
      </w:r>
      <w:r w:rsidRPr="00C610E0">
        <w:rPr>
          <w:rFonts w:ascii="Arial" w:hAnsi="Arial" w:cs="Arial"/>
          <w:color w:val="111111"/>
          <w:spacing w:val="19"/>
        </w:rPr>
        <w:t xml:space="preserve"> </w:t>
      </w:r>
      <w:r w:rsidRPr="00C610E0">
        <w:rPr>
          <w:rFonts w:ascii="Arial" w:hAnsi="Arial" w:cs="Arial"/>
          <w:color w:val="111111"/>
          <w:w w:val="76"/>
        </w:rPr>
        <w:t>l</w:t>
      </w:r>
      <w:r w:rsidRPr="00C610E0">
        <w:rPr>
          <w:rFonts w:ascii="Arial" w:hAnsi="Arial" w:cs="Arial"/>
          <w:color w:val="232323"/>
          <w:w w:val="109"/>
        </w:rPr>
        <w:t>os co</w:t>
      </w:r>
      <w:r w:rsidRPr="00C610E0">
        <w:rPr>
          <w:rFonts w:ascii="Arial" w:hAnsi="Arial" w:cs="Arial"/>
          <w:color w:val="111111"/>
          <w:w w:val="109"/>
        </w:rPr>
        <w:t>mpr</w:t>
      </w:r>
      <w:r w:rsidRPr="00C610E0">
        <w:rPr>
          <w:rFonts w:ascii="Arial" w:hAnsi="Arial" w:cs="Arial"/>
          <w:color w:val="232323"/>
          <w:w w:val="109"/>
        </w:rPr>
        <w:t>o</w:t>
      </w:r>
      <w:r w:rsidRPr="00C610E0">
        <w:rPr>
          <w:rFonts w:ascii="Arial" w:hAnsi="Arial" w:cs="Arial"/>
          <w:color w:val="111111"/>
          <w:w w:val="109"/>
        </w:rPr>
        <w:t>mi</w:t>
      </w:r>
      <w:r w:rsidRPr="00C610E0">
        <w:rPr>
          <w:rFonts w:ascii="Arial" w:hAnsi="Arial" w:cs="Arial"/>
          <w:color w:val="232323"/>
          <w:w w:val="109"/>
        </w:rPr>
        <w:t>sos</w:t>
      </w:r>
      <w:r w:rsidRPr="00C610E0">
        <w:rPr>
          <w:rFonts w:ascii="Arial" w:hAnsi="Arial" w:cs="Arial"/>
          <w:color w:val="232323"/>
          <w:spacing w:val="21"/>
          <w:w w:val="109"/>
        </w:rPr>
        <w:t xml:space="preserve"> </w:t>
      </w:r>
      <w:r w:rsidRPr="00C610E0">
        <w:rPr>
          <w:rFonts w:ascii="Arial" w:hAnsi="Arial" w:cs="Arial"/>
          <w:color w:val="232323"/>
          <w:w w:val="109"/>
        </w:rPr>
        <w:t xml:space="preserve">o </w:t>
      </w:r>
      <w:r w:rsidRPr="00C610E0">
        <w:rPr>
          <w:rFonts w:ascii="Arial" w:hAnsi="Arial" w:cs="Arial"/>
          <w:color w:val="111111"/>
        </w:rPr>
        <w:t>alianza</w:t>
      </w:r>
      <w:r w:rsidRPr="00C610E0">
        <w:rPr>
          <w:rFonts w:ascii="Arial" w:hAnsi="Arial" w:cs="Arial"/>
          <w:color w:val="232323"/>
        </w:rPr>
        <w:t xml:space="preserve">s </w:t>
      </w:r>
      <w:r w:rsidRPr="00C610E0">
        <w:rPr>
          <w:rFonts w:ascii="Arial" w:hAnsi="Arial" w:cs="Arial"/>
          <w:color w:val="232323"/>
          <w:spacing w:val="11"/>
        </w:rPr>
        <w:t xml:space="preserve"> </w:t>
      </w:r>
      <w:r w:rsidRPr="00C610E0">
        <w:rPr>
          <w:rFonts w:ascii="Arial" w:hAnsi="Arial" w:cs="Arial"/>
          <w:color w:val="111111"/>
          <w:w w:val="105"/>
        </w:rPr>
        <w:t>p</w:t>
      </w:r>
      <w:r w:rsidRPr="00C610E0">
        <w:rPr>
          <w:rFonts w:ascii="Arial" w:hAnsi="Arial" w:cs="Arial"/>
          <w:color w:val="232323"/>
          <w:w w:val="113"/>
        </w:rPr>
        <w:t>o</w:t>
      </w:r>
      <w:r w:rsidRPr="00C610E0">
        <w:rPr>
          <w:rFonts w:ascii="Arial" w:hAnsi="Arial" w:cs="Arial"/>
          <w:color w:val="111111"/>
          <w:w w:val="98"/>
        </w:rPr>
        <w:t>líti</w:t>
      </w:r>
      <w:r w:rsidRPr="00C610E0">
        <w:rPr>
          <w:rFonts w:ascii="Arial" w:hAnsi="Arial" w:cs="Arial"/>
          <w:color w:val="232323"/>
          <w:w w:val="105"/>
        </w:rPr>
        <w:t>cas</w:t>
      </w:r>
      <w:r w:rsidRPr="00C610E0">
        <w:rPr>
          <w:rFonts w:ascii="Arial" w:hAnsi="Arial" w:cs="Arial"/>
          <w:color w:val="383838"/>
          <w:w w:val="56"/>
        </w:rPr>
        <w:t xml:space="preserve">. </w:t>
      </w:r>
      <w:r w:rsidRPr="00C610E0">
        <w:rPr>
          <w:rFonts w:ascii="Arial" w:hAnsi="Arial" w:cs="Arial"/>
          <w:color w:val="383838"/>
          <w:spacing w:val="16"/>
          <w:w w:val="56"/>
        </w:rPr>
        <w:t xml:space="preserve"> </w:t>
      </w:r>
      <w:r w:rsidRPr="00C610E0">
        <w:rPr>
          <w:rFonts w:ascii="Arial" w:hAnsi="Arial" w:cs="Arial"/>
          <w:color w:val="111111"/>
        </w:rPr>
        <w:t>La</w:t>
      </w:r>
      <w:r w:rsidRPr="00C610E0">
        <w:rPr>
          <w:rFonts w:ascii="Arial" w:hAnsi="Arial" w:cs="Arial"/>
          <w:color w:val="111111"/>
          <w:spacing w:val="3"/>
        </w:rPr>
        <w:t xml:space="preserve"> </w:t>
      </w:r>
      <w:r w:rsidRPr="00C610E0">
        <w:rPr>
          <w:rFonts w:ascii="Arial" w:hAnsi="Arial" w:cs="Arial"/>
          <w:color w:val="111111"/>
        </w:rPr>
        <w:t>c</w:t>
      </w:r>
      <w:r w:rsidRPr="00C610E0">
        <w:rPr>
          <w:rFonts w:ascii="Arial" w:hAnsi="Arial" w:cs="Arial"/>
          <w:color w:val="232323"/>
        </w:rPr>
        <w:t>o</w:t>
      </w:r>
      <w:r w:rsidRPr="00C610E0">
        <w:rPr>
          <w:rFonts w:ascii="Arial" w:hAnsi="Arial" w:cs="Arial"/>
          <w:color w:val="111111"/>
        </w:rPr>
        <w:t>mp</w:t>
      </w:r>
      <w:r w:rsidRPr="00C610E0">
        <w:rPr>
          <w:rFonts w:ascii="Arial" w:hAnsi="Arial" w:cs="Arial"/>
          <w:color w:val="232323"/>
        </w:rPr>
        <w:t>a</w:t>
      </w:r>
      <w:r w:rsidRPr="00C610E0">
        <w:rPr>
          <w:rFonts w:ascii="Arial" w:hAnsi="Arial" w:cs="Arial"/>
          <w:color w:val="111111"/>
        </w:rPr>
        <w:t>raci</w:t>
      </w:r>
      <w:r w:rsidRPr="00C610E0">
        <w:rPr>
          <w:rFonts w:ascii="Arial" w:hAnsi="Arial" w:cs="Arial"/>
          <w:color w:val="232323"/>
        </w:rPr>
        <w:t>ó</w:t>
      </w:r>
      <w:r w:rsidRPr="00C610E0">
        <w:rPr>
          <w:rFonts w:ascii="Arial" w:hAnsi="Arial" w:cs="Arial"/>
          <w:color w:val="111111"/>
        </w:rPr>
        <w:t xml:space="preserve">n   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111111"/>
        </w:rPr>
        <w:t>ntr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232323"/>
          <w:spacing w:val="6"/>
        </w:rPr>
        <w:t xml:space="preserve"> </w:t>
      </w:r>
      <w:r w:rsidRPr="00C610E0">
        <w:rPr>
          <w:rFonts w:ascii="Arial" w:hAnsi="Arial" w:cs="Arial"/>
          <w:color w:val="111111"/>
          <w:w w:val="76"/>
        </w:rPr>
        <w:t>l</w:t>
      </w:r>
      <w:r w:rsidRPr="00C610E0">
        <w:rPr>
          <w:rFonts w:ascii="Arial" w:hAnsi="Arial" w:cs="Arial"/>
          <w:color w:val="232323"/>
          <w:w w:val="105"/>
        </w:rPr>
        <w:t>og</w:t>
      </w:r>
      <w:r w:rsidRPr="00C610E0">
        <w:rPr>
          <w:rFonts w:ascii="Arial" w:hAnsi="Arial" w:cs="Arial"/>
          <w:color w:val="111111"/>
          <w:w w:val="105"/>
        </w:rPr>
        <w:t>ro</w:t>
      </w:r>
      <w:r w:rsidRPr="00C610E0">
        <w:rPr>
          <w:rFonts w:ascii="Arial" w:hAnsi="Arial" w:cs="Arial"/>
          <w:color w:val="232323"/>
          <w:w w:val="99"/>
        </w:rPr>
        <w:t>s</w:t>
      </w:r>
      <w:r w:rsidRPr="00C610E0">
        <w:rPr>
          <w:rFonts w:ascii="Arial" w:hAnsi="Arial" w:cs="Arial"/>
          <w:color w:val="232323"/>
          <w:spacing w:val="12"/>
          <w:w w:val="99"/>
        </w:rPr>
        <w:t xml:space="preserve"> </w:t>
      </w:r>
      <w:r w:rsidRPr="00C610E0">
        <w:rPr>
          <w:rFonts w:ascii="Arial" w:eastAsia="Arial" w:hAnsi="Arial" w:cs="Arial"/>
          <w:i/>
          <w:color w:val="232323"/>
          <w:w w:val="82"/>
        </w:rPr>
        <w:t>y</w:t>
      </w:r>
      <w:r w:rsidRPr="00C610E0">
        <w:rPr>
          <w:rFonts w:ascii="Arial" w:eastAsia="Arial" w:hAnsi="Arial" w:cs="Arial"/>
          <w:i/>
          <w:color w:val="232323"/>
          <w:spacing w:val="3"/>
          <w:w w:val="82"/>
        </w:rPr>
        <w:t xml:space="preserve"> </w:t>
      </w:r>
      <w:r w:rsidRPr="00C610E0">
        <w:rPr>
          <w:rFonts w:ascii="Arial" w:hAnsi="Arial" w:cs="Arial"/>
          <w:color w:val="232323"/>
          <w:w w:val="106"/>
        </w:rPr>
        <w:t>cos</w:t>
      </w:r>
      <w:r w:rsidRPr="00C610E0">
        <w:rPr>
          <w:rFonts w:ascii="Arial" w:hAnsi="Arial" w:cs="Arial"/>
          <w:color w:val="111111"/>
          <w:w w:val="76"/>
        </w:rPr>
        <w:t>t</w:t>
      </w:r>
      <w:r w:rsidRPr="00C610E0">
        <w:rPr>
          <w:rFonts w:ascii="Arial" w:hAnsi="Arial" w:cs="Arial"/>
          <w:color w:val="232323"/>
          <w:w w:val="99"/>
        </w:rPr>
        <w:t>os</w:t>
      </w:r>
      <w:r w:rsidRPr="00C610E0">
        <w:rPr>
          <w:rFonts w:ascii="Arial" w:hAnsi="Arial" w:cs="Arial"/>
          <w:color w:val="232323"/>
          <w:spacing w:val="23"/>
          <w:w w:val="99"/>
        </w:rPr>
        <w:t xml:space="preserve"> </w:t>
      </w:r>
      <w:r w:rsidRPr="00C610E0">
        <w:rPr>
          <w:rFonts w:ascii="Arial" w:hAnsi="Arial" w:cs="Arial"/>
          <w:color w:val="111111"/>
        </w:rPr>
        <w:t>políti</w:t>
      </w:r>
      <w:r w:rsidRPr="00C610E0">
        <w:rPr>
          <w:rFonts w:ascii="Arial" w:hAnsi="Arial" w:cs="Arial"/>
          <w:color w:val="232323"/>
        </w:rPr>
        <w:t>cos</w:t>
      </w:r>
      <w:r w:rsidRPr="00C610E0">
        <w:rPr>
          <w:rFonts w:ascii="Arial" w:hAnsi="Arial" w:cs="Arial"/>
          <w:color w:val="232323"/>
          <w:spacing w:val="35"/>
        </w:rPr>
        <w:t xml:space="preserve"> </w:t>
      </w:r>
      <w:r w:rsidRPr="00C610E0">
        <w:rPr>
          <w:rFonts w:ascii="Arial" w:hAnsi="Arial" w:cs="Arial"/>
          <w:color w:val="111111"/>
        </w:rPr>
        <w:t>d</w:t>
      </w:r>
      <w:r w:rsidRPr="00C610E0">
        <w:rPr>
          <w:rFonts w:ascii="Arial" w:hAnsi="Arial" w:cs="Arial"/>
          <w:color w:val="232323"/>
        </w:rPr>
        <w:t xml:space="preserve">a </w:t>
      </w:r>
      <w:r w:rsidRPr="00C610E0">
        <w:rPr>
          <w:rFonts w:ascii="Arial" w:hAnsi="Arial" w:cs="Arial"/>
          <w:color w:val="111111"/>
          <w:w w:val="95"/>
        </w:rPr>
        <w:t>c</w:t>
      </w:r>
      <w:r w:rsidRPr="00C610E0">
        <w:rPr>
          <w:rFonts w:ascii="Arial" w:hAnsi="Arial" w:cs="Arial"/>
          <w:color w:val="232323"/>
          <w:w w:val="113"/>
        </w:rPr>
        <w:t>o</w:t>
      </w:r>
      <w:r w:rsidRPr="00C610E0">
        <w:rPr>
          <w:rFonts w:ascii="Arial" w:hAnsi="Arial" w:cs="Arial"/>
          <w:color w:val="111111"/>
          <w:w w:val="99"/>
        </w:rPr>
        <w:t xml:space="preserve">mo </w:t>
      </w:r>
      <w:r w:rsidRPr="00C610E0">
        <w:rPr>
          <w:rFonts w:ascii="Arial" w:hAnsi="Arial" w:cs="Arial"/>
          <w:color w:val="111111"/>
        </w:rPr>
        <w:t>r</w:t>
      </w:r>
      <w:r w:rsidRPr="00C610E0">
        <w:rPr>
          <w:rFonts w:ascii="Arial" w:hAnsi="Arial" w:cs="Arial"/>
          <w:color w:val="232323"/>
        </w:rPr>
        <w:t>es</w:t>
      </w:r>
      <w:r w:rsidRPr="00C610E0">
        <w:rPr>
          <w:rFonts w:ascii="Arial" w:hAnsi="Arial" w:cs="Arial"/>
          <w:color w:val="111111"/>
        </w:rPr>
        <w:t>ult</w:t>
      </w:r>
      <w:r w:rsidRPr="00C610E0">
        <w:rPr>
          <w:rFonts w:ascii="Arial" w:hAnsi="Arial" w:cs="Arial"/>
          <w:color w:val="232323"/>
        </w:rPr>
        <w:t>a</w:t>
      </w:r>
      <w:r w:rsidRPr="00C610E0">
        <w:rPr>
          <w:rFonts w:ascii="Arial" w:hAnsi="Arial" w:cs="Arial"/>
          <w:color w:val="111111"/>
        </w:rPr>
        <w:t>d</w:t>
      </w:r>
      <w:r w:rsidRPr="00C610E0">
        <w:rPr>
          <w:rFonts w:ascii="Arial" w:hAnsi="Arial" w:cs="Arial"/>
          <w:color w:val="232323"/>
        </w:rPr>
        <w:t>o  el</w:t>
      </w:r>
      <w:r w:rsidRPr="00C610E0">
        <w:rPr>
          <w:rFonts w:ascii="Arial" w:hAnsi="Arial" w:cs="Arial"/>
          <w:color w:val="232323"/>
          <w:spacing w:val="11"/>
        </w:rPr>
        <w:t xml:space="preserve"> </w:t>
      </w:r>
      <w:r w:rsidRPr="00C610E0">
        <w:rPr>
          <w:rFonts w:ascii="Arial" w:hAnsi="Arial" w:cs="Arial"/>
          <w:color w:val="232323"/>
        </w:rPr>
        <w:t>g</w:t>
      </w:r>
      <w:r w:rsidRPr="00C610E0">
        <w:rPr>
          <w:rFonts w:ascii="Arial" w:hAnsi="Arial" w:cs="Arial"/>
          <w:color w:val="111111"/>
        </w:rPr>
        <w:t>rad</w:t>
      </w:r>
      <w:r w:rsidRPr="00C610E0">
        <w:rPr>
          <w:rFonts w:ascii="Arial" w:hAnsi="Arial" w:cs="Arial"/>
          <w:color w:val="232323"/>
        </w:rPr>
        <w:t>o</w:t>
      </w:r>
      <w:r w:rsidRPr="00C610E0">
        <w:rPr>
          <w:rFonts w:ascii="Arial" w:hAnsi="Arial" w:cs="Arial"/>
          <w:color w:val="232323"/>
          <w:spacing w:val="35"/>
        </w:rPr>
        <w:t xml:space="preserve"> </w:t>
      </w:r>
      <w:r w:rsidRPr="00C610E0">
        <w:rPr>
          <w:rFonts w:ascii="Arial" w:hAnsi="Arial" w:cs="Arial"/>
          <w:color w:val="111111"/>
        </w:rPr>
        <w:t>d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232323"/>
          <w:spacing w:val="9"/>
        </w:rPr>
        <w:t xml:space="preserve"> </w:t>
      </w:r>
      <w:r w:rsidRPr="00C610E0">
        <w:rPr>
          <w:rFonts w:ascii="Arial" w:hAnsi="Arial" w:cs="Arial"/>
          <w:color w:val="111111"/>
        </w:rPr>
        <w:t xml:space="preserve">viabilidad </w:t>
      </w:r>
      <w:r w:rsidRPr="00C610E0">
        <w:rPr>
          <w:rFonts w:ascii="Arial" w:hAnsi="Arial" w:cs="Arial"/>
          <w:color w:val="111111"/>
          <w:spacing w:val="12"/>
        </w:rPr>
        <w:t xml:space="preserve"> </w:t>
      </w:r>
      <w:r w:rsidRPr="00C610E0">
        <w:rPr>
          <w:rFonts w:ascii="Arial" w:hAnsi="Arial" w:cs="Arial"/>
          <w:color w:val="111111"/>
        </w:rPr>
        <w:t>d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232323"/>
          <w:spacing w:val="16"/>
        </w:rPr>
        <w:t xml:space="preserve"> </w:t>
      </w:r>
      <w:r w:rsidRPr="00C610E0">
        <w:rPr>
          <w:rFonts w:ascii="Arial" w:hAnsi="Arial" w:cs="Arial"/>
          <w:color w:val="111111"/>
        </w:rPr>
        <w:t xml:space="preserve">una </w:t>
      </w:r>
      <w:r w:rsidRPr="00C610E0">
        <w:rPr>
          <w:rFonts w:ascii="Arial" w:hAnsi="Arial" w:cs="Arial"/>
          <w:color w:val="111111"/>
          <w:w w:val="116"/>
        </w:rPr>
        <w:t>r</w:t>
      </w:r>
      <w:r w:rsidRPr="00C610E0">
        <w:rPr>
          <w:rFonts w:ascii="Arial" w:hAnsi="Arial" w:cs="Arial"/>
          <w:color w:val="232323"/>
          <w:w w:val="106"/>
        </w:rPr>
        <w:t>es</w:t>
      </w:r>
      <w:r w:rsidRPr="00C610E0">
        <w:rPr>
          <w:rFonts w:ascii="Arial" w:hAnsi="Arial" w:cs="Arial"/>
          <w:color w:val="111111"/>
          <w:w w:val="105"/>
        </w:rPr>
        <w:t>pue</w:t>
      </w:r>
      <w:r w:rsidRPr="00C610E0">
        <w:rPr>
          <w:rFonts w:ascii="Arial" w:hAnsi="Arial" w:cs="Arial"/>
          <w:color w:val="232323"/>
          <w:w w:val="108"/>
        </w:rPr>
        <w:t>s</w:t>
      </w:r>
      <w:r w:rsidRPr="00C610E0">
        <w:rPr>
          <w:rFonts w:ascii="Arial" w:hAnsi="Arial" w:cs="Arial"/>
          <w:color w:val="111111"/>
          <w:w w:val="76"/>
        </w:rPr>
        <w:t>t</w:t>
      </w:r>
      <w:r w:rsidRPr="00C610E0">
        <w:rPr>
          <w:rFonts w:ascii="Arial" w:hAnsi="Arial" w:cs="Arial"/>
          <w:color w:val="232323"/>
          <w:w w:val="103"/>
        </w:rPr>
        <w:t>a</w:t>
      </w:r>
      <w:r w:rsidRPr="00C610E0">
        <w:rPr>
          <w:rFonts w:ascii="Arial" w:hAnsi="Arial" w:cs="Arial"/>
          <w:color w:val="383838"/>
          <w:w w:val="56"/>
        </w:rPr>
        <w:t>.</w:t>
      </w: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111111"/>
        </w:rPr>
      </w:pPr>
    </w:p>
    <w:p w:rsidR="00B84756" w:rsidRPr="00C610E0" w:rsidRDefault="00B84756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10E0">
        <w:rPr>
          <w:rFonts w:ascii="Arial" w:hAnsi="Arial" w:cs="Arial"/>
          <w:color w:val="111111"/>
        </w:rPr>
        <w:t xml:space="preserve">Cualquier </w:t>
      </w:r>
      <w:r w:rsidRPr="00C610E0">
        <w:rPr>
          <w:rFonts w:ascii="Arial" w:hAnsi="Arial" w:cs="Arial"/>
          <w:color w:val="111111"/>
          <w:spacing w:val="14"/>
        </w:rPr>
        <w:t xml:space="preserve"> </w:t>
      </w:r>
      <w:r w:rsidRPr="00C610E0">
        <w:rPr>
          <w:rFonts w:ascii="Arial" w:hAnsi="Arial" w:cs="Arial"/>
          <w:color w:val="111111"/>
          <w:w w:val="98"/>
        </w:rPr>
        <w:t>d</w:t>
      </w:r>
      <w:r w:rsidRPr="00C610E0">
        <w:rPr>
          <w:rFonts w:ascii="Arial" w:hAnsi="Arial" w:cs="Arial"/>
          <w:color w:val="232323"/>
          <w:w w:val="103"/>
        </w:rPr>
        <w:t>e</w:t>
      </w:r>
      <w:r w:rsidRPr="00C610E0">
        <w:rPr>
          <w:rFonts w:ascii="Arial" w:hAnsi="Arial" w:cs="Arial"/>
          <w:color w:val="111111"/>
          <w:w w:val="102"/>
        </w:rPr>
        <w:t>ci</w:t>
      </w:r>
      <w:r w:rsidRPr="00C610E0">
        <w:rPr>
          <w:rFonts w:ascii="Arial" w:hAnsi="Arial" w:cs="Arial"/>
          <w:color w:val="232323"/>
          <w:w w:val="108"/>
        </w:rPr>
        <w:t>s</w:t>
      </w:r>
      <w:r w:rsidRPr="00C610E0">
        <w:rPr>
          <w:rFonts w:ascii="Arial" w:hAnsi="Arial" w:cs="Arial"/>
          <w:color w:val="111111"/>
          <w:w w:val="76"/>
        </w:rPr>
        <w:t>i</w:t>
      </w:r>
      <w:r w:rsidRPr="00C610E0">
        <w:rPr>
          <w:rFonts w:ascii="Arial" w:hAnsi="Arial" w:cs="Arial"/>
          <w:color w:val="232323"/>
          <w:w w:val="105"/>
        </w:rPr>
        <w:t>ó</w:t>
      </w:r>
      <w:r w:rsidRPr="00C610E0">
        <w:rPr>
          <w:rFonts w:ascii="Arial" w:hAnsi="Arial" w:cs="Arial"/>
          <w:color w:val="111111"/>
          <w:w w:val="99"/>
        </w:rPr>
        <w:t xml:space="preserve">n  </w:t>
      </w:r>
      <w:r w:rsidRPr="00C610E0">
        <w:rPr>
          <w:rFonts w:ascii="Arial" w:hAnsi="Arial" w:cs="Arial"/>
          <w:color w:val="111111"/>
        </w:rPr>
        <w:t>rel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111111"/>
        </w:rPr>
        <w:t>v</w:t>
      </w:r>
      <w:r w:rsidRPr="00C610E0">
        <w:rPr>
          <w:rFonts w:ascii="Arial" w:hAnsi="Arial" w:cs="Arial"/>
          <w:color w:val="232323"/>
        </w:rPr>
        <w:t>a</w:t>
      </w:r>
      <w:r w:rsidRPr="00C610E0">
        <w:rPr>
          <w:rFonts w:ascii="Arial" w:hAnsi="Arial" w:cs="Arial"/>
          <w:color w:val="111111"/>
        </w:rPr>
        <w:t>nt</w:t>
      </w:r>
      <w:r w:rsidRPr="00C610E0">
        <w:rPr>
          <w:rFonts w:ascii="Arial" w:hAnsi="Arial" w:cs="Arial"/>
          <w:color w:val="232323"/>
        </w:rPr>
        <w:t xml:space="preserve">e </w:t>
      </w:r>
      <w:r w:rsidRPr="00C610E0">
        <w:rPr>
          <w:rFonts w:ascii="Arial" w:hAnsi="Arial" w:cs="Arial"/>
          <w:color w:val="232323"/>
          <w:spacing w:val="13"/>
        </w:rPr>
        <w:t xml:space="preserve"> </w:t>
      </w:r>
      <w:r w:rsidRPr="00C610E0">
        <w:rPr>
          <w:rFonts w:ascii="Arial" w:hAnsi="Arial" w:cs="Arial"/>
          <w:color w:val="111111"/>
          <w:w w:val="98"/>
        </w:rPr>
        <w:t>d</w:t>
      </w:r>
      <w:r w:rsidRPr="00C610E0">
        <w:rPr>
          <w:rFonts w:ascii="Arial" w:hAnsi="Arial" w:cs="Arial"/>
          <w:color w:val="232323"/>
          <w:w w:val="108"/>
        </w:rPr>
        <w:t>en</w:t>
      </w:r>
      <w:r w:rsidRPr="00C610E0">
        <w:rPr>
          <w:rFonts w:ascii="Arial" w:hAnsi="Arial" w:cs="Arial"/>
          <w:color w:val="111111"/>
          <w:w w:val="101"/>
        </w:rPr>
        <w:t>t</w:t>
      </w:r>
      <w:r w:rsidRPr="00C610E0">
        <w:rPr>
          <w:rFonts w:ascii="Arial" w:hAnsi="Arial" w:cs="Arial"/>
          <w:color w:val="232323"/>
          <w:w w:val="109"/>
        </w:rPr>
        <w:t xml:space="preserve">ro </w:t>
      </w:r>
      <w:r w:rsidRPr="00C610E0">
        <w:rPr>
          <w:rFonts w:ascii="Arial" w:hAnsi="Arial" w:cs="Arial"/>
          <w:color w:val="111111"/>
        </w:rPr>
        <w:t>del</w:t>
      </w:r>
      <w:r w:rsidRPr="00C610E0">
        <w:rPr>
          <w:rFonts w:ascii="Arial" w:hAnsi="Arial" w:cs="Arial"/>
          <w:color w:val="111111"/>
          <w:spacing w:val="-1"/>
        </w:rPr>
        <w:t xml:space="preserve"> </w:t>
      </w:r>
      <w:r w:rsidRPr="00C610E0">
        <w:rPr>
          <w:rFonts w:ascii="Arial" w:hAnsi="Arial" w:cs="Arial"/>
          <w:color w:val="111111"/>
        </w:rPr>
        <w:t>sect</w:t>
      </w:r>
      <w:r w:rsidRPr="00C610E0">
        <w:rPr>
          <w:rFonts w:ascii="Arial" w:hAnsi="Arial" w:cs="Arial"/>
          <w:color w:val="232323"/>
        </w:rPr>
        <w:t>o</w:t>
      </w:r>
      <w:r w:rsidRPr="00C610E0">
        <w:rPr>
          <w:rFonts w:ascii="Arial" w:hAnsi="Arial" w:cs="Arial"/>
          <w:color w:val="111111"/>
        </w:rPr>
        <w:t>r</w:t>
      </w:r>
      <w:r w:rsidRPr="00C610E0">
        <w:rPr>
          <w:rFonts w:ascii="Arial" w:hAnsi="Arial" w:cs="Arial"/>
          <w:color w:val="111111"/>
          <w:spacing w:val="30"/>
        </w:rPr>
        <w:t xml:space="preserve"> </w:t>
      </w:r>
      <w:r w:rsidRPr="00C610E0">
        <w:rPr>
          <w:rFonts w:ascii="Arial" w:hAnsi="Arial" w:cs="Arial"/>
          <w:color w:val="111111"/>
        </w:rPr>
        <w:t>públic</w:t>
      </w:r>
      <w:r w:rsidRPr="00C610E0">
        <w:rPr>
          <w:rFonts w:ascii="Arial" w:hAnsi="Arial" w:cs="Arial"/>
          <w:color w:val="232323"/>
        </w:rPr>
        <w:t>o</w:t>
      </w:r>
      <w:r w:rsidRPr="00C610E0">
        <w:rPr>
          <w:rFonts w:ascii="Arial" w:hAnsi="Arial" w:cs="Arial"/>
          <w:color w:val="232323"/>
          <w:spacing w:val="29"/>
        </w:rPr>
        <w:t xml:space="preserve"> </w:t>
      </w:r>
      <w:r w:rsidRPr="00C610E0">
        <w:rPr>
          <w:rFonts w:ascii="Arial" w:hAnsi="Arial" w:cs="Arial"/>
          <w:color w:val="111111"/>
        </w:rPr>
        <w:t>am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111111"/>
        </w:rPr>
        <w:t>rita</w:t>
      </w:r>
      <w:r w:rsidRPr="00C610E0">
        <w:rPr>
          <w:rFonts w:ascii="Arial" w:hAnsi="Arial" w:cs="Arial"/>
          <w:color w:val="111111"/>
          <w:spacing w:val="44"/>
        </w:rPr>
        <w:t xml:space="preserve"> </w:t>
      </w:r>
      <w:r w:rsidRPr="00C610E0">
        <w:rPr>
          <w:rFonts w:ascii="Arial" w:hAnsi="Arial" w:cs="Arial"/>
          <w:color w:val="232323"/>
        </w:rPr>
        <w:t>u</w:t>
      </w:r>
      <w:r w:rsidRPr="00C610E0">
        <w:rPr>
          <w:rFonts w:ascii="Arial" w:hAnsi="Arial" w:cs="Arial"/>
          <w:color w:val="111111"/>
        </w:rPr>
        <w:t xml:space="preserve">n </w:t>
      </w:r>
      <w:r w:rsidRPr="00C610E0">
        <w:rPr>
          <w:rFonts w:ascii="Arial" w:hAnsi="Arial" w:cs="Arial"/>
          <w:color w:val="111111"/>
          <w:w w:val="103"/>
        </w:rPr>
        <w:t>análi</w:t>
      </w:r>
      <w:r w:rsidRPr="00C610E0">
        <w:rPr>
          <w:rFonts w:ascii="Arial" w:hAnsi="Arial" w:cs="Arial"/>
          <w:color w:val="232323"/>
          <w:w w:val="108"/>
        </w:rPr>
        <w:t>s</w:t>
      </w:r>
      <w:r w:rsidRPr="00C610E0">
        <w:rPr>
          <w:rFonts w:ascii="Arial" w:hAnsi="Arial" w:cs="Arial"/>
          <w:color w:val="111111"/>
          <w:w w:val="76"/>
        </w:rPr>
        <w:t>i</w:t>
      </w:r>
      <w:r w:rsidRPr="00C610E0">
        <w:rPr>
          <w:rFonts w:ascii="Arial" w:hAnsi="Arial" w:cs="Arial"/>
          <w:color w:val="232323"/>
          <w:w w:val="99"/>
        </w:rPr>
        <w:t>s</w:t>
      </w:r>
      <w:r w:rsidRPr="00C610E0">
        <w:rPr>
          <w:rFonts w:ascii="Arial" w:hAnsi="Arial" w:cs="Arial"/>
          <w:color w:val="232323"/>
        </w:rPr>
        <w:t xml:space="preserve"> </w:t>
      </w:r>
      <w:r w:rsidRPr="00C610E0">
        <w:rPr>
          <w:rFonts w:ascii="Arial" w:hAnsi="Arial" w:cs="Arial"/>
          <w:color w:val="232323"/>
          <w:spacing w:val="-25"/>
        </w:rPr>
        <w:t xml:space="preserve"> </w:t>
      </w:r>
      <w:r w:rsidRPr="00C610E0">
        <w:rPr>
          <w:rFonts w:ascii="Arial" w:hAnsi="Arial" w:cs="Arial"/>
          <w:color w:val="232323"/>
          <w:w w:val="111"/>
        </w:rPr>
        <w:t>e</w:t>
      </w:r>
      <w:r w:rsidRPr="00C610E0">
        <w:rPr>
          <w:rFonts w:ascii="Arial" w:hAnsi="Arial" w:cs="Arial"/>
          <w:color w:val="111111"/>
          <w:w w:val="99"/>
        </w:rPr>
        <w:t xml:space="preserve">n 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111111"/>
        </w:rPr>
        <w:t>st</w:t>
      </w:r>
      <w:r w:rsidRPr="00C610E0">
        <w:rPr>
          <w:rFonts w:ascii="Arial" w:hAnsi="Arial" w:cs="Arial"/>
          <w:color w:val="232323"/>
        </w:rPr>
        <w:t>os</w:t>
      </w:r>
      <w:r w:rsidRPr="00C610E0">
        <w:rPr>
          <w:rFonts w:ascii="Arial" w:hAnsi="Arial" w:cs="Arial"/>
          <w:color w:val="232323"/>
          <w:spacing w:val="43"/>
        </w:rPr>
        <w:t xml:space="preserve"> </w:t>
      </w:r>
      <w:r w:rsidRPr="00C610E0">
        <w:rPr>
          <w:rFonts w:ascii="Arial" w:hAnsi="Arial" w:cs="Arial"/>
          <w:color w:val="111111"/>
        </w:rPr>
        <w:t>dos</w:t>
      </w:r>
      <w:r w:rsidRPr="00C610E0">
        <w:rPr>
          <w:rFonts w:ascii="Arial" w:hAnsi="Arial" w:cs="Arial"/>
          <w:color w:val="111111"/>
          <w:spacing w:val="22"/>
        </w:rPr>
        <w:t xml:space="preserve"> </w:t>
      </w:r>
      <w:r w:rsidRPr="00C610E0">
        <w:rPr>
          <w:rFonts w:ascii="Arial" w:hAnsi="Arial" w:cs="Arial"/>
          <w:color w:val="111111"/>
          <w:w w:val="106"/>
        </w:rPr>
        <w:t>plan</w:t>
      </w:r>
      <w:r w:rsidRPr="00C610E0">
        <w:rPr>
          <w:rFonts w:ascii="Arial" w:hAnsi="Arial" w:cs="Arial"/>
          <w:color w:val="232323"/>
          <w:w w:val="107"/>
        </w:rPr>
        <w:t>os</w:t>
      </w:r>
      <w:r w:rsidRPr="00C610E0">
        <w:rPr>
          <w:rFonts w:ascii="Arial" w:hAnsi="Arial" w:cs="Arial"/>
          <w:color w:val="383838"/>
          <w:w w:val="70"/>
        </w:rPr>
        <w:t>.</w:t>
      </w:r>
      <w:r w:rsidRPr="00C610E0">
        <w:rPr>
          <w:rFonts w:ascii="Arial" w:hAnsi="Arial" w:cs="Arial"/>
          <w:color w:val="383838"/>
        </w:rPr>
        <w:t xml:space="preserve"> </w:t>
      </w:r>
      <w:r w:rsidRPr="00C610E0">
        <w:rPr>
          <w:rFonts w:ascii="Arial" w:hAnsi="Arial" w:cs="Arial"/>
          <w:color w:val="383838"/>
          <w:spacing w:val="-4"/>
        </w:rPr>
        <w:t xml:space="preserve"> </w:t>
      </w:r>
      <w:r w:rsidRPr="00C610E0">
        <w:rPr>
          <w:rFonts w:ascii="Arial" w:hAnsi="Arial" w:cs="Arial"/>
          <w:color w:val="111111"/>
        </w:rPr>
        <w:t>D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232323"/>
          <w:spacing w:val="24"/>
        </w:rPr>
        <w:t xml:space="preserve"> </w:t>
      </w:r>
      <w:r w:rsidRPr="00C610E0">
        <w:rPr>
          <w:rFonts w:ascii="Arial" w:hAnsi="Arial" w:cs="Arial"/>
          <w:color w:val="111111"/>
        </w:rPr>
        <w:t>la</w:t>
      </w:r>
      <w:r w:rsidRPr="00C610E0">
        <w:rPr>
          <w:rFonts w:ascii="Arial" w:hAnsi="Arial" w:cs="Arial"/>
          <w:color w:val="111111"/>
          <w:spacing w:val="14"/>
        </w:rPr>
        <w:t xml:space="preserve"> </w:t>
      </w:r>
      <w:r w:rsidRPr="00C610E0">
        <w:rPr>
          <w:rFonts w:ascii="Arial" w:hAnsi="Arial" w:cs="Arial"/>
          <w:color w:val="111111"/>
        </w:rPr>
        <w:t>m</w:t>
      </w:r>
      <w:r w:rsidRPr="00C610E0">
        <w:rPr>
          <w:rFonts w:ascii="Arial" w:hAnsi="Arial" w:cs="Arial"/>
          <w:color w:val="232323"/>
        </w:rPr>
        <w:t>is</w:t>
      </w:r>
      <w:r w:rsidRPr="00C610E0">
        <w:rPr>
          <w:rFonts w:ascii="Arial" w:hAnsi="Arial" w:cs="Arial"/>
          <w:color w:val="111111"/>
        </w:rPr>
        <w:t>ma</w:t>
      </w:r>
      <w:r w:rsidRPr="00C610E0">
        <w:rPr>
          <w:rFonts w:ascii="Arial" w:hAnsi="Arial" w:cs="Arial"/>
          <w:color w:val="111111"/>
          <w:spacing w:val="46"/>
        </w:rPr>
        <w:t xml:space="preserve"> </w:t>
      </w:r>
      <w:r w:rsidRPr="00C610E0">
        <w:rPr>
          <w:rFonts w:ascii="Arial" w:hAnsi="Arial" w:cs="Arial"/>
          <w:color w:val="111111"/>
          <w:w w:val="106"/>
        </w:rPr>
        <w:t>manera</w:t>
      </w:r>
      <w:r w:rsidRPr="00C610E0">
        <w:rPr>
          <w:rFonts w:ascii="Arial" w:hAnsi="Arial" w:cs="Arial"/>
          <w:color w:val="232323"/>
          <w:w w:val="84"/>
        </w:rPr>
        <w:t xml:space="preserve">, </w:t>
      </w:r>
      <w:r w:rsidRPr="00C610E0">
        <w:rPr>
          <w:rFonts w:ascii="Arial" w:hAnsi="Arial" w:cs="Arial"/>
          <w:color w:val="232323"/>
          <w:w w:val="103"/>
        </w:rPr>
        <w:t>e</w:t>
      </w:r>
      <w:r w:rsidRPr="00C610E0">
        <w:rPr>
          <w:rFonts w:ascii="Arial" w:hAnsi="Arial" w:cs="Arial"/>
          <w:color w:val="111111"/>
          <w:w w:val="76"/>
        </w:rPr>
        <w:t xml:space="preserve">l  </w:t>
      </w:r>
      <w:r w:rsidRPr="00C610E0">
        <w:rPr>
          <w:rFonts w:ascii="Arial" w:hAnsi="Arial" w:cs="Arial"/>
          <w:color w:val="232323"/>
        </w:rPr>
        <w:t>es</w:t>
      </w:r>
      <w:r w:rsidRPr="00C610E0">
        <w:rPr>
          <w:rFonts w:ascii="Arial" w:hAnsi="Arial" w:cs="Arial"/>
          <w:color w:val="111111"/>
        </w:rPr>
        <w:t>tudi</w:t>
      </w:r>
      <w:r w:rsidRPr="00C610E0">
        <w:rPr>
          <w:rFonts w:ascii="Arial" w:hAnsi="Arial" w:cs="Arial"/>
          <w:color w:val="232323"/>
        </w:rPr>
        <w:t xml:space="preserve">o </w:t>
      </w:r>
      <w:r w:rsidRPr="00C610E0">
        <w:rPr>
          <w:rFonts w:ascii="Arial" w:hAnsi="Arial" w:cs="Arial"/>
          <w:color w:val="232323"/>
          <w:spacing w:val="27"/>
        </w:rPr>
        <w:t xml:space="preserve"> </w:t>
      </w:r>
      <w:r w:rsidRPr="00C610E0">
        <w:rPr>
          <w:rFonts w:ascii="Arial" w:hAnsi="Arial" w:cs="Arial"/>
          <w:color w:val="111111"/>
        </w:rPr>
        <w:t xml:space="preserve">de </w:t>
      </w:r>
      <w:r w:rsidRPr="00C610E0">
        <w:rPr>
          <w:rFonts w:ascii="Arial" w:hAnsi="Arial" w:cs="Arial"/>
          <w:color w:val="111111"/>
          <w:spacing w:val="2"/>
        </w:rPr>
        <w:t xml:space="preserve"> </w:t>
      </w:r>
      <w:r w:rsidRPr="00C610E0">
        <w:rPr>
          <w:rFonts w:ascii="Arial" w:hAnsi="Arial" w:cs="Arial"/>
          <w:color w:val="111111"/>
        </w:rPr>
        <w:t>lo</w:t>
      </w:r>
      <w:r w:rsidRPr="00C610E0">
        <w:rPr>
          <w:rFonts w:ascii="Arial" w:hAnsi="Arial" w:cs="Arial"/>
          <w:color w:val="232323"/>
        </w:rPr>
        <w:t>s</w:t>
      </w:r>
      <w:r w:rsidRPr="00C610E0">
        <w:rPr>
          <w:rFonts w:ascii="Arial" w:hAnsi="Arial" w:cs="Arial"/>
          <w:color w:val="232323"/>
          <w:spacing w:val="43"/>
        </w:rPr>
        <w:t xml:space="preserve"> </w:t>
      </w:r>
      <w:r w:rsidRPr="00C610E0">
        <w:rPr>
          <w:rFonts w:ascii="Arial" w:hAnsi="Arial" w:cs="Arial"/>
          <w:color w:val="111111"/>
        </w:rPr>
        <w:t>r</w:t>
      </w:r>
      <w:r w:rsidRPr="00C610E0">
        <w:rPr>
          <w:rFonts w:ascii="Arial" w:hAnsi="Arial" w:cs="Arial"/>
          <w:color w:val="232323"/>
        </w:rPr>
        <w:t>es</w:t>
      </w:r>
      <w:r w:rsidRPr="00C610E0">
        <w:rPr>
          <w:rFonts w:ascii="Arial" w:hAnsi="Arial" w:cs="Arial"/>
          <w:color w:val="111111"/>
        </w:rPr>
        <w:t>ultad</w:t>
      </w:r>
      <w:r w:rsidRPr="00C610E0">
        <w:rPr>
          <w:rFonts w:ascii="Arial" w:hAnsi="Arial" w:cs="Arial"/>
          <w:color w:val="232323"/>
        </w:rPr>
        <w:t xml:space="preserve">os </w:t>
      </w:r>
      <w:r w:rsidRPr="00C610E0">
        <w:rPr>
          <w:rFonts w:ascii="Arial" w:hAnsi="Arial" w:cs="Arial"/>
          <w:color w:val="232323"/>
          <w:spacing w:val="43"/>
        </w:rPr>
        <w:t xml:space="preserve"> </w:t>
      </w:r>
      <w:r w:rsidRPr="00C610E0">
        <w:rPr>
          <w:rFonts w:ascii="Arial" w:hAnsi="Arial" w:cs="Arial"/>
          <w:color w:val="232323"/>
          <w:w w:val="105"/>
        </w:rPr>
        <w:lastRenderedPageBreak/>
        <w:t>o</w:t>
      </w:r>
      <w:r w:rsidRPr="00C610E0">
        <w:rPr>
          <w:rFonts w:ascii="Arial" w:hAnsi="Arial" w:cs="Arial"/>
          <w:color w:val="111111"/>
          <w:w w:val="104"/>
        </w:rPr>
        <w:t>bten</w:t>
      </w:r>
      <w:r w:rsidRPr="00C610E0">
        <w:rPr>
          <w:rFonts w:ascii="Arial" w:hAnsi="Arial" w:cs="Arial"/>
          <w:color w:val="232323"/>
          <w:w w:val="76"/>
        </w:rPr>
        <w:t>i</w:t>
      </w:r>
      <w:r w:rsidRPr="00C610E0">
        <w:rPr>
          <w:rFonts w:ascii="Arial" w:hAnsi="Arial" w:cs="Arial"/>
          <w:color w:val="111111"/>
          <w:w w:val="105"/>
        </w:rPr>
        <w:t>d</w:t>
      </w:r>
      <w:r w:rsidRPr="00C610E0">
        <w:rPr>
          <w:rFonts w:ascii="Arial" w:hAnsi="Arial" w:cs="Arial"/>
          <w:color w:val="232323"/>
          <w:w w:val="99"/>
        </w:rPr>
        <w:t xml:space="preserve">os </w:t>
      </w:r>
      <w:r w:rsidRPr="00C610E0">
        <w:rPr>
          <w:rFonts w:ascii="Arial" w:hAnsi="Arial" w:cs="Arial"/>
          <w:color w:val="232323"/>
          <w:w w:val="107"/>
        </w:rPr>
        <w:t>só</w:t>
      </w:r>
      <w:r w:rsidRPr="00C610E0">
        <w:rPr>
          <w:rFonts w:ascii="Arial" w:hAnsi="Arial" w:cs="Arial"/>
          <w:color w:val="111111"/>
          <w:w w:val="76"/>
        </w:rPr>
        <w:t>l</w:t>
      </w:r>
      <w:r w:rsidRPr="00C610E0">
        <w:rPr>
          <w:rFonts w:ascii="Arial" w:hAnsi="Arial" w:cs="Arial"/>
          <w:color w:val="232323"/>
          <w:w w:val="99"/>
        </w:rPr>
        <w:t xml:space="preserve">o  </w:t>
      </w:r>
      <w:r w:rsidRPr="00C610E0">
        <w:rPr>
          <w:rFonts w:ascii="Arial" w:hAnsi="Arial" w:cs="Arial"/>
          <w:color w:val="232323"/>
        </w:rPr>
        <w:t>se</w:t>
      </w:r>
      <w:r w:rsidRPr="00C610E0">
        <w:rPr>
          <w:rFonts w:ascii="Arial" w:hAnsi="Arial" w:cs="Arial"/>
          <w:color w:val="232323"/>
          <w:spacing w:val="36"/>
        </w:rPr>
        <w:t xml:space="preserve"> </w:t>
      </w:r>
      <w:r w:rsidRPr="00C610E0">
        <w:rPr>
          <w:rFonts w:ascii="Arial" w:hAnsi="Arial" w:cs="Arial"/>
          <w:color w:val="111111"/>
        </w:rPr>
        <w:t>pu</w:t>
      </w:r>
      <w:r w:rsidRPr="00C610E0">
        <w:rPr>
          <w:rFonts w:ascii="Arial" w:hAnsi="Arial" w:cs="Arial"/>
          <w:color w:val="232323"/>
        </w:rPr>
        <w:t xml:space="preserve">ede </w:t>
      </w:r>
      <w:r w:rsidRPr="00C610E0">
        <w:rPr>
          <w:rFonts w:ascii="Arial" w:hAnsi="Arial" w:cs="Arial"/>
          <w:color w:val="232323"/>
          <w:spacing w:val="10"/>
        </w:rPr>
        <w:t xml:space="preserve"> </w:t>
      </w:r>
      <w:r w:rsidRPr="00C610E0">
        <w:rPr>
          <w:rFonts w:ascii="Arial" w:hAnsi="Arial" w:cs="Arial"/>
          <w:color w:val="383838"/>
        </w:rPr>
        <w:t>e</w:t>
      </w:r>
      <w:r w:rsidRPr="00C610E0">
        <w:rPr>
          <w:rFonts w:ascii="Arial" w:hAnsi="Arial" w:cs="Arial"/>
          <w:color w:val="232323"/>
        </w:rPr>
        <w:t>x</w:t>
      </w:r>
      <w:r w:rsidRPr="00C610E0">
        <w:rPr>
          <w:rFonts w:ascii="Arial" w:hAnsi="Arial" w:cs="Arial"/>
          <w:color w:val="111111"/>
        </w:rPr>
        <w:t>pli</w:t>
      </w:r>
      <w:r w:rsidRPr="00C610E0">
        <w:rPr>
          <w:rFonts w:ascii="Arial" w:hAnsi="Arial" w:cs="Arial"/>
          <w:color w:val="232323"/>
        </w:rPr>
        <w:t>ca</w:t>
      </w:r>
      <w:r w:rsidRPr="00C610E0">
        <w:rPr>
          <w:rFonts w:ascii="Arial" w:hAnsi="Arial" w:cs="Arial"/>
          <w:color w:val="111111"/>
        </w:rPr>
        <w:t xml:space="preserve">r </w:t>
      </w:r>
      <w:r w:rsidRPr="00C610E0">
        <w:rPr>
          <w:rFonts w:ascii="Arial" w:hAnsi="Arial" w:cs="Arial"/>
          <w:color w:val="111111"/>
          <w:spacing w:val="23"/>
        </w:rPr>
        <w:t xml:space="preserve"> </w:t>
      </w:r>
      <w:r w:rsidRPr="00C610E0">
        <w:rPr>
          <w:rFonts w:ascii="Arial" w:hAnsi="Arial" w:cs="Arial"/>
          <w:color w:val="232323"/>
        </w:rPr>
        <w:t>y</w:t>
      </w:r>
      <w:r w:rsidRPr="00C610E0">
        <w:rPr>
          <w:rFonts w:ascii="Arial" w:hAnsi="Arial" w:cs="Arial"/>
          <w:color w:val="232323"/>
          <w:spacing w:val="31"/>
        </w:rPr>
        <w:t xml:space="preserve"> 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111111"/>
        </w:rPr>
        <w:t>v</w:t>
      </w:r>
      <w:r w:rsidRPr="00C610E0">
        <w:rPr>
          <w:rFonts w:ascii="Arial" w:hAnsi="Arial" w:cs="Arial"/>
          <w:color w:val="232323"/>
        </w:rPr>
        <w:t>a</w:t>
      </w:r>
      <w:r w:rsidRPr="00C610E0">
        <w:rPr>
          <w:rFonts w:ascii="Arial" w:hAnsi="Arial" w:cs="Arial"/>
          <w:color w:val="111111"/>
        </w:rPr>
        <w:t>lu</w:t>
      </w:r>
      <w:r w:rsidRPr="00C610E0">
        <w:rPr>
          <w:rFonts w:ascii="Arial" w:hAnsi="Arial" w:cs="Arial"/>
          <w:color w:val="232323"/>
        </w:rPr>
        <w:t xml:space="preserve">ar </w:t>
      </w:r>
      <w:r w:rsidRPr="00C610E0">
        <w:rPr>
          <w:rFonts w:ascii="Arial" w:hAnsi="Arial" w:cs="Arial"/>
          <w:color w:val="232323"/>
          <w:spacing w:val="36"/>
        </w:rPr>
        <w:t xml:space="preserve"> </w:t>
      </w:r>
      <w:r w:rsidRPr="00C610E0">
        <w:rPr>
          <w:rFonts w:ascii="Arial" w:hAnsi="Arial" w:cs="Arial"/>
          <w:color w:val="232323"/>
          <w:w w:val="76"/>
        </w:rPr>
        <w:t>i</w:t>
      </w:r>
      <w:r w:rsidRPr="00C610E0">
        <w:rPr>
          <w:rFonts w:ascii="Arial" w:hAnsi="Arial" w:cs="Arial"/>
          <w:color w:val="111111"/>
          <w:w w:val="99"/>
        </w:rPr>
        <w:t>nt</w:t>
      </w:r>
      <w:r w:rsidRPr="00C610E0">
        <w:rPr>
          <w:rFonts w:ascii="Arial" w:hAnsi="Arial" w:cs="Arial"/>
          <w:color w:val="232323"/>
          <w:w w:val="99"/>
        </w:rPr>
        <w:t>e</w:t>
      </w:r>
      <w:r w:rsidRPr="00C610E0">
        <w:rPr>
          <w:rFonts w:ascii="Arial" w:hAnsi="Arial" w:cs="Arial"/>
          <w:color w:val="232323"/>
        </w:rPr>
        <w:t>g</w:t>
      </w:r>
      <w:r w:rsidRPr="00C610E0">
        <w:rPr>
          <w:rFonts w:ascii="Arial" w:hAnsi="Arial" w:cs="Arial"/>
          <w:color w:val="111111"/>
        </w:rPr>
        <w:t>r</w:t>
      </w:r>
      <w:r w:rsidRPr="00C610E0">
        <w:rPr>
          <w:rFonts w:ascii="Arial" w:hAnsi="Arial" w:cs="Arial"/>
          <w:color w:val="232323"/>
        </w:rPr>
        <w:t>a</w:t>
      </w:r>
      <w:r w:rsidRPr="00C610E0">
        <w:rPr>
          <w:rFonts w:ascii="Arial" w:hAnsi="Arial" w:cs="Arial"/>
          <w:color w:val="111111"/>
        </w:rPr>
        <w:t>lm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111111"/>
        </w:rPr>
        <w:t>nt</w:t>
      </w:r>
      <w:r w:rsidRPr="00C610E0">
        <w:rPr>
          <w:rFonts w:ascii="Arial" w:hAnsi="Arial" w:cs="Arial"/>
          <w:color w:val="232323"/>
        </w:rPr>
        <w:t xml:space="preserve">e </w:t>
      </w:r>
      <w:r w:rsidRPr="00C610E0">
        <w:rPr>
          <w:rFonts w:ascii="Arial" w:hAnsi="Arial" w:cs="Arial"/>
          <w:color w:val="232323"/>
          <w:spacing w:val="8"/>
        </w:rPr>
        <w:t xml:space="preserve"> </w:t>
      </w:r>
      <w:r w:rsidRPr="00C610E0">
        <w:rPr>
          <w:rFonts w:ascii="Arial" w:hAnsi="Arial" w:cs="Arial"/>
          <w:color w:val="232323"/>
          <w:w w:val="103"/>
        </w:rPr>
        <w:t>a</w:t>
      </w:r>
      <w:r w:rsidRPr="00C610E0">
        <w:rPr>
          <w:rFonts w:ascii="Arial" w:hAnsi="Arial" w:cs="Arial"/>
          <w:color w:val="111111"/>
          <w:w w:val="76"/>
        </w:rPr>
        <w:t>t</w:t>
      </w:r>
      <w:r w:rsidRPr="00C610E0">
        <w:rPr>
          <w:rFonts w:ascii="Arial" w:hAnsi="Arial" w:cs="Arial"/>
          <w:color w:val="232323"/>
          <w:w w:val="95"/>
        </w:rPr>
        <w:t>e</w:t>
      </w:r>
      <w:r w:rsidRPr="00C610E0">
        <w:rPr>
          <w:rFonts w:ascii="Arial" w:hAnsi="Arial" w:cs="Arial"/>
          <w:color w:val="111111"/>
          <w:w w:val="102"/>
        </w:rPr>
        <w:t>ndi</w:t>
      </w:r>
      <w:r w:rsidRPr="00C610E0">
        <w:rPr>
          <w:rFonts w:ascii="Arial" w:hAnsi="Arial" w:cs="Arial"/>
          <w:color w:val="383838"/>
          <w:w w:val="95"/>
        </w:rPr>
        <w:t>e</w:t>
      </w:r>
      <w:r w:rsidRPr="00C610E0">
        <w:rPr>
          <w:rFonts w:ascii="Arial" w:hAnsi="Arial" w:cs="Arial"/>
          <w:color w:val="111111"/>
          <w:w w:val="99"/>
        </w:rPr>
        <w:t>ndo</w:t>
      </w:r>
      <w:r w:rsidRPr="00C610E0">
        <w:rPr>
          <w:rFonts w:ascii="Arial" w:hAnsi="Arial" w:cs="Arial"/>
          <w:color w:val="111111"/>
        </w:rPr>
        <w:t xml:space="preserve">  </w:t>
      </w:r>
      <w:r w:rsidRPr="00C610E0">
        <w:rPr>
          <w:rFonts w:ascii="Arial" w:hAnsi="Arial" w:cs="Arial"/>
          <w:color w:val="111111"/>
          <w:spacing w:val="-17"/>
        </w:rPr>
        <w:t xml:space="preserve"> </w:t>
      </w:r>
      <w:r w:rsidRPr="00C610E0">
        <w:rPr>
          <w:rFonts w:ascii="Arial" w:hAnsi="Arial" w:cs="Arial"/>
          <w:color w:val="232323"/>
        </w:rPr>
        <w:t>a</w:t>
      </w:r>
      <w:r w:rsidRPr="00C610E0">
        <w:rPr>
          <w:rFonts w:ascii="Arial" w:hAnsi="Arial" w:cs="Arial"/>
          <w:color w:val="232323"/>
          <w:spacing w:val="4"/>
        </w:rPr>
        <w:t xml:space="preserve"> </w:t>
      </w:r>
      <w:r w:rsidRPr="00C610E0">
        <w:rPr>
          <w:rFonts w:ascii="Arial" w:hAnsi="Arial" w:cs="Arial"/>
          <w:color w:val="232323"/>
        </w:rPr>
        <w:t>a</w:t>
      </w:r>
      <w:r w:rsidRPr="00C610E0">
        <w:rPr>
          <w:rFonts w:ascii="Arial" w:hAnsi="Arial" w:cs="Arial"/>
          <w:color w:val="111111"/>
        </w:rPr>
        <w:t>mb</w:t>
      </w:r>
      <w:r w:rsidRPr="00C610E0">
        <w:rPr>
          <w:rFonts w:ascii="Arial" w:hAnsi="Arial" w:cs="Arial"/>
          <w:color w:val="232323"/>
        </w:rPr>
        <w:t>os,</w:t>
      </w:r>
      <w:r w:rsidRPr="00C610E0">
        <w:rPr>
          <w:rFonts w:ascii="Arial" w:hAnsi="Arial" w:cs="Arial"/>
          <w:color w:val="232323"/>
          <w:spacing w:val="42"/>
        </w:rPr>
        <w:t xml:space="preserve"> </w:t>
      </w:r>
      <w:r w:rsidRPr="00C610E0">
        <w:rPr>
          <w:rFonts w:ascii="Arial" w:hAnsi="Arial" w:cs="Arial"/>
          <w:color w:val="111111"/>
        </w:rPr>
        <w:t>pu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383838"/>
        </w:rPr>
        <w:t>s</w:t>
      </w:r>
      <w:r w:rsidRPr="00C610E0">
        <w:rPr>
          <w:rFonts w:ascii="Arial" w:hAnsi="Arial" w:cs="Arial"/>
          <w:color w:val="383838"/>
          <w:spacing w:val="26"/>
        </w:rPr>
        <w:t xml:space="preserve"> </w:t>
      </w:r>
      <w:r w:rsidRPr="00C610E0">
        <w:rPr>
          <w:rFonts w:ascii="Arial" w:hAnsi="Arial" w:cs="Arial"/>
          <w:color w:val="111111"/>
        </w:rPr>
        <w:t>en la</w:t>
      </w:r>
      <w:r w:rsidRPr="00C610E0">
        <w:rPr>
          <w:rFonts w:ascii="Arial" w:hAnsi="Arial" w:cs="Arial"/>
          <w:color w:val="111111"/>
          <w:spacing w:val="23"/>
        </w:rPr>
        <w:t xml:space="preserve"> </w:t>
      </w:r>
      <w:r w:rsidRPr="00C610E0">
        <w:rPr>
          <w:rFonts w:ascii="Arial" w:hAnsi="Arial" w:cs="Arial"/>
          <w:color w:val="111111"/>
        </w:rPr>
        <w:t>pr</w:t>
      </w:r>
      <w:r w:rsidRPr="00C610E0">
        <w:rPr>
          <w:rFonts w:ascii="Arial" w:hAnsi="Arial" w:cs="Arial"/>
          <w:color w:val="232323"/>
        </w:rPr>
        <w:t>á</w:t>
      </w:r>
      <w:r w:rsidRPr="00C610E0">
        <w:rPr>
          <w:rFonts w:ascii="Arial" w:hAnsi="Arial" w:cs="Arial"/>
          <w:color w:val="111111"/>
        </w:rPr>
        <w:t xml:space="preserve">ctica </w:t>
      </w:r>
      <w:r w:rsidRPr="00C610E0">
        <w:rPr>
          <w:rFonts w:ascii="Arial" w:hAnsi="Arial" w:cs="Arial"/>
          <w:color w:val="111111"/>
          <w:spacing w:val="13"/>
        </w:rPr>
        <w:t xml:space="preserve"> </w:t>
      </w:r>
      <w:r w:rsidRPr="00C610E0">
        <w:rPr>
          <w:rFonts w:ascii="Arial" w:hAnsi="Arial" w:cs="Arial"/>
          <w:color w:val="232323"/>
        </w:rPr>
        <w:t>es</w:t>
      </w:r>
      <w:r w:rsidRPr="00C610E0">
        <w:rPr>
          <w:rFonts w:ascii="Arial" w:hAnsi="Arial" w:cs="Arial"/>
          <w:color w:val="111111"/>
        </w:rPr>
        <w:t>t</w:t>
      </w:r>
      <w:r w:rsidRPr="00C610E0">
        <w:rPr>
          <w:rFonts w:ascii="Arial" w:hAnsi="Arial" w:cs="Arial"/>
          <w:color w:val="232323"/>
        </w:rPr>
        <w:t xml:space="preserve">as  </w:t>
      </w:r>
      <w:r w:rsidRPr="00C610E0">
        <w:rPr>
          <w:rFonts w:ascii="Arial" w:hAnsi="Arial" w:cs="Arial"/>
          <w:color w:val="111111"/>
        </w:rPr>
        <w:t>d</w:t>
      </w:r>
      <w:r w:rsidRPr="00C610E0">
        <w:rPr>
          <w:rFonts w:ascii="Arial" w:hAnsi="Arial" w:cs="Arial"/>
          <w:color w:val="232323"/>
        </w:rPr>
        <w:t xml:space="preserve">os </w:t>
      </w:r>
      <w:r w:rsidRPr="00C610E0">
        <w:rPr>
          <w:rFonts w:ascii="Arial" w:hAnsi="Arial" w:cs="Arial"/>
          <w:color w:val="232323"/>
          <w:spacing w:val="3"/>
        </w:rPr>
        <w:t xml:space="preserve"> </w:t>
      </w:r>
      <w:r w:rsidRPr="00C610E0">
        <w:rPr>
          <w:rFonts w:ascii="Arial" w:hAnsi="Arial" w:cs="Arial"/>
          <w:color w:val="111111"/>
        </w:rPr>
        <w:t>r</w:t>
      </w:r>
      <w:r w:rsidRPr="00C610E0">
        <w:rPr>
          <w:rFonts w:ascii="Arial" w:hAnsi="Arial" w:cs="Arial"/>
          <w:color w:val="232323"/>
        </w:rPr>
        <w:t>acio</w:t>
      </w:r>
      <w:r w:rsidRPr="00C610E0">
        <w:rPr>
          <w:rFonts w:ascii="Arial" w:hAnsi="Arial" w:cs="Arial"/>
          <w:color w:val="111111"/>
        </w:rPr>
        <w:t>n</w:t>
      </w:r>
      <w:r w:rsidRPr="00C610E0">
        <w:rPr>
          <w:rFonts w:ascii="Arial" w:hAnsi="Arial" w:cs="Arial"/>
          <w:color w:val="232323"/>
        </w:rPr>
        <w:t>a</w:t>
      </w:r>
      <w:r w:rsidRPr="00C610E0">
        <w:rPr>
          <w:rFonts w:ascii="Arial" w:hAnsi="Arial" w:cs="Arial"/>
          <w:color w:val="111111"/>
        </w:rPr>
        <w:t>lid</w:t>
      </w:r>
      <w:r w:rsidRPr="00C610E0">
        <w:rPr>
          <w:rFonts w:ascii="Arial" w:hAnsi="Arial" w:cs="Arial"/>
          <w:color w:val="232323"/>
        </w:rPr>
        <w:t xml:space="preserve">ades  </w:t>
      </w:r>
      <w:r w:rsidRPr="00C610E0">
        <w:rPr>
          <w:rFonts w:ascii="Arial" w:hAnsi="Arial" w:cs="Arial"/>
          <w:color w:val="232323"/>
          <w:spacing w:val="12"/>
        </w:rPr>
        <w:t xml:space="preserve"> </w:t>
      </w:r>
      <w:r w:rsidRPr="00C610E0">
        <w:rPr>
          <w:rFonts w:ascii="Arial" w:hAnsi="Arial" w:cs="Arial"/>
          <w:color w:val="232323"/>
        </w:rPr>
        <w:t>se co</w:t>
      </w:r>
      <w:r w:rsidRPr="00C610E0">
        <w:rPr>
          <w:rFonts w:ascii="Arial" w:hAnsi="Arial" w:cs="Arial"/>
          <w:color w:val="111111"/>
        </w:rPr>
        <w:t>mpl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111111"/>
        </w:rPr>
        <w:t>ment</w:t>
      </w:r>
      <w:r w:rsidRPr="00C610E0">
        <w:rPr>
          <w:rFonts w:ascii="Arial" w:hAnsi="Arial" w:cs="Arial"/>
          <w:color w:val="232323"/>
        </w:rPr>
        <w:t>a</w:t>
      </w:r>
      <w:r w:rsidRPr="00C610E0">
        <w:rPr>
          <w:rFonts w:ascii="Arial" w:hAnsi="Arial" w:cs="Arial"/>
          <w:color w:val="111111"/>
        </w:rPr>
        <w:t xml:space="preserve">n </w:t>
      </w:r>
      <w:r w:rsidRPr="00C610E0">
        <w:rPr>
          <w:rFonts w:ascii="Arial" w:hAnsi="Arial" w:cs="Arial"/>
          <w:color w:val="111111"/>
          <w:spacing w:val="29"/>
        </w:rPr>
        <w:t xml:space="preserve"> </w:t>
      </w:r>
      <w:r w:rsidRPr="00C610E0">
        <w:rPr>
          <w:rFonts w:ascii="Arial" w:hAnsi="Arial" w:cs="Arial"/>
          <w:color w:val="232323"/>
        </w:rPr>
        <w:t xml:space="preserve">o </w:t>
      </w:r>
      <w:r w:rsidRPr="00C610E0">
        <w:rPr>
          <w:rFonts w:ascii="Arial" w:hAnsi="Arial" w:cs="Arial"/>
          <w:color w:val="111111"/>
        </w:rPr>
        <w:t>c</w:t>
      </w:r>
      <w:r w:rsidRPr="00C610E0">
        <w:rPr>
          <w:rFonts w:ascii="Arial" w:hAnsi="Arial" w:cs="Arial"/>
          <w:color w:val="232323"/>
        </w:rPr>
        <w:t>o</w:t>
      </w:r>
      <w:r w:rsidRPr="00C610E0">
        <w:rPr>
          <w:rFonts w:ascii="Arial" w:hAnsi="Arial" w:cs="Arial"/>
          <w:color w:val="111111"/>
        </w:rPr>
        <w:t>m</w:t>
      </w:r>
      <w:r w:rsidRPr="00C610E0">
        <w:rPr>
          <w:rFonts w:ascii="Arial" w:hAnsi="Arial" w:cs="Arial"/>
          <w:color w:val="232323"/>
        </w:rPr>
        <w:t>p</w:t>
      </w:r>
      <w:r w:rsidRPr="00C610E0">
        <w:rPr>
          <w:rFonts w:ascii="Arial" w:hAnsi="Arial" w:cs="Arial"/>
          <w:color w:val="111111"/>
        </w:rPr>
        <w:t>ite</w:t>
      </w:r>
      <w:r w:rsidRPr="00C610E0">
        <w:rPr>
          <w:rFonts w:ascii="Arial" w:hAnsi="Arial" w:cs="Arial"/>
          <w:color w:val="232323"/>
        </w:rPr>
        <w:t>n</w:t>
      </w:r>
      <w:r w:rsidRPr="00C610E0">
        <w:rPr>
          <w:rFonts w:ascii="Arial" w:hAnsi="Arial" w:cs="Arial"/>
          <w:color w:val="232323"/>
          <w:spacing w:val="48"/>
        </w:rPr>
        <w:t xml:space="preserve"> </w:t>
      </w:r>
      <w:r w:rsidRPr="00C610E0">
        <w:rPr>
          <w:rFonts w:ascii="Arial" w:hAnsi="Arial" w:cs="Arial"/>
          <w:color w:val="111111"/>
        </w:rPr>
        <w:t>ha</w:t>
      </w:r>
      <w:r w:rsidRPr="00C610E0">
        <w:rPr>
          <w:rFonts w:ascii="Arial" w:hAnsi="Arial" w:cs="Arial"/>
          <w:color w:val="232323"/>
        </w:rPr>
        <w:t>st</w:t>
      </w:r>
      <w:r w:rsidRPr="00C610E0">
        <w:rPr>
          <w:rFonts w:ascii="Arial" w:hAnsi="Arial" w:cs="Arial"/>
          <w:color w:val="111111"/>
        </w:rPr>
        <w:t>a</w:t>
      </w:r>
      <w:r w:rsidRPr="00C610E0">
        <w:rPr>
          <w:rFonts w:ascii="Arial" w:hAnsi="Arial" w:cs="Arial"/>
          <w:color w:val="111111"/>
          <w:spacing w:val="17"/>
        </w:rPr>
        <w:t xml:space="preserve"> </w:t>
      </w:r>
      <w:r w:rsidRPr="00C610E0">
        <w:rPr>
          <w:rFonts w:ascii="Arial" w:hAnsi="Arial" w:cs="Arial"/>
          <w:color w:val="232323"/>
          <w:w w:val="104"/>
        </w:rPr>
        <w:t>co</w:t>
      </w:r>
      <w:r w:rsidRPr="00C610E0">
        <w:rPr>
          <w:rFonts w:ascii="Arial" w:hAnsi="Arial" w:cs="Arial"/>
          <w:color w:val="111111"/>
          <w:w w:val="99"/>
        </w:rPr>
        <w:t>n</w:t>
      </w:r>
      <w:r w:rsidRPr="00C610E0">
        <w:rPr>
          <w:rFonts w:ascii="Arial" w:hAnsi="Arial" w:cs="Arial"/>
          <w:color w:val="232323"/>
        </w:rPr>
        <w:t>c</w:t>
      </w:r>
      <w:r w:rsidRPr="00C610E0">
        <w:rPr>
          <w:rFonts w:ascii="Arial" w:hAnsi="Arial" w:cs="Arial"/>
          <w:color w:val="111111"/>
        </w:rPr>
        <w:t>r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111111"/>
        </w:rPr>
        <w:t>tar</w:t>
      </w:r>
      <w:r w:rsidRPr="00C610E0">
        <w:rPr>
          <w:rFonts w:ascii="Arial" w:hAnsi="Arial" w:cs="Arial"/>
          <w:color w:val="232323"/>
        </w:rPr>
        <w:t>s</w:t>
      </w:r>
      <w:r w:rsidRPr="00C610E0">
        <w:rPr>
          <w:rFonts w:ascii="Arial" w:hAnsi="Arial" w:cs="Arial"/>
          <w:color w:val="383838"/>
        </w:rPr>
        <w:t xml:space="preserve">e  </w:t>
      </w:r>
      <w:r w:rsidRPr="00C610E0">
        <w:rPr>
          <w:rFonts w:ascii="Arial" w:hAnsi="Arial" w:cs="Arial"/>
          <w:color w:val="232323"/>
        </w:rPr>
        <w:t>en</w:t>
      </w:r>
      <w:r w:rsidRPr="00C610E0">
        <w:rPr>
          <w:rFonts w:ascii="Arial" w:hAnsi="Arial" w:cs="Arial"/>
          <w:color w:val="232323"/>
          <w:spacing w:val="26"/>
        </w:rPr>
        <w:t xml:space="preserve"> </w:t>
      </w:r>
      <w:r w:rsidRPr="00C610E0">
        <w:rPr>
          <w:rFonts w:ascii="Arial" w:hAnsi="Arial" w:cs="Arial"/>
          <w:color w:val="232323"/>
        </w:rPr>
        <w:t>accio</w:t>
      </w:r>
      <w:r w:rsidRPr="00C610E0">
        <w:rPr>
          <w:rFonts w:ascii="Arial" w:hAnsi="Arial" w:cs="Arial"/>
          <w:color w:val="111111"/>
        </w:rPr>
        <w:t>n</w:t>
      </w:r>
      <w:r w:rsidRPr="00C610E0">
        <w:rPr>
          <w:rFonts w:ascii="Arial" w:hAnsi="Arial" w:cs="Arial"/>
          <w:color w:val="232323"/>
        </w:rPr>
        <w:t>e</w:t>
      </w:r>
      <w:r w:rsidRPr="00C610E0">
        <w:rPr>
          <w:rFonts w:ascii="Arial" w:hAnsi="Arial" w:cs="Arial"/>
          <w:color w:val="383838"/>
        </w:rPr>
        <w:t xml:space="preserve">s </w:t>
      </w:r>
      <w:r w:rsidRPr="00C610E0">
        <w:rPr>
          <w:rFonts w:ascii="Arial" w:hAnsi="Arial" w:cs="Arial"/>
          <w:color w:val="383838"/>
          <w:spacing w:val="5"/>
        </w:rPr>
        <w:t xml:space="preserve"> </w:t>
      </w:r>
      <w:r w:rsidRPr="00C610E0">
        <w:rPr>
          <w:rFonts w:ascii="Arial" w:hAnsi="Arial" w:cs="Arial"/>
          <w:color w:val="232323"/>
          <w:w w:val="105"/>
        </w:rPr>
        <w:t>espe</w:t>
      </w:r>
      <w:r w:rsidRPr="00C610E0">
        <w:rPr>
          <w:rFonts w:ascii="Arial" w:hAnsi="Arial" w:cs="Arial"/>
          <w:color w:val="111111"/>
          <w:w w:val="105"/>
        </w:rPr>
        <w:t>cífic</w:t>
      </w:r>
      <w:r w:rsidRPr="00C610E0">
        <w:rPr>
          <w:rFonts w:ascii="Arial" w:hAnsi="Arial" w:cs="Arial"/>
          <w:color w:val="232323"/>
          <w:w w:val="99"/>
        </w:rPr>
        <w:t>as</w:t>
      </w:r>
      <w:r w:rsidRPr="00C610E0">
        <w:rPr>
          <w:rFonts w:ascii="Arial" w:hAnsi="Arial" w:cs="Arial"/>
          <w:color w:val="232323"/>
          <w:w w:val="99"/>
        </w:rPr>
        <w:t>.</w:t>
      </w:r>
    </w:p>
    <w:p w:rsidR="00B84756" w:rsidRDefault="00B84756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610E0" w:rsidRDefault="00C610E0" w:rsidP="00C610E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CONCLUCIÓN</w:t>
      </w:r>
    </w:p>
    <w:p w:rsidR="00BB71ED" w:rsidRDefault="00BB71ED" w:rsidP="00C610E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BB71ED" w:rsidRPr="00BB71ED" w:rsidRDefault="00C610E0" w:rsidP="00BB71E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BB71ED">
        <w:rPr>
          <w:rFonts w:ascii="Arial" w:hAnsi="Arial" w:cs="Arial"/>
          <w:color w:val="000000"/>
          <w:shd w:val="clear" w:color="auto" w:fill="FFFFFF"/>
        </w:rPr>
        <w:t>Las</w:t>
      </w:r>
      <w:r w:rsidRPr="00BB71E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B71ED">
        <w:rPr>
          <w:rFonts w:ascii="Arial" w:hAnsi="Arial" w:cs="Arial"/>
        </w:rPr>
        <w:t>Políticas</w:t>
      </w:r>
      <w:r w:rsidRPr="00BB71E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B71ED">
        <w:rPr>
          <w:rFonts w:ascii="Arial" w:hAnsi="Arial" w:cs="Arial"/>
          <w:color w:val="000000"/>
          <w:shd w:val="clear" w:color="auto" w:fill="FFFFFF"/>
        </w:rPr>
        <w:t>Públicas</w:t>
      </w:r>
      <w:r w:rsidRPr="00BB71ED">
        <w:rPr>
          <w:rFonts w:ascii="Arial" w:hAnsi="Arial" w:cs="Arial"/>
          <w:color w:val="000000"/>
          <w:shd w:val="clear" w:color="auto" w:fill="FFFFFF"/>
        </w:rPr>
        <w:t xml:space="preserve"> juegan un rol fundamental no solo en el </w:t>
      </w:r>
      <w:r w:rsidRPr="00BB71ED">
        <w:rPr>
          <w:rFonts w:ascii="Arial" w:hAnsi="Arial" w:cs="Arial"/>
        </w:rPr>
        <w:t>desarrollo económico</w:t>
      </w:r>
      <w:r w:rsidRPr="00BB71E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B71ED">
        <w:rPr>
          <w:rFonts w:ascii="Arial" w:hAnsi="Arial" w:cs="Arial"/>
          <w:color w:val="000000"/>
          <w:shd w:val="clear" w:color="auto" w:fill="FFFFFF"/>
        </w:rPr>
        <w:t>de una</w:t>
      </w:r>
      <w:r w:rsidRPr="00BB71E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B71ED">
        <w:rPr>
          <w:rFonts w:ascii="Arial" w:hAnsi="Arial" w:cs="Arial"/>
        </w:rPr>
        <w:t>nación</w:t>
      </w:r>
      <w:r w:rsidRPr="00BB71ED">
        <w:rPr>
          <w:rFonts w:ascii="Arial" w:hAnsi="Arial" w:cs="Arial"/>
          <w:color w:val="000000"/>
          <w:shd w:val="clear" w:color="auto" w:fill="FFFFFF"/>
        </w:rPr>
        <w:t>,</w:t>
      </w:r>
      <w:r w:rsidRPr="00BB71ED">
        <w:rPr>
          <w:rFonts w:ascii="Arial" w:hAnsi="Arial" w:cs="Arial"/>
          <w:color w:val="000000"/>
          <w:shd w:val="clear" w:color="auto" w:fill="FFFFFF"/>
        </w:rPr>
        <w:t xml:space="preserve"> si no al beneficio de la sociedad </w:t>
      </w:r>
      <w:r w:rsidRPr="00BB71ED">
        <w:rPr>
          <w:rFonts w:ascii="Arial" w:hAnsi="Arial" w:cs="Arial"/>
          <w:color w:val="000000"/>
          <w:shd w:val="clear" w:color="auto" w:fill="FFFFFF"/>
        </w:rPr>
        <w:t xml:space="preserve"> ya que estas son un conjunto de lineamientos y decisiones que orientan la</w:t>
      </w:r>
      <w:r w:rsidRPr="00BB71E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B71ED">
        <w:rPr>
          <w:rFonts w:ascii="Arial" w:hAnsi="Arial" w:cs="Arial"/>
        </w:rPr>
        <w:t>acción</w:t>
      </w:r>
      <w:r w:rsidRPr="00BB71E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B71ED">
        <w:rPr>
          <w:rFonts w:ascii="Arial" w:hAnsi="Arial" w:cs="Arial"/>
          <w:color w:val="000000"/>
          <w:shd w:val="clear" w:color="auto" w:fill="FFFFFF"/>
        </w:rPr>
        <w:t>que va a permitir alcanzar determinados</w:t>
      </w:r>
      <w:r w:rsidRPr="00BB71E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B71ED">
        <w:rPr>
          <w:rFonts w:ascii="Arial" w:hAnsi="Arial" w:cs="Arial"/>
        </w:rPr>
        <w:t>objetivos</w:t>
      </w:r>
      <w:r w:rsidRPr="00BB71ED">
        <w:rPr>
          <w:rFonts w:ascii="Arial" w:hAnsi="Arial" w:cs="Arial"/>
          <w:color w:val="000000"/>
          <w:shd w:val="clear" w:color="auto" w:fill="FFFFFF"/>
        </w:rPr>
        <w:t>, es decir es un conjunto de</w:t>
      </w:r>
      <w:r w:rsidRPr="00BB71E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B71ED">
        <w:rPr>
          <w:rFonts w:ascii="Arial" w:hAnsi="Arial" w:cs="Arial"/>
        </w:rPr>
        <w:t>acciones</w:t>
      </w:r>
      <w:r w:rsidRPr="00BB71E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B71ED">
        <w:rPr>
          <w:rFonts w:ascii="Arial" w:hAnsi="Arial" w:cs="Arial"/>
          <w:color w:val="000000"/>
          <w:shd w:val="clear" w:color="auto" w:fill="FFFFFF"/>
        </w:rPr>
        <w:t>que atacan un problema en</w:t>
      </w:r>
      <w:r w:rsidRPr="00BB71E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B71ED">
        <w:rPr>
          <w:rFonts w:ascii="Arial" w:hAnsi="Arial" w:cs="Arial"/>
        </w:rPr>
        <w:t>concreto</w:t>
      </w:r>
      <w:r w:rsidRPr="00BB71E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B71ED">
        <w:rPr>
          <w:rFonts w:ascii="Arial" w:hAnsi="Arial" w:cs="Arial"/>
          <w:color w:val="000000"/>
          <w:shd w:val="clear" w:color="auto" w:fill="FFFFFF"/>
        </w:rPr>
        <w:t>y logran un</w:t>
      </w:r>
      <w:r w:rsidRPr="00BB71E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B71ED">
        <w:rPr>
          <w:rFonts w:ascii="Arial" w:hAnsi="Arial" w:cs="Arial"/>
        </w:rPr>
        <w:t>objetivo</w:t>
      </w:r>
      <w:r w:rsidRPr="00BB71E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BB71ED" w:rsidRPr="00BB71ED">
        <w:rPr>
          <w:rFonts w:ascii="Arial" w:hAnsi="Arial" w:cs="Arial"/>
          <w:color w:val="000000"/>
          <w:shd w:val="clear" w:color="auto" w:fill="FFFFFF"/>
        </w:rPr>
        <w:t xml:space="preserve">específico, al igual que cualquier proyecto este se elabora y se lleva a cabo con una serie de pasos y de  análisis para cumplir satisfactoriamente el objetivo de este. </w:t>
      </w:r>
    </w:p>
    <w:p w:rsidR="00C610E0" w:rsidRPr="00BB71ED" w:rsidRDefault="00BB71ED" w:rsidP="00BB71E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B71ED">
        <w:rPr>
          <w:rFonts w:ascii="Arial" w:hAnsi="Arial" w:cs="Arial"/>
        </w:rPr>
        <w:t>Particularmente en materia de evalua</w:t>
      </w:r>
      <w:r w:rsidRPr="00BB71ED">
        <w:rPr>
          <w:rFonts w:ascii="Arial" w:hAnsi="Arial" w:cs="Arial"/>
        </w:rPr>
        <w:t xml:space="preserve">ción de impacto, es muy difícil </w:t>
      </w:r>
      <w:r w:rsidRPr="00BB71ED">
        <w:rPr>
          <w:rFonts w:ascii="Arial" w:hAnsi="Arial" w:cs="Arial"/>
        </w:rPr>
        <w:t>identificar y medir con seguridad cuál e</w:t>
      </w:r>
      <w:r w:rsidRPr="00BB71ED">
        <w:rPr>
          <w:rFonts w:ascii="Arial" w:hAnsi="Arial" w:cs="Arial"/>
        </w:rPr>
        <w:t xml:space="preserve">s la parte del cambio observado </w:t>
      </w:r>
      <w:r w:rsidRPr="00BB71ED">
        <w:rPr>
          <w:rFonts w:ascii="Arial" w:hAnsi="Arial" w:cs="Arial"/>
        </w:rPr>
        <w:t>en un problema que puede considerarse como consecuencia de una</w:t>
      </w:r>
      <w:r w:rsidRPr="00BB71ED">
        <w:rPr>
          <w:rFonts w:ascii="Arial" w:hAnsi="Arial" w:cs="Arial"/>
        </w:rPr>
        <w:t xml:space="preserve"> </w:t>
      </w:r>
      <w:r w:rsidRPr="00BB71ED">
        <w:rPr>
          <w:rFonts w:ascii="Arial" w:hAnsi="Arial" w:cs="Arial"/>
        </w:rPr>
        <w:t>intervención específica; tema que p</w:t>
      </w:r>
      <w:r w:rsidRPr="00BB71ED">
        <w:rPr>
          <w:rFonts w:ascii="Arial" w:hAnsi="Arial" w:cs="Arial"/>
        </w:rPr>
        <w:t xml:space="preserve">odría modificarse profundamente </w:t>
      </w:r>
      <w:r w:rsidRPr="00BB71ED">
        <w:rPr>
          <w:rFonts w:ascii="Arial" w:hAnsi="Arial" w:cs="Arial"/>
        </w:rPr>
        <w:t>en caso de asumirse el enfoque de la complejidad, lo q</w:t>
      </w:r>
      <w:r w:rsidRPr="00BB71ED">
        <w:rPr>
          <w:rFonts w:ascii="Arial" w:hAnsi="Arial" w:cs="Arial"/>
        </w:rPr>
        <w:t xml:space="preserve">ue implicaría un </w:t>
      </w:r>
      <w:r w:rsidRPr="00BB71ED">
        <w:rPr>
          <w:rFonts w:ascii="Arial" w:hAnsi="Arial" w:cs="Arial"/>
        </w:rPr>
        <w:t xml:space="preserve">nuevo rol y habilidades diferentes de </w:t>
      </w:r>
      <w:r w:rsidRPr="00BB71ED">
        <w:rPr>
          <w:rFonts w:ascii="Arial" w:hAnsi="Arial" w:cs="Arial"/>
        </w:rPr>
        <w:t xml:space="preserve">los evaluadores, que habría que </w:t>
      </w:r>
      <w:r w:rsidRPr="00BB71ED">
        <w:rPr>
          <w:rFonts w:ascii="Arial" w:hAnsi="Arial" w:cs="Arial"/>
        </w:rPr>
        <w:t>tomar en cuenta en sus entrenamientos.</w:t>
      </w:r>
      <w:r w:rsidRPr="00BB71E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610E0" w:rsidRPr="00BB71ED">
        <w:rPr>
          <w:rFonts w:ascii="Arial" w:hAnsi="Arial" w:cs="Arial"/>
          <w:color w:val="000000"/>
        </w:rPr>
        <w:br/>
      </w:r>
    </w:p>
    <w:p w:rsidR="00B84756" w:rsidRDefault="00BB71ED" w:rsidP="00BB71E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B71ED">
        <w:rPr>
          <w:rFonts w:ascii="Arial" w:hAnsi="Arial" w:cs="Arial"/>
        </w:rPr>
        <w:t>En teoría, los métodos cuantitativos tr</w:t>
      </w:r>
      <w:r w:rsidRPr="00BB71ED">
        <w:rPr>
          <w:rFonts w:ascii="Arial" w:hAnsi="Arial" w:cs="Arial"/>
        </w:rPr>
        <w:t xml:space="preserve">adicionales pueden realizar una aportación </w:t>
      </w:r>
      <w:r w:rsidRPr="00BB71ED">
        <w:rPr>
          <w:rFonts w:ascii="Arial" w:hAnsi="Arial" w:cs="Arial"/>
        </w:rPr>
        <w:t>valiosa al estudio de las políticas y programas p</w:t>
      </w:r>
      <w:r w:rsidRPr="00BB71ED">
        <w:rPr>
          <w:rFonts w:ascii="Arial" w:hAnsi="Arial" w:cs="Arial"/>
        </w:rPr>
        <w:t xml:space="preserve">úblicos, </w:t>
      </w:r>
      <w:r w:rsidRPr="00BB71ED">
        <w:rPr>
          <w:rFonts w:ascii="Arial" w:hAnsi="Arial" w:cs="Arial"/>
        </w:rPr>
        <w:t>siempre y cuando se tenga prese</w:t>
      </w:r>
      <w:r w:rsidRPr="00BB71ED">
        <w:rPr>
          <w:rFonts w:ascii="Arial" w:hAnsi="Arial" w:cs="Arial"/>
        </w:rPr>
        <w:t xml:space="preserve">nte el conjunto de supuestos en </w:t>
      </w:r>
      <w:r w:rsidRPr="00BB71ED">
        <w:rPr>
          <w:rFonts w:ascii="Arial" w:hAnsi="Arial" w:cs="Arial"/>
        </w:rPr>
        <w:t xml:space="preserve">que se fundamentan, y por lo tanto, </w:t>
      </w:r>
      <w:r w:rsidRPr="00BB71ED">
        <w:rPr>
          <w:rFonts w:ascii="Arial" w:hAnsi="Arial" w:cs="Arial"/>
        </w:rPr>
        <w:t xml:space="preserve">las limitaciones que presentan. </w:t>
      </w:r>
      <w:r w:rsidRPr="00BB71ED">
        <w:rPr>
          <w:rFonts w:ascii="Arial" w:hAnsi="Arial" w:cs="Arial"/>
        </w:rPr>
        <w:t>Por su parte, los métodos cualitativos per</w:t>
      </w:r>
      <w:r w:rsidRPr="00BB71ED">
        <w:rPr>
          <w:rFonts w:ascii="Arial" w:hAnsi="Arial" w:cs="Arial"/>
        </w:rPr>
        <w:t xml:space="preserve">miten profundizar en el estudio </w:t>
      </w:r>
      <w:r w:rsidRPr="00BB71ED">
        <w:rPr>
          <w:rFonts w:ascii="Arial" w:hAnsi="Arial" w:cs="Arial"/>
        </w:rPr>
        <w:t>de situaciones concretas y co</w:t>
      </w:r>
      <w:r w:rsidRPr="00BB71ED">
        <w:rPr>
          <w:rFonts w:ascii="Arial" w:hAnsi="Arial" w:cs="Arial"/>
        </w:rPr>
        <w:t xml:space="preserve">mprender aspectos subjetivos en </w:t>
      </w:r>
      <w:r w:rsidRPr="00BB71ED">
        <w:rPr>
          <w:rFonts w:ascii="Arial" w:hAnsi="Arial" w:cs="Arial"/>
        </w:rPr>
        <w:t>mayor profundidad, complementa</w:t>
      </w:r>
      <w:r w:rsidRPr="00BB71ED">
        <w:rPr>
          <w:rFonts w:ascii="Arial" w:hAnsi="Arial" w:cs="Arial"/>
        </w:rPr>
        <w:t xml:space="preserve">ndo a los primeros en problemas de negociación, consenso, </w:t>
      </w:r>
      <w:r w:rsidRPr="00BB71ED">
        <w:rPr>
          <w:rFonts w:ascii="Arial" w:hAnsi="Arial" w:cs="Arial"/>
        </w:rPr>
        <w:t>legitimidad, s</w:t>
      </w:r>
      <w:r w:rsidRPr="00BB71ED">
        <w:rPr>
          <w:rFonts w:ascii="Arial" w:hAnsi="Arial" w:cs="Arial"/>
        </w:rPr>
        <w:t xml:space="preserve">atisfacción, calidad, etcétera. Combinando </w:t>
      </w:r>
      <w:r w:rsidRPr="00BB71ED">
        <w:rPr>
          <w:rFonts w:ascii="Arial" w:hAnsi="Arial" w:cs="Arial"/>
        </w:rPr>
        <w:t>ambos métodos debe</w:t>
      </w:r>
      <w:r w:rsidRPr="00BB71ED">
        <w:rPr>
          <w:rFonts w:ascii="Arial" w:hAnsi="Arial" w:cs="Arial"/>
        </w:rPr>
        <w:t xml:space="preserve">ría poder obtenerse la adecuada </w:t>
      </w:r>
      <w:r w:rsidRPr="00BB71ED">
        <w:rPr>
          <w:rFonts w:ascii="Arial" w:hAnsi="Arial" w:cs="Arial"/>
        </w:rPr>
        <w:t>integración de las racionalidades técni</w:t>
      </w:r>
      <w:r w:rsidRPr="00BB71ED">
        <w:rPr>
          <w:rFonts w:ascii="Arial" w:hAnsi="Arial" w:cs="Arial"/>
        </w:rPr>
        <w:t xml:space="preserve">ca y política, necesarias en el </w:t>
      </w:r>
      <w:r w:rsidRPr="00BB71ED">
        <w:rPr>
          <w:rFonts w:ascii="Arial" w:hAnsi="Arial" w:cs="Arial"/>
        </w:rPr>
        <w:t>campo de las políticas públicas.</w:t>
      </w:r>
    </w:p>
    <w:p w:rsidR="00BB71ED" w:rsidRDefault="00BB71ED" w:rsidP="00BB71E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BB71ED" w:rsidRDefault="00BB71ED" w:rsidP="00BB71E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BB71ED" w:rsidRDefault="00BB71ED" w:rsidP="00BB71E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BB71ED" w:rsidRDefault="00BB71ED" w:rsidP="00BB71E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BB71ED" w:rsidRDefault="00BB71ED" w:rsidP="00BB71E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BB71ED" w:rsidRDefault="00BB71ED" w:rsidP="00BB71E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BB71ED" w:rsidRDefault="00BB71ED" w:rsidP="00BB71E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BB71ED" w:rsidRDefault="00BB71ED" w:rsidP="00BB71E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ANEXOS</w:t>
      </w:r>
    </w:p>
    <w:p w:rsidR="00BB71ED" w:rsidRPr="003A6687" w:rsidRDefault="003A6687" w:rsidP="003A66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3A6687">
        <w:rPr>
          <w:rFonts w:ascii="Arial" w:hAnsi="Arial" w:cs="Arial"/>
        </w:rPr>
        <w:t>Concepto de política publica</w:t>
      </w:r>
    </w:p>
    <w:p w:rsidR="00BB71ED" w:rsidRDefault="00BB71ED" w:rsidP="00BB71E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noProof/>
          <w:lang w:eastAsia="es-MX"/>
        </w:rPr>
      </w:pPr>
    </w:p>
    <w:p w:rsidR="00BB71ED" w:rsidRDefault="00BB71ED" w:rsidP="00BB71E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5303520" cy="1542421"/>
            <wp:effectExtent l="0" t="0" r="0" b="63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1" t="26789"/>
                    <a:stretch/>
                  </pic:blipFill>
                  <pic:spPr bwMode="auto">
                    <a:xfrm>
                      <a:off x="0" y="0"/>
                      <a:ext cx="5321085" cy="154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687" w:rsidRDefault="003A6687" w:rsidP="00BB71E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A6687" w:rsidRPr="003A6687" w:rsidRDefault="003A6687" w:rsidP="003A66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3A6687">
        <w:rPr>
          <w:rFonts w:ascii="Arial" w:hAnsi="Arial" w:cs="Arial"/>
        </w:rPr>
        <w:t>Las 5 etapas para el diseño de la política pública viables</w:t>
      </w:r>
    </w:p>
    <w:p w:rsidR="003A6687" w:rsidRDefault="003A6687" w:rsidP="00BB71E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A6687" w:rsidRDefault="003A6687" w:rsidP="00BB71E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A6687" w:rsidRDefault="003A6687" w:rsidP="003A668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5374099" cy="3252083"/>
            <wp:effectExtent l="0" t="0" r="0" b="571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-cinco-etapa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614" cy="32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87" w:rsidRDefault="003A6687" w:rsidP="003A668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3A6687" w:rsidRDefault="003A6687" w:rsidP="003A668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3A6687" w:rsidRDefault="003A6687" w:rsidP="003A668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3A6687" w:rsidRDefault="003A6687" w:rsidP="003A668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3A6687" w:rsidRDefault="003A6687" w:rsidP="003A668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3A6687" w:rsidRDefault="003A6687" w:rsidP="003A668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3A6687" w:rsidRDefault="003A6687" w:rsidP="003A668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3A6687" w:rsidRDefault="003A6687" w:rsidP="003A668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Representacion de un esquema de un proceso de evalución de proyecto</w:t>
      </w:r>
    </w:p>
    <w:p w:rsidR="003A6687" w:rsidRDefault="003A6687" w:rsidP="003A668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4222143" cy="2871241"/>
            <wp:effectExtent l="0" t="0" r="6985" b="571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cion-y-evaluacion-de-proyect-os-39-728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8"/>
                    <a:stretch/>
                  </pic:blipFill>
                  <pic:spPr bwMode="auto">
                    <a:xfrm>
                      <a:off x="0" y="0"/>
                      <a:ext cx="4226151" cy="2873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687" w:rsidRDefault="003A6687" w:rsidP="003A6687">
      <w:pPr>
        <w:rPr>
          <w:rFonts w:ascii="Arial" w:hAnsi="Arial" w:cs="Arial"/>
        </w:rPr>
      </w:pPr>
    </w:p>
    <w:p w:rsidR="003A6687" w:rsidRDefault="003A6687" w:rsidP="003A6687">
      <w:pPr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</w:pPr>
    </w:p>
    <w:p w:rsidR="003A6687" w:rsidRDefault="003A6687" w:rsidP="003A6687">
      <w:pPr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</w:pPr>
    </w:p>
    <w:p w:rsidR="003A6687" w:rsidRDefault="003A6687" w:rsidP="003A6687">
      <w:pPr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</w:pPr>
    </w:p>
    <w:p w:rsidR="003A6687" w:rsidRDefault="003A6687" w:rsidP="003A6687">
      <w:pPr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</w:pPr>
    </w:p>
    <w:p w:rsidR="003A6687" w:rsidRDefault="003A6687" w:rsidP="003A6687">
      <w:pPr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</w:pPr>
    </w:p>
    <w:p w:rsidR="003A6687" w:rsidRDefault="003A6687" w:rsidP="003A6687">
      <w:pPr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</w:pPr>
    </w:p>
    <w:p w:rsidR="003A6687" w:rsidRDefault="003A6687" w:rsidP="003A6687">
      <w:pPr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</w:pPr>
    </w:p>
    <w:p w:rsidR="003A6687" w:rsidRDefault="003A6687" w:rsidP="003A6687">
      <w:pPr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</w:pPr>
    </w:p>
    <w:p w:rsidR="003A6687" w:rsidRDefault="003A6687" w:rsidP="003A6687">
      <w:pPr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</w:pPr>
    </w:p>
    <w:p w:rsidR="003A6687" w:rsidRDefault="003A6687" w:rsidP="003A6687">
      <w:pPr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</w:pPr>
    </w:p>
    <w:p w:rsidR="003A6687" w:rsidRDefault="003A6687" w:rsidP="003A6687">
      <w:pPr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</w:pPr>
    </w:p>
    <w:p w:rsidR="003A6687" w:rsidRDefault="003A6687" w:rsidP="003A6687">
      <w:pPr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</w:pPr>
    </w:p>
    <w:p w:rsidR="003A6687" w:rsidRDefault="003A6687" w:rsidP="003A6687">
      <w:pPr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</w:pPr>
    </w:p>
    <w:p w:rsidR="003A6687" w:rsidRDefault="003A6687" w:rsidP="003A6687">
      <w:pPr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</w:pPr>
    </w:p>
    <w:p w:rsidR="003A6687" w:rsidRDefault="003A6687" w:rsidP="003A6687">
      <w:pPr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</w:pPr>
    </w:p>
    <w:p w:rsidR="003A6687" w:rsidRDefault="003A6687" w:rsidP="003A6687">
      <w:pPr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</w:pPr>
    </w:p>
    <w:p w:rsidR="003A6687" w:rsidRDefault="003A6687" w:rsidP="003A6687">
      <w:pPr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</w:pPr>
    </w:p>
    <w:p w:rsidR="003A6687" w:rsidRDefault="003A6687" w:rsidP="003A6687">
      <w:pPr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</w:pPr>
      <w:r w:rsidRPr="003A6687"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  <w:t>Métodos y Técnicas Específicas Para Evaluación de Políticas Públicas.</w:t>
      </w:r>
    </w:p>
    <w:p w:rsidR="003A6687" w:rsidRDefault="003A6687" w:rsidP="003A6687">
      <w:pPr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</w:pPr>
    </w:p>
    <w:p w:rsidR="003A6687" w:rsidRDefault="003A6687" w:rsidP="003A6687">
      <w:pPr>
        <w:rPr>
          <w:rStyle w:val="Textoennegrita"/>
          <w:rFonts w:ascii="Arial" w:hAnsi="Arial" w:cs="Arial"/>
          <w:b w:val="0"/>
          <w:color w:val="000000"/>
          <w:shd w:val="clear" w:color="auto" w:fill="FFFFFF"/>
        </w:rPr>
      </w:pPr>
    </w:p>
    <w:p w:rsidR="003A6687" w:rsidRDefault="003A6687" w:rsidP="003A6687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 wp14:anchorId="6360B44F" wp14:editId="0FF233F0">
            <wp:extent cx="4293704" cy="4492487"/>
            <wp:effectExtent l="0" t="0" r="0" b="381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208" cy="44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87" w:rsidRDefault="003A6687" w:rsidP="003A6687">
      <w:pPr>
        <w:rPr>
          <w:rFonts w:ascii="Arial" w:hAnsi="Arial" w:cs="Arial"/>
          <w:b/>
        </w:rPr>
      </w:pPr>
    </w:p>
    <w:p w:rsidR="003A6687" w:rsidRDefault="003A6687" w:rsidP="003A6687">
      <w:pPr>
        <w:rPr>
          <w:rFonts w:ascii="Arial" w:hAnsi="Arial" w:cs="Arial"/>
          <w:b/>
        </w:rPr>
      </w:pPr>
    </w:p>
    <w:p w:rsidR="003A6687" w:rsidRDefault="003A6687" w:rsidP="003A6687">
      <w:pPr>
        <w:rPr>
          <w:rFonts w:ascii="Arial" w:hAnsi="Arial" w:cs="Arial"/>
          <w:b/>
        </w:rPr>
      </w:pPr>
    </w:p>
    <w:p w:rsidR="003A6687" w:rsidRDefault="003A6687" w:rsidP="003A6687">
      <w:pPr>
        <w:rPr>
          <w:rFonts w:ascii="Arial" w:hAnsi="Arial" w:cs="Arial"/>
          <w:b/>
        </w:rPr>
      </w:pPr>
    </w:p>
    <w:p w:rsidR="003A6687" w:rsidRDefault="003A6687" w:rsidP="003A6687">
      <w:pPr>
        <w:rPr>
          <w:rFonts w:ascii="Arial" w:hAnsi="Arial" w:cs="Arial"/>
          <w:b/>
        </w:rPr>
      </w:pPr>
    </w:p>
    <w:p w:rsidR="003A6687" w:rsidRDefault="003A6687" w:rsidP="003A6687">
      <w:pPr>
        <w:rPr>
          <w:rFonts w:ascii="Arial" w:hAnsi="Arial" w:cs="Arial"/>
          <w:b/>
        </w:rPr>
      </w:pPr>
    </w:p>
    <w:p w:rsidR="003A6687" w:rsidRDefault="003A6687" w:rsidP="003A6687">
      <w:pPr>
        <w:rPr>
          <w:rFonts w:ascii="Arial" w:hAnsi="Arial" w:cs="Arial"/>
          <w:b/>
        </w:rPr>
      </w:pPr>
    </w:p>
    <w:p w:rsidR="003A6687" w:rsidRDefault="003A6687" w:rsidP="003A6687">
      <w:pPr>
        <w:rPr>
          <w:rFonts w:ascii="Arial" w:hAnsi="Arial" w:cs="Arial"/>
          <w:b/>
        </w:rPr>
      </w:pPr>
    </w:p>
    <w:sdt>
      <w:sdtPr>
        <w:rPr>
          <w:lang w:val="es-ES"/>
        </w:rPr>
        <w:id w:val="1658648870"/>
        <w:docPartObj>
          <w:docPartGallery w:val="Bibliographies"/>
          <w:docPartUnique/>
        </w:docPartObj>
      </w:sdtPr>
      <w:sdtEndPr>
        <w:rPr>
          <w:rFonts w:ascii="Book Antiqua" w:eastAsiaTheme="minorHAnsi" w:hAnsi="Book Antiqua" w:cstheme="minorBidi"/>
          <w:b w:val="0"/>
          <w:bCs w:val="0"/>
          <w:color w:val="auto"/>
          <w:lang w:val="es-MX" w:eastAsia="en-US"/>
        </w:rPr>
      </w:sdtEndPr>
      <w:sdtContent>
        <w:p w:rsidR="003A6687" w:rsidRDefault="003A6687">
          <w:pPr>
            <w:pStyle w:val="Ttulo1"/>
          </w:pPr>
          <w:r>
            <w:rPr>
              <w:lang w:val="es-ES"/>
            </w:rPr>
            <w:t>Bibliografía</w:t>
          </w:r>
        </w:p>
        <w:p w:rsidR="003A6687" w:rsidRDefault="003F5822">
          <w:pPr>
            <w:rPr>
              <w:rFonts w:ascii="Book Antiqua" w:hAnsi="Book Antiqua"/>
              <w:sz w:val="28"/>
              <w:szCs w:val="28"/>
            </w:rPr>
          </w:pPr>
          <w:r w:rsidRPr="003A6687">
            <w:rPr>
              <w:rFonts w:ascii="Book Antiqua" w:hAnsi="Book Antiqua"/>
              <w:sz w:val="28"/>
              <w:szCs w:val="28"/>
            </w:rPr>
            <w:t>INTRODUCCIÓN A LAS POLÍTICAS PÚBLICAS EUGENUIO LAHERA PARADA</w:t>
          </w:r>
        </w:p>
        <w:p w:rsidR="003A6687" w:rsidRDefault="003F5822">
          <w:pPr>
            <w:rPr>
              <w:rFonts w:ascii="Book Antiqua" w:hAnsi="Book Antiqua"/>
              <w:sz w:val="28"/>
              <w:szCs w:val="28"/>
            </w:rPr>
          </w:pPr>
          <w:r w:rsidRPr="003A6687">
            <w:rPr>
              <w:rFonts w:ascii="Book Antiqua" w:hAnsi="Book Antiqua"/>
              <w:sz w:val="28"/>
              <w:szCs w:val="28"/>
            </w:rPr>
            <w:t>MENY, IVES Y J.C THOENING</w:t>
          </w:r>
          <w:r>
            <w:rPr>
              <w:rFonts w:ascii="Book Antiqua" w:hAnsi="Book Antiqua"/>
              <w:sz w:val="28"/>
              <w:szCs w:val="28"/>
            </w:rPr>
            <w:t xml:space="preserve"> </w:t>
          </w:r>
          <w:r w:rsidRPr="003A6687">
            <w:rPr>
              <w:rFonts w:ascii="Book Antiqua" w:hAnsi="Book Antiqua"/>
              <w:sz w:val="28"/>
              <w:szCs w:val="28"/>
            </w:rPr>
            <w:t>(1992) LAS POLITICAS PUBLICAS, ARIEL, BARCELONA</w:t>
          </w:r>
        </w:p>
        <w:p w:rsidR="003A6687" w:rsidRDefault="003F5822">
          <w:pPr>
            <w:rPr>
              <w:rFonts w:ascii="Book Antiqua" w:hAnsi="Book Antiqua"/>
              <w:sz w:val="28"/>
              <w:szCs w:val="28"/>
            </w:rPr>
          </w:pPr>
          <w:r>
            <w:rPr>
              <w:rFonts w:ascii="Book Antiqua" w:hAnsi="Book Antiqua"/>
              <w:sz w:val="28"/>
              <w:szCs w:val="28"/>
            </w:rPr>
            <w:t>AGUILAR L. (2000) EL ESTUDIO DE LAS POLITICAS PÚBLICAS EN MÉXICO: PORRUA</w:t>
          </w:r>
        </w:p>
        <w:p w:rsidR="003F5822" w:rsidRDefault="003F5822">
          <w:pPr>
            <w:rPr>
              <w:rFonts w:ascii="Book Antiqua" w:hAnsi="Book Antiqua"/>
              <w:sz w:val="28"/>
              <w:szCs w:val="28"/>
            </w:rPr>
          </w:pPr>
          <w:r>
            <w:rPr>
              <w:rFonts w:ascii="Book Antiqua" w:hAnsi="Book Antiqua"/>
              <w:sz w:val="28"/>
              <w:szCs w:val="28"/>
            </w:rPr>
            <w:t xml:space="preserve"> CARDOZO BRUM, MYRIAM POLITICAS PÚBLICAS: LOS DEBATES DE SU ANALISIS Y EVALUACION</w:t>
          </w:r>
        </w:p>
        <w:p w:rsidR="003F5822" w:rsidRPr="003A6687" w:rsidRDefault="003F5822">
          <w:pPr>
            <w:rPr>
              <w:rFonts w:ascii="Book Antiqua" w:hAnsi="Book Antiqua"/>
              <w:sz w:val="28"/>
              <w:szCs w:val="28"/>
            </w:rPr>
          </w:pPr>
        </w:p>
        <w:p w:rsidR="003A6687" w:rsidRPr="003A6687" w:rsidRDefault="003A6687">
          <w:pPr>
            <w:rPr>
              <w:rFonts w:ascii="Book Antiqua" w:hAnsi="Book Antiqua"/>
              <w:sz w:val="28"/>
              <w:szCs w:val="28"/>
              <w:lang w:val="en-US"/>
            </w:rPr>
          </w:pPr>
        </w:p>
      </w:sdtContent>
    </w:sdt>
    <w:p w:rsidR="003A6687" w:rsidRPr="003A6687" w:rsidRDefault="003A6687" w:rsidP="003A6687">
      <w:pPr>
        <w:rPr>
          <w:rFonts w:ascii="Arial" w:hAnsi="Arial" w:cs="Arial"/>
          <w:lang w:val="en-US"/>
        </w:rPr>
      </w:pPr>
    </w:p>
    <w:sectPr w:rsidR="003A6687" w:rsidRPr="003A6687" w:rsidSect="00D44DC7">
      <w:pgSz w:w="12240" w:h="15840"/>
      <w:pgMar w:top="1418" w:right="2268" w:bottom="1418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663" w:rsidRDefault="00D74663" w:rsidP="00306C8F">
      <w:pPr>
        <w:spacing w:after="0" w:line="240" w:lineRule="auto"/>
      </w:pPr>
      <w:r>
        <w:separator/>
      </w:r>
    </w:p>
  </w:endnote>
  <w:endnote w:type="continuationSeparator" w:id="0">
    <w:p w:rsidR="00D74663" w:rsidRDefault="00D74663" w:rsidP="00306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663" w:rsidRDefault="00D74663" w:rsidP="00306C8F">
      <w:pPr>
        <w:spacing w:after="0" w:line="240" w:lineRule="auto"/>
      </w:pPr>
      <w:r>
        <w:separator/>
      </w:r>
    </w:p>
  </w:footnote>
  <w:footnote w:type="continuationSeparator" w:id="0">
    <w:p w:rsidR="00D74663" w:rsidRDefault="00D74663" w:rsidP="00306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0.9pt;height:10.9pt" o:bullet="t">
        <v:imagedata r:id="rId1" o:title="msoB13B"/>
      </v:shape>
    </w:pict>
  </w:numPicBullet>
  <w:abstractNum w:abstractNumId="0">
    <w:nsid w:val="16F2698B"/>
    <w:multiLevelType w:val="hybridMultilevel"/>
    <w:tmpl w:val="A7EA2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A35C7"/>
    <w:multiLevelType w:val="hybridMultilevel"/>
    <w:tmpl w:val="AE82590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A16060"/>
    <w:multiLevelType w:val="hybridMultilevel"/>
    <w:tmpl w:val="26665A3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E39"/>
    <w:rsid w:val="002401AC"/>
    <w:rsid w:val="002E6483"/>
    <w:rsid w:val="00306C8F"/>
    <w:rsid w:val="003A6687"/>
    <w:rsid w:val="003F5822"/>
    <w:rsid w:val="004A1868"/>
    <w:rsid w:val="0069043D"/>
    <w:rsid w:val="007016A4"/>
    <w:rsid w:val="007F5F59"/>
    <w:rsid w:val="0084485A"/>
    <w:rsid w:val="008E55FC"/>
    <w:rsid w:val="00B84756"/>
    <w:rsid w:val="00BB71ED"/>
    <w:rsid w:val="00BF5EAB"/>
    <w:rsid w:val="00C610E0"/>
    <w:rsid w:val="00D44DC7"/>
    <w:rsid w:val="00D74663"/>
    <w:rsid w:val="00DB2D79"/>
    <w:rsid w:val="00E86E39"/>
    <w:rsid w:val="00F94F6E"/>
    <w:rsid w:val="00FE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6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6E3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6E39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E3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86E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E86E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86E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E86E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306C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6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C8F"/>
  </w:style>
  <w:style w:type="paragraph" w:styleId="Piedepgina">
    <w:name w:val="footer"/>
    <w:basedOn w:val="Normal"/>
    <w:link w:val="PiedepginaCar"/>
    <w:uiPriority w:val="99"/>
    <w:unhideWhenUsed/>
    <w:rsid w:val="00306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C8F"/>
  </w:style>
  <w:style w:type="character" w:customStyle="1" w:styleId="apple-converted-space">
    <w:name w:val="apple-converted-space"/>
    <w:basedOn w:val="Fuentedeprrafopredeter"/>
    <w:rsid w:val="00C610E0"/>
  </w:style>
  <w:style w:type="character" w:styleId="Hipervnculo">
    <w:name w:val="Hyperlink"/>
    <w:basedOn w:val="Fuentedeprrafopredeter"/>
    <w:uiPriority w:val="99"/>
    <w:semiHidden/>
    <w:unhideWhenUsed/>
    <w:rsid w:val="00C610E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A6687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3A6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6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6E3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6E39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E3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86E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E86E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86E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E86E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306C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6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C8F"/>
  </w:style>
  <w:style w:type="paragraph" w:styleId="Piedepgina">
    <w:name w:val="footer"/>
    <w:basedOn w:val="Normal"/>
    <w:link w:val="PiedepginaCar"/>
    <w:uiPriority w:val="99"/>
    <w:unhideWhenUsed/>
    <w:rsid w:val="00306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C8F"/>
  </w:style>
  <w:style w:type="character" w:customStyle="1" w:styleId="apple-converted-space">
    <w:name w:val="apple-converted-space"/>
    <w:basedOn w:val="Fuentedeprrafopredeter"/>
    <w:rsid w:val="00C610E0"/>
  </w:style>
  <w:style w:type="character" w:styleId="Hipervnculo">
    <w:name w:val="Hyperlink"/>
    <w:basedOn w:val="Fuentedeprrafopredeter"/>
    <w:uiPriority w:val="99"/>
    <w:semiHidden/>
    <w:unhideWhenUsed/>
    <w:rsid w:val="00C610E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A6687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3A6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TRABAJO FINAL                       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384C9A-5C13-4BDF-B2D1-AA3F21F3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2050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politica PÚBLICA</vt:lpstr>
    </vt:vector>
  </TitlesOfParts>
  <Company>Luffi</Company>
  <LinksUpToDate>false</LinksUpToDate>
  <CharactersWithSpaces>13301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 PÚBLICA</dc:title>
  <dc:subject>TRABAJO FINAL ENSAYO DE POLITICA PÚBLICA</dc:subject>
  <dc:creator>Luffi</dc:creator>
  <cp:lastModifiedBy>Luffi</cp:lastModifiedBy>
  <cp:revision>2</cp:revision>
  <dcterms:created xsi:type="dcterms:W3CDTF">2015-06-01T04:08:00Z</dcterms:created>
  <dcterms:modified xsi:type="dcterms:W3CDTF">2015-06-01T04:08:00Z</dcterms:modified>
</cp:coreProperties>
</file>