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4BD" w:rsidRDefault="00A714BD" w:rsidP="005B37F7">
      <w:pPr>
        <w:spacing w:after="200" w:line="276" w:lineRule="auto"/>
        <w:jc w:val="center"/>
        <w:rPr>
          <w:rFonts w:ascii="Arial" w:hAnsi="Arial" w:cs="Arial"/>
          <w:color w:val="000000"/>
          <w:sz w:val="22"/>
        </w:rPr>
      </w:pPr>
    </w:p>
    <w:p w:rsidR="002C556F" w:rsidRDefault="002C556F" w:rsidP="005B37F7">
      <w:pPr>
        <w:spacing w:after="200" w:line="276" w:lineRule="auto"/>
        <w:rPr>
          <w:rFonts w:ascii="Arial" w:hAnsi="Arial" w:cs="Arial"/>
          <w:color w:val="000000"/>
          <w:sz w:val="22"/>
        </w:rPr>
      </w:pPr>
    </w:p>
    <w:p w:rsidR="00A714BD" w:rsidRDefault="00A714BD" w:rsidP="005B37F7">
      <w:pPr>
        <w:spacing w:after="200" w:line="276" w:lineRule="auto"/>
        <w:rPr>
          <w:rFonts w:ascii="Arial" w:hAnsi="Arial" w:cs="Arial"/>
          <w:color w:val="000000"/>
          <w:sz w:val="22"/>
        </w:rPr>
      </w:pPr>
    </w:p>
    <w:p w:rsidR="002C556F" w:rsidRDefault="002C556F" w:rsidP="005B37F7">
      <w:pPr>
        <w:spacing w:after="200" w:line="276" w:lineRule="auto"/>
        <w:rPr>
          <w:rFonts w:ascii="Arial" w:hAnsi="Arial" w:cs="Arial"/>
          <w:b/>
          <w:color w:val="CC3300"/>
          <w:sz w:val="56"/>
        </w:rPr>
      </w:pPr>
    </w:p>
    <w:p w:rsidR="002C556F" w:rsidRDefault="00D84BF1" w:rsidP="00D84BF1">
      <w:pPr>
        <w:spacing w:after="200" w:line="276" w:lineRule="auto"/>
        <w:jc w:val="center"/>
        <w:rPr>
          <w:rFonts w:ascii="Arial" w:hAnsi="Arial" w:cs="Arial"/>
          <w:b/>
          <w:color w:val="000000"/>
          <w:sz w:val="22"/>
        </w:rPr>
      </w:pPr>
      <w:r>
        <w:rPr>
          <w:rFonts w:ascii="Arial" w:hAnsi="Arial" w:cs="Arial"/>
          <w:b/>
          <w:color w:val="CC3300"/>
          <w:sz w:val="56"/>
        </w:rPr>
        <w:t>Diagnostico</w:t>
      </w: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bookmarkStart w:id="0" w:name="_GoBack"/>
      <w:bookmarkEnd w:id="0"/>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DF326A" w:rsidRDefault="00DF326A" w:rsidP="005B37F7">
      <w:pPr>
        <w:spacing w:after="200" w:line="276" w:lineRule="auto"/>
        <w:rPr>
          <w:rFonts w:ascii="Arial" w:hAnsi="Arial" w:cs="Arial"/>
          <w:b/>
          <w:color w:val="000000"/>
          <w:sz w:val="22"/>
        </w:rPr>
      </w:pPr>
    </w:p>
    <w:p w:rsidR="002C556F" w:rsidRPr="002C556F" w:rsidRDefault="002C556F" w:rsidP="005B37F7">
      <w:pPr>
        <w:spacing w:after="200" w:line="276" w:lineRule="auto"/>
        <w:rPr>
          <w:rFonts w:ascii="Arial" w:hAnsi="Arial" w:cs="Arial"/>
          <w:b/>
          <w:color w:val="000000"/>
          <w:sz w:val="22"/>
        </w:rPr>
      </w:pPr>
      <w:r w:rsidRPr="002C556F">
        <w:rPr>
          <w:rFonts w:ascii="Arial" w:hAnsi="Arial" w:cs="Arial"/>
          <w:b/>
          <w:color w:val="000000"/>
          <w:sz w:val="22"/>
        </w:rPr>
        <w:t>Materia: Planeación Estratégica</w:t>
      </w:r>
    </w:p>
    <w:p w:rsidR="002C556F" w:rsidRDefault="002C556F" w:rsidP="005B37F7">
      <w:pPr>
        <w:spacing w:after="200" w:line="276" w:lineRule="auto"/>
        <w:rPr>
          <w:rFonts w:ascii="Arial" w:hAnsi="Arial" w:cs="Arial"/>
          <w:b/>
          <w:color w:val="222222"/>
          <w:sz w:val="22"/>
          <w:shd w:val="clear" w:color="auto" w:fill="FFFFFF"/>
        </w:rPr>
      </w:pPr>
      <w:r w:rsidRPr="002C556F">
        <w:rPr>
          <w:rFonts w:ascii="Arial" w:hAnsi="Arial" w:cs="Arial"/>
          <w:b/>
          <w:color w:val="000000"/>
          <w:sz w:val="22"/>
        </w:rPr>
        <w:t xml:space="preserve">Catedrático: </w:t>
      </w:r>
      <w:r w:rsidRPr="002C556F">
        <w:rPr>
          <w:rFonts w:ascii="Arial" w:hAnsi="Arial" w:cs="Arial"/>
          <w:b/>
          <w:color w:val="222222"/>
          <w:sz w:val="22"/>
          <w:shd w:val="clear" w:color="auto" w:fill="FFFFFF"/>
        </w:rPr>
        <w:t>Dr. Antonio Pérez Gómez.</w:t>
      </w:r>
    </w:p>
    <w:p w:rsidR="00BE0947" w:rsidRDefault="002C556F" w:rsidP="005B37F7">
      <w:pPr>
        <w:spacing w:after="200" w:line="276" w:lineRule="auto"/>
        <w:rPr>
          <w:rFonts w:ascii="Arial" w:hAnsi="Arial" w:cs="Arial"/>
          <w:b/>
          <w:color w:val="000000"/>
          <w:sz w:val="22"/>
        </w:rPr>
      </w:pPr>
      <w:r w:rsidRPr="002C556F">
        <w:rPr>
          <w:rFonts w:ascii="Arial" w:hAnsi="Arial" w:cs="Arial"/>
          <w:b/>
          <w:color w:val="000000"/>
          <w:sz w:val="22"/>
        </w:rPr>
        <w:t>Presenta:</w:t>
      </w:r>
      <w:r>
        <w:rPr>
          <w:rFonts w:ascii="Arial" w:hAnsi="Arial" w:cs="Arial"/>
          <w:b/>
          <w:color w:val="000000"/>
          <w:sz w:val="22"/>
        </w:rPr>
        <w:t xml:space="preserve"> </w:t>
      </w:r>
      <w:proofErr w:type="spellStart"/>
      <w:r>
        <w:rPr>
          <w:rFonts w:ascii="Arial" w:hAnsi="Arial" w:cs="Arial"/>
          <w:b/>
          <w:color w:val="000000"/>
          <w:sz w:val="22"/>
        </w:rPr>
        <w:t>I.S.C</w:t>
      </w:r>
      <w:proofErr w:type="spellEnd"/>
      <w:r>
        <w:rPr>
          <w:rFonts w:ascii="Arial" w:hAnsi="Arial" w:cs="Arial"/>
          <w:b/>
          <w:color w:val="000000"/>
          <w:sz w:val="22"/>
        </w:rPr>
        <w:t>.</w:t>
      </w:r>
      <w:r w:rsidRPr="002C556F">
        <w:rPr>
          <w:rFonts w:ascii="Arial" w:hAnsi="Arial" w:cs="Arial"/>
          <w:b/>
          <w:color w:val="000000"/>
          <w:sz w:val="22"/>
        </w:rPr>
        <w:t xml:space="preserve"> </w:t>
      </w:r>
      <w:proofErr w:type="spellStart"/>
      <w:r w:rsidRPr="002C556F">
        <w:rPr>
          <w:rFonts w:ascii="Arial" w:hAnsi="Arial" w:cs="Arial"/>
          <w:b/>
          <w:color w:val="000000"/>
          <w:sz w:val="22"/>
        </w:rPr>
        <w:t>Geovanni</w:t>
      </w:r>
      <w:proofErr w:type="spellEnd"/>
      <w:r w:rsidRPr="002C556F">
        <w:rPr>
          <w:rFonts w:ascii="Arial" w:hAnsi="Arial" w:cs="Arial"/>
          <w:b/>
          <w:color w:val="000000"/>
          <w:sz w:val="22"/>
        </w:rPr>
        <w:t xml:space="preserve"> Pech Chayes</w:t>
      </w:r>
    </w:p>
    <w:p w:rsidR="009B05E9" w:rsidRDefault="009B05E9" w:rsidP="00244A85">
      <w:pPr>
        <w:spacing w:after="0" w:line="360" w:lineRule="auto"/>
        <w:jc w:val="both"/>
        <w:rPr>
          <w:rFonts w:ascii="Arial" w:eastAsia="Times New Roman" w:hAnsi="Arial" w:cs="Arial"/>
          <w:color w:val="000000"/>
          <w:sz w:val="22"/>
        </w:rPr>
      </w:pPr>
    </w:p>
    <w:p w:rsidR="009B05E9" w:rsidRDefault="009B05E9" w:rsidP="00244A85">
      <w:pPr>
        <w:spacing w:after="0" w:line="360" w:lineRule="auto"/>
        <w:jc w:val="both"/>
        <w:rPr>
          <w:rFonts w:ascii="Arial" w:eastAsia="Times New Roman" w:hAnsi="Arial" w:cs="Arial"/>
          <w:color w:val="000000"/>
          <w:sz w:val="22"/>
        </w:rPr>
      </w:pPr>
    </w:p>
    <w:p w:rsidR="009B05E9" w:rsidRDefault="009B05E9" w:rsidP="00244A85">
      <w:pPr>
        <w:spacing w:after="0" w:line="360" w:lineRule="auto"/>
        <w:jc w:val="both"/>
        <w:rPr>
          <w:rFonts w:ascii="Arial" w:eastAsia="Times New Roman" w:hAnsi="Arial" w:cs="Arial"/>
          <w:color w:val="000000"/>
          <w:sz w:val="22"/>
        </w:rPr>
      </w:pPr>
    </w:p>
    <w:p w:rsidR="009B05E9" w:rsidRDefault="009B05E9" w:rsidP="00244A85">
      <w:pPr>
        <w:spacing w:after="0" w:line="360" w:lineRule="auto"/>
        <w:jc w:val="both"/>
        <w:rPr>
          <w:rFonts w:ascii="Arial" w:eastAsia="Times New Roman" w:hAnsi="Arial" w:cs="Arial"/>
          <w:color w:val="000000"/>
          <w:sz w:val="22"/>
        </w:rPr>
      </w:pPr>
    </w:p>
    <w:p w:rsidR="009B05E9" w:rsidRPr="00476493" w:rsidRDefault="00200628" w:rsidP="00476493">
      <w:pPr>
        <w:spacing w:after="0" w:line="360" w:lineRule="auto"/>
        <w:jc w:val="both"/>
        <w:rPr>
          <w:rFonts w:ascii="Arial" w:eastAsia="Times New Roman" w:hAnsi="Arial" w:cs="Arial"/>
          <w:color w:val="000000"/>
          <w:sz w:val="22"/>
        </w:rPr>
      </w:pPr>
      <w:r w:rsidRPr="00476493">
        <w:rPr>
          <w:rFonts w:ascii="Arial" w:eastAsia="Times New Roman" w:hAnsi="Arial" w:cs="Arial"/>
          <w:color w:val="000000"/>
          <w:sz w:val="22"/>
        </w:rPr>
        <w:lastRenderedPageBreak/>
        <w:t xml:space="preserve">El </w:t>
      </w:r>
      <w:proofErr w:type="spellStart"/>
      <w:r w:rsidRPr="00476493">
        <w:rPr>
          <w:rFonts w:ascii="Arial" w:eastAsia="Times New Roman" w:hAnsi="Arial" w:cs="Arial"/>
          <w:color w:val="000000"/>
          <w:sz w:val="22"/>
        </w:rPr>
        <w:t>COPLADEM</w:t>
      </w:r>
      <w:proofErr w:type="spellEnd"/>
      <w:r w:rsidRPr="00476493">
        <w:rPr>
          <w:rFonts w:ascii="Arial" w:eastAsia="Times New Roman" w:hAnsi="Arial" w:cs="Arial"/>
          <w:color w:val="000000"/>
          <w:sz w:val="22"/>
        </w:rPr>
        <w:t xml:space="preserve">, debe como tal en convertirse en la dependencia normativa de los usos de los recursos no solo de fondo 3 sino de fondo 4. Ya que como tal debe fungir como el organismo colegiado que dicta la normativa. Y por lo tanto es quien debe de llevar la batuta en la toma de decisiones al momento de poder etiquetar los recursos enviados por la federación. Para lo cual realizamos el siguiente análisis </w:t>
      </w:r>
      <w:proofErr w:type="spellStart"/>
      <w:r w:rsidRPr="00476493">
        <w:rPr>
          <w:rFonts w:ascii="Arial" w:eastAsia="Times New Roman" w:hAnsi="Arial" w:cs="Arial"/>
          <w:color w:val="000000"/>
          <w:sz w:val="22"/>
        </w:rPr>
        <w:t>FODA</w:t>
      </w:r>
      <w:proofErr w:type="spellEnd"/>
      <w:r w:rsidRPr="00476493">
        <w:rPr>
          <w:rFonts w:ascii="Arial" w:eastAsia="Times New Roman" w:hAnsi="Arial" w:cs="Arial"/>
          <w:color w:val="000000"/>
          <w:sz w:val="22"/>
        </w:rPr>
        <w:t>, donde determinamos lo siguiente:</w:t>
      </w:r>
    </w:p>
    <w:p w:rsidR="00476493" w:rsidRPr="00476493" w:rsidRDefault="00476493" w:rsidP="00476493">
      <w:pPr>
        <w:spacing w:after="0" w:line="360" w:lineRule="auto"/>
        <w:jc w:val="both"/>
        <w:rPr>
          <w:rFonts w:ascii="Arial" w:eastAsia="Times New Roman" w:hAnsi="Arial" w:cs="Arial"/>
          <w:color w:val="000000"/>
          <w:sz w:val="22"/>
        </w:rPr>
      </w:pPr>
    </w:p>
    <w:tbl>
      <w:tblPr>
        <w:tblStyle w:val="Tablaconcuadrcula"/>
        <w:tblW w:w="0" w:type="auto"/>
        <w:tblLook w:val="04A0" w:firstRow="1" w:lastRow="0" w:firstColumn="1" w:lastColumn="0" w:noHBand="0" w:noVBand="1"/>
      </w:tblPr>
      <w:tblGrid>
        <w:gridCol w:w="4530"/>
        <w:gridCol w:w="4531"/>
      </w:tblGrid>
      <w:tr w:rsidR="00D84BF1" w:rsidRPr="00476493" w:rsidTr="00541745">
        <w:tc>
          <w:tcPr>
            <w:tcW w:w="9061" w:type="dxa"/>
            <w:gridSpan w:val="2"/>
          </w:tcPr>
          <w:p w:rsidR="00D84BF1" w:rsidRPr="00476493" w:rsidRDefault="00D84BF1" w:rsidP="00476493">
            <w:pPr>
              <w:spacing w:after="0" w:line="360" w:lineRule="auto"/>
              <w:jc w:val="both"/>
              <w:rPr>
                <w:rFonts w:ascii="Arial" w:eastAsia="Times New Roman" w:hAnsi="Arial" w:cs="Arial"/>
                <w:b/>
                <w:bCs/>
                <w:color w:val="000000"/>
                <w:sz w:val="22"/>
              </w:rPr>
            </w:pPr>
            <w:r w:rsidRPr="00476493">
              <w:rPr>
                <w:rFonts w:ascii="Arial" w:eastAsia="Times New Roman" w:hAnsi="Arial" w:cs="Arial"/>
                <w:b/>
                <w:bCs/>
                <w:color w:val="000000"/>
                <w:sz w:val="22"/>
              </w:rPr>
              <w:t>Análisis Interno</w:t>
            </w:r>
          </w:p>
        </w:tc>
      </w:tr>
      <w:tr w:rsidR="00D84BF1" w:rsidRPr="00476493" w:rsidTr="00D84BF1">
        <w:tc>
          <w:tcPr>
            <w:tcW w:w="4530" w:type="dxa"/>
          </w:tcPr>
          <w:p w:rsidR="00D84BF1" w:rsidRPr="00476493" w:rsidRDefault="00D84BF1" w:rsidP="00476493">
            <w:pPr>
              <w:spacing w:after="0" w:line="360" w:lineRule="auto"/>
              <w:jc w:val="both"/>
              <w:rPr>
                <w:rFonts w:ascii="Arial" w:eastAsia="Times New Roman" w:hAnsi="Arial" w:cs="Arial"/>
                <w:b/>
                <w:bCs/>
                <w:color w:val="000000"/>
                <w:sz w:val="22"/>
              </w:rPr>
            </w:pPr>
            <w:r w:rsidRPr="00476493">
              <w:rPr>
                <w:rFonts w:ascii="Arial" w:eastAsia="Times New Roman" w:hAnsi="Arial" w:cs="Arial"/>
                <w:b/>
                <w:bCs/>
                <w:color w:val="000000"/>
                <w:sz w:val="22"/>
              </w:rPr>
              <w:t>Fortalezas</w:t>
            </w:r>
          </w:p>
        </w:tc>
        <w:tc>
          <w:tcPr>
            <w:tcW w:w="4531" w:type="dxa"/>
          </w:tcPr>
          <w:p w:rsidR="00D84BF1" w:rsidRPr="00476493" w:rsidRDefault="00D84BF1" w:rsidP="00476493">
            <w:pPr>
              <w:spacing w:after="0" w:line="360" w:lineRule="auto"/>
              <w:jc w:val="both"/>
              <w:rPr>
                <w:rFonts w:ascii="Arial" w:eastAsia="Times New Roman" w:hAnsi="Arial" w:cs="Arial"/>
                <w:b/>
                <w:bCs/>
                <w:color w:val="000000"/>
                <w:sz w:val="22"/>
              </w:rPr>
            </w:pPr>
            <w:r w:rsidRPr="00476493">
              <w:rPr>
                <w:rFonts w:ascii="Arial" w:eastAsia="Times New Roman" w:hAnsi="Arial" w:cs="Arial"/>
                <w:b/>
                <w:bCs/>
                <w:color w:val="000000"/>
                <w:sz w:val="22"/>
              </w:rPr>
              <w:t>Debilidades</w:t>
            </w:r>
          </w:p>
        </w:tc>
      </w:tr>
      <w:tr w:rsidR="00D84BF1" w:rsidRPr="00476493" w:rsidTr="00D84BF1">
        <w:tc>
          <w:tcPr>
            <w:tcW w:w="4530" w:type="dxa"/>
          </w:tcPr>
          <w:p w:rsidR="00D84BF1" w:rsidRPr="00476493" w:rsidRDefault="00D84BF1" w:rsidP="00476493">
            <w:pPr>
              <w:pStyle w:val="Prrafodelista"/>
              <w:numPr>
                <w:ilvl w:val="0"/>
                <w:numId w:val="35"/>
              </w:numPr>
              <w:spacing w:after="0" w:line="360" w:lineRule="auto"/>
              <w:jc w:val="both"/>
              <w:rPr>
                <w:rFonts w:ascii="Arial" w:eastAsia="Times New Roman" w:hAnsi="Arial" w:cs="Arial"/>
                <w:bCs/>
                <w:color w:val="000000"/>
                <w:sz w:val="22"/>
              </w:rPr>
            </w:pPr>
            <w:r w:rsidRPr="00476493">
              <w:rPr>
                <w:rFonts w:ascii="Arial" w:eastAsia="Times New Roman" w:hAnsi="Arial" w:cs="Arial"/>
                <w:bCs/>
                <w:color w:val="000000"/>
                <w:sz w:val="22"/>
              </w:rPr>
              <w:t>Disposición de la administración en beneficiar a ciudadanía en general.</w:t>
            </w:r>
          </w:p>
          <w:p w:rsidR="00D84BF1" w:rsidRPr="00476493" w:rsidRDefault="00200628" w:rsidP="00476493">
            <w:pPr>
              <w:pStyle w:val="Prrafodelista"/>
              <w:numPr>
                <w:ilvl w:val="0"/>
                <w:numId w:val="35"/>
              </w:numPr>
              <w:spacing w:after="0" w:line="360" w:lineRule="auto"/>
              <w:jc w:val="both"/>
              <w:rPr>
                <w:rFonts w:ascii="Arial" w:eastAsia="Times New Roman" w:hAnsi="Arial" w:cs="Arial"/>
                <w:bCs/>
                <w:color w:val="000000"/>
                <w:sz w:val="22"/>
              </w:rPr>
            </w:pPr>
            <w:r w:rsidRPr="00476493">
              <w:rPr>
                <w:rFonts w:ascii="Arial" w:eastAsia="Times New Roman" w:hAnsi="Arial" w:cs="Arial"/>
                <w:bCs/>
                <w:color w:val="000000"/>
                <w:sz w:val="22"/>
              </w:rPr>
              <w:t>Personal profesional muy preparado y capacitado.</w:t>
            </w:r>
          </w:p>
        </w:tc>
        <w:tc>
          <w:tcPr>
            <w:tcW w:w="4531" w:type="dxa"/>
          </w:tcPr>
          <w:p w:rsidR="00D84BF1" w:rsidRPr="00476493" w:rsidRDefault="00D84BF1" w:rsidP="00476493">
            <w:pPr>
              <w:pStyle w:val="Prrafodelista"/>
              <w:numPr>
                <w:ilvl w:val="0"/>
                <w:numId w:val="34"/>
              </w:numPr>
              <w:spacing w:after="0" w:line="360" w:lineRule="auto"/>
              <w:jc w:val="both"/>
              <w:rPr>
                <w:rFonts w:ascii="Arial" w:eastAsia="Times New Roman" w:hAnsi="Arial" w:cs="Arial"/>
                <w:bCs/>
                <w:color w:val="000000"/>
                <w:sz w:val="22"/>
              </w:rPr>
            </w:pPr>
            <w:r w:rsidRPr="00476493">
              <w:rPr>
                <w:rFonts w:ascii="Arial" w:eastAsia="Times New Roman" w:hAnsi="Arial" w:cs="Arial"/>
                <w:bCs/>
                <w:color w:val="000000"/>
                <w:sz w:val="22"/>
              </w:rPr>
              <w:t>Una muy elevada demanda de peticiones de los ciudadanos</w:t>
            </w:r>
            <w:r w:rsidR="00200628" w:rsidRPr="00476493">
              <w:rPr>
                <w:rFonts w:ascii="Arial" w:eastAsia="Times New Roman" w:hAnsi="Arial" w:cs="Arial"/>
                <w:bCs/>
                <w:color w:val="000000"/>
                <w:sz w:val="22"/>
              </w:rPr>
              <w:t>.</w:t>
            </w:r>
          </w:p>
          <w:p w:rsidR="00200628" w:rsidRPr="00476493" w:rsidRDefault="00200628" w:rsidP="00476493">
            <w:pPr>
              <w:pStyle w:val="Prrafodelista"/>
              <w:numPr>
                <w:ilvl w:val="0"/>
                <w:numId w:val="34"/>
              </w:numPr>
              <w:spacing w:after="0" w:line="360" w:lineRule="auto"/>
              <w:jc w:val="both"/>
              <w:rPr>
                <w:rFonts w:ascii="Arial" w:eastAsia="Times New Roman" w:hAnsi="Arial" w:cs="Arial"/>
                <w:bCs/>
                <w:color w:val="000000"/>
                <w:sz w:val="22"/>
              </w:rPr>
            </w:pPr>
            <w:r w:rsidRPr="00476493">
              <w:rPr>
                <w:rFonts w:ascii="Arial" w:eastAsia="Times New Roman" w:hAnsi="Arial" w:cs="Arial"/>
                <w:bCs/>
                <w:color w:val="000000"/>
                <w:sz w:val="22"/>
              </w:rPr>
              <w:t>Falta de trabajo en equipo.</w:t>
            </w:r>
          </w:p>
        </w:tc>
      </w:tr>
      <w:tr w:rsidR="00D84BF1" w:rsidRPr="00476493" w:rsidTr="00D84BF1">
        <w:tc>
          <w:tcPr>
            <w:tcW w:w="4530" w:type="dxa"/>
          </w:tcPr>
          <w:p w:rsidR="00D84BF1" w:rsidRPr="00476493" w:rsidRDefault="00D84BF1" w:rsidP="00476493">
            <w:pPr>
              <w:spacing w:after="0" w:line="360" w:lineRule="auto"/>
              <w:jc w:val="both"/>
              <w:rPr>
                <w:rFonts w:ascii="Arial" w:eastAsia="Times New Roman" w:hAnsi="Arial" w:cs="Arial"/>
                <w:b/>
                <w:bCs/>
                <w:color w:val="000000"/>
                <w:sz w:val="22"/>
              </w:rPr>
            </w:pPr>
          </w:p>
        </w:tc>
        <w:tc>
          <w:tcPr>
            <w:tcW w:w="4531" w:type="dxa"/>
          </w:tcPr>
          <w:p w:rsidR="00D84BF1" w:rsidRPr="00476493" w:rsidRDefault="00D84BF1" w:rsidP="00476493">
            <w:pPr>
              <w:spacing w:after="0" w:line="360" w:lineRule="auto"/>
              <w:jc w:val="both"/>
              <w:rPr>
                <w:rFonts w:ascii="Arial" w:eastAsia="Times New Roman" w:hAnsi="Arial" w:cs="Arial"/>
                <w:b/>
                <w:bCs/>
                <w:color w:val="000000"/>
                <w:sz w:val="22"/>
              </w:rPr>
            </w:pPr>
          </w:p>
        </w:tc>
      </w:tr>
      <w:tr w:rsidR="00D84BF1" w:rsidRPr="00476493" w:rsidTr="00D84BF1">
        <w:tc>
          <w:tcPr>
            <w:tcW w:w="4530" w:type="dxa"/>
          </w:tcPr>
          <w:p w:rsidR="00D84BF1" w:rsidRPr="00476493" w:rsidRDefault="00D84BF1" w:rsidP="00476493">
            <w:pPr>
              <w:spacing w:after="0" w:line="360" w:lineRule="auto"/>
              <w:jc w:val="both"/>
              <w:rPr>
                <w:rFonts w:ascii="Arial" w:eastAsia="Times New Roman" w:hAnsi="Arial" w:cs="Arial"/>
                <w:b/>
                <w:bCs/>
                <w:color w:val="000000"/>
                <w:sz w:val="22"/>
              </w:rPr>
            </w:pPr>
            <w:r w:rsidRPr="00476493">
              <w:rPr>
                <w:rFonts w:ascii="Arial" w:eastAsia="Times New Roman" w:hAnsi="Arial" w:cs="Arial"/>
                <w:b/>
                <w:bCs/>
                <w:color w:val="000000"/>
                <w:sz w:val="22"/>
              </w:rPr>
              <w:t xml:space="preserve">Oportunidades </w:t>
            </w:r>
          </w:p>
        </w:tc>
        <w:tc>
          <w:tcPr>
            <w:tcW w:w="4531" w:type="dxa"/>
          </w:tcPr>
          <w:p w:rsidR="00D84BF1" w:rsidRPr="00476493" w:rsidRDefault="00D84BF1" w:rsidP="00476493">
            <w:pPr>
              <w:spacing w:after="0" w:line="360" w:lineRule="auto"/>
              <w:jc w:val="both"/>
              <w:rPr>
                <w:rFonts w:ascii="Arial" w:eastAsia="Times New Roman" w:hAnsi="Arial" w:cs="Arial"/>
                <w:b/>
                <w:bCs/>
                <w:color w:val="000000"/>
                <w:sz w:val="22"/>
              </w:rPr>
            </w:pPr>
            <w:r w:rsidRPr="00476493">
              <w:rPr>
                <w:rFonts w:ascii="Arial" w:eastAsia="Times New Roman" w:hAnsi="Arial" w:cs="Arial"/>
                <w:b/>
                <w:bCs/>
                <w:color w:val="000000"/>
                <w:sz w:val="22"/>
              </w:rPr>
              <w:t>Amenazas</w:t>
            </w:r>
          </w:p>
        </w:tc>
      </w:tr>
      <w:tr w:rsidR="00D84BF1" w:rsidRPr="00476493" w:rsidTr="00D84BF1">
        <w:tc>
          <w:tcPr>
            <w:tcW w:w="4530" w:type="dxa"/>
          </w:tcPr>
          <w:p w:rsidR="00200628" w:rsidRPr="00476493" w:rsidRDefault="00200628" w:rsidP="00476493">
            <w:pPr>
              <w:pStyle w:val="Prrafodelista"/>
              <w:numPr>
                <w:ilvl w:val="0"/>
                <w:numId w:val="35"/>
              </w:numPr>
              <w:spacing w:after="0" w:line="360" w:lineRule="auto"/>
              <w:jc w:val="both"/>
              <w:rPr>
                <w:rFonts w:ascii="Arial" w:eastAsia="Times New Roman" w:hAnsi="Arial" w:cs="Arial"/>
                <w:bCs/>
                <w:color w:val="000000"/>
                <w:sz w:val="22"/>
              </w:rPr>
            </w:pPr>
            <w:r w:rsidRPr="00476493">
              <w:rPr>
                <w:rFonts w:ascii="Arial" w:eastAsia="Times New Roman" w:hAnsi="Arial" w:cs="Arial"/>
                <w:bCs/>
                <w:color w:val="000000"/>
                <w:sz w:val="22"/>
              </w:rPr>
              <w:t>Partida presupuestal anual fija.</w:t>
            </w:r>
          </w:p>
          <w:p w:rsidR="00200628" w:rsidRPr="00476493" w:rsidRDefault="00200628" w:rsidP="00476493">
            <w:pPr>
              <w:pStyle w:val="Prrafodelista"/>
              <w:numPr>
                <w:ilvl w:val="0"/>
                <w:numId w:val="35"/>
              </w:numPr>
              <w:spacing w:after="0" w:line="360" w:lineRule="auto"/>
              <w:jc w:val="both"/>
              <w:rPr>
                <w:rFonts w:ascii="Arial" w:eastAsia="Times New Roman" w:hAnsi="Arial" w:cs="Arial"/>
                <w:bCs/>
                <w:color w:val="000000"/>
                <w:sz w:val="22"/>
              </w:rPr>
            </w:pPr>
            <w:r w:rsidRPr="00476493">
              <w:rPr>
                <w:rFonts w:ascii="Arial" w:eastAsia="Times New Roman" w:hAnsi="Arial" w:cs="Arial"/>
                <w:bCs/>
                <w:color w:val="000000"/>
                <w:sz w:val="22"/>
              </w:rPr>
              <w:t>Si se consideran todos los puntos de la normativa y la apertura programática, se incrementa el presupuesto del siguiente ejercicio.</w:t>
            </w:r>
          </w:p>
          <w:p w:rsidR="00200628" w:rsidRPr="00476493" w:rsidRDefault="007941F0" w:rsidP="00476493">
            <w:pPr>
              <w:pStyle w:val="Prrafodelista"/>
              <w:numPr>
                <w:ilvl w:val="0"/>
                <w:numId w:val="35"/>
              </w:numPr>
              <w:spacing w:after="0" w:line="360" w:lineRule="auto"/>
              <w:jc w:val="both"/>
              <w:rPr>
                <w:rFonts w:ascii="Arial" w:eastAsia="Times New Roman" w:hAnsi="Arial" w:cs="Arial"/>
                <w:bCs/>
                <w:color w:val="000000"/>
                <w:sz w:val="22"/>
              </w:rPr>
            </w:pPr>
            <w:r w:rsidRPr="00476493">
              <w:rPr>
                <w:rFonts w:ascii="Arial" w:eastAsia="Times New Roman" w:hAnsi="Arial" w:cs="Arial"/>
                <w:bCs/>
                <w:color w:val="000000"/>
                <w:sz w:val="22"/>
              </w:rPr>
              <w:t>Ser el órgano rector normativo.</w:t>
            </w:r>
          </w:p>
          <w:p w:rsidR="00D84BF1" w:rsidRPr="00476493" w:rsidRDefault="00D84BF1" w:rsidP="00476493">
            <w:pPr>
              <w:spacing w:after="0" w:line="360" w:lineRule="auto"/>
              <w:jc w:val="both"/>
              <w:rPr>
                <w:rFonts w:ascii="Arial" w:eastAsia="Times New Roman" w:hAnsi="Arial" w:cs="Arial"/>
                <w:b/>
                <w:bCs/>
                <w:color w:val="000000"/>
                <w:sz w:val="22"/>
              </w:rPr>
            </w:pPr>
          </w:p>
        </w:tc>
        <w:tc>
          <w:tcPr>
            <w:tcW w:w="4531" w:type="dxa"/>
          </w:tcPr>
          <w:p w:rsidR="00D84BF1" w:rsidRPr="00476493" w:rsidRDefault="00200628" w:rsidP="00476493">
            <w:pPr>
              <w:pStyle w:val="Prrafodelista"/>
              <w:numPr>
                <w:ilvl w:val="0"/>
                <w:numId w:val="35"/>
              </w:numPr>
              <w:spacing w:after="0" w:line="360" w:lineRule="auto"/>
              <w:jc w:val="both"/>
              <w:rPr>
                <w:rFonts w:ascii="Arial" w:eastAsia="Times New Roman" w:hAnsi="Arial" w:cs="Arial"/>
                <w:b/>
                <w:bCs/>
                <w:color w:val="000000"/>
                <w:sz w:val="22"/>
              </w:rPr>
            </w:pPr>
            <w:r w:rsidRPr="00476493">
              <w:rPr>
                <w:rFonts w:ascii="Arial" w:eastAsia="Times New Roman" w:hAnsi="Arial" w:cs="Arial"/>
                <w:bCs/>
                <w:color w:val="000000"/>
                <w:sz w:val="22"/>
              </w:rPr>
              <w:t>La normativa de la partida presupuestal limita mucho el ejercicio del recurso.</w:t>
            </w:r>
          </w:p>
          <w:p w:rsidR="00200628" w:rsidRPr="00476493" w:rsidRDefault="00200628" w:rsidP="00476493">
            <w:pPr>
              <w:pStyle w:val="Prrafodelista"/>
              <w:numPr>
                <w:ilvl w:val="0"/>
                <w:numId w:val="35"/>
              </w:numPr>
              <w:spacing w:after="0" w:line="360" w:lineRule="auto"/>
              <w:jc w:val="both"/>
              <w:rPr>
                <w:rFonts w:ascii="Arial" w:eastAsia="Times New Roman" w:hAnsi="Arial" w:cs="Arial"/>
                <w:b/>
                <w:bCs/>
                <w:color w:val="000000"/>
                <w:sz w:val="22"/>
              </w:rPr>
            </w:pPr>
            <w:r w:rsidRPr="00476493">
              <w:rPr>
                <w:rFonts w:ascii="Arial" w:eastAsia="Times New Roman" w:hAnsi="Arial" w:cs="Arial"/>
                <w:bCs/>
                <w:color w:val="000000"/>
                <w:sz w:val="22"/>
              </w:rPr>
              <w:t>La apertura programática y la demanda de la ciudadanía no coinciden.</w:t>
            </w:r>
          </w:p>
          <w:p w:rsidR="007941F0" w:rsidRPr="00476493" w:rsidRDefault="007941F0" w:rsidP="00476493">
            <w:pPr>
              <w:pStyle w:val="Prrafodelista"/>
              <w:numPr>
                <w:ilvl w:val="0"/>
                <w:numId w:val="35"/>
              </w:numPr>
              <w:spacing w:after="0" w:line="360" w:lineRule="auto"/>
              <w:jc w:val="both"/>
              <w:rPr>
                <w:rFonts w:ascii="Arial" w:eastAsia="Times New Roman" w:hAnsi="Arial" w:cs="Arial"/>
                <w:b/>
                <w:bCs/>
                <w:color w:val="000000"/>
                <w:sz w:val="22"/>
              </w:rPr>
            </w:pPr>
            <w:r w:rsidRPr="00476493">
              <w:rPr>
                <w:rFonts w:ascii="Arial" w:eastAsia="Times New Roman" w:hAnsi="Arial" w:cs="Arial"/>
                <w:bCs/>
                <w:color w:val="000000"/>
                <w:sz w:val="22"/>
              </w:rPr>
              <w:t>Las demás dependencias municipales son celosas de su trabajo.</w:t>
            </w:r>
          </w:p>
        </w:tc>
      </w:tr>
    </w:tbl>
    <w:p w:rsidR="00244A85" w:rsidRPr="00476493" w:rsidRDefault="00244A85" w:rsidP="00476493">
      <w:pPr>
        <w:spacing w:after="0" w:line="360" w:lineRule="auto"/>
        <w:jc w:val="both"/>
        <w:rPr>
          <w:rFonts w:ascii="Arial" w:eastAsia="Times New Roman" w:hAnsi="Arial" w:cs="Arial"/>
          <w:b/>
          <w:bCs/>
          <w:color w:val="000000"/>
          <w:sz w:val="22"/>
        </w:rPr>
      </w:pPr>
    </w:p>
    <w:p w:rsidR="007840EE" w:rsidRPr="00476493" w:rsidRDefault="00476493" w:rsidP="00476493">
      <w:pPr>
        <w:spacing w:after="0" w:line="360" w:lineRule="auto"/>
        <w:jc w:val="both"/>
        <w:rPr>
          <w:rFonts w:ascii="Arial" w:hAnsi="Arial" w:cs="Arial"/>
          <w:color w:val="000000"/>
          <w:sz w:val="22"/>
        </w:rPr>
      </w:pPr>
      <w:r w:rsidRPr="00476493">
        <w:rPr>
          <w:rFonts w:ascii="Arial" w:hAnsi="Arial" w:cs="Arial"/>
          <w:color w:val="000000"/>
          <w:sz w:val="22"/>
        </w:rPr>
        <w:t xml:space="preserve">Analizaremos también la forma en como los departamentos del </w:t>
      </w:r>
      <w:proofErr w:type="spellStart"/>
      <w:r w:rsidRPr="00476493">
        <w:rPr>
          <w:rFonts w:ascii="Arial" w:hAnsi="Arial" w:cs="Arial"/>
          <w:color w:val="000000"/>
          <w:sz w:val="22"/>
        </w:rPr>
        <w:t>COPLADEM</w:t>
      </w:r>
      <w:proofErr w:type="spellEnd"/>
      <w:r w:rsidRPr="00476493">
        <w:rPr>
          <w:rFonts w:ascii="Arial" w:hAnsi="Arial" w:cs="Arial"/>
          <w:color w:val="000000"/>
          <w:sz w:val="22"/>
        </w:rPr>
        <w:t xml:space="preserve"> se desenvuelven y su nivel de efectividad:</w:t>
      </w:r>
    </w:p>
    <w:tbl>
      <w:tblPr>
        <w:tblStyle w:val="Tablaconcuadrcula"/>
        <w:tblW w:w="9110" w:type="dxa"/>
        <w:tblLook w:val="04A0" w:firstRow="1" w:lastRow="0" w:firstColumn="1" w:lastColumn="0" w:noHBand="0" w:noVBand="1"/>
      </w:tblPr>
      <w:tblGrid>
        <w:gridCol w:w="893"/>
        <w:gridCol w:w="1823"/>
        <w:gridCol w:w="1823"/>
        <w:gridCol w:w="2267"/>
        <w:gridCol w:w="2304"/>
      </w:tblGrid>
      <w:tr w:rsidR="007941F0" w:rsidRPr="00476493" w:rsidTr="00476493">
        <w:trPr>
          <w:trHeight w:val="208"/>
        </w:trPr>
        <w:tc>
          <w:tcPr>
            <w:tcW w:w="9110" w:type="dxa"/>
            <w:gridSpan w:val="5"/>
          </w:tcPr>
          <w:p w:rsidR="007941F0" w:rsidRPr="00476493" w:rsidRDefault="007941F0" w:rsidP="00476493">
            <w:pPr>
              <w:spacing w:after="0" w:line="360" w:lineRule="auto"/>
              <w:jc w:val="center"/>
              <w:rPr>
                <w:rFonts w:ascii="Arial" w:hAnsi="Arial" w:cs="Arial"/>
                <w:b/>
                <w:color w:val="000000"/>
                <w:sz w:val="22"/>
              </w:rPr>
            </w:pPr>
            <w:r w:rsidRPr="00476493">
              <w:rPr>
                <w:rFonts w:ascii="Arial" w:hAnsi="Arial" w:cs="Arial"/>
                <w:b/>
                <w:color w:val="000000"/>
                <w:sz w:val="22"/>
              </w:rPr>
              <w:t>Oferta o Competitividad</w:t>
            </w:r>
          </w:p>
        </w:tc>
      </w:tr>
      <w:tr w:rsidR="007941F0" w:rsidRPr="00476493" w:rsidTr="00476493">
        <w:trPr>
          <w:trHeight w:val="218"/>
        </w:trPr>
        <w:tc>
          <w:tcPr>
            <w:tcW w:w="893" w:type="dxa"/>
            <w:vMerge w:val="restart"/>
            <w:textDirection w:val="tbRl"/>
            <w:vAlign w:val="center"/>
          </w:tcPr>
          <w:p w:rsidR="007941F0" w:rsidRPr="00476493" w:rsidRDefault="007941F0" w:rsidP="00476493">
            <w:pPr>
              <w:spacing w:after="0" w:line="360" w:lineRule="auto"/>
              <w:ind w:left="113" w:right="113"/>
              <w:jc w:val="center"/>
              <w:rPr>
                <w:rFonts w:ascii="Arial" w:hAnsi="Arial" w:cs="Arial"/>
                <w:color w:val="000000"/>
                <w:sz w:val="22"/>
              </w:rPr>
            </w:pPr>
            <w:r w:rsidRPr="00476493">
              <w:rPr>
                <w:rFonts w:ascii="Arial" w:hAnsi="Arial" w:cs="Arial"/>
                <w:color w:val="000000"/>
                <w:sz w:val="22"/>
              </w:rPr>
              <w:t xml:space="preserve">Demanda o </w:t>
            </w:r>
            <w:proofErr w:type="spellStart"/>
            <w:r w:rsidRPr="00476493">
              <w:rPr>
                <w:rFonts w:ascii="Arial" w:hAnsi="Arial" w:cs="Arial"/>
                <w:color w:val="000000"/>
                <w:sz w:val="22"/>
              </w:rPr>
              <w:t>Atractividad</w:t>
            </w:r>
            <w:proofErr w:type="spellEnd"/>
          </w:p>
        </w:tc>
        <w:tc>
          <w:tcPr>
            <w:tcW w:w="1823" w:type="dxa"/>
          </w:tcPr>
          <w:p w:rsidR="007941F0" w:rsidRPr="00476493" w:rsidRDefault="007941F0" w:rsidP="00476493">
            <w:pPr>
              <w:spacing w:after="0" w:line="360" w:lineRule="auto"/>
              <w:jc w:val="center"/>
              <w:rPr>
                <w:rFonts w:ascii="Arial" w:hAnsi="Arial" w:cs="Arial"/>
                <w:b/>
                <w:color w:val="000000"/>
                <w:sz w:val="22"/>
              </w:rPr>
            </w:pPr>
          </w:p>
        </w:tc>
        <w:tc>
          <w:tcPr>
            <w:tcW w:w="1823" w:type="dxa"/>
          </w:tcPr>
          <w:p w:rsidR="007941F0" w:rsidRPr="00476493" w:rsidRDefault="007941F0" w:rsidP="00476493">
            <w:pPr>
              <w:spacing w:after="0" w:line="360" w:lineRule="auto"/>
              <w:jc w:val="center"/>
              <w:rPr>
                <w:rFonts w:ascii="Arial" w:hAnsi="Arial" w:cs="Arial"/>
                <w:b/>
                <w:color w:val="000000"/>
                <w:sz w:val="22"/>
              </w:rPr>
            </w:pPr>
            <w:r w:rsidRPr="00476493">
              <w:rPr>
                <w:rFonts w:ascii="Arial" w:hAnsi="Arial" w:cs="Arial"/>
                <w:b/>
                <w:color w:val="000000"/>
                <w:sz w:val="22"/>
              </w:rPr>
              <w:t>Alta</w:t>
            </w:r>
          </w:p>
        </w:tc>
        <w:tc>
          <w:tcPr>
            <w:tcW w:w="2267" w:type="dxa"/>
          </w:tcPr>
          <w:p w:rsidR="007941F0" w:rsidRPr="00476493" w:rsidRDefault="007941F0" w:rsidP="00476493">
            <w:pPr>
              <w:spacing w:after="0" w:line="360" w:lineRule="auto"/>
              <w:jc w:val="center"/>
              <w:rPr>
                <w:rFonts w:ascii="Arial" w:hAnsi="Arial" w:cs="Arial"/>
                <w:b/>
                <w:color w:val="000000"/>
                <w:sz w:val="22"/>
              </w:rPr>
            </w:pPr>
            <w:r w:rsidRPr="00476493">
              <w:rPr>
                <w:rFonts w:ascii="Arial" w:hAnsi="Arial" w:cs="Arial"/>
                <w:b/>
                <w:color w:val="000000"/>
                <w:sz w:val="22"/>
              </w:rPr>
              <w:t>Media</w:t>
            </w:r>
          </w:p>
        </w:tc>
        <w:tc>
          <w:tcPr>
            <w:tcW w:w="2304" w:type="dxa"/>
          </w:tcPr>
          <w:p w:rsidR="007941F0" w:rsidRPr="00476493" w:rsidRDefault="007941F0" w:rsidP="00476493">
            <w:pPr>
              <w:spacing w:after="0" w:line="360" w:lineRule="auto"/>
              <w:jc w:val="center"/>
              <w:rPr>
                <w:rFonts w:ascii="Arial" w:hAnsi="Arial" w:cs="Arial"/>
                <w:b/>
                <w:color w:val="000000"/>
                <w:sz w:val="22"/>
              </w:rPr>
            </w:pPr>
            <w:r w:rsidRPr="00476493">
              <w:rPr>
                <w:rFonts w:ascii="Arial" w:hAnsi="Arial" w:cs="Arial"/>
                <w:b/>
                <w:color w:val="000000"/>
                <w:sz w:val="22"/>
              </w:rPr>
              <w:t>Baja</w:t>
            </w:r>
          </w:p>
        </w:tc>
      </w:tr>
      <w:tr w:rsidR="007941F0" w:rsidRPr="00476493" w:rsidTr="00476493">
        <w:trPr>
          <w:trHeight w:val="590"/>
        </w:trPr>
        <w:tc>
          <w:tcPr>
            <w:tcW w:w="893" w:type="dxa"/>
            <w:vMerge/>
          </w:tcPr>
          <w:p w:rsidR="007941F0" w:rsidRPr="00476493" w:rsidRDefault="007941F0" w:rsidP="00476493">
            <w:pPr>
              <w:spacing w:after="0" w:line="360" w:lineRule="auto"/>
              <w:jc w:val="both"/>
              <w:rPr>
                <w:rFonts w:ascii="Arial" w:hAnsi="Arial" w:cs="Arial"/>
                <w:color w:val="000000"/>
                <w:sz w:val="22"/>
              </w:rPr>
            </w:pPr>
          </w:p>
        </w:tc>
        <w:tc>
          <w:tcPr>
            <w:tcW w:w="1823" w:type="dxa"/>
          </w:tcPr>
          <w:p w:rsidR="007941F0" w:rsidRPr="00476493" w:rsidRDefault="007941F0" w:rsidP="00476493">
            <w:pPr>
              <w:spacing w:after="0" w:line="360" w:lineRule="auto"/>
              <w:jc w:val="both"/>
              <w:rPr>
                <w:rFonts w:ascii="Arial" w:hAnsi="Arial" w:cs="Arial"/>
                <w:color w:val="000000"/>
                <w:sz w:val="22"/>
              </w:rPr>
            </w:pPr>
            <w:r w:rsidRPr="00476493">
              <w:rPr>
                <w:rFonts w:ascii="Arial" w:hAnsi="Arial" w:cs="Arial"/>
                <w:color w:val="000000"/>
                <w:sz w:val="22"/>
              </w:rPr>
              <w:t>Alta</w:t>
            </w:r>
          </w:p>
        </w:tc>
        <w:tc>
          <w:tcPr>
            <w:tcW w:w="1823" w:type="dxa"/>
          </w:tcPr>
          <w:p w:rsidR="007941F0" w:rsidRPr="00476493" w:rsidRDefault="007941F0" w:rsidP="00476493">
            <w:pPr>
              <w:spacing w:after="0" w:line="360" w:lineRule="auto"/>
              <w:jc w:val="both"/>
              <w:rPr>
                <w:rFonts w:ascii="Arial" w:hAnsi="Arial" w:cs="Arial"/>
                <w:color w:val="000000"/>
                <w:sz w:val="22"/>
              </w:rPr>
            </w:pPr>
          </w:p>
        </w:tc>
        <w:tc>
          <w:tcPr>
            <w:tcW w:w="2267" w:type="dxa"/>
          </w:tcPr>
          <w:p w:rsidR="007941F0" w:rsidRPr="00476493" w:rsidRDefault="00476493" w:rsidP="00476493">
            <w:pPr>
              <w:spacing w:after="0" w:line="360" w:lineRule="auto"/>
              <w:jc w:val="both"/>
              <w:rPr>
                <w:rFonts w:ascii="Arial" w:hAnsi="Arial" w:cs="Arial"/>
                <w:color w:val="000000"/>
                <w:sz w:val="22"/>
              </w:rPr>
            </w:pPr>
            <w:r w:rsidRPr="00476493">
              <w:rPr>
                <w:rFonts w:ascii="Arial" w:hAnsi="Arial" w:cs="Arial"/>
                <w:color w:val="000000"/>
                <w:sz w:val="22"/>
              </w:rPr>
              <w:t>1,2,4,5</w:t>
            </w:r>
          </w:p>
        </w:tc>
        <w:tc>
          <w:tcPr>
            <w:tcW w:w="2304" w:type="dxa"/>
          </w:tcPr>
          <w:p w:rsidR="007941F0" w:rsidRPr="00476493" w:rsidRDefault="00476493" w:rsidP="00476493">
            <w:pPr>
              <w:spacing w:after="0" w:line="360" w:lineRule="auto"/>
              <w:jc w:val="both"/>
              <w:rPr>
                <w:rFonts w:ascii="Arial" w:hAnsi="Arial" w:cs="Arial"/>
                <w:color w:val="000000"/>
                <w:sz w:val="22"/>
              </w:rPr>
            </w:pPr>
            <w:r w:rsidRPr="00476493">
              <w:rPr>
                <w:rFonts w:ascii="Arial" w:hAnsi="Arial" w:cs="Arial"/>
                <w:color w:val="000000"/>
                <w:sz w:val="22"/>
              </w:rPr>
              <w:t>3</w:t>
            </w:r>
          </w:p>
        </w:tc>
      </w:tr>
      <w:tr w:rsidR="007941F0" w:rsidRPr="00476493" w:rsidTr="00476493">
        <w:trPr>
          <w:trHeight w:val="618"/>
        </w:trPr>
        <w:tc>
          <w:tcPr>
            <w:tcW w:w="893" w:type="dxa"/>
            <w:vMerge/>
          </w:tcPr>
          <w:p w:rsidR="007941F0" w:rsidRPr="00476493" w:rsidRDefault="007941F0" w:rsidP="00476493">
            <w:pPr>
              <w:spacing w:after="0" w:line="360" w:lineRule="auto"/>
              <w:jc w:val="both"/>
              <w:rPr>
                <w:rFonts w:ascii="Arial" w:hAnsi="Arial" w:cs="Arial"/>
                <w:color w:val="000000"/>
                <w:sz w:val="22"/>
              </w:rPr>
            </w:pPr>
          </w:p>
        </w:tc>
        <w:tc>
          <w:tcPr>
            <w:tcW w:w="1823" w:type="dxa"/>
          </w:tcPr>
          <w:p w:rsidR="007941F0" w:rsidRPr="00476493" w:rsidRDefault="007941F0" w:rsidP="00476493">
            <w:pPr>
              <w:spacing w:after="0" w:line="360" w:lineRule="auto"/>
              <w:jc w:val="both"/>
              <w:rPr>
                <w:rFonts w:ascii="Arial" w:hAnsi="Arial" w:cs="Arial"/>
                <w:color w:val="000000"/>
                <w:sz w:val="22"/>
              </w:rPr>
            </w:pPr>
            <w:r w:rsidRPr="00476493">
              <w:rPr>
                <w:rFonts w:ascii="Arial" w:hAnsi="Arial" w:cs="Arial"/>
                <w:color w:val="000000"/>
                <w:sz w:val="22"/>
              </w:rPr>
              <w:t xml:space="preserve">Media </w:t>
            </w:r>
          </w:p>
        </w:tc>
        <w:tc>
          <w:tcPr>
            <w:tcW w:w="1823" w:type="dxa"/>
          </w:tcPr>
          <w:p w:rsidR="007941F0" w:rsidRPr="00476493" w:rsidRDefault="007941F0" w:rsidP="00476493">
            <w:pPr>
              <w:spacing w:after="0" w:line="360" w:lineRule="auto"/>
              <w:jc w:val="both"/>
              <w:rPr>
                <w:rFonts w:ascii="Arial" w:hAnsi="Arial" w:cs="Arial"/>
                <w:color w:val="000000"/>
                <w:sz w:val="22"/>
              </w:rPr>
            </w:pPr>
          </w:p>
        </w:tc>
        <w:tc>
          <w:tcPr>
            <w:tcW w:w="2267" w:type="dxa"/>
          </w:tcPr>
          <w:p w:rsidR="007941F0" w:rsidRPr="00476493" w:rsidRDefault="00476493" w:rsidP="00476493">
            <w:pPr>
              <w:spacing w:after="0" w:line="360" w:lineRule="auto"/>
              <w:jc w:val="both"/>
              <w:rPr>
                <w:rFonts w:ascii="Arial" w:hAnsi="Arial" w:cs="Arial"/>
                <w:color w:val="000000"/>
                <w:sz w:val="22"/>
              </w:rPr>
            </w:pPr>
            <w:r>
              <w:rPr>
                <w:rFonts w:ascii="Arial" w:hAnsi="Arial" w:cs="Arial"/>
                <w:color w:val="000000"/>
                <w:sz w:val="22"/>
              </w:rPr>
              <w:t>6</w:t>
            </w:r>
          </w:p>
        </w:tc>
        <w:tc>
          <w:tcPr>
            <w:tcW w:w="2304" w:type="dxa"/>
          </w:tcPr>
          <w:p w:rsidR="007941F0" w:rsidRPr="00476493" w:rsidRDefault="00476493" w:rsidP="00476493">
            <w:pPr>
              <w:spacing w:after="0" w:line="360" w:lineRule="auto"/>
              <w:jc w:val="both"/>
              <w:rPr>
                <w:rFonts w:ascii="Arial" w:hAnsi="Arial" w:cs="Arial"/>
                <w:color w:val="000000"/>
                <w:sz w:val="22"/>
              </w:rPr>
            </w:pPr>
            <w:r>
              <w:rPr>
                <w:rFonts w:ascii="Arial" w:hAnsi="Arial" w:cs="Arial"/>
                <w:color w:val="000000"/>
                <w:sz w:val="22"/>
              </w:rPr>
              <w:t>5</w:t>
            </w:r>
          </w:p>
        </w:tc>
      </w:tr>
      <w:tr w:rsidR="007941F0" w:rsidRPr="00476493" w:rsidTr="00476493">
        <w:trPr>
          <w:trHeight w:val="901"/>
        </w:trPr>
        <w:tc>
          <w:tcPr>
            <w:tcW w:w="893" w:type="dxa"/>
            <w:vMerge/>
          </w:tcPr>
          <w:p w:rsidR="007941F0" w:rsidRPr="00476493" w:rsidRDefault="007941F0" w:rsidP="00476493">
            <w:pPr>
              <w:spacing w:after="0" w:line="360" w:lineRule="auto"/>
              <w:jc w:val="both"/>
              <w:rPr>
                <w:rFonts w:ascii="Arial" w:hAnsi="Arial" w:cs="Arial"/>
                <w:color w:val="000000"/>
                <w:sz w:val="22"/>
              </w:rPr>
            </w:pPr>
          </w:p>
        </w:tc>
        <w:tc>
          <w:tcPr>
            <w:tcW w:w="1823" w:type="dxa"/>
          </w:tcPr>
          <w:p w:rsidR="007941F0" w:rsidRPr="00476493" w:rsidRDefault="00476493" w:rsidP="00476493">
            <w:pPr>
              <w:spacing w:after="0" w:line="360" w:lineRule="auto"/>
              <w:jc w:val="both"/>
              <w:rPr>
                <w:rFonts w:ascii="Arial" w:hAnsi="Arial" w:cs="Arial"/>
                <w:color w:val="000000"/>
                <w:sz w:val="22"/>
              </w:rPr>
            </w:pPr>
            <w:r w:rsidRPr="00476493">
              <w:rPr>
                <w:rFonts w:ascii="Arial" w:hAnsi="Arial" w:cs="Arial"/>
                <w:color w:val="000000"/>
                <w:sz w:val="22"/>
              </w:rPr>
              <w:t>Baja</w:t>
            </w:r>
          </w:p>
        </w:tc>
        <w:tc>
          <w:tcPr>
            <w:tcW w:w="1823" w:type="dxa"/>
          </w:tcPr>
          <w:p w:rsidR="007941F0" w:rsidRPr="00476493" w:rsidRDefault="007941F0" w:rsidP="00476493">
            <w:pPr>
              <w:spacing w:after="0" w:line="360" w:lineRule="auto"/>
              <w:jc w:val="both"/>
              <w:rPr>
                <w:rFonts w:ascii="Arial" w:hAnsi="Arial" w:cs="Arial"/>
                <w:color w:val="000000"/>
                <w:sz w:val="22"/>
              </w:rPr>
            </w:pPr>
          </w:p>
        </w:tc>
        <w:tc>
          <w:tcPr>
            <w:tcW w:w="2267" w:type="dxa"/>
          </w:tcPr>
          <w:p w:rsidR="007941F0" w:rsidRPr="00476493" w:rsidRDefault="007941F0" w:rsidP="00476493">
            <w:pPr>
              <w:spacing w:after="0" w:line="360" w:lineRule="auto"/>
              <w:jc w:val="both"/>
              <w:rPr>
                <w:rFonts w:ascii="Arial" w:hAnsi="Arial" w:cs="Arial"/>
                <w:color w:val="000000"/>
                <w:sz w:val="22"/>
              </w:rPr>
            </w:pPr>
          </w:p>
        </w:tc>
        <w:tc>
          <w:tcPr>
            <w:tcW w:w="2304" w:type="dxa"/>
          </w:tcPr>
          <w:p w:rsidR="007941F0" w:rsidRPr="00476493" w:rsidRDefault="007941F0" w:rsidP="00476493">
            <w:pPr>
              <w:spacing w:after="0" w:line="360" w:lineRule="auto"/>
              <w:jc w:val="both"/>
              <w:rPr>
                <w:rFonts w:ascii="Arial" w:hAnsi="Arial" w:cs="Arial"/>
                <w:color w:val="000000"/>
                <w:sz w:val="22"/>
              </w:rPr>
            </w:pPr>
          </w:p>
        </w:tc>
      </w:tr>
    </w:tbl>
    <w:p w:rsidR="007941F0" w:rsidRPr="00476493" w:rsidRDefault="007941F0" w:rsidP="00476493">
      <w:pPr>
        <w:spacing w:after="0" w:line="360" w:lineRule="auto"/>
        <w:jc w:val="both"/>
        <w:rPr>
          <w:rFonts w:ascii="Arial" w:hAnsi="Arial" w:cs="Arial"/>
          <w:color w:val="000000"/>
          <w:sz w:val="22"/>
        </w:rPr>
      </w:pPr>
    </w:p>
    <w:p w:rsidR="007941F0" w:rsidRDefault="007941F0" w:rsidP="00476493">
      <w:pPr>
        <w:spacing w:after="0" w:line="360" w:lineRule="auto"/>
        <w:jc w:val="both"/>
        <w:rPr>
          <w:rFonts w:ascii="Arial" w:hAnsi="Arial" w:cs="Arial"/>
          <w:color w:val="000000"/>
          <w:sz w:val="22"/>
        </w:rPr>
      </w:pPr>
    </w:p>
    <w:p w:rsidR="00476493" w:rsidRPr="00476493" w:rsidRDefault="00476493" w:rsidP="00476493">
      <w:pPr>
        <w:spacing w:after="0" w:line="360" w:lineRule="auto"/>
        <w:jc w:val="both"/>
        <w:rPr>
          <w:rFonts w:ascii="Arial" w:hAnsi="Arial" w:cs="Arial"/>
          <w:color w:val="000000"/>
          <w:sz w:val="22"/>
        </w:rPr>
      </w:pPr>
    </w:p>
    <w:p w:rsidR="007840EE" w:rsidRPr="00476493" w:rsidRDefault="007941F0" w:rsidP="00476493">
      <w:pPr>
        <w:pStyle w:val="Prrafodelista"/>
        <w:numPr>
          <w:ilvl w:val="0"/>
          <w:numId w:val="36"/>
        </w:numPr>
        <w:spacing w:after="0" w:line="360" w:lineRule="auto"/>
        <w:jc w:val="both"/>
        <w:rPr>
          <w:rFonts w:ascii="Arial" w:hAnsi="Arial" w:cs="Arial"/>
          <w:color w:val="000000"/>
          <w:sz w:val="22"/>
        </w:rPr>
      </w:pPr>
      <w:r w:rsidRPr="00476493">
        <w:rPr>
          <w:rFonts w:ascii="Arial" w:hAnsi="Arial" w:cs="Arial"/>
          <w:color w:val="000000"/>
          <w:sz w:val="22"/>
        </w:rPr>
        <w:lastRenderedPageBreak/>
        <w:t>Evaluación de Proyectos</w:t>
      </w:r>
    </w:p>
    <w:p w:rsidR="007941F0" w:rsidRPr="00476493" w:rsidRDefault="007941F0" w:rsidP="00476493">
      <w:pPr>
        <w:pStyle w:val="Prrafodelista"/>
        <w:numPr>
          <w:ilvl w:val="0"/>
          <w:numId w:val="36"/>
        </w:numPr>
        <w:spacing w:after="0" w:line="360" w:lineRule="auto"/>
        <w:jc w:val="both"/>
        <w:rPr>
          <w:rFonts w:ascii="Arial" w:hAnsi="Arial" w:cs="Arial"/>
          <w:color w:val="000000"/>
          <w:sz w:val="22"/>
        </w:rPr>
      </w:pPr>
      <w:r w:rsidRPr="00476493">
        <w:rPr>
          <w:rFonts w:ascii="Arial" w:hAnsi="Arial" w:cs="Arial"/>
          <w:color w:val="000000"/>
          <w:sz w:val="22"/>
        </w:rPr>
        <w:t>Enlace Social</w:t>
      </w:r>
    </w:p>
    <w:p w:rsidR="007941F0" w:rsidRPr="00476493" w:rsidRDefault="007941F0" w:rsidP="00476493">
      <w:pPr>
        <w:pStyle w:val="Prrafodelista"/>
        <w:numPr>
          <w:ilvl w:val="0"/>
          <w:numId w:val="36"/>
        </w:numPr>
        <w:spacing w:after="0" w:line="360" w:lineRule="auto"/>
        <w:jc w:val="both"/>
        <w:rPr>
          <w:rFonts w:ascii="Arial" w:hAnsi="Arial" w:cs="Arial"/>
          <w:color w:val="000000"/>
          <w:sz w:val="22"/>
        </w:rPr>
      </w:pPr>
      <w:r w:rsidRPr="00476493">
        <w:rPr>
          <w:rFonts w:ascii="Arial" w:hAnsi="Arial" w:cs="Arial"/>
          <w:color w:val="000000"/>
          <w:sz w:val="22"/>
        </w:rPr>
        <w:t>Desarrollo Integral</w:t>
      </w:r>
    </w:p>
    <w:p w:rsidR="007941F0" w:rsidRPr="00476493" w:rsidRDefault="007941F0" w:rsidP="00476493">
      <w:pPr>
        <w:pStyle w:val="Prrafodelista"/>
        <w:numPr>
          <w:ilvl w:val="0"/>
          <w:numId w:val="36"/>
        </w:numPr>
        <w:spacing w:after="0" w:line="360" w:lineRule="auto"/>
        <w:jc w:val="both"/>
        <w:rPr>
          <w:rFonts w:ascii="Arial" w:hAnsi="Arial" w:cs="Arial"/>
          <w:color w:val="000000"/>
          <w:sz w:val="22"/>
        </w:rPr>
      </w:pPr>
      <w:r w:rsidRPr="00476493">
        <w:rPr>
          <w:rFonts w:ascii="Arial" w:hAnsi="Arial" w:cs="Arial"/>
          <w:color w:val="000000"/>
          <w:sz w:val="22"/>
        </w:rPr>
        <w:t>Comprobación</w:t>
      </w:r>
    </w:p>
    <w:p w:rsidR="007941F0" w:rsidRPr="00476493" w:rsidRDefault="007941F0" w:rsidP="00476493">
      <w:pPr>
        <w:pStyle w:val="Prrafodelista"/>
        <w:numPr>
          <w:ilvl w:val="0"/>
          <w:numId w:val="36"/>
        </w:numPr>
        <w:spacing w:after="0" w:line="360" w:lineRule="auto"/>
        <w:jc w:val="both"/>
        <w:rPr>
          <w:rFonts w:ascii="Arial" w:hAnsi="Arial" w:cs="Arial"/>
          <w:color w:val="000000"/>
          <w:sz w:val="22"/>
        </w:rPr>
      </w:pPr>
      <w:r w:rsidRPr="00476493">
        <w:rPr>
          <w:rFonts w:ascii="Arial" w:hAnsi="Arial" w:cs="Arial"/>
          <w:color w:val="000000"/>
          <w:sz w:val="22"/>
        </w:rPr>
        <w:t>Administración</w:t>
      </w:r>
    </w:p>
    <w:p w:rsidR="007941F0" w:rsidRPr="00476493" w:rsidRDefault="007941F0" w:rsidP="00476493">
      <w:pPr>
        <w:pStyle w:val="Prrafodelista"/>
        <w:numPr>
          <w:ilvl w:val="0"/>
          <w:numId w:val="36"/>
        </w:numPr>
        <w:spacing w:after="0" w:line="360" w:lineRule="auto"/>
        <w:jc w:val="both"/>
        <w:rPr>
          <w:rFonts w:ascii="Arial" w:hAnsi="Arial" w:cs="Arial"/>
          <w:color w:val="000000"/>
          <w:sz w:val="22"/>
        </w:rPr>
      </w:pPr>
      <w:r w:rsidRPr="00476493">
        <w:rPr>
          <w:rFonts w:ascii="Arial" w:hAnsi="Arial" w:cs="Arial"/>
          <w:color w:val="000000"/>
          <w:sz w:val="22"/>
        </w:rPr>
        <w:t>Coordinación (Dirección General)</w:t>
      </w:r>
    </w:p>
    <w:p w:rsidR="007941F0" w:rsidRPr="00476493" w:rsidRDefault="007941F0" w:rsidP="00476493">
      <w:pPr>
        <w:spacing w:after="0" w:line="360" w:lineRule="auto"/>
        <w:jc w:val="both"/>
        <w:rPr>
          <w:rFonts w:ascii="Arial" w:hAnsi="Arial" w:cs="Arial"/>
          <w:color w:val="000000"/>
          <w:sz w:val="22"/>
        </w:rPr>
      </w:pPr>
    </w:p>
    <w:p w:rsidR="007941F0" w:rsidRDefault="00476493" w:rsidP="00476493">
      <w:pPr>
        <w:spacing w:after="0" w:line="360" w:lineRule="auto"/>
        <w:jc w:val="both"/>
        <w:rPr>
          <w:rFonts w:ascii="Arial" w:hAnsi="Arial" w:cs="Arial"/>
          <w:color w:val="000000"/>
          <w:sz w:val="22"/>
        </w:rPr>
      </w:pPr>
      <w:r>
        <w:rPr>
          <w:rFonts w:ascii="Arial" w:hAnsi="Arial" w:cs="Arial"/>
          <w:color w:val="000000"/>
          <w:sz w:val="22"/>
        </w:rPr>
        <w:t xml:space="preserve">El </w:t>
      </w:r>
      <w:r w:rsidRPr="00476493">
        <w:rPr>
          <w:rFonts w:ascii="Arial" w:hAnsi="Arial" w:cs="Arial"/>
          <w:b/>
          <w:color w:val="000000"/>
          <w:sz w:val="22"/>
        </w:rPr>
        <w:t>departamento de evaluación de proyectos</w:t>
      </w:r>
      <w:r>
        <w:rPr>
          <w:rFonts w:ascii="Arial" w:hAnsi="Arial" w:cs="Arial"/>
          <w:color w:val="000000"/>
          <w:sz w:val="22"/>
        </w:rPr>
        <w:t xml:space="preserve"> debe de poder contar con más personal capacitado en la materia para poder tener la solvencia de la demanda de las áreas que llegan a la revisión de sus expedientes técnicos, además de contar con la constante capacitación.</w:t>
      </w:r>
    </w:p>
    <w:p w:rsidR="00476493" w:rsidRDefault="00476493" w:rsidP="00476493">
      <w:pPr>
        <w:spacing w:after="0" w:line="360" w:lineRule="auto"/>
        <w:jc w:val="both"/>
        <w:rPr>
          <w:rFonts w:ascii="Arial" w:hAnsi="Arial" w:cs="Arial"/>
          <w:color w:val="000000"/>
          <w:sz w:val="22"/>
        </w:rPr>
      </w:pPr>
    </w:p>
    <w:p w:rsidR="00476493" w:rsidRDefault="00476493" w:rsidP="00476493">
      <w:pPr>
        <w:spacing w:after="0" w:line="360" w:lineRule="auto"/>
        <w:jc w:val="both"/>
        <w:rPr>
          <w:rFonts w:ascii="Arial" w:hAnsi="Arial" w:cs="Arial"/>
          <w:color w:val="000000"/>
          <w:sz w:val="22"/>
        </w:rPr>
      </w:pPr>
      <w:r>
        <w:rPr>
          <w:rFonts w:ascii="Arial" w:hAnsi="Arial" w:cs="Arial"/>
          <w:color w:val="000000"/>
          <w:sz w:val="22"/>
        </w:rPr>
        <w:t xml:space="preserve">El </w:t>
      </w:r>
      <w:r w:rsidRPr="00476493">
        <w:rPr>
          <w:rFonts w:ascii="Arial" w:hAnsi="Arial" w:cs="Arial"/>
          <w:b/>
          <w:color w:val="000000"/>
          <w:sz w:val="22"/>
        </w:rPr>
        <w:t>departamento de enlace Social</w:t>
      </w:r>
      <w:r>
        <w:rPr>
          <w:rFonts w:ascii="Arial" w:hAnsi="Arial" w:cs="Arial"/>
          <w:color w:val="000000"/>
          <w:sz w:val="22"/>
        </w:rPr>
        <w:t>, debería de tener por su nivel de demanda con las personas de las colonias y comunidades que nos visitan; un espacio adecuado para poder atender a las personas, además de ello contar con las capacitaciones constantes del personal que también debería ya estar designado para atender de acuerdo al rubro a las áreas demandas pertinentes.</w:t>
      </w:r>
    </w:p>
    <w:p w:rsidR="00476493" w:rsidRDefault="00476493" w:rsidP="00476493">
      <w:pPr>
        <w:spacing w:after="0" w:line="360" w:lineRule="auto"/>
        <w:jc w:val="both"/>
        <w:rPr>
          <w:rFonts w:ascii="Arial" w:hAnsi="Arial" w:cs="Arial"/>
          <w:color w:val="000000"/>
          <w:sz w:val="22"/>
        </w:rPr>
      </w:pPr>
    </w:p>
    <w:p w:rsidR="00476493" w:rsidRDefault="00476493" w:rsidP="00476493">
      <w:pPr>
        <w:spacing w:after="0" w:line="360" w:lineRule="auto"/>
        <w:jc w:val="both"/>
        <w:rPr>
          <w:rFonts w:ascii="Arial" w:hAnsi="Arial" w:cs="Arial"/>
          <w:color w:val="000000"/>
          <w:sz w:val="22"/>
        </w:rPr>
      </w:pPr>
      <w:r>
        <w:rPr>
          <w:rFonts w:ascii="Arial" w:hAnsi="Arial" w:cs="Arial"/>
          <w:color w:val="000000"/>
          <w:sz w:val="22"/>
        </w:rPr>
        <w:t xml:space="preserve">El </w:t>
      </w:r>
      <w:r w:rsidRPr="00476493">
        <w:rPr>
          <w:rFonts w:ascii="Arial" w:hAnsi="Arial" w:cs="Arial"/>
          <w:b/>
          <w:color w:val="000000"/>
          <w:sz w:val="22"/>
        </w:rPr>
        <w:t>departamento de Desarrollo integral,</w:t>
      </w:r>
      <w:r>
        <w:rPr>
          <w:rFonts w:ascii="Arial" w:hAnsi="Arial" w:cs="Arial"/>
          <w:color w:val="000000"/>
          <w:sz w:val="22"/>
        </w:rPr>
        <w:t xml:space="preserve"> debería de coadyuvar a poder esta con la constante capacitación del personal, además de que es un área que no tiene contacto con las personas que a diario visitan la coordinación del </w:t>
      </w:r>
      <w:proofErr w:type="spellStart"/>
      <w:r>
        <w:rPr>
          <w:rFonts w:ascii="Arial" w:hAnsi="Arial" w:cs="Arial"/>
          <w:color w:val="000000"/>
          <w:sz w:val="22"/>
        </w:rPr>
        <w:t>COPLADEM</w:t>
      </w:r>
      <w:proofErr w:type="spellEnd"/>
      <w:r>
        <w:rPr>
          <w:rFonts w:ascii="Arial" w:hAnsi="Arial" w:cs="Arial"/>
          <w:color w:val="000000"/>
          <w:sz w:val="22"/>
        </w:rPr>
        <w:t>.</w:t>
      </w:r>
    </w:p>
    <w:p w:rsidR="00476493" w:rsidRDefault="00476493" w:rsidP="00476493">
      <w:pPr>
        <w:spacing w:after="0" w:line="360" w:lineRule="auto"/>
        <w:jc w:val="both"/>
        <w:rPr>
          <w:rFonts w:ascii="Arial" w:hAnsi="Arial" w:cs="Arial"/>
          <w:color w:val="000000"/>
          <w:sz w:val="22"/>
        </w:rPr>
      </w:pPr>
    </w:p>
    <w:p w:rsidR="00476493" w:rsidRDefault="00476493" w:rsidP="00476493">
      <w:pPr>
        <w:spacing w:after="0" w:line="360" w:lineRule="auto"/>
        <w:jc w:val="both"/>
        <w:rPr>
          <w:rFonts w:ascii="Arial" w:hAnsi="Arial" w:cs="Arial"/>
          <w:color w:val="000000"/>
          <w:sz w:val="22"/>
        </w:rPr>
      </w:pPr>
      <w:r>
        <w:rPr>
          <w:rFonts w:ascii="Arial" w:hAnsi="Arial" w:cs="Arial"/>
          <w:color w:val="000000"/>
          <w:sz w:val="22"/>
        </w:rPr>
        <w:t xml:space="preserve">El </w:t>
      </w:r>
      <w:r w:rsidRPr="00476493">
        <w:rPr>
          <w:rFonts w:ascii="Arial" w:hAnsi="Arial" w:cs="Arial"/>
          <w:b/>
          <w:color w:val="000000"/>
          <w:sz w:val="22"/>
        </w:rPr>
        <w:t>área de comprobación</w:t>
      </w:r>
      <w:r>
        <w:rPr>
          <w:rFonts w:ascii="Arial" w:hAnsi="Arial" w:cs="Arial"/>
          <w:color w:val="000000"/>
          <w:sz w:val="22"/>
        </w:rPr>
        <w:t xml:space="preserve"> debería de definirse como departamento formal, ya que es un departamento improvisado. Además de también contar con el recurso humano necesario y el espacio en su área de trabajo correspondiente. </w:t>
      </w:r>
    </w:p>
    <w:p w:rsidR="00476493" w:rsidRDefault="00476493" w:rsidP="00476493">
      <w:pPr>
        <w:spacing w:after="0" w:line="360" w:lineRule="auto"/>
        <w:jc w:val="both"/>
        <w:rPr>
          <w:rFonts w:ascii="Arial" w:hAnsi="Arial" w:cs="Arial"/>
          <w:color w:val="000000"/>
          <w:sz w:val="22"/>
        </w:rPr>
      </w:pPr>
    </w:p>
    <w:p w:rsidR="00476493" w:rsidRDefault="00476493" w:rsidP="00476493">
      <w:pPr>
        <w:spacing w:after="0" w:line="360" w:lineRule="auto"/>
        <w:jc w:val="both"/>
        <w:rPr>
          <w:rFonts w:ascii="Arial" w:hAnsi="Arial" w:cs="Arial"/>
          <w:color w:val="000000"/>
          <w:sz w:val="22"/>
        </w:rPr>
      </w:pPr>
      <w:r>
        <w:rPr>
          <w:rFonts w:ascii="Arial" w:hAnsi="Arial" w:cs="Arial"/>
          <w:color w:val="000000"/>
          <w:sz w:val="22"/>
        </w:rPr>
        <w:t xml:space="preserve">El </w:t>
      </w:r>
      <w:r w:rsidRPr="0070628B">
        <w:rPr>
          <w:rFonts w:ascii="Arial" w:hAnsi="Arial" w:cs="Arial"/>
          <w:b/>
          <w:color w:val="000000"/>
          <w:sz w:val="22"/>
        </w:rPr>
        <w:t>área de administración</w:t>
      </w:r>
      <w:r>
        <w:rPr>
          <w:rFonts w:ascii="Arial" w:hAnsi="Arial" w:cs="Arial"/>
          <w:color w:val="000000"/>
          <w:sz w:val="22"/>
        </w:rPr>
        <w:t xml:space="preserve">, debería de poder tener el contacto </w:t>
      </w:r>
      <w:r w:rsidR="0070628B">
        <w:rPr>
          <w:rFonts w:ascii="Arial" w:hAnsi="Arial" w:cs="Arial"/>
          <w:color w:val="000000"/>
          <w:sz w:val="22"/>
        </w:rPr>
        <w:t>necesario con toda las demás áreas, ya que debido a que su demanda por parte de la población en general no es necesaria, si carece del control del personal humano y de las labores administrativas que le competen.</w:t>
      </w:r>
    </w:p>
    <w:p w:rsidR="0070628B" w:rsidRDefault="0070628B" w:rsidP="00476493">
      <w:pPr>
        <w:spacing w:after="0" w:line="360" w:lineRule="auto"/>
        <w:jc w:val="both"/>
        <w:rPr>
          <w:rFonts w:ascii="Arial" w:hAnsi="Arial" w:cs="Arial"/>
          <w:color w:val="000000"/>
          <w:sz w:val="22"/>
        </w:rPr>
      </w:pPr>
    </w:p>
    <w:p w:rsidR="0070628B" w:rsidRPr="0070628B" w:rsidRDefault="0070628B" w:rsidP="00476493">
      <w:pPr>
        <w:spacing w:after="0" w:line="360" w:lineRule="auto"/>
        <w:jc w:val="both"/>
        <w:rPr>
          <w:rFonts w:ascii="Arial" w:hAnsi="Arial" w:cs="Arial"/>
          <w:color w:val="000000"/>
          <w:sz w:val="22"/>
        </w:rPr>
      </w:pPr>
      <w:r>
        <w:rPr>
          <w:rFonts w:ascii="Arial" w:hAnsi="Arial" w:cs="Arial"/>
          <w:color w:val="000000"/>
          <w:sz w:val="22"/>
        </w:rPr>
        <w:t xml:space="preserve">La </w:t>
      </w:r>
      <w:r w:rsidRPr="0070628B">
        <w:rPr>
          <w:rFonts w:ascii="Arial" w:hAnsi="Arial" w:cs="Arial"/>
          <w:b/>
          <w:color w:val="000000"/>
          <w:sz w:val="22"/>
        </w:rPr>
        <w:t>coordinación</w:t>
      </w:r>
      <w:r>
        <w:rPr>
          <w:rFonts w:ascii="Arial" w:hAnsi="Arial" w:cs="Arial"/>
          <w:color w:val="000000"/>
          <w:sz w:val="22"/>
        </w:rPr>
        <w:t xml:space="preserve">, debería de poder tener un mejor desenvolvimiento, primero en el aspecto organizativo y de comunicación con las diferentes áreas involucradas en el </w:t>
      </w:r>
      <w:proofErr w:type="spellStart"/>
      <w:r>
        <w:rPr>
          <w:rFonts w:ascii="Arial" w:hAnsi="Arial" w:cs="Arial"/>
          <w:color w:val="000000"/>
          <w:sz w:val="22"/>
        </w:rPr>
        <w:t>COPLADEM</w:t>
      </w:r>
      <w:proofErr w:type="spellEnd"/>
      <w:r>
        <w:rPr>
          <w:rFonts w:ascii="Arial" w:hAnsi="Arial" w:cs="Arial"/>
          <w:color w:val="000000"/>
          <w:sz w:val="22"/>
        </w:rPr>
        <w:t>, así como tener la coordinación adecuada para poder atender también a la ciudadanía en general.</w:t>
      </w:r>
    </w:p>
    <w:p w:rsidR="00476493" w:rsidRDefault="00476493" w:rsidP="00476493">
      <w:pPr>
        <w:spacing w:after="0" w:line="360" w:lineRule="auto"/>
        <w:jc w:val="both"/>
        <w:rPr>
          <w:rFonts w:ascii="Arial" w:hAnsi="Arial" w:cs="Arial"/>
          <w:color w:val="000000"/>
          <w:sz w:val="22"/>
        </w:rPr>
      </w:pPr>
    </w:p>
    <w:p w:rsidR="00476493" w:rsidRPr="00476493" w:rsidRDefault="00476493" w:rsidP="00476493">
      <w:pPr>
        <w:spacing w:after="0" w:line="360" w:lineRule="auto"/>
        <w:jc w:val="both"/>
        <w:rPr>
          <w:rFonts w:ascii="Arial" w:hAnsi="Arial" w:cs="Arial"/>
          <w:color w:val="000000"/>
          <w:sz w:val="22"/>
        </w:rPr>
      </w:pPr>
    </w:p>
    <w:p w:rsidR="007941F0" w:rsidRPr="00476493" w:rsidRDefault="007941F0" w:rsidP="00476493">
      <w:pPr>
        <w:spacing w:after="0" w:line="360" w:lineRule="auto"/>
        <w:jc w:val="both"/>
        <w:rPr>
          <w:rFonts w:ascii="Arial" w:hAnsi="Arial" w:cs="Arial"/>
          <w:color w:val="000000"/>
          <w:sz w:val="22"/>
        </w:rPr>
      </w:pPr>
    </w:p>
    <w:p w:rsidR="007840EE" w:rsidRPr="00476493" w:rsidRDefault="007840EE" w:rsidP="00476493">
      <w:pPr>
        <w:spacing w:after="0" w:line="360" w:lineRule="auto"/>
        <w:jc w:val="both"/>
        <w:rPr>
          <w:rFonts w:ascii="Arial" w:hAnsi="Arial" w:cs="Arial"/>
          <w:color w:val="000000"/>
          <w:sz w:val="22"/>
        </w:rPr>
      </w:pPr>
    </w:p>
    <w:p w:rsidR="007840EE" w:rsidRPr="00476493" w:rsidRDefault="007840EE" w:rsidP="00476493">
      <w:pPr>
        <w:spacing w:after="0" w:line="360" w:lineRule="auto"/>
        <w:jc w:val="both"/>
        <w:rPr>
          <w:rFonts w:ascii="Arial" w:hAnsi="Arial" w:cs="Arial"/>
          <w:color w:val="000000"/>
          <w:sz w:val="22"/>
        </w:rPr>
      </w:pPr>
    </w:p>
    <w:sectPr w:rsidR="007840EE" w:rsidRPr="00476493" w:rsidSect="00BE0947">
      <w:headerReference w:type="even" r:id="rId11"/>
      <w:headerReference w:type="default" r:id="rId12"/>
      <w:footerReference w:type="even" r:id="rId13"/>
      <w:footerReference w:type="default" r:id="rId14"/>
      <w:headerReference w:type="first" r:id="rId15"/>
      <w:pgSz w:w="11907" w:h="16839" w:code="1"/>
      <w:pgMar w:top="1418" w:right="1418" w:bottom="1418"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87" w:rsidRDefault="00053C87">
      <w:pPr>
        <w:spacing w:after="0" w:line="240" w:lineRule="auto"/>
      </w:pPr>
      <w:r>
        <w:separator/>
      </w:r>
    </w:p>
  </w:endnote>
  <w:endnote w:type="continuationSeparator" w:id="0">
    <w:p w:rsidR="00053C87" w:rsidRDefault="00053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2C556F">
    <w:pPr>
      <w:pStyle w:val="Piedepgina"/>
    </w:pPr>
    <w:r>
      <w:rPr>
        <w:noProof/>
      </w:rPr>
      <mc:AlternateContent>
        <mc:Choice Requires="wps">
          <w:drawing>
            <wp:anchor distT="0" distB="0" distL="114300" distR="114300" simplePos="0" relativeHeight="251667968" behindDoc="0" locked="0" layoutInCell="1" allowOverlap="1" wp14:anchorId="4D0AA12F" wp14:editId="2BD663DD">
              <wp:simplePos x="0" y="0"/>
              <wp:positionH relativeFrom="page">
                <wp:posOffset>100330</wp:posOffset>
              </wp:positionH>
              <wp:positionV relativeFrom="page">
                <wp:posOffset>8980805</wp:posOffset>
              </wp:positionV>
              <wp:extent cx="457200" cy="365760"/>
              <wp:effectExtent l="0" t="0" r="0" b="0"/>
              <wp:wrapNone/>
              <wp:docPr id="27"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C556F" w:rsidRDefault="002C556F"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0628B" w:rsidRPr="0070628B">
                            <w:rPr>
                              <w:noProof/>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AA12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dobles 7" o:spid="_x0000_s1032" type="#_x0000_t185" style="position:absolute;margin-left:7.9pt;margin-top:707.15pt;width:36pt;height:28.8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" filled="t" fillcolor="#a9a57c [3204]" strokecolor="white [3212]" strokeweight="1pt">
              <v:path arrowok="t"/>
              <v:textbox inset="0,,0">
                <w:txbxContent>
                  <w:p w:rsidR="002C556F" w:rsidRDefault="002C556F"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0628B" w:rsidRPr="0070628B">
                      <w:rPr>
                        <w:noProof/>
                        <w:color w:val="FFFFFF" w:themeColor="background1"/>
                        <w:sz w:val="24"/>
                        <w:szCs w:val="24"/>
                        <w:lang w:val="es-ES"/>
                      </w:rPr>
                      <w:t>2</w:t>
                    </w:r>
                    <w:r>
                      <w:rPr>
                        <w:color w:val="FFFFFF" w:themeColor="background1"/>
                        <w:sz w:val="24"/>
                        <w:szCs w:val="24"/>
                      </w:rPr>
                      <w:fldChar w:fldCharType="end"/>
                    </w:r>
                  </w:p>
                </w:txbxContent>
              </v:textbox>
              <w10:wrap anchorx="page" anchory="page"/>
            </v:shape>
          </w:pict>
        </mc:Fallback>
      </mc:AlternateContent>
    </w:r>
    <w:r w:rsidR="001F6D8A">
      <w:rPr>
        <w:noProof/>
      </w:rPr>
      <mc:AlternateContent>
        <mc:Choice Requires="wps">
          <w:drawing>
            <wp:anchor distT="0" distB="0" distL="114300" distR="114300" simplePos="0" relativeHeight="251646464" behindDoc="1" locked="0" layoutInCell="1" allowOverlap="1" wp14:anchorId="6A16BC60" wp14:editId="05459ED2">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A16BC60" id="_x0000_s1033" style="position:absolute;margin-left:0;margin-top:0;width:55.1pt;height:11in;z-index:-25167001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sidR="001F6D8A">
      <w:rPr>
        <w:noProof/>
      </w:rPr>
      <mc:AlternateContent>
        <mc:Choice Requires="wps">
          <w:drawing>
            <wp:anchor distT="0" distB="0" distL="114300" distR="114300" simplePos="0" relativeHeight="251649536" behindDoc="1" locked="0" layoutInCell="1" allowOverlap="1" wp14:anchorId="5AEAA000" wp14:editId="7609054D">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AEAA000" id="_x0000_s1034" style="position:absolute;margin-left:0;margin-top:0;width:55.1pt;height:71.3pt;z-index:-25166694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pPr>
      <w:pStyle w:val="Piedepgina"/>
    </w:pPr>
    <w:r>
      <w:rPr>
        <w:noProof/>
      </w:rPr>
      <mc:AlternateContent>
        <mc:Choice Requires="wps">
          <w:drawing>
            <wp:anchor distT="0" distB="0" distL="114300" distR="114300" simplePos="0" relativeHeight="251670016" behindDoc="1" locked="0" layoutInCell="1" allowOverlap="1" wp14:editId="21784ACE">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4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3088" behindDoc="1" locked="0" layoutInCell="1" allowOverlap="1" wp14:editId="1EDA804D">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33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76160" behindDoc="0" locked="0" layoutInCell="1" allowOverlap="1" wp14:editId="3F78DE0B">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12"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642F5" w:rsidRDefault="001F6D8A">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0628B" w:rsidRPr="0070628B">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6160;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DZZaz+kAIAAL8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5642F5" w:rsidRDefault="001F6D8A">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0628B" w:rsidRPr="0070628B">
                      <w:rPr>
                        <w:noProof/>
                        <w:color w:val="FFFFFF" w:themeColor="background1"/>
                        <w:sz w:val="24"/>
                        <w:szCs w:val="24"/>
                        <w:lang w:val="es-ES"/>
                      </w:rPr>
                      <w:t>3</w:t>
                    </w:r>
                    <w:r>
                      <w:rPr>
                        <w:color w:val="FFFFFF" w:themeColor="background1"/>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87" w:rsidRDefault="00053C87">
      <w:pPr>
        <w:spacing w:after="0" w:line="240" w:lineRule="auto"/>
      </w:pPr>
      <w:r>
        <w:separator/>
      </w:r>
    </w:p>
  </w:footnote>
  <w:footnote w:type="continuationSeparator" w:id="0">
    <w:p w:rsidR="00053C87" w:rsidRDefault="00053C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rsidP="00A714BD">
    <w:pPr>
      <w:pStyle w:val="Encabezado"/>
      <w:tabs>
        <w:tab w:val="clear" w:pos="4320"/>
        <w:tab w:val="clear" w:pos="8640"/>
        <w:tab w:val="left" w:pos="6600"/>
      </w:tabs>
    </w:pPr>
    <w:r>
      <w:rPr>
        <w:noProof/>
        <w:color w:val="000000"/>
      </w:rPr>
      <mc:AlternateContent>
        <mc:Choice Requires="wps">
          <w:drawing>
            <wp:anchor distT="0" distB="0" distL="114300" distR="114300" simplePos="0" relativeHeight="251643392" behindDoc="1" locked="0" layoutInCell="1" allowOverlap="1" wp14:editId="6586FA83">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0" b="0"/>
              <wp:wrapNone/>
              <wp:docPr id="1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DF9D2F4" id="Rectángulo 5" o:spid="_x0000_s1026" style="position:absolute;margin-left:0;margin-top:0;width:556.9pt;height:11in;z-index:-25167308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40320" behindDoc="0" locked="0" layoutInCell="1" allowOverlap="1" wp14:editId="0645658F">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0" b="0"/>
              <wp:wrapNone/>
              <wp:docPr id="2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ñía"/>
                            <w:tag w:val=""/>
                            <w:id w:val="-1705625543"/>
                            <w:placeholder>
                              <w:docPart w:val="6B1AD5F9E67546AD80A375F9C1F7599B"/>
                            </w:placeholder>
                            <w:dataBinding w:prefixMappings="xmlns:ns0='http://schemas.openxmlformats.org/officeDocument/2006/extended-properties' " w:xpath="/ns0:Properties[1]/ns0:Company[1]" w:storeItemID="{6668398D-A668-4E3E-A5EB-62B293D839F1}"/>
                            <w:text/>
                          </w:sdtPr>
                          <w:sdtEndPr/>
                          <w:sdtContent>
                            <w:p w:rsidR="005642F5" w:rsidRDefault="0070628B">
                              <w:pPr>
                                <w:jc w:val="center"/>
                                <w:rPr>
                                  <w:color w:val="FFFFFF" w:themeColor="background1"/>
                                </w:rPr>
                              </w:pPr>
                              <w:r>
                                <w:rPr>
                                  <w:color w:val="FFFFFF" w:themeColor="background1"/>
                                </w:rPr>
                                <w:t>Diagnostico</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0;margin-top:0;width:32.25pt;height:356.4pt;z-index:251640320;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" fillcolor="#675e47 [3215]" stroked="f" strokeweight=".5pt">
              <v:path arrowok="t"/>
              <v:textbox style="layout-flow:vertical;mso-layout-flow-alt:bottom-to-top">
                <w:txbxContent>
                  <w:sdt>
                    <w:sdtPr>
                      <w:rPr>
                        <w:color w:val="FFFFFF" w:themeColor="background1"/>
                      </w:rPr>
                      <w:alias w:val="Compañía"/>
                      <w:tag w:val=""/>
                      <w:id w:val="-1705625543"/>
                      <w:placeholder>
                        <w:docPart w:val="6B1AD5F9E67546AD80A375F9C1F7599B"/>
                      </w:placeholder>
                      <w:dataBinding w:prefixMappings="xmlns:ns0='http://schemas.openxmlformats.org/officeDocument/2006/extended-properties' " w:xpath="/ns0:Properties[1]/ns0:Company[1]" w:storeItemID="{6668398D-A668-4E3E-A5EB-62B293D839F1}"/>
                      <w:text/>
                    </w:sdtPr>
                    <w:sdtEndPr/>
                    <w:sdtContent>
                      <w:p w:rsidR="005642F5" w:rsidRDefault="0070628B">
                        <w:pPr>
                          <w:jc w:val="center"/>
                          <w:rPr>
                            <w:color w:val="FFFFFF" w:themeColor="background1"/>
                          </w:rPr>
                        </w:pPr>
                        <w:r>
                          <w:rPr>
                            <w:color w:val="FFFFFF" w:themeColor="background1"/>
                          </w:rPr>
                          <w:t>Diagnostico</w:t>
                        </w:r>
                      </w:p>
                    </w:sdtContent>
                  </w:sdt>
                </w:txbxContent>
              </v:textbox>
              <w10:wrap anchorx="page" anchory="page"/>
            </v:shape>
          </w:pict>
        </mc:Fallback>
      </mc:AlternateContent>
    </w:r>
    <w:r>
      <w:rPr>
        <w:noProof/>
      </w:rPr>
      <mc:AlternateContent>
        <mc:Choice Requires="wps">
          <w:drawing>
            <wp:anchor distT="0" distB="0" distL="114300" distR="114300" simplePos="0" relativeHeight="251637248" behindDoc="1" locked="0" layoutInCell="1" allowOverlap="1" wp14:editId="2F55DCF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ángulo 5" o:spid="_x0000_s1027" style="position:absolute;margin-left:0;margin-top:0;width:55.1pt;height:71.3pt;z-index:-25167923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34176" behindDoc="1" locked="0" layoutInCell="1" allowOverlap="1" wp14:editId="0C0BBF0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ángulo 4" o:spid="_x0000_s1028" style="position:absolute;margin-left:0;margin-top:0;width:55.1pt;height:11in;z-index:-251682304;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sidR="00A714BD">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pPr>
      <w:pStyle w:val="Encabezado"/>
    </w:pPr>
    <w:r>
      <w:rPr>
        <w:noProof/>
        <w:color w:val="000000"/>
      </w:rPr>
      <mc:AlternateContent>
        <mc:Choice Requires="wps">
          <w:drawing>
            <wp:anchor distT="0" distB="0" distL="114300" distR="114300" simplePos="0" relativeHeight="251666944" behindDoc="1" locked="0" layoutInCell="1" allowOverlap="1" wp14:editId="39AC900A">
              <wp:simplePos x="0" y="0"/>
              <wp:positionH relativeFrom="page">
                <wp:align>left</wp:align>
              </wp:positionH>
              <wp:positionV relativeFrom="page">
                <wp:align>top</wp:align>
              </wp:positionV>
              <wp:extent cx="7072630" cy="10058400"/>
              <wp:effectExtent l="0" t="0" r="0" b="0"/>
              <wp:wrapNone/>
              <wp:docPr id="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CED5BA9" id="Rectángulo 5" o:spid="_x0000_s1026" style="position:absolute;margin-left:0;margin-top:0;width:556.9pt;height:11in;z-index:-251649536;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14:editId="2C1EAC52">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ñía"/>
                            <w:tag w:val=""/>
                            <w:id w:val="1063903216"/>
                            <w:dataBinding w:prefixMappings="xmlns:ns0='http://schemas.openxmlformats.org/officeDocument/2006/extended-properties' " w:xpath="/ns0:Properties[1]/ns0:Company[1]" w:storeItemID="{6668398D-A668-4E3E-A5EB-62B293D839F1}"/>
                            <w:text/>
                          </w:sdtPr>
                          <w:sdtEndPr/>
                          <w:sdtContent>
                            <w:p w:rsidR="005642F5" w:rsidRDefault="0070628B">
                              <w:pPr>
                                <w:jc w:val="center"/>
                                <w:rPr>
                                  <w:color w:val="FFFFFF" w:themeColor="background1"/>
                                </w:rPr>
                              </w:pPr>
                              <w:r>
                                <w:rPr>
                                  <w:color w:val="FFFFFF" w:themeColor="background1"/>
                                </w:rPr>
                                <w:t>Diagnostico</w:t>
                              </w:r>
                            </w:p>
                          </w:sdtContent>
                        </w:sdt>
                        <w:p w:rsidR="005642F5" w:rsidRDefault="005642F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387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" fillcolor="#675e47 [3215]" stroked="f" strokeweight=".5pt">
              <v:path arrowok="t"/>
              <v:textbox style="layout-flow:vertical;mso-layout-flow-alt:bottom-to-top">
                <w:txbxContent>
                  <w:sdt>
                    <w:sdtPr>
                      <w:rPr>
                        <w:color w:val="FFFFFF" w:themeColor="background1"/>
                      </w:rPr>
                      <w:alias w:val="Compañía"/>
                      <w:tag w:val=""/>
                      <w:id w:val="1063903216"/>
                      <w:dataBinding w:prefixMappings="xmlns:ns0='http://schemas.openxmlformats.org/officeDocument/2006/extended-properties' " w:xpath="/ns0:Properties[1]/ns0:Company[1]" w:storeItemID="{6668398D-A668-4E3E-A5EB-62B293D839F1}"/>
                      <w:text/>
                    </w:sdtPr>
                    <w:sdtEndPr/>
                    <w:sdtContent>
                      <w:p w:rsidR="005642F5" w:rsidRDefault="0070628B">
                        <w:pPr>
                          <w:jc w:val="center"/>
                          <w:rPr>
                            <w:color w:val="FFFFFF" w:themeColor="background1"/>
                          </w:rPr>
                        </w:pPr>
                        <w:r>
                          <w:rPr>
                            <w:color w:val="FFFFFF" w:themeColor="background1"/>
                          </w:rPr>
                          <w:t>Diagnostico</w:t>
                        </w:r>
                      </w:p>
                    </w:sdtContent>
                  </w:sdt>
                  <w:p w:rsidR="005642F5" w:rsidRDefault="005642F5">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800" behindDoc="1" locked="0" layoutInCell="1" allowOverlap="1" wp14:editId="2FC593B7">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568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57728" behindDoc="1" locked="0" layoutInCell="1" allowOverlap="1" wp14:editId="49C0A9B9">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8752;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E6" w:rsidRDefault="00A714BD">
    <w:pPr>
      <w:pStyle w:val="Encabezado"/>
      <w:rPr>
        <w:noProof/>
      </w:rPr>
    </w:pPr>
    <w:r>
      <w:rPr>
        <w:noProof/>
      </w:rPr>
      <mc:AlternateContent>
        <mc:Choice Requires="wps">
          <w:drawing>
            <wp:anchor distT="45720" distB="45720" distL="114300" distR="114300" simplePos="0" relativeHeight="251687936" behindDoc="0" locked="0" layoutInCell="1" allowOverlap="1">
              <wp:simplePos x="0" y="0"/>
              <wp:positionH relativeFrom="column">
                <wp:posOffset>1337945</wp:posOffset>
              </wp:positionH>
              <wp:positionV relativeFrom="paragraph">
                <wp:posOffset>-173990</wp:posOffset>
              </wp:positionV>
              <wp:extent cx="4762500" cy="4286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8625"/>
                      </a:xfrm>
                      <a:prstGeom prst="rect">
                        <a:avLst/>
                      </a:prstGeom>
                      <a:noFill/>
                      <a:ln w="9525">
                        <a:noFill/>
                        <a:miter lim="800000"/>
                        <a:headEnd/>
                        <a:tailEnd/>
                      </a:ln>
                    </wps:spPr>
                    <wps:txbx>
                      <w:txbxContent>
                        <w:p w:rsidR="00A714BD" w:rsidRPr="00A714BD" w:rsidRDefault="00A714BD" w:rsidP="00A714BD">
                          <w:pPr>
                            <w:spacing w:after="200" w:line="276" w:lineRule="auto"/>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MAESTRÍA EN ADMINISTRACIÓN Y POLÍTICAS </w:t>
                          </w:r>
                          <w:proofErr w:type="gramStart"/>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PUBLICAS</w:t>
                          </w:r>
                          <w:proofErr w:type="gramEnd"/>
                        </w:p>
                        <w:p w:rsidR="00A714BD" w:rsidRPr="00A714BD" w:rsidRDefault="00A714BD">
                          <w:pPr>
                            <w:rPr>
                              <w:color w:val="2F2B2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8" type="#_x0000_t202" style="position:absolute;margin-left:105.35pt;margin-top:-13.7pt;width:375pt;height:33.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" filled="f" stroked="f">
              <v:textbox>
                <w:txbxContent>
                  <w:p w:rsidR="00A714BD" w:rsidRPr="00A714BD" w:rsidRDefault="00A714BD" w:rsidP="00A714BD">
                    <w:pPr>
                      <w:spacing w:after="200" w:line="276" w:lineRule="auto"/>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MAESTRÍA EN ADMINISTRACIÓN Y POLÍTICAS </w:t>
                    </w:r>
                    <w:proofErr w:type="gramStart"/>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PUBLICAS</w:t>
                    </w:r>
                    <w:proofErr w:type="gramEnd"/>
                  </w:p>
                  <w:p w:rsidR="00A714BD" w:rsidRPr="00A714BD" w:rsidRDefault="00A714BD">
                    <w:pPr>
                      <w:rPr>
                        <w:color w:val="2F2B2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Pr>
        <w:noProof/>
      </w:rPr>
      <w:drawing>
        <wp:anchor distT="0" distB="0" distL="114300" distR="114300" simplePos="0" relativeHeight="251654656" behindDoc="1" locked="0" layoutInCell="1" allowOverlap="1" wp14:anchorId="34A41CF2" wp14:editId="16F73A9F">
          <wp:simplePos x="0" y="0"/>
          <wp:positionH relativeFrom="column">
            <wp:posOffset>-609600</wp:posOffset>
          </wp:positionH>
          <wp:positionV relativeFrom="paragraph">
            <wp:posOffset>-340995</wp:posOffset>
          </wp:positionV>
          <wp:extent cx="1486894" cy="588428"/>
          <wp:effectExtent l="0" t="0" r="0" b="2540"/>
          <wp:wrapNone/>
          <wp:docPr id="25" name="Imagen 25" descr="C:\Users\PCH\Documen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H\Documents\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894" cy="588428"/>
                  </a:xfrm>
                  <a:prstGeom prst="rect">
                    <a:avLst/>
                  </a:prstGeom>
                  <a:noFill/>
                  <a:ln>
                    <a:noFill/>
                  </a:ln>
                </pic:spPr>
              </pic:pic>
            </a:graphicData>
          </a:graphic>
          <wp14:sizeRelH relativeFrom="page">
            <wp14:pctWidth>0</wp14:pctWidth>
          </wp14:sizeRelH>
          <wp14:sizeRelV relativeFrom="page">
            <wp14:pctHeight>0</wp14:pctHeight>
          </wp14:sizeRelV>
        </wp:anchor>
      </w:drawing>
    </w:r>
    <w:r w:rsidR="00D908E6">
      <w:rPr>
        <w:noProof/>
      </w:rPr>
      <mc:AlternateContent>
        <mc:Choice Requires="wps">
          <w:drawing>
            <wp:anchor distT="0" distB="0" distL="114300" distR="114300" simplePos="0" relativeHeight="251631104" behindDoc="1" locked="0" layoutInCell="1" allowOverlap="1" wp14:anchorId="1611FACF" wp14:editId="4ACF9610">
              <wp:simplePos x="0" y="0"/>
              <wp:positionH relativeFrom="column">
                <wp:posOffset>-1111885</wp:posOffset>
              </wp:positionH>
              <wp:positionV relativeFrom="paragraph">
                <wp:posOffset>329013</wp:posOffset>
              </wp:positionV>
              <wp:extent cx="7585075" cy="47708"/>
              <wp:effectExtent l="0" t="0" r="0" b="9525"/>
              <wp:wrapNone/>
              <wp:docPr id="26" name="Rectángulo 26"/>
              <wp:cNvGraphicFramePr/>
              <a:graphic xmlns:a="http://schemas.openxmlformats.org/drawingml/2006/main">
                <a:graphicData uri="http://schemas.microsoft.com/office/word/2010/wordprocessingShape">
                  <wps:wsp>
                    <wps:cNvSpPr/>
                    <wps:spPr>
                      <a:xfrm>
                        <a:off x="0" y="0"/>
                        <a:ext cx="7585075" cy="47708"/>
                      </a:xfrm>
                      <a:prstGeom prst="rect">
                        <a:avLst/>
                      </a:prstGeom>
                      <a:gradFill flip="none" rotWithShape="1">
                        <a:gsLst>
                          <a:gs pos="0">
                            <a:srgbClr val="12561F"/>
                          </a:gs>
                          <a:gs pos="49000">
                            <a:schemeClr val="accent1">
                              <a:tint val="44500"/>
                              <a:satMod val="160000"/>
                            </a:schemeClr>
                          </a:gs>
                          <a:gs pos="94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3AAE05" id="Rectángulo 26" o:spid="_x0000_s1026" style="position:absolute;margin-left:-87.55pt;margin-top:25.9pt;width:597.25pt;height:3.75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" fillcolor="#12561f" stroked="f" strokeweight="2pt">
              <v:fill color2="white [3212]" rotate="t" angle="90" colors="0 #12561f;32113f #e2e0ce;61604f white" focus="100%" type="gradient"/>
            </v:rect>
          </w:pict>
        </mc:Fallback>
      </mc:AlternateContent>
    </w:r>
  </w:p>
  <w:p w:rsidR="005642F5" w:rsidRDefault="001F6D8A">
    <w:pPr>
      <w:pStyle w:val="Encabezado"/>
    </w:pPr>
    <w:r>
      <w:rPr>
        <w:noProof/>
      </w:rPr>
      <mc:AlternateContent>
        <mc:Choice Requires="wps">
          <w:drawing>
            <wp:anchor distT="0" distB="0" distL="114300" distR="114300" simplePos="0" relativeHeight="251685376" behindDoc="0" locked="0" layoutInCell="1" allowOverlap="1" wp14:editId="48F2219B">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rPr>
                            <w:alias w:val="Compañía"/>
                            <w:tag w:val=""/>
                            <w:id w:val="1749071925"/>
                            <w:dataBinding w:prefixMappings="xmlns:ns0='http://schemas.openxmlformats.org/officeDocument/2006/extended-properties' " w:xpath="/ns0:Properties[1]/ns0:Company[1]" w:storeItemID="{6668398D-A668-4E3E-A5EB-62B293D839F1}"/>
                            <w:text/>
                          </w:sdtPr>
                          <w:sdtEndPr/>
                          <w:sdtContent>
                            <w:p w:rsidR="005642F5" w:rsidRPr="00D908E6" w:rsidRDefault="0070628B">
                              <w:pPr>
                                <w:jc w:val="center"/>
                                <w:rPr>
                                  <w:color w:val="FFFFFF" w:themeColor="background1"/>
                                  <w:sz w:val="28"/>
                                </w:rPr>
                              </w:pPr>
                              <w:r>
                                <w:rPr>
                                  <w:color w:val="FFFFFF" w:themeColor="background1"/>
                                  <w:sz w:val="28"/>
                                </w:rPr>
                                <w:t>Diagnostico</w:t>
                              </w:r>
                            </w:p>
                          </w:sdtContent>
                        </w:sdt>
                        <w:p w:rsidR="005642F5" w:rsidRPr="00D908E6" w:rsidRDefault="005642F5" w:rsidP="0070628B">
                          <w:pPr>
                            <w:rPr>
                              <w:color w:val="FFFFFF" w:themeColor="background1"/>
                              <w:sz w:val="28"/>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 id="_x0000_s1039" type="#_x0000_t202" style="position:absolute;margin-left:0;margin-top:0;width:32.25pt;height:356.4pt;z-index:251685376;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" fillcolor="#675e47 [3215]" stroked="f" strokeweight=".5pt">
              <v:path arrowok="t"/>
              <v:textbox style="layout-flow:vertical;mso-layout-flow-alt:bottom-to-top">
                <w:txbxContent>
                  <w:sdt>
                    <w:sdtPr>
                      <w:rPr>
                        <w:color w:val="FFFFFF" w:themeColor="background1"/>
                        <w:sz w:val="28"/>
                      </w:rPr>
                      <w:alias w:val="Compañía"/>
                      <w:tag w:val=""/>
                      <w:id w:val="1749071925"/>
                      <w:dataBinding w:prefixMappings="xmlns:ns0='http://schemas.openxmlformats.org/officeDocument/2006/extended-properties' " w:xpath="/ns0:Properties[1]/ns0:Company[1]" w:storeItemID="{6668398D-A668-4E3E-A5EB-62B293D839F1}"/>
                      <w:text/>
                    </w:sdtPr>
                    <w:sdtEndPr/>
                    <w:sdtContent>
                      <w:p w:rsidR="005642F5" w:rsidRPr="00D908E6" w:rsidRDefault="0070628B">
                        <w:pPr>
                          <w:jc w:val="center"/>
                          <w:rPr>
                            <w:color w:val="FFFFFF" w:themeColor="background1"/>
                            <w:sz w:val="28"/>
                          </w:rPr>
                        </w:pPr>
                        <w:r>
                          <w:rPr>
                            <w:color w:val="FFFFFF" w:themeColor="background1"/>
                            <w:sz w:val="28"/>
                          </w:rPr>
                          <w:t>Diagnostico</w:t>
                        </w:r>
                      </w:p>
                    </w:sdtContent>
                  </w:sdt>
                  <w:p w:rsidR="005642F5" w:rsidRPr="00D908E6" w:rsidRDefault="005642F5" w:rsidP="0070628B">
                    <w:pPr>
                      <w:rPr>
                        <w:color w:val="FFFFFF" w:themeColor="background1"/>
                        <w:sz w:val="28"/>
                      </w:rPr>
                    </w:pPr>
                  </w:p>
                </w:txbxContent>
              </v:textbox>
              <w10:wrap anchorx="page" anchory="page"/>
            </v:shape>
          </w:pict>
        </mc:Fallback>
      </mc:AlternateContent>
    </w:r>
    <w:r>
      <w:rPr>
        <w:noProof/>
      </w:rPr>
      <mc:AlternateContent>
        <mc:Choice Requires="wps">
          <w:drawing>
            <wp:anchor distT="0" distB="0" distL="114300" distR="114300" simplePos="0" relativeHeight="251682304" behindDoc="1" locked="0" layoutInCell="1" allowOverlap="1" wp14:editId="0C000F0E">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0" style="position:absolute;margin-left:0;margin-top:0;width:55.1pt;height:71.3pt;z-index:-25163417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79232" behindDoc="1" locked="0" layoutInCell="1" allowOverlap="1" wp14:editId="794E3418">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2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3724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aconvietas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aconvietas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aconvietas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aconvietas"/>
      <w:lvlText w:val=""/>
      <w:lvlJc w:val="left"/>
      <w:pPr>
        <w:ind w:left="360" w:hanging="360"/>
      </w:pPr>
      <w:rPr>
        <w:rFonts w:ascii="Symbol" w:hAnsi="Symbol" w:hint="default"/>
        <w:color w:val="A9A57C" w:themeColor="accent1"/>
      </w:rPr>
    </w:lvl>
  </w:abstractNum>
  <w:abstractNum w:abstractNumId="10">
    <w:nsid w:val="0FB96FBC"/>
    <w:multiLevelType w:val="hybridMultilevel"/>
    <w:tmpl w:val="790C22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B1E77A8"/>
    <w:multiLevelType w:val="hybridMultilevel"/>
    <w:tmpl w:val="94620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D451C86"/>
    <w:multiLevelType w:val="hybridMultilevel"/>
    <w:tmpl w:val="0A887FE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nsid w:val="1F830B92"/>
    <w:multiLevelType w:val="hybridMultilevel"/>
    <w:tmpl w:val="30C07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7687BCA"/>
    <w:multiLevelType w:val="hybridMultilevel"/>
    <w:tmpl w:val="D8C24E44"/>
    <w:lvl w:ilvl="0" w:tplc="201C185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C5A0E31"/>
    <w:multiLevelType w:val="hybridMultilevel"/>
    <w:tmpl w:val="2D0815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E296C19"/>
    <w:multiLevelType w:val="hybridMultilevel"/>
    <w:tmpl w:val="82683FB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F9B551B"/>
    <w:multiLevelType w:val="multilevel"/>
    <w:tmpl w:val="843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4317BE"/>
    <w:multiLevelType w:val="hybridMultilevel"/>
    <w:tmpl w:val="CAF22D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6532803"/>
    <w:multiLevelType w:val="multilevel"/>
    <w:tmpl w:val="7F4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9A5E8B"/>
    <w:multiLevelType w:val="hybridMultilevel"/>
    <w:tmpl w:val="8C1212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87675E9"/>
    <w:multiLevelType w:val="hybridMultilevel"/>
    <w:tmpl w:val="A6522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7C41195"/>
    <w:multiLevelType w:val="hybridMultilevel"/>
    <w:tmpl w:val="657EEF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B457350"/>
    <w:multiLevelType w:val="hybridMultilevel"/>
    <w:tmpl w:val="282EC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BF558A1"/>
    <w:multiLevelType w:val="hybridMultilevel"/>
    <w:tmpl w:val="E4BA517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46C2DAD"/>
    <w:multiLevelType w:val="hybridMultilevel"/>
    <w:tmpl w:val="FA7E70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8"/>
  </w:num>
  <w:num w:numId="22">
    <w:abstractNumId w:val="10"/>
  </w:num>
  <w:num w:numId="23">
    <w:abstractNumId w:val="15"/>
  </w:num>
  <w:num w:numId="24">
    <w:abstractNumId w:val="22"/>
  </w:num>
  <w:num w:numId="25">
    <w:abstractNumId w:val="25"/>
  </w:num>
  <w:num w:numId="26">
    <w:abstractNumId w:val="12"/>
  </w:num>
  <w:num w:numId="27">
    <w:abstractNumId w:val="14"/>
  </w:num>
  <w:num w:numId="28">
    <w:abstractNumId w:val="24"/>
  </w:num>
  <w:num w:numId="29">
    <w:abstractNumId w:val="16"/>
  </w:num>
  <w:num w:numId="30">
    <w:abstractNumId w:val="17"/>
  </w:num>
  <w:num w:numId="31">
    <w:abstractNumId w:val="13"/>
  </w:num>
  <w:num w:numId="32">
    <w:abstractNumId w:val="11"/>
  </w:num>
  <w:num w:numId="33">
    <w:abstractNumId w:val="19"/>
  </w:num>
  <w:num w:numId="34">
    <w:abstractNumId w:val="23"/>
  </w:num>
  <w:num w:numId="35">
    <w:abstractNumId w:val="21"/>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DateAndTime/>
  <w:hideGrammaticalErrors/>
  <w:proofState w:spelling="clean" w:grammar="clean"/>
  <w:attachedTemplate r:id="rId1"/>
  <w:defaultTabStop w:val="720"/>
  <w:hyphenationZone w:val="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823"/>
    <w:rsid w:val="00053C87"/>
    <w:rsid w:val="001F6D8A"/>
    <w:rsid w:val="00200628"/>
    <w:rsid w:val="00244A85"/>
    <w:rsid w:val="002C556F"/>
    <w:rsid w:val="003864DB"/>
    <w:rsid w:val="00437EEB"/>
    <w:rsid w:val="00476493"/>
    <w:rsid w:val="004A74BB"/>
    <w:rsid w:val="004D7823"/>
    <w:rsid w:val="005642F5"/>
    <w:rsid w:val="005B37F7"/>
    <w:rsid w:val="005B6248"/>
    <w:rsid w:val="0064655C"/>
    <w:rsid w:val="0070628B"/>
    <w:rsid w:val="00750F90"/>
    <w:rsid w:val="007840EE"/>
    <w:rsid w:val="007941F0"/>
    <w:rsid w:val="009B05E9"/>
    <w:rsid w:val="009B4F27"/>
    <w:rsid w:val="00A53063"/>
    <w:rsid w:val="00A714BD"/>
    <w:rsid w:val="00B00D64"/>
    <w:rsid w:val="00B2087A"/>
    <w:rsid w:val="00B456EE"/>
    <w:rsid w:val="00BE0947"/>
    <w:rsid w:val="00C06266"/>
    <w:rsid w:val="00D515A0"/>
    <w:rsid w:val="00D84BF1"/>
    <w:rsid w:val="00D908E6"/>
    <w:rsid w:val="00DF326A"/>
    <w:rsid w:val="00DF6530"/>
    <w:rsid w:val="00EA4884"/>
    <w:rsid w:val="00EB7D9D"/>
    <w:rsid w:val="00FA4F2D"/>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B756FF-01D4-4774-9E98-4662D57F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32"/>
      <w14:numForm w14:val="oldStyle"/>
    </w:rPr>
  </w:style>
  <w:style w:type="paragraph" w:styleId="Ttulo2">
    <w:name w:val="heading 2"/>
    <w:basedOn w:val="Normal"/>
    <w:next w:val="Normal"/>
    <w:link w:val="Ttulo2C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8"/>
    </w:rPr>
  </w:style>
  <w:style w:type="paragraph" w:styleId="Ttulo3">
    <w:name w:val="heading 3"/>
    <w:basedOn w:val="Normal"/>
    <w:next w:val="Normal"/>
    <w:link w:val="Ttulo3C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color w:val="000000"/>
      <w:sz w:val="32"/>
      <w:szCs w:val="32"/>
      <w14:numForm w14:val="oldStyle"/>
    </w:rPr>
  </w:style>
  <w:style w:type="character" w:customStyle="1" w:styleId="Ttulo2Car">
    <w:name w:val="Título 2 Car"/>
    <w:basedOn w:val="Fuentedeprrafopredeter"/>
    <w:link w:val="Ttulo2"/>
    <w:uiPriority w:val="9"/>
    <w:semiHidden/>
    <w:rPr>
      <w:rFonts w:asciiTheme="majorHAnsi" w:eastAsiaTheme="majorEastAsia" w:hAnsiTheme="majorHAnsi" w:cstheme="majorBidi"/>
      <w:bCs/>
      <w:color w:val="000000"/>
      <w:sz w:val="28"/>
      <w:szCs w:val="28"/>
    </w:rPr>
  </w:style>
  <w:style w:type="character" w:customStyle="1" w:styleId="Ttulo3Car">
    <w:name w:val="Título 3 Car"/>
    <w:basedOn w:val="Fuentedeprrafopredeter"/>
    <w:link w:val="Ttulo3"/>
    <w:uiPriority w:val="9"/>
    <w:semiHidden/>
    <w:rPr>
      <w:rFonts w:eastAsiaTheme="majorEastAsia" w:cstheme="majorBidi"/>
      <w:b/>
      <w:bCs/>
      <w:color w:val="000000"/>
      <w:sz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character" w:styleId="Textoennegrita">
    <w:name w:val="Strong"/>
    <w:basedOn w:val="Fuentedeprrafopredeter"/>
    <w:uiPriority w:val="22"/>
    <w:qFormat/>
    <w:rPr>
      <w:b/>
      <w:bCs/>
      <w14:numForm w14:val="oldStyle"/>
    </w:rPr>
  </w:style>
  <w:style w:type="character" w:styleId="nfasis">
    <w:name w:val="Emphasis"/>
    <w:basedOn w:val="Fuentedeprrafopredeter"/>
    <w:uiPriority w:val="20"/>
    <w:qFormat/>
    <w:rPr>
      <w:i/>
      <w:iCs/>
      <w:color w:val="000000"/>
    </w:rPr>
  </w:style>
  <w:style w:type="character" w:customStyle="1" w:styleId="Carcterdereferenciaintensa">
    <w:name w:val="Carácter de referencia intensa"/>
    <w:basedOn w:val="Fuentedeprrafopredeter"/>
    <w:uiPriority w:val="32"/>
    <w:rPr>
      <w:rFonts w:cs="Times New Roman"/>
      <w:b/>
      <w:color w:val="000000"/>
      <w:szCs w:val="20"/>
      <w:u w:val="single"/>
    </w:rPr>
  </w:style>
  <w:style w:type="character" w:customStyle="1" w:styleId="Carcterdereferenciasutil">
    <w:name w:val="Carácter de referencia sutil"/>
    <w:basedOn w:val="Fuentedeprrafopredeter"/>
    <w:uiPriority w:val="31"/>
    <w:rPr>
      <w:rFonts w:cs="Times New Roman"/>
      <w:color w:val="000000"/>
      <w:szCs w:val="20"/>
      <w:u w:val="single"/>
    </w:rPr>
  </w:style>
  <w:style w:type="character" w:customStyle="1" w:styleId="Carcterdettulodelibro">
    <w:name w:val="Carácter de título de libro"/>
    <w:basedOn w:val="Fuentedeprrafopredeter"/>
    <w:uiPriority w:val="33"/>
    <w:rPr>
      <w:rFonts w:asciiTheme="majorHAnsi" w:hAnsiTheme="majorHAnsi" w:cs="Times New Roman"/>
      <w:b/>
      <w:i/>
      <w:color w:val="000000"/>
      <w:szCs w:val="20"/>
    </w:rPr>
  </w:style>
  <w:style w:type="character" w:customStyle="1" w:styleId="Carcterdenfasisintenso">
    <w:name w:val="Carácter de énfasis intenso"/>
    <w:basedOn w:val="Fuentedeprrafopredeter"/>
    <w:uiPriority w:val="21"/>
    <w:rPr>
      <w:rFonts w:cs="Times New Roman"/>
      <w:b/>
      <w:i/>
      <w:color w:val="000000"/>
      <w:szCs w:val="20"/>
    </w:rPr>
  </w:style>
  <w:style w:type="character" w:customStyle="1" w:styleId="Carcterdenfasissutil">
    <w:name w:val="Carácter de énfasis sutil"/>
    <w:basedOn w:val="Fuentedeprrafopredeter"/>
    <w:uiPriority w:val="19"/>
    <w:rPr>
      <w:rFonts w:cs="Times New Roman"/>
      <w:i/>
      <w:color w:val="000000"/>
      <w:szCs w:val="20"/>
    </w:rPr>
  </w:style>
  <w:style w:type="paragraph" w:styleId="Cita">
    <w:name w:val="Quote"/>
    <w:basedOn w:val="Normal"/>
    <w:next w:val="Normal"/>
    <w:link w:val="CitaCar"/>
    <w:uiPriority w:val="29"/>
    <w:qFormat/>
    <w:pPr>
      <w:spacing w:before="160" w:line="300" w:lineRule="auto"/>
      <w:ind w:left="144" w:right="144"/>
      <w:jc w:val="center"/>
    </w:pPr>
    <w:rPr>
      <w:rFonts w:asciiTheme="majorHAnsi" w:eastAsiaTheme="minorEastAsia" w:hAnsiTheme="majorHAnsi"/>
      <w:i/>
      <w:iCs/>
      <w:color w:val="A9A57C" w:themeColor="accent1"/>
      <w:sz w:val="24"/>
      <w14:ligatures w14:val="standard"/>
      <w14:numForm w14:val="oldStyle"/>
    </w:rPr>
  </w:style>
  <w:style w:type="character" w:customStyle="1" w:styleId="CitaCar">
    <w:name w:val="Cita Car"/>
    <w:basedOn w:val="Fuentedeprrafopredeter"/>
    <w:link w:val="Cita"/>
    <w:uiPriority w:val="29"/>
    <w:rPr>
      <w:rFonts w:asciiTheme="majorHAnsi" w:eastAsiaTheme="minorEastAsia" w:hAnsiTheme="majorHAnsi"/>
      <w:i/>
      <w:iCs/>
      <w:color w:val="000000"/>
      <w:sz w:val="24"/>
      <w14:ligatures w14:val="standard"/>
      <w14:numForm w14:val="oldStyle"/>
    </w:rPr>
  </w:style>
  <w:style w:type="paragraph" w:styleId="Citadestacada">
    <w:name w:val="Intense Quote"/>
    <w:basedOn w:val="Normal"/>
    <w:next w:val="Normal"/>
    <w:link w:val="CitadestacadaC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table" w:styleId="Tablaconcuadrcula">
    <w:name w:val="Table Grid"/>
    <w:basedOn w:val="Tabla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szCs w:val="20"/>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sz w:val="16"/>
      <w:szCs w:val="16"/>
    </w:rPr>
  </w:style>
  <w:style w:type="paragraph" w:styleId="Descripcin">
    <w:name w:val="caption"/>
    <w:basedOn w:val="Normal"/>
    <w:next w:val="Normal"/>
    <w:uiPriority w:val="35"/>
    <w:unhideWhenUsed/>
    <w:qFormat/>
    <w:pPr>
      <w:spacing w:line="240" w:lineRule="auto"/>
    </w:pPr>
    <w:rPr>
      <w:rFonts w:eastAsiaTheme="minorEastAsia"/>
      <w:b/>
      <w:bCs/>
      <w:smallCaps/>
      <w:color w:val="675E47" w:themeColor="text2"/>
      <w:spacing w:val="6"/>
      <w:sz w:val="20"/>
      <w:szCs w:val="20"/>
    </w:rPr>
  </w:style>
  <w:style w:type="paragraph" w:styleId="Sinespaciado">
    <w:name w:val="No Spacing"/>
    <w:link w:val="SinespaciadoCar"/>
    <w:uiPriority w:val="1"/>
    <w:qFormat/>
    <w:pPr>
      <w:spacing w:after="0" w:line="240" w:lineRule="auto"/>
    </w:pPr>
  </w:style>
  <w:style w:type="paragraph" w:styleId="Textodebloque">
    <w:name w:val="Block Text"/>
    <w:aliases w:val="Cita en bloqu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rPr>
  </w:style>
  <w:style w:type="paragraph" w:styleId="Listaconvietas">
    <w:name w:val="List Bullet"/>
    <w:basedOn w:val="Normal"/>
    <w:uiPriority w:val="6"/>
    <w:unhideWhenUsed/>
    <w:pPr>
      <w:numPr>
        <w:numId w:val="16"/>
      </w:numPr>
      <w:spacing w:after="0"/>
      <w:contextualSpacing/>
    </w:pPr>
  </w:style>
  <w:style w:type="paragraph" w:styleId="Listaconvietas2">
    <w:name w:val="List Bullet 2"/>
    <w:basedOn w:val="Normal"/>
    <w:uiPriority w:val="6"/>
    <w:unhideWhenUsed/>
    <w:pPr>
      <w:numPr>
        <w:numId w:val="17"/>
      </w:numPr>
      <w:spacing w:after="0"/>
    </w:pPr>
  </w:style>
  <w:style w:type="paragraph" w:styleId="Listaconvietas3">
    <w:name w:val="List Bullet 3"/>
    <w:basedOn w:val="Normal"/>
    <w:uiPriority w:val="6"/>
    <w:unhideWhenUsed/>
    <w:pPr>
      <w:numPr>
        <w:numId w:val="18"/>
      </w:numPr>
      <w:spacing w:after="0"/>
    </w:pPr>
  </w:style>
  <w:style w:type="paragraph" w:styleId="Listaconvietas4">
    <w:name w:val="List Bullet 4"/>
    <w:basedOn w:val="Normal"/>
    <w:uiPriority w:val="6"/>
    <w:unhideWhenUsed/>
    <w:pPr>
      <w:numPr>
        <w:numId w:val="19"/>
      </w:numPr>
      <w:spacing w:after="0"/>
    </w:pPr>
  </w:style>
  <w:style w:type="paragraph" w:styleId="Listaconvietas5">
    <w:name w:val="List Bullet 5"/>
    <w:basedOn w:val="Normal"/>
    <w:uiPriority w:val="6"/>
    <w:unhideWhenUsed/>
    <w:pPr>
      <w:numPr>
        <w:numId w:val="20"/>
      </w:numPr>
      <w:spacing w:after="0"/>
    </w:pPr>
  </w:style>
  <w:style w:type="paragraph" w:styleId="TDC1">
    <w:name w:val="toc 1"/>
    <w:basedOn w:val="Normal"/>
    <w:next w:val="Normal"/>
    <w:autoRedefine/>
    <w:uiPriority w:val="99"/>
    <w:semiHidden/>
    <w:unhideWhenUsed/>
    <w:pPr>
      <w:tabs>
        <w:tab w:val="right" w:leader="dot" w:pos="8630"/>
      </w:tabs>
      <w:spacing w:after="40" w:line="240" w:lineRule="auto"/>
    </w:pPr>
    <w:rPr>
      <w:smallCaps/>
      <w:color w:val="9CBEBD" w:themeColor="accent2"/>
    </w:rPr>
  </w:style>
  <w:style w:type="paragraph" w:styleId="TDC2">
    <w:name w:val="toc 2"/>
    <w:basedOn w:val="Normal"/>
    <w:next w:val="Normal"/>
    <w:autoRedefine/>
    <w:uiPriority w:val="99"/>
    <w:semiHidden/>
    <w:unhideWhenUsed/>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pPr>
      <w:tabs>
        <w:tab w:val="right" w:leader="dot" w:pos="8630"/>
      </w:tabs>
      <w:spacing w:after="40" w:line="240" w:lineRule="auto"/>
      <w:ind w:left="1760"/>
    </w:pPr>
    <w:rPr>
      <w:smallCaps/>
    </w:rPr>
  </w:style>
  <w:style w:type="character" w:styleId="Hipervnculo">
    <w:name w:val="Hyperlink"/>
    <w:basedOn w:val="Fuentedeprrafopredeter"/>
    <w:uiPriority w:val="99"/>
    <w:semiHidden/>
    <w:unhideWhenUsed/>
    <w:rPr>
      <w:color w:val="000000"/>
      <w:u w:val="single"/>
    </w:rPr>
  </w:style>
  <w:style w:type="character" w:styleId="Ttulodellibro">
    <w:name w:val="Book Title"/>
    <w:basedOn w:val="Fuentedeprrafopredeter"/>
    <w:uiPriority w:val="33"/>
    <w:qFormat/>
    <w:rPr>
      <w:b/>
      <w:bCs/>
      <w:caps w:val="0"/>
      <w:smallCaps/>
      <w:spacing w:val="10"/>
    </w:rPr>
  </w:style>
  <w:style w:type="character" w:styleId="nfasisintenso">
    <w:name w:val="Intense Emphasis"/>
    <w:basedOn w:val="Fuentedeprrafopredeter"/>
    <w:uiPriority w:val="21"/>
    <w:qFormat/>
    <w:rPr>
      <w:b/>
      <w:bCs/>
      <w:i/>
      <w:iCs/>
      <w:color w:val="000000"/>
    </w:rPr>
  </w:style>
  <w:style w:type="character" w:styleId="Referenciaintensa">
    <w:name w:val="Intense Reference"/>
    <w:basedOn w:val="Fuentedeprrafopredeter"/>
    <w:uiPriority w:val="32"/>
    <w:qFormat/>
    <w:rPr>
      <w:b/>
      <w:bCs/>
      <w:smallCaps/>
      <w:color w:val="000000"/>
      <w:spacing w:val="5"/>
      <w:u w:val="single"/>
    </w:rPr>
  </w:style>
  <w:style w:type="character" w:styleId="nfasissutil">
    <w:name w:val="Subtle Emphasis"/>
    <w:basedOn w:val="Fuentedeprrafopredeter"/>
    <w:uiPriority w:val="19"/>
    <w:qFormat/>
    <w:rPr>
      <w:i/>
      <w:iCs/>
      <w:color w:val="000000"/>
    </w:rPr>
  </w:style>
  <w:style w:type="character" w:styleId="Referenciasutil">
    <w:name w:val="Subtle Reference"/>
    <w:basedOn w:val="Fuentedeprrafopredeter"/>
    <w:uiPriority w:val="31"/>
    <w:qFormat/>
    <w:rPr>
      <w:smallCaps/>
      <w:color w:val="000000"/>
      <w:u w:val="single"/>
    </w:rPr>
  </w:style>
  <w:style w:type="paragraph" w:styleId="Cierre">
    <w:name w:val="Closing"/>
    <w:basedOn w:val="Normal"/>
    <w:link w:val="CierreCar"/>
    <w:uiPriority w:val="5"/>
    <w:unhideWhenUsed/>
    <w:pPr>
      <w:spacing w:before="480" w:after="960"/>
      <w:contextualSpacing/>
    </w:pPr>
    <w:rPr>
      <w:b/>
      <w:color w:val="675E47" w:themeColor="text2"/>
    </w:rPr>
  </w:style>
  <w:style w:type="character" w:customStyle="1" w:styleId="CierreCar">
    <w:name w:val="Cierre Car"/>
    <w:basedOn w:val="Fuentedeprrafopredeter"/>
    <w:link w:val="Cierre"/>
    <w:uiPriority w:val="5"/>
    <w:rPr>
      <w:b/>
      <w:color w:val="000000"/>
      <w:sz w:val="21"/>
    </w:rPr>
  </w:style>
  <w:style w:type="paragraph" w:customStyle="1" w:styleId="Direccindeldestinatario">
    <w:name w:val="Dirección del destinatario"/>
    <w:basedOn w:val="Sinespaciado"/>
    <w:link w:val="Carcterdedireccindedestinatario"/>
    <w:uiPriority w:val="5"/>
    <w:qFormat/>
    <w:pPr>
      <w:spacing w:after="360"/>
      <w:contextualSpacing/>
    </w:pPr>
    <w:rPr>
      <w:color w:val="675E47" w:themeColor="text2"/>
      <w:sz w:val="21"/>
    </w:rPr>
  </w:style>
  <w:style w:type="paragraph" w:styleId="Saludo">
    <w:name w:val="Salutation"/>
    <w:basedOn w:val="Sinespaciado"/>
    <w:next w:val="Normal"/>
    <w:link w:val="SaludoCar"/>
    <w:uiPriority w:val="6"/>
    <w:unhideWhenUsed/>
    <w:qFormat/>
    <w:pPr>
      <w:spacing w:before="480" w:after="320"/>
      <w:contextualSpacing/>
    </w:pPr>
    <w:rPr>
      <w:b/>
      <w:color w:val="675E47" w:themeColor="text2"/>
      <w:sz w:val="21"/>
    </w:rPr>
  </w:style>
  <w:style w:type="character" w:customStyle="1" w:styleId="SaludoCar">
    <w:name w:val="Saludo Car"/>
    <w:basedOn w:val="Fuentedeprrafopredeter"/>
    <w:link w:val="Saludo"/>
    <w:uiPriority w:val="6"/>
    <w:rPr>
      <w:b/>
      <w:color w:val="000000"/>
      <w:sz w:val="21"/>
    </w:rPr>
  </w:style>
  <w:style w:type="paragraph" w:customStyle="1" w:styleId="Direccindelremitente">
    <w:name w:val="Dirección del remitente"/>
    <w:basedOn w:val="Sinespaciado"/>
    <w:uiPriority w:val="2"/>
    <w:qFormat/>
    <w:pPr>
      <w:spacing w:after="360"/>
      <w:contextualSpacing/>
    </w:pPr>
  </w:style>
  <w:style w:type="paragraph" w:styleId="Subttulo">
    <w:name w:val="Subtitle"/>
    <w:basedOn w:val="Normal"/>
    <w:next w:val="Normal"/>
    <w:link w:val="SubttuloCar"/>
    <w:uiPriority w:val="11"/>
    <w:qFormat/>
    <w:pPr>
      <w:numPr>
        <w:ilvl w:val="1"/>
      </w:numPr>
    </w:pPr>
    <w:rPr>
      <w:rFonts w:eastAsiaTheme="majorEastAsia" w:cstheme="majorBidi"/>
      <w:iCs/>
      <w:color w:val="675E47" w:themeColor="text2"/>
      <w:sz w:val="32"/>
      <w:szCs w:val="32"/>
    </w:rPr>
  </w:style>
  <w:style w:type="character" w:customStyle="1" w:styleId="SubttuloCar">
    <w:name w:val="Subtítulo Car"/>
    <w:basedOn w:val="Fuentedeprrafopredeter"/>
    <w:link w:val="Subttulo"/>
    <w:uiPriority w:val="11"/>
    <w:rPr>
      <w:rFonts w:eastAsiaTheme="majorEastAsia" w:cstheme="majorBidi"/>
      <w:iCs/>
      <w:color w:val="000000"/>
      <w:sz w:val="32"/>
      <w:szCs w:val="32"/>
    </w:rPr>
  </w:style>
  <w:style w:type="paragraph" w:customStyle="1" w:styleId="Ttulo">
    <w:name w:val="Título"/>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80"/>
      <w14:ligatures w14:val="standard"/>
      <w14:numForm w14:val="oldStyle"/>
    </w:rPr>
  </w:style>
  <w:style w:type="character" w:customStyle="1" w:styleId="TitleChar">
    <w:name w:val="Title Char"/>
    <w:basedOn w:val="Fuentedeprrafopredeter"/>
    <w:link w:val="Ttulo"/>
    <w:uiPriority w:val="10"/>
    <w:rPr>
      <w:rFonts w:asciiTheme="majorHAnsi" w:eastAsiaTheme="majorEastAsia" w:hAnsiTheme="majorHAnsi" w:cstheme="majorBidi"/>
      <w:color w:val="000000"/>
      <w:kern w:val="28"/>
      <w:sz w:val="80"/>
      <w:szCs w:val="80"/>
      <w14:ligatures w14:val="standard"/>
      <w14:numForm w14:val="oldStyle"/>
    </w:r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rPr>
      <w:rFonts w:cs="Times New Roman"/>
      <w:color w:val="000000"/>
      <w:szCs w:val="20"/>
    </w:rPr>
  </w:style>
  <w:style w:type="character" w:styleId="Textodelmarcadordeposicin">
    <w:name w:val="Placeholder Text"/>
    <w:basedOn w:val="Fuentedeprrafopredeter"/>
    <w:uiPriority w:val="99"/>
    <w:unhideWhenUsed/>
    <w:rPr>
      <w:color w:val="808080"/>
    </w:rPr>
  </w:style>
  <w:style w:type="paragraph" w:styleId="Firma">
    <w:name w:val="Signature"/>
    <w:basedOn w:val="Normal"/>
    <w:link w:val="FirmaCar"/>
    <w:uiPriority w:val="99"/>
    <w:unhideWhenUsed/>
    <w:pPr>
      <w:contextualSpacing/>
    </w:pPr>
  </w:style>
  <w:style w:type="character" w:customStyle="1" w:styleId="FirmaCar">
    <w:name w:val="Firma Car"/>
    <w:basedOn w:val="Fuentedeprrafopredeter"/>
    <w:link w:val="Firma"/>
    <w:uiPriority w:val="99"/>
    <w:rPr>
      <w:rFonts w:cs="Times New Roman"/>
      <w:color w:val="000000"/>
      <w:szCs w:val="20"/>
    </w:rPr>
  </w:style>
  <w:style w:type="table" w:customStyle="1" w:styleId="Estilo6">
    <w:name w:val="Estilo 6"/>
    <w:basedOn w:val="Tabla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Textodefecha">
    <w:name w:val="Texto de fecha"/>
    <w:basedOn w:val="Normal"/>
    <w:uiPriority w:val="35"/>
    <w:pPr>
      <w:spacing w:before="720"/>
      <w:contextualSpacing/>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spacing w:line="240" w:lineRule="auto"/>
      <w:ind w:left="720" w:hanging="288"/>
      <w:contextualSpacing/>
    </w:pPr>
    <w:rPr>
      <w:color w:val="675E47" w:themeColor="text2"/>
    </w:rPr>
  </w:style>
  <w:style w:type="character" w:customStyle="1" w:styleId="CitadestacadaCar">
    <w:name w:val="Cita destacada Car"/>
    <w:basedOn w:val="Fuentedeprrafopredeter"/>
    <w:link w:val="Citadestacada"/>
    <w:uiPriority w:val="30"/>
    <w:rPr>
      <w:rFonts w:eastAsiaTheme="minorEastAsia"/>
      <w:b/>
      <w:bCs/>
      <w:i/>
      <w:iCs/>
      <w:color w:val="000000"/>
      <w:sz w:val="21"/>
      <w:shd w:val="clear" w:color="auto" w:fill="A9A57C" w:themeFill="accent1"/>
      <w14:ligatures w14:val="standard"/>
      <w14:numForm w14:val="oldStyle"/>
    </w:rPr>
  </w:style>
  <w:style w:type="paragraph" w:styleId="TtulodeTDC">
    <w:name w:val="TOC Heading"/>
    <w:basedOn w:val="Ttulo1"/>
    <w:next w:val="Normal"/>
    <w:uiPriority w:val="39"/>
    <w:semiHidden/>
    <w:unhideWhenUsed/>
    <w:qFormat/>
    <w:pPr>
      <w:spacing w:before="480" w:line="264" w:lineRule="auto"/>
      <w:outlineLvl w:val="9"/>
    </w:pPr>
    <w:rPr>
      <w:b/>
      <w:color w:val="000000"/>
      <w:sz w:val="28"/>
      <w14:numForm w14:val="default"/>
    </w:rPr>
  </w:style>
  <w:style w:type="paragraph" w:customStyle="1" w:styleId="Nombre">
    <w:name w:val="Nombre"/>
    <w:basedOn w:val="Ttulo"/>
    <w:qFormat/>
    <w:rPr>
      <w:b/>
      <w:sz w:val="28"/>
      <w:szCs w:val="28"/>
    </w:rPr>
  </w:style>
  <w:style w:type="character" w:customStyle="1" w:styleId="Carcterdedireccindedestinatario">
    <w:name w:val="Carácter de dirección de destinatario"/>
    <w:basedOn w:val="Fuentedeprrafopredeter"/>
    <w:link w:val="Direccindeldestinatario"/>
    <w:uiPriority w:val="5"/>
    <w:locked/>
    <w:rPr>
      <w:color w:val="000000"/>
      <w:sz w:val="21"/>
    </w:rPr>
  </w:style>
  <w:style w:type="paragraph" w:styleId="NormalWeb">
    <w:name w:val="Normal (Web)"/>
    <w:basedOn w:val="Normal"/>
    <w:uiPriority w:val="99"/>
    <w:semiHidden/>
    <w:unhideWhenUsed/>
    <w:rsid w:val="00DF3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DF3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5064">
      <w:bodyDiv w:val="1"/>
      <w:marLeft w:val="0"/>
      <w:marRight w:val="0"/>
      <w:marTop w:val="0"/>
      <w:marBottom w:val="0"/>
      <w:divBdr>
        <w:top w:val="none" w:sz="0" w:space="0" w:color="auto"/>
        <w:left w:val="none" w:sz="0" w:space="0" w:color="auto"/>
        <w:bottom w:val="none" w:sz="0" w:space="0" w:color="auto"/>
        <w:right w:val="none" w:sz="0" w:space="0" w:color="auto"/>
      </w:divBdr>
    </w:div>
    <w:div w:id="639921556">
      <w:bodyDiv w:val="1"/>
      <w:marLeft w:val="0"/>
      <w:marRight w:val="0"/>
      <w:marTop w:val="0"/>
      <w:marBottom w:val="0"/>
      <w:divBdr>
        <w:top w:val="none" w:sz="0" w:space="0" w:color="auto"/>
        <w:left w:val="none" w:sz="0" w:space="0" w:color="auto"/>
        <w:bottom w:val="none" w:sz="0" w:space="0" w:color="auto"/>
        <w:right w:val="none" w:sz="0" w:space="0" w:color="auto"/>
      </w:divBdr>
    </w:div>
    <w:div w:id="820774308">
      <w:bodyDiv w:val="1"/>
      <w:marLeft w:val="0"/>
      <w:marRight w:val="0"/>
      <w:marTop w:val="0"/>
      <w:marBottom w:val="0"/>
      <w:divBdr>
        <w:top w:val="none" w:sz="0" w:space="0" w:color="auto"/>
        <w:left w:val="none" w:sz="0" w:space="0" w:color="auto"/>
        <w:bottom w:val="none" w:sz="0" w:space="0" w:color="auto"/>
        <w:right w:val="none" w:sz="0" w:space="0" w:color="auto"/>
      </w:divBdr>
    </w:div>
    <w:div w:id="883836495">
      <w:bodyDiv w:val="1"/>
      <w:marLeft w:val="0"/>
      <w:marRight w:val="0"/>
      <w:marTop w:val="0"/>
      <w:marBottom w:val="0"/>
      <w:divBdr>
        <w:top w:val="none" w:sz="0" w:space="0" w:color="auto"/>
        <w:left w:val="none" w:sz="0" w:space="0" w:color="auto"/>
        <w:bottom w:val="none" w:sz="0" w:space="0" w:color="auto"/>
        <w:right w:val="none" w:sz="0" w:space="0" w:color="auto"/>
      </w:divBdr>
      <w:divsChild>
        <w:div w:id="6177097">
          <w:marLeft w:val="0"/>
          <w:marRight w:val="0"/>
          <w:marTop w:val="0"/>
          <w:marBottom w:val="0"/>
          <w:divBdr>
            <w:top w:val="single" w:sz="6" w:space="8" w:color="FFFFFF"/>
            <w:left w:val="single" w:sz="6" w:space="8" w:color="DBDBDB"/>
            <w:bottom w:val="single" w:sz="6" w:space="8" w:color="DBDBDB"/>
            <w:right w:val="single" w:sz="6" w:space="8" w:color="DBDBDB"/>
          </w:divBdr>
          <w:divsChild>
            <w:div w:id="1757239255">
              <w:marLeft w:val="0"/>
              <w:marRight w:val="0"/>
              <w:marTop w:val="0"/>
              <w:marBottom w:val="0"/>
              <w:divBdr>
                <w:top w:val="none" w:sz="0" w:space="0" w:color="auto"/>
                <w:left w:val="none" w:sz="0" w:space="0" w:color="auto"/>
                <w:bottom w:val="dotted" w:sz="6" w:space="8" w:color="CCCCCC"/>
                <w:right w:val="none" w:sz="0" w:space="0" w:color="auto"/>
              </w:divBdr>
            </w:div>
            <w:div w:id="1639711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174800937">
      <w:bodyDiv w:val="1"/>
      <w:marLeft w:val="0"/>
      <w:marRight w:val="0"/>
      <w:marTop w:val="0"/>
      <w:marBottom w:val="0"/>
      <w:divBdr>
        <w:top w:val="none" w:sz="0" w:space="0" w:color="auto"/>
        <w:left w:val="none" w:sz="0" w:space="0" w:color="auto"/>
        <w:bottom w:val="none" w:sz="0" w:space="0" w:color="auto"/>
        <w:right w:val="none" w:sz="0" w:space="0" w:color="auto"/>
      </w:divBdr>
    </w:div>
    <w:div w:id="1378775376">
      <w:bodyDiv w:val="1"/>
      <w:marLeft w:val="0"/>
      <w:marRight w:val="0"/>
      <w:marTop w:val="0"/>
      <w:marBottom w:val="0"/>
      <w:divBdr>
        <w:top w:val="none" w:sz="0" w:space="0" w:color="auto"/>
        <w:left w:val="none" w:sz="0" w:space="0" w:color="auto"/>
        <w:bottom w:val="none" w:sz="0" w:space="0" w:color="auto"/>
        <w:right w:val="none" w:sz="0" w:space="0" w:color="auto"/>
      </w:divBdr>
      <w:divsChild>
        <w:div w:id="1618175909">
          <w:marLeft w:val="0"/>
          <w:marRight w:val="0"/>
          <w:marTop w:val="0"/>
          <w:marBottom w:val="0"/>
          <w:divBdr>
            <w:top w:val="single" w:sz="6" w:space="8" w:color="FFFFFF"/>
            <w:left w:val="single" w:sz="6" w:space="8" w:color="DBDBDB"/>
            <w:bottom w:val="single" w:sz="6" w:space="8" w:color="DBDBDB"/>
            <w:right w:val="single" w:sz="6" w:space="8" w:color="DBDBDB"/>
          </w:divBdr>
          <w:divsChild>
            <w:div w:id="530262551">
              <w:marLeft w:val="0"/>
              <w:marRight w:val="0"/>
              <w:marTop w:val="0"/>
              <w:marBottom w:val="0"/>
              <w:divBdr>
                <w:top w:val="none" w:sz="0" w:space="0" w:color="auto"/>
                <w:left w:val="none" w:sz="0" w:space="0" w:color="auto"/>
                <w:bottom w:val="dotted" w:sz="6" w:space="8" w:color="CCCCCC"/>
                <w:right w:val="none" w:sz="0" w:space="0" w:color="auto"/>
              </w:divBdr>
            </w:div>
            <w:div w:id="109282479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443571076">
      <w:bodyDiv w:val="1"/>
      <w:marLeft w:val="0"/>
      <w:marRight w:val="0"/>
      <w:marTop w:val="0"/>
      <w:marBottom w:val="0"/>
      <w:divBdr>
        <w:top w:val="none" w:sz="0" w:space="0" w:color="auto"/>
        <w:left w:val="none" w:sz="0" w:space="0" w:color="auto"/>
        <w:bottom w:val="none" w:sz="0" w:space="0" w:color="auto"/>
        <w:right w:val="none" w:sz="0" w:space="0" w:color="auto"/>
      </w:divBdr>
    </w:div>
    <w:div w:id="19653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AdjacencyMerge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1AD5F9E67546AD80A375F9C1F7599B"/>
        <w:category>
          <w:name w:val="General"/>
          <w:gallery w:val="placeholder"/>
        </w:category>
        <w:types>
          <w:type w:val="bbPlcHdr"/>
        </w:types>
        <w:behaviors>
          <w:behavior w:val="content"/>
        </w:behaviors>
        <w:guid w:val="{BAB23160-7644-4C02-996B-45D50CA03D57}"/>
      </w:docPartPr>
      <w:docPartBody>
        <w:p w:rsidR="00874990" w:rsidRDefault="00050CFF">
          <w:pPr>
            <w:pStyle w:val="6B1AD5F9E67546AD80A375F9C1F7599B"/>
          </w:pPr>
          <w:r>
            <w:rPr>
              <w:color w:val="FFFFFF" w:themeColor="background1"/>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FF"/>
    <w:rsid w:val="00050CFF"/>
    <w:rsid w:val="0053310B"/>
    <w:rsid w:val="00874990"/>
    <w:rsid w:val="008F3B72"/>
    <w:rsid w:val="00946DB0"/>
    <w:rsid w:val="009D4D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439365FF554D7FBBCEAA5B2477D58C">
    <w:name w:val="2F439365FF554D7FBBCEAA5B2477D58C"/>
  </w:style>
  <w:style w:type="paragraph" w:customStyle="1" w:styleId="A8F2EB15B32F4C33A7E67C265C2DED45">
    <w:name w:val="A8F2EB15B32F4C33A7E67C265C2DED45"/>
  </w:style>
  <w:style w:type="paragraph" w:customStyle="1" w:styleId="5B60696F09E24056B677A41FB05584A2">
    <w:name w:val="5B60696F09E24056B677A41FB05584A2"/>
  </w:style>
  <w:style w:type="paragraph" w:customStyle="1" w:styleId="A11310F4F04B4098896C9906CF4A041E">
    <w:name w:val="A11310F4F04B4098896C9906CF4A041E"/>
  </w:style>
  <w:style w:type="paragraph" w:customStyle="1" w:styleId="DDA043CB5EB7421596D3F29B960F40F3">
    <w:name w:val="DDA043CB5EB7421596D3F29B960F40F3"/>
  </w:style>
  <w:style w:type="paragraph" w:customStyle="1" w:styleId="C74B8887951044BD8CE1967703045849">
    <w:name w:val="C74B8887951044BD8CE1967703045849"/>
  </w:style>
  <w:style w:type="character" w:styleId="Textodelmarcadordeposicin">
    <w:name w:val="Placeholder Text"/>
    <w:basedOn w:val="Fuentedeprrafopredeter"/>
    <w:uiPriority w:val="99"/>
    <w:rPr>
      <w:color w:val="808080"/>
    </w:rPr>
  </w:style>
  <w:style w:type="paragraph" w:customStyle="1" w:styleId="03BD906037E04969AD8F0B6848504A41">
    <w:name w:val="03BD906037E04969AD8F0B6848504A41"/>
  </w:style>
  <w:style w:type="paragraph" w:customStyle="1" w:styleId="6B1AD5F9E67546AD80A375F9C1F7599B">
    <w:name w:val="6B1AD5F9E67546AD80A375F9C1F759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microsoft.com/office/word/2004/10/bibliography" xmlns="http://schemas.microsoft.com/office/word/2004/10/bibliography"/>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4.xml><?xml version="1.0" encoding="utf-8"?>
<ds:datastoreItem xmlns:ds="http://schemas.openxmlformats.org/officeDocument/2006/customXml" ds:itemID="{5DD99651-645D-4645-AD73-D267D9133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AdjacencyMergeLetter</Template>
  <TotalTime>483</TotalTime>
  <Pages>3</Pages>
  <Words>501</Words>
  <Characters>2758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Diagnostico</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PCH</dc:creator>
  <cp:lastModifiedBy>PCH</cp:lastModifiedBy>
  <cp:revision>5</cp:revision>
  <dcterms:created xsi:type="dcterms:W3CDTF">2014-11-13T02:24:00Z</dcterms:created>
  <dcterms:modified xsi:type="dcterms:W3CDTF">2014-11-20T01:47:00Z</dcterms:modified>
</cp:coreProperties>
</file>