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60B" w:rsidRPr="0090360B" w:rsidRDefault="0090360B" w:rsidP="0090360B">
      <w:pPr>
        <w:shd w:val="clear" w:color="auto" w:fill="FFFFFF"/>
        <w:spacing w:after="0" w:line="240" w:lineRule="auto"/>
        <w:outlineLvl w:val="0"/>
        <w:rPr>
          <w:rFonts w:ascii="Arial" w:eastAsia="Times New Roman" w:hAnsi="Arial" w:cs="Arial"/>
          <w:b/>
          <w:bCs/>
          <w:color w:val="333333"/>
          <w:kern w:val="36"/>
          <w:sz w:val="64"/>
          <w:szCs w:val="64"/>
          <w:lang w:eastAsia="es-MX"/>
        </w:rPr>
      </w:pPr>
      <w:r>
        <w:rPr>
          <w:rFonts w:ascii="Arial" w:eastAsia="Times New Roman" w:hAnsi="Arial" w:cs="Arial"/>
          <w:b/>
          <w:bCs/>
          <w:noProof/>
          <w:color w:val="000000"/>
          <w:kern w:val="36"/>
          <w:sz w:val="64"/>
          <w:szCs w:val="64"/>
          <w:bdr w:val="none" w:sz="0" w:space="0" w:color="auto" w:frame="1"/>
          <w:lang w:eastAsia="es-MX"/>
        </w:rPr>
        <w:drawing>
          <wp:inline distT="0" distB="0" distL="0" distR="0">
            <wp:extent cx="2861945" cy="1068705"/>
            <wp:effectExtent l="0" t="0" r="0" b="0"/>
            <wp:docPr id="1" name="Imagen 1" descr="IAP-Chiapas">
              <a:hlinkClick xmlns:a="http://schemas.openxmlformats.org/drawingml/2006/main" r:id="rId6" tooltip="&quot;IAP-Chiapa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a:hlinkClick r:id="rId6" tooltip="&quot;IAP-Chiapa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1945" cy="1068705"/>
                    </a:xfrm>
                    <a:prstGeom prst="rect">
                      <a:avLst/>
                    </a:prstGeom>
                    <a:noFill/>
                    <a:ln>
                      <a:noFill/>
                    </a:ln>
                  </pic:spPr>
                </pic:pic>
              </a:graphicData>
            </a:graphic>
          </wp:inline>
        </w:drawing>
      </w:r>
    </w:p>
    <w:p w:rsidR="0090360B" w:rsidRDefault="0090360B" w:rsidP="003711F0">
      <w:pPr>
        <w:jc w:val="center"/>
        <w:rPr>
          <w:rFonts w:ascii="Arial" w:hAnsi="Arial" w:cs="Arial"/>
          <w:sz w:val="24"/>
          <w:szCs w:val="24"/>
        </w:rPr>
      </w:pPr>
    </w:p>
    <w:p w:rsidR="0090360B" w:rsidRDefault="0090360B" w:rsidP="003711F0">
      <w:pPr>
        <w:jc w:val="center"/>
        <w:rPr>
          <w:rFonts w:ascii="Arial" w:hAnsi="Arial" w:cs="Arial"/>
          <w:sz w:val="24"/>
          <w:szCs w:val="24"/>
        </w:rPr>
      </w:pPr>
    </w:p>
    <w:p w:rsidR="0090360B" w:rsidRDefault="0090360B" w:rsidP="003711F0">
      <w:pPr>
        <w:jc w:val="center"/>
        <w:rPr>
          <w:rFonts w:ascii="Arial" w:hAnsi="Arial" w:cs="Arial"/>
          <w:sz w:val="24"/>
          <w:szCs w:val="24"/>
        </w:rPr>
      </w:pPr>
    </w:p>
    <w:p w:rsidR="0090360B" w:rsidRDefault="0090360B" w:rsidP="003711F0">
      <w:pPr>
        <w:jc w:val="center"/>
        <w:rPr>
          <w:rFonts w:ascii="Arial" w:hAnsi="Arial" w:cs="Arial"/>
          <w:sz w:val="24"/>
          <w:szCs w:val="24"/>
        </w:rPr>
      </w:pPr>
      <w:r>
        <w:rPr>
          <w:rFonts w:ascii="Arial" w:hAnsi="Arial" w:cs="Arial"/>
          <w:sz w:val="24"/>
          <w:szCs w:val="24"/>
        </w:rPr>
        <w:t>C.P. VICTOR SAMUEL DOMINGUEZ LOPEZ</w:t>
      </w:r>
    </w:p>
    <w:p w:rsidR="0090360B" w:rsidRDefault="0090360B" w:rsidP="003711F0">
      <w:pPr>
        <w:jc w:val="center"/>
        <w:rPr>
          <w:rFonts w:ascii="Arial" w:hAnsi="Arial" w:cs="Arial"/>
          <w:sz w:val="24"/>
          <w:szCs w:val="24"/>
        </w:rPr>
      </w:pPr>
    </w:p>
    <w:p w:rsidR="0090360B" w:rsidRDefault="0090360B" w:rsidP="003711F0">
      <w:pPr>
        <w:jc w:val="center"/>
        <w:rPr>
          <w:rFonts w:ascii="Arial" w:hAnsi="Arial" w:cs="Arial"/>
          <w:sz w:val="24"/>
          <w:szCs w:val="24"/>
        </w:rPr>
      </w:pPr>
    </w:p>
    <w:p w:rsidR="0090360B" w:rsidRDefault="0090360B" w:rsidP="003711F0">
      <w:pPr>
        <w:jc w:val="center"/>
        <w:rPr>
          <w:rFonts w:ascii="Arial" w:hAnsi="Arial" w:cs="Arial"/>
          <w:sz w:val="24"/>
          <w:szCs w:val="24"/>
        </w:rPr>
      </w:pPr>
    </w:p>
    <w:p w:rsidR="0090360B" w:rsidRDefault="0090360B" w:rsidP="003711F0">
      <w:pPr>
        <w:jc w:val="center"/>
        <w:rPr>
          <w:rFonts w:ascii="Arial" w:hAnsi="Arial" w:cs="Arial"/>
          <w:sz w:val="24"/>
          <w:szCs w:val="24"/>
        </w:rPr>
      </w:pPr>
      <w:r>
        <w:rPr>
          <w:rFonts w:ascii="Arial" w:hAnsi="Arial" w:cs="Arial"/>
          <w:sz w:val="24"/>
          <w:szCs w:val="24"/>
        </w:rPr>
        <w:t xml:space="preserve">FUNDAMENTOS JURIDICOS DE LA ADMINISTRACION </w:t>
      </w:r>
      <w:proofErr w:type="gramStart"/>
      <w:r>
        <w:rPr>
          <w:rFonts w:ascii="Arial" w:hAnsi="Arial" w:cs="Arial"/>
          <w:sz w:val="24"/>
          <w:szCs w:val="24"/>
        </w:rPr>
        <w:t>PUBLICAS</w:t>
      </w:r>
      <w:proofErr w:type="gramEnd"/>
    </w:p>
    <w:p w:rsidR="0090360B" w:rsidRDefault="0090360B" w:rsidP="003711F0">
      <w:pPr>
        <w:jc w:val="center"/>
        <w:rPr>
          <w:rFonts w:ascii="Arial" w:hAnsi="Arial" w:cs="Arial"/>
          <w:sz w:val="24"/>
          <w:szCs w:val="24"/>
        </w:rPr>
      </w:pPr>
    </w:p>
    <w:p w:rsidR="0090360B" w:rsidRDefault="0090360B" w:rsidP="003711F0">
      <w:pPr>
        <w:jc w:val="center"/>
        <w:rPr>
          <w:rFonts w:ascii="Arial" w:hAnsi="Arial" w:cs="Arial"/>
          <w:sz w:val="24"/>
          <w:szCs w:val="24"/>
        </w:rPr>
      </w:pPr>
    </w:p>
    <w:p w:rsidR="0090360B" w:rsidRDefault="0090360B" w:rsidP="003711F0">
      <w:pPr>
        <w:jc w:val="center"/>
        <w:rPr>
          <w:rFonts w:ascii="Arial" w:hAnsi="Arial" w:cs="Arial"/>
          <w:sz w:val="24"/>
          <w:szCs w:val="24"/>
        </w:rPr>
      </w:pPr>
    </w:p>
    <w:p w:rsidR="0090360B" w:rsidRDefault="0090360B" w:rsidP="003711F0">
      <w:pPr>
        <w:jc w:val="center"/>
        <w:rPr>
          <w:rFonts w:ascii="Arial" w:hAnsi="Arial" w:cs="Arial"/>
          <w:sz w:val="24"/>
          <w:szCs w:val="24"/>
        </w:rPr>
      </w:pPr>
    </w:p>
    <w:p w:rsidR="0090360B" w:rsidRDefault="0090360B" w:rsidP="003711F0">
      <w:pPr>
        <w:jc w:val="center"/>
        <w:rPr>
          <w:rFonts w:ascii="Arial" w:hAnsi="Arial" w:cs="Arial"/>
          <w:sz w:val="24"/>
          <w:szCs w:val="24"/>
        </w:rPr>
      </w:pPr>
    </w:p>
    <w:p w:rsidR="0090360B" w:rsidRDefault="0090360B" w:rsidP="003711F0">
      <w:pPr>
        <w:jc w:val="center"/>
        <w:rPr>
          <w:rFonts w:ascii="Arial" w:hAnsi="Arial" w:cs="Arial"/>
          <w:sz w:val="24"/>
          <w:szCs w:val="24"/>
        </w:rPr>
      </w:pPr>
    </w:p>
    <w:p w:rsidR="0090360B" w:rsidRDefault="0090360B" w:rsidP="003711F0">
      <w:pPr>
        <w:jc w:val="center"/>
        <w:rPr>
          <w:rFonts w:ascii="Arial" w:hAnsi="Arial" w:cs="Arial"/>
          <w:sz w:val="24"/>
          <w:szCs w:val="24"/>
        </w:rPr>
      </w:pPr>
    </w:p>
    <w:p w:rsidR="0090360B" w:rsidRDefault="0090360B" w:rsidP="003711F0">
      <w:pPr>
        <w:jc w:val="center"/>
        <w:rPr>
          <w:rFonts w:ascii="Arial" w:hAnsi="Arial" w:cs="Arial"/>
          <w:sz w:val="24"/>
          <w:szCs w:val="24"/>
        </w:rPr>
      </w:pPr>
    </w:p>
    <w:p w:rsidR="0090360B" w:rsidRDefault="0090360B" w:rsidP="003711F0">
      <w:pPr>
        <w:jc w:val="center"/>
        <w:rPr>
          <w:rFonts w:ascii="Arial" w:hAnsi="Arial" w:cs="Arial"/>
          <w:sz w:val="24"/>
          <w:szCs w:val="24"/>
        </w:rPr>
      </w:pPr>
    </w:p>
    <w:p w:rsidR="0090360B" w:rsidRDefault="0090360B" w:rsidP="003711F0">
      <w:pPr>
        <w:jc w:val="center"/>
        <w:rPr>
          <w:rFonts w:ascii="Arial" w:hAnsi="Arial" w:cs="Arial"/>
          <w:sz w:val="24"/>
          <w:szCs w:val="24"/>
        </w:rPr>
      </w:pPr>
    </w:p>
    <w:p w:rsidR="0090360B" w:rsidRDefault="0090360B" w:rsidP="003711F0">
      <w:pPr>
        <w:jc w:val="center"/>
        <w:rPr>
          <w:rFonts w:ascii="Arial" w:hAnsi="Arial" w:cs="Arial"/>
          <w:sz w:val="24"/>
          <w:szCs w:val="24"/>
        </w:rPr>
      </w:pPr>
    </w:p>
    <w:p w:rsidR="0090360B" w:rsidRDefault="0090360B" w:rsidP="003711F0">
      <w:pPr>
        <w:jc w:val="center"/>
        <w:rPr>
          <w:rFonts w:ascii="Arial" w:hAnsi="Arial" w:cs="Arial"/>
          <w:sz w:val="24"/>
          <w:szCs w:val="24"/>
        </w:rPr>
      </w:pPr>
    </w:p>
    <w:p w:rsidR="0090360B" w:rsidRDefault="0090360B" w:rsidP="0090360B">
      <w:pPr>
        <w:jc w:val="right"/>
        <w:rPr>
          <w:rFonts w:ascii="Arial" w:hAnsi="Arial" w:cs="Arial"/>
          <w:sz w:val="24"/>
          <w:szCs w:val="24"/>
        </w:rPr>
      </w:pPr>
      <w:r>
        <w:rPr>
          <w:rFonts w:ascii="Arial" w:hAnsi="Arial" w:cs="Arial"/>
          <w:sz w:val="24"/>
          <w:szCs w:val="24"/>
        </w:rPr>
        <w:t>TAPACHULA, CHIAPAS 26 DE DICIEMBRE DE 2014</w:t>
      </w:r>
    </w:p>
    <w:p w:rsidR="0090360B" w:rsidRDefault="0090360B" w:rsidP="003711F0">
      <w:pPr>
        <w:jc w:val="center"/>
        <w:rPr>
          <w:rFonts w:ascii="Arial" w:hAnsi="Arial" w:cs="Arial"/>
          <w:sz w:val="24"/>
          <w:szCs w:val="24"/>
        </w:rPr>
      </w:pPr>
    </w:p>
    <w:p w:rsidR="003242A8" w:rsidRDefault="003711F0" w:rsidP="003711F0">
      <w:pPr>
        <w:jc w:val="center"/>
        <w:rPr>
          <w:rFonts w:ascii="Arial" w:hAnsi="Arial" w:cs="Arial"/>
          <w:sz w:val="24"/>
          <w:szCs w:val="24"/>
        </w:rPr>
      </w:pPr>
      <w:r>
        <w:rPr>
          <w:rFonts w:ascii="Arial" w:hAnsi="Arial" w:cs="Arial"/>
          <w:sz w:val="24"/>
          <w:szCs w:val="24"/>
        </w:rPr>
        <w:lastRenderedPageBreak/>
        <w:t>EL ESTADO DE LAS REFORMAS AL ESTADO EN AMÉRICA LATINA</w:t>
      </w:r>
    </w:p>
    <w:p w:rsidR="003711F0" w:rsidRDefault="003711F0" w:rsidP="003711F0">
      <w:pPr>
        <w:rPr>
          <w:rFonts w:ascii="Arial" w:hAnsi="Arial" w:cs="Arial"/>
          <w:sz w:val="24"/>
          <w:szCs w:val="24"/>
        </w:rPr>
      </w:pPr>
    </w:p>
    <w:p w:rsidR="003711F0" w:rsidRDefault="003711F0" w:rsidP="003711F0">
      <w:pPr>
        <w:spacing w:line="360" w:lineRule="auto"/>
        <w:jc w:val="both"/>
        <w:rPr>
          <w:rFonts w:ascii="Arial" w:hAnsi="Arial" w:cs="Arial"/>
          <w:sz w:val="24"/>
          <w:szCs w:val="24"/>
        </w:rPr>
      </w:pPr>
      <w:r>
        <w:rPr>
          <w:rFonts w:ascii="Arial" w:hAnsi="Arial" w:cs="Arial"/>
          <w:sz w:val="24"/>
          <w:szCs w:val="24"/>
        </w:rPr>
        <w:t>Las reformas han querido llevar una iniciación completa en el cambio del sistema judicial desde los años ochenta sin embargo por desgracia los grupos anti reformistas han querido empañar el esfuerzo y el cambio positivo que es el cambio del sistema judicial que consiste en mejorar las leyes, los procedimientos, los escritos tediosos e inconclusos que tiene un juicio, por los juicios orales y la creación de nuevos tribunales, así mismo el pago justo del salario de los jueces.</w:t>
      </w:r>
    </w:p>
    <w:p w:rsidR="003711F0" w:rsidRDefault="003711F0" w:rsidP="003711F0">
      <w:pPr>
        <w:spacing w:line="360" w:lineRule="auto"/>
        <w:jc w:val="both"/>
        <w:rPr>
          <w:rFonts w:ascii="Arial" w:hAnsi="Arial" w:cs="Arial"/>
          <w:sz w:val="24"/>
          <w:szCs w:val="24"/>
        </w:rPr>
      </w:pPr>
      <w:r>
        <w:rPr>
          <w:rFonts w:ascii="Arial" w:hAnsi="Arial" w:cs="Arial"/>
          <w:sz w:val="24"/>
          <w:szCs w:val="24"/>
        </w:rPr>
        <w:t xml:space="preserve">Las reformas </w:t>
      </w:r>
      <w:r w:rsidR="008F7441">
        <w:rPr>
          <w:rFonts w:ascii="Arial" w:hAnsi="Arial" w:cs="Arial"/>
          <w:sz w:val="24"/>
          <w:szCs w:val="24"/>
        </w:rPr>
        <w:t>han</w:t>
      </w:r>
      <w:r>
        <w:rPr>
          <w:rFonts w:ascii="Arial" w:hAnsi="Arial" w:cs="Arial"/>
          <w:sz w:val="24"/>
          <w:szCs w:val="24"/>
        </w:rPr>
        <w:t xml:space="preserve"> sido aplicadas en distintos países latinoamericanos que </w:t>
      </w:r>
      <w:r w:rsidR="008F7441">
        <w:rPr>
          <w:rFonts w:ascii="Arial" w:hAnsi="Arial" w:cs="Arial"/>
          <w:sz w:val="24"/>
          <w:szCs w:val="24"/>
        </w:rPr>
        <w:t>han</w:t>
      </w:r>
      <w:r>
        <w:rPr>
          <w:rFonts w:ascii="Arial" w:hAnsi="Arial" w:cs="Arial"/>
          <w:sz w:val="24"/>
          <w:szCs w:val="24"/>
        </w:rPr>
        <w:t xml:space="preserve"> sido clasificados </w:t>
      </w:r>
      <w:r w:rsidR="002D496B">
        <w:rPr>
          <w:rFonts w:ascii="Arial" w:hAnsi="Arial" w:cs="Arial"/>
          <w:sz w:val="24"/>
          <w:szCs w:val="24"/>
        </w:rPr>
        <w:t xml:space="preserve">en tres grupos según el resultado positivo o negativo que han tenido en la implementación de las reformas, y aunque han sido implementadas no se han podido lograr el éxito deseado ya que las malas </w:t>
      </w:r>
      <w:r w:rsidR="008F7441">
        <w:rPr>
          <w:rFonts w:ascii="Arial" w:hAnsi="Arial" w:cs="Arial"/>
          <w:sz w:val="24"/>
          <w:szCs w:val="24"/>
        </w:rPr>
        <w:t>prácticas</w:t>
      </w:r>
      <w:r w:rsidR="002D496B">
        <w:rPr>
          <w:rFonts w:ascii="Arial" w:hAnsi="Arial" w:cs="Arial"/>
          <w:sz w:val="24"/>
          <w:szCs w:val="24"/>
        </w:rPr>
        <w:t xml:space="preserve"> no se han podido eliminar, sin embargo en </w:t>
      </w:r>
      <w:r w:rsidR="008F7441">
        <w:rPr>
          <w:rFonts w:ascii="Arial" w:hAnsi="Arial" w:cs="Arial"/>
          <w:sz w:val="24"/>
          <w:szCs w:val="24"/>
        </w:rPr>
        <w:t>los</w:t>
      </w:r>
      <w:r w:rsidR="002D496B">
        <w:rPr>
          <w:rFonts w:ascii="Arial" w:hAnsi="Arial" w:cs="Arial"/>
          <w:sz w:val="24"/>
          <w:szCs w:val="24"/>
        </w:rPr>
        <w:t xml:space="preserve"> países europeos, las reformas han dado resultados </w:t>
      </w:r>
      <w:r w:rsidR="008F7441">
        <w:rPr>
          <w:rFonts w:ascii="Arial" w:hAnsi="Arial" w:cs="Arial"/>
          <w:sz w:val="24"/>
          <w:szCs w:val="24"/>
        </w:rPr>
        <w:t>óptimos</w:t>
      </w:r>
      <w:r w:rsidR="002D496B">
        <w:rPr>
          <w:rFonts w:ascii="Arial" w:hAnsi="Arial" w:cs="Arial"/>
          <w:sz w:val="24"/>
          <w:szCs w:val="24"/>
        </w:rPr>
        <w:t xml:space="preserve">, gracias a la transparencia que se ha tenido en todo su proceso. Es cierto que las reformas deben de enfrentarse a varios desafíos tanto como sociales, como de inconformidades </w:t>
      </w:r>
      <w:r w:rsidR="008F7441">
        <w:rPr>
          <w:rFonts w:ascii="Arial" w:hAnsi="Arial" w:cs="Arial"/>
          <w:sz w:val="24"/>
          <w:szCs w:val="24"/>
        </w:rPr>
        <w:t>políticas</w:t>
      </w:r>
      <w:r w:rsidR="002D496B">
        <w:rPr>
          <w:rFonts w:ascii="Arial" w:hAnsi="Arial" w:cs="Arial"/>
          <w:sz w:val="24"/>
          <w:szCs w:val="24"/>
        </w:rPr>
        <w:t xml:space="preserve"> que se tienen por intereses que </w:t>
      </w:r>
      <w:r w:rsidR="008F7441">
        <w:rPr>
          <w:rFonts w:ascii="Arial" w:hAnsi="Arial" w:cs="Arial"/>
          <w:sz w:val="24"/>
          <w:szCs w:val="24"/>
        </w:rPr>
        <w:t xml:space="preserve">están muy fuera del beneficio de la sociedad. El éxito de las reformas </w:t>
      </w:r>
      <w:proofErr w:type="gramStart"/>
      <w:r w:rsidR="008F7441">
        <w:rPr>
          <w:rFonts w:ascii="Arial" w:hAnsi="Arial" w:cs="Arial"/>
          <w:sz w:val="24"/>
          <w:szCs w:val="24"/>
        </w:rPr>
        <w:t>deben</w:t>
      </w:r>
      <w:proofErr w:type="gramEnd"/>
      <w:r w:rsidR="008F7441">
        <w:rPr>
          <w:rFonts w:ascii="Arial" w:hAnsi="Arial" w:cs="Arial"/>
          <w:sz w:val="24"/>
          <w:szCs w:val="24"/>
        </w:rPr>
        <w:t xml:space="preserve"> de basarse en los siguientes puntos:</w:t>
      </w:r>
    </w:p>
    <w:p w:rsidR="008F7441" w:rsidRDefault="008F7441" w:rsidP="003711F0">
      <w:pPr>
        <w:spacing w:line="360" w:lineRule="auto"/>
        <w:jc w:val="both"/>
        <w:rPr>
          <w:rFonts w:ascii="Arial" w:hAnsi="Arial" w:cs="Arial"/>
          <w:sz w:val="24"/>
          <w:szCs w:val="24"/>
        </w:rPr>
      </w:pPr>
      <w:r>
        <w:rPr>
          <w:rFonts w:ascii="Arial" w:hAnsi="Arial" w:cs="Arial"/>
          <w:sz w:val="24"/>
          <w:szCs w:val="24"/>
        </w:rPr>
        <w:t>1.- la transparencia en el proceso de la iniciación e implementación de esta.</w:t>
      </w:r>
    </w:p>
    <w:p w:rsidR="008F7441" w:rsidRDefault="008F7441" w:rsidP="003711F0">
      <w:pPr>
        <w:spacing w:line="360" w:lineRule="auto"/>
        <w:jc w:val="both"/>
        <w:rPr>
          <w:rFonts w:ascii="Arial" w:hAnsi="Arial" w:cs="Arial"/>
          <w:sz w:val="24"/>
          <w:szCs w:val="24"/>
        </w:rPr>
      </w:pPr>
      <w:r>
        <w:rPr>
          <w:rFonts w:ascii="Arial" w:hAnsi="Arial" w:cs="Arial"/>
          <w:sz w:val="24"/>
          <w:szCs w:val="24"/>
        </w:rPr>
        <w:t>2.- una información de calidad sobre los efectos del sistema judicial.</w:t>
      </w:r>
    </w:p>
    <w:p w:rsidR="008F7441" w:rsidRDefault="008F7441" w:rsidP="003711F0">
      <w:pPr>
        <w:spacing w:line="360" w:lineRule="auto"/>
        <w:jc w:val="both"/>
        <w:rPr>
          <w:rFonts w:ascii="Arial" w:hAnsi="Arial" w:cs="Arial"/>
          <w:sz w:val="24"/>
          <w:szCs w:val="24"/>
        </w:rPr>
      </w:pPr>
      <w:r>
        <w:rPr>
          <w:rFonts w:ascii="Arial" w:hAnsi="Arial" w:cs="Arial"/>
          <w:sz w:val="24"/>
          <w:szCs w:val="24"/>
        </w:rPr>
        <w:t>3.- el manejo de las nuevas tecnologías, con la capacitación del personal.</w:t>
      </w:r>
    </w:p>
    <w:p w:rsidR="008F7441" w:rsidRDefault="008F7441" w:rsidP="003711F0">
      <w:pPr>
        <w:spacing w:line="360" w:lineRule="auto"/>
        <w:jc w:val="both"/>
        <w:rPr>
          <w:rFonts w:ascii="Arial" w:hAnsi="Arial" w:cs="Arial"/>
          <w:sz w:val="24"/>
          <w:szCs w:val="24"/>
        </w:rPr>
      </w:pPr>
      <w:r>
        <w:rPr>
          <w:rFonts w:ascii="Arial" w:hAnsi="Arial" w:cs="Arial"/>
          <w:sz w:val="24"/>
          <w:szCs w:val="24"/>
        </w:rPr>
        <w:t>4.- la eficiencia del personal y del tribunal en los conocimientos y el manejo del proceso.</w:t>
      </w:r>
    </w:p>
    <w:p w:rsidR="008F7441" w:rsidRDefault="008F7441" w:rsidP="003711F0">
      <w:pPr>
        <w:spacing w:line="360" w:lineRule="auto"/>
        <w:jc w:val="both"/>
        <w:rPr>
          <w:rFonts w:ascii="Arial" w:hAnsi="Arial" w:cs="Arial"/>
          <w:sz w:val="24"/>
          <w:szCs w:val="24"/>
        </w:rPr>
      </w:pPr>
      <w:r>
        <w:rPr>
          <w:rFonts w:ascii="Arial" w:hAnsi="Arial" w:cs="Arial"/>
          <w:sz w:val="24"/>
          <w:szCs w:val="24"/>
        </w:rPr>
        <w:t>En conclusión las reformas deben llevarse a cabo sin tanta importancia a los grupos contrarios dando a conocer a la sociedad ampliamente los beneficios y efectos positivos que tienen un cambio en el sistema judicial y que son un esfuerzo tanto del gobierno como de la sociedad para llevarla al éxito total.</w:t>
      </w:r>
    </w:p>
    <w:p w:rsidR="0090360B" w:rsidRDefault="0090360B" w:rsidP="0090360B">
      <w:pPr>
        <w:spacing w:line="360" w:lineRule="auto"/>
        <w:jc w:val="center"/>
        <w:rPr>
          <w:rFonts w:ascii="Arial" w:hAnsi="Arial" w:cs="Arial"/>
          <w:sz w:val="24"/>
          <w:szCs w:val="24"/>
        </w:rPr>
      </w:pPr>
      <w:r>
        <w:rPr>
          <w:rFonts w:ascii="Arial" w:hAnsi="Arial" w:cs="Arial"/>
          <w:sz w:val="24"/>
          <w:szCs w:val="24"/>
        </w:rPr>
        <w:lastRenderedPageBreak/>
        <w:t>BIBLIOGRAFIA</w:t>
      </w:r>
    </w:p>
    <w:p w:rsidR="0090360B" w:rsidRDefault="0090360B" w:rsidP="0090360B">
      <w:pPr>
        <w:spacing w:line="360" w:lineRule="auto"/>
        <w:jc w:val="center"/>
        <w:rPr>
          <w:rFonts w:ascii="Arial" w:hAnsi="Arial" w:cs="Arial"/>
          <w:sz w:val="24"/>
          <w:szCs w:val="24"/>
        </w:rPr>
      </w:pPr>
    </w:p>
    <w:p w:rsidR="0090360B" w:rsidRPr="00C24C2F" w:rsidRDefault="0090360B" w:rsidP="0090360B">
      <w:pPr>
        <w:pStyle w:val="NormalWeb"/>
        <w:shd w:val="clear" w:color="auto" w:fill="FFFFFF"/>
        <w:spacing w:before="0" w:beforeAutospacing="0" w:after="0" w:afterAutospacing="0" w:line="300" w:lineRule="atLeast"/>
        <w:rPr>
          <w:rFonts w:ascii="Arial" w:hAnsi="Arial" w:cs="Arial"/>
          <w:color w:val="222222"/>
        </w:rPr>
      </w:pPr>
      <w:r>
        <w:rPr>
          <w:rFonts w:ascii="Arial" w:hAnsi="Arial" w:cs="Arial"/>
          <w:color w:val="222222"/>
          <w:sz w:val="18"/>
          <w:szCs w:val="18"/>
        </w:rPr>
        <w:t xml:space="preserve">     * </w:t>
      </w:r>
      <w:r w:rsidRPr="00C24C2F">
        <w:rPr>
          <w:rFonts w:ascii="Arial" w:hAnsi="Arial" w:cs="Arial"/>
          <w:color w:val="222222"/>
        </w:rPr>
        <w:t>Sousa Mariana, El estado de las reformas al Estado en América Latina.</w:t>
      </w:r>
    </w:p>
    <w:p w:rsidR="0090360B" w:rsidRDefault="0090360B" w:rsidP="0069375F">
      <w:pPr>
        <w:spacing w:line="360" w:lineRule="auto"/>
        <w:jc w:val="center"/>
        <w:rPr>
          <w:rFonts w:ascii="Arial" w:hAnsi="Arial" w:cs="Arial"/>
          <w:sz w:val="24"/>
          <w:szCs w:val="24"/>
        </w:rPr>
      </w:pPr>
    </w:p>
    <w:p w:rsidR="0090360B" w:rsidRDefault="0090360B" w:rsidP="0069375F">
      <w:pPr>
        <w:spacing w:line="360" w:lineRule="auto"/>
        <w:jc w:val="center"/>
        <w:rPr>
          <w:rFonts w:ascii="Arial" w:hAnsi="Arial" w:cs="Arial"/>
          <w:sz w:val="24"/>
          <w:szCs w:val="24"/>
        </w:rPr>
      </w:pPr>
    </w:p>
    <w:p w:rsidR="0090360B" w:rsidRDefault="0090360B" w:rsidP="0069375F">
      <w:pPr>
        <w:spacing w:line="360" w:lineRule="auto"/>
        <w:jc w:val="center"/>
        <w:rPr>
          <w:rFonts w:ascii="Arial" w:hAnsi="Arial" w:cs="Arial"/>
          <w:sz w:val="24"/>
          <w:szCs w:val="24"/>
        </w:rPr>
      </w:pPr>
    </w:p>
    <w:p w:rsidR="0090360B" w:rsidRDefault="0090360B" w:rsidP="0069375F">
      <w:pPr>
        <w:spacing w:line="360" w:lineRule="auto"/>
        <w:jc w:val="center"/>
        <w:rPr>
          <w:rFonts w:ascii="Arial" w:hAnsi="Arial" w:cs="Arial"/>
          <w:sz w:val="24"/>
          <w:szCs w:val="24"/>
        </w:rPr>
      </w:pPr>
    </w:p>
    <w:p w:rsidR="0090360B" w:rsidRDefault="0090360B" w:rsidP="0069375F">
      <w:pPr>
        <w:spacing w:line="360" w:lineRule="auto"/>
        <w:jc w:val="center"/>
        <w:rPr>
          <w:rFonts w:ascii="Arial" w:hAnsi="Arial" w:cs="Arial"/>
          <w:sz w:val="24"/>
          <w:szCs w:val="24"/>
        </w:rPr>
      </w:pPr>
    </w:p>
    <w:p w:rsidR="0090360B" w:rsidRDefault="0090360B" w:rsidP="0069375F">
      <w:pPr>
        <w:spacing w:line="360" w:lineRule="auto"/>
        <w:jc w:val="center"/>
        <w:rPr>
          <w:rFonts w:ascii="Arial" w:hAnsi="Arial" w:cs="Arial"/>
          <w:sz w:val="24"/>
          <w:szCs w:val="24"/>
        </w:rPr>
      </w:pPr>
    </w:p>
    <w:p w:rsidR="0090360B" w:rsidRDefault="0090360B" w:rsidP="0069375F">
      <w:pPr>
        <w:spacing w:line="360" w:lineRule="auto"/>
        <w:jc w:val="center"/>
        <w:rPr>
          <w:rFonts w:ascii="Arial" w:hAnsi="Arial" w:cs="Arial"/>
          <w:sz w:val="24"/>
          <w:szCs w:val="24"/>
        </w:rPr>
      </w:pPr>
    </w:p>
    <w:p w:rsidR="0090360B" w:rsidRDefault="0090360B" w:rsidP="0069375F">
      <w:pPr>
        <w:spacing w:line="360" w:lineRule="auto"/>
        <w:jc w:val="center"/>
        <w:rPr>
          <w:rFonts w:ascii="Arial" w:hAnsi="Arial" w:cs="Arial"/>
          <w:sz w:val="24"/>
          <w:szCs w:val="24"/>
        </w:rPr>
      </w:pPr>
    </w:p>
    <w:p w:rsidR="0090360B" w:rsidRDefault="0090360B" w:rsidP="0069375F">
      <w:pPr>
        <w:spacing w:line="360" w:lineRule="auto"/>
        <w:jc w:val="center"/>
        <w:rPr>
          <w:rFonts w:ascii="Arial" w:hAnsi="Arial" w:cs="Arial"/>
          <w:sz w:val="24"/>
          <w:szCs w:val="24"/>
        </w:rPr>
      </w:pPr>
    </w:p>
    <w:p w:rsidR="0090360B" w:rsidRDefault="0090360B" w:rsidP="0069375F">
      <w:pPr>
        <w:spacing w:line="360" w:lineRule="auto"/>
        <w:jc w:val="center"/>
        <w:rPr>
          <w:rFonts w:ascii="Arial" w:hAnsi="Arial" w:cs="Arial"/>
          <w:sz w:val="24"/>
          <w:szCs w:val="24"/>
        </w:rPr>
      </w:pPr>
    </w:p>
    <w:p w:rsidR="0090360B" w:rsidRDefault="0090360B" w:rsidP="0069375F">
      <w:pPr>
        <w:spacing w:line="360" w:lineRule="auto"/>
        <w:jc w:val="center"/>
        <w:rPr>
          <w:rFonts w:ascii="Arial" w:hAnsi="Arial" w:cs="Arial"/>
          <w:sz w:val="24"/>
          <w:szCs w:val="24"/>
        </w:rPr>
      </w:pPr>
    </w:p>
    <w:p w:rsidR="0090360B" w:rsidRDefault="0090360B" w:rsidP="0069375F">
      <w:pPr>
        <w:spacing w:line="360" w:lineRule="auto"/>
        <w:jc w:val="center"/>
        <w:rPr>
          <w:rFonts w:ascii="Arial" w:hAnsi="Arial" w:cs="Arial"/>
          <w:sz w:val="24"/>
          <w:szCs w:val="24"/>
        </w:rPr>
      </w:pPr>
    </w:p>
    <w:p w:rsidR="0090360B" w:rsidRDefault="0090360B" w:rsidP="0069375F">
      <w:pPr>
        <w:spacing w:line="360" w:lineRule="auto"/>
        <w:jc w:val="center"/>
        <w:rPr>
          <w:rFonts w:ascii="Arial" w:hAnsi="Arial" w:cs="Arial"/>
          <w:sz w:val="24"/>
          <w:szCs w:val="24"/>
        </w:rPr>
      </w:pPr>
    </w:p>
    <w:p w:rsidR="0090360B" w:rsidRDefault="0090360B" w:rsidP="0069375F">
      <w:pPr>
        <w:spacing w:line="360" w:lineRule="auto"/>
        <w:jc w:val="center"/>
        <w:rPr>
          <w:rFonts w:ascii="Arial" w:hAnsi="Arial" w:cs="Arial"/>
          <w:sz w:val="24"/>
          <w:szCs w:val="24"/>
        </w:rPr>
      </w:pPr>
    </w:p>
    <w:p w:rsidR="0090360B" w:rsidRDefault="0090360B" w:rsidP="0069375F">
      <w:pPr>
        <w:spacing w:line="360" w:lineRule="auto"/>
        <w:jc w:val="center"/>
        <w:rPr>
          <w:rFonts w:ascii="Arial" w:hAnsi="Arial" w:cs="Arial"/>
          <w:sz w:val="24"/>
          <w:szCs w:val="24"/>
        </w:rPr>
      </w:pPr>
    </w:p>
    <w:p w:rsidR="0090360B" w:rsidRDefault="0090360B" w:rsidP="0069375F">
      <w:pPr>
        <w:spacing w:line="360" w:lineRule="auto"/>
        <w:jc w:val="center"/>
        <w:rPr>
          <w:rFonts w:ascii="Arial" w:hAnsi="Arial" w:cs="Arial"/>
          <w:sz w:val="24"/>
          <w:szCs w:val="24"/>
        </w:rPr>
      </w:pPr>
    </w:p>
    <w:p w:rsidR="0090360B" w:rsidRDefault="0090360B" w:rsidP="0069375F">
      <w:pPr>
        <w:spacing w:line="360" w:lineRule="auto"/>
        <w:jc w:val="center"/>
        <w:rPr>
          <w:rFonts w:ascii="Arial" w:hAnsi="Arial" w:cs="Arial"/>
          <w:sz w:val="24"/>
          <w:szCs w:val="24"/>
        </w:rPr>
      </w:pPr>
    </w:p>
    <w:p w:rsidR="0090360B" w:rsidRDefault="0090360B" w:rsidP="0069375F">
      <w:pPr>
        <w:spacing w:line="360" w:lineRule="auto"/>
        <w:jc w:val="center"/>
        <w:rPr>
          <w:rFonts w:ascii="Arial" w:hAnsi="Arial" w:cs="Arial"/>
          <w:sz w:val="24"/>
          <w:szCs w:val="24"/>
        </w:rPr>
      </w:pPr>
    </w:p>
    <w:p w:rsidR="0090360B" w:rsidRDefault="0090360B" w:rsidP="0069375F">
      <w:pPr>
        <w:spacing w:line="360" w:lineRule="auto"/>
        <w:jc w:val="center"/>
        <w:rPr>
          <w:rFonts w:ascii="Arial" w:hAnsi="Arial" w:cs="Arial"/>
          <w:sz w:val="24"/>
          <w:szCs w:val="24"/>
        </w:rPr>
      </w:pPr>
    </w:p>
    <w:p w:rsidR="008F7441" w:rsidRDefault="0069375F" w:rsidP="0069375F">
      <w:pPr>
        <w:spacing w:line="360" w:lineRule="auto"/>
        <w:jc w:val="center"/>
        <w:rPr>
          <w:rFonts w:ascii="Arial" w:hAnsi="Arial" w:cs="Arial"/>
          <w:sz w:val="24"/>
          <w:szCs w:val="24"/>
        </w:rPr>
      </w:pPr>
      <w:r>
        <w:rPr>
          <w:rFonts w:ascii="Arial" w:hAnsi="Arial" w:cs="Arial"/>
          <w:sz w:val="24"/>
          <w:szCs w:val="24"/>
        </w:rPr>
        <w:lastRenderedPageBreak/>
        <w:t>LA ADMINISTRACION PÚBLICA</w:t>
      </w:r>
    </w:p>
    <w:p w:rsidR="00570A61" w:rsidRDefault="00FF7A28" w:rsidP="003711F0">
      <w:pPr>
        <w:spacing w:line="360" w:lineRule="auto"/>
        <w:jc w:val="both"/>
        <w:rPr>
          <w:rFonts w:ascii="Arial" w:hAnsi="Arial" w:cs="Arial"/>
          <w:sz w:val="24"/>
          <w:szCs w:val="24"/>
        </w:rPr>
      </w:pPr>
      <w:r>
        <w:rPr>
          <w:rFonts w:ascii="Arial" w:hAnsi="Arial" w:cs="Arial"/>
          <w:sz w:val="24"/>
          <w:szCs w:val="24"/>
        </w:rPr>
        <w:t xml:space="preserve">La administración </w:t>
      </w:r>
      <w:r w:rsidR="00EF3D47">
        <w:rPr>
          <w:rFonts w:ascii="Arial" w:hAnsi="Arial" w:cs="Arial"/>
          <w:sz w:val="24"/>
          <w:szCs w:val="24"/>
        </w:rPr>
        <w:t>pública</w:t>
      </w:r>
      <w:r>
        <w:rPr>
          <w:rFonts w:ascii="Arial" w:hAnsi="Arial" w:cs="Arial"/>
          <w:sz w:val="24"/>
          <w:szCs w:val="24"/>
        </w:rPr>
        <w:t xml:space="preserve"> es la distribución de las jerarquías en el poder ejecutivo, reguladora de los derechos</w:t>
      </w:r>
      <w:r w:rsidR="00EF3D47">
        <w:rPr>
          <w:rFonts w:ascii="Arial" w:hAnsi="Arial" w:cs="Arial"/>
          <w:sz w:val="24"/>
          <w:szCs w:val="24"/>
        </w:rPr>
        <w:t xml:space="preserve"> de administración y distribución de actividades de menor  a mayor rango, así mismo se involucra en los poderes judiciales y legislativos, menormente pero no por eso menos importante.</w:t>
      </w:r>
    </w:p>
    <w:p w:rsidR="00570A61" w:rsidRDefault="00EF3D47" w:rsidP="003711F0">
      <w:pPr>
        <w:spacing w:line="360" w:lineRule="auto"/>
        <w:jc w:val="both"/>
        <w:rPr>
          <w:rFonts w:ascii="Arial" w:hAnsi="Arial" w:cs="Arial"/>
          <w:sz w:val="24"/>
          <w:szCs w:val="24"/>
        </w:rPr>
      </w:pPr>
      <w:r>
        <w:rPr>
          <w:rFonts w:ascii="Arial" w:hAnsi="Arial" w:cs="Arial"/>
          <w:sz w:val="24"/>
          <w:szCs w:val="24"/>
        </w:rPr>
        <w:t xml:space="preserve"> La administración es la parte más vista por el gobierno y de la sociedad, según el régimen político que lo encabece. La administración pública satisface los intereses y demandas directamente del poder ejecutivo, tanto en la administración pública como en la federal, como se señala en el artículo 90 que define que la administración será centralizada y paraestatal conforme lo especifica el congreso, que será la que distribuya las jerarquías en las Secretarias del Estado y defina las bases generales de esta  y el artículo 1° define las bases de la organización administrativa, como los departamentos administrativos, las Secretarias y la presidencia de la </w:t>
      </w:r>
      <w:r w:rsidR="00570A61">
        <w:rPr>
          <w:rFonts w:ascii="Arial" w:hAnsi="Arial" w:cs="Arial"/>
          <w:sz w:val="24"/>
          <w:szCs w:val="24"/>
        </w:rPr>
        <w:t>república</w:t>
      </w:r>
      <w:r>
        <w:rPr>
          <w:rFonts w:ascii="Arial" w:hAnsi="Arial" w:cs="Arial"/>
          <w:sz w:val="24"/>
          <w:szCs w:val="24"/>
        </w:rPr>
        <w:t xml:space="preserve"> en los poderes</w:t>
      </w:r>
      <w:r w:rsidR="00570A61">
        <w:rPr>
          <w:rFonts w:ascii="Arial" w:hAnsi="Arial" w:cs="Arial"/>
          <w:sz w:val="24"/>
          <w:szCs w:val="24"/>
        </w:rPr>
        <w:t xml:space="preserve"> ejecutivos en la administración e integración de la administración centralizada. Que es la forma de organización administrativa que estructura como serán las jerarquías de las que pueden ser políticas o administrativas, que tienen la obligación de estar coordinados, con poderes de nombramiento, remoción, mando, decisión, mando, decisión, vigilancia, disciplinario, revisión, para resolver conflictos de competencia.</w:t>
      </w:r>
    </w:p>
    <w:p w:rsidR="00570A61" w:rsidRDefault="00570A61" w:rsidP="003711F0">
      <w:pPr>
        <w:spacing w:line="360" w:lineRule="auto"/>
        <w:jc w:val="both"/>
        <w:rPr>
          <w:rFonts w:ascii="Arial" w:hAnsi="Arial" w:cs="Arial"/>
          <w:sz w:val="24"/>
          <w:szCs w:val="24"/>
        </w:rPr>
      </w:pPr>
      <w:r>
        <w:rPr>
          <w:rFonts w:ascii="Arial" w:hAnsi="Arial" w:cs="Arial"/>
          <w:sz w:val="24"/>
          <w:szCs w:val="24"/>
        </w:rPr>
        <w:t>La administración pública es de vital importancia ya que es la encargada del manejo jerárquico en el organismo ejecutivo y lo más importante en un gobierno ya que se demuestra si es eficaz y factible en las dependencias que maneja.</w:t>
      </w:r>
    </w:p>
    <w:p w:rsidR="003711F0" w:rsidRDefault="006F6363" w:rsidP="003711F0">
      <w:pPr>
        <w:spacing w:line="360" w:lineRule="auto"/>
        <w:jc w:val="both"/>
        <w:rPr>
          <w:rFonts w:ascii="Arial" w:hAnsi="Arial" w:cs="Arial"/>
          <w:sz w:val="24"/>
          <w:szCs w:val="24"/>
        </w:rPr>
      </w:pPr>
      <w:r>
        <w:rPr>
          <w:rFonts w:ascii="Arial" w:hAnsi="Arial" w:cs="Arial"/>
          <w:sz w:val="24"/>
          <w:szCs w:val="24"/>
        </w:rPr>
        <w:t>En la cúspide de la administración pública federal centralizada se encuentra la presidencia de la república, el cual su fundamento legal se encuentra en el artículo 80 de la constitución federal. Así mismo en el artículo 90 cita a la Secretaria del Estado que su función es colaborar con el ejecutivo federal en el ejercicio de sus funciones administrativas. Así también la Consejería Jurídica tiene como objetivo brindar asesoría  y apoyo técnico-jurídico al titular del ejecutivo federal.</w:t>
      </w:r>
    </w:p>
    <w:p w:rsidR="003711F0" w:rsidRDefault="003711F0" w:rsidP="003711F0">
      <w:pPr>
        <w:jc w:val="both"/>
        <w:rPr>
          <w:rFonts w:ascii="Arial" w:hAnsi="Arial" w:cs="Arial"/>
          <w:sz w:val="24"/>
          <w:szCs w:val="24"/>
        </w:rPr>
      </w:pPr>
    </w:p>
    <w:p w:rsidR="003711F0" w:rsidRDefault="003711F0" w:rsidP="003711F0">
      <w:pPr>
        <w:jc w:val="both"/>
        <w:rPr>
          <w:rFonts w:ascii="Arial" w:hAnsi="Arial" w:cs="Arial"/>
          <w:sz w:val="24"/>
          <w:szCs w:val="24"/>
        </w:rPr>
      </w:pPr>
    </w:p>
    <w:p w:rsidR="0090360B" w:rsidRDefault="0090360B" w:rsidP="0090360B">
      <w:pPr>
        <w:spacing w:line="360" w:lineRule="auto"/>
        <w:jc w:val="both"/>
        <w:rPr>
          <w:rFonts w:ascii="Arial" w:hAnsi="Arial" w:cs="Arial"/>
          <w:sz w:val="24"/>
          <w:szCs w:val="24"/>
        </w:rPr>
      </w:pPr>
      <w:r>
        <w:rPr>
          <w:rFonts w:ascii="Arial" w:hAnsi="Arial" w:cs="Arial"/>
          <w:sz w:val="24"/>
          <w:szCs w:val="24"/>
        </w:rPr>
        <w:t>1.-  ¿POR QUÉ SE PRECISA SEÑALAR QUE AUNQUE LA ESTRUCTURA Y LA ACTIVIDAD DE LA ADMINISTRACION PUBLICA SE UBICAN EN EL AMBITO DEL PODER EJECUTIVO, NO IMPIDE QUE ESTE PRESENTE EN LOS ORGANOS LEGISLATIVO Y JUDICIAL?</w:t>
      </w:r>
    </w:p>
    <w:p w:rsidR="0090360B" w:rsidRDefault="0090360B" w:rsidP="0090360B">
      <w:pPr>
        <w:spacing w:line="360" w:lineRule="auto"/>
        <w:jc w:val="both"/>
        <w:rPr>
          <w:rFonts w:ascii="Arial" w:hAnsi="Arial" w:cs="Arial"/>
          <w:sz w:val="24"/>
          <w:szCs w:val="24"/>
        </w:rPr>
      </w:pPr>
      <w:r>
        <w:rPr>
          <w:rFonts w:ascii="Arial" w:hAnsi="Arial" w:cs="Arial"/>
          <w:sz w:val="24"/>
          <w:szCs w:val="24"/>
        </w:rPr>
        <w:t>Porque la administración pública es una actividad concreta y continuada a la organización administrativa del Estado con el fin de satisfacer a los intereses de forma directa e inmediata</w:t>
      </w:r>
    </w:p>
    <w:p w:rsidR="0090360B" w:rsidRDefault="0090360B" w:rsidP="0090360B">
      <w:pPr>
        <w:spacing w:line="360" w:lineRule="auto"/>
        <w:jc w:val="both"/>
        <w:rPr>
          <w:rFonts w:ascii="Arial" w:hAnsi="Arial" w:cs="Arial"/>
          <w:sz w:val="24"/>
          <w:szCs w:val="24"/>
        </w:rPr>
      </w:pPr>
      <w:r>
        <w:rPr>
          <w:rFonts w:ascii="Arial" w:hAnsi="Arial" w:cs="Arial"/>
          <w:sz w:val="24"/>
          <w:szCs w:val="24"/>
        </w:rPr>
        <w:t>2.- ¿CUALES SON LAS FORMAS DE ORGANIZACIÓN ADMINISTRATIVA?</w:t>
      </w:r>
    </w:p>
    <w:p w:rsidR="0090360B" w:rsidRDefault="0090360B" w:rsidP="0090360B">
      <w:pPr>
        <w:spacing w:line="360" w:lineRule="auto"/>
        <w:jc w:val="both"/>
        <w:rPr>
          <w:rFonts w:ascii="Arial" w:hAnsi="Arial" w:cs="Arial"/>
          <w:sz w:val="24"/>
          <w:szCs w:val="24"/>
        </w:rPr>
      </w:pPr>
      <w:r>
        <w:rPr>
          <w:rFonts w:ascii="Arial" w:hAnsi="Arial" w:cs="Arial"/>
          <w:sz w:val="24"/>
          <w:szCs w:val="24"/>
        </w:rPr>
        <w:t>Esta organización se presenta en diversas formas destacando, la concentración, la desconcentración, la descentralización y la centralización administrativa.</w:t>
      </w:r>
    </w:p>
    <w:p w:rsidR="0090360B" w:rsidRDefault="0090360B" w:rsidP="0090360B">
      <w:pPr>
        <w:spacing w:line="360" w:lineRule="auto"/>
        <w:jc w:val="both"/>
        <w:rPr>
          <w:rFonts w:ascii="Arial" w:hAnsi="Arial" w:cs="Arial"/>
          <w:sz w:val="24"/>
          <w:szCs w:val="24"/>
        </w:rPr>
      </w:pPr>
      <w:r>
        <w:rPr>
          <w:rFonts w:ascii="Arial" w:hAnsi="Arial" w:cs="Arial"/>
          <w:sz w:val="24"/>
          <w:szCs w:val="24"/>
        </w:rPr>
        <w:t>3.- MENCIONA LAS MODALIDADES DE LA DESCENTRALIZACION</w:t>
      </w:r>
    </w:p>
    <w:p w:rsidR="0090360B" w:rsidRDefault="0090360B" w:rsidP="0090360B">
      <w:pPr>
        <w:pStyle w:val="Prrafodelista"/>
        <w:numPr>
          <w:ilvl w:val="0"/>
          <w:numId w:val="1"/>
        </w:numPr>
        <w:spacing w:line="360" w:lineRule="auto"/>
        <w:jc w:val="both"/>
        <w:rPr>
          <w:rFonts w:ascii="Arial" w:hAnsi="Arial" w:cs="Arial"/>
          <w:sz w:val="24"/>
          <w:szCs w:val="24"/>
        </w:rPr>
      </w:pPr>
      <w:r w:rsidRPr="0090360B">
        <w:rPr>
          <w:rFonts w:ascii="Arial" w:hAnsi="Arial" w:cs="Arial"/>
          <w:sz w:val="24"/>
          <w:szCs w:val="24"/>
        </w:rPr>
        <w:t>descentralización por colaboración: es aquella que atribuye los servicios públicos a los particulares</w:t>
      </w:r>
    </w:p>
    <w:p w:rsidR="0090360B" w:rsidRDefault="0090360B" w:rsidP="0090360B">
      <w:pPr>
        <w:pStyle w:val="Prrafodelista"/>
        <w:numPr>
          <w:ilvl w:val="0"/>
          <w:numId w:val="1"/>
        </w:numPr>
        <w:spacing w:line="360" w:lineRule="auto"/>
        <w:jc w:val="both"/>
        <w:rPr>
          <w:rFonts w:ascii="Arial" w:hAnsi="Arial" w:cs="Arial"/>
          <w:sz w:val="24"/>
          <w:szCs w:val="24"/>
        </w:rPr>
      </w:pPr>
      <w:r w:rsidRPr="0090360B">
        <w:rPr>
          <w:rFonts w:ascii="Arial" w:hAnsi="Arial" w:cs="Arial"/>
          <w:sz w:val="24"/>
          <w:szCs w:val="24"/>
        </w:rPr>
        <w:t>descentralización por región: consiste en el establecimiento de una organización administrativa destinada a m</w:t>
      </w:r>
      <w:r>
        <w:rPr>
          <w:rFonts w:ascii="Arial" w:hAnsi="Arial" w:cs="Arial"/>
          <w:sz w:val="24"/>
          <w:szCs w:val="24"/>
        </w:rPr>
        <w:t>anejar los intereses colectivos</w:t>
      </w:r>
    </w:p>
    <w:p w:rsidR="0090360B" w:rsidRDefault="0090360B" w:rsidP="0090360B">
      <w:pPr>
        <w:pStyle w:val="Prrafodelista"/>
        <w:numPr>
          <w:ilvl w:val="0"/>
          <w:numId w:val="1"/>
        </w:numPr>
        <w:spacing w:line="360" w:lineRule="auto"/>
        <w:jc w:val="both"/>
        <w:rPr>
          <w:rFonts w:ascii="Arial" w:hAnsi="Arial" w:cs="Arial"/>
          <w:sz w:val="24"/>
          <w:szCs w:val="24"/>
        </w:rPr>
      </w:pPr>
      <w:r w:rsidRPr="0090360B">
        <w:rPr>
          <w:rFonts w:ascii="Arial" w:hAnsi="Arial" w:cs="Arial"/>
          <w:sz w:val="24"/>
          <w:szCs w:val="24"/>
        </w:rPr>
        <w:t>descentralización por servicio:</w:t>
      </w:r>
      <w:r>
        <w:rPr>
          <w:rFonts w:ascii="Arial" w:hAnsi="Arial" w:cs="Arial"/>
          <w:sz w:val="24"/>
          <w:szCs w:val="24"/>
        </w:rPr>
        <w:t xml:space="preserve"> </w:t>
      </w:r>
      <w:bookmarkStart w:id="0" w:name="_GoBack"/>
      <w:bookmarkEnd w:id="0"/>
      <w:r w:rsidRPr="0090360B">
        <w:rPr>
          <w:rFonts w:ascii="Arial" w:hAnsi="Arial" w:cs="Arial"/>
          <w:sz w:val="24"/>
          <w:szCs w:val="24"/>
        </w:rPr>
        <w:t>va estar destinada a satisfacer una necesidad de carácter general con sujeción a un régimen que rebasa la obra del derecho común</w:t>
      </w:r>
    </w:p>
    <w:p w:rsidR="0090360B" w:rsidRDefault="0090360B" w:rsidP="0090360B">
      <w:pPr>
        <w:spacing w:line="360" w:lineRule="auto"/>
        <w:jc w:val="both"/>
        <w:rPr>
          <w:rFonts w:ascii="Arial" w:hAnsi="Arial" w:cs="Arial"/>
          <w:sz w:val="24"/>
          <w:szCs w:val="24"/>
        </w:rPr>
      </w:pPr>
    </w:p>
    <w:p w:rsidR="0090360B" w:rsidRDefault="0090360B" w:rsidP="0090360B">
      <w:pPr>
        <w:spacing w:line="360" w:lineRule="auto"/>
        <w:jc w:val="both"/>
        <w:rPr>
          <w:rFonts w:ascii="Arial" w:hAnsi="Arial" w:cs="Arial"/>
          <w:sz w:val="24"/>
          <w:szCs w:val="24"/>
        </w:rPr>
      </w:pPr>
    </w:p>
    <w:p w:rsidR="0090360B" w:rsidRDefault="0090360B" w:rsidP="0090360B">
      <w:pPr>
        <w:spacing w:line="360" w:lineRule="auto"/>
        <w:jc w:val="both"/>
        <w:rPr>
          <w:rFonts w:ascii="Arial" w:hAnsi="Arial" w:cs="Arial"/>
          <w:sz w:val="24"/>
          <w:szCs w:val="24"/>
        </w:rPr>
      </w:pPr>
    </w:p>
    <w:p w:rsidR="0090360B" w:rsidRDefault="0090360B" w:rsidP="0090360B">
      <w:pPr>
        <w:spacing w:line="360" w:lineRule="auto"/>
        <w:jc w:val="both"/>
        <w:rPr>
          <w:rFonts w:ascii="Arial" w:hAnsi="Arial" w:cs="Arial"/>
          <w:sz w:val="24"/>
          <w:szCs w:val="24"/>
        </w:rPr>
      </w:pPr>
    </w:p>
    <w:p w:rsidR="0090360B" w:rsidRPr="0090360B" w:rsidRDefault="0090360B" w:rsidP="0090360B">
      <w:pPr>
        <w:spacing w:line="360" w:lineRule="auto"/>
        <w:jc w:val="both"/>
        <w:rPr>
          <w:rFonts w:ascii="Arial" w:hAnsi="Arial" w:cs="Arial"/>
          <w:sz w:val="24"/>
          <w:szCs w:val="24"/>
        </w:rPr>
      </w:pPr>
    </w:p>
    <w:p w:rsidR="0090360B" w:rsidRDefault="0090360B" w:rsidP="0090360B">
      <w:pPr>
        <w:spacing w:line="360" w:lineRule="auto"/>
        <w:jc w:val="center"/>
        <w:rPr>
          <w:rFonts w:ascii="Arial" w:hAnsi="Arial" w:cs="Arial"/>
          <w:sz w:val="24"/>
          <w:szCs w:val="24"/>
        </w:rPr>
      </w:pPr>
    </w:p>
    <w:p w:rsidR="0090360B" w:rsidRPr="00C24C2F" w:rsidRDefault="0090360B" w:rsidP="0090360B">
      <w:pPr>
        <w:spacing w:line="360" w:lineRule="auto"/>
        <w:jc w:val="center"/>
        <w:rPr>
          <w:rFonts w:ascii="Arial" w:hAnsi="Arial" w:cs="Arial"/>
          <w:sz w:val="24"/>
          <w:szCs w:val="24"/>
        </w:rPr>
      </w:pPr>
      <w:r w:rsidRPr="00C24C2F">
        <w:rPr>
          <w:rFonts w:ascii="Arial" w:hAnsi="Arial" w:cs="Arial"/>
          <w:sz w:val="24"/>
          <w:szCs w:val="24"/>
        </w:rPr>
        <w:lastRenderedPageBreak/>
        <w:t>BIBLIOGRAFIA</w:t>
      </w:r>
    </w:p>
    <w:p w:rsidR="0090360B" w:rsidRPr="00C24C2F" w:rsidRDefault="0090360B" w:rsidP="0090360B">
      <w:pPr>
        <w:spacing w:line="360" w:lineRule="auto"/>
        <w:jc w:val="center"/>
        <w:rPr>
          <w:rFonts w:ascii="Arial" w:hAnsi="Arial" w:cs="Arial"/>
          <w:sz w:val="24"/>
          <w:szCs w:val="24"/>
        </w:rPr>
      </w:pPr>
    </w:p>
    <w:p w:rsidR="0090360B" w:rsidRPr="00C24C2F" w:rsidRDefault="0090360B" w:rsidP="0090360B">
      <w:pPr>
        <w:pStyle w:val="NormalWeb"/>
        <w:shd w:val="clear" w:color="auto" w:fill="FFFFFF"/>
        <w:spacing w:before="0" w:beforeAutospacing="0" w:after="0" w:afterAutospacing="0" w:line="300" w:lineRule="atLeast"/>
        <w:jc w:val="center"/>
        <w:rPr>
          <w:rFonts w:ascii="Arial" w:hAnsi="Arial" w:cs="Arial"/>
          <w:color w:val="222222"/>
        </w:rPr>
      </w:pPr>
      <w:r w:rsidRPr="00C24C2F">
        <w:rPr>
          <w:rFonts w:ascii="Arial" w:hAnsi="Arial" w:cs="Arial"/>
          <w:color w:val="222222"/>
        </w:rPr>
        <w:t>Hernández Sánchez Mónica Alejandra, La Administración Pública.</w:t>
      </w:r>
    </w:p>
    <w:p w:rsidR="003711F0" w:rsidRPr="003711F0" w:rsidRDefault="003711F0" w:rsidP="003711F0">
      <w:pPr>
        <w:jc w:val="both"/>
        <w:rPr>
          <w:rFonts w:ascii="Arial" w:hAnsi="Arial" w:cs="Arial"/>
          <w:sz w:val="24"/>
          <w:szCs w:val="24"/>
        </w:rPr>
      </w:pPr>
    </w:p>
    <w:sectPr w:rsidR="003711F0" w:rsidRPr="003711F0" w:rsidSect="0090360B">
      <w:pgSz w:w="12240" w:h="15840"/>
      <w:pgMar w:top="1417" w:right="1701" w:bottom="1417" w:left="1701" w:header="708" w:footer="708" w:gutter="0"/>
      <w:pgBorders w:display="firstPage" w:offsetFrom="page">
        <w:top w:val="triple" w:sz="4" w:space="24" w:color="95B3D7" w:themeColor="accent1" w:themeTint="99"/>
        <w:left w:val="triple" w:sz="4" w:space="24" w:color="95B3D7" w:themeColor="accent1" w:themeTint="99"/>
        <w:bottom w:val="triple" w:sz="4" w:space="24" w:color="95B3D7" w:themeColor="accent1" w:themeTint="99"/>
        <w:right w:val="triple" w:sz="4" w:space="24" w:color="95B3D7" w:themeColor="accent1" w:themeTint="99"/>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157A85"/>
    <w:multiLevelType w:val="hybridMultilevel"/>
    <w:tmpl w:val="B4D026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787"/>
    <w:rsid w:val="002D496B"/>
    <w:rsid w:val="003242A8"/>
    <w:rsid w:val="003711F0"/>
    <w:rsid w:val="00570A61"/>
    <w:rsid w:val="0069375F"/>
    <w:rsid w:val="006F6363"/>
    <w:rsid w:val="00781787"/>
    <w:rsid w:val="008F7441"/>
    <w:rsid w:val="0090360B"/>
    <w:rsid w:val="00EF3D47"/>
    <w:rsid w:val="00FF7A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9036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360B"/>
    <w:rPr>
      <w:rFonts w:ascii="Times New Roman" w:eastAsia="Times New Roman" w:hAnsi="Times New Roman" w:cs="Times New Roman"/>
      <w:b/>
      <w:bCs/>
      <w:kern w:val="36"/>
      <w:sz w:val="48"/>
      <w:szCs w:val="48"/>
      <w:lang w:eastAsia="es-MX"/>
    </w:rPr>
  </w:style>
  <w:style w:type="paragraph" w:styleId="Textodeglobo">
    <w:name w:val="Balloon Text"/>
    <w:basedOn w:val="Normal"/>
    <w:link w:val="TextodegloboCar"/>
    <w:uiPriority w:val="99"/>
    <w:semiHidden/>
    <w:unhideWhenUsed/>
    <w:rsid w:val="009036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360B"/>
    <w:rPr>
      <w:rFonts w:ascii="Tahoma" w:hAnsi="Tahoma" w:cs="Tahoma"/>
      <w:sz w:val="16"/>
      <w:szCs w:val="16"/>
    </w:rPr>
  </w:style>
  <w:style w:type="paragraph" w:styleId="NormalWeb">
    <w:name w:val="Normal (Web)"/>
    <w:basedOn w:val="Normal"/>
    <w:uiPriority w:val="99"/>
    <w:semiHidden/>
    <w:unhideWhenUsed/>
    <w:rsid w:val="0090360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9036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9036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360B"/>
    <w:rPr>
      <w:rFonts w:ascii="Times New Roman" w:eastAsia="Times New Roman" w:hAnsi="Times New Roman" w:cs="Times New Roman"/>
      <w:b/>
      <w:bCs/>
      <w:kern w:val="36"/>
      <w:sz w:val="48"/>
      <w:szCs w:val="48"/>
      <w:lang w:eastAsia="es-MX"/>
    </w:rPr>
  </w:style>
  <w:style w:type="paragraph" w:styleId="Textodeglobo">
    <w:name w:val="Balloon Text"/>
    <w:basedOn w:val="Normal"/>
    <w:link w:val="TextodegloboCar"/>
    <w:uiPriority w:val="99"/>
    <w:semiHidden/>
    <w:unhideWhenUsed/>
    <w:rsid w:val="009036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360B"/>
    <w:rPr>
      <w:rFonts w:ascii="Tahoma" w:hAnsi="Tahoma" w:cs="Tahoma"/>
      <w:sz w:val="16"/>
      <w:szCs w:val="16"/>
    </w:rPr>
  </w:style>
  <w:style w:type="paragraph" w:styleId="NormalWeb">
    <w:name w:val="Normal (Web)"/>
    <w:basedOn w:val="Normal"/>
    <w:uiPriority w:val="99"/>
    <w:semiHidden/>
    <w:unhideWhenUsed/>
    <w:rsid w:val="0090360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903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75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apchiapas.org.m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6</Pages>
  <Words>840</Words>
  <Characters>4623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cp:keywords/>
  <dc:description/>
  <cp:lastModifiedBy>angel</cp:lastModifiedBy>
  <cp:revision>5</cp:revision>
  <dcterms:created xsi:type="dcterms:W3CDTF">2014-12-25T17:30:00Z</dcterms:created>
  <dcterms:modified xsi:type="dcterms:W3CDTF">2014-12-26T19:29:00Z</dcterms:modified>
</cp:coreProperties>
</file>