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570" w:rsidRPr="00025570" w:rsidRDefault="00025570" w:rsidP="004C69FD">
      <w:pPr>
        <w:spacing w:after="180" w:line="360" w:lineRule="auto"/>
        <w:rPr>
          <w:rFonts w:ascii="Arial" w:eastAsia="Times New Roman" w:hAnsi="Arial" w:cs="Arial"/>
          <w:color w:val="222222"/>
          <w:lang w:eastAsia="es-MX"/>
        </w:rPr>
      </w:pPr>
      <w:r w:rsidRPr="00025570">
        <w:rPr>
          <w:rFonts w:ascii="Arial" w:eastAsia="Times New Roman" w:hAnsi="Arial" w:cs="Arial"/>
          <w:noProof/>
          <w:color w:val="0000FF"/>
          <w:lang w:eastAsia="es-MX"/>
        </w:rPr>
        <w:drawing>
          <wp:inline distT="0" distB="0" distL="0" distR="0">
            <wp:extent cx="2481498" cy="933450"/>
            <wp:effectExtent l="19050" t="0" r="0" b="0"/>
            <wp:docPr id="1" name="Imagen 1" descr="https://encrypted-tbn2.gstatic.com/images?q=tbn:ANd9GcQOwhIjGB2l9IH1TJfa0qkxdt96kp9qesL-l_kSJ1u02vTTT6V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8"/>
                    </pic:cNvPr>
                    <pic:cNvPicPr>
                      <a:picLocks noChangeAspect="1" noChangeArrowheads="1"/>
                    </pic:cNvPicPr>
                  </pic:nvPicPr>
                  <pic:blipFill>
                    <a:blip r:embed="rId9" cstate="print"/>
                    <a:srcRect/>
                    <a:stretch>
                      <a:fillRect/>
                    </a:stretch>
                  </pic:blipFill>
                  <pic:spPr bwMode="auto">
                    <a:xfrm>
                      <a:off x="0" y="0"/>
                      <a:ext cx="2481498" cy="933450"/>
                    </a:xfrm>
                    <a:prstGeom prst="rect">
                      <a:avLst/>
                    </a:prstGeom>
                    <a:noFill/>
                    <a:ln w="9525">
                      <a:noFill/>
                      <a:miter lim="800000"/>
                      <a:headEnd/>
                      <a:tailEnd/>
                    </a:ln>
                  </pic:spPr>
                </pic:pic>
              </a:graphicData>
            </a:graphic>
          </wp:inline>
        </w:drawing>
      </w:r>
    </w:p>
    <w:p w:rsidR="00025570" w:rsidRPr="00025570" w:rsidRDefault="00025570" w:rsidP="00025570">
      <w:pPr>
        <w:spacing w:line="360" w:lineRule="auto"/>
        <w:jc w:val="center"/>
        <w:rPr>
          <w:rFonts w:ascii="Arial" w:hAnsi="Arial" w:cs="Arial"/>
        </w:rPr>
      </w:pPr>
    </w:p>
    <w:p w:rsidR="00025570" w:rsidRPr="00025570" w:rsidRDefault="00025570" w:rsidP="00025570">
      <w:pPr>
        <w:spacing w:line="360" w:lineRule="auto"/>
        <w:jc w:val="center"/>
        <w:rPr>
          <w:rFonts w:ascii="Arial" w:hAnsi="Arial" w:cs="Arial"/>
        </w:rPr>
      </w:pPr>
    </w:p>
    <w:p w:rsidR="00025570" w:rsidRPr="00025570" w:rsidRDefault="00025570" w:rsidP="00025570">
      <w:pPr>
        <w:tabs>
          <w:tab w:val="left" w:pos="3765"/>
        </w:tabs>
        <w:spacing w:line="360" w:lineRule="auto"/>
        <w:jc w:val="center"/>
        <w:rPr>
          <w:rFonts w:ascii="Arial" w:hAnsi="Arial" w:cs="Arial"/>
          <w:b/>
        </w:rPr>
      </w:pPr>
      <w:r w:rsidRPr="00025570">
        <w:rPr>
          <w:rFonts w:ascii="Arial" w:hAnsi="Arial" w:cs="Arial"/>
          <w:b/>
        </w:rPr>
        <w:t>MAESTRIA EN ADMINISTRACION Y POLITICAS PÚBLICAS</w:t>
      </w:r>
    </w:p>
    <w:p w:rsidR="00025570" w:rsidRPr="00025570" w:rsidRDefault="00025570" w:rsidP="00025570">
      <w:pPr>
        <w:spacing w:line="360" w:lineRule="auto"/>
        <w:jc w:val="center"/>
        <w:rPr>
          <w:rFonts w:ascii="Arial" w:hAnsi="Arial" w:cs="Arial"/>
        </w:rPr>
      </w:pPr>
    </w:p>
    <w:p w:rsidR="00025570" w:rsidRPr="00025570" w:rsidRDefault="00025570" w:rsidP="00025570">
      <w:pPr>
        <w:spacing w:line="360" w:lineRule="auto"/>
        <w:jc w:val="center"/>
        <w:rPr>
          <w:rFonts w:ascii="Arial" w:hAnsi="Arial" w:cs="Arial"/>
        </w:rPr>
      </w:pPr>
    </w:p>
    <w:p w:rsidR="00025570" w:rsidRPr="00025570" w:rsidRDefault="00025570" w:rsidP="00025570">
      <w:pPr>
        <w:tabs>
          <w:tab w:val="left" w:pos="675"/>
          <w:tab w:val="left" w:pos="735"/>
        </w:tabs>
        <w:spacing w:line="360" w:lineRule="auto"/>
        <w:rPr>
          <w:rFonts w:ascii="Arial" w:hAnsi="Arial" w:cs="Arial"/>
        </w:rPr>
      </w:pPr>
      <w:r w:rsidRPr="00025570">
        <w:rPr>
          <w:rFonts w:ascii="Arial" w:hAnsi="Arial" w:cs="Arial"/>
        </w:rPr>
        <w:tab/>
        <w:t xml:space="preserve">Materia: </w:t>
      </w:r>
      <w:r w:rsidRPr="00025570">
        <w:rPr>
          <w:rFonts w:ascii="Arial" w:hAnsi="Arial" w:cs="Arial"/>
          <w:b/>
        </w:rPr>
        <w:t>Planeación Estratégica</w:t>
      </w:r>
    </w:p>
    <w:p w:rsidR="00025570" w:rsidRPr="00025570" w:rsidRDefault="00025570" w:rsidP="00025570">
      <w:pPr>
        <w:tabs>
          <w:tab w:val="left" w:pos="735"/>
        </w:tabs>
        <w:spacing w:line="360" w:lineRule="auto"/>
        <w:rPr>
          <w:rFonts w:ascii="Arial" w:hAnsi="Arial" w:cs="Arial"/>
        </w:rPr>
      </w:pPr>
    </w:p>
    <w:p w:rsidR="00025570" w:rsidRPr="00025570" w:rsidRDefault="00025570" w:rsidP="00025570">
      <w:pPr>
        <w:tabs>
          <w:tab w:val="left" w:pos="735"/>
        </w:tabs>
        <w:spacing w:line="360" w:lineRule="auto"/>
        <w:rPr>
          <w:rFonts w:ascii="Arial" w:hAnsi="Arial" w:cs="Arial"/>
        </w:rPr>
      </w:pPr>
    </w:p>
    <w:p w:rsidR="00CB4E3B" w:rsidRPr="00CB4E3B" w:rsidRDefault="00CB4E3B" w:rsidP="00CB4E3B">
      <w:pPr>
        <w:tabs>
          <w:tab w:val="left" w:pos="735"/>
        </w:tabs>
        <w:spacing w:line="360" w:lineRule="auto"/>
        <w:ind w:left="708"/>
        <w:rPr>
          <w:rFonts w:ascii="Arial" w:hAnsi="Arial" w:cs="Arial"/>
          <w:b/>
        </w:rPr>
      </w:pPr>
      <w:r>
        <w:rPr>
          <w:rFonts w:ascii="Arial" w:hAnsi="Arial" w:cs="Arial"/>
        </w:rPr>
        <w:tab/>
        <w:t xml:space="preserve">Trabajo: </w:t>
      </w:r>
      <w:r w:rsidRPr="00CB4E3B">
        <w:rPr>
          <w:rFonts w:ascii="Arial" w:hAnsi="Arial" w:cs="Arial"/>
          <w:b/>
        </w:rPr>
        <w:t>Plan Estratégico aplicado a la Secretaria de Administración del</w:t>
      </w:r>
      <w:r>
        <w:rPr>
          <w:rFonts w:ascii="Arial" w:hAnsi="Arial" w:cs="Arial"/>
          <w:b/>
        </w:rPr>
        <w:t xml:space="preserve"> </w:t>
      </w:r>
      <w:r w:rsidRPr="00CB4E3B">
        <w:rPr>
          <w:rFonts w:ascii="Arial" w:hAnsi="Arial" w:cs="Arial"/>
          <w:b/>
        </w:rPr>
        <w:t xml:space="preserve"> Muni</w:t>
      </w:r>
      <w:r>
        <w:rPr>
          <w:rFonts w:ascii="Arial" w:hAnsi="Arial" w:cs="Arial"/>
          <w:b/>
        </w:rPr>
        <w:t>cipio de</w:t>
      </w:r>
      <w:r w:rsidRPr="00CB4E3B">
        <w:rPr>
          <w:rFonts w:ascii="Arial" w:hAnsi="Arial" w:cs="Arial"/>
          <w:b/>
        </w:rPr>
        <w:t xml:space="preserve"> Tapachula</w:t>
      </w:r>
    </w:p>
    <w:p w:rsidR="00025570" w:rsidRPr="00025570" w:rsidRDefault="00025570" w:rsidP="00025570">
      <w:pPr>
        <w:tabs>
          <w:tab w:val="left" w:pos="735"/>
        </w:tabs>
        <w:spacing w:line="360" w:lineRule="auto"/>
        <w:rPr>
          <w:rFonts w:ascii="Arial" w:hAnsi="Arial" w:cs="Arial"/>
        </w:rPr>
      </w:pPr>
    </w:p>
    <w:p w:rsidR="00025570" w:rsidRPr="00025570" w:rsidRDefault="00025570" w:rsidP="00025570">
      <w:pPr>
        <w:tabs>
          <w:tab w:val="left" w:pos="735"/>
        </w:tabs>
        <w:spacing w:line="360" w:lineRule="auto"/>
        <w:rPr>
          <w:rFonts w:ascii="Arial" w:hAnsi="Arial" w:cs="Arial"/>
        </w:rPr>
      </w:pPr>
    </w:p>
    <w:p w:rsidR="00025570" w:rsidRPr="00025570" w:rsidRDefault="00025570" w:rsidP="00025570">
      <w:pPr>
        <w:tabs>
          <w:tab w:val="left" w:pos="735"/>
        </w:tabs>
        <w:spacing w:line="360" w:lineRule="auto"/>
        <w:rPr>
          <w:rFonts w:ascii="Arial" w:hAnsi="Arial" w:cs="Arial"/>
        </w:rPr>
      </w:pPr>
    </w:p>
    <w:p w:rsidR="00025570" w:rsidRPr="00025570" w:rsidRDefault="00025570" w:rsidP="00025570">
      <w:pPr>
        <w:tabs>
          <w:tab w:val="left" w:pos="735"/>
        </w:tabs>
        <w:spacing w:line="360" w:lineRule="auto"/>
        <w:rPr>
          <w:rFonts w:ascii="Arial" w:hAnsi="Arial" w:cs="Arial"/>
        </w:rPr>
      </w:pPr>
    </w:p>
    <w:p w:rsidR="00025570" w:rsidRDefault="00025570" w:rsidP="00025570">
      <w:pPr>
        <w:tabs>
          <w:tab w:val="left" w:pos="735"/>
        </w:tabs>
        <w:spacing w:line="360" w:lineRule="auto"/>
        <w:rPr>
          <w:rFonts w:ascii="Arial" w:hAnsi="Arial" w:cs="Arial"/>
          <w:b/>
        </w:rPr>
      </w:pPr>
      <w:r w:rsidRPr="00025570">
        <w:rPr>
          <w:rFonts w:ascii="Arial" w:hAnsi="Arial" w:cs="Arial"/>
        </w:rPr>
        <w:tab/>
        <w:t>Maestrante</w:t>
      </w:r>
      <w:r>
        <w:rPr>
          <w:rFonts w:ascii="Arial" w:hAnsi="Arial" w:cs="Arial"/>
        </w:rPr>
        <w:t>s</w:t>
      </w:r>
      <w:r w:rsidRPr="00025570">
        <w:rPr>
          <w:rFonts w:ascii="Arial" w:hAnsi="Arial" w:cs="Arial"/>
        </w:rPr>
        <w:t xml:space="preserve">: </w:t>
      </w:r>
      <w:r w:rsidRPr="00025570">
        <w:rPr>
          <w:rFonts w:ascii="Arial" w:hAnsi="Arial" w:cs="Arial"/>
          <w:b/>
        </w:rPr>
        <w:t>L.A.E. Sandra Anahi López Gordillo</w:t>
      </w:r>
    </w:p>
    <w:p w:rsidR="00025570" w:rsidRDefault="00511B82" w:rsidP="00025570">
      <w:pPr>
        <w:tabs>
          <w:tab w:val="left" w:pos="735"/>
        </w:tabs>
        <w:spacing w:line="360" w:lineRule="auto"/>
        <w:rPr>
          <w:rFonts w:ascii="Arial" w:hAnsi="Arial" w:cs="Arial"/>
          <w:b/>
        </w:rPr>
      </w:pPr>
      <w:r>
        <w:rPr>
          <w:rFonts w:ascii="Arial" w:hAnsi="Arial" w:cs="Arial"/>
          <w:b/>
        </w:rPr>
        <w:tab/>
      </w:r>
      <w:r>
        <w:rPr>
          <w:rFonts w:ascii="Arial" w:hAnsi="Arial" w:cs="Arial"/>
          <w:b/>
        </w:rPr>
        <w:tab/>
      </w:r>
      <w:r>
        <w:rPr>
          <w:rFonts w:ascii="Arial" w:hAnsi="Arial" w:cs="Arial"/>
          <w:b/>
        </w:rPr>
        <w:tab/>
        <w:t xml:space="preserve">C.P.  </w:t>
      </w:r>
      <w:r w:rsidR="00025570">
        <w:rPr>
          <w:rFonts w:ascii="Arial" w:hAnsi="Arial" w:cs="Arial"/>
          <w:b/>
        </w:rPr>
        <w:t>Víctor Samuel Domínguez López</w:t>
      </w:r>
    </w:p>
    <w:p w:rsidR="00025570" w:rsidRDefault="00025570" w:rsidP="00025570">
      <w:pPr>
        <w:tabs>
          <w:tab w:val="left" w:pos="735"/>
        </w:tabs>
        <w:spacing w:line="360" w:lineRule="auto"/>
        <w:rPr>
          <w:rFonts w:ascii="Arial" w:hAnsi="Arial" w:cs="Arial"/>
          <w:b/>
        </w:rPr>
      </w:pPr>
      <w:r>
        <w:rPr>
          <w:rFonts w:ascii="Arial" w:hAnsi="Arial" w:cs="Arial"/>
          <w:b/>
        </w:rPr>
        <w:tab/>
      </w:r>
      <w:r>
        <w:rPr>
          <w:rFonts w:ascii="Arial" w:hAnsi="Arial" w:cs="Arial"/>
          <w:b/>
        </w:rPr>
        <w:tab/>
      </w:r>
      <w:r>
        <w:rPr>
          <w:rFonts w:ascii="Arial" w:hAnsi="Arial" w:cs="Arial"/>
          <w:b/>
        </w:rPr>
        <w:tab/>
      </w:r>
      <w:r w:rsidR="00511B82">
        <w:rPr>
          <w:rFonts w:ascii="Arial" w:hAnsi="Arial" w:cs="Arial"/>
          <w:b/>
        </w:rPr>
        <w:t xml:space="preserve">L.C.C. </w:t>
      </w:r>
      <w:r>
        <w:rPr>
          <w:rFonts w:ascii="Arial" w:hAnsi="Arial" w:cs="Arial"/>
          <w:b/>
        </w:rPr>
        <w:t>Dorian Alessandro Scott Vázquez</w:t>
      </w:r>
    </w:p>
    <w:p w:rsidR="00025570" w:rsidRDefault="00747506" w:rsidP="00025570">
      <w:pPr>
        <w:tabs>
          <w:tab w:val="left" w:pos="735"/>
        </w:tabs>
        <w:spacing w:line="360" w:lineRule="auto"/>
        <w:rPr>
          <w:rFonts w:ascii="Arial" w:hAnsi="Arial" w:cs="Arial"/>
          <w:b/>
        </w:rPr>
      </w:pPr>
      <w:r>
        <w:rPr>
          <w:rFonts w:ascii="Arial" w:hAnsi="Arial" w:cs="Arial"/>
          <w:b/>
        </w:rPr>
        <w:tab/>
      </w:r>
      <w:r>
        <w:rPr>
          <w:rFonts w:ascii="Arial" w:hAnsi="Arial" w:cs="Arial"/>
          <w:b/>
        </w:rPr>
        <w:tab/>
      </w:r>
      <w:r>
        <w:rPr>
          <w:rFonts w:ascii="Arial" w:hAnsi="Arial" w:cs="Arial"/>
          <w:b/>
        </w:rPr>
        <w:tab/>
      </w:r>
      <w:r w:rsidR="00511B82">
        <w:rPr>
          <w:rFonts w:ascii="Arial" w:hAnsi="Arial" w:cs="Arial"/>
          <w:b/>
        </w:rPr>
        <w:t>L.G.T. Gis</w:t>
      </w:r>
      <w:r w:rsidR="00025570">
        <w:rPr>
          <w:rFonts w:ascii="Arial" w:hAnsi="Arial" w:cs="Arial"/>
          <w:b/>
        </w:rPr>
        <w:t>ela</w:t>
      </w:r>
      <w:r>
        <w:rPr>
          <w:rFonts w:ascii="Arial" w:hAnsi="Arial" w:cs="Arial"/>
          <w:b/>
        </w:rPr>
        <w:t xml:space="preserve"> Santos Pérez</w:t>
      </w:r>
    </w:p>
    <w:p w:rsidR="008C675E" w:rsidRDefault="008C675E" w:rsidP="00025570">
      <w:pPr>
        <w:tabs>
          <w:tab w:val="left" w:pos="735"/>
        </w:tabs>
        <w:spacing w:line="360" w:lineRule="auto"/>
        <w:rPr>
          <w:rFonts w:ascii="Arial" w:hAnsi="Arial" w:cs="Arial"/>
          <w:b/>
        </w:rPr>
      </w:pPr>
    </w:p>
    <w:p w:rsidR="008C675E" w:rsidRDefault="008C675E" w:rsidP="00025570">
      <w:pPr>
        <w:tabs>
          <w:tab w:val="left" w:pos="735"/>
        </w:tabs>
        <w:spacing w:line="360" w:lineRule="auto"/>
        <w:rPr>
          <w:rFonts w:ascii="Arial" w:hAnsi="Arial" w:cs="Arial"/>
          <w:b/>
        </w:rPr>
      </w:pPr>
    </w:p>
    <w:p w:rsidR="008C675E" w:rsidRPr="004C69FD" w:rsidRDefault="004C69FD" w:rsidP="004C69FD">
      <w:pPr>
        <w:tabs>
          <w:tab w:val="left" w:pos="735"/>
        </w:tabs>
        <w:spacing w:line="360" w:lineRule="auto"/>
        <w:jc w:val="right"/>
        <w:rPr>
          <w:rFonts w:ascii="Arial" w:hAnsi="Arial" w:cs="Arial"/>
        </w:rPr>
      </w:pPr>
      <w:r w:rsidRPr="004C69FD">
        <w:rPr>
          <w:rFonts w:ascii="Arial" w:hAnsi="Arial" w:cs="Arial"/>
        </w:rPr>
        <w:t>30 de noviembre del 2014</w:t>
      </w:r>
    </w:p>
    <w:p w:rsidR="004027CE" w:rsidRDefault="004027CE" w:rsidP="004027CE">
      <w:pPr>
        <w:jc w:val="center"/>
        <w:rPr>
          <w:rFonts w:ascii="Arial" w:hAnsi="Arial" w:cs="Arial"/>
          <w:b/>
          <w:sz w:val="24"/>
          <w:szCs w:val="24"/>
        </w:rPr>
      </w:pPr>
      <w:r>
        <w:rPr>
          <w:rFonts w:ascii="Arial" w:hAnsi="Arial" w:cs="Arial"/>
          <w:b/>
          <w:sz w:val="24"/>
          <w:szCs w:val="24"/>
        </w:rPr>
        <w:lastRenderedPageBreak/>
        <w:t>INDICE</w:t>
      </w:r>
    </w:p>
    <w:p w:rsidR="004027CE" w:rsidRDefault="004027CE" w:rsidP="004027CE">
      <w:pPr>
        <w:rPr>
          <w:rFonts w:ascii="Arial" w:hAnsi="Arial" w:cs="Arial"/>
          <w:b/>
          <w:sz w:val="24"/>
          <w:szCs w:val="24"/>
        </w:rPr>
      </w:pPr>
      <w:r>
        <w:rPr>
          <w:rFonts w:ascii="Arial" w:hAnsi="Arial" w:cs="Arial"/>
          <w:b/>
          <w:sz w:val="24"/>
          <w:szCs w:val="24"/>
        </w:rPr>
        <w:t>INTRODUCCION--------------------------------------</w:t>
      </w:r>
      <w:r w:rsidR="00E56303">
        <w:rPr>
          <w:rFonts w:ascii="Arial" w:hAnsi="Arial" w:cs="Arial"/>
          <w:b/>
          <w:sz w:val="24"/>
          <w:szCs w:val="24"/>
        </w:rPr>
        <w:t>------------------------------ 4</w:t>
      </w:r>
    </w:p>
    <w:p w:rsidR="004027CE" w:rsidRDefault="004027CE" w:rsidP="004027CE">
      <w:pPr>
        <w:rPr>
          <w:rFonts w:ascii="Arial" w:hAnsi="Arial" w:cs="Arial"/>
          <w:b/>
          <w:sz w:val="24"/>
          <w:szCs w:val="24"/>
        </w:rPr>
      </w:pPr>
      <w:r>
        <w:rPr>
          <w:rFonts w:ascii="Arial" w:hAnsi="Arial" w:cs="Arial"/>
          <w:b/>
          <w:sz w:val="24"/>
          <w:szCs w:val="24"/>
        </w:rPr>
        <w:t>ANTECEDENTES------------------------------------</w:t>
      </w:r>
      <w:r w:rsidR="00E56303">
        <w:rPr>
          <w:rFonts w:ascii="Arial" w:hAnsi="Arial" w:cs="Arial"/>
          <w:b/>
          <w:sz w:val="24"/>
          <w:szCs w:val="24"/>
        </w:rPr>
        <w:t>-------------------------------</w:t>
      </w:r>
      <w:r w:rsidR="005D3A19">
        <w:rPr>
          <w:rFonts w:ascii="Arial" w:hAnsi="Arial" w:cs="Arial"/>
          <w:b/>
          <w:sz w:val="24"/>
          <w:szCs w:val="24"/>
        </w:rPr>
        <w:t xml:space="preserve"> </w:t>
      </w:r>
      <w:r w:rsidR="00E56303">
        <w:rPr>
          <w:rFonts w:ascii="Arial" w:hAnsi="Arial" w:cs="Arial"/>
          <w:b/>
          <w:sz w:val="24"/>
          <w:szCs w:val="24"/>
        </w:rPr>
        <w:t>6</w:t>
      </w:r>
    </w:p>
    <w:p w:rsidR="004027CE" w:rsidRDefault="004027CE" w:rsidP="004027CE">
      <w:pPr>
        <w:rPr>
          <w:rFonts w:ascii="Arial" w:hAnsi="Arial" w:cs="Arial"/>
          <w:b/>
          <w:sz w:val="24"/>
          <w:szCs w:val="24"/>
        </w:rPr>
      </w:pPr>
      <w:r>
        <w:rPr>
          <w:rFonts w:ascii="Arial" w:hAnsi="Arial" w:cs="Arial"/>
          <w:b/>
          <w:sz w:val="24"/>
          <w:szCs w:val="24"/>
        </w:rPr>
        <w:t>JUSTIFICACION--------------------------------------</w:t>
      </w:r>
      <w:r w:rsidR="00E56303">
        <w:rPr>
          <w:rFonts w:ascii="Arial" w:hAnsi="Arial" w:cs="Arial"/>
          <w:b/>
          <w:sz w:val="24"/>
          <w:szCs w:val="24"/>
        </w:rPr>
        <w:t>-------------------------------6</w:t>
      </w:r>
    </w:p>
    <w:p w:rsidR="004027CE" w:rsidRDefault="004027CE" w:rsidP="004027CE">
      <w:pPr>
        <w:rPr>
          <w:rFonts w:ascii="Arial" w:hAnsi="Arial" w:cs="Arial"/>
          <w:b/>
          <w:sz w:val="24"/>
          <w:szCs w:val="24"/>
        </w:rPr>
      </w:pPr>
      <w:r>
        <w:rPr>
          <w:rFonts w:ascii="Arial" w:hAnsi="Arial" w:cs="Arial"/>
          <w:b/>
          <w:sz w:val="24"/>
          <w:szCs w:val="24"/>
        </w:rPr>
        <w:t>DIAGNOSTICO---------------------------------------------------------------------- 7</w:t>
      </w:r>
    </w:p>
    <w:p w:rsidR="004027CE" w:rsidRDefault="004027CE" w:rsidP="004027CE">
      <w:pPr>
        <w:rPr>
          <w:rFonts w:ascii="Arial" w:hAnsi="Arial" w:cs="Arial"/>
          <w:b/>
          <w:sz w:val="24"/>
          <w:szCs w:val="24"/>
        </w:rPr>
      </w:pPr>
      <w:r>
        <w:rPr>
          <w:rFonts w:ascii="Arial" w:hAnsi="Arial" w:cs="Arial"/>
          <w:b/>
          <w:sz w:val="24"/>
          <w:szCs w:val="24"/>
        </w:rPr>
        <w:t>ESCENARIO-------------------------------------------</w:t>
      </w:r>
      <w:r w:rsidR="00E56303">
        <w:rPr>
          <w:rFonts w:ascii="Arial" w:hAnsi="Arial" w:cs="Arial"/>
          <w:b/>
          <w:sz w:val="24"/>
          <w:szCs w:val="24"/>
        </w:rPr>
        <w:t>-------------------------------8</w:t>
      </w:r>
    </w:p>
    <w:p w:rsidR="004027CE" w:rsidRDefault="004027CE" w:rsidP="004027CE">
      <w:pPr>
        <w:rPr>
          <w:rFonts w:ascii="Arial" w:hAnsi="Arial" w:cs="Arial"/>
          <w:b/>
          <w:sz w:val="24"/>
          <w:szCs w:val="24"/>
        </w:rPr>
      </w:pPr>
      <w:r>
        <w:rPr>
          <w:rFonts w:ascii="Arial" w:hAnsi="Arial" w:cs="Arial"/>
          <w:b/>
          <w:sz w:val="24"/>
          <w:szCs w:val="24"/>
        </w:rPr>
        <w:t>FORTALEZAS</w:t>
      </w:r>
    </w:p>
    <w:p w:rsidR="004027CE" w:rsidRDefault="004027CE" w:rsidP="004027CE">
      <w:pPr>
        <w:rPr>
          <w:rFonts w:ascii="Arial" w:hAnsi="Arial" w:cs="Arial"/>
          <w:b/>
          <w:sz w:val="24"/>
          <w:szCs w:val="24"/>
        </w:rPr>
      </w:pPr>
      <w:r>
        <w:rPr>
          <w:rFonts w:ascii="Arial" w:hAnsi="Arial" w:cs="Arial"/>
          <w:b/>
          <w:sz w:val="24"/>
          <w:szCs w:val="24"/>
        </w:rPr>
        <w:t>DEBILIDADES</w:t>
      </w:r>
    </w:p>
    <w:p w:rsidR="004027CE" w:rsidRDefault="004027CE" w:rsidP="004027CE">
      <w:pPr>
        <w:rPr>
          <w:rFonts w:ascii="Arial" w:hAnsi="Arial" w:cs="Arial"/>
          <w:b/>
          <w:sz w:val="24"/>
          <w:szCs w:val="24"/>
        </w:rPr>
      </w:pPr>
      <w:r>
        <w:rPr>
          <w:rFonts w:ascii="Arial" w:hAnsi="Arial" w:cs="Arial"/>
          <w:b/>
          <w:sz w:val="24"/>
          <w:szCs w:val="24"/>
        </w:rPr>
        <w:t>AMENAZAS</w:t>
      </w:r>
    </w:p>
    <w:p w:rsidR="004027CE" w:rsidRDefault="004027CE" w:rsidP="004027CE">
      <w:pPr>
        <w:rPr>
          <w:rFonts w:ascii="Arial" w:hAnsi="Arial" w:cs="Arial"/>
          <w:b/>
          <w:sz w:val="24"/>
          <w:szCs w:val="24"/>
        </w:rPr>
      </w:pPr>
      <w:r>
        <w:rPr>
          <w:rFonts w:ascii="Arial" w:hAnsi="Arial" w:cs="Arial"/>
          <w:b/>
          <w:sz w:val="24"/>
          <w:szCs w:val="24"/>
        </w:rPr>
        <w:t>OPORTUNIDADES----------------------------------</w:t>
      </w:r>
      <w:r w:rsidR="00E56303">
        <w:rPr>
          <w:rFonts w:ascii="Arial" w:hAnsi="Arial" w:cs="Arial"/>
          <w:b/>
          <w:sz w:val="24"/>
          <w:szCs w:val="24"/>
        </w:rPr>
        <w:t>------------------------------ 9</w:t>
      </w:r>
    </w:p>
    <w:p w:rsidR="004027CE" w:rsidRDefault="004027CE" w:rsidP="004027CE">
      <w:pPr>
        <w:rPr>
          <w:rFonts w:ascii="Arial" w:hAnsi="Arial" w:cs="Arial"/>
          <w:b/>
          <w:sz w:val="24"/>
          <w:szCs w:val="24"/>
        </w:rPr>
      </w:pPr>
      <w:r>
        <w:rPr>
          <w:rFonts w:ascii="Arial" w:hAnsi="Arial" w:cs="Arial"/>
          <w:b/>
          <w:sz w:val="24"/>
          <w:szCs w:val="24"/>
        </w:rPr>
        <w:t>FODA----------------------------------------------------</w:t>
      </w:r>
      <w:r w:rsidR="005D3A19">
        <w:rPr>
          <w:rFonts w:ascii="Arial" w:hAnsi="Arial" w:cs="Arial"/>
          <w:b/>
          <w:sz w:val="24"/>
          <w:szCs w:val="24"/>
        </w:rPr>
        <w:t>-------------------------------9</w:t>
      </w:r>
    </w:p>
    <w:p w:rsidR="004027CE" w:rsidRDefault="004027CE" w:rsidP="004027CE">
      <w:pPr>
        <w:rPr>
          <w:rFonts w:ascii="Arial" w:hAnsi="Arial" w:cs="Arial"/>
          <w:b/>
          <w:sz w:val="24"/>
          <w:szCs w:val="24"/>
        </w:rPr>
      </w:pPr>
      <w:r>
        <w:rPr>
          <w:rFonts w:ascii="Arial" w:hAnsi="Arial" w:cs="Arial"/>
          <w:b/>
          <w:sz w:val="24"/>
          <w:szCs w:val="24"/>
        </w:rPr>
        <w:t>MATRIZ DE CUANTIFICACION------------------</w:t>
      </w:r>
      <w:r w:rsidR="005D3A19">
        <w:rPr>
          <w:rFonts w:ascii="Arial" w:hAnsi="Arial" w:cs="Arial"/>
          <w:b/>
          <w:sz w:val="24"/>
          <w:szCs w:val="24"/>
        </w:rPr>
        <w:t>------------------------------10</w:t>
      </w:r>
    </w:p>
    <w:p w:rsidR="004027CE" w:rsidRDefault="004027CE" w:rsidP="004027CE">
      <w:pPr>
        <w:rPr>
          <w:rFonts w:ascii="Arial" w:hAnsi="Arial" w:cs="Arial"/>
          <w:b/>
          <w:sz w:val="24"/>
          <w:szCs w:val="24"/>
        </w:rPr>
      </w:pPr>
      <w:r>
        <w:rPr>
          <w:rFonts w:ascii="Arial" w:hAnsi="Arial" w:cs="Arial"/>
          <w:b/>
          <w:sz w:val="24"/>
          <w:szCs w:val="24"/>
        </w:rPr>
        <w:t>MATRIZ DE POSICIONAMIENTO---------------</w:t>
      </w:r>
      <w:r w:rsidR="005D3A19">
        <w:rPr>
          <w:rFonts w:ascii="Arial" w:hAnsi="Arial" w:cs="Arial"/>
          <w:b/>
          <w:sz w:val="24"/>
          <w:szCs w:val="24"/>
        </w:rPr>
        <w:t>------------------------------ 11</w:t>
      </w:r>
    </w:p>
    <w:p w:rsidR="004027CE" w:rsidRDefault="004027CE" w:rsidP="004027CE">
      <w:pPr>
        <w:rPr>
          <w:rFonts w:ascii="Arial" w:hAnsi="Arial" w:cs="Arial"/>
          <w:b/>
          <w:sz w:val="24"/>
          <w:szCs w:val="24"/>
        </w:rPr>
      </w:pPr>
      <w:r>
        <w:rPr>
          <w:rFonts w:ascii="Arial" w:hAnsi="Arial" w:cs="Arial"/>
          <w:b/>
          <w:sz w:val="24"/>
          <w:szCs w:val="24"/>
        </w:rPr>
        <w:t>MATRIZ DE FODA-----------------------------------</w:t>
      </w:r>
      <w:r w:rsidR="005D3A19">
        <w:rPr>
          <w:rFonts w:ascii="Arial" w:hAnsi="Arial" w:cs="Arial"/>
          <w:b/>
          <w:sz w:val="24"/>
          <w:szCs w:val="24"/>
        </w:rPr>
        <w:t>------------------------------12</w:t>
      </w:r>
    </w:p>
    <w:p w:rsidR="004027CE" w:rsidRDefault="00CD5D91" w:rsidP="004027CE">
      <w:pPr>
        <w:rPr>
          <w:rFonts w:ascii="Arial" w:hAnsi="Arial" w:cs="Arial"/>
          <w:b/>
          <w:sz w:val="24"/>
          <w:szCs w:val="24"/>
        </w:rPr>
      </w:pPr>
      <w:r>
        <w:rPr>
          <w:rFonts w:ascii="Arial" w:hAnsi="Arial" w:cs="Arial"/>
          <w:b/>
          <w:sz w:val="24"/>
          <w:szCs w:val="24"/>
        </w:rPr>
        <w:t>ELABORACION DEL PLAN ESTRATEGICO---------------</w:t>
      </w:r>
      <w:r w:rsidR="005D3A19">
        <w:rPr>
          <w:rFonts w:ascii="Arial" w:hAnsi="Arial" w:cs="Arial"/>
          <w:b/>
          <w:sz w:val="24"/>
          <w:szCs w:val="24"/>
        </w:rPr>
        <w:t>---------------13</w:t>
      </w:r>
    </w:p>
    <w:p w:rsidR="00CD5D91" w:rsidRDefault="00CD5D91" w:rsidP="004027CE">
      <w:pPr>
        <w:rPr>
          <w:rFonts w:ascii="Arial" w:hAnsi="Arial" w:cs="Arial"/>
          <w:b/>
          <w:sz w:val="24"/>
          <w:szCs w:val="24"/>
        </w:rPr>
      </w:pPr>
      <w:r>
        <w:rPr>
          <w:rFonts w:ascii="Arial" w:hAnsi="Arial" w:cs="Arial"/>
          <w:b/>
          <w:sz w:val="24"/>
          <w:szCs w:val="24"/>
        </w:rPr>
        <w:tab/>
        <w:t>*VISION</w:t>
      </w:r>
    </w:p>
    <w:p w:rsidR="00CD5D91" w:rsidRDefault="00CD5D91" w:rsidP="004027CE">
      <w:pPr>
        <w:rPr>
          <w:rFonts w:ascii="Arial" w:hAnsi="Arial" w:cs="Arial"/>
          <w:b/>
          <w:sz w:val="24"/>
          <w:szCs w:val="24"/>
        </w:rPr>
      </w:pPr>
      <w:r>
        <w:rPr>
          <w:rFonts w:ascii="Arial" w:hAnsi="Arial" w:cs="Arial"/>
          <w:b/>
          <w:sz w:val="24"/>
          <w:szCs w:val="24"/>
        </w:rPr>
        <w:tab/>
        <w:t>*MISION</w:t>
      </w:r>
    </w:p>
    <w:p w:rsidR="00CD5D91" w:rsidRDefault="00CD5D91" w:rsidP="004027CE">
      <w:pPr>
        <w:rPr>
          <w:rFonts w:ascii="Arial" w:hAnsi="Arial" w:cs="Arial"/>
          <w:b/>
          <w:sz w:val="24"/>
          <w:szCs w:val="24"/>
        </w:rPr>
      </w:pPr>
      <w:r>
        <w:rPr>
          <w:rFonts w:ascii="Arial" w:hAnsi="Arial" w:cs="Arial"/>
          <w:b/>
          <w:sz w:val="24"/>
          <w:szCs w:val="24"/>
        </w:rPr>
        <w:tab/>
        <w:t>*VALORES</w:t>
      </w:r>
    </w:p>
    <w:p w:rsidR="00CD5D91" w:rsidRDefault="00CD5D91" w:rsidP="004027CE">
      <w:pPr>
        <w:rPr>
          <w:rFonts w:ascii="Arial" w:hAnsi="Arial" w:cs="Arial"/>
          <w:b/>
          <w:sz w:val="24"/>
          <w:szCs w:val="24"/>
        </w:rPr>
      </w:pPr>
      <w:r>
        <w:rPr>
          <w:rFonts w:ascii="Arial" w:hAnsi="Arial" w:cs="Arial"/>
          <w:b/>
          <w:sz w:val="24"/>
          <w:szCs w:val="24"/>
        </w:rPr>
        <w:tab/>
        <w:t>*POLITICAS</w:t>
      </w:r>
    </w:p>
    <w:p w:rsidR="00CD5D91" w:rsidRDefault="00CD5D91" w:rsidP="004027CE">
      <w:pPr>
        <w:rPr>
          <w:rFonts w:ascii="Arial" w:hAnsi="Arial" w:cs="Arial"/>
          <w:b/>
          <w:sz w:val="24"/>
          <w:szCs w:val="24"/>
        </w:rPr>
      </w:pPr>
      <w:r>
        <w:rPr>
          <w:rFonts w:ascii="Arial" w:hAnsi="Arial" w:cs="Arial"/>
          <w:b/>
          <w:sz w:val="24"/>
          <w:szCs w:val="24"/>
        </w:rPr>
        <w:tab/>
        <w:t>*OBJETIVOS----------------------------------</w:t>
      </w:r>
      <w:r w:rsidR="005D3A19">
        <w:rPr>
          <w:rFonts w:ascii="Arial" w:hAnsi="Arial" w:cs="Arial"/>
          <w:b/>
          <w:sz w:val="24"/>
          <w:szCs w:val="24"/>
        </w:rPr>
        <w:t>------------------------------14</w:t>
      </w:r>
    </w:p>
    <w:p w:rsidR="00CD5D91" w:rsidRDefault="00CD5D91" w:rsidP="004027CE">
      <w:pPr>
        <w:rPr>
          <w:rFonts w:ascii="Arial" w:hAnsi="Arial" w:cs="Arial"/>
          <w:b/>
          <w:sz w:val="24"/>
          <w:szCs w:val="24"/>
        </w:rPr>
      </w:pPr>
      <w:r>
        <w:rPr>
          <w:rFonts w:ascii="Arial" w:hAnsi="Arial" w:cs="Arial"/>
          <w:b/>
          <w:sz w:val="24"/>
          <w:szCs w:val="24"/>
        </w:rPr>
        <w:tab/>
        <w:t>*ESTRATEGIAS------------------------------</w:t>
      </w:r>
      <w:r w:rsidR="005D3A19">
        <w:rPr>
          <w:rFonts w:ascii="Arial" w:hAnsi="Arial" w:cs="Arial"/>
          <w:b/>
          <w:sz w:val="24"/>
          <w:szCs w:val="24"/>
        </w:rPr>
        <w:t>------------------------------14</w:t>
      </w:r>
    </w:p>
    <w:p w:rsidR="00CD5D91" w:rsidRDefault="00CD5D91" w:rsidP="004027CE">
      <w:pPr>
        <w:rPr>
          <w:rFonts w:ascii="Arial" w:hAnsi="Arial" w:cs="Arial"/>
          <w:b/>
          <w:sz w:val="24"/>
          <w:szCs w:val="24"/>
        </w:rPr>
      </w:pPr>
      <w:r>
        <w:rPr>
          <w:rFonts w:ascii="Arial" w:hAnsi="Arial" w:cs="Arial"/>
          <w:b/>
          <w:sz w:val="24"/>
          <w:szCs w:val="24"/>
        </w:rPr>
        <w:tab/>
        <w:t>*METAS-----------------------------------------</w:t>
      </w:r>
      <w:r w:rsidR="005D3A19">
        <w:rPr>
          <w:rFonts w:ascii="Arial" w:hAnsi="Arial" w:cs="Arial"/>
          <w:b/>
          <w:sz w:val="24"/>
          <w:szCs w:val="24"/>
        </w:rPr>
        <w:t>------------------------------15</w:t>
      </w:r>
    </w:p>
    <w:p w:rsidR="00CD5D91" w:rsidRDefault="00CD5D91" w:rsidP="004027CE">
      <w:pPr>
        <w:rPr>
          <w:rFonts w:ascii="Arial" w:hAnsi="Arial" w:cs="Arial"/>
          <w:b/>
          <w:sz w:val="24"/>
          <w:szCs w:val="24"/>
        </w:rPr>
      </w:pPr>
      <w:r>
        <w:rPr>
          <w:rFonts w:ascii="Arial" w:hAnsi="Arial" w:cs="Arial"/>
          <w:b/>
          <w:sz w:val="24"/>
          <w:szCs w:val="24"/>
        </w:rPr>
        <w:tab/>
        <w:t>*TACTICAS-------------------------------------</w:t>
      </w:r>
      <w:r w:rsidR="005D3A19">
        <w:rPr>
          <w:rFonts w:ascii="Arial" w:hAnsi="Arial" w:cs="Arial"/>
          <w:b/>
          <w:sz w:val="24"/>
          <w:szCs w:val="24"/>
        </w:rPr>
        <w:t>-----------------------------15</w:t>
      </w:r>
    </w:p>
    <w:p w:rsidR="00CD5D91" w:rsidRDefault="00CD5D91" w:rsidP="004027CE">
      <w:pPr>
        <w:rPr>
          <w:rFonts w:ascii="Arial" w:hAnsi="Arial" w:cs="Arial"/>
          <w:b/>
          <w:sz w:val="24"/>
          <w:szCs w:val="24"/>
        </w:rPr>
      </w:pPr>
      <w:r>
        <w:rPr>
          <w:rFonts w:ascii="Arial" w:hAnsi="Arial" w:cs="Arial"/>
          <w:b/>
          <w:sz w:val="24"/>
          <w:szCs w:val="24"/>
        </w:rPr>
        <w:t>INICIATIVAS--------------------------------------------</w:t>
      </w:r>
      <w:r w:rsidR="005D3A19">
        <w:rPr>
          <w:rFonts w:ascii="Arial" w:hAnsi="Arial" w:cs="Arial"/>
          <w:b/>
          <w:sz w:val="24"/>
          <w:szCs w:val="24"/>
        </w:rPr>
        <w:t>-----------------------------16</w:t>
      </w:r>
    </w:p>
    <w:p w:rsidR="00CD5D91" w:rsidRDefault="00CD5D91" w:rsidP="004027CE">
      <w:pPr>
        <w:rPr>
          <w:rFonts w:ascii="Arial" w:hAnsi="Arial" w:cs="Arial"/>
          <w:b/>
          <w:sz w:val="24"/>
          <w:szCs w:val="24"/>
        </w:rPr>
      </w:pPr>
      <w:r>
        <w:rPr>
          <w:rFonts w:ascii="Arial" w:hAnsi="Arial" w:cs="Arial"/>
          <w:b/>
          <w:sz w:val="24"/>
          <w:szCs w:val="24"/>
        </w:rPr>
        <w:t>MATRIZ DE PRIORIDADES------------------------------</w:t>
      </w:r>
      <w:r w:rsidR="005D3A19">
        <w:rPr>
          <w:rFonts w:ascii="Arial" w:hAnsi="Arial" w:cs="Arial"/>
          <w:b/>
          <w:sz w:val="24"/>
          <w:szCs w:val="24"/>
        </w:rPr>
        <w:t>-----------------------17</w:t>
      </w:r>
    </w:p>
    <w:p w:rsidR="00CD5D91" w:rsidRDefault="00CD5D91" w:rsidP="004027CE">
      <w:pPr>
        <w:rPr>
          <w:rFonts w:ascii="Arial" w:hAnsi="Arial" w:cs="Arial"/>
          <w:b/>
          <w:sz w:val="24"/>
          <w:szCs w:val="24"/>
        </w:rPr>
      </w:pPr>
      <w:r>
        <w:rPr>
          <w:rFonts w:ascii="Arial" w:hAnsi="Arial" w:cs="Arial"/>
          <w:b/>
          <w:sz w:val="24"/>
          <w:szCs w:val="24"/>
        </w:rPr>
        <w:t>EVALUACION DEL PLAN ESTRATEGICO----</w:t>
      </w:r>
      <w:r w:rsidR="005D3A19">
        <w:rPr>
          <w:rFonts w:ascii="Arial" w:hAnsi="Arial" w:cs="Arial"/>
          <w:b/>
          <w:sz w:val="24"/>
          <w:szCs w:val="24"/>
        </w:rPr>
        <w:t>-----------------------------18</w:t>
      </w:r>
    </w:p>
    <w:p w:rsidR="00CD5D91" w:rsidRDefault="00CD5D91" w:rsidP="004027CE">
      <w:pPr>
        <w:rPr>
          <w:rFonts w:ascii="Arial" w:hAnsi="Arial" w:cs="Arial"/>
          <w:b/>
          <w:sz w:val="24"/>
          <w:szCs w:val="24"/>
        </w:rPr>
      </w:pPr>
      <w:r>
        <w:rPr>
          <w:rFonts w:ascii="Arial" w:hAnsi="Arial" w:cs="Arial"/>
          <w:b/>
          <w:sz w:val="24"/>
          <w:szCs w:val="24"/>
        </w:rPr>
        <w:t>IDENTIFACION DE RIESGO------------------------</w:t>
      </w:r>
      <w:r w:rsidR="005D3A19">
        <w:rPr>
          <w:rFonts w:ascii="Arial" w:hAnsi="Arial" w:cs="Arial"/>
          <w:b/>
          <w:sz w:val="24"/>
          <w:szCs w:val="24"/>
        </w:rPr>
        <w:t>-----------------------------20</w:t>
      </w:r>
    </w:p>
    <w:p w:rsidR="00CD5D91" w:rsidRDefault="00CD5D91" w:rsidP="004027CE">
      <w:pPr>
        <w:rPr>
          <w:rFonts w:ascii="Arial" w:hAnsi="Arial" w:cs="Arial"/>
          <w:b/>
          <w:sz w:val="24"/>
          <w:szCs w:val="24"/>
        </w:rPr>
      </w:pPr>
      <w:r>
        <w:rPr>
          <w:rFonts w:ascii="Arial" w:hAnsi="Arial" w:cs="Arial"/>
          <w:b/>
          <w:sz w:val="24"/>
          <w:szCs w:val="24"/>
        </w:rPr>
        <w:t>MATRIZ DE RIESGO----------------------------------</w:t>
      </w:r>
      <w:r w:rsidR="005D3A19">
        <w:rPr>
          <w:rFonts w:ascii="Arial" w:hAnsi="Arial" w:cs="Arial"/>
          <w:b/>
          <w:sz w:val="24"/>
          <w:szCs w:val="24"/>
        </w:rPr>
        <w:t>-----------------------------22</w:t>
      </w:r>
    </w:p>
    <w:p w:rsidR="00CD5D91" w:rsidRDefault="00CD5D91" w:rsidP="004027CE">
      <w:pPr>
        <w:rPr>
          <w:rFonts w:ascii="Arial" w:hAnsi="Arial" w:cs="Arial"/>
          <w:b/>
          <w:sz w:val="24"/>
          <w:szCs w:val="24"/>
        </w:rPr>
      </w:pPr>
      <w:r>
        <w:rPr>
          <w:rFonts w:ascii="Arial" w:hAnsi="Arial" w:cs="Arial"/>
          <w:b/>
          <w:sz w:val="24"/>
          <w:szCs w:val="24"/>
        </w:rPr>
        <w:lastRenderedPageBreak/>
        <w:t>MAPA DE RIESGO-----------------------------------</w:t>
      </w:r>
      <w:r w:rsidR="005D3A19">
        <w:rPr>
          <w:rFonts w:ascii="Arial" w:hAnsi="Arial" w:cs="Arial"/>
          <w:b/>
          <w:sz w:val="24"/>
          <w:szCs w:val="24"/>
        </w:rPr>
        <w:t>------------------------------23</w:t>
      </w:r>
    </w:p>
    <w:p w:rsidR="00CD5D91" w:rsidRDefault="00CD5D91" w:rsidP="004027CE">
      <w:pPr>
        <w:rPr>
          <w:rFonts w:ascii="Arial" w:hAnsi="Arial" w:cs="Arial"/>
          <w:b/>
          <w:sz w:val="24"/>
          <w:szCs w:val="24"/>
        </w:rPr>
      </w:pPr>
      <w:r>
        <w:rPr>
          <w:rFonts w:ascii="Arial" w:hAnsi="Arial" w:cs="Arial"/>
          <w:b/>
          <w:sz w:val="24"/>
          <w:szCs w:val="24"/>
        </w:rPr>
        <w:t>PLAN DE CONTINGENCIA------------------------</w:t>
      </w:r>
      <w:r w:rsidR="005D3A19">
        <w:rPr>
          <w:rFonts w:ascii="Arial" w:hAnsi="Arial" w:cs="Arial"/>
          <w:b/>
          <w:sz w:val="24"/>
          <w:szCs w:val="24"/>
        </w:rPr>
        <w:t>------------------------------24</w:t>
      </w:r>
    </w:p>
    <w:p w:rsidR="00CD5D91" w:rsidRDefault="00CD5D91" w:rsidP="004027CE">
      <w:pPr>
        <w:rPr>
          <w:rFonts w:ascii="Arial" w:hAnsi="Arial" w:cs="Arial"/>
          <w:b/>
          <w:sz w:val="24"/>
          <w:szCs w:val="24"/>
        </w:rPr>
      </w:pPr>
    </w:p>
    <w:p w:rsidR="004027CE" w:rsidRDefault="004027CE" w:rsidP="004027CE">
      <w:pPr>
        <w:rPr>
          <w:rFonts w:ascii="Arial" w:hAnsi="Arial" w:cs="Arial"/>
          <w:b/>
          <w:sz w:val="24"/>
          <w:szCs w:val="24"/>
        </w:rPr>
      </w:pPr>
    </w:p>
    <w:p w:rsidR="004027CE" w:rsidRDefault="004027CE" w:rsidP="004027CE">
      <w:pP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CD5D91">
      <w:pP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8C675E" w:rsidRPr="004027CE" w:rsidRDefault="008C675E" w:rsidP="004027CE">
      <w:pPr>
        <w:jc w:val="center"/>
        <w:rPr>
          <w:rFonts w:ascii="Arial" w:hAnsi="Arial" w:cs="Arial"/>
          <w:b/>
          <w:sz w:val="24"/>
          <w:szCs w:val="24"/>
        </w:rPr>
      </w:pPr>
      <w:r w:rsidRPr="00CD5D91">
        <w:rPr>
          <w:rFonts w:ascii="Arial" w:hAnsi="Arial" w:cs="Arial"/>
          <w:b/>
          <w:sz w:val="28"/>
          <w:szCs w:val="28"/>
        </w:rPr>
        <w:lastRenderedPageBreak/>
        <w:t>Introducción</w:t>
      </w:r>
      <w:r w:rsidRPr="008C675E">
        <w:rPr>
          <w:rFonts w:ascii="Arial" w:hAnsi="Arial" w:cs="Arial"/>
          <w:b/>
          <w:sz w:val="24"/>
          <w:szCs w:val="24"/>
        </w:rPr>
        <w:t>.</w:t>
      </w:r>
    </w:p>
    <w:p w:rsidR="004027CE" w:rsidRPr="00827B6B" w:rsidRDefault="004027CE" w:rsidP="008C675E">
      <w:pPr>
        <w:jc w:val="both"/>
        <w:rPr>
          <w:rFonts w:ascii="Arial" w:hAnsi="Arial" w:cs="Arial"/>
          <w:b/>
        </w:rPr>
      </w:pPr>
    </w:p>
    <w:p w:rsidR="008C675E" w:rsidRDefault="008C675E" w:rsidP="008C675E">
      <w:pPr>
        <w:jc w:val="both"/>
        <w:rPr>
          <w:rFonts w:ascii="Arial" w:hAnsi="Arial" w:cs="Arial"/>
        </w:rPr>
      </w:pPr>
      <w:r>
        <w:rPr>
          <w:rFonts w:ascii="Arial" w:hAnsi="Arial" w:cs="Arial"/>
        </w:rPr>
        <w:t>El presente trabajo aborda el diagnóstico y evaluación mediante el análisis estratégico de la Secretaría de Administración del Ayuntamiento del municipio de Tapachula, en el estado de Chiapas.</w:t>
      </w:r>
    </w:p>
    <w:p w:rsidR="008C675E" w:rsidRDefault="008C675E" w:rsidP="008C675E">
      <w:pPr>
        <w:jc w:val="both"/>
        <w:rPr>
          <w:rFonts w:ascii="Arial" w:hAnsi="Arial" w:cs="Arial"/>
        </w:rPr>
      </w:pPr>
      <w:r>
        <w:rPr>
          <w:rFonts w:ascii="Arial" w:hAnsi="Arial" w:cs="Arial"/>
        </w:rPr>
        <w:t>El desarrollo del tema es parte de la materia de Planeación Estrategia de la maestría en Administración y Políticas Públicas del Instituto de Administración Pública del Estado de Chiapas (IAP) y plantea el diseño de un Plan Estratégico que evalúe el desempeño de las funciones de la secretaría de administración que es la encargada de administrar y suministrar los recursos materiales y humanos, así como la adquisición de productos y servicios para el correcto funcionamiento de las diferentes áreas del ayuntamiento de Tapachula.</w:t>
      </w:r>
    </w:p>
    <w:p w:rsidR="008C675E" w:rsidRDefault="008C675E" w:rsidP="008C675E">
      <w:pPr>
        <w:jc w:val="both"/>
        <w:rPr>
          <w:rFonts w:ascii="Arial" w:hAnsi="Arial" w:cs="Arial"/>
        </w:rPr>
      </w:pPr>
      <w:r>
        <w:rPr>
          <w:rFonts w:ascii="Arial" w:hAnsi="Arial" w:cs="Arial"/>
        </w:rPr>
        <w:t>Aquí, presentamos de manera detallada los diferentes aspectos de las actividades de la dependencia pública que representa una de las funciones más importantes para lograr el funcionamiento interno de cada área en relación a la utilización de los recursos.</w:t>
      </w:r>
    </w:p>
    <w:p w:rsidR="008C675E" w:rsidRDefault="008C675E" w:rsidP="008C675E">
      <w:pPr>
        <w:jc w:val="both"/>
        <w:rPr>
          <w:rFonts w:ascii="Arial" w:hAnsi="Arial" w:cs="Arial"/>
        </w:rPr>
      </w:pPr>
      <w:r>
        <w:rPr>
          <w:rFonts w:ascii="Arial" w:hAnsi="Arial" w:cs="Arial"/>
        </w:rPr>
        <w:t>Dentro del catálogo de servicios que la secretaría desempeña o produce se encuentran el manejo de nóminas, suministro de materiales, mantenimiento de vehículos, combustibles, servicios generales, administración de personal y licitaciones.</w:t>
      </w:r>
    </w:p>
    <w:p w:rsidR="008C675E" w:rsidRDefault="008C675E" w:rsidP="008C675E">
      <w:pPr>
        <w:jc w:val="both"/>
        <w:rPr>
          <w:rFonts w:ascii="Arial" w:hAnsi="Arial" w:cs="Arial"/>
        </w:rPr>
      </w:pPr>
      <w:r>
        <w:rPr>
          <w:rFonts w:ascii="Arial" w:hAnsi="Arial" w:cs="Arial"/>
        </w:rPr>
        <w:t>Con base a estos lineamientos de acción, encontramos como procesos estratégicos el manejo de adquisición y servicios, asesoría y capacitación del personal y el suministro de materiales.</w:t>
      </w:r>
    </w:p>
    <w:p w:rsidR="008C675E" w:rsidRDefault="008C675E" w:rsidP="008C675E">
      <w:pPr>
        <w:jc w:val="both"/>
        <w:rPr>
          <w:rFonts w:ascii="Arial" w:hAnsi="Arial" w:cs="Arial"/>
        </w:rPr>
      </w:pPr>
      <w:r>
        <w:rPr>
          <w:rFonts w:ascii="Arial" w:hAnsi="Arial" w:cs="Arial"/>
        </w:rPr>
        <w:t>En ese aspecto, se tiene una vinculación detallada con los productos de soporte que tienen que ver con la suficiencia presupuestal y financiera para la correcta selección de proveedores y servicios, la selección y capacitación del personal para el correcto funcionamiento del ayuntamiento.</w:t>
      </w:r>
    </w:p>
    <w:p w:rsidR="008C675E" w:rsidRDefault="008C675E" w:rsidP="008C675E">
      <w:pPr>
        <w:jc w:val="both"/>
        <w:rPr>
          <w:rFonts w:ascii="Arial" w:hAnsi="Arial" w:cs="Arial"/>
        </w:rPr>
      </w:pPr>
      <w:r>
        <w:rPr>
          <w:rFonts w:ascii="Arial" w:hAnsi="Arial" w:cs="Arial"/>
        </w:rPr>
        <w:t>Para la elaboración del trabajo se planteó un diseño de escenario a 3 años, donde se tomaron en cuenta aspectos relativos que permitan hacer más eficiente el servicio de la secretaría mediante el establecimiento de los mecanismos bajo procesos y lineamientos de políticas que sean replicadas por otras administraciones.</w:t>
      </w:r>
    </w:p>
    <w:p w:rsidR="008C675E" w:rsidRDefault="008C675E" w:rsidP="008C675E">
      <w:pPr>
        <w:jc w:val="both"/>
        <w:rPr>
          <w:rFonts w:ascii="Arial" w:hAnsi="Arial" w:cs="Arial"/>
        </w:rPr>
      </w:pPr>
      <w:r>
        <w:rPr>
          <w:rFonts w:ascii="Arial" w:hAnsi="Arial" w:cs="Arial"/>
        </w:rPr>
        <w:t>Esto nos permitió definir y estudiar el origen primordial de la función de esta área del ayuntamiento donde consideramos que con base a la Visión de “Ser una dependencia certificada en cada proceso, contando con un personal altamente calificado para administrar de manera responsable el patrimonio público”.</w:t>
      </w:r>
    </w:p>
    <w:p w:rsidR="008C675E" w:rsidRDefault="008C675E" w:rsidP="008C675E">
      <w:pPr>
        <w:jc w:val="both"/>
        <w:rPr>
          <w:rFonts w:ascii="Arial" w:hAnsi="Arial" w:cs="Arial"/>
        </w:rPr>
      </w:pPr>
      <w:r>
        <w:rPr>
          <w:rFonts w:ascii="Arial" w:hAnsi="Arial" w:cs="Arial"/>
        </w:rPr>
        <w:t xml:space="preserve">Para lograr el éxito y analizar el cumplimiento de los objetivos principales partimos de la evaluación diagnóstica sobre la misión de la secretaría. ¿Dónde estamos? Y hacia dónde vamos, por ello se aplicó un detenido estudio de las actividades para obtener resultados </w:t>
      </w:r>
      <w:proofErr w:type="spellStart"/>
      <w:r>
        <w:rPr>
          <w:rFonts w:ascii="Arial" w:hAnsi="Arial" w:cs="Arial"/>
        </w:rPr>
        <w:t>solidos</w:t>
      </w:r>
      <w:proofErr w:type="spellEnd"/>
      <w:r>
        <w:rPr>
          <w:rFonts w:ascii="Arial" w:hAnsi="Arial" w:cs="Arial"/>
        </w:rPr>
        <w:t xml:space="preserve"> sobre la correcta distribución de los recursos materiales para el correcto funcionamiento de cada área del ayuntamiento, dependiente de la secretaría.</w:t>
      </w:r>
    </w:p>
    <w:p w:rsidR="008C675E" w:rsidRDefault="008C675E" w:rsidP="008C675E">
      <w:pPr>
        <w:jc w:val="both"/>
        <w:rPr>
          <w:rFonts w:ascii="Arial" w:hAnsi="Arial" w:cs="Arial"/>
        </w:rPr>
      </w:pPr>
      <w:r>
        <w:rPr>
          <w:rFonts w:ascii="Arial" w:hAnsi="Arial" w:cs="Arial"/>
        </w:rPr>
        <w:t xml:space="preserve">Fue mediante el análisis de las fortalezas y debilidades de la secretaría, como obtuvimos un punto de partida para identificar las amenazas y aprovechar la información en una escala de valores de importancia para convertirlas en oportunidades, aplicando matrices de cuantificación </w:t>
      </w:r>
      <w:r>
        <w:rPr>
          <w:rFonts w:ascii="Arial" w:hAnsi="Arial" w:cs="Arial"/>
        </w:rPr>
        <w:lastRenderedPageBreak/>
        <w:t>de los factores internos y externos para determinar los espectros de atractividad y competitividad de la dependencia.</w:t>
      </w:r>
    </w:p>
    <w:p w:rsidR="008C675E" w:rsidRDefault="008C675E" w:rsidP="008C675E">
      <w:pPr>
        <w:jc w:val="both"/>
        <w:rPr>
          <w:rFonts w:ascii="Arial" w:hAnsi="Arial" w:cs="Arial"/>
        </w:rPr>
      </w:pPr>
      <w:r>
        <w:rPr>
          <w:rFonts w:ascii="Arial" w:hAnsi="Arial" w:cs="Arial"/>
        </w:rPr>
        <w:t xml:space="preserve">En ese marco, definimos que la secretaría se encuentra en un mediano rendimiento, con alta atractividad y medianamente competitiva por lo cual partimos de este punto para diseñar un plan estratégico que permita en un plazo corto, mejorar el rendimiento.   </w:t>
      </w:r>
    </w:p>
    <w:p w:rsidR="008C675E" w:rsidRDefault="008C675E" w:rsidP="008C675E">
      <w:pPr>
        <w:jc w:val="both"/>
        <w:rPr>
          <w:rFonts w:ascii="Arial" w:hAnsi="Arial" w:cs="Arial"/>
        </w:rPr>
      </w:pPr>
      <w:r>
        <w:rPr>
          <w:rFonts w:ascii="Arial" w:hAnsi="Arial" w:cs="Arial"/>
        </w:rPr>
        <w:t>Para el Plan Estratégico, se tomaron en cuenta el diseño de los valores, políticas y objetivos generales de la dependencia para confrontar las bases de la Visión y la Misión y partir entonces del resultado de estos esquemas con el diseño de las estrategias a desarrollar para el cumplimiento de los objetivos.</w:t>
      </w:r>
    </w:p>
    <w:p w:rsidR="008C675E" w:rsidRDefault="008C675E" w:rsidP="008C675E">
      <w:pPr>
        <w:jc w:val="both"/>
        <w:rPr>
          <w:rFonts w:ascii="Arial" w:hAnsi="Arial" w:cs="Arial"/>
        </w:rPr>
      </w:pPr>
      <w:r>
        <w:rPr>
          <w:rFonts w:ascii="Arial" w:hAnsi="Arial" w:cs="Arial"/>
        </w:rPr>
        <w:t>Las estrategias son las acciones inmediatas a desarrollar y se plantearon mediante un consenso grupal como estrategas para alcanzar en tiempos adecuados mediante el cumplimiento de las metas utilizando tácticas específicas principalmente en la asignación de recursos, control de calidad de personal, aplicación de suministros en períodos de tiempo estrictos con mecanismos de ahorros que permitan priorizar los costos y gastos.</w:t>
      </w:r>
    </w:p>
    <w:p w:rsidR="008C675E" w:rsidRDefault="008C675E" w:rsidP="008C675E">
      <w:pPr>
        <w:jc w:val="both"/>
        <w:rPr>
          <w:rFonts w:ascii="Arial" w:hAnsi="Arial" w:cs="Arial"/>
        </w:rPr>
      </w:pPr>
      <w:r>
        <w:rPr>
          <w:rFonts w:ascii="Arial" w:hAnsi="Arial" w:cs="Arial"/>
        </w:rPr>
        <w:t>En seguimiento al plan estratégico, se establecieron mecanismos de evaluación del plan presentado mediante una estrategia de control tomando en cuenta los indicadores de medición así como de las fórmulas de acción, fuentes, rangos de valores con el esquema de un método de análisis para la elaboración de un mapa de riesgos tomando en cuenta las restricciones para el desarrollo de las estrategias planteadas.</w:t>
      </w:r>
    </w:p>
    <w:p w:rsidR="008C675E" w:rsidRDefault="008C675E" w:rsidP="008C675E">
      <w:pPr>
        <w:jc w:val="both"/>
        <w:rPr>
          <w:rFonts w:ascii="Arial" w:hAnsi="Arial" w:cs="Arial"/>
        </w:rPr>
      </w:pPr>
      <w:r>
        <w:rPr>
          <w:rFonts w:ascii="Arial" w:hAnsi="Arial" w:cs="Arial"/>
        </w:rPr>
        <w:t>En torno a ello, se pudo establecer un plan de contingencia por cada estrategia para prever los posibles riesgos y restricciones.</w:t>
      </w:r>
    </w:p>
    <w:p w:rsidR="008C675E" w:rsidRDefault="008C675E" w:rsidP="008C675E">
      <w:pPr>
        <w:jc w:val="both"/>
        <w:rPr>
          <w:rFonts w:ascii="Arial" w:hAnsi="Arial" w:cs="Arial"/>
        </w:rPr>
      </w:pPr>
      <w:r>
        <w:rPr>
          <w:rFonts w:ascii="Arial" w:hAnsi="Arial" w:cs="Arial"/>
        </w:rPr>
        <w:t>De antemano concluimos que el impacto directo del plan estratégico permite tomar decisiones a partir de este análisis para lograr el cumplimiento del funcionamiento correcto y eficiente de la secretaría de administración.</w:t>
      </w:r>
    </w:p>
    <w:p w:rsidR="008C675E" w:rsidRDefault="008C675E" w:rsidP="008C675E">
      <w:pPr>
        <w:jc w:val="both"/>
        <w:rPr>
          <w:rFonts w:ascii="Arial" w:hAnsi="Arial" w:cs="Arial"/>
        </w:rPr>
      </w:pPr>
      <w:r>
        <w:rPr>
          <w:rFonts w:ascii="Arial" w:hAnsi="Arial" w:cs="Arial"/>
        </w:rPr>
        <w:t xml:space="preserve">  </w:t>
      </w:r>
    </w:p>
    <w:p w:rsidR="008C675E" w:rsidRDefault="008C675E" w:rsidP="008C675E">
      <w:pPr>
        <w:jc w:val="both"/>
        <w:rPr>
          <w:rFonts w:ascii="Arial" w:hAnsi="Arial" w:cs="Arial"/>
        </w:rPr>
      </w:pPr>
    </w:p>
    <w:p w:rsidR="008C675E" w:rsidRDefault="008C675E" w:rsidP="008C675E">
      <w:pPr>
        <w:jc w:val="both"/>
        <w:rPr>
          <w:rFonts w:ascii="Arial" w:hAnsi="Arial" w:cs="Arial"/>
        </w:rPr>
      </w:pPr>
    </w:p>
    <w:p w:rsidR="00F22008" w:rsidRDefault="00F22008" w:rsidP="008C675E">
      <w:pPr>
        <w:jc w:val="both"/>
        <w:rPr>
          <w:rFonts w:ascii="Arial" w:hAnsi="Arial" w:cs="Arial"/>
        </w:rPr>
      </w:pPr>
    </w:p>
    <w:p w:rsidR="00F22008" w:rsidRDefault="00F22008" w:rsidP="008C675E">
      <w:pPr>
        <w:jc w:val="both"/>
        <w:rPr>
          <w:rFonts w:ascii="Arial" w:hAnsi="Arial" w:cs="Arial"/>
        </w:rPr>
      </w:pPr>
    </w:p>
    <w:p w:rsidR="00F22008" w:rsidRDefault="00F22008" w:rsidP="008C675E">
      <w:pPr>
        <w:jc w:val="both"/>
        <w:rPr>
          <w:rFonts w:ascii="Arial" w:hAnsi="Arial" w:cs="Arial"/>
        </w:rPr>
      </w:pPr>
    </w:p>
    <w:p w:rsidR="00F22008" w:rsidRDefault="00F22008" w:rsidP="008C675E">
      <w:pPr>
        <w:jc w:val="both"/>
        <w:rPr>
          <w:rFonts w:ascii="Arial" w:hAnsi="Arial" w:cs="Arial"/>
        </w:rPr>
      </w:pPr>
    </w:p>
    <w:p w:rsidR="00F22008" w:rsidRDefault="00F22008" w:rsidP="008C675E">
      <w:pPr>
        <w:jc w:val="both"/>
        <w:rPr>
          <w:rFonts w:ascii="Arial" w:hAnsi="Arial" w:cs="Arial"/>
        </w:rPr>
      </w:pPr>
    </w:p>
    <w:p w:rsidR="00F22008" w:rsidRDefault="00F22008" w:rsidP="008C675E">
      <w:pPr>
        <w:jc w:val="both"/>
        <w:rPr>
          <w:rFonts w:ascii="Arial" w:hAnsi="Arial" w:cs="Arial"/>
        </w:rPr>
      </w:pPr>
    </w:p>
    <w:p w:rsidR="00F22008" w:rsidRDefault="00F22008" w:rsidP="008C675E">
      <w:pPr>
        <w:jc w:val="both"/>
        <w:rPr>
          <w:rFonts w:ascii="Arial" w:hAnsi="Arial" w:cs="Arial"/>
        </w:rPr>
      </w:pPr>
    </w:p>
    <w:p w:rsidR="00F22008" w:rsidRDefault="00F22008" w:rsidP="008C675E">
      <w:pPr>
        <w:jc w:val="both"/>
        <w:rPr>
          <w:rFonts w:ascii="Arial" w:hAnsi="Arial" w:cs="Arial"/>
        </w:rPr>
      </w:pPr>
    </w:p>
    <w:p w:rsidR="00F22008" w:rsidRDefault="00F22008" w:rsidP="008C675E">
      <w:pPr>
        <w:jc w:val="both"/>
        <w:rPr>
          <w:rFonts w:ascii="Arial" w:hAnsi="Arial" w:cs="Arial"/>
        </w:rPr>
      </w:pPr>
    </w:p>
    <w:p w:rsidR="008C675E" w:rsidRDefault="008C675E" w:rsidP="008C675E">
      <w:pPr>
        <w:jc w:val="both"/>
        <w:rPr>
          <w:rFonts w:ascii="Arial" w:hAnsi="Arial" w:cs="Arial"/>
        </w:rPr>
      </w:pPr>
    </w:p>
    <w:p w:rsidR="008C675E" w:rsidRDefault="008C675E" w:rsidP="008C675E">
      <w:pPr>
        <w:jc w:val="both"/>
        <w:rPr>
          <w:rFonts w:ascii="Arial" w:hAnsi="Arial" w:cs="Arial"/>
        </w:rPr>
      </w:pPr>
    </w:p>
    <w:p w:rsidR="008C675E" w:rsidRPr="00F22008" w:rsidRDefault="008C675E" w:rsidP="00F22008">
      <w:pPr>
        <w:jc w:val="center"/>
        <w:rPr>
          <w:rFonts w:ascii="Arial" w:hAnsi="Arial" w:cs="Arial"/>
          <w:b/>
          <w:sz w:val="28"/>
          <w:szCs w:val="28"/>
        </w:rPr>
      </w:pPr>
    </w:p>
    <w:p w:rsidR="00F22008" w:rsidRPr="00F22008" w:rsidRDefault="00F22008" w:rsidP="00F22008">
      <w:pPr>
        <w:jc w:val="center"/>
        <w:rPr>
          <w:rFonts w:ascii="Arial" w:hAnsi="Arial" w:cs="Arial"/>
          <w:b/>
          <w:sz w:val="28"/>
          <w:szCs w:val="28"/>
        </w:rPr>
      </w:pPr>
      <w:r>
        <w:rPr>
          <w:rFonts w:ascii="Arial" w:hAnsi="Arial" w:cs="Arial"/>
          <w:b/>
          <w:sz w:val="28"/>
          <w:szCs w:val="28"/>
        </w:rPr>
        <w:t>ANTECEDENTES</w:t>
      </w:r>
      <w:r w:rsidRPr="00F22008">
        <w:rPr>
          <w:rFonts w:ascii="Arial" w:hAnsi="Arial" w:cs="Arial"/>
          <w:b/>
          <w:sz w:val="28"/>
          <w:szCs w:val="28"/>
        </w:rPr>
        <w:t>.</w:t>
      </w:r>
    </w:p>
    <w:p w:rsidR="00F22008" w:rsidRPr="00983EA5" w:rsidRDefault="00F22008" w:rsidP="00F22008">
      <w:pPr>
        <w:rPr>
          <w:rFonts w:ascii="Arial" w:hAnsi="Arial" w:cs="Arial"/>
        </w:rPr>
      </w:pPr>
    </w:p>
    <w:p w:rsidR="00F22008" w:rsidRDefault="00F22008" w:rsidP="00F22008">
      <w:pPr>
        <w:jc w:val="both"/>
        <w:rPr>
          <w:rFonts w:ascii="Arial" w:hAnsi="Arial" w:cs="Arial"/>
          <w:sz w:val="24"/>
          <w:szCs w:val="24"/>
        </w:rPr>
      </w:pPr>
      <w:r w:rsidRPr="00064A6F">
        <w:rPr>
          <w:rFonts w:ascii="Arial" w:hAnsi="Arial" w:cs="Arial"/>
          <w:sz w:val="24"/>
          <w:szCs w:val="24"/>
        </w:rPr>
        <w:t>Tomando en cuenta la importancia de la secretaría de administración en el impacto para el desarrollo de las diversas áreas del ayuntamiento de Tapachula</w:t>
      </w:r>
      <w:r>
        <w:rPr>
          <w:rFonts w:ascii="Arial" w:hAnsi="Arial" w:cs="Arial"/>
          <w:sz w:val="24"/>
          <w:szCs w:val="24"/>
        </w:rPr>
        <w:t>,</w:t>
      </w:r>
      <w:r w:rsidRPr="00064A6F">
        <w:rPr>
          <w:rFonts w:ascii="Arial" w:hAnsi="Arial" w:cs="Arial"/>
          <w:b/>
          <w:sz w:val="24"/>
          <w:szCs w:val="24"/>
        </w:rPr>
        <w:t xml:space="preserve"> </w:t>
      </w:r>
      <w:r w:rsidRPr="00064A6F">
        <w:rPr>
          <w:rFonts w:ascii="Arial" w:hAnsi="Arial" w:cs="Arial"/>
          <w:sz w:val="24"/>
          <w:szCs w:val="24"/>
        </w:rPr>
        <w:t>con relación al manejo de los recursos materiales y económicos</w:t>
      </w:r>
      <w:r>
        <w:rPr>
          <w:rFonts w:ascii="Arial" w:hAnsi="Arial" w:cs="Arial"/>
          <w:sz w:val="24"/>
          <w:szCs w:val="24"/>
        </w:rPr>
        <w:t xml:space="preserve"> y partiendo de nuestra visión de ser una dependencia certificada en cada proceso de administración del patrimonio público de manera responsable, se buscó optimizar la priorización de asignación de recursos por área mediante un programa de austeridad y revisión de necesidades.</w:t>
      </w:r>
    </w:p>
    <w:p w:rsidR="00F22008" w:rsidRPr="00064A6F" w:rsidRDefault="00F22008" w:rsidP="00F22008">
      <w:pPr>
        <w:jc w:val="both"/>
        <w:rPr>
          <w:rFonts w:ascii="Arial" w:hAnsi="Arial" w:cs="Arial"/>
          <w:sz w:val="24"/>
          <w:szCs w:val="24"/>
        </w:rPr>
      </w:pPr>
      <w:r>
        <w:rPr>
          <w:rFonts w:ascii="Arial" w:hAnsi="Arial" w:cs="Arial"/>
          <w:sz w:val="24"/>
          <w:szCs w:val="24"/>
        </w:rPr>
        <w:t>En el análisis no se contaba con un proceso de sistematización, el cual se considera uno de los puntos innovadores para hacer óptimo el desarrollo de la dependencia en cuanto a la distribución en tiempo y forma de los recursos materiales y adquisición de bienes.</w:t>
      </w:r>
    </w:p>
    <w:p w:rsidR="00F22008" w:rsidRDefault="00F22008" w:rsidP="00F22008">
      <w:pPr>
        <w:jc w:val="both"/>
        <w:rPr>
          <w:rFonts w:ascii="Arial" w:hAnsi="Arial" w:cs="Arial"/>
          <w:sz w:val="24"/>
          <w:szCs w:val="24"/>
        </w:rPr>
      </w:pPr>
      <w:r w:rsidRPr="00064A6F">
        <w:rPr>
          <w:rFonts w:ascii="Arial" w:hAnsi="Arial" w:cs="Arial"/>
          <w:sz w:val="24"/>
          <w:szCs w:val="24"/>
        </w:rPr>
        <w:t>En el marco del cumplimiento de los valores y las políticas</w:t>
      </w:r>
      <w:r>
        <w:rPr>
          <w:rFonts w:ascii="Arial" w:hAnsi="Arial" w:cs="Arial"/>
          <w:sz w:val="24"/>
          <w:szCs w:val="24"/>
        </w:rPr>
        <w:t xml:space="preserve"> se establecieron mecanismos de parámetros de metas para el alcance de los objetivos basados en estrategias de modificación porcentual de los recursos para la reducción de gastos.</w:t>
      </w:r>
    </w:p>
    <w:p w:rsidR="00F22008" w:rsidRDefault="00F22008" w:rsidP="00F22008">
      <w:pPr>
        <w:jc w:val="both"/>
        <w:rPr>
          <w:rFonts w:ascii="Arial" w:hAnsi="Arial" w:cs="Arial"/>
          <w:sz w:val="24"/>
          <w:szCs w:val="24"/>
        </w:rPr>
      </w:pPr>
      <w:r>
        <w:rPr>
          <w:rFonts w:ascii="Arial" w:hAnsi="Arial" w:cs="Arial"/>
          <w:sz w:val="24"/>
          <w:szCs w:val="24"/>
        </w:rPr>
        <w:t>Es importante tomar en cuenta estos detalles para la toma acertada de decisiones para la mejora continua del desempeño de la dependencia.</w:t>
      </w:r>
    </w:p>
    <w:p w:rsidR="00F22008" w:rsidRDefault="00F22008" w:rsidP="00F22008">
      <w:pPr>
        <w:jc w:val="both"/>
        <w:rPr>
          <w:rFonts w:ascii="Arial" w:hAnsi="Arial" w:cs="Arial"/>
          <w:b/>
          <w:sz w:val="24"/>
          <w:szCs w:val="24"/>
        </w:rPr>
      </w:pPr>
    </w:p>
    <w:p w:rsidR="00F22008" w:rsidRPr="00F22008" w:rsidRDefault="00F22008" w:rsidP="00F22008">
      <w:pPr>
        <w:jc w:val="center"/>
        <w:rPr>
          <w:rFonts w:ascii="Arial" w:hAnsi="Arial" w:cs="Arial"/>
          <w:b/>
          <w:sz w:val="28"/>
          <w:szCs w:val="28"/>
        </w:rPr>
      </w:pPr>
      <w:r>
        <w:rPr>
          <w:rFonts w:ascii="Arial" w:hAnsi="Arial" w:cs="Arial"/>
          <w:b/>
          <w:sz w:val="28"/>
          <w:szCs w:val="28"/>
        </w:rPr>
        <w:t>JUSTIFICACION</w:t>
      </w:r>
    </w:p>
    <w:p w:rsidR="00F22008" w:rsidRDefault="00F22008" w:rsidP="00F22008">
      <w:pPr>
        <w:jc w:val="both"/>
        <w:rPr>
          <w:rFonts w:ascii="Arial" w:hAnsi="Arial" w:cs="Arial"/>
          <w:b/>
        </w:rPr>
      </w:pPr>
    </w:p>
    <w:p w:rsidR="00F22008" w:rsidRDefault="00F22008" w:rsidP="00F22008">
      <w:pPr>
        <w:jc w:val="both"/>
        <w:rPr>
          <w:rFonts w:ascii="Arial" w:hAnsi="Arial" w:cs="Arial"/>
        </w:rPr>
      </w:pPr>
      <w:r w:rsidRPr="0026317A">
        <w:rPr>
          <w:rFonts w:ascii="Arial" w:hAnsi="Arial" w:cs="Arial"/>
        </w:rPr>
        <w:t xml:space="preserve">Con la elaboración del Plan Estratégico se puede redefinir el rumbo de </w:t>
      </w:r>
      <w:r>
        <w:rPr>
          <w:rFonts w:ascii="Arial" w:hAnsi="Arial" w:cs="Arial"/>
        </w:rPr>
        <w:t>una unidad de negocios o de una dependencia pública, por ello la importancia de aplicar estas metodologías en la Secretaría de Administración del ayuntamiento de Tapachula, permitirán medir el funcionamiento de los objetivos planteados, mediante la identificación de las fortalezas y debilidades, tomando en cuenta el establecimiento de metas y tácticas para la aplicación del modelo de toma de decisiones que generen a corto plazo un resultado óptimo.</w:t>
      </w:r>
    </w:p>
    <w:p w:rsidR="008C675E" w:rsidRPr="00F8182A" w:rsidRDefault="00F22008" w:rsidP="00F22008">
      <w:pPr>
        <w:jc w:val="both"/>
        <w:rPr>
          <w:rFonts w:ascii="Arial" w:hAnsi="Arial" w:cs="Arial"/>
        </w:rPr>
      </w:pPr>
      <w:r>
        <w:rPr>
          <w:rFonts w:ascii="Arial" w:hAnsi="Arial" w:cs="Arial"/>
        </w:rPr>
        <w:t>Partiendo del punto de que la prioridad es optimizar los recursos se establecen programas de austeridad, de innovación sistemática con la creación de bases de datos de las áreas internas y de personal, así como de proveedores que permitirán tener los elementos suficientes para la aplicación de</w:t>
      </w:r>
    </w:p>
    <w:p w:rsidR="00CB4E3B" w:rsidRPr="00025570" w:rsidRDefault="00CB4E3B" w:rsidP="00025570">
      <w:pPr>
        <w:spacing w:line="360" w:lineRule="auto"/>
        <w:jc w:val="center"/>
        <w:rPr>
          <w:rFonts w:ascii="Arial" w:hAnsi="Arial" w:cs="Arial"/>
        </w:rPr>
      </w:pPr>
    </w:p>
    <w:p w:rsidR="008C675E" w:rsidRPr="00025570" w:rsidRDefault="008C675E" w:rsidP="00CD5D91">
      <w:pPr>
        <w:spacing w:line="360" w:lineRule="auto"/>
        <w:rPr>
          <w:rFonts w:ascii="Arial" w:hAnsi="Arial" w:cs="Arial"/>
        </w:rPr>
      </w:pPr>
    </w:p>
    <w:p w:rsidR="009D6B27" w:rsidRDefault="002B23CB" w:rsidP="002C0B0C">
      <w:pPr>
        <w:spacing w:line="360" w:lineRule="auto"/>
        <w:jc w:val="center"/>
        <w:rPr>
          <w:rFonts w:ascii="Arial" w:hAnsi="Arial" w:cs="Arial"/>
          <w:b/>
        </w:rPr>
      </w:pPr>
      <w:r w:rsidRPr="00025570">
        <w:rPr>
          <w:rFonts w:ascii="Arial" w:hAnsi="Arial" w:cs="Arial"/>
          <w:b/>
        </w:rPr>
        <w:lastRenderedPageBreak/>
        <w:t>SECRETARÍA DE ADMINISTRACIÓN</w:t>
      </w:r>
    </w:p>
    <w:p w:rsidR="002B23CB" w:rsidRPr="009D6B27" w:rsidRDefault="002B23CB" w:rsidP="002C0B0C">
      <w:pPr>
        <w:spacing w:line="360" w:lineRule="auto"/>
        <w:jc w:val="center"/>
        <w:rPr>
          <w:rFonts w:ascii="Arial" w:hAnsi="Arial" w:cs="Arial"/>
          <w:b/>
        </w:rPr>
      </w:pPr>
      <w:r w:rsidRPr="00025570">
        <w:rPr>
          <w:rFonts w:ascii="Arial" w:hAnsi="Arial" w:cs="Arial"/>
          <w:b/>
        </w:rPr>
        <w:t>DEL AYUNTAMIENTO DE TAPACHULA.</w:t>
      </w:r>
    </w:p>
    <w:p w:rsidR="002B23CB" w:rsidRDefault="002B23CB" w:rsidP="00025570">
      <w:pPr>
        <w:spacing w:line="360" w:lineRule="auto"/>
        <w:jc w:val="both"/>
        <w:rPr>
          <w:rFonts w:ascii="Arial" w:hAnsi="Arial" w:cs="Arial"/>
        </w:rPr>
      </w:pPr>
      <w:r w:rsidRPr="00025570">
        <w:rPr>
          <w:rFonts w:ascii="Arial" w:hAnsi="Arial" w:cs="Arial"/>
        </w:rPr>
        <w:t>A que se dedica: Administrar y suministrar los recursos materiales y humanos, así como la adquisición de productos y servicios para el correcto funcionamiento de las diferentes áreas del ayuntamiento de Tapachula.</w:t>
      </w:r>
    </w:p>
    <w:p w:rsidR="002C0B0C" w:rsidRPr="00025570" w:rsidRDefault="002C0B0C" w:rsidP="00025570">
      <w:pPr>
        <w:spacing w:line="360" w:lineRule="auto"/>
        <w:jc w:val="both"/>
        <w:rPr>
          <w:rFonts w:ascii="Arial" w:hAnsi="Arial" w:cs="Arial"/>
        </w:rPr>
      </w:pPr>
    </w:p>
    <w:p w:rsidR="00BF05C8" w:rsidRPr="00025570" w:rsidRDefault="002B23CB" w:rsidP="00025570">
      <w:pPr>
        <w:spacing w:line="360" w:lineRule="auto"/>
        <w:jc w:val="both"/>
        <w:rPr>
          <w:rFonts w:ascii="Arial" w:hAnsi="Arial" w:cs="Arial"/>
        </w:rPr>
      </w:pPr>
      <w:r w:rsidRPr="00025570">
        <w:rPr>
          <w:rFonts w:ascii="Arial" w:hAnsi="Arial" w:cs="Arial"/>
        </w:rPr>
        <w:t>Dentro del catálogo de servicios que la secretaría des</w:t>
      </w:r>
      <w:r w:rsidR="00BF05C8" w:rsidRPr="00025570">
        <w:rPr>
          <w:rFonts w:ascii="Arial" w:hAnsi="Arial" w:cs="Arial"/>
        </w:rPr>
        <w:t xml:space="preserve">empeña o produce se encuentran: </w:t>
      </w:r>
    </w:p>
    <w:p w:rsidR="00BF05C8" w:rsidRPr="00025570" w:rsidRDefault="00BF05C8" w:rsidP="00025570">
      <w:pPr>
        <w:spacing w:line="360" w:lineRule="auto"/>
        <w:jc w:val="both"/>
        <w:rPr>
          <w:rFonts w:ascii="Arial" w:hAnsi="Arial" w:cs="Arial"/>
        </w:rPr>
      </w:pPr>
      <w:r w:rsidRPr="00025570">
        <w:rPr>
          <w:rFonts w:ascii="Arial" w:hAnsi="Arial" w:cs="Arial"/>
        </w:rPr>
        <w:t>Nomina</w:t>
      </w:r>
      <w:r w:rsidR="006B27D2">
        <w:rPr>
          <w:rFonts w:ascii="Arial" w:hAnsi="Arial" w:cs="Arial"/>
        </w:rPr>
        <w:t>.</w:t>
      </w:r>
    </w:p>
    <w:p w:rsidR="00BF05C8" w:rsidRPr="00025570" w:rsidRDefault="00BF05C8" w:rsidP="00025570">
      <w:pPr>
        <w:spacing w:line="360" w:lineRule="auto"/>
        <w:jc w:val="both"/>
        <w:rPr>
          <w:rFonts w:ascii="Arial" w:hAnsi="Arial" w:cs="Arial"/>
        </w:rPr>
      </w:pPr>
      <w:r w:rsidRPr="00025570">
        <w:rPr>
          <w:rFonts w:ascii="Arial" w:hAnsi="Arial" w:cs="Arial"/>
        </w:rPr>
        <w:t>Suministros de materiales.</w:t>
      </w:r>
    </w:p>
    <w:p w:rsidR="00BF05C8" w:rsidRPr="00025570" w:rsidRDefault="00BF05C8" w:rsidP="00025570">
      <w:pPr>
        <w:spacing w:line="360" w:lineRule="auto"/>
        <w:jc w:val="both"/>
        <w:rPr>
          <w:rFonts w:ascii="Arial" w:hAnsi="Arial" w:cs="Arial"/>
        </w:rPr>
      </w:pPr>
      <w:r w:rsidRPr="00025570">
        <w:rPr>
          <w:rFonts w:ascii="Arial" w:hAnsi="Arial" w:cs="Arial"/>
        </w:rPr>
        <w:t>Mantenimiento de Vehículos.</w:t>
      </w:r>
    </w:p>
    <w:p w:rsidR="00BF05C8" w:rsidRPr="00025570" w:rsidRDefault="00BF05C8" w:rsidP="00025570">
      <w:pPr>
        <w:spacing w:line="360" w:lineRule="auto"/>
        <w:jc w:val="both"/>
        <w:rPr>
          <w:rFonts w:ascii="Arial" w:hAnsi="Arial" w:cs="Arial"/>
        </w:rPr>
      </w:pPr>
      <w:r w:rsidRPr="00025570">
        <w:rPr>
          <w:rFonts w:ascii="Arial" w:hAnsi="Arial" w:cs="Arial"/>
        </w:rPr>
        <w:t>Combustibles</w:t>
      </w:r>
    </w:p>
    <w:p w:rsidR="00BF05C8" w:rsidRPr="00025570" w:rsidRDefault="00BF05C8" w:rsidP="00025570">
      <w:pPr>
        <w:spacing w:line="360" w:lineRule="auto"/>
        <w:jc w:val="both"/>
        <w:rPr>
          <w:rFonts w:ascii="Arial" w:hAnsi="Arial" w:cs="Arial"/>
        </w:rPr>
      </w:pPr>
      <w:r w:rsidRPr="00025570">
        <w:rPr>
          <w:rFonts w:ascii="Arial" w:hAnsi="Arial" w:cs="Arial"/>
        </w:rPr>
        <w:t>Servicios Generales.</w:t>
      </w:r>
    </w:p>
    <w:p w:rsidR="00BF05C8" w:rsidRPr="00025570" w:rsidRDefault="00BF05C8" w:rsidP="00025570">
      <w:pPr>
        <w:spacing w:line="360" w:lineRule="auto"/>
        <w:jc w:val="both"/>
        <w:rPr>
          <w:rFonts w:ascii="Arial" w:hAnsi="Arial" w:cs="Arial"/>
        </w:rPr>
      </w:pPr>
      <w:r w:rsidRPr="00025570">
        <w:rPr>
          <w:rFonts w:ascii="Arial" w:hAnsi="Arial" w:cs="Arial"/>
        </w:rPr>
        <w:t xml:space="preserve">Administración de Personal </w:t>
      </w:r>
    </w:p>
    <w:p w:rsidR="00BF05C8" w:rsidRDefault="00BF05C8" w:rsidP="00025570">
      <w:pPr>
        <w:spacing w:line="360" w:lineRule="auto"/>
        <w:jc w:val="both"/>
        <w:rPr>
          <w:rFonts w:ascii="Arial" w:hAnsi="Arial" w:cs="Arial"/>
        </w:rPr>
      </w:pPr>
      <w:r w:rsidRPr="00025570">
        <w:rPr>
          <w:rFonts w:ascii="Arial" w:hAnsi="Arial" w:cs="Arial"/>
        </w:rPr>
        <w:t>Licitaciones</w:t>
      </w:r>
    </w:p>
    <w:p w:rsidR="006B27D2" w:rsidRPr="00025570" w:rsidRDefault="006B27D2" w:rsidP="00025570">
      <w:pPr>
        <w:spacing w:line="360" w:lineRule="auto"/>
        <w:jc w:val="both"/>
        <w:rPr>
          <w:rFonts w:ascii="Arial" w:hAnsi="Arial" w:cs="Arial"/>
        </w:rPr>
      </w:pPr>
    </w:p>
    <w:p w:rsidR="00B14695" w:rsidRPr="00025570" w:rsidRDefault="00B14695" w:rsidP="00025570">
      <w:pPr>
        <w:spacing w:line="360" w:lineRule="auto"/>
        <w:jc w:val="both"/>
        <w:rPr>
          <w:rFonts w:ascii="Arial" w:hAnsi="Arial" w:cs="Arial"/>
          <w:b/>
        </w:rPr>
      </w:pPr>
      <w:r w:rsidRPr="00025570">
        <w:rPr>
          <w:rFonts w:ascii="Arial" w:hAnsi="Arial" w:cs="Arial"/>
          <w:b/>
        </w:rPr>
        <w:t>Pro</w:t>
      </w:r>
      <w:r w:rsidR="002C615E" w:rsidRPr="00025570">
        <w:rPr>
          <w:rFonts w:ascii="Arial" w:hAnsi="Arial" w:cs="Arial"/>
          <w:b/>
        </w:rPr>
        <w:t>cesos</w:t>
      </w:r>
      <w:r w:rsidRPr="00025570">
        <w:rPr>
          <w:rFonts w:ascii="Arial" w:hAnsi="Arial" w:cs="Arial"/>
          <w:b/>
        </w:rPr>
        <w:t xml:space="preserve"> estratégicos: </w:t>
      </w:r>
    </w:p>
    <w:p w:rsidR="00B14695" w:rsidRPr="00025570" w:rsidRDefault="00B14695" w:rsidP="00025570">
      <w:pPr>
        <w:spacing w:line="360" w:lineRule="auto"/>
        <w:jc w:val="both"/>
        <w:rPr>
          <w:rFonts w:ascii="Arial" w:hAnsi="Arial" w:cs="Arial"/>
        </w:rPr>
      </w:pPr>
      <w:r w:rsidRPr="00025570">
        <w:rPr>
          <w:rFonts w:ascii="Arial" w:hAnsi="Arial" w:cs="Arial"/>
        </w:rPr>
        <w:t xml:space="preserve">*El manejo de Adquisición y Servicios.  </w:t>
      </w:r>
    </w:p>
    <w:p w:rsidR="00B14695" w:rsidRPr="00025570" w:rsidRDefault="00B14695" w:rsidP="00025570">
      <w:pPr>
        <w:spacing w:line="360" w:lineRule="auto"/>
        <w:jc w:val="both"/>
        <w:rPr>
          <w:rFonts w:ascii="Arial" w:hAnsi="Arial" w:cs="Arial"/>
        </w:rPr>
      </w:pPr>
      <w:r w:rsidRPr="00025570">
        <w:rPr>
          <w:rFonts w:ascii="Arial" w:hAnsi="Arial" w:cs="Arial"/>
        </w:rPr>
        <w:t>*</w:t>
      </w:r>
      <w:r w:rsidR="002C463C" w:rsidRPr="00025570">
        <w:rPr>
          <w:rFonts w:ascii="Arial" w:hAnsi="Arial" w:cs="Arial"/>
        </w:rPr>
        <w:t>Asesoría y capacitación al p</w:t>
      </w:r>
      <w:r w:rsidRPr="00025570">
        <w:rPr>
          <w:rFonts w:ascii="Arial" w:hAnsi="Arial" w:cs="Arial"/>
        </w:rPr>
        <w:t>ersonal.</w:t>
      </w:r>
    </w:p>
    <w:p w:rsidR="00B14695" w:rsidRDefault="008F7F18" w:rsidP="00025570">
      <w:pPr>
        <w:spacing w:line="360" w:lineRule="auto"/>
        <w:jc w:val="both"/>
        <w:rPr>
          <w:rFonts w:ascii="Arial" w:hAnsi="Arial" w:cs="Arial"/>
        </w:rPr>
      </w:pPr>
      <w:r w:rsidRPr="00025570">
        <w:rPr>
          <w:rFonts w:ascii="Arial" w:hAnsi="Arial" w:cs="Arial"/>
        </w:rPr>
        <w:t>*Suministro de materiales.</w:t>
      </w:r>
    </w:p>
    <w:p w:rsidR="006B27D2" w:rsidRPr="006B27D2" w:rsidRDefault="006B27D2" w:rsidP="00025570">
      <w:pPr>
        <w:spacing w:line="360" w:lineRule="auto"/>
        <w:jc w:val="both"/>
        <w:rPr>
          <w:rFonts w:ascii="Arial" w:hAnsi="Arial" w:cs="Arial"/>
        </w:rPr>
      </w:pPr>
    </w:p>
    <w:p w:rsidR="00B14695" w:rsidRPr="00025570" w:rsidRDefault="00B14695" w:rsidP="00025570">
      <w:pPr>
        <w:spacing w:line="360" w:lineRule="auto"/>
        <w:jc w:val="both"/>
        <w:rPr>
          <w:rFonts w:ascii="Arial" w:hAnsi="Arial" w:cs="Arial"/>
          <w:b/>
        </w:rPr>
      </w:pPr>
      <w:r w:rsidRPr="00025570">
        <w:rPr>
          <w:rFonts w:ascii="Arial" w:hAnsi="Arial" w:cs="Arial"/>
          <w:b/>
        </w:rPr>
        <w:t>Productos de Soporte</w:t>
      </w:r>
      <w:r w:rsidR="008F7F18" w:rsidRPr="00025570">
        <w:rPr>
          <w:rFonts w:ascii="Arial" w:hAnsi="Arial" w:cs="Arial"/>
          <w:b/>
        </w:rPr>
        <w:t>:</w:t>
      </w:r>
    </w:p>
    <w:p w:rsidR="00566DB0" w:rsidRPr="00025570" w:rsidRDefault="00B14695" w:rsidP="00025570">
      <w:pPr>
        <w:spacing w:line="360" w:lineRule="auto"/>
        <w:jc w:val="both"/>
        <w:rPr>
          <w:rFonts w:ascii="Arial" w:hAnsi="Arial" w:cs="Arial"/>
        </w:rPr>
      </w:pPr>
      <w:r w:rsidRPr="00025570">
        <w:rPr>
          <w:rFonts w:ascii="Arial" w:hAnsi="Arial" w:cs="Arial"/>
        </w:rPr>
        <w:t xml:space="preserve">*Selección de </w:t>
      </w:r>
      <w:r w:rsidR="00566DB0" w:rsidRPr="00025570">
        <w:rPr>
          <w:rFonts w:ascii="Arial" w:hAnsi="Arial" w:cs="Arial"/>
        </w:rPr>
        <w:t>proveedores de bienes y servicios.</w:t>
      </w:r>
    </w:p>
    <w:p w:rsidR="00566DB0" w:rsidRPr="00025570" w:rsidRDefault="00566DB0" w:rsidP="00025570">
      <w:pPr>
        <w:spacing w:line="360" w:lineRule="auto"/>
        <w:jc w:val="both"/>
        <w:rPr>
          <w:rFonts w:ascii="Arial" w:hAnsi="Arial" w:cs="Arial"/>
        </w:rPr>
      </w:pPr>
      <w:r w:rsidRPr="00025570">
        <w:rPr>
          <w:rFonts w:ascii="Arial" w:hAnsi="Arial" w:cs="Arial"/>
        </w:rPr>
        <w:t>*Suficiencia presupuestal y financiera.</w:t>
      </w:r>
    </w:p>
    <w:p w:rsidR="00566DB0" w:rsidRPr="00025570" w:rsidRDefault="002C463C" w:rsidP="00025570">
      <w:pPr>
        <w:spacing w:line="360" w:lineRule="auto"/>
        <w:jc w:val="both"/>
        <w:rPr>
          <w:rFonts w:ascii="Arial" w:hAnsi="Arial" w:cs="Arial"/>
        </w:rPr>
      </w:pPr>
      <w:r w:rsidRPr="00025570">
        <w:rPr>
          <w:rFonts w:ascii="Arial" w:hAnsi="Arial" w:cs="Arial"/>
        </w:rPr>
        <w:t>*Selección de personal y capacitación.</w:t>
      </w:r>
    </w:p>
    <w:p w:rsidR="002C463C" w:rsidRPr="00025570" w:rsidRDefault="002C463C" w:rsidP="00025570">
      <w:pPr>
        <w:spacing w:line="360" w:lineRule="auto"/>
        <w:jc w:val="both"/>
        <w:rPr>
          <w:rFonts w:ascii="Arial" w:hAnsi="Arial" w:cs="Arial"/>
        </w:rPr>
      </w:pPr>
      <w:r w:rsidRPr="00025570">
        <w:rPr>
          <w:rFonts w:ascii="Arial" w:hAnsi="Arial" w:cs="Arial"/>
        </w:rPr>
        <w:t>*</w:t>
      </w:r>
      <w:r w:rsidR="008F7F18" w:rsidRPr="00025570">
        <w:rPr>
          <w:rFonts w:ascii="Arial" w:hAnsi="Arial" w:cs="Arial"/>
        </w:rPr>
        <w:t>Mantenimiento preventivo y correctivo de vehículos.</w:t>
      </w:r>
    </w:p>
    <w:p w:rsidR="00566DB0" w:rsidRPr="004C69FD" w:rsidRDefault="004C69FD" w:rsidP="004C69FD">
      <w:pPr>
        <w:spacing w:line="360" w:lineRule="auto"/>
        <w:jc w:val="center"/>
        <w:rPr>
          <w:rFonts w:ascii="Arial" w:hAnsi="Arial" w:cs="Arial"/>
          <w:b/>
          <w:sz w:val="28"/>
          <w:szCs w:val="28"/>
        </w:rPr>
      </w:pPr>
      <w:r>
        <w:rPr>
          <w:rFonts w:ascii="Arial" w:hAnsi="Arial" w:cs="Arial"/>
          <w:b/>
          <w:sz w:val="28"/>
          <w:szCs w:val="28"/>
        </w:rPr>
        <w:lastRenderedPageBreak/>
        <w:t>ESCENARIO</w:t>
      </w:r>
    </w:p>
    <w:p w:rsidR="004F25A4" w:rsidRPr="00025570" w:rsidRDefault="00DC7A20" w:rsidP="00025570">
      <w:pPr>
        <w:spacing w:line="360" w:lineRule="auto"/>
        <w:jc w:val="both"/>
        <w:rPr>
          <w:rFonts w:ascii="Arial" w:hAnsi="Arial" w:cs="Arial"/>
        </w:rPr>
      </w:pPr>
      <w:r w:rsidRPr="00025570">
        <w:rPr>
          <w:rFonts w:ascii="Arial" w:hAnsi="Arial" w:cs="Arial"/>
        </w:rPr>
        <w:t>Consideramos que en el 2018 se ha</w:t>
      </w:r>
      <w:r w:rsidR="004F25A4" w:rsidRPr="00025570">
        <w:rPr>
          <w:rFonts w:ascii="Arial" w:hAnsi="Arial" w:cs="Arial"/>
        </w:rPr>
        <w:t>rá</w:t>
      </w:r>
      <w:r w:rsidRPr="00025570">
        <w:rPr>
          <w:rFonts w:ascii="Arial" w:hAnsi="Arial" w:cs="Arial"/>
        </w:rPr>
        <w:t>n más eficientes los servicios</w:t>
      </w:r>
      <w:r w:rsidR="004F25A4" w:rsidRPr="00025570">
        <w:rPr>
          <w:rFonts w:ascii="Arial" w:hAnsi="Arial" w:cs="Arial"/>
        </w:rPr>
        <w:t xml:space="preserve"> mediante el establecimiento </w:t>
      </w:r>
      <w:r w:rsidR="00336985" w:rsidRPr="00025570">
        <w:rPr>
          <w:rFonts w:ascii="Arial" w:hAnsi="Arial" w:cs="Arial"/>
        </w:rPr>
        <w:t xml:space="preserve">de </w:t>
      </w:r>
      <w:r w:rsidR="004F25A4" w:rsidRPr="00025570">
        <w:rPr>
          <w:rFonts w:ascii="Arial" w:hAnsi="Arial" w:cs="Arial"/>
        </w:rPr>
        <w:t>los mecanismos bajo procesos y lineamientos de políticas que sean replicadas por la administración entrante con una base de datos y de administración eficientes</w:t>
      </w:r>
      <w:r w:rsidR="00336985" w:rsidRPr="00025570">
        <w:rPr>
          <w:rFonts w:ascii="Arial" w:hAnsi="Arial" w:cs="Arial"/>
        </w:rPr>
        <w:t xml:space="preserve"> con la aplicación de tecnologías de información adecuadas</w:t>
      </w:r>
      <w:r w:rsidR="004F25A4" w:rsidRPr="00025570">
        <w:rPr>
          <w:rFonts w:ascii="Arial" w:hAnsi="Arial" w:cs="Arial"/>
        </w:rPr>
        <w:t>.</w:t>
      </w:r>
    </w:p>
    <w:p w:rsidR="00DC7A20" w:rsidRPr="00025570" w:rsidRDefault="00336985" w:rsidP="00025570">
      <w:pPr>
        <w:spacing w:line="360" w:lineRule="auto"/>
        <w:jc w:val="both"/>
        <w:rPr>
          <w:rFonts w:ascii="Arial" w:hAnsi="Arial" w:cs="Arial"/>
        </w:rPr>
      </w:pPr>
      <w:r w:rsidRPr="00025570">
        <w:rPr>
          <w:rFonts w:ascii="Arial" w:hAnsi="Arial" w:cs="Arial"/>
        </w:rPr>
        <w:t>Asimismo se buscará la c</w:t>
      </w:r>
      <w:r w:rsidR="00DC7A20" w:rsidRPr="00025570">
        <w:rPr>
          <w:rFonts w:ascii="Arial" w:hAnsi="Arial" w:cs="Arial"/>
        </w:rPr>
        <w:t xml:space="preserve">ertificación </w:t>
      </w:r>
      <w:r w:rsidRPr="00025570">
        <w:rPr>
          <w:rFonts w:ascii="Arial" w:hAnsi="Arial" w:cs="Arial"/>
        </w:rPr>
        <w:t>de los procesos tecnológicos para establecer programas sistemáticos con la implementación de una amplia base de datos.</w:t>
      </w:r>
    </w:p>
    <w:p w:rsidR="007870FB" w:rsidRPr="00025570" w:rsidRDefault="00566DB0" w:rsidP="00025570">
      <w:pPr>
        <w:spacing w:line="360" w:lineRule="auto"/>
        <w:jc w:val="both"/>
        <w:rPr>
          <w:rFonts w:ascii="Arial" w:hAnsi="Arial" w:cs="Arial"/>
        </w:rPr>
      </w:pPr>
      <w:r w:rsidRPr="00025570">
        <w:rPr>
          <w:rFonts w:ascii="Arial" w:hAnsi="Arial" w:cs="Arial"/>
        </w:rPr>
        <w:t>Se espera que a un plazo de tres años</w:t>
      </w:r>
      <w:r w:rsidR="007870FB" w:rsidRPr="00025570">
        <w:rPr>
          <w:rFonts w:ascii="Arial" w:hAnsi="Arial" w:cs="Arial"/>
        </w:rPr>
        <w:t xml:space="preserve"> se cuente</w:t>
      </w:r>
      <w:r w:rsidR="00DF45BB" w:rsidRPr="00025570">
        <w:rPr>
          <w:rFonts w:ascii="Arial" w:hAnsi="Arial" w:cs="Arial"/>
        </w:rPr>
        <w:t xml:space="preserve"> </w:t>
      </w:r>
      <w:r w:rsidR="007870FB" w:rsidRPr="00025570">
        <w:rPr>
          <w:rFonts w:ascii="Arial" w:hAnsi="Arial" w:cs="Arial"/>
        </w:rPr>
        <w:t xml:space="preserve">con un proceso de contratación de personal capacitado y evaluado, ya que en la actualidad no se ejerce, que </w:t>
      </w:r>
      <w:r w:rsidR="00DF45BB" w:rsidRPr="00025570">
        <w:rPr>
          <w:rFonts w:ascii="Arial" w:hAnsi="Arial" w:cs="Arial"/>
        </w:rPr>
        <w:t>aumente en un 30% el parque vehicular y que se encuentren funcionales</w:t>
      </w:r>
      <w:r w:rsidR="007870FB" w:rsidRPr="00025570">
        <w:rPr>
          <w:rFonts w:ascii="Arial" w:hAnsi="Arial" w:cs="Arial"/>
        </w:rPr>
        <w:t xml:space="preserve">.  </w:t>
      </w:r>
    </w:p>
    <w:p w:rsidR="007870FB" w:rsidRPr="00025570" w:rsidRDefault="00336985" w:rsidP="00025570">
      <w:pPr>
        <w:spacing w:line="360" w:lineRule="auto"/>
        <w:jc w:val="both"/>
        <w:rPr>
          <w:rFonts w:ascii="Arial" w:hAnsi="Arial" w:cs="Arial"/>
        </w:rPr>
      </w:pPr>
      <w:r w:rsidRPr="00025570">
        <w:rPr>
          <w:rFonts w:ascii="Arial" w:hAnsi="Arial" w:cs="Arial"/>
        </w:rPr>
        <w:t>Asimismo se espera hacer institucional, e</w:t>
      </w:r>
      <w:r w:rsidR="007870FB" w:rsidRPr="00025570">
        <w:rPr>
          <w:rFonts w:ascii="Arial" w:hAnsi="Arial" w:cs="Arial"/>
        </w:rPr>
        <w:t>l establecimiento de candados y filtros para la correcta elección de proveedores mediante la licitación con base a una cartera establecida bajo el marco legal.</w:t>
      </w:r>
    </w:p>
    <w:p w:rsidR="004F25A4" w:rsidRPr="00025570" w:rsidRDefault="00336985" w:rsidP="00025570">
      <w:pPr>
        <w:spacing w:line="360" w:lineRule="auto"/>
        <w:jc w:val="both"/>
        <w:rPr>
          <w:rFonts w:ascii="Arial" w:hAnsi="Arial" w:cs="Arial"/>
        </w:rPr>
      </w:pPr>
      <w:r w:rsidRPr="00025570">
        <w:rPr>
          <w:rFonts w:ascii="Arial" w:hAnsi="Arial" w:cs="Arial"/>
        </w:rPr>
        <w:t xml:space="preserve">La </w:t>
      </w:r>
      <w:r w:rsidR="007870FB" w:rsidRPr="00025570">
        <w:rPr>
          <w:rFonts w:ascii="Arial" w:hAnsi="Arial" w:cs="Arial"/>
        </w:rPr>
        <w:t>Interrelación</w:t>
      </w:r>
      <w:r w:rsidR="00DC7A20" w:rsidRPr="00025570">
        <w:rPr>
          <w:rFonts w:ascii="Arial" w:hAnsi="Arial" w:cs="Arial"/>
        </w:rPr>
        <w:t xml:space="preserve"> con las dependencias que manejan presupuestos y recursos</w:t>
      </w:r>
      <w:r w:rsidRPr="00025570">
        <w:rPr>
          <w:rFonts w:ascii="Arial" w:hAnsi="Arial" w:cs="Arial"/>
        </w:rPr>
        <w:t>, para garantizar la óptima administración de los recursos del ayuntamiento que permitan la a</w:t>
      </w:r>
      <w:r w:rsidR="00DC7A20" w:rsidRPr="00025570">
        <w:rPr>
          <w:rFonts w:ascii="Arial" w:hAnsi="Arial" w:cs="Arial"/>
        </w:rPr>
        <w:t>daptación a las</w:t>
      </w:r>
      <w:r w:rsidR="004F25A4" w:rsidRPr="00025570">
        <w:rPr>
          <w:rFonts w:ascii="Arial" w:hAnsi="Arial" w:cs="Arial"/>
        </w:rPr>
        <w:t xml:space="preserve"> </w:t>
      </w:r>
      <w:r w:rsidR="00DC7A20" w:rsidRPr="00025570">
        <w:rPr>
          <w:rFonts w:ascii="Arial" w:hAnsi="Arial" w:cs="Arial"/>
        </w:rPr>
        <w:t>nuevas normas fiscales</w:t>
      </w:r>
      <w:r w:rsidRPr="00025570">
        <w:rPr>
          <w:rFonts w:ascii="Arial" w:hAnsi="Arial" w:cs="Arial"/>
        </w:rPr>
        <w:t xml:space="preserve"> instruidas para la administración pública</w:t>
      </w:r>
      <w:r w:rsidR="00DC7A20" w:rsidRPr="00025570">
        <w:rPr>
          <w:rFonts w:ascii="Arial" w:hAnsi="Arial" w:cs="Arial"/>
        </w:rPr>
        <w:t>.</w:t>
      </w:r>
    </w:p>
    <w:p w:rsidR="004F25A4" w:rsidRPr="00025570" w:rsidRDefault="004F25A4" w:rsidP="00025570">
      <w:pPr>
        <w:spacing w:line="360" w:lineRule="auto"/>
        <w:jc w:val="both"/>
        <w:rPr>
          <w:rFonts w:ascii="Arial" w:hAnsi="Arial" w:cs="Arial"/>
        </w:rPr>
      </w:pPr>
    </w:p>
    <w:p w:rsidR="007C4962" w:rsidRDefault="007C4962" w:rsidP="009D6B27">
      <w:pPr>
        <w:spacing w:line="360" w:lineRule="auto"/>
        <w:ind w:firstLine="708"/>
        <w:jc w:val="both"/>
        <w:rPr>
          <w:rFonts w:ascii="Arial" w:hAnsi="Arial" w:cs="Arial"/>
        </w:rPr>
      </w:pPr>
    </w:p>
    <w:p w:rsidR="00CF0AEE" w:rsidRDefault="00CF0AEE" w:rsidP="009D6B27">
      <w:pPr>
        <w:spacing w:line="360" w:lineRule="auto"/>
        <w:ind w:firstLine="708"/>
        <w:jc w:val="both"/>
        <w:rPr>
          <w:rFonts w:ascii="Arial" w:hAnsi="Arial" w:cs="Arial"/>
        </w:rPr>
      </w:pPr>
    </w:p>
    <w:p w:rsidR="00CF0AEE" w:rsidRDefault="00CF0AEE" w:rsidP="009D6B27">
      <w:pPr>
        <w:spacing w:line="360" w:lineRule="auto"/>
        <w:ind w:firstLine="708"/>
        <w:jc w:val="both"/>
        <w:rPr>
          <w:rFonts w:ascii="Arial" w:hAnsi="Arial" w:cs="Arial"/>
        </w:rPr>
      </w:pPr>
    </w:p>
    <w:p w:rsidR="00CF0AEE" w:rsidRDefault="00CF0AEE" w:rsidP="009D6B27">
      <w:pPr>
        <w:spacing w:line="360" w:lineRule="auto"/>
        <w:ind w:firstLine="708"/>
        <w:jc w:val="both"/>
        <w:rPr>
          <w:rFonts w:ascii="Arial" w:hAnsi="Arial" w:cs="Arial"/>
        </w:rPr>
      </w:pPr>
    </w:p>
    <w:p w:rsidR="00CF0AEE" w:rsidRDefault="00CF0AEE" w:rsidP="009D6B27">
      <w:pPr>
        <w:spacing w:line="360" w:lineRule="auto"/>
        <w:ind w:firstLine="708"/>
        <w:jc w:val="both"/>
        <w:rPr>
          <w:rFonts w:ascii="Arial" w:hAnsi="Arial" w:cs="Arial"/>
        </w:rPr>
      </w:pPr>
    </w:p>
    <w:p w:rsidR="00CF0AEE" w:rsidRDefault="00CF0AEE" w:rsidP="009D6B27">
      <w:pPr>
        <w:spacing w:line="360" w:lineRule="auto"/>
        <w:ind w:firstLine="708"/>
        <w:jc w:val="both"/>
        <w:rPr>
          <w:rFonts w:ascii="Arial" w:hAnsi="Arial" w:cs="Arial"/>
        </w:rPr>
      </w:pPr>
    </w:p>
    <w:p w:rsidR="009D6B27" w:rsidRDefault="009D6B27" w:rsidP="009D6B27">
      <w:pPr>
        <w:spacing w:line="360" w:lineRule="auto"/>
        <w:ind w:firstLine="708"/>
        <w:jc w:val="both"/>
        <w:rPr>
          <w:rFonts w:ascii="Arial" w:hAnsi="Arial" w:cs="Arial"/>
        </w:rPr>
      </w:pPr>
    </w:p>
    <w:p w:rsidR="009D6B27" w:rsidRDefault="009D6B27" w:rsidP="009D6B27">
      <w:pPr>
        <w:spacing w:line="360" w:lineRule="auto"/>
        <w:ind w:firstLine="708"/>
        <w:jc w:val="both"/>
        <w:rPr>
          <w:rFonts w:ascii="Arial" w:hAnsi="Arial" w:cs="Arial"/>
        </w:rPr>
      </w:pPr>
    </w:p>
    <w:p w:rsidR="009D6B27" w:rsidRDefault="009D6B27" w:rsidP="009D6B27">
      <w:pPr>
        <w:spacing w:line="360" w:lineRule="auto"/>
        <w:ind w:firstLine="708"/>
        <w:jc w:val="both"/>
        <w:rPr>
          <w:rFonts w:ascii="Arial" w:hAnsi="Arial" w:cs="Arial"/>
        </w:rPr>
      </w:pPr>
    </w:p>
    <w:p w:rsidR="009D6B27" w:rsidRPr="00025570" w:rsidRDefault="009D6B27" w:rsidP="009D6B27">
      <w:pPr>
        <w:spacing w:line="360" w:lineRule="auto"/>
        <w:ind w:firstLine="708"/>
        <w:jc w:val="both"/>
        <w:rPr>
          <w:rFonts w:ascii="Arial" w:hAnsi="Arial" w:cs="Arial"/>
        </w:rPr>
      </w:pPr>
    </w:p>
    <w:p w:rsidR="002B7C26" w:rsidRPr="00025570" w:rsidRDefault="002B7C26" w:rsidP="00025570">
      <w:pPr>
        <w:spacing w:line="360" w:lineRule="auto"/>
        <w:jc w:val="both"/>
        <w:rPr>
          <w:rFonts w:ascii="Arial" w:hAnsi="Arial" w:cs="Arial"/>
          <w:b/>
        </w:rPr>
      </w:pPr>
      <w:r w:rsidRPr="00025570">
        <w:rPr>
          <w:rFonts w:ascii="Arial" w:hAnsi="Arial" w:cs="Arial"/>
          <w:b/>
        </w:rPr>
        <w:lastRenderedPageBreak/>
        <w:t>FORTALEZAS</w:t>
      </w:r>
    </w:p>
    <w:p w:rsidR="002B7C26" w:rsidRPr="00025570" w:rsidRDefault="002B7C26" w:rsidP="00025570">
      <w:pPr>
        <w:spacing w:line="360" w:lineRule="auto"/>
        <w:jc w:val="both"/>
        <w:rPr>
          <w:rFonts w:ascii="Arial" w:hAnsi="Arial" w:cs="Arial"/>
        </w:rPr>
      </w:pPr>
      <w:r w:rsidRPr="00025570">
        <w:rPr>
          <w:rFonts w:ascii="Arial" w:hAnsi="Arial" w:cs="Arial"/>
        </w:rPr>
        <w:t>*manejo del recurso material y humano</w:t>
      </w:r>
    </w:p>
    <w:p w:rsidR="002B7C26" w:rsidRPr="00025570" w:rsidRDefault="002B7C26" w:rsidP="00025570">
      <w:pPr>
        <w:spacing w:line="360" w:lineRule="auto"/>
        <w:jc w:val="both"/>
        <w:rPr>
          <w:rFonts w:ascii="Arial" w:hAnsi="Arial" w:cs="Arial"/>
        </w:rPr>
      </w:pPr>
      <w:r w:rsidRPr="00025570">
        <w:rPr>
          <w:rFonts w:ascii="Arial" w:hAnsi="Arial" w:cs="Arial"/>
        </w:rPr>
        <w:t>*Selección de proveedores</w:t>
      </w:r>
    </w:p>
    <w:p w:rsidR="002B7C26" w:rsidRPr="00025570" w:rsidRDefault="002B7C26" w:rsidP="00025570">
      <w:pPr>
        <w:spacing w:line="360" w:lineRule="auto"/>
        <w:jc w:val="both"/>
        <w:rPr>
          <w:rFonts w:ascii="Arial" w:hAnsi="Arial" w:cs="Arial"/>
        </w:rPr>
      </w:pPr>
      <w:r w:rsidRPr="00025570">
        <w:rPr>
          <w:rFonts w:ascii="Arial" w:hAnsi="Arial" w:cs="Arial"/>
        </w:rPr>
        <w:t>*Capacitación al personal</w:t>
      </w:r>
    </w:p>
    <w:p w:rsidR="002B7C26" w:rsidRPr="00025570" w:rsidRDefault="002B7C26" w:rsidP="00025570">
      <w:pPr>
        <w:spacing w:line="360" w:lineRule="auto"/>
        <w:jc w:val="both"/>
        <w:rPr>
          <w:rFonts w:ascii="Arial" w:hAnsi="Arial" w:cs="Arial"/>
        </w:rPr>
      </w:pPr>
      <w:r w:rsidRPr="00025570">
        <w:rPr>
          <w:rFonts w:ascii="Arial" w:hAnsi="Arial" w:cs="Arial"/>
        </w:rPr>
        <w:t>*Convenios interinstitucionales.</w:t>
      </w:r>
    </w:p>
    <w:p w:rsidR="002B7C26" w:rsidRPr="00025570" w:rsidRDefault="008807B4" w:rsidP="00025570">
      <w:pPr>
        <w:spacing w:line="360" w:lineRule="auto"/>
        <w:jc w:val="both"/>
        <w:rPr>
          <w:rFonts w:ascii="Arial" w:hAnsi="Arial" w:cs="Arial"/>
        </w:rPr>
      </w:pPr>
      <w:r w:rsidRPr="00025570">
        <w:rPr>
          <w:rFonts w:ascii="Arial" w:hAnsi="Arial" w:cs="Arial"/>
        </w:rPr>
        <w:t>*Sistematización de Procesos.</w:t>
      </w:r>
    </w:p>
    <w:p w:rsidR="008807B4" w:rsidRPr="00025570" w:rsidRDefault="008807B4" w:rsidP="00025570">
      <w:pPr>
        <w:spacing w:line="360" w:lineRule="auto"/>
        <w:jc w:val="both"/>
        <w:rPr>
          <w:rFonts w:ascii="Arial" w:hAnsi="Arial" w:cs="Arial"/>
          <w:b/>
        </w:rPr>
      </w:pPr>
    </w:p>
    <w:p w:rsidR="008807B4" w:rsidRPr="00025570" w:rsidRDefault="008807B4" w:rsidP="00025570">
      <w:pPr>
        <w:spacing w:line="360" w:lineRule="auto"/>
        <w:jc w:val="both"/>
        <w:rPr>
          <w:rFonts w:ascii="Arial" w:hAnsi="Arial" w:cs="Arial"/>
          <w:b/>
        </w:rPr>
      </w:pPr>
    </w:p>
    <w:p w:rsidR="002B7C26" w:rsidRPr="00025570" w:rsidRDefault="002B7C26" w:rsidP="00025570">
      <w:pPr>
        <w:spacing w:line="360" w:lineRule="auto"/>
        <w:jc w:val="both"/>
        <w:rPr>
          <w:rFonts w:ascii="Arial" w:hAnsi="Arial" w:cs="Arial"/>
          <w:b/>
        </w:rPr>
      </w:pPr>
      <w:r w:rsidRPr="00025570">
        <w:rPr>
          <w:rFonts w:ascii="Arial" w:hAnsi="Arial" w:cs="Arial"/>
          <w:b/>
        </w:rPr>
        <w:t>DEBILIDADES.</w:t>
      </w:r>
    </w:p>
    <w:p w:rsidR="002B7C26" w:rsidRPr="00025570" w:rsidRDefault="008807B4" w:rsidP="00025570">
      <w:pPr>
        <w:spacing w:line="360" w:lineRule="auto"/>
        <w:jc w:val="both"/>
        <w:rPr>
          <w:rFonts w:ascii="Arial" w:hAnsi="Arial" w:cs="Arial"/>
        </w:rPr>
      </w:pPr>
      <w:r w:rsidRPr="00025570">
        <w:rPr>
          <w:rFonts w:ascii="Arial" w:hAnsi="Arial" w:cs="Arial"/>
        </w:rPr>
        <w:t>*No contar con sistema nominal eficiente.</w:t>
      </w:r>
    </w:p>
    <w:p w:rsidR="008807B4" w:rsidRPr="00025570" w:rsidRDefault="008807B4" w:rsidP="00025570">
      <w:pPr>
        <w:spacing w:line="360" w:lineRule="auto"/>
        <w:jc w:val="both"/>
        <w:rPr>
          <w:rFonts w:ascii="Arial" w:hAnsi="Arial" w:cs="Arial"/>
        </w:rPr>
      </w:pPr>
      <w:r w:rsidRPr="00025570">
        <w:rPr>
          <w:rFonts w:ascii="Arial" w:hAnsi="Arial" w:cs="Arial"/>
        </w:rPr>
        <w:t>*Insuficiencia financiera</w:t>
      </w:r>
    </w:p>
    <w:p w:rsidR="008807B4" w:rsidRPr="00025570" w:rsidRDefault="008807B4" w:rsidP="00025570">
      <w:pPr>
        <w:spacing w:line="360" w:lineRule="auto"/>
        <w:jc w:val="both"/>
        <w:rPr>
          <w:rFonts w:ascii="Arial" w:hAnsi="Arial" w:cs="Arial"/>
        </w:rPr>
      </w:pPr>
      <w:r w:rsidRPr="00025570">
        <w:rPr>
          <w:rFonts w:ascii="Arial" w:hAnsi="Arial" w:cs="Arial"/>
        </w:rPr>
        <w:t>*Parque vehicular obsoleto (50%)</w:t>
      </w:r>
    </w:p>
    <w:p w:rsidR="008807B4" w:rsidRPr="00025570" w:rsidRDefault="008807B4" w:rsidP="00025570">
      <w:pPr>
        <w:spacing w:line="360" w:lineRule="auto"/>
        <w:jc w:val="both"/>
        <w:rPr>
          <w:rFonts w:ascii="Arial" w:hAnsi="Arial" w:cs="Arial"/>
        </w:rPr>
      </w:pPr>
      <w:r w:rsidRPr="00025570">
        <w:rPr>
          <w:rFonts w:ascii="Arial" w:hAnsi="Arial" w:cs="Arial"/>
        </w:rPr>
        <w:t>*Personal con antigüedad renuente a actualización.</w:t>
      </w:r>
    </w:p>
    <w:p w:rsidR="007C4962" w:rsidRPr="00025570" w:rsidRDefault="008807B4" w:rsidP="00025570">
      <w:pPr>
        <w:spacing w:line="360" w:lineRule="auto"/>
        <w:jc w:val="both"/>
        <w:rPr>
          <w:rFonts w:ascii="Arial" w:hAnsi="Arial" w:cs="Arial"/>
        </w:rPr>
      </w:pPr>
      <w:r w:rsidRPr="00025570">
        <w:rPr>
          <w:rFonts w:ascii="Arial" w:hAnsi="Arial" w:cs="Arial"/>
        </w:rPr>
        <w:t>*Créditos vencidos a proveedores.</w:t>
      </w:r>
      <w:r w:rsidR="007C4962" w:rsidRPr="00025570">
        <w:rPr>
          <w:rFonts w:ascii="Arial" w:hAnsi="Arial" w:cs="Arial"/>
        </w:rPr>
        <w:t xml:space="preserve"> </w:t>
      </w:r>
    </w:p>
    <w:p w:rsidR="008807B4" w:rsidRPr="00025570" w:rsidRDefault="008807B4" w:rsidP="00025570">
      <w:pPr>
        <w:spacing w:line="360" w:lineRule="auto"/>
        <w:jc w:val="both"/>
        <w:rPr>
          <w:rFonts w:ascii="Arial" w:hAnsi="Arial" w:cs="Arial"/>
        </w:rPr>
      </w:pPr>
    </w:p>
    <w:p w:rsidR="007C4962" w:rsidRPr="00025570" w:rsidRDefault="008807B4" w:rsidP="00025570">
      <w:pPr>
        <w:spacing w:line="360" w:lineRule="auto"/>
        <w:jc w:val="both"/>
        <w:rPr>
          <w:rFonts w:ascii="Arial" w:hAnsi="Arial" w:cs="Arial"/>
          <w:b/>
        </w:rPr>
      </w:pPr>
      <w:r w:rsidRPr="00025570">
        <w:rPr>
          <w:rFonts w:ascii="Arial" w:hAnsi="Arial" w:cs="Arial"/>
          <w:b/>
        </w:rPr>
        <w:t>AMENAZAS</w:t>
      </w:r>
    </w:p>
    <w:p w:rsidR="00336985" w:rsidRPr="00025570" w:rsidRDefault="008807B4" w:rsidP="00025570">
      <w:pPr>
        <w:spacing w:line="360" w:lineRule="auto"/>
        <w:jc w:val="both"/>
        <w:rPr>
          <w:rFonts w:ascii="Arial" w:hAnsi="Arial" w:cs="Arial"/>
        </w:rPr>
      </w:pPr>
      <w:r w:rsidRPr="00025570">
        <w:rPr>
          <w:rFonts w:ascii="Arial" w:hAnsi="Arial" w:cs="Arial"/>
        </w:rPr>
        <w:t>*Aumento de precios</w:t>
      </w:r>
    </w:p>
    <w:p w:rsidR="008807B4" w:rsidRPr="00025570" w:rsidRDefault="008807B4" w:rsidP="00025570">
      <w:pPr>
        <w:spacing w:line="360" w:lineRule="auto"/>
        <w:jc w:val="both"/>
        <w:rPr>
          <w:rFonts w:ascii="Arial" w:hAnsi="Arial" w:cs="Arial"/>
        </w:rPr>
      </w:pPr>
      <w:r w:rsidRPr="00025570">
        <w:rPr>
          <w:rFonts w:ascii="Arial" w:hAnsi="Arial" w:cs="Arial"/>
        </w:rPr>
        <w:t>*Recorte de participaciones</w:t>
      </w:r>
    </w:p>
    <w:p w:rsidR="007C4962" w:rsidRPr="00025570" w:rsidRDefault="008807B4" w:rsidP="00025570">
      <w:pPr>
        <w:spacing w:line="360" w:lineRule="auto"/>
        <w:jc w:val="both"/>
        <w:rPr>
          <w:rFonts w:ascii="Arial" w:hAnsi="Arial" w:cs="Arial"/>
        </w:rPr>
      </w:pPr>
      <w:r w:rsidRPr="00025570">
        <w:rPr>
          <w:rFonts w:ascii="Arial" w:hAnsi="Arial" w:cs="Arial"/>
        </w:rPr>
        <w:t>*Contingencias naturales.</w:t>
      </w:r>
    </w:p>
    <w:p w:rsidR="008807B4" w:rsidRPr="00025570" w:rsidRDefault="008807B4" w:rsidP="00025570">
      <w:pPr>
        <w:spacing w:line="360" w:lineRule="auto"/>
        <w:jc w:val="both"/>
        <w:rPr>
          <w:rFonts w:ascii="Arial" w:hAnsi="Arial" w:cs="Arial"/>
        </w:rPr>
      </w:pPr>
    </w:p>
    <w:p w:rsidR="008807B4" w:rsidRPr="00025570" w:rsidRDefault="008807B4" w:rsidP="00025570">
      <w:pPr>
        <w:spacing w:line="360" w:lineRule="auto"/>
        <w:jc w:val="both"/>
        <w:rPr>
          <w:rFonts w:ascii="Arial" w:hAnsi="Arial" w:cs="Arial"/>
          <w:b/>
        </w:rPr>
      </w:pPr>
      <w:r w:rsidRPr="00025570">
        <w:rPr>
          <w:rFonts w:ascii="Arial" w:hAnsi="Arial" w:cs="Arial"/>
          <w:b/>
        </w:rPr>
        <w:t>OPORTUNIDADES</w:t>
      </w:r>
    </w:p>
    <w:p w:rsidR="008807B4" w:rsidRDefault="008807B4" w:rsidP="00025570">
      <w:pPr>
        <w:spacing w:line="360" w:lineRule="auto"/>
        <w:jc w:val="both"/>
        <w:rPr>
          <w:rFonts w:ascii="Arial" w:hAnsi="Arial" w:cs="Arial"/>
        </w:rPr>
      </w:pPr>
      <w:r w:rsidRPr="00025570">
        <w:rPr>
          <w:rFonts w:ascii="Arial" w:hAnsi="Arial" w:cs="Arial"/>
        </w:rPr>
        <w:t>*Gestión de proyectos y recursos</w:t>
      </w:r>
      <w:bookmarkStart w:id="0" w:name="_GoBack"/>
      <w:bookmarkEnd w:id="0"/>
    </w:p>
    <w:p w:rsidR="009D6B27" w:rsidRDefault="009D6B27" w:rsidP="00025570">
      <w:pPr>
        <w:spacing w:line="360" w:lineRule="auto"/>
        <w:jc w:val="both"/>
        <w:rPr>
          <w:rFonts w:ascii="Arial" w:hAnsi="Arial" w:cs="Arial"/>
        </w:rPr>
      </w:pPr>
    </w:p>
    <w:p w:rsidR="009D6B27" w:rsidRPr="00D44F14" w:rsidRDefault="009D6B27" w:rsidP="009D6B27">
      <w:pPr>
        <w:jc w:val="both"/>
        <w:rPr>
          <w:rFonts w:ascii="Arial" w:hAnsi="Arial" w:cs="Arial"/>
        </w:rPr>
      </w:pPr>
    </w:p>
    <w:tbl>
      <w:tblPr>
        <w:tblStyle w:val="Tablaconcuadrcula"/>
        <w:tblW w:w="0" w:type="auto"/>
        <w:tblLook w:val="04A0"/>
      </w:tblPr>
      <w:tblGrid>
        <w:gridCol w:w="4772"/>
        <w:gridCol w:w="4772"/>
      </w:tblGrid>
      <w:tr w:rsidR="009D6B27" w:rsidTr="005E32A8">
        <w:tc>
          <w:tcPr>
            <w:tcW w:w="4772" w:type="dxa"/>
          </w:tcPr>
          <w:p w:rsidR="009D6B27" w:rsidRPr="00D44F14" w:rsidRDefault="009D6B27" w:rsidP="005E32A8">
            <w:pPr>
              <w:jc w:val="center"/>
              <w:rPr>
                <w:rFonts w:ascii="Arial" w:hAnsi="Arial" w:cs="Arial"/>
                <w:b/>
              </w:rPr>
            </w:pPr>
            <w:r w:rsidRPr="00D44F14">
              <w:rPr>
                <w:rFonts w:ascii="Arial" w:hAnsi="Arial" w:cs="Arial"/>
                <w:b/>
              </w:rPr>
              <w:lastRenderedPageBreak/>
              <w:t>FORTALEZAS</w:t>
            </w:r>
          </w:p>
        </w:tc>
        <w:tc>
          <w:tcPr>
            <w:tcW w:w="4772" w:type="dxa"/>
          </w:tcPr>
          <w:p w:rsidR="009D6B27" w:rsidRPr="00D44F14" w:rsidRDefault="009D6B27" w:rsidP="005E32A8">
            <w:pPr>
              <w:jc w:val="center"/>
              <w:rPr>
                <w:rFonts w:ascii="Arial" w:hAnsi="Arial" w:cs="Arial"/>
                <w:b/>
              </w:rPr>
            </w:pPr>
            <w:r w:rsidRPr="00D44F14">
              <w:rPr>
                <w:rFonts w:ascii="Arial" w:hAnsi="Arial" w:cs="Arial"/>
                <w:b/>
              </w:rPr>
              <w:t>DEBILIDADES.</w:t>
            </w:r>
          </w:p>
        </w:tc>
      </w:tr>
      <w:tr w:rsidR="009D6B27" w:rsidTr="005E32A8">
        <w:tc>
          <w:tcPr>
            <w:tcW w:w="4772" w:type="dxa"/>
          </w:tcPr>
          <w:p w:rsidR="009D6B27" w:rsidRDefault="009D6B27" w:rsidP="005E32A8">
            <w:pPr>
              <w:jc w:val="both"/>
              <w:rPr>
                <w:rFonts w:ascii="Arial" w:hAnsi="Arial" w:cs="Arial"/>
              </w:rPr>
            </w:pPr>
            <w:r w:rsidRPr="00D44F14">
              <w:rPr>
                <w:rFonts w:ascii="Arial" w:hAnsi="Arial" w:cs="Arial"/>
              </w:rPr>
              <w:t>*manejo del recurso material y humano</w:t>
            </w:r>
          </w:p>
        </w:tc>
        <w:tc>
          <w:tcPr>
            <w:tcW w:w="4772" w:type="dxa"/>
          </w:tcPr>
          <w:p w:rsidR="009D6B27" w:rsidRDefault="009D6B27" w:rsidP="005E32A8">
            <w:pPr>
              <w:jc w:val="both"/>
              <w:rPr>
                <w:rFonts w:ascii="Arial" w:hAnsi="Arial" w:cs="Arial"/>
              </w:rPr>
            </w:pPr>
            <w:r w:rsidRPr="00D44F14">
              <w:rPr>
                <w:rFonts w:ascii="Arial" w:hAnsi="Arial" w:cs="Arial"/>
              </w:rPr>
              <w:t>*No contar con sistema nominal eficiente.</w:t>
            </w:r>
          </w:p>
        </w:tc>
      </w:tr>
      <w:tr w:rsidR="009D6B27" w:rsidTr="005E32A8">
        <w:tc>
          <w:tcPr>
            <w:tcW w:w="4772" w:type="dxa"/>
          </w:tcPr>
          <w:p w:rsidR="009D6B27" w:rsidRDefault="009D6B27" w:rsidP="005E32A8">
            <w:pPr>
              <w:jc w:val="both"/>
              <w:rPr>
                <w:rFonts w:ascii="Arial" w:hAnsi="Arial" w:cs="Arial"/>
              </w:rPr>
            </w:pPr>
            <w:r w:rsidRPr="00D44F14">
              <w:rPr>
                <w:rFonts w:ascii="Arial" w:hAnsi="Arial" w:cs="Arial"/>
              </w:rPr>
              <w:t>*Selección de proveedores</w:t>
            </w:r>
          </w:p>
        </w:tc>
        <w:tc>
          <w:tcPr>
            <w:tcW w:w="4772" w:type="dxa"/>
          </w:tcPr>
          <w:p w:rsidR="009D6B27" w:rsidRDefault="009D6B27" w:rsidP="005E32A8">
            <w:pPr>
              <w:jc w:val="both"/>
              <w:rPr>
                <w:rFonts w:ascii="Arial" w:hAnsi="Arial" w:cs="Arial"/>
              </w:rPr>
            </w:pPr>
            <w:r w:rsidRPr="00D44F14">
              <w:rPr>
                <w:rFonts w:ascii="Arial" w:hAnsi="Arial" w:cs="Arial"/>
              </w:rPr>
              <w:t>*Insuficiencia financiera</w:t>
            </w:r>
          </w:p>
        </w:tc>
      </w:tr>
      <w:tr w:rsidR="009D6B27" w:rsidTr="005E32A8">
        <w:tc>
          <w:tcPr>
            <w:tcW w:w="4772" w:type="dxa"/>
          </w:tcPr>
          <w:p w:rsidR="009D6B27" w:rsidRDefault="009D6B27" w:rsidP="005E32A8">
            <w:pPr>
              <w:jc w:val="both"/>
              <w:rPr>
                <w:rFonts w:ascii="Arial" w:hAnsi="Arial" w:cs="Arial"/>
              </w:rPr>
            </w:pPr>
            <w:r w:rsidRPr="00D44F14">
              <w:rPr>
                <w:rFonts w:ascii="Arial" w:hAnsi="Arial" w:cs="Arial"/>
              </w:rPr>
              <w:t>*Capacitación al personal</w:t>
            </w:r>
          </w:p>
        </w:tc>
        <w:tc>
          <w:tcPr>
            <w:tcW w:w="4772" w:type="dxa"/>
          </w:tcPr>
          <w:p w:rsidR="009D6B27" w:rsidRDefault="009D6B27" w:rsidP="005E32A8">
            <w:pPr>
              <w:jc w:val="both"/>
              <w:rPr>
                <w:rFonts w:ascii="Arial" w:hAnsi="Arial" w:cs="Arial"/>
              </w:rPr>
            </w:pPr>
            <w:r w:rsidRPr="00D44F14">
              <w:rPr>
                <w:rFonts w:ascii="Arial" w:hAnsi="Arial" w:cs="Arial"/>
              </w:rPr>
              <w:t>*Parque vehicular obsoleto (50%)</w:t>
            </w:r>
          </w:p>
        </w:tc>
      </w:tr>
      <w:tr w:rsidR="009D6B27" w:rsidTr="005E32A8">
        <w:tc>
          <w:tcPr>
            <w:tcW w:w="4772" w:type="dxa"/>
          </w:tcPr>
          <w:p w:rsidR="009D6B27" w:rsidRDefault="009D6B27" w:rsidP="005E32A8">
            <w:pPr>
              <w:jc w:val="both"/>
              <w:rPr>
                <w:rFonts w:ascii="Arial" w:hAnsi="Arial" w:cs="Arial"/>
              </w:rPr>
            </w:pPr>
            <w:r w:rsidRPr="00D44F14">
              <w:rPr>
                <w:rFonts w:ascii="Arial" w:hAnsi="Arial" w:cs="Arial"/>
              </w:rPr>
              <w:t>*Convenios interinstitucionales.</w:t>
            </w:r>
          </w:p>
        </w:tc>
        <w:tc>
          <w:tcPr>
            <w:tcW w:w="4772" w:type="dxa"/>
          </w:tcPr>
          <w:p w:rsidR="009D6B27" w:rsidRDefault="009D6B27" w:rsidP="005E32A8">
            <w:pPr>
              <w:jc w:val="both"/>
              <w:rPr>
                <w:rFonts w:ascii="Arial" w:hAnsi="Arial" w:cs="Arial"/>
              </w:rPr>
            </w:pPr>
            <w:r w:rsidRPr="00D44F14">
              <w:rPr>
                <w:rFonts w:ascii="Arial" w:hAnsi="Arial" w:cs="Arial"/>
              </w:rPr>
              <w:t>*Personal con antigüedad renuente a actualización.</w:t>
            </w:r>
          </w:p>
        </w:tc>
      </w:tr>
      <w:tr w:rsidR="009D6B27" w:rsidTr="005E32A8">
        <w:tc>
          <w:tcPr>
            <w:tcW w:w="4772" w:type="dxa"/>
          </w:tcPr>
          <w:p w:rsidR="009D6B27" w:rsidRDefault="009D6B27" w:rsidP="005E32A8">
            <w:pPr>
              <w:jc w:val="both"/>
              <w:rPr>
                <w:rFonts w:ascii="Arial" w:hAnsi="Arial" w:cs="Arial"/>
              </w:rPr>
            </w:pPr>
            <w:r w:rsidRPr="00D44F14">
              <w:rPr>
                <w:rFonts w:ascii="Arial" w:hAnsi="Arial" w:cs="Arial"/>
              </w:rPr>
              <w:t>*Sistematización de Procesos.</w:t>
            </w:r>
          </w:p>
        </w:tc>
        <w:tc>
          <w:tcPr>
            <w:tcW w:w="4772" w:type="dxa"/>
          </w:tcPr>
          <w:p w:rsidR="009D6B27" w:rsidRDefault="009D6B27" w:rsidP="005E32A8">
            <w:pPr>
              <w:jc w:val="both"/>
              <w:rPr>
                <w:rFonts w:ascii="Arial" w:hAnsi="Arial" w:cs="Arial"/>
              </w:rPr>
            </w:pPr>
            <w:r w:rsidRPr="00D44F14">
              <w:rPr>
                <w:rFonts w:ascii="Arial" w:hAnsi="Arial" w:cs="Arial"/>
              </w:rPr>
              <w:t xml:space="preserve">*Créditos vencidos a proveedores. </w:t>
            </w:r>
          </w:p>
        </w:tc>
      </w:tr>
    </w:tbl>
    <w:p w:rsidR="009D6B27" w:rsidRPr="00D44F14" w:rsidRDefault="009D6B27" w:rsidP="009D6B27">
      <w:pPr>
        <w:jc w:val="both"/>
        <w:rPr>
          <w:rFonts w:ascii="Arial" w:hAnsi="Arial" w:cs="Arial"/>
        </w:rPr>
      </w:pPr>
    </w:p>
    <w:tbl>
      <w:tblPr>
        <w:tblStyle w:val="Tablaconcuadrcula"/>
        <w:tblW w:w="0" w:type="auto"/>
        <w:tblLook w:val="04A0"/>
      </w:tblPr>
      <w:tblGrid>
        <w:gridCol w:w="4772"/>
        <w:gridCol w:w="4772"/>
      </w:tblGrid>
      <w:tr w:rsidR="009D6B27" w:rsidTr="005E32A8">
        <w:tc>
          <w:tcPr>
            <w:tcW w:w="4772" w:type="dxa"/>
          </w:tcPr>
          <w:p w:rsidR="009D6B27" w:rsidRDefault="009D6B27" w:rsidP="005E32A8">
            <w:pPr>
              <w:jc w:val="center"/>
              <w:rPr>
                <w:rFonts w:ascii="Arial" w:hAnsi="Arial" w:cs="Arial"/>
                <w:b/>
              </w:rPr>
            </w:pPr>
            <w:r w:rsidRPr="00D44F14">
              <w:rPr>
                <w:rFonts w:ascii="Arial" w:hAnsi="Arial" w:cs="Arial"/>
                <w:b/>
              </w:rPr>
              <w:t>AMENAZAS</w:t>
            </w:r>
          </w:p>
        </w:tc>
        <w:tc>
          <w:tcPr>
            <w:tcW w:w="4772" w:type="dxa"/>
          </w:tcPr>
          <w:p w:rsidR="009D6B27" w:rsidRDefault="009D6B27" w:rsidP="005E32A8">
            <w:pPr>
              <w:jc w:val="center"/>
              <w:rPr>
                <w:rFonts w:ascii="Arial" w:hAnsi="Arial" w:cs="Arial"/>
                <w:b/>
              </w:rPr>
            </w:pPr>
            <w:r w:rsidRPr="00D44F14">
              <w:rPr>
                <w:rFonts w:ascii="Arial" w:hAnsi="Arial" w:cs="Arial"/>
                <w:b/>
              </w:rPr>
              <w:t>OPORTUNIDADES</w:t>
            </w:r>
          </w:p>
        </w:tc>
      </w:tr>
      <w:tr w:rsidR="009D6B27" w:rsidTr="005E32A8">
        <w:tc>
          <w:tcPr>
            <w:tcW w:w="4772" w:type="dxa"/>
          </w:tcPr>
          <w:p w:rsidR="009D6B27" w:rsidRPr="00D44F14" w:rsidRDefault="009D6B27" w:rsidP="005E32A8">
            <w:pPr>
              <w:jc w:val="both"/>
              <w:rPr>
                <w:rFonts w:ascii="Arial" w:hAnsi="Arial" w:cs="Arial"/>
              </w:rPr>
            </w:pPr>
            <w:r w:rsidRPr="00D44F14">
              <w:rPr>
                <w:rFonts w:ascii="Arial" w:hAnsi="Arial" w:cs="Arial"/>
              </w:rPr>
              <w:t>*Aumento de precios</w:t>
            </w:r>
          </w:p>
        </w:tc>
        <w:tc>
          <w:tcPr>
            <w:tcW w:w="4772" w:type="dxa"/>
          </w:tcPr>
          <w:p w:rsidR="009D6B27" w:rsidRPr="00D44F14" w:rsidRDefault="009D6B27" w:rsidP="005E32A8">
            <w:pPr>
              <w:jc w:val="both"/>
              <w:rPr>
                <w:rFonts w:ascii="Arial" w:hAnsi="Arial" w:cs="Arial"/>
              </w:rPr>
            </w:pPr>
            <w:r w:rsidRPr="00D44F14">
              <w:rPr>
                <w:rFonts w:ascii="Arial" w:hAnsi="Arial" w:cs="Arial"/>
              </w:rPr>
              <w:t>*Gestión de proyectos y recursos</w:t>
            </w:r>
          </w:p>
        </w:tc>
      </w:tr>
      <w:tr w:rsidR="009D6B27" w:rsidTr="005E32A8">
        <w:tc>
          <w:tcPr>
            <w:tcW w:w="4772" w:type="dxa"/>
          </w:tcPr>
          <w:p w:rsidR="009D6B27" w:rsidRPr="00D44F14" w:rsidRDefault="009D6B27" w:rsidP="005E32A8">
            <w:pPr>
              <w:jc w:val="both"/>
              <w:rPr>
                <w:rFonts w:ascii="Arial" w:hAnsi="Arial" w:cs="Arial"/>
              </w:rPr>
            </w:pPr>
            <w:r w:rsidRPr="00D44F14">
              <w:rPr>
                <w:rFonts w:ascii="Arial" w:hAnsi="Arial" w:cs="Arial"/>
              </w:rPr>
              <w:t>*Recorte de participaciones</w:t>
            </w:r>
          </w:p>
        </w:tc>
        <w:tc>
          <w:tcPr>
            <w:tcW w:w="4772" w:type="dxa"/>
          </w:tcPr>
          <w:p w:rsidR="009D6B27" w:rsidRDefault="009D6B27" w:rsidP="005E32A8">
            <w:pPr>
              <w:jc w:val="both"/>
              <w:rPr>
                <w:rFonts w:ascii="Arial" w:hAnsi="Arial" w:cs="Arial"/>
                <w:b/>
              </w:rPr>
            </w:pPr>
          </w:p>
        </w:tc>
      </w:tr>
      <w:tr w:rsidR="009D6B27" w:rsidTr="005E32A8">
        <w:tc>
          <w:tcPr>
            <w:tcW w:w="4772" w:type="dxa"/>
          </w:tcPr>
          <w:p w:rsidR="009D6B27" w:rsidRPr="00D44F14" w:rsidRDefault="009D6B27" w:rsidP="005E32A8">
            <w:pPr>
              <w:jc w:val="both"/>
              <w:rPr>
                <w:rFonts w:ascii="Arial" w:hAnsi="Arial" w:cs="Arial"/>
              </w:rPr>
            </w:pPr>
            <w:r w:rsidRPr="00D44F14">
              <w:rPr>
                <w:rFonts w:ascii="Arial" w:hAnsi="Arial" w:cs="Arial"/>
              </w:rPr>
              <w:t>*Contingencias naturales.</w:t>
            </w:r>
          </w:p>
        </w:tc>
        <w:tc>
          <w:tcPr>
            <w:tcW w:w="4772" w:type="dxa"/>
          </w:tcPr>
          <w:p w:rsidR="009D6B27" w:rsidRDefault="009D6B27" w:rsidP="005E32A8">
            <w:pPr>
              <w:jc w:val="both"/>
              <w:rPr>
                <w:rFonts w:ascii="Arial" w:hAnsi="Arial" w:cs="Arial"/>
                <w:b/>
              </w:rPr>
            </w:pPr>
          </w:p>
        </w:tc>
      </w:tr>
    </w:tbl>
    <w:p w:rsidR="009D6B27" w:rsidRDefault="009D6B27" w:rsidP="009D6B27">
      <w:pPr>
        <w:jc w:val="both"/>
        <w:rPr>
          <w:rFonts w:ascii="Arial" w:hAnsi="Arial" w:cs="Arial"/>
          <w:b/>
        </w:rPr>
      </w:pPr>
    </w:p>
    <w:p w:rsidR="009D6B27" w:rsidRPr="00D44F14" w:rsidRDefault="009D6B27" w:rsidP="009D6B27">
      <w:pPr>
        <w:spacing w:line="360" w:lineRule="auto"/>
        <w:jc w:val="both"/>
        <w:rPr>
          <w:rFonts w:ascii="Arial" w:hAnsi="Arial" w:cs="Arial"/>
        </w:rPr>
      </w:pPr>
      <w:r w:rsidRPr="00D44F14">
        <w:rPr>
          <w:rFonts w:ascii="Arial" w:hAnsi="Arial" w:cs="Arial"/>
        </w:rPr>
        <w:t>Con base al análisis de la Secretaría de Administración del ayuntamiento de Tapachula, se identificaron las fortalezas, debilidades, amenazas y oportunidades y partiendo del punto de lograr en tres años un escenario que nos permita harán más eficientes los servicios mediante el establecimiento de los mecanismos bajo procesos y lineamientos de políticas que sean replicadas por la administración entrante con una base de datos y de administración eficientes con la aplicación de tecnologías de información adecuadas.</w:t>
      </w:r>
    </w:p>
    <w:p w:rsidR="009D6B27" w:rsidRPr="00D44F14" w:rsidRDefault="009D6B27" w:rsidP="009D6B27">
      <w:pPr>
        <w:rPr>
          <w:rFonts w:ascii="Arial" w:hAnsi="Arial" w:cs="Arial"/>
        </w:rPr>
      </w:pPr>
      <w:r w:rsidRPr="00D44F14">
        <w:rPr>
          <w:rFonts w:ascii="Arial" w:hAnsi="Arial" w:cs="Arial"/>
        </w:rPr>
        <w:t>Para poder realizar el análisis del diagnóstico estratégico se aplicaron valores de cuantificación de cada uno de los parámetros de proyección de Fortalezas, Debilidades y Amenazas.</w:t>
      </w:r>
    </w:p>
    <w:p w:rsidR="009D6B27" w:rsidRPr="00D44F14" w:rsidRDefault="009D6B27" w:rsidP="009D6B27">
      <w:pPr>
        <w:rPr>
          <w:rFonts w:ascii="Arial" w:hAnsi="Arial" w:cs="Arial"/>
          <w:b/>
        </w:rPr>
      </w:pPr>
    </w:p>
    <w:p w:rsidR="009D6B27" w:rsidRPr="00D44F14" w:rsidRDefault="009D6B27" w:rsidP="009D6B27">
      <w:pPr>
        <w:rPr>
          <w:rFonts w:ascii="Arial" w:hAnsi="Arial" w:cs="Arial"/>
        </w:rPr>
      </w:pPr>
      <w:r w:rsidRPr="00D44F14">
        <w:rPr>
          <w:rFonts w:ascii="Arial" w:hAnsi="Arial" w:cs="Arial"/>
          <w:b/>
        </w:rPr>
        <w:t>Matriz de Cuantificación.</w:t>
      </w:r>
      <w:r w:rsidRPr="00D44F14">
        <w:rPr>
          <w:rFonts w:ascii="Arial" w:hAnsi="Arial" w:cs="Arial"/>
        </w:rPr>
        <w:t xml:space="preserve"> </w:t>
      </w:r>
    </w:p>
    <w:p w:rsidR="009D6B27" w:rsidRPr="00D44F14" w:rsidRDefault="009D6B27" w:rsidP="009D6B27">
      <w:pPr>
        <w:rPr>
          <w:rFonts w:ascii="Arial" w:hAnsi="Arial" w:cs="Arial"/>
        </w:rPr>
      </w:pPr>
      <w:r w:rsidRPr="00D44F14">
        <w:rPr>
          <w:rFonts w:ascii="Arial" w:hAnsi="Arial" w:cs="Arial"/>
        </w:rPr>
        <w:t xml:space="preserve">                                                INTERNO </w:t>
      </w:r>
    </w:p>
    <w:tbl>
      <w:tblPr>
        <w:tblStyle w:val="Tablaconcuadrcula"/>
        <w:tblW w:w="0" w:type="auto"/>
        <w:tblLook w:val="04A0"/>
      </w:tblPr>
      <w:tblGrid>
        <w:gridCol w:w="2386"/>
        <w:gridCol w:w="2386"/>
        <w:gridCol w:w="2386"/>
        <w:gridCol w:w="2386"/>
      </w:tblGrid>
      <w:tr w:rsidR="009D6B27" w:rsidRPr="00D44F14" w:rsidTr="005E32A8">
        <w:tc>
          <w:tcPr>
            <w:tcW w:w="2386" w:type="dxa"/>
          </w:tcPr>
          <w:p w:rsidR="009D6B27" w:rsidRPr="00D44F14" w:rsidRDefault="009D6B27" w:rsidP="005E32A8">
            <w:pPr>
              <w:rPr>
                <w:rFonts w:ascii="Arial" w:hAnsi="Arial" w:cs="Arial"/>
                <w:b/>
              </w:rPr>
            </w:pPr>
            <w:r w:rsidRPr="00D44F14">
              <w:rPr>
                <w:rFonts w:ascii="Arial" w:hAnsi="Arial" w:cs="Arial"/>
                <w:b/>
              </w:rPr>
              <w:t>FORTALEZAS</w:t>
            </w:r>
          </w:p>
        </w:tc>
        <w:tc>
          <w:tcPr>
            <w:tcW w:w="2386" w:type="dxa"/>
          </w:tcPr>
          <w:p w:rsidR="009D6B27" w:rsidRPr="00D44F14" w:rsidRDefault="009D6B27" w:rsidP="005E32A8">
            <w:pPr>
              <w:rPr>
                <w:rFonts w:ascii="Arial" w:hAnsi="Arial" w:cs="Arial"/>
              </w:rPr>
            </w:pPr>
            <w:r w:rsidRPr="00D44F14">
              <w:rPr>
                <w:rFonts w:ascii="Arial" w:hAnsi="Arial" w:cs="Arial"/>
              </w:rPr>
              <w:t>Importancia</w:t>
            </w:r>
          </w:p>
        </w:tc>
        <w:tc>
          <w:tcPr>
            <w:tcW w:w="2386" w:type="dxa"/>
          </w:tcPr>
          <w:p w:rsidR="009D6B27" w:rsidRPr="00D44F14" w:rsidRDefault="009D6B27" w:rsidP="005E32A8">
            <w:pPr>
              <w:rPr>
                <w:rFonts w:ascii="Arial" w:hAnsi="Arial" w:cs="Arial"/>
              </w:rPr>
            </w:pPr>
            <w:r w:rsidRPr="00D44F14">
              <w:rPr>
                <w:rFonts w:ascii="Arial" w:hAnsi="Arial" w:cs="Arial"/>
              </w:rPr>
              <w:t>Ponderación</w:t>
            </w:r>
          </w:p>
        </w:tc>
        <w:tc>
          <w:tcPr>
            <w:tcW w:w="2386" w:type="dxa"/>
          </w:tcPr>
          <w:p w:rsidR="009D6B27" w:rsidRPr="00D44F14" w:rsidRDefault="009D6B27" w:rsidP="005E32A8">
            <w:pPr>
              <w:rPr>
                <w:rFonts w:ascii="Arial" w:hAnsi="Arial" w:cs="Arial"/>
              </w:rPr>
            </w:pPr>
            <w:r w:rsidRPr="00D44F14">
              <w:rPr>
                <w:rFonts w:ascii="Arial" w:hAnsi="Arial" w:cs="Arial"/>
              </w:rPr>
              <w:t>Resultado</w:t>
            </w:r>
          </w:p>
        </w:tc>
      </w:tr>
      <w:tr w:rsidR="009D6B27" w:rsidRPr="00D44F14" w:rsidTr="005E32A8">
        <w:tc>
          <w:tcPr>
            <w:tcW w:w="2386" w:type="dxa"/>
          </w:tcPr>
          <w:p w:rsidR="009D6B27" w:rsidRPr="00D44F14" w:rsidRDefault="009D6B27" w:rsidP="005E32A8">
            <w:pPr>
              <w:rPr>
                <w:rFonts w:ascii="Arial" w:hAnsi="Arial" w:cs="Arial"/>
              </w:rPr>
            </w:pPr>
            <w:r w:rsidRPr="00D44F14">
              <w:rPr>
                <w:rFonts w:ascii="Arial" w:hAnsi="Arial" w:cs="Arial"/>
              </w:rPr>
              <w:t>F1</w:t>
            </w:r>
          </w:p>
        </w:tc>
        <w:tc>
          <w:tcPr>
            <w:tcW w:w="2386" w:type="dxa"/>
          </w:tcPr>
          <w:p w:rsidR="009D6B27" w:rsidRPr="00D44F14" w:rsidRDefault="009D6B27" w:rsidP="005E32A8">
            <w:pPr>
              <w:jc w:val="center"/>
              <w:rPr>
                <w:rFonts w:ascii="Arial" w:hAnsi="Arial" w:cs="Arial"/>
              </w:rPr>
            </w:pPr>
            <w:r w:rsidRPr="00D44F14">
              <w:rPr>
                <w:rFonts w:ascii="Arial" w:hAnsi="Arial" w:cs="Arial"/>
              </w:rPr>
              <w:t>9</w:t>
            </w:r>
          </w:p>
        </w:tc>
        <w:tc>
          <w:tcPr>
            <w:tcW w:w="2386" w:type="dxa"/>
          </w:tcPr>
          <w:p w:rsidR="009D6B27" w:rsidRPr="00D44F14" w:rsidRDefault="009D6B27" w:rsidP="005E32A8">
            <w:pPr>
              <w:jc w:val="center"/>
              <w:rPr>
                <w:rFonts w:ascii="Arial" w:hAnsi="Arial" w:cs="Arial"/>
              </w:rPr>
            </w:pPr>
            <w:r w:rsidRPr="00D44F14">
              <w:rPr>
                <w:rFonts w:ascii="Arial" w:hAnsi="Arial" w:cs="Arial"/>
              </w:rPr>
              <w:t>.5</w:t>
            </w:r>
          </w:p>
        </w:tc>
        <w:tc>
          <w:tcPr>
            <w:tcW w:w="2386" w:type="dxa"/>
          </w:tcPr>
          <w:p w:rsidR="009D6B27" w:rsidRPr="00D44F14" w:rsidRDefault="009D6B27" w:rsidP="005E32A8">
            <w:pPr>
              <w:jc w:val="center"/>
              <w:rPr>
                <w:rFonts w:ascii="Arial" w:hAnsi="Arial" w:cs="Arial"/>
              </w:rPr>
            </w:pPr>
            <w:r w:rsidRPr="00D44F14">
              <w:rPr>
                <w:rFonts w:ascii="Arial" w:hAnsi="Arial" w:cs="Arial"/>
              </w:rPr>
              <w:t>4.5</w:t>
            </w:r>
          </w:p>
        </w:tc>
      </w:tr>
      <w:tr w:rsidR="009D6B27" w:rsidRPr="00D44F14" w:rsidTr="005E32A8">
        <w:tc>
          <w:tcPr>
            <w:tcW w:w="2386" w:type="dxa"/>
          </w:tcPr>
          <w:p w:rsidR="009D6B27" w:rsidRPr="00D44F14" w:rsidRDefault="009D6B27" w:rsidP="005E32A8">
            <w:pPr>
              <w:rPr>
                <w:rFonts w:ascii="Arial" w:hAnsi="Arial" w:cs="Arial"/>
              </w:rPr>
            </w:pPr>
            <w:r w:rsidRPr="00D44F14">
              <w:rPr>
                <w:rFonts w:ascii="Arial" w:hAnsi="Arial" w:cs="Arial"/>
              </w:rPr>
              <w:t>F2</w:t>
            </w:r>
          </w:p>
        </w:tc>
        <w:tc>
          <w:tcPr>
            <w:tcW w:w="2386" w:type="dxa"/>
          </w:tcPr>
          <w:p w:rsidR="009D6B27" w:rsidRPr="00D44F14" w:rsidRDefault="009D6B27" w:rsidP="005E32A8">
            <w:pPr>
              <w:jc w:val="center"/>
              <w:rPr>
                <w:rFonts w:ascii="Arial" w:hAnsi="Arial" w:cs="Arial"/>
              </w:rPr>
            </w:pPr>
            <w:r w:rsidRPr="00D44F14">
              <w:rPr>
                <w:rFonts w:ascii="Arial" w:hAnsi="Arial" w:cs="Arial"/>
              </w:rPr>
              <w:t>10</w:t>
            </w:r>
          </w:p>
        </w:tc>
        <w:tc>
          <w:tcPr>
            <w:tcW w:w="2386" w:type="dxa"/>
          </w:tcPr>
          <w:p w:rsidR="009D6B27" w:rsidRPr="00D44F14" w:rsidRDefault="009D6B27" w:rsidP="005E32A8">
            <w:pPr>
              <w:jc w:val="center"/>
              <w:rPr>
                <w:rFonts w:ascii="Arial" w:hAnsi="Arial" w:cs="Arial"/>
              </w:rPr>
            </w:pPr>
            <w:r w:rsidRPr="00D44F14">
              <w:rPr>
                <w:rFonts w:ascii="Arial" w:hAnsi="Arial" w:cs="Arial"/>
              </w:rPr>
              <w:t>.8</w:t>
            </w:r>
          </w:p>
        </w:tc>
        <w:tc>
          <w:tcPr>
            <w:tcW w:w="2386" w:type="dxa"/>
          </w:tcPr>
          <w:p w:rsidR="009D6B27" w:rsidRPr="00D44F14" w:rsidRDefault="009D6B27" w:rsidP="005E32A8">
            <w:pPr>
              <w:jc w:val="center"/>
              <w:rPr>
                <w:rFonts w:ascii="Arial" w:hAnsi="Arial" w:cs="Arial"/>
              </w:rPr>
            </w:pPr>
            <w:r w:rsidRPr="00D44F14">
              <w:rPr>
                <w:rFonts w:ascii="Arial" w:hAnsi="Arial" w:cs="Arial"/>
              </w:rPr>
              <w:t>7.2</w:t>
            </w:r>
          </w:p>
        </w:tc>
      </w:tr>
      <w:tr w:rsidR="009D6B27" w:rsidRPr="00D44F14" w:rsidTr="005E32A8">
        <w:tc>
          <w:tcPr>
            <w:tcW w:w="2386" w:type="dxa"/>
          </w:tcPr>
          <w:p w:rsidR="009D6B27" w:rsidRPr="00D44F14" w:rsidRDefault="009D6B27" w:rsidP="005E32A8">
            <w:pPr>
              <w:rPr>
                <w:rFonts w:ascii="Arial" w:hAnsi="Arial" w:cs="Arial"/>
              </w:rPr>
            </w:pPr>
            <w:r w:rsidRPr="00D44F14">
              <w:rPr>
                <w:rFonts w:ascii="Arial" w:hAnsi="Arial" w:cs="Arial"/>
              </w:rPr>
              <w:t>F3</w:t>
            </w:r>
          </w:p>
        </w:tc>
        <w:tc>
          <w:tcPr>
            <w:tcW w:w="2386" w:type="dxa"/>
          </w:tcPr>
          <w:p w:rsidR="009D6B27" w:rsidRPr="00D44F14" w:rsidRDefault="009D6B27" w:rsidP="005E32A8">
            <w:pPr>
              <w:jc w:val="center"/>
              <w:rPr>
                <w:rFonts w:ascii="Arial" w:hAnsi="Arial" w:cs="Arial"/>
              </w:rPr>
            </w:pPr>
            <w:r w:rsidRPr="00D44F14">
              <w:rPr>
                <w:rFonts w:ascii="Arial" w:hAnsi="Arial" w:cs="Arial"/>
              </w:rPr>
              <w:t>9</w:t>
            </w:r>
          </w:p>
        </w:tc>
        <w:tc>
          <w:tcPr>
            <w:tcW w:w="2386" w:type="dxa"/>
          </w:tcPr>
          <w:p w:rsidR="009D6B27" w:rsidRPr="00D44F14" w:rsidRDefault="009D6B27" w:rsidP="005E32A8">
            <w:pPr>
              <w:jc w:val="center"/>
              <w:rPr>
                <w:rFonts w:ascii="Arial" w:hAnsi="Arial" w:cs="Arial"/>
              </w:rPr>
            </w:pPr>
            <w:r w:rsidRPr="00D44F14">
              <w:rPr>
                <w:rFonts w:ascii="Arial" w:hAnsi="Arial" w:cs="Arial"/>
              </w:rPr>
              <w:t>.8</w:t>
            </w:r>
          </w:p>
        </w:tc>
        <w:tc>
          <w:tcPr>
            <w:tcW w:w="2386" w:type="dxa"/>
          </w:tcPr>
          <w:p w:rsidR="009D6B27" w:rsidRPr="00D44F14" w:rsidRDefault="009D6B27" w:rsidP="005E32A8">
            <w:pPr>
              <w:jc w:val="center"/>
              <w:rPr>
                <w:rFonts w:ascii="Arial" w:hAnsi="Arial" w:cs="Arial"/>
              </w:rPr>
            </w:pPr>
            <w:r w:rsidRPr="00D44F14">
              <w:rPr>
                <w:rFonts w:ascii="Arial" w:hAnsi="Arial" w:cs="Arial"/>
              </w:rPr>
              <w:t>7.2</w:t>
            </w:r>
          </w:p>
        </w:tc>
      </w:tr>
      <w:tr w:rsidR="009D6B27" w:rsidRPr="00D44F14" w:rsidTr="005E32A8">
        <w:tc>
          <w:tcPr>
            <w:tcW w:w="2386" w:type="dxa"/>
          </w:tcPr>
          <w:p w:rsidR="009D6B27" w:rsidRPr="00D44F14" w:rsidRDefault="009D6B27" w:rsidP="005E32A8">
            <w:pPr>
              <w:rPr>
                <w:rFonts w:ascii="Arial" w:hAnsi="Arial" w:cs="Arial"/>
              </w:rPr>
            </w:pPr>
            <w:r w:rsidRPr="00D44F14">
              <w:rPr>
                <w:rFonts w:ascii="Arial" w:hAnsi="Arial" w:cs="Arial"/>
              </w:rPr>
              <w:t>F4</w:t>
            </w:r>
          </w:p>
        </w:tc>
        <w:tc>
          <w:tcPr>
            <w:tcW w:w="2386" w:type="dxa"/>
          </w:tcPr>
          <w:p w:rsidR="009D6B27" w:rsidRPr="00D44F14" w:rsidRDefault="009D6B27" w:rsidP="005E32A8">
            <w:pPr>
              <w:jc w:val="center"/>
              <w:rPr>
                <w:rFonts w:ascii="Arial" w:hAnsi="Arial" w:cs="Arial"/>
              </w:rPr>
            </w:pPr>
            <w:r w:rsidRPr="00D44F14">
              <w:rPr>
                <w:rFonts w:ascii="Arial" w:hAnsi="Arial" w:cs="Arial"/>
              </w:rPr>
              <w:t>6</w:t>
            </w:r>
          </w:p>
        </w:tc>
        <w:tc>
          <w:tcPr>
            <w:tcW w:w="2386" w:type="dxa"/>
          </w:tcPr>
          <w:p w:rsidR="009D6B27" w:rsidRPr="00D44F14" w:rsidRDefault="009D6B27" w:rsidP="005E32A8">
            <w:pPr>
              <w:jc w:val="center"/>
              <w:rPr>
                <w:rFonts w:ascii="Arial" w:hAnsi="Arial" w:cs="Arial"/>
              </w:rPr>
            </w:pPr>
            <w:r w:rsidRPr="00D44F14">
              <w:rPr>
                <w:rFonts w:ascii="Arial" w:hAnsi="Arial" w:cs="Arial"/>
              </w:rPr>
              <w:t>.2</w:t>
            </w:r>
          </w:p>
        </w:tc>
        <w:tc>
          <w:tcPr>
            <w:tcW w:w="2386" w:type="dxa"/>
          </w:tcPr>
          <w:p w:rsidR="009D6B27" w:rsidRPr="00D44F14" w:rsidRDefault="009D6B27" w:rsidP="005E32A8">
            <w:pPr>
              <w:jc w:val="center"/>
              <w:rPr>
                <w:rFonts w:ascii="Arial" w:hAnsi="Arial" w:cs="Arial"/>
              </w:rPr>
            </w:pPr>
            <w:r w:rsidRPr="00D44F14">
              <w:rPr>
                <w:rFonts w:ascii="Arial" w:hAnsi="Arial" w:cs="Arial"/>
              </w:rPr>
              <w:t>1.2</w:t>
            </w:r>
          </w:p>
        </w:tc>
      </w:tr>
    </w:tbl>
    <w:p w:rsidR="009D6B27" w:rsidRPr="00D44F14" w:rsidRDefault="009D6B27" w:rsidP="009D6B27">
      <w:pPr>
        <w:ind w:left="6372"/>
        <w:rPr>
          <w:rFonts w:ascii="Arial" w:hAnsi="Arial" w:cs="Arial"/>
        </w:rPr>
      </w:pPr>
      <w:r w:rsidRPr="00D44F14">
        <w:rPr>
          <w:rFonts w:ascii="Arial" w:hAnsi="Arial" w:cs="Arial"/>
        </w:rPr>
        <w:t>PROMEDIO</w:t>
      </w:r>
      <w:r w:rsidRPr="00D44F14">
        <w:rPr>
          <w:rFonts w:ascii="Arial" w:hAnsi="Arial" w:cs="Arial"/>
        </w:rPr>
        <w:tab/>
        <w:t xml:space="preserve">   20.9</w:t>
      </w:r>
    </w:p>
    <w:tbl>
      <w:tblPr>
        <w:tblStyle w:val="Tablaconcuadrcula"/>
        <w:tblW w:w="0" w:type="auto"/>
        <w:tblLook w:val="04A0"/>
      </w:tblPr>
      <w:tblGrid>
        <w:gridCol w:w="2386"/>
        <w:gridCol w:w="2386"/>
        <w:gridCol w:w="2386"/>
        <w:gridCol w:w="2386"/>
      </w:tblGrid>
      <w:tr w:rsidR="009D6B27" w:rsidRPr="00D44F14" w:rsidTr="005E32A8">
        <w:tc>
          <w:tcPr>
            <w:tcW w:w="2386" w:type="dxa"/>
          </w:tcPr>
          <w:p w:rsidR="009D6B27" w:rsidRPr="00D44F14" w:rsidRDefault="009D6B27" w:rsidP="005E32A8">
            <w:pPr>
              <w:jc w:val="both"/>
              <w:rPr>
                <w:rFonts w:ascii="Arial" w:hAnsi="Arial" w:cs="Arial"/>
                <w:b/>
              </w:rPr>
            </w:pPr>
            <w:r w:rsidRPr="00D44F14">
              <w:rPr>
                <w:rFonts w:ascii="Arial" w:hAnsi="Arial" w:cs="Arial"/>
                <w:b/>
              </w:rPr>
              <w:t>DEBILIDAD</w:t>
            </w:r>
          </w:p>
        </w:tc>
        <w:tc>
          <w:tcPr>
            <w:tcW w:w="2386" w:type="dxa"/>
          </w:tcPr>
          <w:p w:rsidR="009D6B27" w:rsidRPr="00D44F14" w:rsidRDefault="009D6B27" w:rsidP="005E32A8">
            <w:pPr>
              <w:jc w:val="both"/>
              <w:rPr>
                <w:rFonts w:ascii="Arial" w:hAnsi="Arial" w:cs="Arial"/>
              </w:rPr>
            </w:pPr>
            <w:r w:rsidRPr="00D44F14">
              <w:rPr>
                <w:rFonts w:ascii="Arial" w:hAnsi="Arial" w:cs="Arial"/>
              </w:rPr>
              <w:t>Importancia</w:t>
            </w:r>
          </w:p>
        </w:tc>
        <w:tc>
          <w:tcPr>
            <w:tcW w:w="2386" w:type="dxa"/>
          </w:tcPr>
          <w:p w:rsidR="009D6B27" w:rsidRPr="00D44F14" w:rsidRDefault="009D6B27" w:rsidP="005E32A8">
            <w:pPr>
              <w:jc w:val="both"/>
              <w:rPr>
                <w:rFonts w:ascii="Arial" w:hAnsi="Arial" w:cs="Arial"/>
              </w:rPr>
            </w:pPr>
            <w:r w:rsidRPr="00D44F14">
              <w:rPr>
                <w:rFonts w:ascii="Arial" w:hAnsi="Arial" w:cs="Arial"/>
              </w:rPr>
              <w:t>Ponderación</w:t>
            </w:r>
          </w:p>
        </w:tc>
        <w:tc>
          <w:tcPr>
            <w:tcW w:w="2386" w:type="dxa"/>
          </w:tcPr>
          <w:p w:rsidR="009D6B27" w:rsidRPr="00D44F14" w:rsidRDefault="009D6B27" w:rsidP="005E32A8">
            <w:pPr>
              <w:jc w:val="both"/>
              <w:rPr>
                <w:rFonts w:ascii="Arial" w:hAnsi="Arial" w:cs="Arial"/>
              </w:rPr>
            </w:pPr>
            <w:r w:rsidRPr="00D44F14">
              <w:rPr>
                <w:rFonts w:ascii="Arial" w:hAnsi="Arial" w:cs="Arial"/>
              </w:rPr>
              <w:t>Resultado</w:t>
            </w:r>
          </w:p>
        </w:tc>
      </w:tr>
      <w:tr w:rsidR="009D6B27" w:rsidRPr="00D44F14" w:rsidTr="005E32A8">
        <w:tc>
          <w:tcPr>
            <w:tcW w:w="2386" w:type="dxa"/>
          </w:tcPr>
          <w:p w:rsidR="009D6B27" w:rsidRPr="00D44F14" w:rsidRDefault="009D6B27" w:rsidP="005E32A8">
            <w:pPr>
              <w:jc w:val="both"/>
              <w:rPr>
                <w:rFonts w:ascii="Arial" w:hAnsi="Arial" w:cs="Arial"/>
              </w:rPr>
            </w:pPr>
            <w:r w:rsidRPr="00D44F14">
              <w:rPr>
                <w:rFonts w:ascii="Arial" w:hAnsi="Arial" w:cs="Arial"/>
              </w:rPr>
              <w:t>D1</w:t>
            </w:r>
          </w:p>
        </w:tc>
        <w:tc>
          <w:tcPr>
            <w:tcW w:w="2386" w:type="dxa"/>
          </w:tcPr>
          <w:p w:rsidR="009D6B27" w:rsidRPr="00D44F14" w:rsidRDefault="009D6B27" w:rsidP="005E32A8">
            <w:pPr>
              <w:jc w:val="center"/>
              <w:rPr>
                <w:rFonts w:ascii="Arial" w:hAnsi="Arial" w:cs="Arial"/>
              </w:rPr>
            </w:pPr>
            <w:r w:rsidRPr="00D44F14">
              <w:rPr>
                <w:rFonts w:ascii="Arial" w:hAnsi="Arial" w:cs="Arial"/>
              </w:rPr>
              <w:t>8</w:t>
            </w:r>
          </w:p>
        </w:tc>
        <w:tc>
          <w:tcPr>
            <w:tcW w:w="2386" w:type="dxa"/>
          </w:tcPr>
          <w:p w:rsidR="009D6B27" w:rsidRPr="00D44F14" w:rsidRDefault="009D6B27" w:rsidP="005E32A8">
            <w:pPr>
              <w:jc w:val="center"/>
              <w:rPr>
                <w:rFonts w:ascii="Arial" w:hAnsi="Arial" w:cs="Arial"/>
              </w:rPr>
            </w:pPr>
            <w:r w:rsidRPr="00D44F14">
              <w:rPr>
                <w:rFonts w:ascii="Arial" w:hAnsi="Arial" w:cs="Arial"/>
              </w:rPr>
              <w:t>.5</w:t>
            </w:r>
          </w:p>
        </w:tc>
        <w:tc>
          <w:tcPr>
            <w:tcW w:w="2386" w:type="dxa"/>
          </w:tcPr>
          <w:p w:rsidR="009D6B27" w:rsidRPr="00D44F14" w:rsidRDefault="009D6B27" w:rsidP="005E32A8">
            <w:pPr>
              <w:jc w:val="center"/>
              <w:rPr>
                <w:rFonts w:ascii="Arial" w:hAnsi="Arial" w:cs="Arial"/>
              </w:rPr>
            </w:pPr>
            <w:r w:rsidRPr="00D44F14">
              <w:rPr>
                <w:rFonts w:ascii="Arial" w:hAnsi="Arial" w:cs="Arial"/>
              </w:rPr>
              <w:t>4</w:t>
            </w:r>
          </w:p>
        </w:tc>
      </w:tr>
      <w:tr w:rsidR="009D6B27" w:rsidRPr="00D44F14" w:rsidTr="005E32A8">
        <w:tc>
          <w:tcPr>
            <w:tcW w:w="2386" w:type="dxa"/>
          </w:tcPr>
          <w:p w:rsidR="009D6B27" w:rsidRPr="00D44F14" w:rsidRDefault="009D6B27" w:rsidP="005E32A8">
            <w:pPr>
              <w:jc w:val="both"/>
              <w:rPr>
                <w:rFonts w:ascii="Arial" w:hAnsi="Arial" w:cs="Arial"/>
              </w:rPr>
            </w:pPr>
            <w:r w:rsidRPr="00D44F14">
              <w:rPr>
                <w:rFonts w:ascii="Arial" w:hAnsi="Arial" w:cs="Arial"/>
              </w:rPr>
              <w:t>D2</w:t>
            </w:r>
          </w:p>
        </w:tc>
        <w:tc>
          <w:tcPr>
            <w:tcW w:w="2386" w:type="dxa"/>
          </w:tcPr>
          <w:p w:rsidR="009D6B27" w:rsidRPr="00D44F14" w:rsidRDefault="009D6B27" w:rsidP="005E32A8">
            <w:pPr>
              <w:jc w:val="center"/>
              <w:rPr>
                <w:rFonts w:ascii="Arial" w:hAnsi="Arial" w:cs="Arial"/>
              </w:rPr>
            </w:pPr>
            <w:r w:rsidRPr="00D44F14">
              <w:rPr>
                <w:rFonts w:ascii="Arial" w:hAnsi="Arial" w:cs="Arial"/>
              </w:rPr>
              <w:t>10</w:t>
            </w:r>
          </w:p>
        </w:tc>
        <w:tc>
          <w:tcPr>
            <w:tcW w:w="2386" w:type="dxa"/>
          </w:tcPr>
          <w:p w:rsidR="009D6B27" w:rsidRPr="00D44F14" w:rsidRDefault="009D6B27" w:rsidP="005E32A8">
            <w:pPr>
              <w:jc w:val="center"/>
              <w:rPr>
                <w:rFonts w:ascii="Arial" w:hAnsi="Arial" w:cs="Arial"/>
              </w:rPr>
            </w:pPr>
            <w:r w:rsidRPr="00D44F14">
              <w:rPr>
                <w:rFonts w:ascii="Arial" w:hAnsi="Arial" w:cs="Arial"/>
              </w:rPr>
              <w:t>1</w:t>
            </w:r>
          </w:p>
        </w:tc>
        <w:tc>
          <w:tcPr>
            <w:tcW w:w="2386" w:type="dxa"/>
          </w:tcPr>
          <w:p w:rsidR="009D6B27" w:rsidRPr="00D44F14" w:rsidRDefault="009D6B27" w:rsidP="005E32A8">
            <w:pPr>
              <w:jc w:val="center"/>
              <w:rPr>
                <w:rFonts w:ascii="Arial" w:hAnsi="Arial" w:cs="Arial"/>
              </w:rPr>
            </w:pPr>
            <w:r w:rsidRPr="00D44F14">
              <w:rPr>
                <w:rFonts w:ascii="Arial" w:hAnsi="Arial" w:cs="Arial"/>
              </w:rPr>
              <w:t>10</w:t>
            </w:r>
          </w:p>
        </w:tc>
      </w:tr>
      <w:tr w:rsidR="009D6B27" w:rsidRPr="00D44F14" w:rsidTr="005E32A8">
        <w:tc>
          <w:tcPr>
            <w:tcW w:w="2386" w:type="dxa"/>
          </w:tcPr>
          <w:p w:rsidR="009D6B27" w:rsidRPr="00D44F14" w:rsidRDefault="009D6B27" w:rsidP="005E32A8">
            <w:pPr>
              <w:jc w:val="both"/>
              <w:rPr>
                <w:rFonts w:ascii="Arial" w:hAnsi="Arial" w:cs="Arial"/>
              </w:rPr>
            </w:pPr>
            <w:r w:rsidRPr="00D44F14">
              <w:rPr>
                <w:rFonts w:ascii="Arial" w:hAnsi="Arial" w:cs="Arial"/>
              </w:rPr>
              <w:t>D3</w:t>
            </w:r>
          </w:p>
        </w:tc>
        <w:tc>
          <w:tcPr>
            <w:tcW w:w="2386" w:type="dxa"/>
          </w:tcPr>
          <w:p w:rsidR="009D6B27" w:rsidRPr="00D44F14" w:rsidRDefault="009D6B27" w:rsidP="005E32A8">
            <w:pPr>
              <w:jc w:val="center"/>
              <w:rPr>
                <w:rFonts w:ascii="Arial" w:hAnsi="Arial" w:cs="Arial"/>
              </w:rPr>
            </w:pPr>
            <w:r w:rsidRPr="00D44F14">
              <w:rPr>
                <w:rFonts w:ascii="Arial" w:hAnsi="Arial" w:cs="Arial"/>
              </w:rPr>
              <w:t>6</w:t>
            </w:r>
          </w:p>
        </w:tc>
        <w:tc>
          <w:tcPr>
            <w:tcW w:w="2386" w:type="dxa"/>
          </w:tcPr>
          <w:p w:rsidR="009D6B27" w:rsidRPr="00D44F14" w:rsidRDefault="009D6B27" w:rsidP="005E32A8">
            <w:pPr>
              <w:jc w:val="center"/>
              <w:rPr>
                <w:rFonts w:ascii="Arial" w:hAnsi="Arial" w:cs="Arial"/>
              </w:rPr>
            </w:pPr>
            <w:r w:rsidRPr="00D44F14">
              <w:rPr>
                <w:rFonts w:ascii="Arial" w:hAnsi="Arial" w:cs="Arial"/>
              </w:rPr>
              <w:t>.2</w:t>
            </w:r>
          </w:p>
        </w:tc>
        <w:tc>
          <w:tcPr>
            <w:tcW w:w="2386" w:type="dxa"/>
          </w:tcPr>
          <w:p w:rsidR="009D6B27" w:rsidRPr="00D44F14" w:rsidRDefault="009D6B27" w:rsidP="005E32A8">
            <w:pPr>
              <w:jc w:val="center"/>
              <w:rPr>
                <w:rFonts w:ascii="Arial" w:hAnsi="Arial" w:cs="Arial"/>
              </w:rPr>
            </w:pPr>
            <w:r w:rsidRPr="00D44F14">
              <w:rPr>
                <w:rFonts w:ascii="Arial" w:hAnsi="Arial" w:cs="Arial"/>
              </w:rPr>
              <w:t>1.2</w:t>
            </w:r>
          </w:p>
        </w:tc>
      </w:tr>
      <w:tr w:rsidR="009D6B27" w:rsidRPr="00D44F14" w:rsidTr="005E32A8">
        <w:tc>
          <w:tcPr>
            <w:tcW w:w="2386" w:type="dxa"/>
          </w:tcPr>
          <w:p w:rsidR="009D6B27" w:rsidRPr="00D44F14" w:rsidRDefault="009D6B27" w:rsidP="005E32A8">
            <w:pPr>
              <w:jc w:val="both"/>
              <w:rPr>
                <w:rFonts w:ascii="Arial" w:hAnsi="Arial" w:cs="Arial"/>
              </w:rPr>
            </w:pPr>
            <w:r w:rsidRPr="00D44F14">
              <w:rPr>
                <w:rFonts w:ascii="Arial" w:hAnsi="Arial" w:cs="Arial"/>
              </w:rPr>
              <w:t>D4</w:t>
            </w:r>
          </w:p>
        </w:tc>
        <w:tc>
          <w:tcPr>
            <w:tcW w:w="2386" w:type="dxa"/>
          </w:tcPr>
          <w:p w:rsidR="009D6B27" w:rsidRPr="00D44F14" w:rsidRDefault="009D6B27" w:rsidP="005E32A8">
            <w:pPr>
              <w:jc w:val="center"/>
              <w:rPr>
                <w:rFonts w:ascii="Arial" w:hAnsi="Arial" w:cs="Arial"/>
              </w:rPr>
            </w:pPr>
            <w:r w:rsidRPr="00D44F14">
              <w:rPr>
                <w:rFonts w:ascii="Arial" w:hAnsi="Arial" w:cs="Arial"/>
              </w:rPr>
              <w:t>6</w:t>
            </w:r>
          </w:p>
        </w:tc>
        <w:tc>
          <w:tcPr>
            <w:tcW w:w="2386" w:type="dxa"/>
          </w:tcPr>
          <w:p w:rsidR="009D6B27" w:rsidRPr="00D44F14" w:rsidRDefault="009D6B27" w:rsidP="005E32A8">
            <w:pPr>
              <w:jc w:val="center"/>
              <w:rPr>
                <w:rFonts w:ascii="Arial" w:hAnsi="Arial" w:cs="Arial"/>
              </w:rPr>
            </w:pPr>
            <w:r w:rsidRPr="00D44F14">
              <w:rPr>
                <w:rFonts w:ascii="Arial" w:hAnsi="Arial" w:cs="Arial"/>
              </w:rPr>
              <w:t>.1</w:t>
            </w:r>
          </w:p>
        </w:tc>
        <w:tc>
          <w:tcPr>
            <w:tcW w:w="2386" w:type="dxa"/>
          </w:tcPr>
          <w:p w:rsidR="009D6B27" w:rsidRPr="00D44F14" w:rsidRDefault="009D6B27" w:rsidP="005E32A8">
            <w:pPr>
              <w:jc w:val="center"/>
              <w:rPr>
                <w:rFonts w:ascii="Arial" w:hAnsi="Arial" w:cs="Arial"/>
              </w:rPr>
            </w:pPr>
            <w:r w:rsidRPr="00D44F14">
              <w:rPr>
                <w:rFonts w:ascii="Arial" w:hAnsi="Arial" w:cs="Arial"/>
              </w:rPr>
              <w:t>0.6</w:t>
            </w:r>
          </w:p>
        </w:tc>
      </w:tr>
      <w:tr w:rsidR="009D6B27" w:rsidRPr="00D44F14" w:rsidTr="005E32A8">
        <w:tc>
          <w:tcPr>
            <w:tcW w:w="2386" w:type="dxa"/>
          </w:tcPr>
          <w:p w:rsidR="009D6B27" w:rsidRPr="00D44F14" w:rsidRDefault="009D6B27" w:rsidP="005E32A8">
            <w:pPr>
              <w:jc w:val="both"/>
              <w:rPr>
                <w:rFonts w:ascii="Arial" w:hAnsi="Arial" w:cs="Arial"/>
              </w:rPr>
            </w:pPr>
            <w:r w:rsidRPr="00D44F14">
              <w:rPr>
                <w:rFonts w:ascii="Arial" w:hAnsi="Arial" w:cs="Arial"/>
              </w:rPr>
              <w:t>D5</w:t>
            </w:r>
          </w:p>
        </w:tc>
        <w:tc>
          <w:tcPr>
            <w:tcW w:w="2386" w:type="dxa"/>
          </w:tcPr>
          <w:p w:rsidR="009D6B27" w:rsidRPr="00D44F14" w:rsidRDefault="009D6B27" w:rsidP="005E32A8">
            <w:pPr>
              <w:jc w:val="center"/>
              <w:rPr>
                <w:rFonts w:ascii="Arial" w:hAnsi="Arial" w:cs="Arial"/>
              </w:rPr>
            </w:pPr>
            <w:r w:rsidRPr="00D44F14">
              <w:rPr>
                <w:rFonts w:ascii="Arial" w:hAnsi="Arial" w:cs="Arial"/>
              </w:rPr>
              <w:t>8</w:t>
            </w:r>
          </w:p>
        </w:tc>
        <w:tc>
          <w:tcPr>
            <w:tcW w:w="2386" w:type="dxa"/>
          </w:tcPr>
          <w:p w:rsidR="009D6B27" w:rsidRPr="00D44F14" w:rsidRDefault="009D6B27" w:rsidP="005E32A8">
            <w:pPr>
              <w:jc w:val="center"/>
              <w:rPr>
                <w:rFonts w:ascii="Arial" w:hAnsi="Arial" w:cs="Arial"/>
              </w:rPr>
            </w:pPr>
            <w:r w:rsidRPr="00D44F14">
              <w:rPr>
                <w:rFonts w:ascii="Arial" w:hAnsi="Arial" w:cs="Arial"/>
              </w:rPr>
              <w:t>.3</w:t>
            </w:r>
          </w:p>
        </w:tc>
        <w:tc>
          <w:tcPr>
            <w:tcW w:w="2386" w:type="dxa"/>
          </w:tcPr>
          <w:p w:rsidR="009D6B27" w:rsidRPr="00D44F14" w:rsidRDefault="009D6B27" w:rsidP="005E32A8">
            <w:pPr>
              <w:jc w:val="center"/>
              <w:rPr>
                <w:rFonts w:ascii="Arial" w:hAnsi="Arial" w:cs="Arial"/>
              </w:rPr>
            </w:pPr>
            <w:r w:rsidRPr="00D44F14">
              <w:rPr>
                <w:rFonts w:ascii="Arial" w:hAnsi="Arial" w:cs="Arial"/>
              </w:rPr>
              <w:t>2.4</w:t>
            </w:r>
          </w:p>
        </w:tc>
      </w:tr>
    </w:tbl>
    <w:p w:rsidR="009D6B27" w:rsidRPr="00D44F14" w:rsidRDefault="009D6B27" w:rsidP="009D6B27">
      <w:pPr>
        <w:ind w:left="5664" w:firstLine="708"/>
        <w:jc w:val="both"/>
        <w:rPr>
          <w:rFonts w:ascii="Arial" w:hAnsi="Arial" w:cs="Arial"/>
        </w:rPr>
      </w:pPr>
      <w:r w:rsidRPr="00D44F14">
        <w:rPr>
          <w:rFonts w:ascii="Arial" w:hAnsi="Arial" w:cs="Arial"/>
        </w:rPr>
        <w:t xml:space="preserve"> PROMEDIO</w:t>
      </w:r>
      <w:r w:rsidRPr="00D44F14">
        <w:rPr>
          <w:rFonts w:ascii="Arial" w:hAnsi="Arial" w:cs="Arial"/>
        </w:rPr>
        <w:tab/>
        <w:t xml:space="preserve">    3.64</w:t>
      </w:r>
    </w:p>
    <w:p w:rsidR="009D6B27" w:rsidRDefault="009D6B27" w:rsidP="009D6B27">
      <w:pPr>
        <w:jc w:val="both"/>
        <w:rPr>
          <w:rFonts w:ascii="Arial" w:hAnsi="Arial" w:cs="Arial"/>
        </w:rPr>
      </w:pPr>
    </w:p>
    <w:p w:rsidR="006B27D2" w:rsidRPr="00D44F14" w:rsidRDefault="006B27D2" w:rsidP="009D6B27">
      <w:pPr>
        <w:jc w:val="both"/>
        <w:rPr>
          <w:rFonts w:ascii="Arial" w:hAnsi="Arial" w:cs="Arial"/>
        </w:rPr>
      </w:pPr>
    </w:p>
    <w:p w:rsidR="009D6B27" w:rsidRPr="00D44F14" w:rsidRDefault="009D6B27" w:rsidP="009D6B27">
      <w:pPr>
        <w:jc w:val="center"/>
        <w:rPr>
          <w:rFonts w:ascii="Arial" w:hAnsi="Arial" w:cs="Arial"/>
        </w:rPr>
      </w:pPr>
      <w:r w:rsidRPr="00D44F14">
        <w:rPr>
          <w:rFonts w:ascii="Arial" w:hAnsi="Arial" w:cs="Arial"/>
        </w:rPr>
        <w:lastRenderedPageBreak/>
        <w:t>EXTERNO</w:t>
      </w:r>
    </w:p>
    <w:tbl>
      <w:tblPr>
        <w:tblStyle w:val="Tablaconcuadrcula"/>
        <w:tblW w:w="0" w:type="auto"/>
        <w:tblLook w:val="04A0"/>
      </w:tblPr>
      <w:tblGrid>
        <w:gridCol w:w="2386"/>
        <w:gridCol w:w="2386"/>
        <w:gridCol w:w="2386"/>
        <w:gridCol w:w="2386"/>
      </w:tblGrid>
      <w:tr w:rsidR="009D6B27" w:rsidRPr="00D44F14" w:rsidTr="005E32A8">
        <w:tc>
          <w:tcPr>
            <w:tcW w:w="2386" w:type="dxa"/>
          </w:tcPr>
          <w:p w:rsidR="009D6B27" w:rsidRPr="00D44F14" w:rsidRDefault="009D6B27" w:rsidP="005E32A8">
            <w:pPr>
              <w:jc w:val="both"/>
              <w:rPr>
                <w:rFonts w:ascii="Arial" w:hAnsi="Arial" w:cs="Arial"/>
                <w:b/>
              </w:rPr>
            </w:pPr>
            <w:r w:rsidRPr="00D44F14">
              <w:rPr>
                <w:rFonts w:ascii="Arial" w:hAnsi="Arial" w:cs="Arial"/>
                <w:b/>
              </w:rPr>
              <w:t>OPORTUNIDADES</w:t>
            </w:r>
          </w:p>
        </w:tc>
        <w:tc>
          <w:tcPr>
            <w:tcW w:w="2386" w:type="dxa"/>
          </w:tcPr>
          <w:p w:rsidR="009D6B27" w:rsidRPr="00D44F14" w:rsidRDefault="009D6B27" w:rsidP="005E32A8">
            <w:pPr>
              <w:jc w:val="both"/>
              <w:rPr>
                <w:rFonts w:ascii="Arial" w:hAnsi="Arial" w:cs="Arial"/>
              </w:rPr>
            </w:pPr>
            <w:r w:rsidRPr="00D44F14">
              <w:rPr>
                <w:rFonts w:ascii="Arial" w:hAnsi="Arial" w:cs="Arial"/>
              </w:rPr>
              <w:t>Impacto</w:t>
            </w:r>
          </w:p>
        </w:tc>
        <w:tc>
          <w:tcPr>
            <w:tcW w:w="2386" w:type="dxa"/>
          </w:tcPr>
          <w:p w:rsidR="009D6B27" w:rsidRPr="00D44F14" w:rsidRDefault="009D6B27" w:rsidP="005E32A8">
            <w:pPr>
              <w:jc w:val="both"/>
              <w:rPr>
                <w:rFonts w:ascii="Arial" w:hAnsi="Arial" w:cs="Arial"/>
              </w:rPr>
            </w:pPr>
            <w:r w:rsidRPr="00D44F14">
              <w:rPr>
                <w:rFonts w:ascii="Arial" w:hAnsi="Arial" w:cs="Arial"/>
              </w:rPr>
              <w:t>Probabilidad y ocurrencia</w:t>
            </w:r>
          </w:p>
        </w:tc>
        <w:tc>
          <w:tcPr>
            <w:tcW w:w="2386" w:type="dxa"/>
          </w:tcPr>
          <w:p w:rsidR="009D6B27" w:rsidRPr="00D44F14" w:rsidRDefault="009D6B27" w:rsidP="005E32A8">
            <w:pPr>
              <w:jc w:val="both"/>
              <w:rPr>
                <w:rFonts w:ascii="Arial" w:hAnsi="Arial" w:cs="Arial"/>
              </w:rPr>
            </w:pPr>
            <w:r w:rsidRPr="00D44F14">
              <w:rPr>
                <w:rFonts w:ascii="Arial" w:hAnsi="Arial" w:cs="Arial"/>
              </w:rPr>
              <w:t>Resultado</w:t>
            </w:r>
          </w:p>
        </w:tc>
      </w:tr>
      <w:tr w:rsidR="009D6B27" w:rsidRPr="00D44F14" w:rsidTr="005E32A8">
        <w:tc>
          <w:tcPr>
            <w:tcW w:w="2386" w:type="dxa"/>
          </w:tcPr>
          <w:p w:rsidR="009D6B27" w:rsidRPr="00D44F14" w:rsidRDefault="009D6B27" w:rsidP="005E32A8">
            <w:pPr>
              <w:jc w:val="both"/>
              <w:rPr>
                <w:rFonts w:ascii="Arial" w:hAnsi="Arial" w:cs="Arial"/>
              </w:rPr>
            </w:pPr>
            <w:r w:rsidRPr="00D44F14">
              <w:rPr>
                <w:rFonts w:ascii="Arial" w:hAnsi="Arial" w:cs="Arial"/>
              </w:rPr>
              <w:t>O1</w:t>
            </w:r>
          </w:p>
        </w:tc>
        <w:tc>
          <w:tcPr>
            <w:tcW w:w="2386" w:type="dxa"/>
          </w:tcPr>
          <w:p w:rsidR="009D6B27" w:rsidRPr="00D44F14" w:rsidRDefault="009D6B27" w:rsidP="005E32A8">
            <w:pPr>
              <w:jc w:val="center"/>
              <w:rPr>
                <w:rFonts w:ascii="Arial" w:hAnsi="Arial" w:cs="Arial"/>
              </w:rPr>
            </w:pPr>
            <w:r w:rsidRPr="00D44F14">
              <w:rPr>
                <w:rFonts w:ascii="Arial" w:hAnsi="Arial" w:cs="Arial"/>
              </w:rPr>
              <w:t>10</w:t>
            </w:r>
          </w:p>
        </w:tc>
        <w:tc>
          <w:tcPr>
            <w:tcW w:w="2386" w:type="dxa"/>
          </w:tcPr>
          <w:p w:rsidR="009D6B27" w:rsidRPr="00D44F14" w:rsidRDefault="009D6B27" w:rsidP="005E32A8">
            <w:pPr>
              <w:jc w:val="center"/>
              <w:rPr>
                <w:rFonts w:ascii="Arial" w:hAnsi="Arial" w:cs="Arial"/>
              </w:rPr>
            </w:pPr>
            <w:r w:rsidRPr="00D44F14">
              <w:rPr>
                <w:rFonts w:ascii="Arial" w:hAnsi="Arial" w:cs="Arial"/>
              </w:rPr>
              <w:t>1</w:t>
            </w:r>
          </w:p>
        </w:tc>
        <w:tc>
          <w:tcPr>
            <w:tcW w:w="2386" w:type="dxa"/>
          </w:tcPr>
          <w:p w:rsidR="009D6B27" w:rsidRPr="00D44F14" w:rsidRDefault="009D6B27" w:rsidP="005E32A8">
            <w:pPr>
              <w:jc w:val="center"/>
              <w:rPr>
                <w:rFonts w:ascii="Arial" w:hAnsi="Arial" w:cs="Arial"/>
              </w:rPr>
            </w:pPr>
            <w:r w:rsidRPr="00D44F14">
              <w:rPr>
                <w:rFonts w:ascii="Arial" w:hAnsi="Arial" w:cs="Arial"/>
              </w:rPr>
              <w:t>10</w:t>
            </w:r>
          </w:p>
        </w:tc>
      </w:tr>
    </w:tbl>
    <w:p w:rsidR="009D6B27" w:rsidRPr="00D44F14" w:rsidRDefault="009D6B27" w:rsidP="009D6B27">
      <w:pPr>
        <w:jc w:val="both"/>
        <w:rPr>
          <w:rFonts w:ascii="Arial" w:hAnsi="Arial" w:cs="Arial"/>
        </w:rPr>
      </w:pPr>
    </w:p>
    <w:tbl>
      <w:tblPr>
        <w:tblStyle w:val="Tablaconcuadrcula"/>
        <w:tblW w:w="0" w:type="auto"/>
        <w:tblLook w:val="04A0"/>
      </w:tblPr>
      <w:tblGrid>
        <w:gridCol w:w="2386"/>
        <w:gridCol w:w="2386"/>
        <w:gridCol w:w="2386"/>
        <w:gridCol w:w="2386"/>
      </w:tblGrid>
      <w:tr w:rsidR="009D6B27" w:rsidRPr="00D44F14" w:rsidTr="005E32A8">
        <w:tc>
          <w:tcPr>
            <w:tcW w:w="2386" w:type="dxa"/>
          </w:tcPr>
          <w:p w:rsidR="009D6B27" w:rsidRPr="00D44F14" w:rsidRDefault="009D6B27" w:rsidP="005E32A8">
            <w:pPr>
              <w:jc w:val="both"/>
              <w:rPr>
                <w:rFonts w:ascii="Arial" w:hAnsi="Arial" w:cs="Arial"/>
                <w:b/>
              </w:rPr>
            </w:pPr>
            <w:r w:rsidRPr="00D44F14">
              <w:rPr>
                <w:rFonts w:ascii="Arial" w:hAnsi="Arial" w:cs="Arial"/>
                <w:b/>
              </w:rPr>
              <w:t>AMENAZAS</w:t>
            </w:r>
          </w:p>
        </w:tc>
        <w:tc>
          <w:tcPr>
            <w:tcW w:w="2386" w:type="dxa"/>
          </w:tcPr>
          <w:p w:rsidR="009D6B27" w:rsidRPr="00D44F14" w:rsidRDefault="009D6B27" w:rsidP="005E32A8">
            <w:pPr>
              <w:jc w:val="both"/>
              <w:rPr>
                <w:rFonts w:ascii="Arial" w:hAnsi="Arial" w:cs="Arial"/>
              </w:rPr>
            </w:pPr>
            <w:r w:rsidRPr="00D44F14">
              <w:rPr>
                <w:rFonts w:ascii="Arial" w:hAnsi="Arial" w:cs="Arial"/>
              </w:rPr>
              <w:t>Impacto</w:t>
            </w:r>
          </w:p>
        </w:tc>
        <w:tc>
          <w:tcPr>
            <w:tcW w:w="2386" w:type="dxa"/>
          </w:tcPr>
          <w:p w:rsidR="009D6B27" w:rsidRPr="00D44F14" w:rsidRDefault="009D6B27" w:rsidP="005E32A8">
            <w:pPr>
              <w:jc w:val="both"/>
              <w:rPr>
                <w:rFonts w:ascii="Arial" w:hAnsi="Arial" w:cs="Arial"/>
              </w:rPr>
            </w:pPr>
            <w:r w:rsidRPr="00D44F14">
              <w:rPr>
                <w:rFonts w:ascii="Arial" w:hAnsi="Arial" w:cs="Arial"/>
              </w:rPr>
              <w:t>Probabilidad y ocurrencia</w:t>
            </w:r>
          </w:p>
        </w:tc>
        <w:tc>
          <w:tcPr>
            <w:tcW w:w="2386" w:type="dxa"/>
          </w:tcPr>
          <w:p w:rsidR="009D6B27" w:rsidRPr="00D44F14" w:rsidRDefault="009D6B27" w:rsidP="005E32A8">
            <w:pPr>
              <w:jc w:val="both"/>
              <w:rPr>
                <w:rFonts w:ascii="Arial" w:hAnsi="Arial" w:cs="Arial"/>
              </w:rPr>
            </w:pPr>
            <w:r w:rsidRPr="00D44F14">
              <w:rPr>
                <w:rFonts w:ascii="Arial" w:hAnsi="Arial" w:cs="Arial"/>
              </w:rPr>
              <w:t>Resultado</w:t>
            </w:r>
          </w:p>
        </w:tc>
      </w:tr>
      <w:tr w:rsidR="009D6B27" w:rsidRPr="00D44F14" w:rsidTr="005E32A8">
        <w:tc>
          <w:tcPr>
            <w:tcW w:w="2386" w:type="dxa"/>
          </w:tcPr>
          <w:p w:rsidR="009D6B27" w:rsidRPr="00D44F14" w:rsidRDefault="009D6B27" w:rsidP="005E32A8">
            <w:pPr>
              <w:jc w:val="both"/>
              <w:rPr>
                <w:rFonts w:ascii="Arial" w:hAnsi="Arial" w:cs="Arial"/>
              </w:rPr>
            </w:pPr>
            <w:r w:rsidRPr="00D44F14">
              <w:rPr>
                <w:rFonts w:ascii="Arial" w:hAnsi="Arial" w:cs="Arial"/>
              </w:rPr>
              <w:t>A1</w:t>
            </w:r>
          </w:p>
        </w:tc>
        <w:tc>
          <w:tcPr>
            <w:tcW w:w="2386" w:type="dxa"/>
          </w:tcPr>
          <w:p w:rsidR="009D6B27" w:rsidRPr="00D44F14" w:rsidRDefault="009D6B27" w:rsidP="005E32A8">
            <w:pPr>
              <w:jc w:val="center"/>
              <w:rPr>
                <w:rFonts w:ascii="Arial" w:hAnsi="Arial" w:cs="Arial"/>
              </w:rPr>
            </w:pPr>
            <w:r w:rsidRPr="00D44F14">
              <w:rPr>
                <w:rFonts w:ascii="Arial" w:hAnsi="Arial" w:cs="Arial"/>
              </w:rPr>
              <w:t>9</w:t>
            </w:r>
          </w:p>
        </w:tc>
        <w:tc>
          <w:tcPr>
            <w:tcW w:w="2386" w:type="dxa"/>
          </w:tcPr>
          <w:p w:rsidR="009D6B27" w:rsidRPr="00D44F14" w:rsidRDefault="009D6B27" w:rsidP="005E32A8">
            <w:pPr>
              <w:jc w:val="center"/>
              <w:rPr>
                <w:rFonts w:ascii="Arial" w:hAnsi="Arial" w:cs="Arial"/>
              </w:rPr>
            </w:pPr>
            <w:r w:rsidRPr="00D44F14">
              <w:rPr>
                <w:rFonts w:ascii="Arial" w:hAnsi="Arial" w:cs="Arial"/>
              </w:rPr>
              <w:t>.9</w:t>
            </w:r>
          </w:p>
        </w:tc>
        <w:tc>
          <w:tcPr>
            <w:tcW w:w="2386" w:type="dxa"/>
          </w:tcPr>
          <w:p w:rsidR="009D6B27" w:rsidRPr="00D44F14" w:rsidRDefault="009D6B27" w:rsidP="005E32A8">
            <w:pPr>
              <w:jc w:val="center"/>
              <w:rPr>
                <w:rFonts w:ascii="Arial" w:hAnsi="Arial" w:cs="Arial"/>
              </w:rPr>
            </w:pPr>
            <w:r w:rsidRPr="00D44F14">
              <w:rPr>
                <w:rFonts w:ascii="Arial" w:hAnsi="Arial" w:cs="Arial"/>
              </w:rPr>
              <w:t>8.1</w:t>
            </w:r>
          </w:p>
        </w:tc>
      </w:tr>
      <w:tr w:rsidR="009D6B27" w:rsidRPr="00D44F14" w:rsidTr="005E32A8">
        <w:tc>
          <w:tcPr>
            <w:tcW w:w="2386" w:type="dxa"/>
          </w:tcPr>
          <w:p w:rsidR="009D6B27" w:rsidRPr="00D44F14" w:rsidRDefault="009D6B27" w:rsidP="005E32A8">
            <w:pPr>
              <w:jc w:val="both"/>
              <w:rPr>
                <w:rFonts w:ascii="Arial" w:hAnsi="Arial" w:cs="Arial"/>
              </w:rPr>
            </w:pPr>
            <w:r w:rsidRPr="00D44F14">
              <w:rPr>
                <w:rFonts w:ascii="Arial" w:hAnsi="Arial" w:cs="Arial"/>
              </w:rPr>
              <w:t>A2</w:t>
            </w:r>
          </w:p>
        </w:tc>
        <w:tc>
          <w:tcPr>
            <w:tcW w:w="2386" w:type="dxa"/>
          </w:tcPr>
          <w:p w:rsidR="009D6B27" w:rsidRPr="00D44F14" w:rsidRDefault="009D6B27" w:rsidP="005E32A8">
            <w:pPr>
              <w:jc w:val="center"/>
              <w:rPr>
                <w:rFonts w:ascii="Arial" w:hAnsi="Arial" w:cs="Arial"/>
              </w:rPr>
            </w:pPr>
            <w:r w:rsidRPr="00D44F14">
              <w:rPr>
                <w:rFonts w:ascii="Arial" w:hAnsi="Arial" w:cs="Arial"/>
              </w:rPr>
              <w:t>10</w:t>
            </w:r>
          </w:p>
        </w:tc>
        <w:tc>
          <w:tcPr>
            <w:tcW w:w="2386" w:type="dxa"/>
          </w:tcPr>
          <w:p w:rsidR="009D6B27" w:rsidRPr="00D44F14" w:rsidRDefault="009D6B27" w:rsidP="005E32A8">
            <w:pPr>
              <w:jc w:val="center"/>
              <w:rPr>
                <w:rFonts w:ascii="Arial" w:hAnsi="Arial" w:cs="Arial"/>
              </w:rPr>
            </w:pPr>
            <w:r w:rsidRPr="00D44F14">
              <w:rPr>
                <w:rFonts w:ascii="Arial" w:hAnsi="Arial" w:cs="Arial"/>
              </w:rPr>
              <w:t>.8</w:t>
            </w:r>
          </w:p>
        </w:tc>
        <w:tc>
          <w:tcPr>
            <w:tcW w:w="2386" w:type="dxa"/>
          </w:tcPr>
          <w:p w:rsidR="009D6B27" w:rsidRPr="00D44F14" w:rsidRDefault="009D6B27" w:rsidP="005E32A8">
            <w:pPr>
              <w:jc w:val="center"/>
              <w:rPr>
                <w:rFonts w:ascii="Arial" w:hAnsi="Arial" w:cs="Arial"/>
              </w:rPr>
            </w:pPr>
            <w:r w:rsidRPr="00D44F14">
              <w:rPr>
                <w:rFonts w:ascii="Arial" w:hAnsi="Arial" w:cs="Arial"/>
              </w:rPr>
              <w:t>8</w:t>
            </w:r>
          </w:p>
        </w:tc>
      </w:tr>
      <w:tr w:rsidR="009D6B27" w:rsidRPr="00D44F14" w:rsidTr="005E32A8">
        <w:tc>
          <w:tcPr>
            <w:tcW w:w="2386" w:type="dxa"/>
          </w:tcPr>
          <w:p w:rsidR="009D6B27" w:rsidRPr="00D44F14" w:rsidRDefault="009D6B27" w:rsidP="005E32A8">
            <w:pPr>
              <w:jc w:val="both"/>
              <w:rPr>
                <w:rFonts w:ascii="Arial" w:hAnsi="Arial" w:cs="Arial"/>
              </w:rPr>
            </w:pPr>
            <w:r w:rsidRPr="00D44F14">
              <w:rPr>
                <w:rFonts w:ascii="Arial" w:hAnsi="Arial" w:cs="Arial"/>
              </w:rPr>
              <w:t>A3</w:t>
            </w:r>
          </w:p>
        </w:tc>
        <w:tc>
          <w:tcPr>
            <w:tcW w:w="2386" w:type="dxa"/>
          </w:tcPr>
          <w:p w:rsidR="009D6B27" w:rsidRPr="00D44F14" w:rsidRDefault="009D6B27" w:rsidP="005E32A8">
            <w:pPr>
              <w:jc w:val="center"/>
              <w:rPr>
                <w:rFonts w:ascii="Arial" w:hAnsi="Arial" w:cs="Arial"/>
              </w:rPr>
            </w:pPr>
            <w:r w:rsidRPr="00D44F14">
              <w:rPr>
                <w:rFonts w:ascii="Arial" w:hAnsi="Arial" w:cs="Arial"/>
              </w:rPr>
              <w:t>6</w:t>
            </w:r>
          </w:p>
        </w:tc>
        <w:tc>
          <w:tcPr>
            <w:tcW w:w="2386" w:type="dxa"/>
          </w:tcPr>
          <w:p w:rsidR="009D6B27" w:rsidRPr="00D44F14" w:rsidRDefault="009D6B27" w:rsidP="005E32A8">
            <w:pPr>
              <w:jc w:val="center"/>
              <w:rPr>
                <w:rFonts w:ascii="Arial" w:hAnsi="Arial" w:cs="Arial"/>
              </w:rPr>
            </w:pPr>
            <w:r w:rsidRPr="00D44F14">
              <w:rPr>
                <w:rFonts w:ascii="Arial" w:hAnsi="Arial" w:cs="Arial"/>
              </w:rPr>
              <w:t>.3</w:t>
            </w:r>
          </w:p>
        </w:tc>
        <w:tc>
          <w:tcPr>
            <w:tcW w:w="2386" w:type="dxa"/>
          </w:tcPr>
          <w:p w:rsidR="009D6B27" w:rsidRPr="00D44F14" w:rsidRDefault="009D6B27" w:rsidP="005E32A8">
            <w:pPr>
              <w:jc w:val="center"/>
              <w:rPr>
                <w:rFonts w:ascii="Arial" w:hAnsi="Arial" w:cs="Arial"/>
              </w:rPr>
            </w:pPr>
            <w:r w:rsidRPr="00D44F14">
              <w:rPr>
                <w:rFonts w:ascii="Arial" w:hAnsi="Arial" w:cs="Arial"/>
              </w:rPr>
              <w:t>1.8</w:t>
            </w:r>
          </w:p>
        </w:tc>
      </w:tr>
    </w:tbl>
    <w:p w:rsidR="009D6B27" w:rsidRPr="00D44F14" w:rsidRDefault="009D6B27" w:rsidP="009D6B27">
      <w:pPr>
        <w:tabs>
          <w:tab w:val="left" w:pos="5580"/>
          <w:tab w:val="left" w:pos="6060"/>
        </w:tabs>
        <w:jc w:val="both"/>
        <w:rPr>
          <w:rFonts w:ascii="Arial" w:hAnsi="Arial" w:cs="Arial"/>
        </w:rPr>
      </w:pPr>
      <w:r w:rsidRPr="00D44F14">
        <w:rPr>
          <w:rFonts w:ascii="Arial" w:hAnsi="Arial" w:cs="Arial"/>
        </w:rPr>
        <w:tab/>
        <w:t>PROMEDIO      5.966</w:t>
      </w:r>
    </w:p>
    <w:p w:rsidR="009D6B27" w:rsidRPr="00D44F14" w:rsidRDefault="009D6B27" w:rsidP="009D6B27">
      <w:pPr>
        <w:rPr>
          <w:rFonts w:ascii="Arial" w:hAnsi="Arial" w:cs="Arial"/>
        </w:rPr>
      </w:pPr>
      <w:r w:rsidRPr="00D44F14">
        <w:rPr>
          <w:rFonts w:ascii="Arial" w:hAnsi="Arial" w:cs="Arial"/>
        </w:rPr>
        <w:t>MATRIZ DE POSICIONAMIENTO</w:t>
      </w:r>
    </w:p>
    <w:p w:rsidR="009D6B27" w:rsidRPr="00D44F14" w:rsidRDefault="009D6B27" w:rsidP="009D6B27">
      <w:pPr>
        <w:spacing w:after="0"/>
        <w:ind w:firstLine="708"/>
        <w:rPr>
          <w:rFonts w:ascii="Arial" w:hAnsi="Arial" w:cs="Arial"/>
          <w:b/>
        </w:rPr>
      </w:pPr>
    </w:p>
    <w:tbl>
      <w:tblPr>
        <w:tblStyle w:val="Tablaconcuadrcula"/>
        <w:tblpPr w:leftFromText="141" w:rightFromText="141" w:vertAnchor="text" w:horzAnchor="page" w:tblpX="2487" w:tblpY="530"/>
        <w:tblW w:w="0" w:type="auto"/>
        <w:tblLook w:val="04A0"/>
      </w:tblPr>
      <w:tblGrid>
        <w:gridCol w:w="1996"/>
        <w:gridCol w:w="1996"/>
        <w:gridCol w:w="1996"/>
      </w:tblGrid>
      <w:tr w:rsidR="009D6B27" w:rsidRPr="00D44F14" w:rsidTr="005E32A8">
        <w:trPr>
          <w:trHeight w:val="609"/>
        </w:trPr>
        <w:tc>
          <w:tcPr>
            <w:tcW w:w="1996" w:type="dxa"/>
          </w:tcPr>
          <w:p w:rsidR="009D6B27" w:rsidRPr="00D44F14" w:rsidRDefault="001E4A54" w:rsidP="005E32A8">
            <w:pPr>
              <w:rPr>
                <w:rFonts w:ascii="Arial" w:hAnsi="Arial" w:cs="Arial"/>
              </w:rPr>
            </w:pPr>
            <w:r>
              <w:rPr>
                <w:rFonts w:ascii="Arial" w:hAnsi="Arial" w:cs="Arial"/>
                <w:noProof/>
                <w:lang w:eastAsia="es-MX"/>
              </w:rPr>
              <w:pict>
                <v:shapetype id="_x0000_t32" coordsize="21600,21600" o:spt="32" o:oned="t" path="m,l21600,21600e" filled="f">
                  <v:path arrowok="t" fillok="f" o:connecttype="none"/>
                  <o:lock v:ext="edit" shapetype="t"/>
                </v:shapetype>
                <v:shape id="_x0000_s1027" type="#_x0000_t32" style="position:absolute;margin-left:-4.3pt;margin-top:53.3pt;width:117.75pt;height:0;z-index:251661312" o:connectortype="straight"/>
              </w:pict>
            </w:r>
          </w:p>
        </w:tc>
        <w:tc>
          <w:tcPr>
            <w:tcW w:w="1996" w:type="dxa"/>
          </w:tcPr>
          <w:p w:rsidR="009D6B27" w:rsidRPr="00D44F14" w:rsidRDefault="001E4A54" w:rsidP="005E32A8">
            <w:pPr>
              <w:rPr>
                <w:rFonts w:ascii="Arial" w:hAnsi="Arial" w:cs="Arial"/>
              </w:rPr>
            </w:pPr>
            <w:r>
              <w:rPr>
                <w:rFonts w:ascii="Arial" w:hAnsi="Arial" w:cs="Arial"/>
                <w:noProof/>
                <w:lang w:eastAsia="es-MX"/>
              </w:rPr>
              <w:pict>
                <v:shape id="_x0000_s1028" type="#_x0000_t32" style="position:absolute;margin-left:18.9pt;margin-top:57.05pt;width:0;height:157.5pt;z-index:251662336;mso-position-horizontal-relative:text;mso-position-vertical-relative:text" o:connectortype="straight"/>
              </w:pict>
            </w:r>
            <w:r>
              <w:rPr>
                <w:rFonts w:ascii="Arial" w:hAnsi="Arial" w:cs="Arial"/>
                <w:noProof/>
                <w:lang w:eastAsia="es-MX"/>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margin-left:13.65pt;margin-top:46.55pt;width:9.75pt;height:10.5pt;z-index:251660288;mso-position-horizontal-relative:text;mso-position-vertical-relative:text"/>
              </w:pict>
            </w:r>
          </w:p>
        </w:tc>
        <w:tc>
          <w:tcPr>
            <w:tcW w:w="1996" w:type="dxa"/>
          </w:tcPr>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b/>
              </w:rPr>
            </w:pPr>
            <w:r w:rsidRPr="00D44F14">
              <w:rPr>
                <w:rFonts w:ascii="Arial" w:hAnsi="Arial" w:cs="Arial"/>
                <w:b/>
              </w:rPr>
              <w:t xml:space="preserve">                       A          </w:t>
            </w:r>
          </w:p>
        </w:tc>
      </w:tr>
      <w:tr w:rsidR="009D6B27" w:rsidRPr="00D44F14" w:rsidTr="005E32A8">
        <w:trPr>
          <w:trHeight w:val="633"/>
        </w:trPr>
        <w:tc>
          <w:tcPr>
            <w:tcW w:w="1996" w:type="dxa"/>
          </w:tcPr>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p>
        </w:tc>
        <w:tc>
          <w:tcPr>
            <w:tcW w:w="1996" w:type="dxa"/>
          </w:tcPr>
          <w:p w:rsidR="009D6B27" w:rsidRPr="00D44F14" w:rsidRDefault="009D6B27" w:rsidP="005E32A8">
            <w:pPr>
              <w:rPr>
                <w:rFonts w:ascii="Arial" w:hAnsi="Arial" w:cs="Arial"/>
              </w:rPr>
            </w:pPr>
          </w:p>
        </w:tc>
        <w:tc>
          <w:tcPr>
            <w:tcW w:w="1996" w:type="dxa"/>
          </w:tcPr>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r w:rsidRPr="00D44F14">
              <w:rPr>
                <w:rFonts w:ascii="Arial" w:hAnsi="Arial" w:cs="Arial"/>
              </w:rPr>
              <w:t xml:space="preserve">                       </w:t>
            </w:r>
          </w:p>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b/>
              </w:rPr>
            </w:pPr>
            <w:r w:rsidRPr="00D44F14">
              <w:rPr>
                <w:rFonts w:ascii="Arial" w:hAnsi="Arial" w:cs="Arial"/>
                <w:b/>
              </w:rPr>
              <w:t xml:space="preserve">                       M</w:t>
            </w:r>
          </w:p>
        </w:tc>
      </w:tr>
      <w:tr w:rsidR="009D6B27" w:rsidRPr="00D44F14" w:rsidTr="005E32A8">
        <w:trPr>
          <w:trHeight w:val="655"/>
        </w:trPr>
        <w:tc>
          <w:tcPr>
            <w:tcW w:w="1996" w:type="dxa"/>
          </w:tcPr>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p>
        </w:tc>
        <w:tc>
          <w:tcPr>
            <w:tcW w:w="1996" w:type="dxa"/>
          </w:tcPr>
          <w:p w:rsidR="009D6B27" w:rsidRPr="00D44F14" w:rsidRDefault="009D6B27" w:rsidP="005E32A8">
            <w:pPr>
              <w:rPr>
                <w:rFonts w:ascii="Arial" w:hAnsi="Arial" w:cs="Arial"/>
              </w:rPr>
            </w:pPr>
          </w:p>
        </w:tc>
        <w:tc>
          <w:tcPr>
            <w:tcW w:w="1996" w:type="dxa"/>
          </w:tcPr>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r w:rsidRPr="00D44F14">
              <w:rPr>
                <w:rFonts w:ascii="Arial" w:hAnsi="Arial" w:cs="Arial"/>
              </w:rPr>
              <w:t xml:space="preserve">                        </w:t>
            </w:r>
          </w:p>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b/>
              </w:rPr>
            </w:pPr>
            <w:r w:rsidRPr="00D44F14">
              <w:rPr>
                <w:rFonts w:ascii="Arial" w:hAnsi="Arial" w:cs="Arial"/>
                <w:b/>
              </w:rPr>
              <w:t xml:space="preserve">                       B</w:t>
            </w:r>
          </w:p>
        </w:tc>
      </w:tr>
    </w:tbl>
    <w:p w:rsidR="009D6B27" w:rsidRPr="00D44F14" w:rsidRDefault="009D6B27" w:rsidP="009D6B27">
      <w:pPr>
        <w:spacing w:after="0"/>
        <w:rPr>
          <w:rFonts w:ascii="Arial" w:hAnsi="Arial" w:cs="Arial"/>
        </w:rPr>
      </w:pPr>
      <w:r w:rsidRPr="00D44F14">
        <w:rPr>
          <w:rFonts w:ascii="Arial" w:hAnsi="Arial" w:cs="Arial"/>
        </w:rPr>
        <w:t xml:space="preserve">   </w:t>
      </w:r>
    </w:p>
    <w:p w:rsidR="009D6B27" w:rsidRPr="00D44F14" w:rsidRDefault="009D6B27" w:rsidP="009D6B27">
      <w:pPr>
        <w:spacing w:after="0"/>
        <w:rPr>
          <w:rFonts w:ascii="Arial" w:hAnsi="Arial" w:cs="Arial"/>
          <w:b/>
        </w:rPr>
      </w:pPr>
      <w:r w:rsidRPr="00D44F14">
        <w:rPr>
          <w:rFonts w:ascii="Arial" w:hAnsi="Arial" w:cs="Arial"/>
          <w:b/>
        </w:rPr>
        <w:t xml:space="preserve">    10</w:t>
      </w:r>
    </w:p>
    <w:p w:rsidR="009D6B27" w:rsidRPr="00D44F14" w:rsidRDefault="009D6B27" w:rsidP="009D6B27">
      <w:pPr>
        <w:spacing w:after="0"/>
        <w:rPr>
          <w:rFonts w:ascii="Arial" w:hAnsi="Arial" w:cs="Arial"/>
        </w:rPr>
      </w:pPr>
    </w:p>
    <w:p w:rsidR="009D6B27" w:rsidRPr="00D44F14" w:rsidRDefault="009D6B27" w:rsidP="009D6B27">
      <w:pPr>
        <w:spacing w:after="0"/>
        <w:rPr>
          <w:rFonts w:ascii="Arial" w:hAnsi="Arial" w:cs="Arial"/>
        </w:rPr>
      </w:pPr>
      <w:r w:rsidRPr="00D44F14">
        <w:rPr>
          <w:rFonts w:ascii="Arial" w:hAnsi="Arial" w:cs="Arial"/>
        </w:rPr>
        <w:t>A</w:t>
      </w:r>
    </w:p>
    <w:p w:rsidR="009D6B27" w:rsidRPr="00D44F14" w:rsidRDefault="009D6B27" w:rsidP="009D6B27">
      <w:pPr>
        <w:spacing w:after="0"/>
        <w:rPr>
          <w:rFonts w:ascii="Arial" w:hAnsi="Arial" w:cs="Arial"/>
        </w:rPr>
      </w:pPr>
      <w:r w:rsidRPr="00D44F14">
        <w:rPr>
          <w:rFonts w:ascii="Arial" w:hAnsi="Arial" w:cs="Arial"/>
        </w:rPr>
        <w:t>T</w:t>
      </w:r>
    </w:p>
    <w:p w:rsidR="009D6B27" w:rsidRPr="00D44F14" w:rsidRDefault="009D6B27" w:rsidP="009D6B27">
      <w:pPr>
        <w:spacing w:after="0"/>
        <w:rPr>
          <w:rFonts w:ascii="Arial" w:hAnsi="Arial" w:cs="Arial"/>
        </w:rPr>
      </w:pPr>
      <w:r w:rsidRPr="00D44F14">
        <w:rPr>
          <w:rFonts w:ascii="Arial" w:hAnsi="Arial" w:cs="Arial"/>
        </w:rPr>
        <w:t>R</w:t>
      </w:r>
    </w:p>
    <w:p w:rsidR="009D6B27" w:rsidRPr="00D44F14" w:rsidRDefault="009D6B27" w:rsidP="009D6B27">
      <w:pPr>
        <w:spacing w:after="0"/>
        <w:rPr>
          <w:rFonts w:ascii="Arial" w:hAnsi="Arial" w:cs="Arial"/>
        </w:rPr>
      </w:pPr>
      <w:r w:rsidRPr="00D44F14">
        <w:rPr>
          <w:rFonts w:ascii="Arial" w:hAnsi="Arial" w:cs="Arial"/>
        </w:rPr>
        <w:t>A</w:t>
      </w:r>
    </w:p>
    <w:p w:rsidR="009D6B27" w:rsidRPr="00D44F14" w:rsidRDefault="009D6B27" w:rsidP="009D6B27">
      <w:pPr>
        <w:spacing w:after="0"/>
        <w:rPr>
          <w:rFonts w:ascii="Arial" w:hAnsi="Arial" w:cs="Arial"/>
        </w:rPr>
      </w:pPr>
      <w:r w:rsidRPr="00D44F14">
        <w:rPr>
          <w:rFonts w:ascii="Arial" w:hAnsi="Arial" w:cs="Arial"/>
        </w:rPr>
        <w:t>C</w:t>
      </w:r>
    </w:p>
    <w:p w:rsidR="009D6B27" w:rsidRPr="00D44F14" w:rsidRDefault="009D6B27" w:rsidP="009D6B27">
      <w:pPr>
        <w:spacing w:after="0"/>
        <w:rPr>
          <w:rFonts w:ascii="Arial" w:hAnsi="Arial" w:cs="Arial"/>
        </w:rPr>
      </w:pPr>
      <w:r w:rsidRPr="00D44F14">
        <w:rPr>
          <w:rFonts w:ascii="Arial" w:hAnsi="Arial" w:cs="Arial"/>
        </w:rPr>
        <w:t>T</w:t>
      </w:r>
    </w:p>
    <w:p w:rsidR="009D6B27" w:rsidRPr="00D44F14" w:rsidRDefault="009D6B27" w:rsidP="009D6B27">
      <w:pPr>
        <w:spacing w:after="0"/>
        <w:rPr>
          <w:rFonts w:ascii="Arial" w:hAnsi="Arial" w:cs="Arial"/>
        </w:rPr>
      </w:pPr>
      <w:r w:rsidRPr="00D44F14">
        <w:rPr>
          <w:rFonts w:ascii="Arial" w:hAnsi="Arial" w:cs="Arial"/>
        </w:rPr>
        <w:t>I</w:t>
      </w:r>
    </w:p>
    <w:p w:rsidR="009D6B27" w:rsidRPr="00D44F14" w:rsidRDefault="009D6B27" w:rsidP="009D6B27">
      <w:pPr>
        <w:spacing w:after="0"/>
        <w:rPr>
          <w:rFonts w:ascii="Arial" w:hAnsi="Arial" w:cs="Arial"/>
        </w:rPr>
      </w:pPr>
      <w:r w:rsidRPr="00D44F14">
        <w:rPr>
          <w:rFonts w:ascii="Arial" w:hAnsi="Arial" w:cs="Arial"/>
        </w:rPr>
        <w:t>V</w:t>
      </w:r>
    </w:p>
    <w:p w:rsidR="009D6B27" w:rsidRPr="00D44F14" w:rsidRDefault="009D6B27" w:rsidP="009D6B27">
      <w:pPr>
        <w:spacing w:after="0"/>
        <w:rPr>
          <w:rFonts w:ascii="Arial" w:hAnsi="Arial" w:cs="Arial"/>
        </w:rPr>
      </w:pPr>
      <w:r w:rsidRPr="00D44F14">
        <w:rPr>
          <w:rFonts w:ascii="Arial" w:hAnsi="Arial" w:cs="Arial"/>
        </w:rPr>
        <w:t>I</w:t>
      </w:r>
    </w:p>
    <w:p w:rsidR="009D6B27" w:rsidRPr="00D44F14" w:rsidRDefault="009D6B27" w:rsidP="009D6B27">
      <w:pPr>
        <w:spacing w:after="0"/>
        <w:rPr>
          <w:rFonts w:ascii="Arial" w:hAnsi="Arial" w:cs="Arial"/>
        </w:rPr>
      </w:pPr>
      <w:r w:rsidRPr="00D44F14">
        <w:rPr>
          <w:rFonts w:ascii="Arial" w:hAnsi="Arial" w:cs="Arial"/>
        </w:rPr>
        <w:t>D</w:t>
      </w:r>
    </w:p>
    <w:p w:rsidR="009D6B27" w:rsidRPr="00D44F14" w:rsidRDefault="009D6B27" w:rsidP="009D6B27">
      <w:pPr>
        <w:spacing w:after="0"/>
        <w:rPr>
          <w:rFonts w:ascii="Arial" w:hAnsi="Arial" w:cs="Arial"/>
        </w:rPr>
      </w:pPr>
      <w:r w:rsidRPr="00D44F14">
        <w:rPr>
          <w:rFonts w:ascii="Arial" w:hAnsi="Arial" w:cs="Arial"/>
        </w:rPr>
        <w:t>A</w:t>
      </w:r>
    </w:p>
    <w:p w:rsidR="009D6B27" w:rsidRPr="00D44F14" w:rsidRDefault="009D6B27" w:rsidP="009D6B27">
      <w:pPr>
        <w:spacing w:after="0"/>
        <w:rPr>
          <w:rFonts w:ascii="Arial" w:hAnsi="Arial" w:cs="Arial"/>
        </w:rPr>
      </w:pPr>
      <w:r w:rsidRPr="00D44F14">
        <w:rPr>
          <w:rFonts w:ascii="Arial" w:hAnsi="Arial" w:cs="Arial"/>
        </w:rPr>
        <w:t>D</w:t>
      </w:r>
    </w:p>
    <w:p w:rsidR="009D6B27" w:rsidRPr="00D44F14" w:rsidRDefault="009D6B27" w:rsidP="009D6B27">
      <w:pPr>
        <w:rPr>
          <w:rFonts w:ascii="Arial" w:hAnsi="Arial" w:cs="Arial"/>
          <w:b/>
        </w:rPr>
      </w:pPr>
    </w:p>
    <w:p w:rsidR="009D6B27" w:rsidRPr="00D44F14" w:rsidRDefault="009D6B27" w:rsidP="009D6B27">
      <w:pPr>
        <w:rPr>
          <w:rFonts w:ascii="Arial" w:hAnsi="Arial" w:cs="Arial"/>
          <w:b/>
        </w:rPr>
      </w:pPr>
      <w:r w:rsidRPr="00D44F14">
        <w:rPr>
          <w:rFonts w:ascii="Arial" w:hAnsi="Arial" w:cs="Arial"/>
          <w:b/>
        </w:rPr>
        <w:t xml:space="preserve">    -10</w:t>
      </w:r>
    </w:p>
    <w:p w:rsidR="009D6B27" w:rsidRPr="00D44F14" w:rsidRDefault="009D6B27" w:rsidP="009D6B27">
      <w:pPr>
        <w:ind w:firstLine="708"/>
        <w:rPr>
          <w:rFonts w:ascii="Arial" w:hAnsi="Arial" w:cs="Arial"/>
          <w:b/>
        </w:rPr>
      </w:pPr>
      <w:r w:rsidRPr="00D44F14">
        <w:rPr>
          <w:rFonts w:ascii="Arial" w:hAnsi="Arial" w:cs="Arial"/>
          <w:b/>
        </w:rPr>
        <w:t>10                                                                                                 -10</w:t>
      </w:r>
    </w:p>
    <w:p w:rsidR="009D6B27" w:rsidRPr="00BB1CD3" w:rsidRDefault="009D6B27" w:rsidP="009D6B27">
      <w:pPr>
        <w:tabs>
          <w:tab w:val="left" w:pos="1275"/>
          <w:tab w:val="center" w:pos="5056"/>
        </w:tabs>
        <w:ind w:firstLine="708"/>
        <w:rPr>
          <w:rFonts w:ascii="Arial" w:hAnsi="Arial" w:cs="Arial"/>
        </w:rPr>
      </w:pPr>
      <w:r>
        <w:rPr>
          <w:rFonts w:ascii="Arial" w:hAnsi="Arial" w:cs="Arial"/>
        </w:rPr>
        <w:tab/>
      </w:r>
      <w:r w:rsidRPr="00BB1CD3">
        <w:rPr>
          <w:rFonts w:ascii="Arial" w:hAnsi="Arial" w:cs="Arial"/>
        </w:rPr>
        <w:t>C</w:t>
      </w:r>
      <w:r>
        <w:rPr>
          <w:rFonts w:ascii="Arial" w:hAnsi="Arial" w:cs="Arial"/>
        </w:rPr>
        <w:t xml:space="preserve">     </w:t>
      </w:r>
      <w:r w:rsidRPr="00BB1CD3">
        <w:rPr>
          <w:rFonts w:ascii="Arial" w:hAnsi="Arial" w:cs="Arial"/>
        </w:rPr>
        <w:t>O</w:t>
      </w:r>
      <w:r>
        <w:rPr>
          <w:rFonts w:ascii="Arial" w:hAnsi="Arial" w:cs="Arial"/>
        </w:rPr>
        <w:t xml:space="preserve">     </w:t>
      </w:r>
      <w:r w:rsidRPr="00BB1CD3">
        <w:rPr>
          <w:rFonts w:ascii="Arial" w:hAnsi="Arial" w:cs="Arial"/>
        </w:rPr>
        <w:t>M</w:t>
      </w:r>
      <w:r>
        <w:rPr>
          <w:rFonts w:ascii="Arial" w:hAnsi="Arial" w:cs="Arial"/>
        </w:rPr>
        <w:t xml:space="preserve">     </w:t>
      </w:r>
      <w:r w:rsidRPr="00BB1CD3">
        <w:rPr>
          <w:rFonts w:ascii="Arial" w:hAnsi="Arial" w:cs="Arial"/>
        </w:rPr>
        <w:t>P</w:t>
      </w:r>
      <w:r>
        <w:rPr>
          <w:rFonts w:ascii="Arial" w:hAnsi="Arial" w:cs="Arial"/>
        </w:rPr>
        <w:t xml:space="preserve">     </w:t>
      </w:r>
      <w:r w:rsidRPr="00BB1CD3">
        <w:rPr>
          <w:rFonts w:ascii="Arial" w:hAnsi="Arial" w:cs="Arial"/>
        </w:rPr>
        <w:t>E</w:t>
      </w:r>
      <w:r>
        <w:rPr>
          <w:rFonts w:ascii="Arial" w:hAnsi="Arial" w:cs="Arial"/>
        </w:rPr>
        <w:t xml:space="preserve">     </w:t>
      </w:r>
      <w:r w:rsidRPr="00BB1CD3">
        <w:rPr>
          <w:rFonts w:ascii="Arial" w:hAnsi="Arial" w:cs="Arial"/>
        </w:rPr>
        <w:t>T</w:t>
      </w:r>
      <w:r>
        <w:rPr>
          <w:rFonts w:ascii="Arial" w:hAnsi="Arial" w:cs="Arial"/>
        </w:rPr>
        <w:t xml:space="preserve">     </w:t>
      </w:r>
      <w:r w:rsidRPr="00BB1CD3">
        <w:rPr>
          <w:rFonts w:ascii="Arial" w:hAnsi="Arial" w:cs="Arial"/>
        </w:rPr>
        <w:t>I</w:t>
      </w:r>
      <w:r>
        <w:rPr>
          <w:rFonts w:ascii="Arial" w:hAnsi="Arial" w:cs="Arial"/>
        </w:rPr>
        <w:t xml:space="preserve">     </w:t>
      </w:r>
      <w:r w:rsidRPr="00BB1CD3">
        <w:rPr>
          <w:rFonts w:ascii="Arial" w:hAnsi="Arial" w:cs="Arial"/>
        </w:rPr>
        <w:t>T</w:t>
      </w:r>
      <w:r>
        <w:rPr>
          <w:rFonts w:ascii="Arial" w:hAnsi="Arial" w:cs="Arial"/>
        </w:rPr>
        <w:t xml:space="preserve">    </w:t>
      </w:r>
      <w:r w:rsidRPr="00BB1CD3">
        <w:rPr>
          <w:rFonts w:ascii="Arial" w:hAnsi="Arial" w:cs="Arial"/>
        </w:rPr>
        <w:t>I</w:t>
      </w:r>
      <w:r>
        <w:rPr>
          <w:rFonts w:ascii="Arial" w:hAnsi="Arial" w:cs="Arial"/>
        </w:rPr>
        <w:t xml:space="preserve">     </w:t>
      </w:r>
      <w:r w:rsidRPr="00BB1CD3">
        <w:rPr>
          <w:rFonts w:ascii="Arial" w:hAnsi="Arial" w:cs="Arial"/>
        </w:rPr>
        <w:t>V</w:t>
      </w:r>
      <w:r>
        <w:rPr>
          <w:rFonts w:ascii="Arial" w:hAnsi="Arial" w:cs="Arial"/>
        </w:rPr>
        <w:t xml:space="preserve">    </w:t>
      </w:r>
      <w:r w:rsidRPr="00BB1CD3">
        <w:rPr>
          <w:rFonts w:ascii="Arial" w:hAnsi="Arial" w:cs="Arial"/>
        </w:rPr>
        <w:t>I</w:t>
      </w:r>
      <w:r>
        <w:rPr>
          <w:rFonts w:ascii="Arial" w:hAnsi="Arial" w:cs="Arial"/>
        </w:rPr>
        <w:t xml:space="preserve">    </w:t>
      </w:r>
      <w:r w:rsidRPr="00BB1CD3">
        <w:rPr>
          <w:rFonts w:ascii="Arial" w:hAnsi="Arial" w:cs="Arial"/>
        </w:rPr>
        <w:t>D</w:t>
      </w:r>
      <w:r>
        <w:rPr>
          <w:rFonts w:ascii="Arial" w:hAnsi="Arial" w:cs="Arial"/>
        </w:rPr>
        <w:t xml:space="preserve">    </w:t>
      </w:r>
      <w:r w:rsidRPr="00BB1CD3">
        <w:rPr>
          <w:rFonts w:ascii="Arial" w:hAnsi="Arial" w:cs="Arial"/>
        </w:rPr>
        <w:t>A</w:t>
      </w:r>
      <w:r>
        <w:rPr>
          <w:rFonts w:ascii="Arial" w:hAnsi="Arial" w:cs="Arial"/>
        </w:rPr>
        <w:t xml:space="preserve">   </w:t>
      </w:r>
      <w:r w:rsidRPr="00BB1CD3">
        <w:rPr>
          <w:rFonts w:ascii="Arial" w:hAnsi="Arial" w:cs="Arial"/>
        </w:rPr>
        <w:t>D</w:t>
      </w:r>
    </w:p>
    <w:p w:rsidR="009D6B27" w:rsidRDefault="009D6B27" w:rsidP="009D6B27">
      <w:pPr>
        <w:ind w:firstLine="708"/>
        <w:rPr>
          <w:rFonts w:ascii="Arial" w:hAnsi="Arial" w:cs="Arial"/>
          <w:b/>
        </w:rPr>
      </w:pPr>
      <w:r>
        <w:rPr>
          <w:rFonts w:ascii="Arial" w:hAnsi="Arial" w:cs="Arial"/>
          <w:b/>
        </w:rPr>
        <w:t xml:space="preserve">                               </w:t>
      </w:r>
      <w:r w:rsidRPr="00D44F14">
        <w:rPr>
          <w:rFonts w:ascii="Arial" w:hAnsi="Arial" w:cs="Arial"/>
          <w:b/>
        </w:rPr>
        <w:t>F-D= 1.58</w:t>
      </w:r>
      <w:r>
        <w:rPr>
          <w:rFonts w:ascii="Arial" w:hAnsi="Arial" w:cs="Arial"/>
          <w:b/>
        </w:rPr>
        <w:t xml:space="preserve">                 </w:t>
      </w:r>
      <w:r w:rsidRPr="00D44F14">
        <w:rPr>
          <w:rFonts w:ascii="Arial" w:hAnsi="Arial" w:cs="Arial"/>
          <w:b/>
        </w:rPr>
        <w:t>O-A=4.03</w:t>
      </w:r>
    </w:p>
    <w:p w:rsidR="009D6B27" w:rsidRDefault="009D6B27" w:rsidP="009D6B27">
      <w:pPr>
        <w:ind w:firstLine="708"/>
        <w:rPr>
          <w:rFonts w:ascii="Arial" w:hAnsi="Arial" w:cs="Arial"/>
          <w:b/>
        </w:rPr>
      </w:pPr>
    </w:p>
    <w:p w:rsidR="009D6B27" w:rsidRPr="00D44F14" w:rsidRDefault="009D6B27" w:rsidP="009D6B27">
      <w:pPr>
        <w:jc w:val="both"/>
        <w:rPr>
          <w:rFonts w:ascii="Arial" w:hAnsi="Arial" w:cs="Arial"/>
          <w:b/>
        </w:rPr>
      </w:pPr>
      <w:r w:rsidRPr="00D44F14">
        <w:rPr>
          <w:rFonts w:ascii="Arial" w:hAnsi="Arial" w:cs="Arial"/>
          <w:b/>
        </w:rPr>
        <w:t>Derivado al análisis de la matriz de posicionamiento nos encontramos en un mediano rendimiento puesto que f-d= 1.58 y o-a= 4.03, con base a esto somos med</w:t>
      </w:r>
      <w:r>
        <w:rPr>
          <w:rFonts w:ascii="Arial" w:hAnsi="Arial" w:cs="Arial"/>
          <w:b/>
        </w:rPr>
        <w:t>ianamente competitiva con alta</w:t>
      </w:r>
      <w:r w:rsidRPr="00D44F14">
        <w:rPr>
          <w:rFonts w:ascii="Arial" w:hAnsi="Arial" w:cs="Arial"/>
          <w:b/>
        </w:rPr>
        <w:t xml:space="preserve"> atractividad por lo tanto necesitamos una estrategia correctiva con procesos de mejora y análisis que permitan neutralizar nuestras amenazas y convertirlas en oportunidades para lograr a corto plazo a un desarrollo en nuestro rendimiento.</w:t>
      </w:r>
    </w:p>
    <w:p w:rsidR="009D6B27" w:rsidRDefault="009D6B27" w:rsidP="009D6B27">
      <w:pPr>
        <w:ind w:firstLine="708"/>
        <w:jc w:val="center"/>
        <w:rPr>
          <w:rFonts w:ascii="Arial" w:hAnsi="Arial" w:cs="Arial"/>
          <w:b/>
        </w:rPr>
      </w:pPr>
    </w:p>
    <w:p w:rsidR="009D6B27" w:rsidRDefault="009D6B27" w:rsidP="009D6B27">
      <w:pPr>
        <w:ind w:firstLine="708"/>
        <w:jc w:val="center"/>
        <w:rPr>
          <w:rFonts w:ascii="Arial" w:hAnsi="Arial" w:cs="Arial"/>
          <w:b/>
        </w:rPr>
      </w:pPr>
    </w:p>
    <w:p w:rsidR="009D6B27" w:rsidRDefault="009D6B27" w:rsidP="009D6B27">
      <w:pPr>
        <w:ind w:firstLine="708"/>
        <w:jc w:val="center"/>
        <w:rPr>
          <w:rFonts w:ascii="Arial" w:hAnsi="Arial" w:cs="Arial"/>
          <w:b/>
        </w:rPr>
      </w:pPr>
    </w:p>
    <w:p w:rsidR="009D6B27" w:rsidRDefault="009D6B27" w:rsidP="009D6B27">
      <w:pPr>
        <w:ind w:firstLine="708"/>
        <w:jc w:val="center"/>
        <w:rPr>
          <w:rFonts w:ascii="Arial" w:hAnsi="Arial" w:cs="Arial"/>
          <w:b/>
        </w:rPr>
      </w:pPr>
      <w:r>
        <w:rPr>
          <w:rFonts w:ascii="Arial" w:hAnsi="Arial" w:cs="Arial"/>
          <w:b/>
        </w:rPr>
        <w:t>MATRIZ FODA</w:t>
      </w:r>
    </w:p>
    <w:p w:rsidR="009D6B27" w:rsidRPr="00D44F14" w:rsidRDefault="009D6B27" w:rsidP="009D6B27">
      <w:pPr>
        <w:ind w:firstLine="708"/>
        <w:rPr>
          <w:rFonts w:ascii="Arial" w:hAnsi="Arial" w:cs="Arial"/>
          <w:b/>
        </w:rPr>
      </w:pPr>
    </w:p>
    <w:p w:rsidR="009D6B27" w:rsidRPr="00D44F14" w:rsidRDefault="009D6B27" w:rsidP="009D6B27">
      <w:pPr>
        <w:ind w:firstLine="708"/>
        <w:rPr>
          <w:rFonts w:ascii="Arial" w:hAnsi="Arial" w:cs="Arial"/>
          <w:b/>
        </w:rPr>
      </w:pPr>
    </w:p>
    <w:tbl>
      <w:tblPr>
        <w:tblStyle w:val="Cuadrculaclara-nfasis5"/>
        <w:tblpPr w:leftFromText="141" w:rightFromText="141" w:vertAnchor="page" w:horzAnchor="margin" w:tblpXSpec="center" w:tblpY="5731"/>
        <w:tblW w:w="0" w:type="auto"/>
        <w:tblLook w:val="04A0"/>
      </w:tblPr>
      <w:tblGrid>
        <w:gridCol w:w="2992"/>
        <w:gridCol w:w="2993"/>
        <w:gridCol w:w="2993"/>
      </w:tblGrid>
      <w:tr w:rsidR="009D6B27" w:rsidRPr="00D44F14" w:rsidTr="005E32A8">
        <w:trPr>
          <w:cnfStyle w:val="100000000000"/>
        </w:trPr>
        <w:tc>
          <w:tcPr>
            <w:cnfStyle w:val="001000000000"/>
            <w:tcW w:w="2992" w:type="dxa"/>
          </w:tcPr>
          <w:p w:rsidR="009D6B27" w:rsidRPr="00D44F14" w:rsidRDefault="009D6B27" w:rsidP="005E32A8">
            <w:pPr>
              <w:rPr>
                <w:rFonts w:ascii="Arial" w:hAnsi="Arial" w:cs="Arial"/>
              </w:rPr>
            </w:pPr>
          </w:p>
        </w:tc>
        <w:tc>
          <w:tcPr>
            <w:tcW w:w="2993" w:type="dxa"/>
          </w:tcPr>
          <w:p w:rsidR="009D6B27" w:rsidRPr="00D44F14" w:rsidRDefault="009D6B27" w:rsidP="005E32A8">
            <w:pPr>
              <w:jc w:val="center"/>
              <w:cnfStyle w:val="100000000000"/>
              <w:rPr>
                <w:rFonts w:ascii="Arial" w:hAnsi="Arial" w:cs="Arial"/>
              </w:rPr>
            </w:pPr>
            <w:r w:rsidRPr="00D44F14">
              <w:rPr>
                <w:rFonts w:ascii="Arial" w:hAnsi="Arial" w:cs="Arial"/>
              </w:rPr>
              <w:t>F</w:t>
            </w:r>
          </w:p>
          <w:p w:rsidR="009D6B27" w:rsidRPr="00D44F14" w:rsidRDefault="009D6B27" w:rsidP="005E32A8">
            <w:pPr>
              <w:jc w:val="center"/>
              <w:cnfStyle w:val="100000000000"/>
              <w:rPr>
                <w:rFonts w:ascii="Arial" w:hAnsi="Arial" w:cs="Arial"/>
              </w:rPr>
            </w:pPr>
          </w:p>
        </w:tc>
        <w:tc>
          <w:tcPr>
            <w:tcW w:w="2993" w:type="dxa"/>
          </w:tcPr>
          <w:p w:rsidR="009D6B27" w:rsidRPr="00D44F14" w:rsidRDefault="009D6B27" w:rsidP="005E32A8">
            <w:pPr>
              <w:jc w:val="center"/>
              <w:cnfStyle w:val="100000000000"/>
              <w:rPr>
                <w:rFonts w:ascii="Arial" w:hAnsi="Arial" w:cs="Arial"/>
              </w:rPr>
            </w:pPr>
            <w:r w:rsidRPr="00D44F14">
              <w:rPr>
                <w:rFonts w:ascii="Arial" w:hAnsi="Arial" w:cs="Arial"/>
              </w:rPr>
              <w:t>D</w:t>
            </w:r>
          </w:p>
        </w:tc>
      </w:tr>
      <w:tr w:rsidR="009D6B27" w:rsidRPr="00D44F14" w:rsidTr="005E32A8">
        <w:trPr>
          <w:cnfStyle w:val="000000100000"/>
        </w:trPr>
        <w:tc>
          <w:tcPr>
            <w:cnfStyle w:val="001000000000"/>
            <w:tcW w:w="2992" w:type="dxa"/>
          </w:tcPr>
          <w:p w:rsidR="009D6B27" w:rsidRPr="00D44F14" w:rsidRDefault="009D6B27" w:rsidP="005E32A8">
            <w:pPr>
              <w:rPr>
                <w:rFonts w:ascii="Arial" w:hAnsi="Arial" w:cs="Arial"/>
              </w:rPr>
            </w:pPr>
            <w:r w:rsidRPr="00D44F14">
              <w:rPr>
                <w:rFonts w:ascii="Arial" w:hAnsi="Arial" w:cs="Arial"/>
              </w:rPr>
              <w:t>O</w:t>
            </w:r>
          </w:p>
        </w:tc>
        <w:tc>
          <w:tcPr>
            <w:tcW w:w="2993" w:type="dxa"/>
          </w:tcPr>
          <w:p w:rsidR="009D6B27" w:rsidRPr="00D44F14" w:rsidRDefault="009D6B27" w:rsidP="005E32A8">
            <w:pPr>
              <w:jc w:val="center"/>
              <w:cnfStyle w:val="000000100000"/>
              <w:rPr>
                <w:rFonts w:ascii="Arial" w:hAnsi="Arial" w:cs="Arial"/>
              </w:rPr>
            </w:pPr>
          </w:p>
          <w:p w:rsidR="009D6B27" w:rsidRPr="00D44F14" w:rsidRDefault="009D6B27" w:rsidP="005E32A8">
            <w:pPr>
              <w:jc w:val="center"/>
              <w:cnfStyle w:val="000000100000"/>
              <w:rPr>
                <w:rFonts w:ascii="Arial" w:hAnsi="Arial" w:cs="Arial"/>
              </w:rPr>
            </w:pPr>
            <w:r w:rsidRPr="00D44F14">
              <w:rPr>
                <w:rFonts w:ascii="Arial" w:hAnsi="Arial" w:cs="Arial"/>
              </w:rPr>
              <w:t>F1-o1</w:t>
            </w:r>
          </w:p>
          <w:p w:rsidR="009D6B27" w:rsidRPr="00D44F14" w:rsidRDefault="009D6B27" w:rsidP="005E32A8">
            <w:pPr>
              <w:jc w:val="center"/>
              <w:cnfStyle w:val="000000100000"/>
              <w:rPr>
                <w:rFonts w:ascii="Arial" w:hAnsi="Arial" w:cs="Arial"/>
              </w:rPr>
            </w:pPr>
            <w:r w:rsidRPr="00D44F14">
              <w:rPr>
                <w:rFonts w:ascii="Arial" w:hAnsi="Arial" w:cs="Arial"/>
              </w:rPr>
              <w:t>F3-o1</w:t>
            </w:r>
          </w:p>
          <w:p w:rsidR="009D6B27" w:rsidRPr="00D44F14" w:rsidRDefault="009D6B27" w:rsidP="005E32A8">
            <w:pPr>
              <w:jc w:val="center"/>
              <w:cnfStyle w:val="000000100000"/>
              <w:rPr>
                <w:rFonts w:ascii="Arial" w:hAnsi="Arial" w:cs="Arial"/>
              </w:rPr>
            </w:pPr>
            <w:r w:rsidRPr="00D44F14">
              <w:rPr>
                <w:rFonts w:ascii="Arial" w:hAnsi="Arial" w:cs="Arial"/>
              </w:rPr>
              <w:t>F4-O1</w:t>
            </w:r>
          </w:p>
          <w:p w:rsidR="009D6B27" w:rsidRPr="00D44F14" w:rsidRDefault="009D6B27" w:rsidP="005E32A8">
            <w:pPr>
              <w:jc w:val="center"/>
              <w:cnfStyle w:val="000000100000"/>
              <w:rPr>
                <w:rFonts w:ascii="Arial" w:hAnsi="Arial" w:cs="Arial"/>
              </w:rPr>
            </w:pPr>
          </w:p>
          <w:p w:rsidR="009D6B27" w:rsidRPr="00D44F14" w:rsidRDefault="009D6B27" w:rsidP="005E32A8">
            <w:pPr>
              <w:jc w:val="center"/>
              <w:cnfStyle w:val="000000100000"/>
              <w:rPr>
                <w:rFonts w:ascii="Arial" w:hAnsi="Arial" w:cs="Arial"/>
              </w:rPr>
            </w:pPr>
          </w:p>
        </w:tc>
        <w:tc>
          <w:tcPr>
            <w:tcW w:w="2993" w:type="dxa"/>
          </w:tcPr>
          <w:p w:rsidR="009D6B27" w:rsidRPr="00D44F14" w:rsidRDefault="009D6B27" w:rsidP="005E32A8">
            <w:pPr>
              <w:jc w:val="center"/>
              <w:cnfStyle w:val="000000100000"/>
              <w:rPr>
                <w:rFonts w:ascii="Arial" w:hAnsi="Arial" w:cs="Arial"/>
              </w:rPr>
            </w:pPr>
          </w:p>
          <w:p w:rsidR="009D6B27" w:rsidRPr="00D44F14" w:rsidRDefault="009D6B27" w:rsidP="005E32A8">
            <w:pPr>
              <w:jc w:val="center"/>
              <w:cnfStyle w:val="000000100000"/>
              <w:rPr>
                <w:rFonts w:ascii="Arial" w:hAnsi="Arial" w:cs="Arial"/>
              </w:rPr>
            </w:pPr>
            <w:r w:rsidRPr="00D44F14">
              <w:rPr>
                <w:rFonts w:ascii="Arial" w:hAnsi="Arial" w:cs="Arial"/>
              </w:rPr>
              <w:t>D2-O1</w:t>
            </w:r>
          </w:p>
          <w:p w:rsidR="009D6B27" w:rsidRPr="00D44F14" w:rsidRDefault="009D6B27" w:rsidP="005E32A8">
            <w:pPr>
              <w:jc w:val="center"/>
              <w:cnfStyle w:val="000000100000"/>
              <w:rPr>
                <w:rFonts w:ascii="Arial" w:hAnsi="Arial" w:cs="Arial"/>
              </w:rPr>
            </w:pPr>
            <w:r w:rsidRPr="00D44F14">
              <w:rPr>
                <w:rFonts w:ascii="Arial" w:hAnsi="Arial" w:cs="Arial"/>
              </w:rPr>
              <w:t>D3-O1</w:t>
            </w:r>
          </w:p>
          <w:p w:rsidR="009D6B27" w:rsidRPr="00D44F14" w:rsidRDefault="009D6B27" w:rsidP="005E32A8">
            <w:pPr>
              <w:jc w:val="center"/>
              <w:cnfStyle w:val="000000100000"/>
              <w:rPr>
                <w:rFonts w:ascii="Arial" w:hAnsi="Arial" w:cs="Arial"/>
              </w:rPr>
            </w:pPr>
            <w:r w:rsidRPr="00D44F14">
              <w:rPr>
                <w:rFonts w:ascii="Arial" w:hAnsi="Arial" w:cs="Arial"/>
              </w:rPr>
              <w:t>D5-O1</w:t>
            </w:r>
          </w:p>
        </w:tc>
      </w:tr>
      <w:tr w:rsidR="009D6B27" w:rsidRPr="00D44F14" w:rsidTr="005E32A8">
        <w:trPr>
          <w:cnfStyle w:val="000000010000"/>
        </w:trPr>
        <w:tc>
          <w:tcPr>
            <w:cnfStyle w:val="001000000000"/>
            <w:tcW w:w="2992" w:type="dxa"/>
          </w:tcPr>
          <w:p w:rsidR="009D6B27" w:rsidRPr="00D44F14" w:rsidRDefault="009D6B27" w:rsidP="005E32A8">
            <w:pPr>
              <w:rPr>
                <w:rFonts w:ascii="Arial" w:hAnsi="Arial" w:cs="Arial"/>
                <w:b w:val="0"/>
              </w:rPr>
            </w:pPr>
          </w:p>
          <w:p w:rsidR="009D6B27" w:rsidRPr="00D44F14" w:rsidRDefault="009D6B27" w:rsidP="005E32A8">
            <w:pPr>
              <w:rPr>
                <w:rFonts w:ascii="Arial" w:hAnsi="Arial" w:cs="Arial"/>
                <w:b w:val="0"/>
              </w:rPr>
            </w:pPr>
            <w:r w:rsidRPr="00D44F14">
              <w:rPr>
                <w:rFonts w:ascii="Arial" w:hAnsi="Arial" w:cs="Arial"/>
                <w:b w:val="0"/>
              </w:rPr>
              <w:t>A</w:t>
            </w:r>
          </w:p>
        </w:tc>
        <w:tc>
          <w:tcPr>
            <w:tcW w:w="2993" w:type="dxa"/>
          </w:tcPr>
          <w:p w:rsidR="009D6B27" w:rsidRPr="00D44F14" w:rsidRDefault="009D6B27" w:rsidP="005E32A8">
            <w:pPr>
              <w:jc w:val="center"/>
              <w:cnfStyle w:val="000000010000"/>
              <w:rPr>
                <w:rFonts w:ascii="Arial" w:hAnsi="Arial" w:cs="Arial"/>
              </w:rPr>
            </w:pPr>
          </w:p>
          <w:p w:rsidR="009D6B27" w:rsidRPr="00D44F14" w:rsidRDefault="009D6B27" w:rsidP="005E32A8">
            <w:pPr>
              <w:jc w:val="center"/>
              <w:cnfStyle w:val="000000010000"/>
              <w:rPr>
                <w:rFonts w:ascii="Arial" w:hAnsi="Arial" w:cs="Arial"/>
              </w:rPr>
            </w:pPr>
            <w:r w:rsidRPr="00D44F14">
              <w:rPr>
                <w:rFonts w:ascii="Arial" w:hAnsi="Arial" w:cs="Arial"/>
              </w:rPr>
              <w:t>F1-A1</w:t>
            </w:r>
          </w:p>
          <w:p w:rsidR="009D6B27" w:rsidRPr="00D44F14" w:rsidRDefault="009D6B27" w:rsidP="005E32A8">
            <w:pPr>
              <w:jc w:val="center"/>
              <w:cnfStyle w:val="000000010000"/>
              <w:rPr>
                <w:rFonts w:ascii="Arial" w:hAnsi="Arial" w:cs="Arial"/>
              </w:rPr>
            </w:pPr>
            <w:r w:rsidRPr="00D44F14">
              <w:rPr>
                <w:rFonts w:ascii="Arial" w:hAnsi="Arial" w:cs="Arial"/>
              </w:rPr>
              <w:t>F1-A2</w:t>
            </w:r>
          </w:p>
          <w:p w:rsidR="009D6B27" w:rsidRPr="00D44F14" w:rsidRDefault="009D6B27" w:rsidP="005E32A8">
            <w:pPr>
              <w:jc w:val="center"/>
              <w:cnfStyle w:val="000000010000"/>
              <w:rPr>
                <w:rFonts w:ascii="Arial" w:hAnsi="Arial" w:cs="Arial"/>
              </w:rPr>
            </w:pPr>
            <w:r w:rsidRPr="00D44F14">
              <w:rPr>
                <w:rFonts w:ascii="Arial" w:hAnsi="Arial" w:cs="Arial"/>
              </w:rPr>
              <w:t>F2-A1</w:t>
            </w:r>
          </w:p>
          <w:p w:rsidR="009D6B27" w:rsidRPr="00D44F14" w:rsidRDefault="009D6B27" w:rsidP="005E32A8">
            <w:pPr>
              <w:jc w:val="center"/>
              <w:cnfStyle w:val="000000010000"/>
              <w:rPr>
                <w:rFonts w:ascii="Arial" w:hAnsi="Arial" w:cs="Arial"/>
              </w:rPr>
            </w:pPr>
            <w:r w:rsidRPr="00D44F14">
              <w:rPr>
                <w:rFonts w:ascii="Arial" w:hAnsi="Arial" w:cs="Arial"/>
              </w:rPr>
              <w:t>F2-A2</w:t>
            </w:r>
          </w:p>
          <w:p w:rsidR="009D6B27" w:rsidRPr="00D44F14" w:rsidRDefault="009D6B27" w:rsidP="005E32A8">
            <w:pPr>
              <w:jc w:val="center"/>
              <w:cnfStyle w:val="000000010000"/>
              <w:rPr>
                <w:rFonts w:ascii="Arial" w:hAnsi="Arial" w:cs="Arial"/>
              </w:rPr>
            </w:pPr>
          </w:p>
        </w:tc>
        <w:tc>
          <w:tcPr>
            <w:tcW w:w="2993" w:type="dxa"/>
          </w:tcPr>
          <w:p w:rsidR="009D6B27" w:rsidRPr="00D44F14" w:rsidRDefault="009D6B27" w:rsidP="005E32A8">
            <w:pPr>
              <w:jc w:val="center"/>
              <w:cnfStyle w:val="000000010000"/>
              <w:rPr>
                <w:rFonts w:ascii="Arial" w:hAnsi="Arial" w:cs="Arial"/>
              </w:rPr>
            </w:pPr>
          </w:p>
          <w:p w:rsidR="009D6B27" w:rsidRPr="00D44F14" w:rsidRDefault="009D6B27" w:rsidP="005E32A8">
            <w:pPr>
              <w:jc w:val="center"/>
              <w:cnfStyle w:val="000000010000"/>
              <w:rPr>
                <w:rFonts w:ascii="Arial" w:hAnsi="Arial" w:cs="Arial"/>
              </w:rPr>
            </w:pPr>
            <w:r w:rsidRPr="00D44F14">
              <w:rPr>
                <w:rFonts w:ascii="Arial" w:hAnsi="Arial" w:cs="Arial"/>
              </w:rPr>
              <w:t>D5-A1</w:t>
            </w:r>
          </w:p>
          <w:p w:rsidR="009D6B27" w:rsidRPr="00D44F14" w:rsidRDefault="009D6B27" w:rsidP="005E32A8">
            <w:pPr>
              <w:jc w:val="center"/>
              <w:cnfStyle w:val="000000010000"/>
              <w:rPr>
                <w:rFonts w:ascii="Arial" w:hAnsi="Arial" w:cs="Arial"/>
              </w:rPr>
            </w:pPr>
            <w:r w:rsidRPr="00D44F14">
              <w:rPr>
                <w:rFonts w:ascii="Arial" w:hAnsi="Arial" w:cs="Arial"/>
              </w:rPr>
              <w:t>D2-A2</w:t>
            </w:r>
          </w:p>
          <w:p w:rsidR="009D6B27" w:rsidRPr="00D44F14" w:rsidRDefault="009D6B27" w:rsidP="005E32A8">
            <w:pPr>
              <w:jc w:val="center"/>
              <w:cnfStyle w:val="000000010000"/>
              <w:rPr>
                <w:rFonts w:ascii="Arial" w:hAnsi="Arial" w:cs="Arial"/>
              </w:rPr>
            </w:pPr>
            <w:r w:rsidRPr="00D44F14">
              <w:rPr>
                <w:rFonts w:ascii="Arial" w:hAnsi="Arial" w:cs="Arial"/>
              </w:rPr>
              <w:t>D3-A2</w:t>
            </w:r>
          </w:p>
          <w:p w:rsidR="009D6B27" w:rsidRPr="00D44F14" w:rsidRDefault="009D6B27" w:rsidP="005E32A8">
            <w:pPr>
              <w:jc w:val="center"/>
              <w:cnfStyle w:val="000000010000"/>
              <w:rPr>
                <w:rFonts w:ascii="Arial" w:hAnsi="Arial" w:cs="Arial"/>
              </w:rPr>
            </w:pPr>
            <w:r w:rsidRPr="00D44F14">
              <w:rPr>
                <w:rFonts w:ascii="Arial" w:hAnsi="Arial" w:cs="Arial"/>
              </w:rPr>
              <w:t>D5-A2</w:t>
            </w:r>
          </w:p>
        </w:tc>
      </w:tr>
    </w:tbl>
    <w:p w:rsidR="009D6B27" w:rsidRPr="00D44F14" w:rsidRDefault="009D6B27" w:rsidP="009D6B27">
      <w:pPr>
        <w:jc w:val="both"/>
        <w:rPr>
          <w:rFonts w:ascii="Arial" w:hAnsi="Arial" w:cs="Arial"/>
        </w:rPr>
      </w:pPr>
      <w:r>
        <w:rPr>
          <w:rFonts w:ascii="Arial" w:hAnsi="Arial" w:cs="Arial"/>
        </w:rPr>
        <w:t>Analizando la matriz FODA nos encontramos ubicados entre la lista de amenazas y lista de debilidades, por lo que necesitamos maximizar nuestras fortalezas para corregir las debilidades evitando las amenazas.</w:t>
      </w:r>
    </w:p>
    <w:p w:rsidR="009D6B27" w:rsidRPr="00D44F14" w:rsidRDefault="009D6B27" w:rsidP="009D6B27">
      <w:pPr>
        <w:jc w:val="both"/>
        <w:rPr>
          <w:rFonts w:ascii="Arial" w:hAnsi="Arial" w:cs="Arial"/>
        </w:rPr>
      </w:pPr>
    </w:p>
    <w:p w:rsidR="009D6B27" w:rsidRPr="00D44F14" w:rsidRDefault="009D6B27" w:rsidP="009D6B27">
      <w:pPr>
        <w:jc w:val="both"/>
        <w:rPr>
          <w:rFonts w:ascii="Arial" w:hAnsi="Arial" w:cs="Arial"/>
        </w:rPr>
      </w:pPr>
    </w:p>
    <w:p w:rsidR="009D6B27" w:rsidRPr="00D44F14" w:rsidRDefault="009D6B27" w:rsidP="009D6B27">
      <w:pPr>
        <w:jc w:val="both"/>
        <w:rPr>
          <w:rFonts w:ascii="Arial" w:hAnsi="Arial" w:cs="Arial"/>
        </w:rPr>
      </w:pPr>
    </w:p>
    <w:p w:rsidR="009D6B27" w:rsidRDefault="009D6B27" w:rsidP="00025570">
      <w:pPr>
        <w:spacing w:line="360" w:lineRule="auto"/>
        <w:jc w:val="both"/>
        <w:rPr>
          <w:rFonts w:ascii="Arial" w:hAnsi="Arial" w:cs="Arial"/>
        </w:rPr>
      </w:pPr>
    </w:p>
    <w:p w:rsidR="009D6B27" w:rsidRDefault="009D6B27" w:rsidP="00025570">
      <w:pPr>
        <w:spacing w:line="360" w:lineRule="auto"/>
        <w:jc w:val="both"/>
        <w:rPr>
          <w:rFonts w:ascii="Arial" w:hAnsi="Arial" w:cs="Arial"/>
        </w:rPr>
      </w:pPr>
    </w:p>
    <w:p w:rsidR="009D6B27" w:rsidRDefault="009D6B27" w:rsidP="00025570">
      <w:pPr>
        <w:spacing w:line="360" w:lineRule="auto"/>
        <w:jc w:val="both"/>
        <w:rPr>
          <w:rFonts w:ascii="Arial" w:hAnsi="Arial" w:cs="Arial"/>
        </w:rPr>
      </w:pPr>
    </w:p>
    <w:p w:rsidR="009D6B27" w:rsidRDefault="009D6B27" w:rsidP="00025570">
      <w:pPr>
        <w:spacing w:line="360" w:lineRule="auto"/>
        <w:jc w:val="both"/>
        <w:rPr>
          <w:rFonts w:ascii="Arial" w:hAnsi="Arial" w:cs="Arial"/>
        </w:rPr>
      </w:pPr>
    </w:p>
    <w:p w:rsidR="009D6B27" w:rsidRDefault="009D6B27" w:rsidP="00025570">
      <w:pPr>
        <w:spacing w:line="360" w:lineRule="auto"/>
        <w:jc w:val="both"/>
        <w:rPr>
          <w:rFonts w:ascii="Arial" w:hAnsi="Arial" w:cs="Arial"/>
        </w:rPr>
      </w:pPr>
    </w:p>
    <w:p w:rsidR="009D6B27" w:rsidRDefault="009D6B27" w:rsidP="00025570">
      <w:pPr>
        <w:spacing w:line="360" w:lineRule="auto"/>
        <w:jc w:val="both"/>
        <w:rPr>
          <w:rFonts w:ascii="Arial" w:hAnsi="Arial" w:cs="Arial"/>
        </w:rPr>
      </w:pPr>
    </w:p>
    <w:p w:rsidR="009D6B27" w:rsidRDefault="009D6B27" w:rsidP="00025570">
      <w:pPr>
        <w:spacing w:line="360" w:lineRule="auto"/>
        <w:jc w:val="both"/>
        <w:rPr>
          <w:rFonts w:ascii="Arial" w:hAnsi="Arial" w:cs="Arial"/>
        </w:rPr>
      </w:pPr>
    </w:p>
    <w:p w:rsidR="009D6B27" w:rsidRDefault="009D6B27" w:rsidP="00025570">
      <w:pPr>
        <w:spacing w:line="360" w:lineRule="auto"/>
        <w:jc w:val="both"/>
        <w:rPr>
          <w:rFonts w:ascii="Arial" w:hAnsi="Arial" w:cs="Arial"/>
        </w:rPr>
      </w:pPr>
    </w:p>
    <w:p w:rsidR="009D6B27" w:rsidRDefault="009D6B27" w:rsidP="00025570">
      <w:pPr>
        <w:spacing w:line="360" w:lineRule="auto"/>
        <w:jc w:val="both"/>
        <w:rPr>
          <w:rFonts w:ascii="Arial" w:hAnsi="Arial" w:cs="Arial"/>
        </w:rPr>
      </w:pPr>
    </w:p>
    <w:p w:rsidR="009D6B27" w:rsidRDefault="009D6B27" w:rsidP="00025570">
      <w:pPr>
        <w:spacing w:line="360" w:lineRule="auto"/>
        <w:jc w:val="both"/>
        <w:rPr>
          <w:rFonts w:ascii="Arial" w:hAnsi="Arial" w:cs="Arial"/>
        </w:rPr>
      </w:pPr>
    </w:p>
    <w:p w:rsidR="009D6B27" w:rsidRPr="002F0E8D" w:rsidRDefault="009D6B27" w:rsidP="009D6B27">
      <w:pPr>
        <w:spacing w:line="360" w:lineRule="auto"/>
        <w:jc w:val="center"/>
        <w:rPr>
          <w:rFonts w:ascii="Arial" w:hAnsi="Arial" w:cs="Arial"/>
          <w:b/>
        </w:rPr>
      </w:pPr>
      <w:r w:rsidRPr="002F0E8D">
        <w:rPr>
          <w:rFonts w:ascii="Arial" w:hAnsi="Arial" w:cs="Arial"/>
          <w:b/>
        </w:rPr>
        <w:t>ELABORACION DEL PLAN ESTRATEGICO</w:t>
      </w:r>
    </w:p>
    <w:p w:rsidR="009D6B27" w:rsidRPr="00493151" w:rsidRDefault="009D6B27" w:rsidP="009D6B27">
      <w:pPr>
        <w:spacing w:line="360" w:lineRule="auto"/>
        <w:jc w:val="both"/>
        <w:rPr>
          <w:rFonts w:ascii="Arial" w:hAnsi="Arial" w:cs="Arial"/>
        </w:rPr>
      </w:pPr>
      <w:r w:rsidRPr="00493151">
        <w:rPr>
          <w:rFonts w:ascii="Arial" w:hAnsi="Arial" w:cs="Arial"/>
        </w:rPr>
        <w:t xml:space="preserve">VISION. </w:t>
      </w:r>
    </w:p>
    <w:p w:rsidR="009D6B27" w:rsidRPr="00493151" w:rsidRDefault="009D6B27" w:rsidP="009D6B27">
      <w:pPr>
        <w:spacing w:line="360" w:lineRule="auto"/>
        <w:jc w:val="both"/>
        <w:rPr>
          <w:rFonts w:ascii="Arial" w:hAnsi="Arial" w:cs="Arial"/>
        </w:rPr>
      </w:pPr>
      <w:r w:rsidRPr="00493151">
        <w:rPr>
          <w:rFonts w:ascii="Arial" w:hAnsi="Arial" w:cs="Arial"/>
        </w:rPr>
        <w:t>Ser una dependencia certificada en cada proceso, contando con personal altamente calificado para administrar de manera responsable el patrimonio público.</w:t>
      </w:r>
    </w:p>
    <w:p w:rsidR="009D6B27" w:rsidRPr="00493151" w:rsidRDefault="009D6B27" w:rsidP="009D6B27">
      <w:pPr>
        <w:spacing w:line="360" w:lineRule="auto"/>
        <w:jc w:val="both"/>
        <w:rPr>
          <w:rFonts w:ascii="Arial" w:hAnsi="Arial" w:cs="Arial"/>
        </w:rPr>
      </w:pPr>
      <w:r w:rsidRPr="00493151">
        <w:rPr>
          <w:rFonts w:ascii="Arial" w:hAnsi="Arial" w:cs="Arial"/>
        </w:rPr>
        <w:t>MISION.</w:t>
      </w:r>
    </w:p>
    <w:p w:rsidR="009D6B27" w:rsidRPr="00493151" w:rsidRDefault="009D6B27" w:rsidP="009D6B27">
      <w:pPr>
        <w:spacing w:line="360" w:lineRule="auto"/>
        <w:jc w:val="both"/>
        <w:rPr>
          <w:rFonts w:ascii="Arial" w:hAnsi="Arial" w:cs="Arial"/>
        </w:rPr>
      </w:pPr>
      <w:r w:rsidRPr="00493151">
        <w:rPr>
          <w:rFonts w:ascii="Arial" w:hAnsi="Arial" w:cs="Arial"/>
        </w:rPr>
        <w:t>Distribuir de manera eficiente los recursos materiales para el correcto funcionamiento de las áreas del ayuntamiento.</w:t>
      </w:r>
    </w:p>
    <w:p w:rsidR="009D6B27" w:rsidRPr="00493151" w:rsidRDefault="009D6B27" w:rsidP="009D6B27">
      <w:pPr>
        <w:spacing w:line="360" w:lineRule="auto"/>
        <w:jc w:val="both"/>
        <w:rPr>
          <w:rFonts w:ascii="Arial" w:hAnsi="Arial" w:cs="Arial"/>
        </w:rPr>
      </w:pPr>
    </w:p>
    <w:p w:rsidR="009D6B27" w:rsidRPr="00493151" w:rsidRDefault="009D6B27" w:rsidP="009D6B27">
      <w:pPr>
        <w:spacing w:line="360" w:lineRule="auto"/>
        <w:jc w:val="both"/>
        <w:rPr>
          <w:rFonts w:ascii="Arial" w:hAnsi="Arial" w:cs="Arial"/>
        </w:rPr>
      </w:pPr>
      <w:r w:rsidRPr="00493151">
        <w:rPr>
          <w:rFonts w:ascii="Arial" w:hAnsi="Arial" w:cs="Arial"/>
        </w:rPr>
        <w:t>VALORES</w:t>
      </w:r>
    </w:p>
    <w:p w:rsidR="009D6B27" w:rsidRPr="00493151" w:rsidRDefault="009D6B27" w:rsidP="009D6B27">
      <w:pPr>
        <w:pStyle w:val="Prrafodelista"/>
        <w:numPr>
          <w:ilvl w:val="0"/>
          <w:numId w:val="1"/>
        </w:numPr>
        <w:spacing w:line="360" w:lineRule="auto"/>
        <w:jc w:val="both"/>
        <w:rPr>
          <w:rFonts w:ascii="Arial" w:hAnsi="Arial" w:cs="Arial"/>
        </w:rPr>
      </w:pPr>
      <w:r w:rsidRPr="00493151">
        <w:rPr>
          <w:rFonts w:ascii="Arial" w:hAnsi="Arial" w:cs="Arial"/>
        </w:rPr>
        <w:t>Ser congruentes y conducirnos con ética</w:t>
      </w:r>
    </w:p>
    <w:p w:rsidR="009D6B27" w:rsidRPr="00493151" w:rsidRDefault="009D6B27" w:rsidP="009D6B27">
      <w:pPr>
        <w:pStyle w:val="Prrafodelista"/>
        <w:numPr>
          <w:ilvl w:val="0"/>
          <w:numId w:val="1"/>
        </w:numPr>
        <w:spacing w:line="360" w:lineRule="auto"/>
        <w:jc w:val="both"/>
        <w:rPr>
          <w:rFonts w:ascii="Arial" w:hAnsi="Arial" w:cs="Arial"/>
        </w:rPr>
      </w:pPr>
      <w:r w:rsidRPr="00493151">
        <w:rPr>
          <w:rFonts w:ascii="Arial" w:hAnsi="Arial" w:cs="Arial"/>
        </w:rPr>
        <w:t>Creemos en la honestidad, rendición de cuentas y responsabilidad como pilares del servicio publico</w:t>
      </w:r>
    </w:p>
    <w:p w:rsidR="009D6B27" w:rsidRPr="00493151" w:rsidRDefault="009D6B27" w:rsidP="009D6B27">
      <w:pPr>
        <w:pStyle w:val="Prrafodelista"/>
        <w:numPr>
          <w:ilvl w:val="0"/>
          <w:numId w:val="1"/>
        </w:numPr>
        <w:spacing w:line="360" w:lineRule="auto"/>
        <w:jc w:val="both"/>
        <w:rPr>
          <w:rFonts w:ascii="Arial" w:hAnsi="Arial" w:cs="Arial"/>
        </w:rPr>
      </w:pPr>
      <w:r w:rsidRPr="00493151">
        <w:rPr>
          <w:rFonts w:ascii="Arial" w:hAnsi="Arial" w:cs="Arial"/>
        </w:rPr>
        <w:t>Promover el respeto y la inclusión de todos los sectores sociales</w:t>
      </w:r>
    </w:p>
    <w:p w:rsidR="009D6B27" w:rsidRPr="00493151" w:rsidRDefault="009D6B27" w:rsidP="009D6B27">
      <w:pPr>
        <w:pStyle w:val="Prrafodelista"/>
        <w:numPr>
          <w:ilvl w:val="0"/>
          <w:numId w:val="1"/>
        </w:numPr>
        <w:spacing w:line="360" w:lineRule="auto"/>
        <w:jc w:val="both"/>
        <w:rPr>
          <w:rFonts w:ascii="Arial" w:hAnsi="Arial" w:cs="Arial"/>
        </w:rPr>
      </w:pPr>
      <w:r w:rsidRPr="00493151">
        <w:rPr>
          <w:rFonts w:ascii="Arial" w:hAnsi="Arial" w:cs="Arial"/>
        </w:rPr>
        <w:t>Visualizar la función pública como una vocación y compromiso de servicio con la ciudadanía.</w:t>
      </w:r>
    </w:p>
    <w:p w:rsidR="009D6B27" w:rsidRPr="00493151" w:rsidRDefault="009D6B27" w:rsidP="009D6B27">
      <w:pPr>
        <w:pStyle w:val="Prrafodelista"/>
        <w:numPr>
          <w:ilvl w:val="0"/>
          <w:numId w:val="1"/>
        </w:numPr>
        <w:spacing w:line="360" w:lineRule="auto"/>
        <w:jc w:val="both"/>
        <w:rPr>
          <w:rFonts w:ascii="Arial" w:hAnsi="Arial" w:cs="Arial"/>
        </w:rPr>
      </w:pPr>
      <w:r w:rsidRPr="00493151">
        <w:rPr>
          <w:rFonts w:ascii="Arial" w:hAnsi="Arial" w:cs="Arial"/>
        </w:rPr>
        <w:t>Garantizar la transparencia para hacer uso responsable y claro de los servicios públicos</w:t>
      </w:r>
    </w:p>
    <w:p w:rsidR="009D6B27" w:rsidRPr="00493151" w:rsidRDefault="009D6B27" w:rsidP="009D6B27">
      <w:pPr>
        <w:spacing w:line="360" w:lineRule="auto"/>
        <w:jc w:val="both"/>
        <w:rPr>
          <w:rFonts w:ascii="Arial" w:hAnsi="Arial" w:cs="Arial"/>
        </w:rPr>
      </w:pPr>
    </w:p>
    <w:p w:rsidR="009D6B27" w:rsidRPr="00493151" w:rsidRDefault="009D6B27" w:rsidP="009D6B27">
      <w:pPr>
        <w:spacing w:line="360" w:lineRule="auto"/>
        <w:jc w:val="both"/>
        <w:rPr>
          <w:rFonts w:ascii="Arial" w:hAnsi="Arial" w:cs="Arial"/>
        </w:rPr>
      </w:pPr>
      <w:r w:rsidRPr="00493151">
        <w:rPr>
          <w:rFonts w:ascii="Arial" w:hAnsi="Arial" w:cs="Arial"/>
        </w:rPr>
        <w:t>POLITICAS</w:t>
      </w:r>
    </w:p>
    <w:p w:rsidR="009D6B27" w:rsidRPr="00493151" w:rsidRDefault="009D6B27" w:rsidP="005E6041">
      <w:pPr>
        <w:pStyle w:val="Prrafodelista"/>
        <w:spacing w:line="360" w:lineRule="auto"/>
        <w:jc w:val="both"/>
        <w:rPr>
          <w:rFonts w:ascii="Arial" w:hAnsi="Arial" w:cs="Arial"/>
        </w:rPr>
      </w:pPr>
    </w:p>
    <w:p w:rsidR="009D6B27" w:rsidRPr="00493151" w:rsidRDefault="009D6B27" w:rsidP="009D6B27">
      <w:pPr>
        <w:pStyle w:val="Prrafodelista"/>
        <w:numPr>
          <w:ilvl w:val="0"/>
          <w:numId w:val="2"/>
        </w:numPr>
        <w:spacing w:line="360" w:lineRule="auto"/>
        <w:jc w:val="both"/>
        <w:rPr>
          <w:rFonts w:ascii="Arial" w:hAnsi="Arial" w:cs="Arial"/>
        </w:rPr>
      </w:pPr>
    </w:p>
    <w:p w:rsidR="009D6B27" w:rsidRPr="00493151" w:rsidRDefault="009D6B27" w:rsidP="009D6B27">
      <w:pPr>
        <w:pStyle w:val="Prrafodelista"/>
        <w:numPr>
          <w:ilvl w:val="0"/>
          <w:numId w:val="2"/>
        </w:numPr>
        <w:spacing w:line="360" w:lineRule="auto"/>
        <w:jc w:val="both"/>
        <w:rPr>
          <w:rFonts w:ascii="Arial" w:hAnsi="Arial" w:cs="Arial"/>
        </w:rPr>
      </w:pPr>
      <w:r w:rsidRPr="00493151">
        <w:rPr>
          <w:rFonts w:ascii="Arial" w:hAnsi="Arial" w:cs="Arial"/>
        </w:rPr>
        <w:t>Tratar con dignidad y respeto a la ciudadanía</w:t>
      </w:r>
      <w:r w:rsidR="00D90E3B">
        <w:rPr>
          <w:rFonts w:ascii="Arial" w:hAnsi="Arial" w:cs="Arial"/>
        </w:rPr>
        <w:t>.</w:t>
      </w:r>
    </w:p>
    <w:p w:rsidR="009D6B27" w:rsidRPr="00493151" w:rsidRDefault="009D6B27" w:rsidP="009D6B27">
      <w:pPr>
        <w:pStyle w:val="Prrafodelista"/>
        <w:numPr>
          <w:ilvl w:val="0"/>
          <w:numId w:val="2"/>
        </w:numPr>
        <w:spacing w:line="360" w:lineRule="auto"/>
        <w:jc w:val="both"/>
        <w:rPr>
          <w:rFonts w:ascii="Arial" w:hAnsi="Arial" w:cs="Arial"/>
        </w:rPr>
      </w:pPr>
      <w:r w:rsidRPr="00493151">
        <w:rPr>
          <w:rFonts w:ascii="Arial" w:hAnsi="Arial" w:cs="Arial"/>
        </w:rPr>
        <w:t>Trabajar en equipo en base a resultados y evaluar el desempeño</w:t>
      </w:r>
      <w:r w:rsidR="00D90E3B">
        <w:rPr>
          <w:rFonts w:ascii="Arial" w:hAnsi="Arial" w:cs="Arial"/>
        </w:rPr>
        <w:t>.</w:t>
      </w:r>
    </w:p>
    <w:p w:rsidR="009D6B27" w:rsidRPr="00493151" w:rsidRDefault="009D6B27" w:rsidP="009D6B27">
      <w:pPr>
        <w:pStyle w:val="Prrafodelista"/>
        <w:numPr>
          <w:ilvl w:val="0"/>
          <w:numId w:val="2"/>
        </w:numPr>
        <w:spacing w:line="360" w:lineRule="auto"/>
        <w:jc w:val="both"/>
        <w:rPr>
          <w:rFonts w:ascii="Arial" w:hAnsi="Arial" w:cs="Arial"/>
        </w:rPr>
      </w:pPr>
      <w:r w:rsidRPr="00493151">
        <w:rPr>
          <w:rFonts w:ascii="Arial" w:hAnsi="Arial" w:cs="Arial"/>
        </w:rPr>
        <w:t>Potenciar el bienestar ciudadano innovando la forma de brindar los servicios</w:t>
      </w:r>
      <w:r w:rsidR="00D90E3B">
        <w:rPr>
          <w:rFonts w:ascii="Arial" w:hAnsi="Arial" w:cs="Arial"/>
        </w:rPr>
        <w:t>.</w:t>
      </w:r>
    </w:p>
    <w:p w:rsidR="009D6B27" w:rsidRPr="00493151" w:rsidRDefault="009D6B27" w:rsidP="009D6B27">
      <w:pPr>
        <w:pStyle w:val="Prrafodelista"/>
        <w:numPr>
          <w:ilvl w:val="0"/>
          <w:numId w:val="2"/>
        </w:numPr>
        <w:spacing w:line="360" w:lineRule="auto"/>
        <w:jc w:val="both"/>
        <w:rPr>
          <w:rFonts w:ascii="Arial" w:hAnsi="Arial" w:cs="Arial"/>
        </w:rPr>
      </w:pPr>
      <w:r w:rsidRPr="00493151">
        <w:rPr>
          <w:rFonts w:ascii="Arial" w:hAnsi="Arial" w:cs="Arial"/>
        </w:rPr>
        <w:t>Realizar la función pública con transparencia</w:t>
      </w:r>
      <w:r w:rsidR="008F6125">
        <w:rPr>
          <w:rFonts w:ascii="Arial" w:hAnsi="Arial" w:cs="Arial"/>
        </w:rPr>
        <w:t xml:space="preserve"> y</w:t>
      </w:r>
      <w:r w:rsidR="004F5353">
        <w:rPr>
          <w:rFonts w:ascii="Arial" w:hAnsi="Arial" w:cs="Arial"/>
        </w:rPr>
        <w:t xml:space="preserve"> </w:t>
      </w:r>
      <w:r w:rsidR="008F6125">
        <w:rPr>
          <w:rFonts w:ascii="Arial" w:hAnsi="Arial" w:cs="Arial"/>
        </w:rPr>
        <w:t>honradez</w:t>
      </w:r>
      <w:r w:rsidR="004F5353">
        <w:rPr>
          <w:rFonts w:ascii="Arial" w:hAnsi="Arial" w:cs="Arial"/>
        </w:rPr>
        <w:t xml:space="preserve"> en el manejo de recursos, así como </w:t>
      </w:r>
      <w:r w:rsidRPr="00493151">
        <w:rPr>
          <w:rFonts w:ascii="Arial" w:hAnsi="Arial" w:cs="Arial"/>
        </w:rPr>
        <w:t>erradicar todo acto de corrupción</w:t>
      </w:r>
      <w:r w:rsidR="008F6125">
        <w:rPr>
          <w:rFonts w:ascii="Arial" w:hAnsi="Arial" w:cs="Arial"/>
        </w:rPr>
        <w:t>.</w:t>
      </w:r>
    </w:p>
    <w:p w:rsidR="009D6B27" w:rsidRDefault="009D6B27" w:rsidP="009D6B27">
      <w:pPr>
        <w:spacing w:line="360" w:lineRule="auto"/>
        <w:jc w:val="both"/>
        <w:rPr>
          <w:rFonts w:ascii="Arial" w:hAnsi="Arial" w:cs="Arial"/>
        </w:rPr>
      </w:pPr>
    </w:p>
    <w:p w:rsidR="009D6B27" w:rsidRDefault="009D6B27" w:rsidP="009D6B27">
      <w:pPr>
        <w:spacing w:line="360" w:lineRule="auto"/>
        <w:jc w:val="both"/>
        <w:rPr>
          <w:rFonts w:ascii="Arial" w:hAnsi="Arial" w:cs="Arial"/>
        </w:rPr>
      </w:pPr>
    </w:p>
    <w:p w:rsidR="009D6B27" w:rsidRPr="00493151" w:rsidRDefault="009D6B27" w:rsidP="009D6B27">
      <w:pPr>
        <w:spacing w:line="360" w:lineRule="auto"/>
        <w:jc w:val="both"/>
        <w:rPr>
          <w:rFonts w:ascii="Arial" w:hAnsi="Arial" w:cs="Arial"/>
        </w:rPr>
      </w:pPr>
    </w:p>
    <w:p w:rsidR="009D6B27" w:rsidRPr="009423E8" w:rsidRDefault="009D6B27" w:rsidP="009D6B27">
      <w:pPr>
        <w:spacing w:line="360" w:lineRule="auto"/>
        <w:ind w:left="360"/>
        <w:jc w:val="both"/>
        <w:rPr>
          <w:rFonts w:ascii="Arial" w:hAnsi="Arial" w:cs="Arial"/>
          <w:b/>
        </w:rPr>
      </w:pPr>
      <w:r w:rsidRPr="009423E8">
        <w:rPr>
          <w:rFonts w:ascii="Arial" w:hAnsi="Arial" w:cs="Arial"/>
          <w:b/>
        </w:rPr>
        <w:t>OBJETIVOS</w:t>
      </w:r>
    </w:p>
    <w:p w:rsidR="009D6B27" w:rsidRPr="00493151" w:rsidRDefault="009D6B27" w:rsidP="009D6B27">
      <w:pPr>
        <w:spacing w:line="360" w:lineRule="auto"/>
        <w:ind w:left="360"/>
        <w:jc w:val="both"/>
        <w:rPr>
          <w:rFonts w:ascii="Arial" w:hAnsi="Arial" w:cs="Arial"/>
        </w:rPr>
      </w:pPr>
      <w:r w:rsidRPr="00493151">
        <w:rPr>
          <w:rFonts w:ascii="Arial" w:hAnsi="Arial" w:cs="Arial"/>
        </w:rPr>
        <w:t xml:space="preserve">1.- Optimizar el gasto y generar ahorros hasta en un 30% </w:t>
      </w:r>
      <w:r w:rsidR="00231D91">
        <w:rPr>
          <w:rFonts w:ascii="Arial" w:hAnsi="Arial" w:cs="Arial"/>
        </w:rPr>
        <w:t>del ayuntamiento para el ejercicio 2015</w:t>
      </w:r>
      <w:r w:rsidRPr="00493151">
        <w:rPr>
          <w:rFonts w:ascii="Arial" w:hAnsi="Arial" w:cs="Arial"/>
        </w:rPr>
        <w:t>.</w:t>
      </w:r>
    </w:p>
    <w:p w:rsidR="009D6B27" w:rsidRPr="00493151" w:rsidRDefault="009D6B27" w:rsidP="009D6B27">
      <w:pPr>
        <w:spacing w:line="360" w:lineRule="auto"/>
        <w:ind w:left="360"/>
        <w:jc w:val="both"/>
        <w:rPr>
          <w:rFonts w:ascii="Arial" w:hAnsi="Arial" w:cs="Arial"/>
        </w:rPr>
      </w:pPr>
      <w:r w:rsidRPr="00493151">
        <w:rPr>
          <w:rFonts w:ascii="Arial" w:hAnsi="Arial" w:cs="Arial"/>
        </w:rPr>
        <w:t>2.- Conocer las necesidades y problemas de cada área del H. Ayuntamiento para solventar cada solicitud, hasta en un 90%</w:t>
      </w:r>
      <w:r w:rsidR="00231D91">
        <w:rPr>
          <w:rFonts w:ascii="Arial" w:hAnsi="Arial" w:cs="Arial"/>
        </w:rPr>
        <w:t xml:space="preserve"> en el primer trimestre del ejercicio 2015</w:t>
      </w:r>
    </w:p>
    <w:p w:rsidR="009D6B27" w:rsidRPr="00493151" w:rsidRDefault="009D6B27" w:rsidP="009D6B27">
      <w:pPr>
        <w:spacing w:line="360" w:lineRule="auto"/>
        <w:ind w:left="360"/>
        <w:jc w:val="both"/>
        <w:rPr>
          <w:rFonts w:ascii="Arial" w:hAnsi="Arial" w:cs="Arial"/>
        </w:rPr>
      </w:pPr>
      <w:r w:rsidRPr="00493151">
        <w:rPr>
          <w:rFonts w:ascii="Arial" w:hAnsi="Arial" w:cs="Arial"/>
        </w:rPr>
        <w:t>3.- establecer un método de sistematización para agilizar los trámites al interior del área y facilitar el vínculo con proveedores</w:t>
      </w:r>
      <w:r w:rsidR="00231D91">
        <w:rPr>
          <w:rFonts w:ascii="Arial" w:hAnsi="Arial" w:cs="Arial"/>
        </w:rPr>
        <w:t xml:space="preserve"> en el 2015.</w:t>
      </w:r>
    </w:p>
    <w:p w:rsidR="009D6B27" w:rsidRPr="00493151" w:rsidRDefault="009D6B27" w:rsidP="009D6B27">
      <w:pPr>
        <w:spacing w:line="360" w:lineRule="auto"/>
        <w:ind w:left="360"/>
        <w:jc w:val="both"/>
        <w:rPr>
          <w:rFonts w:ascii="Arial" w:hAnsi="Arial" w:cs="Arial"/>
        </w:rPr>
      </w:pPr>
    </w:p>
    <w:p w:rsidR="00E90349" w:rsidRDefault="00E90349" w:rsidP="009D6B27">
      <w:pPr>
        <w:spacing w:line="360" w:lineRule="auto"/>
        <w:ind w:left="360"/>
        <w:jc w:val="both"/>
        <w:rPr>
          <w:rFonts w:ascii="Arial" w:hAnsi="Arial" w:cs="Arial"/>
        </w:rPr>
      </w:pPr>
    </w:p>
    <w:p w:rsidR="009D6B27" w:rsidRPr="009423E8" w:rsidRDefault="009D6B27" w:rsidP="009D6B27">
      <w:pPr>
        <w:spacing w:line="360" w:lineRule="auto"/>
        <w:ind w:left="360"/>
        <w:jc w:val="both"/>
        <w:rPr>
          <w:rFonts w:ascii="Arial" w:hAnsi="Arial" w:cs="Arial"/>
          <w:b/>
        </w:rPr>
      </w:pPr>
      <w:r w:rsidRPr="009423E8">
        <w:rPr>
          <w:rFonts w:ascii="Arial" w:hAnsi="Arial" w:cs="Arial"/>
          <w:b/>
        </w:rPr>
        <w:t>ESTRATEGIA</w:t>
      </w:r>
    </w:p>
    <w:p w:rsidR="009D6B27" w:rsidRDefault="005E6041" w:rsidP="009D6B27">
      <w:pPr>
        <w:pStyle w:val="Prrafodelista"/>
        <w:numPr>
          <w:ilvl w:val="1"/>
          <w:numId w:val="3"/>
        </w:numPr>
        <w:spacing w:line="360" w:lineRule="auto"/>
        <w:jc w:val="both"/>
        <w:rPr>
          <w:rFonts w:ascii="Arial" w:hAnsi="Arial" w:cs="Arial"/>
        </w:rPr>
      </w:pPr>
      <w:r>
        <w:rPr>
          <w:rFonts w:ascii="Arial" w:hAnsi="Arial" w:cs="Arial"/>
        </w:rPr>
        <w:t xml:space="preserve">analizar con detenimiento </w:t>
      </w:r>
      <w:r w:rsidR="009D6B27" w:rsidRPr="00493151">
        <w:rPr>
          <w:rFonts w:ascii="Arial" w:hAnsi="Arial" w:cs="Arial"/>
        </w:rPr>
        <w:t>los costo</w:t>
      </w:r>
      <w:r>
        <w:rPr>
          <w:rFonts w:ascii="Arial" w:hAnsi="Arial" w:cs="Arial"/>
        </w:rPr>
        <w:t>s de adquisición y servicios, determinar comparativamente cuales son los más viables en cuanto a su calidad y precio</w:t>
      </w:r>
      <w:r w:rsidR="00231D91">
        <w:rPr>
          <w:rFonts w:ascii="Arial" w:hAnsi="Arial" w:cs="Arial"/>
        </w:rPr>
        <w:t>.</w:t>
      </w:r>
    </w:p>
    <w:p w:rsidR="00231D91" w:rsidRPr="00493151" w:rsidRDefault="00231D91" w:rsidP="00231D91">
      <w:pPr>
        <w:pStyle w:val="Prrafodelista"/>
        <w:spacing w:line="360" w:lineRule="auto"/>
        <w:ind w:left="810"/>
        <w:jc w:val="both"/>
        <w:rPr>
          <w:rFonts w:ascii="Arial" w:hAnsi="Arial" w:cs="Arial"/>
        </w:rPr>
      </w:pPr>
    </w:p>
    <w:p w:rsidR="009D6B27" w:rsidRDefault="00E90349" w:rsidP="009D6B27">
      <w:pPr>
        <w:pStyle w:val="Prrafodelista"/>
        <w:numPr>
          <w:ilvl w:val="1"/>
          <w:numId w:val="3"/>
        </w:numPr>
        <w:spacing w:line="360" w:lineRule="auto"/>
        <w:jc w:val="both"/>
        <w:rPr>
          <w:rFonts w:ascii="Arial" w:hAnsi="Arial" w:cs="Arial"/>
        </w:rPr>
      </w:pPr>
      <w:r>
        <w:rPr>
          <w:rFonts w:ascii="Arial" w:hAnsi="Arial" w:cs="Arial"/>
        </w:rPr>
        <w:t>Implementación de un programa emergente de austeridad.</w:t>
      </w:r>
    </w:p>
    <w:p w:rsidR="00C708F4" w:rsidRPr="00C708F4" w:rsidRDefault="00C708F4" w:rsidP="00C708F4">
      <w:pPr>
        <w:pStyle w:val="Prrafodelista"/>
        <w:rPr>
          <w:rFonts w:ascii="Arial" w:hAnsi="Arial" w:cs="Arial"/>
        </w:rPr>
      </w:pPr>
    </w:p>
    <w:p w:rsidR="00C708F4" w:rsidRPr="00493151" w:rsidRDefault="00C708F4" w:rsidP="009D6B27">
      <w:pPr>
        <w:pStyle w:val="Prrafodelista"/>
        <w:numPr>
          <w:ilvl w:val="1"/>
          <w:numId w:val="3"/>
        </w:numPr>
        <w:spacing w:line="360" w:lineRule="auto"/>
        <w:jc w:val="both"/>
        <w:rPr>
          <w:rFonts w:ascii="Arial" w:hAnsi="Arial" w:cs="Arial"/>
        </w:rPr>
      </w:pPr>
      <w:r>
        <w:rPr>
          <w:rFonts w:ascii="Arial" w:hAnsi="Arial" w:cs="Arial"/>
        </w:rPr>
        <w:t>Selección y Reclutamiento del personal adecuado para garantizar la operación de las diferentes áreas del ayuntamiento.</w:t>
      </w:r>
    </w:p>
    <w:p w:rsidR="009D6B27" w:rsidRPr="00493151" w:rsidRDefault="009D6B27" w:rsidP="009D6B27">
      <w:pPr>
        <w:spacing w:line="360" w:lineRule="auto"/>
        <w:ind w:left="360"/>
        <w:jc w:val="both"/>
        <w:rPr>
          <w:rFonts w:ascii="Arial" w:hAnsi="Arial" w:cs="Arial"/>
        </w:rPr>
      </w:pPr>
      <w:r w:rsidRPr="00493151">
        <w:rPr>
          <w:rFonts w:ascii="Arial" w:hAnsi="Arial" w:cs="Arial"/>
        </w:rPr>
        <w:t>2</w:t>
      </w:r>
      <w:r w:rsidR="00572F40">
        <w:rPr>
          <w:rFonts w:ascii="Arial" w:hAnsi="Arial" w:cs="Arial"/>
        </w:rPr>
        <w:t>.1  Analizar detalladamente los</w:t>
      </w:r>
      <w:r w:rsidR="005E6041">
        <w:rPr>
          <w:rFonts w:ascii="Arial" w:hAnsi="Arial" w:cs="Arial"/>
        </w:rPr>
        <w:t xml:space="preserve"> requerimientos de las 27 áreas, tomando en cuenta las necesidades básicas para el desempeño de sus actividades.</w:t>
      </w:r>
    </w:p>
    <w:p w:rsidR="009D6B27" w:rsidRPr="00493151" w:rsidRDefault="00DA4BA5" w:rsidP="009D6B27">
      <w:pPr>
        <w:spacing w:line="360" w:lineRule="auto"/>
        <w:ind w:left="360"/>
        <w:jc w:val="both"/>
        <w:rPr>
          <w:rFonts w:ascii="Arial" w:hAnsi="Arial" w:cs="Arial"/>
        </w:rPr>
      </w:pPr>
      <w:r>
        <w:rPr>
          <w:rFonts w:ascii="Arial" w:hAnsi="Arial" w:cs="Arial"/>
        </w:rPr>
        <w:t xml:space="preserve">2.2. Abastecer de acuerdo al techo financiero las necesidades de cada </w:t>
      </w:r>
      <w:r w:rsidR="002D7BC8">
        <w:rPr>
          <w:rFonts w:ascii="Arial" w:hAnsi="Arial" w:cs="Arial"/>
        </w:rPr>
        <w:t>área</w:t>
      </w:r>
    </w:p>
    <w:p w:rsidR="009D6B27" w:rsidRPr="00493151" w:rsidRDefault="00E03B56" w:rsidP="00607A4D">
      <w:pPr>
        <w:spacing w:line="360" w:lineRule="auto"/>
        <w:ind w:left="360"/>
        <w:jc w:val="both"/>
        <w:rPr>
          <w:rFonts w:ascii="Arial" w:hAnsi="Arial" w:cs="Arial"/>
        </w:rPr>
      </w:pPr>
      <w:r>
        <w:rPr>
          <w:rFonts w:ascii="Arial" w:hAnsi="Arial" w:cs="Arial"/>
        </w:rPr>
        <w:t xml:space="preserve">3.1 Proceso </w:t>
      </w:r>
      <w:r w:rsidR="00DA4BA5">
        <w:rPr>
          <w:rFonts w:ascii="Arial" w:hAnsi="Arial" w:cs="Arial"/>
        </w:rPr>
        <w:t>de sistematización para eficientar</w:t>
      </w:r>
      <w:r>
        <w:rPr>
          <w:rFonts w:ascii="Arial" w:hAnsi="Arial" w:cs="Arial"/>
        </w:rPr>
        <w:t xml:space="preserve"> los tramites interno</w:t>
      </w:r>
      <w:r w:rsidR="00DA4BA5">
        <w:rPr>
          <w:rFonts w:ascii="Arial" w:hAnsi="Arial" w:cs="Arial"/>
        </w:rPr>
        <w:t xml:space="preserve"> implementado por el gobierno municipal.</w:t>
      </w:r>
    </w:p>
    <w:p w:rsidR="00607A4D" w:rsidRDefault="00607A4D" w:rsidP="009D6B27">
      <w:pPr>
        <w:spacing w:line="360" w:lineRule="auto"/>
        <w:ind w:left="360"/>
        <w:jc w:val="both"/>
        <w:rPr>
          <w:rFonts w:ascii="Arial" w:hAnsi="Arial" w:cs="Arial"/>
        </w:rPr>
      </w:pPr>
    </w:p>
    <w:p w:rsidR="00607A4D" w:rsidRDefault="00607A4D" w:rsidP="009D6B27">
      <w:pPr>
        <w:spacing w:line="360" w:lineRule="auto"/>
        <w:ind w:left="360"/>
        <w:jc w:val="both"/>
        <w:rPr>
          <w:rFonts w:ascii="Arial" w:hAnsi="Arial" w:cs="Arial"/>
        </w:rPr>
      </w:pPr>
    </w:p>
    <w:p w:rsidR="00607A4D" w:rsidRDefault="00607A4D" w:rsidP="009D6B27">
      <w:pPr>
        <w:spacing w:line="360" w:lineRule="auto"/>
        <w:ind w:left="360"/>
        <w:jc w:val="both"/>
        <w:rPr>
          <w:rFonts w:ascii="Arial" w:hAnsi="Arial" w:cs="Arial"/>
        </w:rPr>
      </w:pPr>
    </w:p>
    <w:p w:rsidR="00607A4D" w:rsidRDefault="00607A4D" w:rsidP="009D6B27">
      <w:pPr>
        <w:spacing w:line="360" w:lineRule="auto"/>
        <w:ind w:left="360"/>
        <w:jc w:val="both"/>
        <w:rPr>
          <w:rFonts w:ascii="Arial" w:hAnsi="Arial" w:cs="Arial"/>
        </w:rPr>
      </w:pPr>
    </w:p>
    <w:p w:rsidR="00607A4D" w:rsidRDefault="00607A4D" w:rsidP="009D6B27">
      <w:pPr>
        <w:spacing w:line="360" w:lineRule="auto"/>
        <w:ind w:left="360"/>
        <w:jc w:val="both"/>
        <w:rPr>
          <w:rFonts w:ascii="Arial" w:hAnsi="Arial" w:cs="Arial"/>
        </w:rPr>
      </w:pPr>
    </w:p>
    <w:p w:rsidR="009D6B27" w:rsidRPr="009423E8" w:rsidRDefault="009D6B27" w:rsidP="009D6B27">
      <w:pPr>
        <w:spacing w:line="360" w:lineRule="auto"/>
        <w:ind w:left="360"/>
        <w:jc w:val="both"/>
        <w:rPr>
          <w:rFonts w:ascii="Arial" w:hAnsi="Arial" w:cs="Arial"/>
          <w:b/>
        </w:rPr>
      </w:pPr>
      <w:r w:rsidRPr="009423E8">
        <w:rPr>
          <w:rFonts w:ascii="Arial" w:hAnsi="Arial" w:cs="Arial"/>
          <w:b/>
        </w:rPr>
        <w:t>METAS</w:t>
      </w:r>
    </w:p>
    <w:p w:rsidR="009D6B27" w:rsidRPr="00493151" w:rsidRDefault="00821249" w:rsidP="009D6B27">
      <w:pPr>
        <w:pStyle w:val="Prrafodelista"/>
        <w:numPr>
          <w:ilvl w:val="2"/>
          <w:numId w:val="4"/>
        </w:numPr>
        <w:spacing w:line="360" w:lineRule="auto"/>
        <w:jc w:val="both"/>
        <w:rPr>
          <w:rFonts w:ascii="Arial" w:hAnsi="Arial" w:cs="Arial"/>
        </w:rPr>
      </w:pPr>
      <w:r>
        <w:rPr>
          <w:rFonts w:ascii="Arial" w:hAnsi="Arial" w:cs="Arial"/>
        </w:rPr>
        <w:t>O</w:t>
      </w:r>
      <w:r w:rsidR="009D6B27" w:rsidRPr="00493151">
        <w:rPr>
          <w:rFonts w:ascii="Arial" w:hAnsi="Arial" w:cs="Arial"/>
        </w:rPr>
        <w:t>ptimizar, moderar y disciplinar los recursos de que dispone el gobierno en beneficio del H. Ayuntamiento</w:t>
      </w:r>
      <w:r>
        <w:rPr>
          <w:rFonts w:ascii="Arial" w:hAnsi="Arial" w:cs="Arial"/>
        </w:rPr>
        <w:t xml:space="preserve"> obteniendo un ahorro financiero hasta en un 30%.</w:t>
      </w:r>
    </w:p>
    <w:p w:rsidR="009D6B27" w:rsidRPr="00493151" w:rsidRDefault="00821249" w:rsidP="009D6B27">
      <w:pPr>
        <w:pStyle w:val="Prrafodelista"/>
        <w:numPr>
          <w:ilvl w:val="2"/>
          <w:numId w:val="4"/>
        </w:numPr>
        <w:spacing w:line="360" w:lineRule="auto"/>
        <w:jc w:val="both"/>
        <w:rPr>
          <w:rFonts w:ascii="Arial" w:hAnsi="Arial" w:cs="Arial"/>
        </w:rPr>
      </w:pPr>
      <w:r>
        <w:rPr>
          <w:rFonts w:ascii="Arial" w:hAnsi="Arial" w:cs="Arial"/>
        </w:rPr>
        <w:t>A</w:t>
      </w:r>
      <w:r w:rsidR="009D6B27" w:rsidRPr="00493151">
        <w:rPr>
          <w:rFonts w:ascii="Arial" w:hAnsi="Arial" w:cs="Arial"/>
        </w:rPr>
        <w:t>signar un</w:t>
      </w:r>
      <w:r>
        <w:rPr>
          <w:rFonts w:ascii="Arial" w:hAnsi="Arial" w:cs="Arial"/>
        </w:rPr>
        <w:t xml:space="preserve"> auditor</w:t>
      </w:r>
      <w:r w:rsidR="009D6B27" w:rsidRPr="00493151">
        <w:rPr>
          <w:rFonts w:ascii="Arial" w:hAnsi="Arial" w:cs="Arial"/>
        </w:rPr>
        <w:t xml:space="preserve"> que se encargue de verificar cada área, de manera que rep</w:t>
      </w:r>
      <w:r>
        <w:rPr>
          <w:rFonts w:ascii="Arial" w:hAnsi="Arial" w:cs="Arial"/>
        </w:rPr>
        <w:t>orte lo más urgente a solventar en un periodo trimestral.</w:t>
      </w:r>
    </w:p>
    <w:p w:rsidR="009D6B27" w:rsidRPr="00607A4D" w:rsidRDefault="00821249" w:rsidP="00607A4D">
      <w:pPr>
        <w:pStyle w:val="Prrafodelista"/>
        <w:numPr>
          <w:ilvl w:val="2"/>
          <w:numId w:val="3"/>
        </w:numPr>
        <w:spacing w:line="360" w:lineRule="auto"/>
        <w:jc w:val="both"/>
        <w:rPr>
          <w:rFonts w:ascii="Arial" w:hAnsi="Arial" w:cs="Arial"/>
        </w:rPr>
      </w:pPr>
      <w:r>
        <w:rPr>
          <w:rFonts w:ascii="Arial" w:hAnsi="Arial" w:cs="Arial"/>
        </w:rPr>
        <w:t>Incrementar</w:t>
      </w:r>
      <w:r w:rsidR="00291025">
        <w:rPr>
          <w:rFonts w:ascii="Arial" w:hAnsi="Arial" w:cs="Arial"/>
        </w:rPr>
        <w:t xml:space="preserve"> </w:t>
      </w:r>
      <w:r>
        <w:rPr>
          <w:rFonts w:ascii="Arial" w:hAnsi="Arial" w:cs="Arial"/>
        </w:rPr>
        <w:t xml:space="preserve">en un 70% </w:t>
      </w:r>
      <w:r w:rsidR="00291025">
        <w:rPr>
          <w:rFonts w:ascii="Arial" w:hAnsi="Arial" w:cs="Arial"/>
        </w:rPr>
        <w:t>al personal calificado para desempeñar eficientemente sus actividades acorde a sus áreas</w:t>
      </w:r>
      <w:r>
        <w:rPr>
          <w:rFonts w:ascii="Arial" w:hAnsi="Arial" w:cs="Arial"/>
        </w:rPr>
        <w:t>.</w:t>
      </w:r>
    </w:p>
    <w:p w:rsidR="009D6B27" w:rsidRPr="00493151" w:rsidRDefault="009D6B27" w:rsidP="009D6B27">
      <w:pPr>
        <w:spacing w:line="360" w:lineRule="auto"/>
        <w:jc w:val="both"/>
        <w:rPr>
          <w:rFonts w:ascii="Arial" w:hAnsi="Arial" w:cs="Arial"/>
        </w:rPr>
      </w:pPr>
      <w:r w:rsidRPr="00493151">
        <w:rPr>
          <w:rFonts w:ascii="Arial" w:hAnsi="Arial" w:cs="Arial"/>
        </w:rPr>
        <w:t xml:space="preserve">2.1.1 </w:t>
      </w:r>
      <w:r w:rsidR="005860A7">
        <w:rPr>
          <w:rFonts w:ascii="Arial" w:hAnsi="Arial" w:cs="Arial"/>
        </w:rPr>
        <w:t xml:space="preserve"> R</w:t>
      </w:r>
      <w:r w:rsidRPr="00493151">
        <w:rPr>
          <w:rFonts w:ascii="Arial" w:hAnsi="Arial" w:cs="Arial"/>
        </w:rPr>
        <w:t xml:space="preserve">evisar </w:t>
      </w:r>
      <w:r w:rsidR="005860A7">
        <w:rPr>
          <w:rFonts w:ascii="Arial" w:hAnsi="Arial" w:cs="Arial"/>
        </w:rPr>
        <w:t xml:space="preserve">cada 6 meses </w:t>
      </w:r>
      <w:r w:rsidRPr="00493151">
        <w:rPr>
          <w:rFonts w:ascii="Arial" w:hAnsi="Arial" w:cs="Arial"/>
        </w:rPr>
        <w:t xml:space="preserve">el esquema de trabajo y necesidades de </w:t>
      </w:r>
      <w:r w:rsidR="005860A7">
        <w:rPr>
          <w:rFonts w:ascii="Arial" w:hAnsi="Arial" w:cs="Arial"/>
        </w:rPr>
        <w:t xml:space="preserve">cada una de las </w:t>
      </w:r>
      <w:r w:rsidRPr="00493151">
        <w:rPr>
          <w:rFonts w:ascii="Arial" w:hAnsi="Arial" w:cs="Arial"/>
        </w:rPr>
        <w:t>área</w:t>
      </w:r>
      <w:r w:rsidR="005860A7">
        <w:rPr>
          <w:rFonts w:ascii="Arial" w:hAnsi="Arial" w:cs="Arial"/>
        </w:rPr>
        <w:t>s</w:t>
      </w:r>
      <w:r w:rsidRPr="00493151">
        <w:rPr>
          <w:rFonts w:ascii="Arial" w:hAnsi="Arial" w:cs="Arial"/>
        </w:rPr>
        <w:t xml:space="preserve"> </w:t>
      </w:r>
      <w:r w:rsidR="005860A7">
        <w:rPr>
          <w:rFonts w:ascii="Arial" w:hAnsi="Arial" w:cs="Arial"/>
        </w:rPr>
        <w:t>con la finalidad de precisar cuáles son las más básicas.</w:t>
      </w:r>
    </w:p>
    <w:p w:rsidR="009D6B27" w:rsidRPr="00493151" w:rsidRDefault="005860A7" w:rsidP="009D6B27">
      <w:pPr>
        <w:spacing w:line="360" w:lineRule="auto"/>
        <w:jc w:val="both"/>
        <w:rPr>
          <w:rFonts w:ascii="Arial" w:hAnsi="Arial" w:cs="Arial"/>
        </w:rPr>
      </w:pPr>
      <w:r>
        <w:rPr>
          <w:rFonts w:ascii="Arial" w:hAnsi="Arial" w:cs="Arial"/>
        </w:rPr>
        <w:t>2.2.1 E</w:t>
      </w:r>
      <w:r w:rsidR="009D6B27" w:rsidRPr="00493151">
        <w:rPr>
          <w:rFonts w:ascii="Arial" w:hAnsi="Arial" w:cs="Arial"/>
        </w:rPr>
        <w:t xml:space="preserve">valuar </w:t>
      </w:r>
      <w:r w:rsidR="00323186">
        <w:rPr>
          <w:rFonts w:ascii="Arial" w:hAnsi="Arial" w:cs="Arial"/>
        </w:rPr>
        <w:t>en cada uno de los requerimientos</w:t>
      </w:r>
      <w:r w:rsidR="009D6B27" w:rsidRPr="00493151">
        <w:rPr>
          <w:rFonts w:ascii="Arial" w:hAnsi="Arial" w:cs="Arial"/>
        </w:rPr>
        <w:t xml:space="preserve"> de cada área del H. Ayuntamiento </w:t>
      </w:r>
      <w:r w:rsidR="00323186">
        <w:rPr>
          <w:rFonts w:ascii="Arial" w:hAnsi="Arial" w:cs="Arial"/>
        </w:rPr>
        <w:t xml:space="preserve">con el objetivo de que se </w:t>
      </w:r>
      <w:r w:rsidR="009D6B27" w:rsidRPr="00493151">
        <w:rPr>
          <w:rFonts w:ascii="Arial" w:hAnsi="Arial" w:cs="Arial"/>
        </w:rPr>
        <w:t>apeg</w:t>
      </w:r>
      <w:r w:rsidR="00323186">
        <w:rPr>
          <w:rFonts w:ascii="Arial" w:hAnsi="Arial" w:cs="Arial"/>
        </w:rPr>
        <w:t>ue</w:t>
      </w:r>
      <w:r w:rsidR="009D6B27" w:rsidRPr="00493151">
        <w:rPr>
          <w:rFonts w:ascii="Arial" w:hAnsi="Arial" w:cs="Arial"/>
        </w:rPr>
        <w:t xml:space="preserve"> al correcto desarrollo de sus actividades</w:t>
      </w:r>
      <w:r w:rsidR="007D1AC7">
        <w:rPr>
          <w:rFonts w:ascii="Arial" w:hAnsi="Arial" w:cs="Arial"/>
        </w:rPr>
        <w:t>.</w:t>
      </w:r>
    </w:p>
    <w:p w:rsidR="009D6B27" w:rsidRPr="00493151" w:rsidRDefault="009D6B27" w:rsidP="009D6B27">
      <w:pPr>
        <w:spacing w:line="360" w:lineRule="auto"/>
        <w:jc w:val="both"/>
        <w:rPr>
          <w:rFonts w:ascii="Arial" w:hAnsi="Arial" w:cs="Arial"/>
        </w:rPr>
      </w:pPr>
      <w:r w:rsidRPr="00493151">
        <w:rPr>
          <w:rFonts w:ascii="Arial" w:hAnsi="Arial" w:cs="Arial"/>
        </w:rPr>
        <w:t>2.2.2. Con base a los requerimientos de las diferent</w:t>
      </w:r>
      <w:r w:rsidR="00323186">
        <w:rPr>
          <w:rFonts w:ascii="Arial" w:hAnsi="Arial" w:cs="Arial"/>
        </w:rPr>
        <w:t>es áreas se harán comparativos</w:t>
      </w:r>
      <w:r w:rsidRPr="00493151">
        <w:rPr>
          <w:rFonts w:ascii="Arial" w:hAnsi="Arial" w:cs="Arial"/>
        </w:rPr>
        <w:t xml:space="preserve"> con proveedores para elegir el mejor presupuesto</w:t>
      </w:r>
      <w:r w:rsidR="007D1AC7">
        <w:rPr>
          <w:rFonts w:ascii="Arial" w:hAnsi="Arial" w:cs="Arial"/>
        </w:rPr>
        <w:t>.</w:t>
      </w:r>
    </w:p>
    <w:p w:rsidR="009D6B27" w:rsidRPr="00493151" w:rsidRDefault="00323186" w:rsidP="009D6B27">
      <w:pPr>
        <w:spacing w:line="360" w:lineRule="auto"/>
        <w:jc w:val="both"/>
        <w:rPr>
          <w:rFonts w:ascii="Arial" w:hAnsi="Arial" w:cs="Arial"/>
        </w:rPr>
      </w:pPr>
      <w:r>
        <w:rPr>
          <w:rFonts w:ascii="Arial" w:hAnsi="Arial" w:cs="Arial"/>
        </w:rPr>
        <w:t>3.1.1  Actualizar periódicamente</w:t>
      </w:r>
      <w:r w:rsidR="009D6B27" w:rsidRPr="00493151">
        <w:rPr>
          <w:rFonts w:ascii="Arial" w:hAnsi="Arial" w:cs="Arial"/>
        </w:rPr>
        <w:t xml:space="preserve"> </w:t>
      </w:r>
      <w:r>
        <w:rPr>
          <w:rFonts w:ascii="Arial" w:hAnsi="Arial" w:cs="Arial"/>
        </w:rPr>
        <w:t>la</w:t>
      </w:r>
      <w:r w:rsidR="009D6B27" w:rsidRPr="00493151">
        <w:rPr>
          <w:rFonts w:ascii="Arial" w:hAnsi="Arial" w:cs="Arial"/>
        </w:rPr>
        <w:t xml:space="preserve"> paquetería de </w:t>
      </w:r>
      <w:proofErr w:type="gramStart"/>
      <w:r w:rsidR="009D6B27" w:rsidRPr="00493151">
        <w:rPr>
          <w:rFonts w:ascii="Arial" w:hAnsi="Arial" w:cs="Arial"/>
        </w:rPr>
        <w:t>computo</w:t>
      </w:r>
      <w:proofErr w:type="gramEnd"/>
      <w:r w:rsidR="009D6B27" w:rsidRPr="00493151">
        <w:rPr>
          <w:rFonts w:ascii="Arial" w:hAnsi="Arial" w:cs="Arial"/>
        </w:rPr>
        <w:t xml:space="preserve"> para el manejo de información y base de datos internos y externos que maneja la Secretaria</w:t>
      </w:r>
      <w:r w:rsidR="007D1AC7">
        <w:rPr>
          <w:rFonts w:ascii="Arial" w:hAnsi="Arial" w:cs="Arial"/>
        </w:rPr>
        <w:t>.</w:t>
      </w:r>
    </w:p>
    <w:p w:rsidR="009D6B27" w:rsidRPr="009423E8" w:rsidRDefault="00675B17" w:rsidP="009D6B27">
      <w:pPr>
        <w:spacing w:line="360" w:lineRule="auto"/>
        <w:jc w:val="both"/>
        <w:rPr>
          <w:rFonts w:ascii="Arial" w:hAnsi="Arial" w:cs="Arial"/>
          <w:b/>
        </w:rPr>
      </w:pPr>
      <w:r w:rsidRPr="009423E8">
        <w:rPr>
          <w:rFonts w:ascii="Arial" w:hAnsi="Arial" w:cs="Arial"/>
          <w:b/>
        </w:rPr>
        <w:t>TÁ</w:t>
      </w:r>
      <w:r w:rsidR="009D6B27" w:rsidRPr="009423E8">
        <w:rPr>
          <w:rFonts w:ascii="Arial" w:hAnsi="Arial" w:cs="Arial"/>
          <w:b/>
        </w:rPr>
        <w:t>CTICAS</w:t>
      </w:r>
    </w:p>
    <w:p w:rsidR="009D6B27" w:rsidRPr="00493151" w:rsidRDefault="005E32A8" w:rsidP="009D6B27">
      <w:pPr>
        <w:pStyle w:val="Prrafodelista"/>
        <w:numPr>
          <w:ilvl w:val="3"/>
          <w:numId w:val="5"/>
        </w:numPr>
        <w:spacing w:line="360" w:lineRule="auto"/>
        <w:jc w:val="both"/>
        <w:rPr>
          <w:rFonts w:ascii="Arial" w:hAnsi="Arial" w:cs="Arial"/>
        </w:rPr>
      </w:pPr>
      <w:r>
        <w:rPr>
          <w:rFonts w:ascii="Arial" w:hAnsi="Arial" w:cs="Arial"/>
        </w:rPr>
        <w:t>Análisis</w:t>
      </w:r>
      <w:r w:rsidR="00A20407">
        <w:rPr>
          <w:rFonts w:ascii="Arial" w:hAnsi="Arial" w:cs="Arial"/>
        </w:rPr>
        <w:t xml:space="preserve"> de </w:t>
      </w:r>
      <w:r w:rsidR="009423E8">
        <w:rPr>
          <w:rFonts w:ascii="Arial" w:hAnsi="Arial" w:cs="Arial"/>
        </w:rPr>
        <w:t xml:space="preserve">los </w:t>
      </w:r>
      <w:r w:rsidR="00A20407">
        <w:rPr>
          <w:rFonts w:ascii="Arial" w:hAnsi="Arial" w:cs="Arial"/>
        </w:rPr>
        <w:t>Recurso</w:t>
      </w:r>
      <w:r w:rsidR="009423E8">
        <w:rPr>
          <w:rFonts w:ascii="Arial" w:hAnsi="Arial" w:cs="Arial"/>
        </w:rPr>
        <w:t xml:space="preserve"> Asignados a cada área.</w:t>
      </w:r>
    </w:p>
    <w:p w:rsidR="009D6B27" w:rsidRPr="00493151" w:rsidRDefault="00A20407" w:rsidP="009D6B27">
      <w:pPr>
        <w:spacing w:line="360" w:lineRule="auto"/>
        <w:jc w:val="both"/>
        <w:rPr>
          <w:rFonts w:ascii="Arial" w:hAnsi="Arial" w:cs="Arial"/>
        </w:rPr>
      </w:pPr>
      <w:r>
        <w:rPr>
          <w:rFonts w:ascii="Arial" w:hAnsi="Arial" w:cs="Arial"/>
        </w:rPr>
        <w:t xml:space="preserve">1.1.2.1 Programa de </w:t>
      </w:r>
      <w:r w:rsidR="005E32A8">
        <w:rPr>
          <w:rFonts w:ascii="Arial" w:hAnsi="Arial" w:cs="Arial"/>
        </w:rPr>
        <w:t>Capacitación</w:t>
      </w:r>
      <w:r>
        <w:rPr>
          <w:rFonts w:ascii="Arial" w:hAnsi="Arial" w:cs="Arial"/>
        </w:rPr>
        <w:t xml:space="preserve"> </w:t>
      </w:r>
      <w:r w:rsidR="009423E8">
        <w:rPr>
          <w:rFonts w:ascii="Arial" w:hAnsi="Arial" w:cs="Arial"/>
        </w:rPr>
        <w:t>al personal</w:t>
      </w:r>
    </w:p>
    <w:p w:rsidR="009D6B27" w:rsidRPr="00493151" w:rsidRDefault="00A20407" w:rsidP="009D6B27">
      <w:pPr>
        <w:spacing w:line="360" w:lineRule="auto"/>
        <w:rPr>
          <w:rFonts w:ascii="Arial" w:hAnsi="Arial" w:cs="Arial"/>
        </w:rPr>
      </w:pPr>
      <w:r>
        <w:rPr>
          <w:rFonts w:ascii="Arial" w:hAnsi="Arial" w:cs="Arial"/>
        </w:rPr>
        <w:t>1.2.1.1 Incentivos al Personal</w:t>
      </w:r>
    </w:p>
    <w:p w:rsidR="009D6B27" w:rsidRPr="00493151" w:rsidRDefault="009D6B27" w:rsidP="009D6B27">
      <w:pPr>
        <w:spacing w:line="360" w:lineRule="auto"/>
        <w:rPr>
          <w:rFonts w:ascii="Arial" w:hAnsi="Arial" w:cs="Arial"/>
        </w:rPr>
      </w:pPr>
      <w:r w:rsidRPr="00493151">
        <w:rPr>
          <w:rFonts w:ascii="Arial" w:hAnsi="Arial" w:cs="Arial"/>
        </w:rPr>
        <w:t>2.1.1</w:t>
      </w:r>
      <w:r w:rsidR="005E32A8">
        <w:rPr>
          <w:rFonts w:ascii="Arial" w:hAnsi="Arial" w:cs="Arial"/>
        </w:rPr>
        <w:t>.1Analisis de Seguimiento a las actividades</w:t>
      </w:r>
      <w:r w:rsidR="009423E8">
        <w:rPr>
          <w:rFonts w:ascii="Arial" w:hAnsi="Arial" w:cs="Arial"/>
        </w:rPr>
        <w:t xml:space="preserve"> que se van ejecutar</w:t>
      </w:r>
    </w:p>
    <w:p w:rsidR="009D6B27" w:rsidRPr="00493151" w:rsidRDefault="00644974" w:rsidP="009D6B27">
      <w:pPr>
        <w:spacing w:line="360" w:lineRule="auto"/>
        <w:rPr>
          <w:rFonts w:ascii="Arial" w:hAnsi="Arial" w:cs="Arial"/>
        </w:rPr>
      </w:pPr>
      <w:r>
        <w:rPr>
          <w:rFonts w:ascii="Arial" w:hAnsi="Arial" w:cs="Arial"/>
        </w:rPr>
        <w:t xml:space="preserve">2.2.1.1. Programa de actualización de </w:t>
      </w:r>
      <w:r w:rsidR="00FC095E">
        <w:rPr>
          <w:rFonts w:ascii="Arial" w:hAnsi="Arial" w:cs="Arial"/>
        </w:rPr>
        <w:t>i</w:t>
      </w:r>
      <w:r w:rsidR="005E32A8">
        <w:rPr>
          <w:rFonts w:ascii="Arial" w:hAnsi="Arial" w:cs="Arial"/>
        </w:rPr>
        <w:t>nventarios</w:t>
      </w:r>
    </w:p>
    <w:p w:rsidR="009D6B27" w:rsidRPr="00493151" w:rsidRDefault="005E32A8" w:rsidP="009D6B27">
      <w:pPr>
        <w:spacing w:line="360" w:lineRule="auto"/>
        <w:rPr>
          <w:rFonts w:ascii="Arial" w:hAnsi="Arial" w:cs="Arial"/>
        </w:rPr>
      </w:pPr>
      <w:r>
        <w:rPr>
          <w:rFonts w:ascii="Arial" w:hAnsi="Arial" w:cs="Arial"/>
        </w:rPr>
        <w:t>2.2.2.1</w:t>
      </w:r>
      <w:r w:rsidR="009423E8">
        <w:rPr>
          <w:rFonts w:ascii="Arial" w:hAnsi="Arial" w:cs="Arial"/>
        </w:rPr>
        <w:t>Seleccion de la</w:t>
      </w:r>
      <w:r>
        <w:rPr>
          <w:rFonts w:ascii="Arial" w:hAnsi="Arial" w:cs="Arial"/>
        </w:rPr>
        <w:t xml:space="preserve"> Cartera de Proveedores</w:t>
      </w:r>
    </w:p>
    <w:p w:rsidR="009D6B27" w:rsidRDefault="009D6B27" w:rsidP="009D6B27">
      <w:pPr>
        <w:spacing w:line="360" w:lineRule="auto"/>
        <w:rPr>
          <w:rFonts w:ascii="Arial" w:hAnsi="Arial" w:cs="Arial"/>
        </w:rPr>
      </w:pPr>
      <w:r w:rsidRPr="00493151">
        <w:rPr>
          <w:rFonts w:ascii="Arial" w:hAnsi="Arial" w:cs="Arial"/>
        </w:rPr>
        <w:t>3.1</w:t>
      </w:r>
      <w:r w:rsidR="005E32A8">
        <w:rPr>
          <w:rFonts w:ascii="Arial" w:hAnsi="Arial" w:cs="Arial"/>
        </w:rPr>
        <w:t xml:space="preserve">.1.1 </w:t>
      </w:r>
      <w:r w:rsidR="00A97B3B">
        <w:rPr>
          <w:rFonts w:ascii="Arial" w:hAnsi="Arial" w:cs="Arial"/>
        </w:rPr>
        <w:t>Capacitación e instalación del equipo de sistematización</w:t>
      </w:r>
    </w:p>
    <w:p w:rsidR="005E32A8" w:rsidRDefault="005E32A8" w:rsidP="009D6B27">
      <w:pPr>
        <w:spacing w:line="360" w:lineRule="auto"/>
        <w:rPr>
          <w:rFonts w:ascii="Arial" w:hAnsi="Arial" w:cs="Arial"/>
        </w:rPr>
      </w:pPr>
    </w:p>
    <w:p w:rsidR="005E32A8" w:rsidRDefault="005E32A8" w:rsidP="009D6B27">
      <w:pPr>
        <w:spacing w:line="360" w:lineRule="auto"/>
        <w:rPr>
          <w:rFonts w:ascii="Arial" w:hAnsi="Arial" w:cs="Arial"/>
        </w:rPr>
      </w:pPr>
    </w:p>
    <w:p w:rsidR="005E32A8" w:rsidRDefault="005E32A8" w:rsidP="009D6B27">
      <w:pPr>
        <w:spacing w:line="360" w:lineRule="auto"/>
        <w:rPr>
          <w:rFonts w:ascii="Arial" w:hAnsi="Arial" w:cs="Arial"/>
        </w:rPr>
      </w:pPr>
    </w:p>
    <w:p w:rsidR="009D6B27" w:rsidRDefault="009D6B27" w:rsidP="009D6B27">
      <w:pPr>
        <w:spacing w:line="360" w:lineRule="auto"/>
        <w:rPr>
          <w:rFonts w:ascii="Arial" w:hAnsi="Arial" w:cs="Arial"/>
        </w:rPr>
      </w:pPr>
    </w:p>
    <w:p w:rsidR="009D6B27" w:rsidRPr="009423E8" w:rsidRDefault="00530E89" w:rsidP="009D6B27">
      <w:pPr>
        <w:spacing w:line="360" w:lineRule="auto"/>
        <w:jc w:val="center"/>
        <w:rPr>
          <w:rFonts w:ascii="Arial" w:hAnsi="Arial" w:cs="Arial"/>
          <w:b/>
          <w:sz w:val="28"/>
          <w:szCs w:val="28"/>
        </w:rPr>
      </w:pPr>
      <w:r w:rsidRPr="009423E8">
        <w:rPr>
          <w:rFonts w:ascii="Arial" w:hAnsi="Arial" w:cs="Arial"/>
          <w:b/>
          <w:sz w:val="28"/>
          <w:szCs w:val="28"/>
        </w:rPr>
        <w:t>INICIATIVAS</w:t>
      </w:r>
    </w:p>
    <w:p w:rsidR="009D6B27" w:rsidRPr="005E32A8" w:rsidRDefault="00530E89" w:rsidP="009D6B27">
      <w:pPr>
        <w:spacing w:line="360" w:lineRule="auto"/>
        <w:jc w:val="center"/>
        <w:rPr>
          <w:rFonts w:ascii="Arial" w:hAnsi="Arial" w:cs="Arial"/>
          <w:b/>
          <w:sz w:val="28"/>
          <w:szCs w:val="28"/>
          <w:u w:val="single"/>
        </w:rPr>
      </w:pPr>
      <w:r w:rsidRPr="005E32A8">
        <w:rPr>
          <w:rFonts w:ascii="Arial" w:hAnsi="Arial" w:cs="Arial"/>
          <w:b/>
          <w:sz w:val="28"/>
          <w:szCs w:val="28"/>
          <w:u w:val="single"/>
        </w:rPr>
        <w:t>OBJETIVOS</w:t>
      </w:r>
    </w:p>
    <w:tbl>
      <w:tblPr>
        <w:tblStyle w:val="Tablaconcuadrcula"/>
        <w:tblW w:w="0" w:type="auto"/>
        <w:tblLook w:val="04A0"/>
      </w:tblPr>
      <w:tblGrid>
        <w:gridCol w:w="1446"/>
        <w:gridCol w:w="1167"/>
        <w:gridCol w:w="1167"/>
        <w:gridCol w:w="1168"/>
        <w:gridCol w:w="1168"/>
        <w:gridCol w:w="1168"/>
        <w:gridCol w:w="1168"/>
        <w:gridCol w:w="1168"/>
      </w:tblGrid>
      <w:tr w:rsidR="005E32A8" w:rsidTr="00530E89">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r>
              <w:rPr>
                <w:rFonts w:ascii="Arial" w:hAnsi="Arial" w:cs="Arial"/>
                <w:sz w:val="28"/>
                <w:szCs w:val="28"/>
              </w:rPr>
              <w:t>1</w:t>
            </w:r>
            <w:r w:rsidR="005E32A8">
              <w:rPr>
                <w:rFonts w:ascii="Arial" w:hAnsi="Arial" w:cs="Arial"/>
                <w:sz w:val="28"/>
                <w:szCs w:val="28"/>
              </w:rPr>
              <w:t>.1.1.1</w:t>
            </w:r>
          </w:p>
        </w:tc>
        <w:tc>
          <w:tcPr>
            <w:tcW w:w="1193" w:type="dxa"/>
          </w:tcPr>
          <w:p w:rsidR="00530E89" w:rsidRDefault="005E32A8" w:rsidP="009D6B27">
            <w:pPr>
              <w:spacing w:line="360" w:lineRule="auto"/>
              <w:jc w:val="center"/>
              <w:rPr>
                <w:rFonts w:ascii="Arial" w:hAnsi="Arial" w:cs="Arial"/>
                <w:sz w:val="28"/>
                <w:szCs w:val="28"/>
              </w:rPr>
            </w:pPr>
            <w:r>
              <w:rPr>
                <w:rFonts w:ascii="Arial" w:hAnsi="Arial" w:cs="Arial"/>
                <w:sz w:val="28"/>
                <w:szCs w:val="28"/>
              </w:rPr>
              <w:t>1.1.</w:t>
            </w:r>
            <w:r w:rsidR="00530E89">
              <w:rPr>
                <w:rFonts w:ascii="Arial" w:hAnsi="Arial" w:cs="Arial"/>
                <w:sz w:val="28"/>
                <w:szCs w:val="28"/>
              </w:rPr>
              <w:t>2</w:t>
            </w:r>
            <w:r>
              <w:rPr>
                <w:rFonts w:ascii="Arial" w:hAnsi="Arial" w:cs="Arial"/>
                <w:sz w:val="28"/>
                <w:szCs w:val="28"/>
              </w:rPr>
              <w:t>.1</w:t>
            </w:r>
          </w:p>
        </w:tc>
        <w:tc>
          <w:tcPr>
            <w:tcW w:w="1193" w:type="dxa"/>
          </w:tcPr>
          <w:p w:rsidR="00530E89" w:rsidRDefault="005E32A8" w:rsidP="005E32A8">
            <w:pPr>
              <w:spacing w:line="360" w:lineRule="auto"/>
              <w:jc w:val="center"/>
              <w:rPr>
                <w:rFonts w:ascii="Arial" w:hAnsi="Arial" w:cs="Arial"/>
                <w:sz w:val="28"/>
                <w:szCs w:val="28"/>
              </w:rPr>
            </w:pPr>
            <w:r>
              <w:rPr>
                <w:rFonts w:ascii="Arial" w:hAnsi="Arial" w:cs="Arial"/>
                <w:sz w:val="28"/>
                <w:szCs w:val="28"/>
              </w:rPr>
              <w:t>1.2.1.1</w:t>
            </w:r>
          </w:p>
        </w:tc>
        <w:tc>
          <w:tcPr>
            <w:tcW w:w="1193" w:type="dxa"/>
          </w:tcPr>
          <w:p w:rsidR="00530E89" w:rsidRDefault="005E32A8" w:rsidP="009D6B27">
            <w:pPr>
              <w:spacing w:line="360" w:lineRule="auto"/>
              <w:jc w:val="center"/>
              <w:rPr>
                <w:rFonts w:ascii="Arial" w:hAnsi="Arial" w:cs="Arial"/>
                <w:sz w:val="28"/>
                <w:szCs w:val="28"/>
              </w:rPr>
            </w:pPr>
            <w:r>
              <w:rPr>
                <w:rFonts w:ascii="Arial" w:hAnsi="Arial" w:cs="Arial"/>
                <w:sz w:val="28"/>
                <w:szCs w:val="28"/>
              </w:rPr>
              <w:t>2.1.1.1</w:t>
            </w:r>
          </w:p>
        </w:tc>
        <w:tc>
          <w:tcPr>
            <w:tcW w:w="1193" w:type="dxa"/>
          </w:tcPr>
          <w:p w:rsidR="00530E89" w:rsidRDefault="005E32A8" w:rsidP="009D6B27">
            <w:pPr>
              <w:spacing w:line="360" w:lineRule="auto"/>
              <w:jc w:val="center"/>
              <w:rPr>
                <w:rFonts w:ascii="Arial" w:hAnsi="Arial" w:cs="Arial"/>
                <w:sz w:val="28"/>
                <w:szCs w:val="28"/>
              </w:rPr>
            </w:pPr>
            <w:r>
              <w:rPr>
                <w:rFonts w:ascii="Arial" w:hAnsi="Arial" w:cs="Arial"/>
                <w:sz w:val="28"/>
                <w:szCs w:val="28"/>
              </w:rPr>
              <w:t>2.2.1.1</w:t>
            </w:r>
          </w:p>
        </w:tc>
        <w:tc>
          <w:tcPr>
            <w:tcW w:w="1193" w:type="dxa"/>
          </w:tcPr>
          <w:p w:rsidR="00530E89" w:rsidRDefault="005E32A8" w:rsidP="009D6B27">
            <w:pPr>
              <w:spacing w:line="360" w:lineRule="auto"/>
              <w:jc w:val="center"/>
              <w:rPr>
                <w:rFonts w:ascii="Arial" w:hAnsi="Arial" w:cs="Arial"/>
                <w:sz w:val="28"/>
                <w:szCs w:val="28"/>
              </w:rPr>
            </w:pPr>
            <w:r>
              <w:rPr>
                <w:rFonts w:ascii="Arial" w:hAnsi="Arial" w:cs="Arial"/>
                <w:sz w:val="28"/>
                <w:szCs w:val="28"/>
              </w:rPr>
              <w:t>2.2.2.1</w:t>
            </w:r>
          </w:p>
        </w:tc>
        <w:tc>
          <w:tcPr>
            <w:tcW w:w="1193" w:type="dxa"/>
          </w:tcPr>
          <w:p w:rsidR="00530E89" w:rsidRDefault="005E32A8" w:rsidP="009D6B27">
            <w:pPr>
              <w:spacing w:line="360" w:lineRule="auto"/>
              <w:jc w:val="center"/>
              <w:rPr>
                <w:rFonts w:ascii="Arial" w:hAnsi="Arial" w:cs="Arial"/>
                <w:sz w:val="28"/>
                <w:szCs w:val="28"/>
              </w:rPr>
            </w:pPr>
            <w:r>
              <w:rPr>
                <w:rFonts w:ascii="Arial" w:hAnsi="Arial" w:cs="Arial"/>
                <w:sz w:val="28"/>
                <w:szCs w:val="28"/>
              </w:rPr>
              <w:t>3.1.1.1</w:t>
            </w:r>
          </w:p>
        </w:tc>
      </w:tr>
      <w:tr w:rsidR="005E32A8" w:rsidTr="00530E89">
        <w:tc>
          <w:tcPr>
            <w:tcW w:w="1193" w:type="dxa"/>
          </w:tcPr>
          <w:p w:rsidR="00530E89" w:rsidRDefault="00530E89" w:rsidP="009D6B27">
            <w:pPr>
              <w:spacing w:line="360" w:lineRule="auto"/>
              <w:jc w:val="center"/>
              <w:rPr>
                <w:rFonts w:ascii="Arial" w:hAnsi="Arial" w:cs="Arial"/>
                <w:sz w:val="28"/>
                <w:szCs w:val="28"/>
              </w:rPr>
            </w:pPr>
            <w:r>
              <w:rPr>
                <w:rFonts w:ascii="Arial" w:hAnsi="Arial" w:cs="Arial"/>
                <w:sz w:val="28"/>
                <w:szCs w:val="28"/>
              </w:rPr>
              <w:t>Iniciativas para corregir</w:t>
            </w:r>
          </w:p>
        </w:tc>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p w:rsidR="005E32A8" w:rsidRDefault="005E32A8" w:rsidP="009D6B27">
            <w:pPr>
              <w:spacing w:line="360" w:lineRule="auto"/>
              <w:jc w:val="center"/>
              <w:rPr>
                <w:rFonts w:ascii="Arial" w:hAnsi="Arial" w:cs="Arial"/>
                <w:sz w:val="28"/>
                <w:szCs w:val="28"/>
              </w:rPr>
            </w:pPr>
            <w:r>
              <w:rPr>
                <w:rFonts w:ascii="Arial" w:hAnsi="Arial" w:cs="Arial"/>
                <w:sz w:val="28"/>
                <w:szCs w:val="28"/>
              </w:rPr>
              <w:t>X</w:t>
            </w:r>
          </w:p>
        </w:tc>
        <w:tc>
          <w:tcPr>
            <w:tcW w:w="1193" w:type="dxa"/>
          </w:tcPr>
          <w:p w:rsidR="00530E89" w:rsidRDefault="00530E89" w:rsidP="009D6B27">
            <w:pPr>
              <w:spacing w:line="360" w:lineRule="auto"/>
              <w:jc w:val="center"/>
              <w:rPr>
                <w:rFonts w:ascii="Arial" w:hAnsi="Arial" w:cs="Arial"/>
                <w:sz w:val="28"/>
                <w:szCs w:val="28"/>
              </w:rPr>
            </w:pPr>
          </w:p>
          <w:p w:rsidR="005E32A8" w:rsidRDefault="005E32A8" w:rsidP="009D6B27">
            <w:pPr>
              <w:spacing w:line="360" w:lineRule="auto"/>
              <w:jc w:val="center"/>
              <w:rPr>
                <w:rFonts w:ascii="Arial" w:hAnsi="Arial" w:cs="Arial"/>
                <w:sz w:val="28"/>
                <w:szCs w:val="28"/>
              </w:rPr>
            </w:pPr>
            <w:r>
              <w:rPr>
                <w:rFonts w:ascii="Arial" w:hAnsi="Arial" w:cs="Arial"/>
                <w:sz w:val="28"/>
                <w:szCs w:val="28"/>
              </w:rPr>
              <w:t>X</w:t>
            </w:r>
          </w:p>
        </w:tc>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p w:rsidR="005E32A8" w:rsidRDefault="005E32A8" w:rsidP="009D6B27">
            <w:pPr>
              <w:spacing w:line="360" w:lineRule="auto"/>
              <w:jc w:val="center"/>
              <w:rPr>
                <w:rFonts w:ascii="Arial" w:hAnsi="Arial" w:cs="Arial"/>
                <w:sz w:val="28"/>
                <w:szCs w:val="28"/>
              </w:rPr>
            </w:pPr>
            <w:r>
              <w:rPr>
                <w:rFonts w:ascii="Arial" w:hAnsi="Arial" w:cs="Arial"/>
                <w:sz w:val="28"/>
                <w:szCs w:val="28"/>
              </w:rPr>
              <w:t>X</w:t>
            </w:r>
          </w:p>
        </w:tc>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tc>
      </w:tr>
      <w:tr w:rsidR="005E32A8" w:rsidTr="00530E89">
        <w:tc>
          <w:tcPr>
            <w:tcW w:w="1193" w:type="dxa"/>
          </w:tcPr>
          <w:p w:rsidR="00530E89" w:rsidRDefault="00530E89" w:rsidP="009D6B27">
            <w:pPr>
              <w:spacing w:line="360" w:lineRule="auto"/>
              <w:jc w:val="center"/>
              <w:rPr>
                <w:rFonts w:ascii="Arial" w:hAnsi="Arial" w:cs="Arial"/>
                <w:sz w:val="28"/>
                <w:szCs w:val="28"/>
              </w:rPr>
            </w:pPr>
            <w:r>
              <w:rPr>
                <w:rFonts w:ascii="Arial" w:hAnsi="Arial" w:cs="Arial"/>
                <w:sz w:val="28"/>
                <w:szCs w:val="28"/>
              </w:rPr>
              <w:t>Iniciativas para mejorar</w:t>
            </w:r>
          </w:p>
        </w:tc>
        <w:tc>
          <w:tcPr>
            <w:tcW w:w="1193" w:type="dxa"/>
          </w:tcPr>
          <w:p w:rsidR="00530E89" w:rsidRDefault="00530E89" w:rsidP="009D6B27">
            <w:pPr>
              <w:spacing w:line="360" w:lineRule="auto"/>
              <w:jc w:val="center"/>
              <w:rPr>
                <w:rFonts w:ascii="Arial" w:hAnsi="Arial" w:cs="Arial"/>
                <w:sz w:val="28"/>
                <w:szCs w:val="28"/>
              </w:rPr>
            </w:pPr>
          </w:p>
          <w:p w:rsidR="005E32A8" w:rsidRDefault="005E32A8" w:rsidP="009D6B27">
            <w:pPr>
              <w:spacing w:line="360" w:lineRule="auto"/>
              <w:jc w:val="center"/>
              <w:rPr>
                <w:rFonts w:ascii="Arial" w:hAnsi="Arial" w:cs="Arial"/>
                <w:sz w:val="28"/>
                <w:szCs w:val="28"/>
              </w:rPr>
            </w:pPr>
            <w:r>
              <w:rPr>
                <w:rFonts w:ascii="Arial" w:hAnsi="Arial" w:cs="Arial"/>
                <w:sz w:val="28"/>
                <w:szCs w:val="28"/>
              </w:rPr>
              <w:t>X</w:t>
            </w:r>
          </w:p>
        </w:tc>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p w:rsidR="005E32A8" w:rsidRDefault="005E32A8" w:rsidP="009D6B27">
            <w:pPr>
              <w:spacing w:line="360" w:lineRule="auto"/>
              <w:jc w:val="center"/>
              <w:rPr>
                <w:rFonts w:ascii="Arial" w:hAnsi="Arial" w:cs="Arial"/>
                <w:sz w:val="28"/>
                <w:szCs w:val="28"/>
              </w:rPr>
            </w:pPr>
            <w:r>
              <w:rPr>
                <w:rFonts w:ascii="Arial" w:hAnsi="Arial" w:cs="Arial"/>
                <w:sz w:val="28"/>
                <w:szCs w:val="28"/>
              </w:rPr>
              <w:t>X</w:t>
            </w:r>
          </w:p>
        </w:tc>
        <w:tc>
          <w:tcPr>
            <w:tcW w:w="1193" w:type="dxa"/>
          </w:tcPr>
          <w:p w:rsidR="00530E89" w:rsidRDefault="00530E89" w:rsidP="009D6B27">
            <w:pPr>
              <w:spacing w:line="360" w:lineRule="auto"/>
              <w:jc w:val="center"/>
              <w:rPr>
                <w:rFonts w:ascii="Arial" w:hAnsi="Arial" w:cs="Arial"/>
                <w:sz w:val="28"/>
                <w:szCs w:val="28"/>
              </w:rPr>
            </w:pPr>
          </w:p>
          <w:p w:rsidR="005E32A8" w:rsidRDefault="005E32A8"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tc>
      </w:tr>
      <w:tr w:rsidR="005E32A8" w:rsidTr="00530E89">
        <w:tc>
          <w:tcPr>
            <w:tcW w:w="1193" w:type="dxa"/>
          </w:tcPr>
          <w:p w:rsidR="00530E89" w:rsidRDefault="00530E89" w:rsidP="009D6B27">
            <w:pPr>
              <w:spacing w:line="360" w:lineRule="auto"/>
              <w:jc w:val="center"/>
              <w:rPr>
                <w:rFonts w:ascii="Arial" w:hAnsi="Arial" w:cs="Arial"/>
                <w:sz w:val="28"/>
                <w:szCs w:val="28"/>
              </w:rPr>
            </w:pPr>
            <w:r>
              <w:rPr>
                <w:rFonts w:ascii="Arial" w:hAnsi="Arial" w:cs="Arial"/>
                <w:sz w:val="28"/>
                <w:szCs w:val="28"/>
              </w:rPr>
              <w:t>Iniciativas para innovar</w:t>
            </w:r>
          </w:p>
        </w:tc>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p w:rsidR="005E32A8" w:rsidRDefault="005E32A8" w:rsidP="009D6B27">
            <w:pPr>
              <w:spacing w:line="360" w:lineRule="auto"/>
              <w:jc w:val="center"/>
              <w:rPr>
                <w:rFonts w:ascii="Arial" w:hAnsi="Arial" w:cs="Arial"/>
                <w:sz w:val="28"/>
                <w:szCs w:val="28"/>
              </w:rPr>
            </w:pPr>
            <w:r>
              <w:rPr>
                <w:rFonts w:ascii="Arial" w:hAnsi="Arial" w:cs="Arial"/>
                <w:sz w:val="28"/>
                <w:szCs w:val="28"/>
              </w:rPr>
              <w:t>X</w:t>
            </w:r>
          </w:p>
        </w:tc>
        <w:tc>
          <w:tcPr>
            <w:tcW w:w="1193" w:type="dxa"/>
          </w:tcPr>
          <w:p w:rsidR="00530E89" w:rsidRDefault="00530E89" w:rsidP="009D6B27">
            <w:pPr>
              <w:spacing w:line="360" w:lineRule="auto"/>
              <w:jc w:val="center"/>
              <w:rPr>
                <w:rFonts w:ascii="Arial" w:hAnsi="Arial" w:cs="Arial"/>
                <w:sz w:val="28"/>
                <w:szCs w:val="28"/>
              </w:rPr>
            </w:pPr>
          </w:p>
          <w:p w:rsidR="005E32A8" w:rsidRDefault="005E32A8" w:rsidP="009D6B27">
            <w:pPr>
              <w:spacing w:line="360" w:lineRule="auto"/>
              <w:jc w:val="center"/>
              <w:rPr>
                <w:rFonts w:ascii="Arial" w:hAnsi="Arial" w:cs="Arial"/>
                <w:sz w:val="28"/>
                <w:szCs w:val="28"/>
              </w:rPr>
            </w:pPr>
            <w:r>
              <w:rPr>
                <w:rFonts w:ascii="Arial" w:hAnsi="Arial" w:cs="Arial"/>
                <w:sz w:val="28"/>
                <w:szCs w:val="28"/>
              </w:rPr>
              <w:t>X</w:t>
            </w:r>
          </w:p>
        </w:tc>
      </w:tr>
    </w:tbl>
    <w:p w:rsidR="009D6B27" w:rsidRDefault="009D6B27" w:rsidP="009D6B27">
      <w:pPr>
        <w:spacing w:line="360" w:lineRule="auto"/>
        <w:jc w:val="center"/>
        <w:rPr>
          <w:rFonts w:ascii="Arial" w:hAnsi="Arial" w:cs="Arial"/>
          <w:sz w:val="28"/>
          <w:szCs w:val="28"/>
        </w:rPr>
      </w:pPr>
    </w:p>
    <w:p w:rsidR="00A97B3B" w:rsidRDefault="00A97B3B" w:rsidP="009D6B27">
      <w:pPr>
        <w:spacing w:line="360" w:lineRule="auto"/>
        <w:jc w:val="center"/>
        <w:rPr>
          <w:rFonts w:ascii="Arial" w:hAnsi="Arial" w:cs="Arial"/>
          <w:sz w:val="28"/>
          <w:szCs w:val="28"/>
        </w:rPr>
      </w:pPr>
    </w:p>
    <w:p w:rsidR="00A97B3B" w:rsidRDefault="00A97B3B" w:rsidP="009D6B27">
      <w:pPr>
        <w:spacing w:line="360" w:lineRule="auto"/>
        <w:jc w:val="center"/>
        <w:rPr>
          <w:rFonts w:ascii="Arial" w:hAnsi="Arial" w:cs="Arial"/>
          <w:sz w:val="28"/>
          <w:szCs w:val="28"/>
        </w:rPr>
      </w:pPr>
    </w:p>
    <w:p w:rsidR="00A97B3B" w:rsidRDefault="00A97B3B" w:rsidP="009D6B27">
      <w:pPr>
        <w:spacing w:line="360" w:lineRule="auto"/>
        <w:jc w:val="center"/>
        <w:rPr>
          <w:rFonts w:ascii="Arial" w:hAnsi="Arial" w:cs="Arial"/>
          <w:sz w:val="28"/>
          <w:szCs w:val="28"/>
        </w:rPr>
      </w:pPr>
    </w:p>
    <w:p w:rsidR="00A97B3B" w:rsidRDefault="00A97B3B" w:rsidP="009D6B27">
      <w:pPr>
        <w:spacing w:line="360" w:lineRule="auto"/>
        <w:jc w:val="center"/>
        <w:rPr>
          <w:rFonts w:ascii="Arial" w:hAnsi="Arial" w:cs="Arial"/>
          <w:sz w:val="28"/>
          <w:szCs w:val="28"/>
        </w:rPr>
      </w:pPr>
    </w:p>
    <w:p w:rsidR="00A97B3B" w:rsidRDefault="00A97B3B" w:rsidP="009D6B27">
      <w:pPr>
        <w:spacing w:line="360" w:lineRule="auto"/>
        <w:jc w:val="center"/>
        <w:rPr>
          <w:rFonts w:ascii="Arial" w:hAnsi="Arial" w:cs="Arial"/>
          <w:sz w:val="28"/>
          <w:szCs w:val="28"/>
        </w:rPr>
      </w:pPr>
    </w:p>
    <w:p w:rsidR="00A97B3B" w:rsidRDefault="00A97B3B" w:rsidP="009D6B27">
      <w:pPr>
        <w:spacing w:line="360" w:lineRule="auto"/>
        <w:jc w:val="center"/>
        <w:rPr>
          <w:rFonts w:ascii="Arial" w:hAnsi="Arial" w:cs="Arial"/>
          <w:sz w:val="28"/>
          <w:szCs w:val="28"/>
        </w:rPr>
      </w:pPr>
    </w:p>
    <w:p w:rsidR="00A97B3B" w:rsidRDefault="00A97B3B" w:rsidP="009D6B27">
      <w:pPr>
        <w:spacing w:line="360" w:lineRule="auto"/>
        <w:jc w:val="center"/>
        <w:rPr>
          <w:rFonts w:ascii="Arial" w:hAnsi="Arial" w:cs="Arial"/>
          <w:sz w:val="28"/>
          <w:szCs w:val="28"/>
        </w:rPr>
      </w:pPr>
    </w:p>
    <w:p w:rsidR="00A97B3B" w:rsidRDefault="00A97B3B" w:rsidP="009D6B27">
      <w:pPr>
        <w:spacing w:line="360" w:lineRule="auto"/>
        <w:jc w:val="center"/>
        <w:rPr>
          <w:rFonts w:ascii="Arial" w:hAnsi="Arial" w:cs="Arial"/>
          <w:sz w:val="28"/>
          <w:szCs w:val="28"/>
        </w:rPr>
      </w:pPr>
    </w:p>
    <w:p w:rsidR="00A97B3B" w:rsidRDefault="00A97B3B" w:rsidP="009D6B27">
      <w:pPr>
        <w:spacing w:line="360" w:lineRule="auto"/>
        <w:jc w:val="center"/>
        <w:rPr>
          <w:rFonts w:ascii="Arial" w:hAnsi="Arial" w:cs="Arial"/>
          <w:sz w:val="28"/>
          <w:szCs w:val="28"/>
        </w:rPr>
      </w:pPr>
    </w:p>
    <w:p w:rsidR="009D6B27" w:rsidRDefault="009D6B27" w:rsidP="009D6B27">
      <w:pPr>
        <w:spacing w:line="360" w:lineRule="auto"/>
        <w:jc w:val="center"/>
        <w:rPr>
          <w:rFonts w:ascii="Arial" w:hAnsi="Arial" w:cs="Arial"/>
          <w:sz w:val="28"/>
          <w:szCs w:val="28"/>
        </w:rPr>
      </w:pPr>
    </w:p>
    <w:p w:rsidR="00A97B3B" w:rsidRDefault="00A97B3B" w:rsidP="009D6B27">
      <w:pPr>
        <w:spacing w:line="360" w:lineRule="auto"/>
        <w:jc w:val="center"/>
        <w:rPr>
          <w:rFonts w:ascii="Arial" w:hAnsi="Arial" w:cs="Arial"/>
          <w:sz w:val="28"/>
          <w:szCs w:val="28"/>
        </w:rPr>
      </w:pPr>
    </w:p>
    <w:p w:rsidR="00A97B3B" w:rsidRPr="009423E8" w:rsidRDefault="004C69FD" w:rsidP="00A97B3B">
      <w:pPr>
        <w:jc w:val="center"/>
        <w:rPr>
          <w:rFonts w:ascii="Arial" w:hAnsi="Arial" w:cs="Arial"/>
          <w:b/>
        </w:rPr>
      </w:pPr>
      <w:r>
        <w:rPr>
          <w:rFonts w:ascii="Arial" w:hAnsi="Arial" w:cs="Arial"/>
          <w:b/>
        </w:rPr>
        <w:t xml:space="preserve">MATRIZ DE PRIORIDADES </w:t>
      </w:r>
      <w:r w:rsidR="00A97B3B" w:rsidRPr="009423E8">
        <w:rPr>
          <w:rFonts w:ascii="Arial" w:hAnsi="Arial" w:cs="Arial"/>
          <w:b/>
        </w:rPr>
        <w:t xml:space="preserve"> (Iniciativas)</w:t>
      </w:r>
    </w:p>
    <w:p w:rsidR="00A97B3B" w:rsidRDefault="001E4A54" w:rsidP="00A97B3B">
      <w:pPr>
        <w:rPr>
          <w:b/>
        </w:rPr>
      </w:pPr>
      <w:r>
        <w:rPr>
          <w:b/>
          <w:noProof/>
          <w:lang w:eastAsia="es-MX"/>
        </w:rPr>
        <w:pict>
          <v:line id="Conector recto 8" o:spid="_x0000_s1034" style="position:absolute;flip:y;z-index:251669504;visibility:visible;mso-width-relative:margin;mso-height-relative:margin" from="208.4pt,12.05pt" to="209.05pt,2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" strokecolor="#5b9bd5 [3204]" strokeweight=".5pt">
            <v:stroke joinstyle="miter"/>
          </v:line>
        </w:pict>
      </w:r>
      <w:r>
        <w:rPr>
          <w:b/>
          <w:noProof/>
          <w:lang w:eastAsia="es-MX"/>
        </w:rPr>
        <w:pict>
          <v:line id="Conector recto 6" o:spid="_x0000_s1032" style="position:absolute;flip:x;z-index:251667456;visibility:visible" from="369.25pt,12pt" to="371.1pt,2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" strokecolor="#5b9bd5 [3204]" strokeweight=".5pt">
            <v:stroke joinstyle="miter"/>
          </v:line>
        </w:pict>
      </w:r>
      <w:r>
        <w:rPr>
          <w:b/>
          <w:noProof/>
          <w:lang w:eastAsia="es-MX"/>
        </w:rPr>
        <w:pict>
          <v:line id="Conector recto 5" o:spid="_x0000_s1031" style="position:absolute;z-index:251666432;visibility:visible;mso-height-relative:margin" from="62.5pt,10.8pt" to="369.3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" strokecolor="#5b9bd5 [3204]" strokeweight=".5pt">
            <v:stroke joinstyle="miter"/>
          </v:line>
        </w:pict>
      </w:r>
      <w:r>
        <w:rPr>
          <w:b/>
          <w:noProof/>
          <w:lang w:eastAsia="es-MX"/>
        </w:rPr>
        <w:pict>
          <v:line id="Conector recto 2" o:spid="_x0000_s1029" style="position:absolute;flip:x;z-index:251664384;visibility:visible;mso-width-relative:margin;mso-height-relative:margin" from="61.25pt,10.15pt" to="61.9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" strokecolor="#5b9bd5 [3204]" strokeweight=".5pt">
            <v:stroke joinstyle="miter"/>
          </v:line>
        </w:pict>
      </w:r>
      <w:r w:rsidR="00A97B3B">
        <w:rPr>
          <w:b/>
        </w:rPr>
        <w:t xml:space="preserve">                          B                                                     M                                                       A </w:t>
      </w:r>
    </w:p>
    <w:p w:rsidR="00A97B3B" w:rsidRDefault="001E4A54" w:rsidP="00A97B3B">
      <w:pPr>
        <w:rPr>
          <w:b/>
        </w:rPr>
      </w:pPr>
      <w:r>
        <w:rPr>
          <w:b/>
          <w:noProof/>
          <w:lang w:eastAsia="es-MX"/>
        </w:rPr>
        <w:pi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ol 16" o:spid="_x0000_s1041" type="#_x0000_t183" style="position:absolute;margin-left:150.75pt;margin-top:2.05pt;width:11.9pt;height:6.25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" fillcolor="#5b9bd5 [3204]" strokecolor="#1f4d78 [1604]" strokeweight="1pt"/>
        </w:pict>
      </w:r>
      <w:r>
        <w:rPr>
          <w:b/>
          <w:noProof/>
          <w:lang w:eastAsia="es-MX"/>
        </w:rPr>
        <w:pict>
          <v:shape id="Sol 11" o:spid="_x0000_s1036" type="#_x0000_t183" style="position:absolute;margin-left:239.05pt;margin-top:1.45pt;width:15.65pt;height:11.2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" fillcolor="#5b9bd5 [3204]" strokecolor="#1f4d78 [1604]" strokeweight="1pt"/>
        </w:pict>
      </w:r>
      <w:r w:rsidR="00A97B3B">
        <w:rPr>
          <w:b/>
        </w:rPr>
        <w:t xml:space="preserve">                10                                              </w:t>
      </w:r>
      <w:r w:rsidR="00A97B3B" w:rsidRPr="00EB37E6">
        <w:rPr>
          <w:b/>
          <w:sz w:val="16"/>
          <w:szCs w:val="16"/>
        </w:rPr>
        <w:t>3.1.1.1</w:t>
      </w:r>
      <w:r w:rsidR="00A97B3B">
        <w:rPr>
          <w:b/>
        </w:rPr>
        <w:t xml:space="preserve">                            </w:t>
      </w:r>
      <w:r w:rsidR="00A97B3B" w:rsidRPr="00391EC2">
        <w:rPr>
          <w:b/>
          <w:sz w:val="16"/>
          <w:szCs w:val="16"/>
        </w:rPr>
        <w:t>1.1.2.1</w:t>
      </w:r>
      <w:r w:rsidR="00A97B3B">
        <w:rPr>
          <w:b/>
        </w:rPr>
        <w:t xml:space="preserve">                                       Alto</w:t>
      </w:r>
    </w:p>
    <w:p w:rsidR="00A97B3B" w:rsidRDefault="001E4A54" w:rsidP="00A97B3B">
      <w:pPr>
        <w:rPr>
          <w:b/>
        </w:rPr>
      </w:pPr>
      <w:r>
        <w:rPr>
          <w:b/>
          <w:noProof/>
          <w:lang w:eastAsia="es-MX"/>
        </w:rPr>
        <w:pict>
          <v:shape id="Sol 15" o:spid="_x0000_s1040" type="#_x0000_t183" style="position:absolute;margin-left:167.7pt;margin-top:2.1pt;width:13.75pt;height:9.35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" fillcolor="#5b9bd5 [3204]" strokecolor="#1f4d78 [1604]" strokeweight="1pt"/>
        </w:pict>
      </w:r>
      <w:r>
        <w:rPr>
          <w:b/>
          <w:noProof/>
          <w:lang w:eastAsia="es-MX"/>
        </w:rPr>
        <w:pict>
          <v:shape id="Sol 12" o:spid="_x0000_s1037" type="#_x0000_t183" style="position:absolute;margin-left:216.5pt;margin-top:2.15pt;width:15.05pt;height:10.6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" fillcolor="#5b9bd5 [3204]" strokecolor="#1f4d78 [1604]" strokeweight="1pt"/>
        </w:pict>
      </w:r>
      <w:r w:rsidR="00A97B3B">
        <w:rPr>
          <w:b/>
        </w:rPr>
        <w:t xml:space="preserve">                 9                                                       </w:t>
      </w:r>
      <w:r w:rsidR="00A97B3B" w:rsidRPr="00EB37E6">
        <w:rPr>
          <w:b/>
          <w:sz w:val="16"/>
          <w:szCs w:val="16"/>
        </w:rPr>
        <w:t>2.2.2.1</w:t>
      </w:r>
      <w:r w:rsidR="00A97B3B">
        <w:rPr>
          <w:b/>
        </w:rPr>
        <w:t xml:space="preserve">           </w:t>
      </w:r>
      <w:r w:rsidR="00A97B3B" w:rsidRPr="00391EC2">
        <w:rPr>
          <w:b/>
          <w:sz w:val="16"/>
          <w:szCs w:val="16"/>
        </w:rPr>
        <w:t>1.2.1.1</w:t>
      </w:r>
      <w:r w:rsidR="00A97B3B" w:rsidRPr="00391EC2">
        <w:rPr>
          <w:b/>
          <w:sz w:val="18"/>
          <w:szCs w:val="18"/>
        </w:rPr>
        <w:t xml:space="preserve"> </w:t>
      </w:r>
      <w:r w:rsidR="00A97B3B">
        <w:rPr>
          <w:b/>
        </w:rPr>
        <w:t xml:space="preserve">           </w:t>
      </w:r>
    </w:p>
    <w:p w:rsidR="00A97B3B" w:rsidRDefault="001E4A54" w:rsidP="00A97B3B">
      <w:pPr>
        <w:rPr>
          <w:b/>
        </w:rPr>
      </w:pPr>
      <w:r>
        <w:rPr>
          <w:b/>
          <w:noProof/>
          <w:lang w:eastAsia="es-MX"/>
        </w:rPr>
        <w:pict>
          <v:shape id="Sol 14" o:spid="_x0000_s1039" type="#_x0000_t183" style="position:absolute;margin-left:151.4pt;margin-top:2.15pt;width:11.9pt;height:9.35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" fillcolor="#5b9bd5 [3204]" strokecolor="#1f4d78 [1604]" strokeweight="1pt"/>
        </w:pict>
      </w:r>
      <w:r>
        <w:rPr>
          <w:b/>
          <w:noProof/>
          <w:lang w:eastAsia="es-MX"/>
        </w:rPr>
        <w:pict>
          <v:shape id="Sol 10" o:spid="_x0000_s1035" type="#_x0000_t183" style="position:absolute;margin-left:217.15pt;margin-top:2.1pt;width:15.65pt;height:11.9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" fillcolor="#5b9bd5 [3204]" strokecolor="#1f4d78 [1604]" strokeweight="1pt"/>
        </w:pict>
      </w:r>
      <w:r w:rsidR="00A97B3B">
        <w:rPr>
          <w:b/>
        </w:rPr>
        <w:t xml:space="preserve">I                8                                               </w:t>
      </w:r>
      <w:r w:rsidR="00A97B3B" w:rsidRPr="00391EC2">
        <w:rPr>
          <w:b/>
          <w:sz w:val="16"/>
          <w:szCs w:val="16"/>
        </w:rPr>
        <w:t>2.2.1.1</w:t>
      </w:r>
      <w:r w:rsidR="00A97B3B">
        <w:rPr>
          <w:b/>
        </w:rPr>
        <w:t xml:space="preserve">                    </w:t>
      </w:r>
      <w:r w:rsidR="00A97B3B" w:rsidRPr="00391EC2">
        <w:rPr>
          <w:b/>
          <w:sz w:val="16"/>
          <w:szCs w:val="16"/>
        </w:rPr>
        <w:t>1.1.1</w:t>
      </w:r>
      <w:r w:rsidR="00A97B3B">
        <w:rPr>
          <w:b/>
          <w:sz w:val="16"/>
          <w:szCs w:val="16"/>
        </w:rPr>
        <w:t>.1</w:t>
      </w:r>
    </w:p>
    <w:p w:rsidR="00A97B3B" w:rsidRDefault="001E4A54" w:rsidP="00A97B3B">
      <w:pPr>
        <w:rPr>
          <w:b/>
        </w:rPr>
      </w:pPr>
      <w:r>
        <w:rPr>
          <w:b/>
          <w:noProof/>
          <w:lang w:eastAsia="es-MX"/>
        </w:rPr>
        <w:pict>
          <v:shape id="Sol 13" o:spid="_x0000_s1038" type="#_x0000_t183" style="position:absolute;margin-left:218.4pt;margin-top:1.55pt;width:18.15pt;height:9.3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" fillcolor="#5b9bd5 [3204]" strokecolor="#1f4d78 [1604]" strokeweight="1pt"/>
        </w:pict>
      </w:r>
      <w:r w:rsidR="00A97B3B">
        <w:rPr>
          <w:b/>
        </w:rPr>
        <w:t xml:space="preserve">M             7                                                                              </w:t>
      </w:r>
      <w:r w:rsidR="00A97B3B" w:rsidRPr="00391EC2">
        <w:rPr>
          <w:b/>
          <w:sz w:val="16"/>
          <w:szCs w:val="16"/>
        </w:rPr>
        <w:t>2.1.1.1</w:t>
      </w:r>
    </w:p>
    <w:p w:rsidR="00A97B3B" w:rsidRDefault="00A97B3B" w:rsidP="00A97B3B">
      <w:pPr>
        <w:rPr>
          <w:b/>
        </w:rPr>
      </w:pPr>
      <w:r>
        <w:rPr>
          <w:b/>
        </w:rPr>
        <w:t>P               6</w:t>
      </w:r>
    </w:p>
    <w:p w:rsidR="00A97B3B" w:rsidRDefault="001E4A54" w:rsidP="00A97B3B">
      <w:pPr>
        <w:rPr>
          <w:b/>
        </w:rPr>
      </w:pPr>
      <w:r>
        <w:rPr>
          <w:b/>
          <w:noProof/>
          <w:lang w:eastAsia="es-MX"/>
        </w:rPr>
        <w:pict>
          <v:line id="Conector recto 7" o:spid="_x0000_s1033" style="position:absolute;z-index:251668480;visibility:visible" from="62.5pt,6.7pt" to="372.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" strokecolor="#5b9bd5 [3204]" strokeweight=".5pt">
            <v:stroke joinstyle="miter"/>
          </v:line>
        </w:pict>
      </w:r>
      <w:r w:rsidR="00A97B3B">
        <w:rPr>
          <w:b/>
        </w:rPr>
        <w:t xml:space="preserve">A               5                                                                                                                                   Medio  </w:t>
      </w:r>
    </w:p>
    <w:p w:rsidR="00A97B3B" w:rsidRDefault="00A97B3B" w:rsidP="00A97B3B">
      <w:pPr>
        <w:rPr>
          <w:b/>
        </w:rPr>
      </w:pPr>
      <w:r>
        <w:rPr>
          <w:b/>
        </w:rPr>
        <w:t>C               4</w:t>
      </w:r>
    </w:p>
    <w:p w:rsidR="00A97B3B" w:rsidRDefault="00A97B3B" w:rsidP="00A97B3B">
      <w:pPr>
        <w:rPr>
          <w:b/>
        </w:rPr>
      </w:pPr>
      <w:r>
        <w:rPr>
          <w:b/>
        </w:rPr>
        <w:t>T               3</w:t>
      </w:r>
    </w:p>
    <w:p w:rsidR="00A97B3B" w:rsidRDefault="00A97B3B" w:rsidP="00A97B3B">
      <w:pPr>
        <w:rPr>
          <w:b/>
        </w:rPr>
      </w:pPr>
      <w:r>
        <w:rPr>
          <w:b/>
        </w:rPr>
        <w:t xml:space="preserve">O              2 </w:t>
      </w:r>
    </w:p>
    <w:p w:rsidR="00A97B3B" w:rsidRDefault="00A97B3B" w:rsidP="00A97B3B">
      <w:pPr>
        <w:tabs>
          <w:tab w:val="left" w:pos="2054"/>
        </w:tabs>
        <w:rPr>
          <w:b/>
        </w:rPr>
      </w:pPr>
      <w:r>
        <w:rPr>
          <w:b/>
        </w:rPr>
        <w:t xml:space="preserve">                 1 </w:t>
      </w:r>
      <w:r>
        <w:rPr>
          <w:b/>
        </w:rPr>
        <w:tab/>
      </w:r>
    </w:p>
    <w:p w:rsidR="00A97B3B" w:rsidRDefault="00A97B3B" w:rsidP="00A97B3B">
      <w:pPr>
        <w:rPr>
          <w:b/>
        </w:rPr>
      </w:pPr>
      <w:r>
        <w:rPr>
          <w:b/>
        </w:rPr>
        <w:t xml:space="preserve">                 0</w:t>
      </w:r>
    </w:p>
    <w:p w:rsidR="00A97B3B" w:rsidRDefault="001E4A54" w:rsidP="00A97B3B">
      <w:pPr>
        <w:rPr>
          <w:b/>
        </w:rPr>
      </w:pPr>
      <w:r>
        <w:rPr>
          <w:b/>
          <w:noProof/>
          <w:lang w:eastAsia="es-MX"/>
        </w:rPr>
        <w:pict>
          <v:line id="Conector recto 4" o:spid="_x0000_s1030" style="position:absolute;z-index:251665408;visibility:visible;mso-width-relative:margin;mso-height-relative:margin" from="61.2pt,11.25pt" to="368.6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" strokecolor="#5b9bd5 [3204]" strokeweight=".5pt">
            <v:stroke joinstyle="miter"/>
          </v:line>
        </w:pict>
      </w:r>
      <w:r w:rsidR="00A97B3B">
        <w:rPr>
          <w:b/>
        </w:rPr>
        <w:t xml:space="preserve">                                                                                                                                                       Bajo.</w:t>
      </w:r>
    </w:p>
    <w:p w:rsidR="00A97B3B" w:rsidRDefault="00A97B3B" w:rsidP="00A97B3B">
      <w:pPr>
        <w:rPr>
          <w:b/>
        </w:rPr>
      </w:pPr>
      <w:r>
        <w:rPr>
          <w:b/>
        </w:rPr>
        <w:t xml:space="preserve">                                    0       1       2       3       4       5       6       7       8      9      10</w:t>
      </w:r>
    </w:p>
    <w:p w:rsidR="00A97B3B" w:rsidRDefault="00A97B3B" w:rsidP="00A97B3B">
      <w:pPr>
        <w:rPr>
          <w:b/>
        </w:rPr>
      </w:pPr>
      <w:r>
        <w:rPr>
          <w:b/>
        </w:rPr>
        <w:t xml:space="preserve">                                                       COMPLEJIDAD EN LA EJECUCIÓN</w:t>
      </w:r>
    </w:p>
    <w:p w:rsidR="009D6B27" w:rsidRPr="001C3EB0" w:rsidRDefault="009D6B27" w:rsidP="009D6B27">
      <w:pPr>
        <w:spacing w:line="360" w:lineRule="auto"/>
        <w:rPr>
          <w:rFonts w:ascii="Arial" w:hAnsi="Arial" w:cs="Arial"/>
          <w:b/>
        </w:rPr>
      </w:pPr>
    </w:p>
    <w:p w:rsidR="009D6B27" w:rsidRPr="00493151" w:rsidRDefault="009D6B27" w:rsidP="009D6B27">
      <w:pPr>
        <w:spacing w:line="360" w:lineRule="auto"/>
        <w:rPr>
          <w:rFonts w:ascii="Arial" w:hAnsi="Arial" w:cs="Arial"/>
        </w:rPr>
      </w:pPr>
    </w:p>
    <w:p w:rsidR="009D6B27" w:rsidRDefault="009D6B27" w:rsidP="00025570">
      <w:pPr>
        <w:spacing w:line="360" w:lineRule="auto"/>
        <w:jc w:val="both"/>
        <w:rPr>
          <w:rFonts w:ascii="Arial" w:hAnsi="Arial" w:cs="Arial"/>
        </w:rPr>
      </w:pPr>
    </w:p>
    <w:p w:rsidR="004C69FD" w:rsidRDefault="004C69FD" w:rsidP="00025570">
      <w:pPr>
        <w:spacing w:line="360" w:lineRule="auto"/>
        <w:jc w:val="both"/>
        <w:rPr>
          <w:rFonts w:ascii="Arial" w:hAnsi="Arial" w:cs="Arial"/>
        </w:rPr>
      </w:pPr>
    </w:p>
    <w:p w:rsidR="004C69FD" w:rsidRDefault="004C69FD" w:rsidP="00025570">
      <w:pPr>
        <w:spacing w:line="360" w:lineRule="auto"/>
        <w:jc w:val="both"/>
        <w:rPr>
          <w:rFonts w:ascii="Arial" w:hAnsi="Arial" w:cs="Arial"/>
        </w:rPr>
      </w:pPr>
    </w:p>
    <w:p w:rsidR="004C69FD" w:rsidRDefault="004C69FD" w:rsidP="00025570">
      <w:pPr>
        <w:spacing w:line="360" w:lineRule="auto"/>
        <w:jc w:val="both"/>
        <w:rPr>
          <w:rFonts w:ascii="Arial" w:hAnsi="Arial" w:cs="Arial"/>
        </w:rPr>
      </w:pPr>
    </w:p>
    <w:p w:rsidR="004C69FD" w:rsidRDefault="004C69FD" w:rsidP="00025570">
      <w:pPr>
        <w:spacing w:line="360" w:lineRule="auto"/>
        <w:jc w:val="both"/>
        <w:rPr>
          <w:rFonts w:ascii="Arial" w:hAnsi="Arial" w:cs="Arial"/>
        </w:rPr>
      </w:pPr>
    </w:p>
    <w:p w:rsidR="004C69FD" w:rsidRDefault="004C69FD" w:rsidP="00025570">
      <w:pPr>
        <w:spacing w:line="360" w:lineRule="auto"/>
        <w:jc w:val="both"/>
        <w:rPr>
          <w:rFonts w:ascii="Arial" w:hAnsi="Arial" w:cs="Arial"/>
        </w:rPr>
      </w:pPr>
    </w:p>
    <w:p w:rsidR="00E04D1F" w:rsidRDefault="00E04D1F" w:rsidP="00025570">
      <w:pPr>
        <w:spacing w:line="360" w:lineRule="auto"/>
        <w:jc w:val="both"/>
        <w:rPr>
          <w:rFonts w:ascii="Arial" w:hAnsi="Arial" w:cs="Arial"/>
        </w:rPr>
        <w:sectPr w:rsidR="00E04D1F" w:rsidSect="00CB4E3B">
          <w:footerReference w:type="default" r:id="rId10"/>
          <w:pgSz w:w="12240" w:h="15840"/>
          <w:pgMar w:top="1418" w:right="1418" w:bottom="1418" w:left="1418" w:header="709" w:footer="709" w:gutter="0"/>
          <w:pgBorders w:offsetFrom="page">
            <w:top w:val="triple" w:sz="4" w:space="24" w:color="A8D08D" w:themeColor="accent6" w:themeTint="99"/>
            <w:left w:val="triple" w:sz="4" w:space="24" w:color="A8D08D" w:themeColor="accent6" w:themeTint="99"/>
            <w:bottom w:val="triple" w:sz="4" w:space="24" w:color="A8D08D" w:themeColor="accent6" w:themeTint="99"/>
            <w:right w:val="triple" w:sz="4" w:space="24" w:color="A8D08D" w:themeColor="accent6" w:themeTint="99"/>
          </w:pgBorders>
          <w:cols w:space="708"/>
          <w:docGrid w:linePitch="360"/>
        </w:sectPr>
      </w:pPr>
    </w:p>
    <w:p w:rsidR="00E04D1F" w:rsidRDefault="00E04D1F" w:rsidP="00E04D1F">
      <w:pPr>
        <w:spacing w:line="360" w:lineRule="auto"/>
        <w:jc w:val="center"/>
        <w:rPr>
          <w:rFonts w:ascii="Arial" w:hAnsi="Arial" w:cs="Arial"/>
        </w:rPr>
      </w:pPr>
    </w:p>
    <w:p w:rsidR="00E04D1F" w:rsidRDefault="00E04D1F" w:rsidP="00E04D1F">
      <w:pPr>
        <w:spacing w:line="360" w:lineRule="auto"/>
        <w:jc w:val="center"/>
        <w:rPr>
          <w:rFonts w:ascii="Arial" w:hAnsi="Arial" w:cs="Arial"/>
          <w:b/>
        </w:rPr>
      </w:pPr>
      <w:r w:rsidRPr="00002FE2">
        <w:rPr>
          <w:rFonts w:ascii="Arial" w:hAnsi="Arial" w:cs="Arial"/>
          <w:b/>
        </w:rPr>
        <w:t>ELABORACION DE LOS MECANISMOS DE EVALUACION DEL PLAN ESTRATEGICO</w:t>
      </w:r>
    </w:p>
    <w:p w:rsidR="00E04D1F" w:rsidRDefault="00E04D1F" w:rsidP="00E04D1F">
      <w:pPr>
        <w:spacing w:line="360" w:lineRule="auto"/>
        <w:jc w:val="both"/>
        <w:rPr>
          <w:rFonts w:ascii="Arial" w:hAnsi="Arial" w:cs="Arial"/>
          <w:b/>
        </w:rPr>
      </w:pPr>
    </w:p>
    <w:p w:rsidR="00E04D1F" w:rsidRDefault="00E04D1F" w:rsidP="00E04D1F">
      <w:pPr>
        <w:jc w:val="center"/>
        <w:rPr>
          <w:rFonts w:ascii="Arial" w:hAnsi="Arial" w:cs="Arial"/>
          <w:b/>
        </w:rPr>
      </w:pPr>
      <w:r>
        <w:rPr>
          <w:rFonts w:ascii="Arial" w:hAnsi="Arial" w:cs="Arial"/>
          <w:b/>
        </w:rPr>
        <w:t xml:space="preserve">Estrategia Bajo Control  </w:t>
      </w:r>
    </w:p>
    <w:tbl>
      <w:tblPr>
        <w:tblStyle w:val="Tablaconcuadrcula"/>
        <w:tblW w:w="0" w:type="auto"/>
        <w:tblInd w:w="551" w:type="dxa"/>
        <w:tblLook w:val="04A0"/>
      </w:tblPr>
      <w:tblGrid>
        <w:gridCol w:w="2161"/>
        <w:gridCol w:w="1856"/>
        <w:gridCol w:w="1856"/>
        <w:gridCol w:w="1856"/>
        <w:gridCol w:w="1856"/>
        <w:gridCol w:w="2446"/>
        <w:gridCol w:w="1985"/>
      </w:tblGrid>
      <w:tr w:rsidR="00E04D1F" w:rsidTr="00CD5D91">
        <w:tc>
          <w:tcPr>
            <w:tcW w:w="2161" w:type="dxa"/>
          </w:tcPr>
          <w:p w:rsidR="00E04D1F" w:rsidRDefault="00E04D1F" w:rsidP="00CD5D91">
            <w:pPr>
              <w:jc w:val="center"/>
              <w:rPr>
                <w:rFonts w:ascii="Arial" w:hAnsi="Arial" w:cs="Arial"/>
                <w:b/>
              </w:rPr>
            </w:pPr>
            <w:r>
              <w:rPr>
                <w:rFonts w:ascii="Arial" w:hAnsi="Arial" w:cs="Arial"/>
                <w:b/>
              </w:rPr>
              <w:t xml:space="preserve">Estrategia  </w:t>
            </w:r>
          </w:p>
        </w:tc>
        <w:tc>
          <w:tcPr>
            <w:tcW w:w="1856" w:type="dxa"/>
          </w:tcPr>
          <w:p w:rsidR="00E04D1F" w:rsidRDefault="00E04D1F" w:rsidP="00CD5D91">
            <w:pPr>
              <w:jc w:val="center"/>
              <w:rPr>
                <w:rFonts w:ascii="Arial" w:hAnsi="Arial" w:cs="Arial"/>
                <w:b/>
              </w:rPr>
            </w:pPr>
            <w:r>
              <w:rPr>
                <w:rFonts w:ascii="Arial" w:hAnsi="Arial" w:cs="Arial"/>
                <w:b/>
              </w:rPr>
              <w:t>Meta</w:t>
            </w:r>
          </w:p>
        </w:tc>
        <w:tc>
          <w:tcPr>
            <w:tcW w:w="1856" w:type="dxa"/>
          </w:tcPr>
          <w:p w:rsidR="00E04D1F" w:rsidRDefault="00E04D1F" w:rsidP="00CD5D91">
            <w:pPr>
              <w:jc w:val="center"/>
              <w:rPr>
                <w:rFonts w:ascii="Arial" w:hAnsi="Arial" w:cs="Arial"/>
                <w:b/>
              </w:rPr>
            </w:pPr>
            <w:r>
              <w:rPr>
                <w:rFonts w:ascii="Arial" w:hAnsi="Arial" w:cs="Arial"/>
                <w:b/>
              </w:rPr>
              <w:t xml:space="preserve">  Indicadores</w:t>
            </w:r>
          </w:p>
        </w:tc>
        <w:tc>
          <w:tcPr>
            <w:tcW w:w="1856" w:type="dxa"/>
          </w:tcPr>
          <w:p w:rsidR="00E04D1F" w:rsidRDefault="00E04D1F" w:rsidP="00CD5D91">
            <w:pPr>
              <w:jc w:val="center"/>
              <w:rPr>
                <w:rFonts w:ascii="Arial" w:hAnsi="Arial" w:cs="Arial"/>
                <w:b/>
              </w:rPr>
            </w:pPr>
            <w:r>
              <w:rPr>
                <w:rFonts w:ascii="Arial" w:hAnsi="Arial" w:cs="Arial"/>
                <w:b/>
              </w:rPr>
              <w:t>Fórmula del Indicador</w:t>
            </w:r>
          </w:p>
        </w:tc>
        <w:tc>
          <w:tcPr>
            <w:tcW w:w="1856" w:type="dxa"/>
          </w:tcPr>
          <w:p w:rsidR="00E04D1F" w:rsidRDefault="00E04D1F" w:rsidP="00CD5D91">
            <w:pPr>
              <w:jc w:val="center"/>
              <w:rPr>
                <w:rFonts w:ascii="Arial" w:hAnsi="Arial" w:cs="Arial"/>
                <w:b/>
              </w:rPr>
            </w:pPr>
            <w:r>
              <w:rPr>
                <w:rFonts w:ascii="Arial" w:hAnsi="Arial" w:cs="Arial"/>
                <w:b/>
              </w:rPr>
              <w:t xml:space="preserve">                                 Fuente          </w:t>
            </w:r>
          </w:p>
        </w:tc>
        <w:tc>
          <w:tcPr>
            <w:tcW w:w="2446" w:type="dxa"/>
          </w:tcPr>
          <w:p w:rsidR="00E04D1F" w:rsidRDefault="00E04D1F" w:rsidP="00CD5D91">
            <w:pPr>
              <w:jc w:val="center"/>
              <w:rPr>
                <w:rFonts w:ascii="Arial" w:hAnsi="Arial" w:cs="Arial"/>
                <w:b/>
              </w:rPr>
            </w:pPr>
            <w:r>
              <w:rPr>
                <w:rFonts w:ascii="Arial" w:hAnsi="Arial" w:cs="Arial"/>
                <w:b/>
              </w:rPr>
              <w:t>Rango</w:t>
            </w:r>
          </w:p>
        </w:tc>
        <w:tc>
          <w:tcPr>
            <w:tcW w:w="1985" w:type="dxa"/>
          </w:tcPr>
          <w:p w:rsidR="00E04D1F" w:rsidRDefault="00E04D1F" w:rsidP="00CD5D91">
            <w:pPr>
              <w:jc w:val="center"/>
              <w:rPr>
                <w:rFonts w:ascii="Arial" w:hAnsi="Arial" w:cs="Arial"/>
                <w:b/>
              </w:rPr>
            </w:pPr>
            <w:r>
              <w:rPr>
                <w:rFonts w:ascii="Arial" w:hAnsi="Arial" w:cs="Arial"/>
                <w:b/>
              </w:rPr>
              <w:t>Método de Análisis</w:t>
            </w:r>
          </w:p>
        </w:tc>
      </w:tr>
      <w:tr w:rsidR="00E04D1F" w:rsidTr="00CD5D91">
        <w:trPr>
          <w:trHeight w:val="7078"/>
        </w:trPr>
        <w:tc>
          <w:tcPr>
            <w:tcW w:w="2161" w:type="dxa"/>
          </w:tcPr>
          <w:p w:rsidR="00E04D1F" w:rsidRPr="00B516B9" w:rsidRDefault="00E04D1F" w:rsidP="00CD5D91">
            <w:pPr>
              <w:rPr>
                <w:rFonts w:ascii="Arial" w:hAnsi="Arial" w:cs="Arial"/>
                <w:b/>
              </w:rPr>
            </w:pPr>
            <w:r>
              <w:rPr>
                <w:rFonts w:ascii="Arial" w:hAnsi="Arial" w:cs="Arial"/>
                <w:b/>
              </w:rPr>
              <w:t>1.1 Analizar con determinación los costos de adquisiciones y servicio, determinar comparativamente cuales son las más viables en cuanto a su calidad y precio.</w:t>
            </w:r>
          </w:p>
          <w:p w:rsidR="00E04D1F" w:rsidRPr="0096064C" w:rsidRDefault="00E04D1F" w:rsidP="00CD5D91">
            <w:pPr>
              <w:pStyle w:val="Prrafodelista"/>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r w:rsidRPr="00F4519E">
              <w:rPr>
                <w:noProof/>
                <w:lang w:eastAsia="es-MX"/>
              </w:rPr>
              <w:pict>
                <v:line id="Conector recto 3" o:spid="_x0000_s1044" style="position:absolute;z-index:251680768;visibility:visible;mso-width-relative:margin;mso-height-relative:margin" from="-6.6pt,-1.1pt" to="658.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" strokecolor="#5b9bd5 [3204]" strokeweight=".5pt">
                  <v:stroke joinstyle="miter"/>
                </v:line>
              </w:pict>
            </w:r>
            <w:r>
              <w:rPr>
                <w:rFonts w:ascii="Arial" w:hAnsi="Arial" w:cs="Arial"/>
                <w:b/>
              </w:rPr>
              <w:t>1.2. Implementación de un programa emergente de austeridad.</w:t>
            </w: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r>
              <w:rPr>
                <w:rFonts w:ascii="Arial" w:hAnsi="Arial" w:cs="Arial"/>
                <w:b/>
                <w:noProof/>
                <w:lang w:eastAsia="es-MX"/>
              </w:rPr>
              <w:pict>
                <v:line id="_x0000_s1046" style="position:absolute;z-index:251682816;visibility:visible;mso-width-relative:margin;mso-height-relative:margin" from="-5.65pt,-1.05pt" to="659.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" strokecolor="#5b9bd5 [3204]" strokeweight=".5pt">
                  <v:stroke joinstyle="miter"/>
                </v:line>
              </w:pict>
            </w:r>
            <w:r>
              <w:rPr>
                <w:rFonts w:ascii="Arial" w:hAnsi="Arial" w:cs="Arial"/>
                <w:b/>
              </w:rPr>
              <w:t>1.3 Selección y reclutamiento del personal adecuado para garantizar las operaciones de las diferentes áreas.</w:t>
            </w:r>
          </w:p>
          <w:p w:rsidR="00E04D1F" w:rsidRDefault="00E04D1F" w:rsidP="00CD5D91">
            <w:pPr>
              <w:rPr>
                <w:rFonts w:ascii="Arial" w:hAnsi="Arial" w:cs="Arial"/>
                <w:b/>
              </w:rPr>
            </w:pPr>
            <w:r>
              <w:rPr>
                <w:rFonts w:ascii="Arial" w:hAnsi="Arial" w:cs="Arial"/>
                <w:b/>
              </w:rPr>
              <w:lastRenderedPageBreak/>
              <w:t>2.1 Analizar de manera detallada los requerimientos de las 27 áreas, tomando en cuenta las necesidades básicas para el desempeño de sus actividades</w:t>
            </w:r>
          </w:p>
          <w:p w:rsidR="00E04D1F" w:rsidRDefault="00E04D1F" w:rsidP="00CD5D91">
            <w:pPr>
              <w:rPr>
                <w:rFonts w:ascii="Arial" w:hAnsi="Arial" w:cs="Arial"/>
                <w:b/>
              </w:rPr>
            </w:pPr>
            <w:r>
              <w:rPr>
                <w:rFonts w:ascii="Arial" w:hAnsi="Arial" w:cs="Arial"/>
                <w:b/>
                <w:noProof/>
                <w:lang w:eastAsia="es-MX"/>
              </w:rPr>
              <w:pict>
                <v:line id="_x0000_s1047" style="position:absolute;z-index:251683840;visibility:visible;mso-width-relative:margin;mso-height-relative:margin" from="18.4pt,10.4pt" to="679.2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" strokecolor="#5b9bd5 [3204]" strokeweight=".5pt">
                  <v:stroke joinstyle="miter"/>
                </v:line>
              </w:pict>
            </w:r>
          </w:p>
          <w:p w:rsidR="00E04D1F" w:rsidRDefault="00E04D1F" w:rsidP="00CD5D91">
            <w:pPr>
              <w:rPr>
                <w:rFonts w:ascii="Arial" w:hAnsi="Arial" w:cs="Arial"/>
                <w:b/>
              </w:rPr>
            </w:pPr>
          </w:p>
          <w:p w:rsidR="00E04D1F" w:rsidRDefault="00E04D1F" w:rsidP="00CD5D91">
            <w:pPr>
              <w:jc w:val="center"/>
              <w:rPr>
                <w:rFonts w:ascii="Arial" w:hAnsi="Arial" w:cs="Arial"/>
                <w:b/>
              </w:rPr>
            </w:pPr>
            <w:r>
              <w:rPr>
                <w:rFonts w:ascii="Arial" w:hAnsi="Arial" w:cs="Arial"/>
                <w:b/>
              </w:rPr>
              <w:t>2.2. Abastecer con base al techo financiero las necesidades de cada área.</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noProof/>
                <w:lang w:eastAsia="es-MX"/>
              </w:rPr>
              <w:pict>
                <v:line id="_x0000_s1042" style="position:absolute;left:0;text-align:left;z-index:251678720;visibility:visible;mso-width-relative:margin;mso-height-relative:margin" from="15pt,-.5pt" to="675.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" strokecolor="#5b9bd5 [3204]" strokeweight=".5pt">
                  <v:stroke joinstyle="miter"/>
                </v:line>
              </w:pict>
            </w:r>
          </w:p>
          <w:p w:rsidR="00E04D1F" w:rsidRDefault="00E04D1F" w:rsidP="00CD5D91">
            <w:pPr>
              <w:jc w:val="center"/>
              <w:rPr>
                <w:rFonts w:ascii="Arial" w:hAnsi="Arial" w:cs="Arial"/>
                <w:b/>
              </w:rPr>
            </w:pPr>
            <w:r>
              <w:rPr>
                <w:rFonts w:ascii="Arial" w:hAnsi="Arial" w:cs="Arial"/>
                <w:b/>
              </w:rPr>
              <w:t>3.1 Elaboración de un proceso de sistematización.</w:t>
            </w:r>
          </w:p>
          <w:p w:rsidR="00E04D1F" w:rsidRPr="0096064C"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Pr="00DB41F9" w:rsidRDefault="00E04D1F" w:rsidP="00CD5D91">
            <w:pPr>
              <w:jc w:val="center"/>
              <w:rPr>
                <w:rFonts w:ascii="Arial" w:hAnsi="Arial" w:cs="Arial"/>
                <w:b/>
              </w:rPr>
            </w:pPr>
          </w:p>
        </w:tc>
        <w:tc>
          <w:tcPr>
            <w:tcW w:w="1856" w:type="dxa"/>
          </w:tcPr>
          <w:p w:rsidR="00E04D1F" w:rsidRDefault="00E04D1F" w:rsidP="00CD5D91">
            <w:pPr>
              <w:jc w:val="center"/>
              <w:rPr>
                <w:rFonts w:ascii="Arial" w:hAnsi="Arial" w:cs="Arial"/>
                <w:b/>
              </w:rPr>
            </w:pPr>
            <w:r>
              <w:rPr>
                <w:rFonts w:ascii="Arial" w:hAnsi="Arial" w:cs="Arial"/>
                <w:b/>
              </w:rPr>
              <w:lastRenderedPageBreak/>
              <w:t>Optimizar en un 30% el recurso disponible</w:t>
            </w:r>
          </w:p>
          <w:p w:rsidR="00E04D1F" w:rsidRDefault="00E04D1F" w:rsidP="00CD5D91">
            <w:pPr>
              <w:jc w:val="center"/>
              <w:rPr>
                <w:rFonts w:ascii="Arial" w:hAnsi="Arial" w:cs="Arial"/>
                <w:b/>
              </w:rPr>
            </w:pPr>
          </w:p>
          <w:p w:rsidR="00E04D1F" w:rsidRDefault="00E04D1F" w:rsidP="00CD5D91">
            <w:pPr>
              <w:rPr>
                <w:rFonts w:ascii="Arial" w:hAnsi="Arial" w:cs="Arial"/>
                <w:b/>
              </w:rPr>
            </w:pPr>
            <w:r>
              <w:rPr>
                <w:rFonts w:ascii="Arial" w:hAnsi="Arial" w:cs="Arial"/>
                <w:b/>
              </w:rPr>
              <w:t>*Asignar un auditor cada 3 meses</w:t>
            </w:r>
          </w:p>
          <w:p w:rsidR="00E04D1F" w:rsidRDefault="00E04D1F" w:rsidP="00CD5D91">
            <w:pPr>
              <w:jc w:val="center"/>
              <w:rPr>
                <w:rFonts w:ascii="Arial" w:hAnsi="Arial" w:cs="Arial"/>
                <w:b/>
              </w:rPr>
            </w:pPr>
            <w:r>
              <w:rPr>
                <w:rFonts w:ascii="Arial" w:hAnsi="Arial" w:cs="Arial"/>
                <w:b/>
              </w:rPr>
              <w:t xml:space="preserve">                              </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*Reducción del 35% del gasto de adquisiciones y servicios.</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 xml:space="preserve">Lograr tener un 70% de personal calificado. </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r>
              <w:rPr>
                <w:rFonts w:ascii="Arial" w:hAnsi="Arial" w:cs="Arial"/>
                <w:b/>
              </w:rPr>
              <w:t xml:space="preserve">*Abastecer las </w:t>
            </w:r>
            <w:r>
              <w:rPr>
                <w:rFonts w:ascii="Arial" w:hAnsi="Arial" w:cs="Arial"/>
                <w:b/>
              </w:rPr>
              <w:lastRenderedPageBreak/>
              <w:t>necesidades en un plazo no mayor a los 3 meses.</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p>
          <w:p w:rsidR="00E04D1F" w:rsidRDefault="00E04D1F" w:rsidP="00CD5D91">
            <w:pPr>
              <w:jc w:val="center"/>
              <w:rPr>
                <w:rFonts w:ascii="Arial" w:hAnsi="Arial" w:cs="Arial"/>
                <w:b/>
              </w:rPr>
            </w:pPr>
            <w:r>
              <w:rPr>
                <w:rFonts w:ascii="Arial" w:hAnsi="Arial" w:cs="Arial"/>
                <w:b/>
              </w:rPr>
              <w:t xml:space="preserve">*Lograr una aplicación presupuestal de un 50 % </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r>
              <w:rPr>
                <w:rFonts w:ascii="Arial" w:hAnsi="Arial" w:cs="Arial"/>
                <w:b/>
              </w:rPr>
              <w:t>*</w:t>
            </w:r>
            <w:proofErr w:type="spellStart"/>
            <w:r>
              <w:rPr>
                <w:rFonts w:ascii="Arial" w:hAnsi="Arial" w:cs="Arial"/>
                <w:b/>
              </w:rPr>
              <w:t>Eficientar</w:t>
            </w:r>
            <w:proofErr w:type="spellEnd"/>
            <w:r>
              <w:rPr>
                <w:rFonts w:ascii="Arial" w:hAnsi="Arial" w:cs="Arial"/>
                <w:b/>
              </w:rPr>
              <w:t xml:space="preserve"> en un 80% los trámites internos implementados por el ayuntamiento </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tc>
        <w:tc>
          <w:tcPr>
            <w:tcW w:w="1856" w:type="dxa"/>
          </w:tcPr>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Porcentaje de la optimización de recursos</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r>
              <w:rPr>
                <w:rFonts w:ascii="Arial" w:hAnsi="Arial" w:cs="Arial"/>
                <w:b/>
              </w:rPr>
              <w:t xml:space="preserve"> </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Porcentaje de reducción del gasto</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p>
          <w:p w:rsidR="00E04D1F" w:rsidRDefault="00E04D1F" w:rsidP="00CD5D91">
            <w:pPr>
              <w:jc w:val="center"/>
              <w:rPr>
                <w:rFonts w:ascii="Arial" w:hAnsi="Arial" w:cs="Arial"/>
                <w:b/>
              </w:rPr>
            </w:pPr>
            <w:r>
              <w:rPr>
                <w:rFonts w:ascii="Arial" w:hAnsi="Arial" w:cs="Arial"/>
                <w:b/>
              </w:rPr>
              <w:t>*Porcentaje del personal calificado</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r>
              <w:rPr>
                <w:rFonts w:ascii="Arial" w:hAnsi="Arial" w:cs="Arial"/>
                <w:b/>
              </w:rPr>
              <w:t xml:space="preserve">*El periodo de </w:t>
            </w:r>
            <w:r>
              <w:rPr>
                <w:rFonts w:ascii="Arial" w:hAnsi="Arial" w:cs="Arial"/>
                <w:b/>
              </w:rPr>
              <w:lastRenderedPageBreak/>
              <w:t>abastecimiento</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El porcentaje de suficiencia presupuestal</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r>
              <w:rPr>
                <w:rFonts w:ascii="Arial" w:hAnsi="Arial" w:cs="Arial"/>
                <w:b/>
              </w:rPr>
              <w:t>Porcentaje de automatización en los tramites</w:t>
            </w:r>
          </w:p>
        </w:tc>
        <w:tc>
          <w:tcPr>
            <w:tcW w:w="1856" w:type="dxa"/>
          </w:tcPr>
          <w:p w:rsidR="00E04D1F" w:rsidRDefault="00E04D1F" w:rsidP="00CD5D91">
            <w:pPr>
              <w:rPr>
                <w:rFonts w:ascii="Arial" w:hAnsi="Arial" w:cs="Arial"/>
                <w:b/>
              </w:rPr>
            </w:pPr>
          </w:p>
          <w:p w:rsidR="00E04D1F" w:rsidRDefault="00E04D1F" w:rsidP="00CD5D91">
            <w:pPr>
              <w:rPr>
                <w:rFonts w:ascii="Arial" w:hAnsi="Arial" w:cs="Arial"/>
                <w:b/>
              </w:rPr>
            </w:pPr>
            <w:r>
              <w:rPr>
                <w:rFonts w:ascii="Arial" w:hAnsi="Arial" w:cs="Arial"/>
                <w:b/>
              </w:rPr>
              <w:t xml:space="preserve">  30</w:t>
            </w:r>
          </w:p>
          <w:p w:rsidR="00E04D1F" w:rsidRDefault="00E04D1F" w:rsidP="00CD5D91">
            <w:pPr>
              <w:tabs>
                <w:tab w:val="left" w:pos="670"/>
                <w:tab w:val="center" w:pos="820"/>
              </w:tabs>
              <w:rPr>
                <w:rFonts w:ascii="Arial" w:hAnsi="Arial" w:cs="Arial"/>
                <w:b/>
              </w:rPr>
            </w:pPr>
            <w:r>
              <w:rPr>
                <w:rFonts w:ascii="Arial" w:hAnsi="Arial" w:cs="Arial"/>
                <w:b/>
              </w:rPr>
              <w:tab/>
              <w:t>X 100</w:t>
            </w:r>
            <w:r>
              <w:rPr>
                <w:rFonts w:ascii="Arial" w:hAnsi="Arial" w:cs="Arial"/>
                <w:b/>
              </w:rPr>
              <w:tab/>
            </w:r>
            <w:r>
              <w:rPr>
                <w:rFonts w:ascii="Arial" w:hAnsi="Arial" w:cs="Arial"/>
                <w:b/>
                <w:noProof/>
                <w:lang w:eastAsia="es-MX"/>
              </w:rPr>
              <w:pict>
                <v:line id="_x0000_s1045" style="position:absolute;z-index:251681792;visibility:visible;mso-position-horizontal-relative:text;mso-position-vertical-relative:text" from="-4pt,5.85pt" to="2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" strokecolor="#5b9bd5 [3204]" strokeweight=".5pt">
                  <v:stroke joinstyle="miter"/>
                </v:line>
              </w:pict>
            </w:r>
          </w:p>
          <w:p w:rsidR="00E04D1F" w:rsidRDefault="00E04D1F" w:rsidP="00CD5D91">
            <w:pPr>
              <w:rPr>
                <w:rFonts w:ascii="Arial" w:hAnsi="Arial" w:cs="Arial"/>
                <w:b/>
              </w:rPr>
            </w:pPr>
            <w:r>
              <w:rPr>
                <w:rFonts w:ascii="Arial" w:hAnsi="Arial" w:cs="Arial"/>
                <w:b/>
              </w:rPr>
              <w:t xml:space="preserve">  23</w:t>
            </w:r>
          </w:p>
          <w:p w:rsidR="00E04D1F" w:rsidRDefault="00E04D1F" w:rsidP="00CD5D91">
            <w:pP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Pr="00473DEA" w:rsidRDefault="00E04D1F" w:rsidP="00CD5D91">
            <w:pPr>
              <w:tabs>
                <w:tab w:val="left" w:pos="301"/>
              </w:tabs>
              <w:rPr>
                <w:rFonts w:ascii="Arial" w:hAnsi="Arial" w:cs="Arial"/>
                <w:b/>
              </w:rPr>
            </w:pPr>
            <w:r>
              <w:rPr>
                <w:rFonts w:ascii="Arial" w:hAnsi="Arial" w:cs="Arial"/>
                <w:b/>
              </w:rPr>
              <w:tab/>
            </w:r>
            <w:r>
              <w:rPr>
                <w:rFonts w:ascii="Arial" w:hAnsi="Arial" w:cs="Arial"/>
                <w:b/>
                <w:u w:val="single"/>
              </w:rPr>
              <w:t xml:space="preserve">35  </w:t>
            </w:r>
            <w:r>
              <w:rPr>
                <w:rFonts w:ascii="Arial" w:hAnsi="Arial" w:cs="Arial"/>
                <w:b/>
              </w:rPr>
              <w:t>x 100</w:t>
            </w:r>
          </w:p>
          <w:p w:rsidR="00E04D1F" w:rsidRDefault="00E04D1F" w:rsidP="00CD5D91">
            <w:pPr>
              <w:tabs>
                <w:tab w:val="left" w:pos="218"/>
              </w:tabs>
              <w:rPr>
                <w:rFonts w:ascii="Arial" w:hAnsi="Arial" w:cs="Arial"/>
                <w:b/>
              </w:rPr>
            </w:pPr>
            <w:r>
              <w:rPr>
                <w:rFonts w:ascii="Arial" w:hAnsi="Arial" w:cs="Arial"/>
                <w:b/>
              </w:rPr>
              <w:tab/>
              <w:t xml:space="preserve">  28</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Pr="00473DEA" w:rsidRDefault="00E04D1F" w:rsidP="00CD5D91">
            <w:pPr>
              <w:tabs>
                <w:tab w:val="left" w:pos="301"/>
              </w:tabs>
              <w:rPr>
                <w:rFonts w:ascii="Arial" w:hAnsi="Arial" w:cs="Arial"/>
                <w:b/>
              </w:rPr>
            </w:pPr>
            <w:r>
              <w:rPr>
                <w:rFonts w:ascii="Arial" w:hAnsi="Arial" w:cs="Arial"/>
                <w:b/>
              </w:rPr>
              <w:tab/>
            </w:r>
            <w:r>
              <w:rPr>
                <w:rFonts w:ascii="Arial" w:hAnsi="Arial" w:cs="Arial"/>
                <w:b/>
                <w:u w:val="single"/>
              </w:rPr>
              <w:t xml:space="preserve">70  </w:t>
            </w:r>
            <w:r>
              <w:rPr>
                <w:rFonts w:ascii="Arial" w:hAnsi="Arial" w:cs="Arial"/>
                <w:b/>
              </w:rPr>
              <w:t>x 100</w:t>
            </w:r>
          </w:p>
          <w:p w:rsidR="00E04D1F" w:rsidRDefault="00E04D1F" w:rsidP="00CD5D91">
            <w:pPr>
              <w:tabs>
                <w:tab w:val="left" w:pos="218"/>
              </w:tabs>
              <w:rPr>
                <w:rFonts w:ascii="Arial" w:hAnsi="Arial" w:cs="Arial"/>
                <w:b/>
              </w:rPr>
            </w:pPr>
            <w:r>
              <w:rPr>
                <w:rFonts w:ascii="Arial" w:hAnsi="Arial" w:cs="Arial"/>
                <w:b/>
              </w:rPr>
              <w:tab/>
              <w:t xml:space="preserve">  64</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Pr="003A0DC4" w:rsidRDefault="00E04D1F" w:rsidP="00CD5D91">
            <w:pPr>
              <w:jc w:val="center"/>
              <w:rPr>
                <w:rFonts w:ascii="Arial" w:hAnsi="Arial" w:cs="Arial"/>
                <w:b/>
              </w:rPr>
            </w:pPr>
            <w:r>
              <w:rPr>
                <w:rFonts w:ascii="Arial" w:hAnsi="Arial" w:cs="Arial"/>
                <w:b/>
                <w:u w:val="single"/>
              </w:rPr>
              <w:lastRenderedPageBreak/>
              <w:t>T3</w:t>
            </w:r>
          </w:p>
          <w:p w:rsidR="00E04D1F" w:rsidRDefault="00E04D1F" w:rsidP="00CD5D91">
            <w:pPr>
              <w:rPr>
                <w:rFonts w:ascii="Arial" w:hAnsi="Arial" w:cs="Arial"/>
                <w:b/>
              </w:rPr>
            </w:pPr>
            <w:r>
              <w:rPr>
                <w:rFonts w:ascii="Arial" w:hAnsi="Arial" w:cs="Arial"/>
                <w:b/>
              </w:rPr>
              <w:t xml:space="preserve">           T4</w:t>
            </w:r>
          </w:p>
          <w:p w:rsidR="00E04D1F" w:rsidRPr="0008279E" w:rsidRDefault="00E04D1F" w:rsidP="00CD5D91">
            <w:pPr>
              <w:rPr>
                <w:rFonts w:ascii="Arial" w:hAnsi="Arial" w:cs="Arial"/>
              </w:rPr>
            </w:pPr>
          </w:p>
          <w:p w:rsidR="00E04D1F" w:rsidRPr="0008279E" w:rsidRDefault="00E04D1F" w:rsidP="00CD5D91">
            <w:pPr>
              <w:rPr>
                <w:rFonts w:ascii="Arial" w:hAnsi="Arial" w:cs="Arial"/>
              </w:rPr>
            </w:pPr>
          </w:p>
          <w:p w:rsidR="00E04D1F" w:rsidRPr="0008279E" w:rsidRDefault="00E04D1F" w:rsidP="00CD5D91">
            <w:pPr>
              <w:rPr>
                <w:rFonts w:ascii="Arial" w:hAnsi="Arial" w:cs="Arial"/>
              </w:rPr>
            </w:pPr>
          </w:p>
          <w:p w:rsidR="00E04D1F" w:rsidRPr="0008279E" w:rsidRDefault="00E04D1F" w:rsidP="00CD5D91">
            <w:pPr>
              <w:rPr>
                <w:rFonts w:ascii="Arial" w:hAnsi="Arial" w:cs="Arial"/>
              </w:rPr>
            </w:pPr>
          </w:p>
          <w:p w:rsidR="00E04D1F" w:rsidRDefault="00E04D1F" w:rsidP="00CD5D91">
            <w:pPr>
              <w:rPr>
                <w:rFonts w:ascii="Arial" w:hAnsi="Arial" w:cs="Arial"/>
              </w:rPr>
            </w:pPr>
          </w:p>
          <w:p w:rsidR="00E04D1F" w:rsidRPr="0008279E" w:rsidRDefault="00E04D1F" w:rsidP="00CD5D91">
            <w:pPr>
              <w:rPr>
                <w:rFonts w:ascii="Arial" w:hAnsi="Arial" w:cs="Arial"/>
              </w:rPr>
            </w:pPr>
          </w:p>
          <w:p w:rsidR="00E04D1F" w:rsidRPr="0008279E" w:rsidRDefault="00E04D1F" w:rsidP="00CD5D91">
            <w:pPr>
              <w:rPr>
                <w:rFonts w:ascii="Arial" w:hAnsi="Arial" w:cs="Arial"/>
              </w:rPr>
            </w:pPr>
          </w:p>
          <w:p w:rsidR="00E04D1F" w:rsidRDefault="00E04D1F" w:rsidP="00CD5D91">
            <w:pPr>
              <w:rPr>
                <w:rFonts w:ascii="Arial" w:hAnsi="Arial" w:cs="Arial"/>
              </w:rPr>
            </w:pPr>
          </w:p>
          <w:p w:rsidR="00E04D1F" w:rsidRDefault="00E04D1F" w:rsidP="00CD5D91">
            <w:pPr>
              <w:rPr>
                <w:rFonts w:ascii="Arial" w:hAnsi="Arial" w:cs="Arial"/>
              </w:rPr>
            </w:pPr>
          </w:p>
          <w:p w:rsidR="00E04D1F" w:rsidRDefault="00E04D1F" w:rsidP="00CD5D91">
            <w:pPr>
              <w:rPr>
                <w:rFonts w:ascii="Arial" w:hAnsi="Arial" w:cs="Arial"/>
              </w:rPr>
            </w:pPr>
          </w:p>
          <w:p w:rsidR="00E04D1F" w:rsidRPr="00473DEA" w:rsidRDefault="00E04D1F" w:rsidP="00CD5D91">
            <w:pPr>
              <w:tabs>
                <w:tab w:val="left" w:pos="301"/>
              </w:tabs>
              <w:rPr>
                <w:rFonts w:ascii="Arial" w:hAnsi="Arial" w:cs="Arial"/>
                <w:b/>
              </w:rPr>
            </w:pPr>
            <w:r>
              <w:rPr>
                <w:rFonts w:ascii="Arial" w:hAnsi="Arial" w:cs="Arial"/>
                <w:b/>
                <w:u w:val="single"/>
              </w:rPr>
              <w:t xml:space="preserve">  50  </w:t>
            </w:r>
            <w:r>
              <w:rPr>
                <w:rFonts w:ascii="Arial" w:hAnsi="Arial" w:cs="Arial"/>
                <w:b/>
              </w:rPr>
              <w:t>x 100</w:t>
            </w:r>
          </w:p>
          <w:p w:rsidR="00E04D1F" w:rsidRDefault="00E04D1F" w:rsidP="00CD5D91">
            <w:pPr>
              <w:tabs>
                <w:tab w:val="left" w:pos="218"/>
              </w:tabs>
              <w:rPr>
                <w:rFonts w:ascii="Arial" w:hAnsi="Arial" w:cs="Arial"/>
                <w:b/>
              </w:rPr>
            </w:pPr>
            <w:r>
              <w:rPr>
                <w:rFonts w:ascii="Arial" w:hAnsi="Arial" w:cs="Arial"/>
                <w:b/>
              </w:rPr>
              <w:t xml:space="preserve"> 100</w:t>
            </w:r>
          </w:p>
          <w:p w:rsidR="00E04D1F" w:rsidRDefault="00E04D1F" w:rsidP="00CD5D91">
            <w:pPr>
              <w:jc w:val="center"/>
              <w:rPr>
                <w:rFonts w:ascii="Arial" w:hAnsi="Arial" w:cs="Arial"/>
              </w:rPr>
            </w:pPr>
          </w:p>
          <w:p w:rsidR="00E04D1F" w:rsidRPr="0008279E" w:rsidRDefault="00E04D1F" w:rsidP="00CD5D91">
            <w:pPr>
              <w:rPr>
                <w:rFonts w:ascii="Arial" w:hAnsi="Arial" w:cs="Arial"/>
              </w:rPr>
            </w:pPr>
          </w:p>
          <w:p w:rsidR="00E04D1F" w:rsidRDefault="00E04D1F" w:rsidP="00CD5D91">
            <w:pPr>
              <w:rPr>
                <w:rFonts w:ascii="Arial" w:hAnsi="Arial" w:cs="Arial"/>
              </w:rPr>
            </w:pPr>
          </w:p>
          <w:p w:rsidR="00E04D1F" w:rsidRDefault="00E04D1F" w:rsidP="00CD5D91">
            <w:pPr>
              <w:rPr>
                <w:rFonts w:ascii="Arial" w:hAnsi="Arial" w:cs="Arial"/>
              </w:rPr>
            </w:pPr>
          </w:p>
          <w:p w:rsidR="00E04D1F" w:rsidRDefault="00E04D1F" w:rsidP="00CD5D91">
            <w:pPr>
              <w:rPr>
                <w:rFonts w:ascii="Arial" w:hAnsi="Arial" w:cs="Arial"/>
              </w:rPr>
            </w:pPr>
          </w:p>
          <w:p w:rsidR="00E04D1F" w:rsidRDefault="00E04D1F" w:rsidP="00CD5D91">
            <w:pPr>
              <w:rPr>
                <w:rFonts w:ascii="Arial" w:hAnsi="Arial" w:cs="Arial"/>
              </w:rPr>
            </w:pPr>
          </w:p>
          <w:p w:rsidR="00E04D1F" w:rsidRDefault="00E04D1F" w:rsidP="00CD5D91">
            <w:pPr>
              <w:rPr>
                <w:rFonts w:ascii="Arial" w:hAnsi="Arial" w:cs="Arial"/>
              </w:rPr>
            </w:pPr>
          </w:p>
          <w:p w:rsidR="00E04D1F" w:rsidRPr="00473DEA" w:rsidRDefault="00E04D1F" w:rsidP="00CD5D91">
            <w:pPr>
              <w:tabs>
                <w:tab w:val="left" w:pos="301"/>
              </w:tabs>
              <w:rPr>
                <w:rFonts w:ascii="Arial" w:hAnsi="Arial" w:cs="Arial"/>
                <w:b/>
              </w:rPr>
            </w:pPr>
            <w:r>
              <w:rPr>
                <w:rFonts w:ascii="Arial" w:hAnsi="Arial" w:cs="Arial"/>
                <w:b/>
                <w:u w:val="single"/>
              </w:rPr>
              <w:t xml:space="preserve">  80  </w:t>
            </w:r>
            <w:r>
              <w:rPr>
                <w:rFonts w:ascii="Arial" w:hAnsi="Arial" w:cs="Arial"/>
                <w:b/>
              </w:rPr>
              <w:t>x 100</w:t>
            </w:r>
          </w:p>
          <w:p w:rsidR="00E04D1F" w:rsidRDefault="00E04D1F" w:rsidP="00CD5D91">
            <w:pPr>
              <w:tabs>
                <w:tab w:val="left" w:pos="218"/>
              </w:tabs>
              <w:rPr>
                <w:rFonts w:ascii="Arial" w:hAnsi="Arial" w:cs="Arial"/>
                <w:b/>
              </w:rPr>
            </w:pPr>
            <w:r>
              <w:rPr>
                <w:rFonts w:ascii="Arial" w:hAnsi="Arial" w:cs="Arial"/>
                <w:b/>
              </w:rPr>
              <w:t xml:space="preserve">  76</w:t>
            </w:r>
          </w:p>
          <w:p w:rsidR="00E04D1F" w:rsidRPr="0008279E" w:rsidRDefault="00E04D1F" w:rsidP="00CD5D91">
            <w:pPr>
              <w:rPr>
                <w:rFonts w:ascii="Arial" w:hAnsi="Arial" w:cs="Arial"/>
              </w:rPr>
            </w:pPr>
          </w:p>
        </w:tc>
        <w:tc>
          <w:tcPr>
            <w:tcW w:w="1856" w:type="dxa"/>
          </w:tcPr>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Ingresos generales del ayuntamiento.</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 xml:space="preserve">Proveedores </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Recursos Humanos</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 xml:space="preserve">El ingreso </w:t>
            </w:r>
            <w:r>
              <w:rPr>
                <w:rFonts w:ascii="Arial" w:hAnsi="Arial" w:cs="Arial"/>
                <w:b/>
              </w:rPr>
              <w:lastRenderedPageBreak/>
              <w:t>general</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*El ingreso</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p>
          <w:p w:rsidR="00E04D1F" w:rsidRDefault="00E04D1F" w:rsidP="00CD5D91">
            <w:pPr>
              <w:jc w:val="center"/>
              <w:rPr>
                <w:rFonts w:ascii="Arial" w:hAnsi="Arial" w:cs="Arial"/>
                <w:b/>
              </w:rPr>
            </w:pPr>
            <w:r>
              <w:rPr>
                <w:rFonts w:ascii="Arial" w:hAnsi="Arial" w:cs="Arial"/>
                <w:b/>
              </w:rPr>
              <w:t>Programador</w:t>
            </w:r>
          </w:p>
        </w:tc>
        <w:tc>
          <w:tcPr>
            <w:tcW w:w="2446" w:type="dxa"/>
          </w:tcPr>
          <w:p w:rsidR="00E04D1F" w:rsidRDefault="00E04D1F" w:rsidP="00CD5D91">
            <w:pPr>
              <w:jc w:val="center"/>
              <w:rPr>
                <w:rFonts w:ascii="Arial" w:hAnsi="Arial" w:cs="Arial"/>
                <w:b/>
              </w:rPr>
            </w:pPr>
            <w:r>
              <w:rPr>
                <w:rFonts w:ascii="Arial" w:hAnsi="Arial" w:cs="Arial"/>
                <w:b/>
              </w:rPr>
              <w:lastRenderedPageBreak/>
              <w:t xml:space="preserve">V       A      R </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r>
              <w:rPr>
                <w:rFonts w:ascii="Arial" w:hAnsi="Arial" w:cs="Arial"/>
                <w:b/>
              </w:rPr>
              <w:t>24-30,   15-23,     0-14</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r>
              <w:rPr>
                <w:rFonts w:ascii="Arial" w:hAnsi="Arial" w:cs="Arial"/>
                <w:b/>
              </w:rPr>
              <w:t xml:space="preserve">                  </w:t>
            </w:r>
          </w:p>
          <w:p w:rsidR="00E04D1F" w:rsidRDefault="00E04D1F" w:rsidP="00CD5D91">
            <w:pPr>
              <w:rPr>
                <w:rFonts w:ascii="Arial" w:hAnsi="Arial" w:cs="Arial"/>
                <w:b/>
              </w:rPr>
            </w:pPr>
            <w:r>
              <w:rPr>
                <w:rFonts w:ascii="Arial" w:hAnsi="Arial" w:cs="Arial"/>
                <w:b/>
              </w:rPr>
              <w:t>29-35,    15-28,    0-14</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r>
              <w:rPr>
                <w:rFonts w:ascii="Arial" w:hAnsi="Arial" w:cs="Arial"/>
                <w:b/>
              </w:rPr>
              <w:t>65-70,   50-64,     0-63</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 xml:space="preserve">           </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 xml:space="preserve">                  </w:t>
            </w:r>
          </w:p>
          <w:p w:rsidR="00E04D1F" w:rsidRDefault="00E04D1F" w:rsidP="00CD5D91">
            <w:pPr>
              <w:jc w:val="center"/>
              <w:rPr>
                <w:rFonts w:ascii="Arial" w:hAnsi="Arial" w:cs="Arial"/>
                <w:b/>
              </w:rPr>
            </w:pPr>
          </w:p>
          <w:p w:rsidR="00E04D1F" w:rsidRDefault="00E04D1F" w:rsidP="00CD5D91">
            <w:pPr>
              <w:rPr>
                <w:rFonts w:ascii="Arial" w:hAnsi="Arial" w:cs="Arial"/>
                <w:b/>
              </w:rPr>
            </w:pPr>
            <w:r>
              <w:rPr>
                <w:rFonts w:ascii="Arial" w:hAnsi="Arial" w:cs="Arial"/>
                <w:b/>
              </w:rPr>
              <w:t xml:space="preserve"> 1-2,         2-3,        3-4</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r>
              <w:rPr>
                <w:rFonts w:ascii="Arial" w:hAnsi="Arial" w:cs="Arial"/>
                <w:b/>
              </w:rPr>
              <w:t>60-80,    40-59,    0-39</w:t>
            </w:r>
          </w:p>
        </w:tc>
        <w:tc>
          <w:tcPr>
            <w:tcW w:w="1985" w:type="dxa"/>
          </w:tcPr>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r>
              <w:rPr>
                <w:rFonts w:ascii="Arial" w:hAnsi="Arial" w:cs="Arial"/>
                <w:b/>
                <w:sz w:val="18"/>
                <w:szCs w:val="18"/>
              </w:rPr>
              <w:t>Análisis de la solvencia económica.</w:t>
            </w:r>
            <w:r w:rsidRPr="00ED7B04">
              <w:rPr>
                <w:rFonts w:ascii="Arial" w:hAnsi="Arial" w:cs="Arial"/>
                <w:b/>
                <w:sz w:val="18"/>
                <w:szCs w:val="18"/>
              </w:rPr>
              <w:t xml:space="preserve"> </w:t>
            </w: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r>
              <w:rPr>
                <w:rFonts w:ascii="Arial" w:hAnsi="Arial" w:cs="Arial"/>
                <w:b/>
                <w:sz w:val="18"/>
                <w:szCs w:val="18"/>
              </w:rPr>
              <w:t>El análisis de la competencia de precios.</w:t>
            </w: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Pr="00804995" w:rsidRDefault="00E04D1F" w:rsidP="00CD5D91">
            <w:pPr>
              <w:jc w:val="center"/>
              <w:rPr>
                <w:rFonts w:ascii="Arial" w:hAnsi="Arial" w:cs="Arial"/>
                <w:b/>
                <w:sz w:val="18"/>
                <w:szCs w:val="18"/>
              </w:rPr>
            </w:pPr>
            <w:r>
              <w:rPr>
                <w:rFonts w:ascii="Arial" w:hAnsi="Arial" w:cs="Arial"/>
                <w:b/>
                <w:sz w:val="18"/>
                <w:szCs w:val="18"/>
              </w:rPr>
              <w:t>A</w:t>
            </w:r>
            <w:r w:rsidRPr="00804995">
              <w:rPr>
                <w:rFonts w:ascii="Arial" w:hAnsi="Arial" w:cs="Arial"/>
                <w:b/>
                <w:sz w:val="18"/>
                <w:szCs w:val="18"/>
              </w:rPr>
              <w:t>plicación del proc</w:t>
            </w:r>
            <w:r>
              <w:rPr>
                <w:rFonts w:ascii="Arial" w:hAnsi="Arial" w:cs="Arial"/>
                <w:b/>
                <w:sz w:val="18"/>
                <w:szCs w:val="18"/>
              </w:rPr>
              <w:t>eso de selección del personal.</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sz w:val="18"/>
                <w:szCs w:val="18"/>
              </w:rPr>
            </w:pPr>
            <w:r w:rsidRPr="00DF0680">
              <w:rPr>
                <w:rFonts w:ascii="Arial" w:hAnsi="Arial" w:cs="Arial"/>
                <w:b/>
                <w:sz w:val="18"/>
                <w:szCs w:val="18"/>
              </w:rPr>
              <w:t xml:space="preserve"> D</w:t>
            </w:r>
            <w:r>
              <w:rPr>
                <w:rFonts w:ascii="Arial" w:hAnsi="Arial" w:cs="Arial"/>
                <w:b/>
                <w:sz w:val="18"/>
                <w:szCs w:val="18"/>
              </w:rPr>
              <w:t>epuración del requerimiento.</w:t>
            </w: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r>
              <w:rPr>
                <w:rFonts w:ascii="Arial" w:hAnsi="Arial" w:cs="Arial"/>
                <w:b/>
                <w:sz w:val="18"/>
                <w:szCs w:val="18"/>
              </w:rPr>
              <w:t>Verificar la suficiencia en la partida presupuestal y disponibilidad de recurso.</w:t>
            </w: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rPr>
                <w:rFonts w:ascii="Arial" w:hAnsi="Arial" w:cs="Arial"/>
                <w:b/>
                <w:sz w:val="18"/>
                <w:szCs w:val="18"/>
              </w:rPr>
            </w:pPr>
          </w:p>
          <w:p w:rsidR="00E04D1F" w:rsidRDefault="00E04D1F" w:rsidP="00CD5D91">
            <w:pPr>
              <w:jc w:val="center"/>
              <w:rPr>
                <w:rFonts w:ascii="Arial" w:hAnsi="Arial" w:cs="Arial"/>
                <w:b/>
                <w:sz w:val="18"/>
                <w:szCs w:val="18"/>
              </w:rPr>
            </w:pPr>
            <w:r>
              <w:rPr>
                <w:rFonts w:ascii="Arial" w:hAnsi="Arial" w:cs="Arial"/>
                <w:b/>
                <w:sz w:val="18"/>
                <w:szCs w:val="18"/>
              </w:rPr>
              <w:t>Actualizar los procesos de información.</w:t>
            </w:r>
          </w:p>
          <w:p w:rsidR="00E04D1F" w:rsidRDefault="00E04D1F" w:rsidP="00CD5D91">
            <w:pP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p>
        </w:tc>
      </w:tr>
    </w:tbl>
    <w:p w:rsidR="00E04D1F" w:rsidRDefault="00E04D1F" w:rsidP="00E04D1F">
      <w:pPr>
        <w:spacing w:line="360" w:lineRule="auto"/>
        <w:jc w:val="both"/>
        <w:rPr>
          <w:rFonts w:ascii="Arial" w:hAnsi="Arial" w:cs="Arial"/>
          <w:b/>
        </w:rPr>
      </w:pPr>
    </w:p>
    <w:p w:rsidR="00E04D1F" w:rsidRDefault="00E04D1F" w:rsidP="00E04D1F">
      <w:pPr>
        <w:spacing w:line="360" w:lineRule="auto"/>
        <w:jc w:val="both"/>
        <w:rPr>
          <w:rFonts w:ascii="Arial" w:hAnsi="Arial" w:cs="Arial"/>
          <w:b/>
        </w:rPr>
      </w:pPr>
    </w:p>
    <w:p w:rsidR="00E04D1F" w:rsidRDefault="00E04D1F" w:rsidP="00E04D1F">
      <w:pPr>
        <w:spacing w:line="360" w:lineRule="auto"/>
        <w:jc w:val="both"/>
        <w:rPr>
          <w:rFonts w:ascii="Arial" w:hAnsi="Arial" w:cs="Arial"/>
          <w:b/>
        </w:rPr>
      </w:pPr>
    </w:p>
    <w:p w:rsidR="00E04D1F" w:rsidRDefault="00E04D1F" w:rsidP="00E04D1F">
      <w:pPr>
        <w:spacing w:line="360" w:lineRule="auto"/>
        <w:jc w:val="center"/>
        <w:rPr>
          <w:rFonts w:ascii="Arial" w:hAnsi="Arial" w:cs="Arial"/>
          <w:b/>
        </w:rPr>
      </w:pPr>
      <w:r>
        <w:rPr>
          <w:rFonts w:ascii="Arial" w:hAnsi="Arial" w:cs="Arial"/>
          <w:b/>
        </w:rPr>
        <w:lastRenderedPageBreak/>
        <w:t>IDENTIFICACION DE RIESGOS Y RESTRICCION</w:t>
      </w:r>
    </w:p>
    <w:p w:rsidR="00E04D1F" w:rsidRDefault="00E04D1F" w:rsidP="00E04D1F">
      <w:pPr>
        <w:jc w:val="center"/>
        <w:rPr>
          <w:rFonts w:ascii="Arial" w:hAnsi="Arial" w:cs="Arial"/>
          <w:b/>
        </w:rPr>
      </w:pPr>
    </w:p>
    <w:tbl>
      <w:tblPr>
        <w:tblStyle w:val="Tablaconcuadrcula"/>
        <w:tblpPr w:leftFromText="141" w:rightFromText="141" w:vertAnchor="text" w:horzAnchor="margin" w:tblpXSpec="center" w:tblpY="1"/>
        <w:tblOverlap w:val="never"/>
        <w:tblW w:w="0" w:type="auto"/>
        <w:tblLook w:val="04A0"/>
      </w:tblPr>
      <w:tblGrid>
        <w:gridCol w:w="2251"/>
        <w:gridCol w:w="5370"/>
        <w:gridCol w:w="4820"/>
      </w:tblGrid>
      <w:tr w:rsidR="00E04D1F" w:rsidTr="00CD5D91">
        <w:tc>
          <w:tcPr>
            <w:tcW w:w="2251" w:type="dxa"/>
          </w:tcPr>
          <w:p w:rsidR="00E04D1F" w:rsidRDefault="00E04D1F" w:rsidP="00CD5D91">
            <w:pPr>
              <w:jc w:val="center"/>
              <w:rPr>
                <w:rFonts w:ascii="Arial" w:hAnsi="Arial" w:cs="Arial"/>
                <w:b/>
              </w:rPr>
            </w:pPr>
            <w:r>
              <w:rPr>
                <w:rFonts w:ascii="Arial" w:hAnsi="Arial" w:cs="Arial"/>
                <w:b/>
              </w:rPr>
              <w:t xml:space="preserve">Estrategia  </w:t>
            </w:r>
          </w:p>
        </w:tc>
        <w:tc>
          <w:tcPr>
            <w:tcW w:w="5370" w:type="dxa"/>
          </w:tcPr>
          <w:p w:rsidR="00E04D1F" w:rsidRDefault="00E04D1F" w:rsidP="00CD5D91">
            <w:pPr>
              <w:jc w:val="center"/>
              <w:rPr>
                <w:rFonts w:ascii="Arial" w:hAnsi="Arial" w:cs="Arial"/>
                <w:b/>
              </w:rPr>
            </w:pPr>
            <w:r>
              <w:rPr>
                <w:rFonts w:ascii="Arial" w:hAnsi="Arial" w:cs="Arial"/>
                <w:b/>
              </w:rPr>
              <w:t>Riesgos</w:t>
            </w:r>
          </w:p>
        </w:tc>
        <w:tc>
          <w:tcPr>
            <w:tcW w:w="4820" w:type="dxa"/>
          </w:tcPr>
          <w:p w:rsidR="00E04D1F" w:rsidRDefault="00E04D1F" w:rsidP="00CD5D91">
            <w:pPr>
              <w:jc w:val="center"/>
              <w:rPr>
                <w:rFonts w:ascii="Arial" w:hAnsi="Arial" w:cs="Arial"/>
                <w:b/>
              </w:rPr>
            </w:pPr>
            <w:r>
              <w:rPr>
                <w:rFonts w:ascii="Arial" w:hAnsi="Arial" w:cs="Arial"/>
                <w:b/>
              </w:rPr>
              <w:t xml:space="preserve">  Restricciones</w:t>
            </w:r>
          </w:p>
        </w:tc>
      </w:tr>
      <w:tr w:rsidR="00E04D1F" w:rsidTr="00CD5D91">
        <w:tc>
          <w:tcPr>
            <w:tcW w:w="2251" w:type="dxa"/>
          </w:tcPr>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 xml:space="preserve">1.1 </w:t>
            </w:r>
            <w:r w:rsidRPr="00E715C7">
              <w:rPr>
                <w:rFonts w:ascii="Arial" w:hAnsi="Arial" w:cs="Arial"/>
                <w:b/>
              </w:rPr>
              <w:t>Analizar con det</w:t>
            </w:r>
            <w:r>
              <w:rPr>
                <w:rFonts w:ascii="Arial" w:hAnsi="Arial" w:cs="Arial"/>
                <w:b/>
              </w:rPr>
              <w:t>enimiento los costos de adquisiciones y servicio, determinar comparativamente cuales son los más viables en cuanto a su calidad y precio</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Pr="00E715C7" w:rsidRDefault="00E04D1F" w:rsidP="00CD5D91">
            <w:pPr>
              <w:rPr>
                <w:rFonts w:ascii="Arial" w:hAnsi="Arial" w:cs="Arial"/>
                <w:b/>
              </w:rPr>
            </w:pPr>
            <w:r>
              <w:rPr>
                <w:rFonts w:ascii="Arial" w:hAnsi="Arial" w:cs="Arial"/>
                <w:b/>
              </w:rPr>
              <w:t>1.2 Implementación de un programa emergente de austeridad</w:t>
            </w: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r>
              <w:rPr>
                <w:rFonts w:ascii="Arial" w:hAnsi="Arial" w:cs="Arial"/>
                <w:b/>
              </w:rPr>
              <w:t>1.3 selección y reclutamiento del personal adecuado para garantizar las operaciones de las diferentes áreas.</w:t>
            </w: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r>
              <w:rPr>
                <w:rFonts w:ascii="Arial" w:hAnsi="Arial" w:cs="Arial"/>
                <w:b/>
              </w:rPr>
              <w:t>2.1 Analizar detalladamente los requerimientos de las 27 áreas tomando en cuenta las necesidades básicas para el desempeño de sus actividades.</w:t>
            </w: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Pr="00E715C7" w:rsidRDefault="00E04D1F" w:rsidP="00CD5D91">
            <w:pPr>
              <w:rPr>
                <w:rFonts w:ascii="Arial" w:hAnsi="Arial" w:cs="Arial"/>
                <w:b/>
              </w:rPr>
            </w:pPr>
            <w:r>
              <w:rPr>
                <w:rFonts w:ascii="Arial" w:hAnsi="Arial" w:cs="Arial"/>
                <w:b/>
              </w:rPr>
              <w:t>2.2 Abastecer de acuerdo al techo financiero las necesidades de las distintas áreas.</w:t>
            </w:r>
          </w:p>
          <w:p w:rsidR="00E04D1F" w:rsidRDefault="00E04D1F" w:rsidP="00CD5D91">
            <w:pP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Pr="00DB41F9" w:rsidRDefault="00E04D1F" w:rsidP="00CD5D91">
            <w:pPr>
              <w:jc w:val="center"/>
              <w:rPr>
                <w:rFonts w:ascii="Arial" w:hAnsi="Arial" w:cs="Arial"/>
                <w:b/>
              </w:rPr>
            </w:pPr>
            <w:r>
              <w:rPr>
                <w:rFonts w:ascii="Arial" w:hAnsi="Arial" w:cs="Arial"/>
                <w:b/>
              </w:rPr>
              <w:t xml:space="preserve">3.1 Elaboración de un proceso de sistematización para </w:t>
            </w:r>
            <w:proofErr w:type="spellStart"/>
            <w:r>
              <w:rPr>
                <w:rFonts w:ascii="Arial" w:hAnsi="Arial" w:cs="Arial"/>
                <w:b/>
              </w:rPr>
              <w:t>eficientar</w:t>
            </w:r>
            <w:proofErr w:type="spellEnd"/>
            <w:r>
              <w:rPr>
                <w:rFonts w:ascii="Arial" w:hAnsi="Arial" w:cs="Arial"/>
                <w:b/>
              </w:rPr>
              <w:t xml:space="preserve"> los tramites implementados por el gobierno municipal.</w:t>
            </w:r>
          </w:p>
        </w:tc>
        <w:tc>
          <w:tcPr>
            <w:tcW w:w="5370" w:type="dxa"/>
          </w:tcPr>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Que al no llevar el control interno este genere más el gasto de las adquisiciones de lo que se tiene contemplado</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Que al implementar el programa algunas áreas no puedan  desempeñar al cien sus actividades y esto atrase la atención a la ciudadanía.</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Que exista la necesidad de aplicar en exceso el recurso financiero en este proceso.</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Que surjan inconformidades en las diferentes áreas, por restringir las necesidades.</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Que las necesidades de algunas áreas sean mayores que otras y que se tenga que recortar presupuestalmente alguna de ellas.</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Que no se cuente con el personal capacitado y preparado para llevar a cabo la sistematización</w:t>
            </w:r>
          </w:p>
        </w:tc>
        <w:tc>
          <w:tcPr>
            <w:tcW w:w="4820" w:type="dxa"/>
          </w:tcPr>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 xml:space="preserve">Que los costos adquiridos van a depender </w:t>
            </w:r>
          </w:p>
          <w:p w:rsidR="00E04D1F" w:rsidRDefault="00E04D1F" w:rsidP="00CD5D91">
            <w:pPr>
              <w:rPr>
                <w:rFonts w:ascii="Arial" w:hAnsi="Arial" w:cs="Arial"/>
                <w:b/>
              </w:rPr>
            </w:pPr>
            <w:proofErr w:type="gramStart"/>
            <w:r>
              <w:rPr>
                <w:rFonts w:ascii="Arial" w:hAnsi="Arial" w:cs="Arial"/>
                <w:b/>
              </w:rPr>
              <w:t>de</w:t>
            </w:r>
            <w:proofErr w:type="gramEnd"/>
            <w:r>
              <w:rPr>
                <w:rFonts w:ascii="Arial" w:hAnsi="Arial" w:cs="Arial"/>
                <w:b/>
              </w:rPr>
              <w:t xml:space="preserve"> la solvencia del ayuntamiento.</w:t>
            </w: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r>
              <w:rPr>
                <w:rFonts w:ascii="Arial" w:hAnsi="Arial" w:cs="Arial"/>
                <w:b/>
              </w:rPr>
              <w:t>Que existen necesidades básicas para el buen funcionamiento de cada área y no se pueda aplicar a todos los procesos el programa emergente.</w:t>
            </w: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r>
              <w:rPr>
                <w:rFonts w:ascii="Arial" w:hAnsi="Arial" w:cs="Arial"/>
                <w:b/>
              </w:rPr>
              <w:t>La falta de recurso financiero.</w:t>
            </w: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r>
              <w:rPr>
                <w:rFonts w:ascii="Arial" w:hAnsi="Arial" w:cs="Arial"/>
                <w:b/>
              </w:rPr>
              <w:t>Molestias en los funcionarios públicos.</w:t>
            </w: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r>
              <w:rPr>
                <w:rFonts w:ascii="Arial" w:hAnsi="Arial" w:cs="Arial"/>
                <w:b/>
              </w:rPr>
              <w:t>Limitarse a la solvencia que tenga en el momento el ayuntamiento.</w:t>
            </w: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r>
              <w:rPr>
                <w:rFonts w:ascii="Arial" w:hAnsi="Arial" w:cs="Arial"/>
                <w:b/>
              </w:rPr>
              <w:t>Que por la falta de solvencia no se cuente con equipo de cómputo necesario y la contratación de personal adecuado.</w:t>
            </w:r>
          </w:p>
          <w:p w:rsidR="00E04D1F" w:rsidRDefault="00E04D1F" w:rsidP="00CD5D91">
            <w:pPr>
              <w:rPr>
                <w:rFonts w:ascii="Arial" w:hAnsi="Arial" w:cs="Arial"/>
                <w:b/>
              </w:rPr>
            </w:pPr>
          </w:p>
          <w:p w:rsidR="00E04D1F" w:rsidRDefault="00E04D1F" w:rsidP="00CD5D91">
            <w:pPr>
              <w:rPr>
                <w:rFonts w:ascii="Arial" w:hAnsi="Arial" w:cs="Arial"/>
                <w:b/>
              </w:rPr>
            </w:pPr>
          </w:p>
        </w:tc>
      </w:tr>
    </w:tbl>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jc w:val="center"/>
      </w:pPr>
    </w:p>
    <w:p w:rsidR="00E04D1F" w:rsidRPr="00F22008" w:rsidRDefault="00E04D1F" w:rsidP="00E04D1F">
      <w:pPr>
        <w:jc w:val="center"/>
        <w:rPr>
          <w:rFonts w:ascii="Arial" w:hAnsi="Arial" w:cs="Arial"/>
          <w:b/>
          <w:sz w:val="28"/>
          <w:szCs w:val="28"/>
        </w:rPr>
      </w:pPr>
      <w:r w:rsidRPr="00F22008">
        <w:rPr>
          <w:rFonts w:ascii="Arial" w:hAnsi="Arial" w:cs="Arial"/>
          <w:b/>
          <w:sz w:val="28"/>
          <w:szCs w:val="28"/>
        </w:rPr>
        <w:lastRenderedPageBreak/>
        <w:t>MATRIZ DE RIESGO.</w:t>
      </w:r>
    </w:p>
    <w:p w:rsidR="00E04D1F" w:rsidRDefault="00E04D1F" w:rsidP="00E04D1F">
      <w:pPr>
        <w:jc w:val="center"/>
      </w:pPr>
    </w:p>
    <w:tbl>
      <w:tblPr>
        <w:tblStyle w:val="Tablaconcuadrcula"/>
        <w:tblW w:w="0" w:type="auto"/>
        <w:jc w:val="center"/>
        <w:tblLook w:val="04A0"/>
      </w:tblPr>
      <w:tblGrid>
        <w:gridCol w:w="3249"/>
        <w:gridCol w:w="3249"/>
        <w:gridCol w:w="3249"/>
        <w:gridCol w:w="3249"/>
      </w:tblGrid>
      <w:tr w:rsidR="00E04D1F" w:rsidRPr="00F22008" w:rsidTr="00CD5D91">
        <w:trPr>
          <w:jc w:val="center"/>
        </w:trPr>
        <w:tc>
          <w:tcPr>
            <w:tcW w:w="3249" w:type="dxa"/>
          </w:tcPr>
          <w:p w:rsidR="00E04D1F" w:rsidRPr="00F22008" w:rsidRDefault="00E04D1F" w:rsidP="00CD5D91">
            <w:pPr>
              <w:jc w:val="center"/>
              <w:rPr>
                <w:rFonts w:ascii="Arial" w:hAnsi="Arial" w:cs="Arial"/>
              </w:rPr>
            </w:pPr>
            <w:r w:rsidRPr="00F22008">
              <w:rPr>
                <w:rFonts w:ascii="Arial" w:hAnsi="Arial" w:cs="Arial"/>
              </w:rPr>
              <w:t>ESTRATEGIA</w:t>
            </w:r>
          </w:p>
        </w:tc>
        <w:tc>
          <w:tcPr>
            <w:tcW w:w="3249" w:type="dxa"/>
          </w:tcPr>
          <w:p w:rsidR="00E04D1F" w:rsidRPr="00F22008" w:rsidRDefault="00E04D1F" w:rsidP="00CD5D91">
            <w:pPr>
              <w:jc w:val="center"/>
              <w:rPr>
                <w:rFonts w:ascii="Arial" w:hAnsi="Arial" w:cs="Arial"/>
              </w:rPr>
            </w:pPr>
            <w:r w:rsidRPr="00F22008">
              <w:rPr>
                <w:rFonts w:ascii="Arial" w:hAnsi="Arial" w:cs="Arial"/>
              </w:rPr>
              <w:t>RIESGO</w:t>
            </w:r>
          </w:p>
        </w:tc>
        <w:tc>
          <w:tcPr>
            <w:tcW w:w="3249" w:type="dxa"/>
          </w:tcPr>
          <w:p w:rsidR="00E04D1F" w:rsidRPr="00F22008" w:rsidRDefault="00E04D1F" w:rsidP="00CD5D91">
            <w:pPr>
              <w:jc w:val="center"/>
              <w:rPr>
                <w:rFonts w:ascii="Arial" w:hAnsi="Arial" w:cs="Arial"/>
              </w:rPr>
            </w:pPr>
            <w:r w:rsidRPr="00F22008">
              <w:rPr>
                <w:rFonts w:ascii="Arial" w:hAnsi="Arial" w:cs="Arial"/>
              </w:rPr>
              <w:t>PROBABILIDAD</w:t>
            </w:r>
          </w:p>
        </w:tc>
        <w:tc>
          <w:tcPr>
            <w:tcW w:w="3249" w:type="dxa"/>
          </w:tcPr>
          <w:p w:rsidR="00E04D1F" w:rsidRPr="00F22008" w:rsidRDefault="00E04D1F" w:rsidP="00CD5D91">
            <w:pPr>
              <w:jc w:val="center"/>
              <w:rPr>
                <w:rFonts w:ascii="Arial" w:hAnsi="Arial" w:cs="Arial"/>
              </w:rPr>
            </w:pPr>
            <w:r w:rsidRPr="00F22008">
              <w:rPr>
                <w:rFonts w:ascii="Arial" w:hAnsi="Arial" w:cs="Arial"/>
              </w:rPr>
              <w:t>IMPACTO</w:t>
            </w:r>
          </w:p>
        </w:tc>
      </w:tr>
      <w:tr w:rsidR="00E04D1F" w:rsidRPr="00F22008" w:rsidTr="00CD5D91">
        <w:trPr>
          <w:jc w:val="center"/>
        </w:trPr>
        <w:tc>
          <w:tcPr>
            <w:tcW w:w="3249" w:type="dxa"/>
          </w:tcPr>
          <w:p w:rsidR="00E04D1F" w:rsidRPr="00F22008" w:rsidRDefault="00E04D1F" w:rsidP="00CD5D91">
            <w:pPr>
              <w:jc w:val="center"/>
              <w:rPr>
                <w:rFonts w:ascii="Arial" w:hAnsi="Arial" w:cs="Arial"/>
              </w:rPr>
            </w:pPr>
            <w:r w:rsidRPr="00F22008">
              <w:rPr>
                <w:rFonts w:ascii="Arial" w:hAnsi="Arial" w:cs="Arial"/>
              </w:rPr>
              <w:t>1.1 Optimizar el gasto y generar ahorros hasta en un 30% del ayuntamiento para el ejercicio 2015.</w:t>
            </w:r>
          </w:p>
        </w:tc>
        <w:tc>
          <w:tcPr>
            <w:tcW w:w="3249" w:type="dxa"/>
          </w:tcPr>
          <w:p w:rsidR="00E04D1F" w:rsidRPr="00F22008" w:rsidRDefault="00E04D1F" w:rsidP="00CD5D91">
            <w:pPr>
              <w:jc w:val="center"/>
              <w:rPr>
                <w:rFonts w:ascii="Arial" w:hAnsi="Arial" w:cs="Arial"/>
              </w:rPr>
            </w:pPr>
            <w:r w:rsidRPr="00F22008">
              <w:rPr>
                <w:rFonts w:ascii="Arial" w:hAnsi="Arial" w:cs="Arial"/>
              </w:rPr>
              <w:t>Que al no llevar el control interno, este genere más el gasto de las adquisiciones de lo que se tiene contemplado</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8</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7</w:t>
            </w:r>
          </w:p>
        </w:tc>
      </w:tr>
      <w:tr w:rsidR="00E04D1F" w:rsidRPr="00F22008" w:rsidTr="00CD5D91">
        <w:trPr>
          <w:jc w:val="center"/>
        </w:trPr>
        <w:tc>
          <w:tcPr>
            <w:tcW w:w="3249" w:type="dxa"/>
          </w:tcPr>
          <w:p w:rsidR="00E04D1F" w:rsidRPr="00F22008" w:rsidRDefault="00E04D1F" w:rsidP="00CD5D91">
            <w:pPr>
              <w:jc w:val="center"/>
              <w:rPr>
                <w:rFonts w:ascii="Arial" w:hAnsi="Arial" w:cs="Arial"/>
              </w:rPr>
            </w:pPr>
            <w:r w:rsidRPr="00F22008">
              <w:rPr>
                <w:rFonts w:ascii="Arial" w:hAnsi="Arial" w:cs="Arial"/>
              </w:rPr>
              <w:t>1.2 Implementación de un programa emergente de austeridad</w:t>
            </w:r>
          </w:p>
        </w:tc>
        <w:tc>
          <w:tcPr>
            <w:tcW w:w="3249" w:type="dxa"/>
          </w:tcPr>
          <w:p w:rsidR="00E04D1F" w:rsidRPr="00F22008" w:rsidRDefault="00E04D1F" w:rsidP="00CD5D91">
            <w:pPr>
              <w:jc w:val="center"/>
              <w:rPr>
                <w:rFonts w:ascii="Arial" w:hAnsi="Arial" w:cs="Arial"/>
              </w:rPr>
            </w:pPr>
            <w:r w:rsidRPr="00F22008">
              <w:rPr>
                <w:rFonts w:ascii="Arial" w:hAnsi="Arial" w:cs="Arial"/>
              </w:rPr>
              <w:t>Que al implementar el programa, algunas áreas no puedan desempeñar al cien sus actividades y esto atrase la atención a la ciudadanía</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7</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8</w:t>
            </w:r>
          </w:p>
        </w:tc>
      </w:tr>
      <w:tr w:rsidR="00E04D1F" w:rsidRPr="00F22008" w:rsidTr="00CD5D91">
        <w:trPr>
          <w:jc w:val="center"/>
        </w:trPr>
        <w:tc>
          <w:tcPr>
            <w:tcW w:w="3249" w:type="dxa"/>
          </w:tcPr>
          <w:p w:rsidR="00E04D1F" w:rsidRPr="00F22008" w:rsidRDefault="00E04D1F" w:rsidP="00CD5D91">
            <w:pPr>
              <w:jc w:val="center"/>
              <w:rPr>
                <w:rFonts w:ascii="Arial" w:hAnsi="Arial" w:cs="Arial"/>
              </w:rPr>
            </w:pPr>
            <w:r w:rsidRPr="00F22008">
              <w:rPr>
                <w:rFonts w:ascii="Arial" w:hAnsi="Arial" w:cs="Arial"/>
              </w:rPr>
              <w:t>1.3 Selección y reclutamiento del personal adecuado para garantizar las operaciones de las diferentes áreas.</w:t>
            </w:r>
          </w:p>
        </w:tc>
        <w:tc>
          <w:tcPr>
            <w:tcW w:w="3249" w:type="dxa"/>
          </w:tcPr>
          <w:p w:rsidR="00E04D1F" w:rsidRPr="00F22008" w:rsidRDefault="00E04D1F" w:rsidP="00CD5D91">
            <w:pPr>
              <w:jc w:val="center"/>
              <w:rPr>
                <w:rFonts w:ascii="Arial" w:hAnsi="Arial" w:cs="Arial"/>
              </w:rPr>
            </w:pPr>
            <w:r w:rsidRPr="00F22008">
              <w:rPr>
                <w:rFonts w:ascii="Arial" w:hAnsi="Arial" w:cs="Arial"/>
              </w:rPr>
              <w:t>Que exista la necesidad de aplicar en exceso el recurso financiero en este proceso.</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5</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4</w:t>
            </w:r>
          </w:p>
        </w:tc>
      </w:tr>
      <w:tr w:rsidR="00E04D1F" w:rsidRPr="00F22008" w:rsidTr="00CD5D91">
        <w:trPr>
          <w:jc w:val="center"/>
        </w:trPr>
        <w:tc>
          <w:tcPr>
            <w:tcW w:w="3249" w:type="dxa"/>
          </w:tcPr>
          <w:p w:rsidR="00E04D1F" w:rsidRPr="00F22008" w:rsidRDefault="00E04D1F" w:rsidP="00CD5D91">
            <w:pPr>
              <w:jc w:val="center"/>
              <w:rPr>
                <w:rFonts w:ascii="Arial" w:hAnsi="Arial" w:cs="Arial"/>
              </w:rPr>
            </w:pPr>
            <w:r w:rsidRPr="00F22008">
              <w:rPr>
                <w:rFonts w:ascii="Arial" w:hAnsi="Arial" w:cs="Arial"/>
              </w:rPr>
              <w:t>2.1 Analizar detalladamente los requerimientos de las 27 áreas tomando en cuenta las necesidades básicas para el desempeño de sus actividades</w:t>
            </w:r>
          </w:p>
        </w:tc>
        <w:tc>
          <w:tcPr>
            <w:tcW w:w="3249" w:type="dxa"/>
          </w:tcPr>
          <w:p w:rsidR="00E04D1F" w:rsidRPr="00F22008" w:rsidRDefault="00E04D1F" w:rsidP="00CD5D91">
            <w:pPr>
              <w:jc w:val="center"/>
              <w:rPr>
                <w:rFonts w:ascii="Arial" w:hAnsi="Arial" w:cs="Arial"/>
              </w:rPr>
            </w:pPr>
            <w:r w:rsidRPr="00F22008">
              <w:rPr>
                <w:rFonts w:ascii="Arial" w:hAnsi="Arial" w:cs="Arial"/>
              </w:rPr>
              <w:t>Que surjan inconformidades en las diferentes áreas, por restringir las necesidades.</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10</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9</w:t>
            </w:r>
          </w:p>
        </w:tc>
      </w:tr>
      <w:tr w:rsidR="00E04D1F" w:rsidRPr="00F22008" w:rsidTr="00CD5D91">
        <w:trPr>
          <w:jc w:val="center"/>
        </w:trPr>
        <w:tc>
          <w:tcPr>
            <w:tcW w:w="3249" w:type="dxa"/>
          </w:tcPr>
          <w:p w:rsidR="00E04D1F" w:rsidRPr="00F22008" w:rsidRDefault="00E04D1F" w:rsidP="00CD5D91">
            <w:pPr>
              <w:jc w:val="center"/>
              <w:rPr>
                <w:rFonts w:ascii="Arial" w:hAnsi="Arial" w:cs="Arial"/>
              </w:rPr>
            </w:pPr>
            <w:r w:rsidRPr="00F22008">
              <w:rPr>
                <w:rFonts w:ascii="Arial" w:hAnsi="Arial" w:cs="Arial"/>
              </w:rPr>
              <w:t xml:space="preserve">2.2 Abastecer de acuerdo al techo financiero, las necesidades </w:t>
            </w:r>
            <w:proofErr w:type="spellStart"/>
            <w:r w:rsidRPr="00F22008">
              <w:rPr>
                <w:rFonts w:ascii="Arial" w:hAnsi="Arial" w:cs="Arial"/>
              </w:rPr>
              <w:t>delas</w:t>
            </w:r>
            <w:proofErr w:type="spellEnd"/>
            <w:r w:rsidRPr="00F22008">
              <w:rPr>
                <w:rFonts w:ascii="Arial" w:hAnsi="Arial" w:cs="Arial"/>
              </w:rPr>
              <w:t xml:space="preserve"> distintas áreas.</w:t>
            </w:r>
          </w:p>
        </w:tc>
        <w:tc>
          <w:tcPr>
            <w:tcW w:w="3249" w:type="dxa"/>
          </w:tcPr>
          <w:p w:rsidR="00E04D1F" w:rsidRPr="00F22008" w:rsidRDefault="00E04D1F" w:rsidP="00CD5D91">
            <w:pPr>
              <w:jc w:val="center"/>
              <w:rPr>
                <w:rFonts w:ascii="Arial" w:hAnsi="Arial" w:cs="Arial"/>
              </w:rPr>
            </w:pPr>
            <w:r w:rsidRPr="00F22008">
              <w:rPr>
                <w:rFonts w:ascii="Arial" w:hAnsi="Arial" w:cs="Arial"/>
              </w:rPr>
              <w:t>Que las necesidades de algunas áreas sean mayores que otras y que se tenga que recortar presupuestalmente alguna de ellas.</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8</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8</w:t>
            </w:r>
          </w:p>
        </w:tc>
      </w:tr>
      <w:tr w:rsidR="00E04D1F" w:rsidRPr="00F22008" w:rsidTr="00CD5D91">
        <w:trPr>
          <w:jc w:val="center"/>
        </w:trPr>
        <w:tc>
          <w:tcPr>
            <w:tcW w:w="3249" w:type="dxa"/>
          </w:tcPr>
          <w:p w:rsidR="00E04D1F" w:rsidRPr="00F22008" w:rsidRDefault="00E04D1F" w:rsidP="00CD5D91">
            <w:pPr>
              <w:jc w:val="center"/>
              <w:rPr>
                <w:rFonts w:ascii="Arial" w:hAnsi="Arial" w:cs="Arial"/>
              </w:rPr>
            </w:pPr>
            <w:r w:rsidRPr="00F22008">
              <w:rPr>
                <w:rFonts w:ascii="Arial" w:hAnsi="Arial" w:cs="Arial"/>
              </w:rPr>
              <w:t xml:space="preserve">3.1 Elaboración de un proceso de sistematización para </w:t>
            </w:r>
            <w:proofErr w:type="spellStart"/>
            <w:r w:rsidRPr="00F22008">
              <w:rPr>
                <w:rFonts w:ascii="Arial" w:hAnsi="Arial" w:cs="Arial"/>
              </w:rPr>
              <w:t>eficientar</w:t>
            </w:r>
            <w:proofErr w:type="spellEnd"/>
            <w:r w:rsidRPr="00F22008">
              <w:rPr>
                <w:rFonts w:ascii="Arial" w:hAnsi="Arial" w:cs="Arial"/>
              </w:rPr>
              <w:t xml:space="preserve"> los trámites implementados por el gobierno municipal.</w:t>
            </w:r>
          </w:p>
        </w:tc>
        <w:tc>
          <w:tcPr>
            <w:tcW w:w="3249" w:type="dxa"/>
          </w:tcPr>
          <w:p w:rsidR="00E04D1F" w:rsidRPr="00F22008" w:rsidRDefault="00E04D1F" w:rsidP="00CD5D91">
            <w:pPr>
              <w:jc w:val="center"/>
              <w:rPr>
                <w:rFonts w:ascii="Arial" w:hAnsi="Arial" w:cs="Arial"/>
              </w:rPr>
            </w:pPr>
            <w:r w:rsidRPr="00F22008">
              <w:rPr>
                <w:rFonts w:ascii="Arial" w:hAnsi="Arial" w:cs="Arial"/>
              </w:rPr>
              <w:t>Que no se cuente con el personal capacitado y preparado para llevar a cabo la sistematización.</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6</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5</w:t>
            </w:r>
          </w:p>
        </w:tc>
      </w:tr>
    </w:tbl>
    <w:p w:rsidR="00E04D1F" w:rsidRPr="00F22008" w:rsidRDefault="00E04D1F" w:rsidP="00E04D1F">
      <w:pPr>
        <w:jc w:val="center"/>
        <w:rPr>
          <w:rFonts w:ascii="Arial" w:hAnsi="Arial" w:cs="Arial"/>
        </w:rPr>
      </w:pPr>
    </w:p>
    <w:p w:rsidR="00E04D1F" w:rsidRPr="00F22008" w:rsidRDefault="00E04D1F" w:rsidP="00E04D1F">
      <w:pPr>
        <w:jc w:val="center"/>
        <w:rPr>
          <w:rFonts w:ascii="Arial" w:hAnsi="Arial" w:cs="Arial"/>
        </w:rPr>
      </w:pPr>
    </w:p>
    <w:p w:rsidR="00E04D1F" w:rsidRPr="00F22008" w:rsidRDefault="00E04D1F" w:rsidP="00E04D1F">
      <w:pPr>
        <w:jc w:val="center"/>
        <w:rPr>
          <w:rFonts w:ascii="Arial" w:hAnsi="Arial" w:cs="Arial"/>
        </w:rPr>
      </w:pPr>
    </w:p>
    <w:p w:rsidR="00E04D1F" w:rsidRPr="00F22008" w:rsidRDefault="00E04D1F" w:rsidP="00E04D1F">
      <w:pPr>
        <w:jc w:val="center"/>
        <w:rPr>
          <w:rFonts w:ascii="Arial" w:hAnsi="Arial" w:cs="Arial"/>
        </w:rPr>
      </w:pPr>
    </w:p>
    <w:p w:rsidR="00E04D1F" w:rsidRPr="00F22008" w:rsidRDefault="00E04D1F" w:rsidP="00E04D1F">
      <w:pPr>
        <w:jc w:val="center"/>
        <w:rPr>
          <w:rFonts w:ascii="Arial" w:hAnsi="Arial" w:cs="Arial"/>
          <w:b/>
          <w:sz w:val="28"/>
          <w:szCs w:val="28"/>
        </w:rPr>
      </w:pPr>
      <w:r w:rsidRPr="00F22008">
        <w:rPr>
          <w:rFonts w:ascii="Arial" w:hAnsi="Arial" w:cs="Arial"/>
          <w:b/>
          <w:noProof/>
          <w:sz w:val="28"/>
          <w:szCs w:val="28"/>
          <w:lang w:eastAsia="es-MX"/>
        </w:rPr>
        <w:lastRenderedPageBreak/>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uz 26" o:spid="_x0000_s1062" type="#_x0000_t11" style="position:absolute;left:0;text-align:left;margin-left:212.8pt;margin-top:22.45pt;width:13.75pt;height:11.85pt;z-index:2516992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" fillcolor="white [3212]" strokecolor="#1f4d78 [1604]" strokeweight="1pt">
            <w10:wrap anchorx="margin"/>
          </v:shape>
        </w:pict>
      </w:r>
      <w:r w:rsidRPr="00F22008">
        <w:rPr>
          <w:rFonts w:ascii="Arial" w:hAnsi="Arial" w:cs="Arial"/>
          <w:b/>
          <w:sz w:val="28"/>
          <w:szCs w:val="28"/>
        </w:rPr>
        <w:t>MAPA DE RIESGOS</w:t>
      </w:r>
    </w:p>
    <w:p w:rsidR="00E04D1F" w:rsidRPr="00F22008" w:rsidRDefault="00E04D1F" w:rsidP="00E04D1F">
      <w:pPr>
        <w:rPr>
          <w:rFonts w:ascii="Arial" w:hAnsi="Arial" w:cs="Arial"/>
        </w:rPr>
      </w:pPr>
      <w:r w:rsidRPr="00F22008">
        <w:rPr>
          <w:rFonts w:ascii="Arial" w:hAnsi="Arial" w:cs="Arial"/>
          <w:noProof/>
          <w:lang w:eastAsia="es-MX"/>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7" o:spid="_x0000_s1063" type="#_x0000_t67" style="position:absolute;margin-left:263.55pt;margin-top:1.85pt;width:9.4pt;height:11.25pt;z-index:2517002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" adj="12575" fillcolor="#ffc000 [3207]" strokecolor="#1f4d78 [1604]" strokeweight="1pt"/>
        </w:pict>
      </w:r>
      <w:r w:rsidRPr="00F22008">
        <w:rPr>
          <w:rFonts w:ascii="Arial" w:hAnsi="Arial" w:cs="Arial"/>
          <w:noProof/>
          <w:lang w:eastAsia="es-MX"/>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25" o:spid="_x0000_s1061" type="#_x0000_t96" style="position:absolute;margin-left:164.65pt;margin-top:2.45pt;width:20.05pt;height:9.4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" fillcolor="yellow" strokecolor="#1f4d78 [1604]" strokeweight="1pt">
            <v:stroke joinstyle="miter"/>
          </v:shape>
        </w:pict>
      </w:r>
      <w:r w:rsidRPr="00F22008">
        <w:rPr>
          <w:rFonts w:ascii="Arial" w:hAnsi="Arial" w:cs="Arial"/>
          <w:noProof/>
          <w:lang w:eastAsia="es-MX"/>
        </w:rPr>
        <w:pict>
          <v:shapetype id="_x0000_t4" coordsize="21600,21600" o:spt="4" path="m10800,l,10800,10800,21600,21600,10800xe">
            <v:stroke joinstyle="miter"/>
            <v:path gradientshapeok="t" o:connecttype="rect" textboxrect="5400,5400,16200,16200"/>
          </v:shapetype>
          <v:shape id="Rombo 24" o:spid="_x0000_s1060" type="#_x0000_t4" style="position:absolute;margin-left:118.95pt;margin-top:2.7pt;width:15.05pt;height:9.4pt;z-index:251697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" fillcolor="#00b050" strokecolor="#1f4d78 [1604]" strokeweight="1pt"/>
        </w:pict>
      </w:r>
      <w:r w:rsidRPr="00F22008">
        <w:rPr>
          <w:rFonts w:ascii="Arial" w:hAnsi="Arial" w:cs="Arial"/>
          <w:noProof/>
          <w:lang w:eastAsia="es-MX"/>
        </w:rPr>
        <w:pict>
          <v:oval id="Elipse 23" o:spid="_x0000_s1043" style="position:absolute;margin-left:73.25pt;margin-top:2.6pt;width:18.75pt;height:6.8pt;z-index:251679744;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" fillcolor="black [3213]" strokecolor="#1f4d78 [1604]" strokeweight="1pt">
            <v:stroke joinstyle="miter"/>
            <w10:wrap anchorx="margin"/>
          </v:oval>
        </w:pict>
      </w:r>
      <w:r w:rsidRPr="00F22008">
        <w:rPr>
          <w:rFonts w:ascii="Arial" w:hAnsi="Arial" w:cs="Arial"/>
          <w:noProof/>
          <w:lang w:eastAsia="es-MX"/>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2" o:spid="_x0000_s1059" type="#_x0000_t5" style="position:absolute;margin-left:20.1pt;margin-top:2.8pt;width:15.05pt;height:9.4pt;z-index:25169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" fillcolor="#c45911 [2405]" strokecolor="#1f4d78 [1604]" strokeweight="1pt"/>
        </w:pict>
      </w:r>
      <w:r w:rsidRPr="00F22008">
        <w:rPr>
          <w:rFonts w:ascii="Arial" w:hAnsi="Arial" w:cs="Arial"/>
        </w:rPr>
        <w:t xml:space="preserve">1.1               1.2              1.3            2.1              2.2             3.1  </w:t>
      </w:r>
    </w:p>
    <w:p w:rsidR="00E04D1F" w:rsidRDefault="00E04D1F" w:rsidP="00E04D1F">
      <w:pPr>
        <w:jc w:val="center"/>
      </w:pPr>
    </w:p>
    <w:p w:rsidR="00E04D1F" w:rsidRDefault="00E04D1F" w:rsidP="00E04D1F">
      <w:pPr>
        <w:jc w:val="center"/>
      </w:pPr>
      <w:r>
        <w:rPr>
          <w:noProof/>
          <w:lang w:eastAsia="es-MX"/>
        </w:rPr>
        <w:pict>
          <v:rect id="Rectángulo 1" o:spid="_x0000_s1048" style="position:absolute;left:0;text-align:left;margin-left:71.25pt;margin-top:6.45pt;width:433.85pt;height:365.65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" fillcolor="#5b9bd5 [3204]" strokecolor="#1f4d78 [1604]" strokeweight="1pt">
            <v:textbox style="mso-next-textbox:#Rectángulo 1">
              <w:txbxContent>
                <w:p w:rsidR="00CD5D91" w:rsidRDefault="00CD5D91" w:rsidP="00E04D1F">
                  <w:r>
                    <w:t xml:space="preserve">                        Atención Periódica                          Atención Inmediata                      </w:t>
                  </w:r>
                </w:p>
                <w:p w:rsidR="00CD5D91" w:rsidRDefault="00CD5D91" w:rsidP="00E04D1F">
                  <w:r>
                    <w:t xml:space="preserve">P        10 </w:t>
                  </w:r>
                </w:p>
                <w:p w:rsidR="00CD5D91" w:rsidRDefault="00CD5D91" w:rsidP="00E04D1F">
                  <w:r>
                    <w:t xml:space="preserve">R         9            </w:t>
                  </w:r>
                </w:p>
                <w:p w:rsidR="00CD5D91" w:rsidRDefault="00CD5D91" w:rsidP="00E04D1F">
                  <w:r>
                    <w:t xml:space="preserve">O         8                                             </w:t>
                  </w:r>
                </w:p>
                <w:p w:rsidR="00CD5D91" w:rsidRDefault="00CD5D91" w:rsidP="00E04D1F">
                  <w:r>
                    <w:t>B          7</w:t>
                  </w:r>
                </w:p>
                <w:p w:rsidR="00CD5D91" w:rsidRDefault="00CD5D91" w:rsidP="00E04D1F">
                  <w:r>
                    <w:t>A          6</w:t>
                  </w:r>
                </w:p>
                <w:p w:rsidR="00CD5D91" w:rsidRDefault="00CD5D91" w:rsidP="00E04D1F">
                  <w:r>
                    <w:t>B           5</w:t>
                  </w:r>
                </w:p>
                <w:p w:rsidR="00CD5D91" w:rsidRDefault="00CD5D91" w:rsidP="00E04D1F">
                  <w:r>
                    <w:t xml:space="preserve">I            4 </w:t>
                  </w:r>
                </w:p>
                <w:p w:rsidR="00CD5D91" w:rsidRDefault="00CD5D91" w:rsidP="00E04D1F">
                  <w:r>
                    <w:t xml:space="preserve">L           3 </w:t>
                  </w:r>
                </w:p>
                <w:p w:rsidR="00CD5D91" w:rsidRDefault="00CD5D91" w:rsidP="00E04D1F">
                  <w:r>
                    <w:t>I            2</w:t>
                  </w:r>
                </w:p>
                <w:p w:rsidR="00CD5D91" w:rsidRDefault="00CD5D91" w:rsidP="00E04D1F">
                  <w:r>
                    <w:t>D          1           Controlados                                                                  De seguimiento.</w:t>
                  </w:r>
                </w:p>
                <w:p w:rsidR="00CD5D91" w:rsidRDefault="00CD5D91" w:rsidP="00E04D1F">
                  <w:r>
                    <w:t xml:space="preserve">A                         </w:t>
                  </w:r>
                </w:p>
                <w:p w:rsidR="00CD5D91" w:rsidRDefault="00CD5D91" w:rsidP="00E04D1F">
                  <w:r>
                    <w:t>D                 0        1      2      3      4      5      6      7      8      9      10</w:t>
                  </w:r>
                </w:p>
                <w:p w:rsidR="00CD5D91" w:rsidRDefault="00CD5D91" w:rsidP="00E04D1F"/>
                <w:p w:rsidR="00CD5D91" w:rsidRDefault="00CD5D91" w:rsidP="00E04D1F">
                  <w:r>
                    <w:t xml:space="preserve">                                                  I   M   P   A   C   T  O.</w:t>
                  </w:r>
                </w:p>
                <w:p w:rsidR="00CD5D91" w:rsidRDefault="00CD5D91" w:rsidP="00E04D1F"/>
                <w:p w:rsidR="00CD5D91" w:rsidRDefault="00CD5D91" w:rsidP="00E04D1F">
                  <w:r w:rsidRPr="005E2C2C">
                    <w:rPr>
                      <w:noProof/>
                      <w:lang w:eastAsia="es-MX"/>
                    </w:rPr>
                    <w:drawing>
                      <wp:inline distT="0" distB="0" distL="0" distR="0">
                        <wp:extent cx="209550" cy="123825"/>
                        <wp:effectExtent l="0" t="0" r="0" b="9525"/>
                        <wp:docPr id="3"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123825"/>
                                </a:xfrm>
                                <a:prstGeom prst="rect">
                                  <a:avLst/>
                                </a:prstGeom>
                                <a:noFill/>
                                <a:ln>
                                  <a:noFill/>
                                </a:ln>
                              </pic:spPr>
                            </pic:pic>
                          </a:graphicData>
                        </a:graphic>
                      </wp:inline>
                    </w:drawing>
                  </w:r>
                </w:p>
                <w:p w:rsidR="00CD5D91" w:rsidRDefault="00CD5D91" w:rsidP="00E04D1F"/>
                <w:p w:rsidR="00CD5D91" w:rsidRDefault="00CD5D91" w:rsidP="00E04D1F"/>
                <w:p w:rsidR="00CD5D91" w:rsidRDefault="00CD5D91" w:rsidP="00E04D1F"/>
                <w:p w:rsidR="00CD5D91" w:rsidRDefault="00CD5D91" w:rsidP="00E04D1F"/>
                <w:p w:rsidR="00CD5D91" w:rsidRDefault="00CD5D91" w:rsidP="00E04D1F">
                  <w:r>
                    <w:t xml:space="preserve">                                                                  I M P A C TO</w:t>
                  </w:r>
                </w:p>
                <w:p w:rsidR="00CD5D91" w:rsidRDefault="00CD5D91" w:rsidP="00E04D1F">
                  <w:r>
                    <w:t xml:space="preserve">     I</w:t>
                  </w:r>
                </w:p>
              </w:txbxContent>
            </v:textbox>
          </v:rect>
        </w:pict>
      </w:r>
      <w:r>
        <w:rPr>
          <w:noProof/>
          <w:lang w:eastAsia="es-MX"/>
        </w:rPr>
        <w:pict>
          <v:line id="_x0000_s1049" style="position:absolute;left:0;text-align:left;z-index:251685888;visibility:visible;mso-width-relative:margin;mso-height-relative:margin" from="123.25pt,13.3pt" to="123.9pt,2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" strokecolor="black [3200]" strokeweight=".5pt">
            <v:stroke joinstyle="miter"/>
          </v:line>
        </w:pict>
      </w:r>
    </w:p>
    <w:p w:rsidR="00E04D1F" w:rsidRDefault="00E04D1F" w:rsidP="00E04D1F">
      <w:pPr>
        <w:jc w:val="center"/>
      </w:pPr>
    </w:p>
    <w:p w:rsidR="00E04D1F" w:rsidRDefault="00E04D1F" w:rsidP="00E04D1F">
      <w:pPr>
        <w:jc w:val="center"/>
      </w:pPr>
      <w:r>
        <w:rPr>
          <w:noProof/>
          <w:lang w:eastAsia="es-MX"/>
        </w:rPr>
        <w:pict>
          <v:shape id="Cara sonriente 18" o:spid="_x0000_s1057" type="#_x0000_t96" style="position:absolute;left:0;text-align:left;margin-left:307.9pt;margin-top:12.8pt;width:20.05pt;height:9.4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" fillcolor="yellow" strokecolor="#1f4d78 [1604]" strokeweight="1pt">
            <v:stroke joinstyle="miter"/>
          </v:shape>
        </w:pict>
      </w:r>
      <w:r>
        <w:rPr>
          <w:noProof/>
          <w:lang w:eastAsia="es-MX"/>
        </w:rPr>
        <w:pict>
          <v:line id="Conector recto 9" o:spid="_x0000_s1052" style="position:absolute;left:0;text-align:left;flip:x y;z-index:251688960;visibility:visible;mso-width-relative:margin;mso-height-relative:margin" from="240.9pt,15.35pt" to="240.9pt,2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" strokecolor="#ed7d31 [3205]" strokeweight=".5pt">
            <v:stroke joinstyle="miter"/>
          </v:line>
        </w:pict>
      </w:r>
    </w:p>
    <w:p w:rsidR="00E04D1F" w:rsidRDefault="00E04D1F" w:rsidP="00E04D1F">
      <w:pPr>
        <w:jc w:val="center"/>
      </w:pPr>
      <w:r>
        <w:rPr>
          <w:noProof/>
          <w:lang w:eastAsia="es-MX"/>
        </w:rPr>
        <w:pict>
          <v:shape id="Flecha abajo 19" o:spid="_x0000_s1058" type="#_x0000_t67" style="position:absolute;left:0;text-align:left;margin-left:236.55pt;margin-top:75.45pt;width:9.4pt;height:11.2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" adj="12575" fillcolor="#ffc000 [3207]" strokecolor="#1f4d78 [1604]" strokeweight="1pt"/>
        </w:pict>
      </w:r>
      <w:r>
        <w:rPr>
          <w:noProof/>
          <w:lang w:eastAsia="es-MX"/>
        </w:rPr>
        <w:pict>
          <v:shape id="Cruz 17" o:spid="_x0000_s1056" type="#_x0000_t11" style="position:absolute;left:0;text-align:left;margin-left:311.95pt;margin-top:32.85pt;width:13.75pt;height:11.85pt;z-index:251693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" fillcolor="white [3212]" strokecolor="#1f4d78 [1604]" strokeweight="1pt">
            <w10:wrap anchorx="margin"/>
          </v:shape>
        </w:pict>
      </w:r>
      <w:r>
        <w:rPr>
          <w:noProof/>
          <w:lang w:eastAsia="es-MX"/>
        </w:rPr>
        <w:pict>
          <v:shape id="Rombo 16" o:spid="_x0000_s1055" type="#_x0000_t4" style="position:absolute;left:0;text-align:left;margin-left:207.75pt;margin-top:103pt;width:15.05pt;height:9.4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" fillcolor="#00b050" strokecolor="#1f4d78 [1604]" strokeweight="1pt"/>
        </w:pict>
      </w:r>
      <w:r>
        <w:rPr>
          <w:noProof/>
          <w:lang w:eastAsia="es-MX"/>
        </w:rPr>
        <w:pict>
          <v:oval id="Elipse 15" o:spid="_x0000_s1054" style="position:absolute;left:0;text-align:left;margin-left:282.25pt;margin-top:49.8pt;width:18.8pt;height:8.15pt;z-index:2516910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" fillcolor="black [3213]" strokecolor="#1f4d78 [1604]" strokeweight="1pt">
            <v:stroke joinstyle="miter"/>
          </v:oval>
        </w:pict>
      </w:r>
      <w:r>
        <w:rPr>
          <w:noProof/>
          <w:lang w:eastAsia="es-MX"/>
        </w:rPr>
        <w:pict>
          <v:shape id="Triángulo isósceles 14" o:spid="_x0000_s1053" type="#_x0000_t5" style="position:absolute;left:0;text-align:left;margin-left:270.95pt;margin-top:34.75pt;width:15.05pt;height:9.4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" fillcolor="#c45911 [2405]" strokecolor="#1f4d78 [1604]" strokeweight="1pt"/>
        </w:pict>
      </w:r>
      <w:r>
        <w:rPr>
          <w:noProof/>
          <w:lang w:eastAsia="es-MX"/>
        </w:rPr>
        <w:pict>
          <v:line id="_x0000_s1051" style="position:absolute;left:0;text-align:left;z-index:251687936;visibility:visible;mso-width-relative:margin;mso-height-relative:margin" from="123.85pt,93.65pt" to="358.65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" strokecolor="#ed7d31 [3205]" strokeweight=".5pt">
            <v:stroke joinstyle="miter"/>
          </v:line>
        </w:pict>
      </w:r>
      <w:r>
        <w:rPr>
          <w:noProof/>
          <w:lang w:eastAsia="es-MX"/>
        </w:rPr>
        <w:pict>
          <v:line id="_x0000_s1050" style="position:absolute;left:0;text-align:left;z-index:251686912;visibility:visible;mso-width-relative:margin;mso-height-relative:margin" from="123.85pt,220.75pt" to="413.1pt,2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" strokecolor="black [3200]" strokeweight=".5pt">
            <v:stroke joinstyle="miter"/>
          </v:line>
        </w:pict>
      </w: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151A5F" w:rsidRDefault="00151A5F" w:rsidP="00E04D1F">
      <w:pPr>
        <w:jc w:val="center"/>
        <w:rPr>
          <w:rFonts w:ascii="Arial" w:hAnsi="Arial" w:cs="Arial"/>
          <w:b/>
        </w:rPr>
      </w:pPr>
    </w:p>
    <w:p w:rsidR="00E56303" w:rsidRDefault="00E56303" w:rsidP="00E04D1F">
      <w:pPr>
        <w:jc w:val="center"/>
        <w:rPr>
          <w:rFonts w:ascii="Arial" w:hAnsi="Arial" w:cs="Arial"/>
          <w:b/>
          <w:sz w:val="28"/>
          <w:szCs w:val="28"/>
        </w:rPr>
      </w:pPr>
    </w:p>
    <w:p w:rsidR="003F1584" w:rsidRDefault="00F22008" w:rsidP="00E04D1F">
      <w:pPr>
        <w:jc w:val="center"/>
        <w:rPr>
          <w:rFonts w:ascii="Arial" w:hAnsi="Arial" w:cs="Arial"/>
          <w:b/>
          <w:sz w:val="28"/>
          <w:szCs w:val="28"/>
        </w:rPr>
      </w:pPr>
      <w:r>
        <w:rPr>
          <w:rFonts w:ascii="Arial" w:hAnsi="Arial" w:cs="Arial"/>
          <w:b/>
          <w:sz w:val="28"/>
          <w:szCs w:val="28"/>
        </w:rPr>
        <w:lastRenderedPageBreak/>
        <w:t>PLAN DE CONTINGENCIA</w:t>
      </w:r>
    </w:p>
    <w:p w:rsidR="00F22008" w:rsidRPr="00F06268" w:rsidRDefault="00F22008" w:rsidP="00E04D1F">
      <w:pPr>
        <w:jc w:val="center"/>
        <w:rPr>
          <w:rFonts w:ascii="Arial" w:hAnsi="Arial" w:cs="Arial"/>
          <w:b/>
        </w:rPr>
      </w:pPr>
    </w:p>
    <w:tbl>
      <w:tblPr>
        <w:tblStyle w:val="Tablaconcuadrcula"/>
        <w:tblW w:w="0" w:type="auto"/>
        <w:jc w:val="center"/>
        <w:tblInd w:w="-1006" w:type="dxa"/>
        <w:tblLook w:val="04A0"/>
      </w:tblPr>
      <w:tblGrid>
        <w:gridCol w:w="3032"/>
        <w:gridCol w:w="1696"/>
        <w:gridCol w:w="2476"/>
        <w:gridCol w:w="2315"/>
        <w:gridCol w:w="1281"/>
        <w:gridCol w:w="3266"/>
      </w:tblGrid>
      <w:tr w:rsidR="00E04D1F" w:rsidTr="00CD5D91">
        <w:trPr>
          <w:jc w:val="center"/>
        </w:trPr>
        <w:tc>
          <w:tcPr>
            <w:tcW w:w="3032" w:type="dxa"/>
          </w:tcPr>
          <w:p w:rsidR="00E04D1F" w:rsidRDefault="00E04D1F" w:rsidP="00CD5D91">
            <w:pPr>
              <w:jc w:val="center"/>
              <w:rPr>
                <w:rFonts w:ascii="Arial" w:hAnsi="Arial" w:cs="Arial"/>
              </w:rPr>
            </w:pPr>
            <w:r>
              <w:rPr>
                <w:rFonts w:ascii="Arial" w:hAnsi="Arial" w:cs="Arial"/>
              </w:rPr>
              <w:t>Estrategia</w:t>
            </w:r>
          </w:p>
        </w:tc>
        <w:tc>
          <w:tcPr>
            <w:tcW w:w="1696" w:type="dxa"/>
          </w:tcPr>
          <w:p w:rsidR="00E04D1F" w:rsidRDefault="00E04D1F" w:rsidP="00CD5D91">
            <w:pPr>
              <w:jc w:val="center"/>
              <w:rPr>
                <w:rFonts w:ascii="Arial" w:hAnsi="Arial" w:cs="Arial"/>
              </w:rPr>
            </w:pPr>
            <w:r>
              <w:rPr>
                <w:rFonts w:ascii="Arial" w:hAnsi="Arial" w:cs="Arial"/>
              </w:rPr>
              <w:t>Indicador</w:t>
            </w:r>
          </w:p>
        </w:tc>
        <w:tc>
          <w:tcPr>
            <w:tcW w:w="2476" w:type="dxa"/>
          </w:tcPr>
          <w:p w:rsidR="00E04D1F" w:rsidRDefault="00E04D1F" w:rsidP="00CD5D91">
            <w:pPr>
              <w:jc w:val="center"/>
              <w:rPr>
                <w:rFonts w:ascii="Arial" w:hAnsi="Arial" w:cs="Arial"/>
              </w:rPr>
            </w:pPr>
            <w:r>
              <w:rPr>
                <w:rFonts w:ascii="Arial" w:hAnsi="Arial" w:cs="Arial"/>
              </w:rPr>
              <w:t>Riesgo</w:t>
            </w:r>
          </w:p>
        </w:tc>
        <w:tc>
          <w:tcPr>
            <w:tcW w:w="2315" w:type="dxa"/>
          </w:tcPr>
          <w:p w:rsidR="00E04D1F" w:rsidRDefault="00E04D1F" w:rsidP="00CD5D91">
            <w:pPr>
              <w:jc w:val="center"/>
              <w:rPr>
                <w:rFonts w:ascii="Arial" w:hAnsi="Arial" w:cs="Arial"/>
              </w:rPr>
            </w:pPr>
            <w:r>
              <w:rPr>
                <w:rFonts w:ascii="Arial" w:hAnsi="Arial" w:cs="Arial"/>
              </w:rPr>
              <w:t>Restricción</w:t>
            </w:r>
          </w:p>
        </w:tc>
        <w:tc>
          <w:tcPr>
            <w:tcW w:w="1281" w:type="dxa"/>
          </w:tcPr>
          <w:p w:rsidR="00E04D1F" w:rsidRDefault="00E04D1F" w:rsidP="00CD5D91">
            <w:pPr>
              <w:jc w:val="center"/>
              <w:rPr>
                <w:rFonts w:ascii="Arial" w:hAnsi="Arial" w:cs="Arial"/>
              </w:rPr>
            </w:pPr>
            <w:r>
              <w:rPr>
                <w:rFonts w:ascii="Arial" w:hAnsi="Arial" w:cs="Arial"/>
              </w:rPr>
              <w:t>Fuera de Rango</w:t>
            </w:r>
          </w:p>
        </w:tc>
        <w:tc>
          <w:tcPr>
            <w:tcW w:w="3266" w:type="dxa"/>
          </w:tcPr>
          <w:p w:rsidR="00E04D1F" w:rsidRDefault="00E04D1F" w:rsidP="00CD5D91">
            <w:pPr>
              <w:jc w:val="center"/>
              <w:rPr>
                <w:rFonts w:ascii="Arial" w:hAnsi="Arial" w:cs="Arial"/>
              </w:rPr>
            </w:pPr>
            <w:r>
              <w:rPr>
                <w:rFonts w:ascii="Arial" w:hAnsi="Arial" w:cs="Arial"/>
              </w:rPr>
              <w:t>Plan de Contingencia</w:t>
            </w:r>
          </w:p>
        </w:tc>
      </w:tr>
      <w:tr w:rsidR="00E04D1F" w:rsidTr="00CD5D91">
        <w:trPr>
          <w:jc w:val="center"/>
        </w:trPr>
        <w:tc>
          <w:tcPr>
            <w:tcW w:w="3032" w:type="dxa"/>
          </w:tcPr>
          <w:p w:rsidR="00E04D1F" w:rsidRDefault="00E04D1F" w:rsidP="00CD5D91">
            <w:pPr>
              <w:jc w:val="center"/>
              <w:rPr>
                <w:rFonts w:ascii="Arial" w:hAnsi="Arial" w:cs="Arial"/>
              </w:rPr>
            </w:pPr>
            <w:r>
              <w:rPr>
                <w:rFonts w:ascii="Arial" w:hAnsi="Arial" w:cs="Arial"/>
              </w:rPr>
              <w:t>1.1 Analizar con detenimiento los costos de adquisiciones y servicio, determinar comparativamente cuales son los más viables en cuanto a su calidad y precio.</w:t>
            </w:r>
          </w:p>
        </w:tc>
        <w:tc>
          <w:tcPr>
            <w:tcW w:w="1696" w:type="dxa"/>
          </w:tcPr>
          <w:p w:rsidR="00E04D1F" w:rsidRPr="00F051D5" w:rsidRDefault="00E04D1F" w:rsidP="00CD5D91">
            <w:pPr>
              <w:jc w:val="center"/>
              <w:rPr>
                <w:rFonts w:ascii="Arial" w:hAnsi="Arial" w:cs="Arial"/>
              </w:rPr>
            </w:pPr>
            <w:r w:rsidRPr="00F051D5">
              <w:rPr>
                <w:rFonts w:ascii="Arial" w:hAnsi="Arial" w:cs="Arial"/>
              </w:rPr>
              <w:t>Porcentaje de la optimización de recursos</w:t>
            </w:r>
          </w:p>
          <w:p w:rsidR="00E04D1F" w:rsidRPr="00F051D5" w:rsidRDefault="00E04D1F" w:rsidP="00CD5D91">
            <w:pPr>
              <w:jc w:val="center"/>
              <w:rPr>
                <w:rFonts w:ascii="Arial" w:hAnsi="Arial" w:cs="Arial"/>
              </w:rPr>
            </w:pPr>
          </w:p>
          <w:p w:rsidR="00E04D1F" w:rsidRPr="00F051D5" w:rsidRDefault="00E04D1F" w:rsidP="00CD5D91">
            <w:pPr>
              <w:jc w:val="center"/>
              <w:rPr>
                <w:rFonts w:ascii="Arial" w:hAnsi="Arial" w:cs="Arial"/>
              </w:rPr>
            </w:pPr>
          </w:p>
          <w:p w:rsidR="00E04D1F" w:rsidRPr="00F051D5" w:rsidRDefault="00E04D1F" w:rsidP="00CD5D91">
            <w:pPr>
              <w:jc w:val="center"/>
              <w:rPr>
                <w:rFonts w:ascii="Arial" w:hAnsi="Arial" w:cs="Arial"/>
              </w:rPr>
            </w:pPr>
          </w:p>
          <w:p w:rsidR="00E04D1F" w:rsidRDefault="00E04D1F" w:rsidP="00CD5D91">
            <w:pPr>
              <w:jc w:val="center"/>
              <w:rPr>
                <w:rFonts w:ascii="Arial" w:hAnsi="Arial" w:cs="Arial"/>
              </w:rPr>
            </w:pPr>
          </w:p>
        </w:tc>
        <w:tc>
          <w:tcPr>
            <w:tcW w:w="2476" w:type="dxa"/>
          </w:tcPr>
          <w:p w:rsidR="00E04D1F" w:rsidRDefault="00E04D1F" w:rsidP="00CD5D91">
            <w:pPr>
              <w:jc w:val="center"/>
              <w:rPr>
                <w:rFonts w:ascii="Arial" w:hAnsi="Arial" w:cs="Arial"/>
              </w:rPr>
            </w:pPr>
            <w:r>
              <w:rPr>
                <w:rFonts w:ascii="Arial" w:hAnsi="Arial" w:cs="Arial"/>
              </w:rPr>
              <w:t>Que al no llevar el control interno, este genere más el gasto de las adquisiciones de lo que se tiene contemplado.</w:t>
            </w:r>
          </w:p>
        </w:tc>
        <w:tc>
          <w:tcPr>
            <w:tcW w:w="2315" w:type="dxa"/>
          </w:tcPr>
          <w:p w:rsidR="00E04D1F" w:rsidRDefault="00E04D1F" w:rsidP="00CD5D91">
            <w:pPr>
              <w:jc w:val="center"/>
              <w:rPr>
                <w:rFonts w:ascii="Arial" w:hAnsi="Arial" w:cs="Arial"/>
              </w:rPr>
            </w:pPr>
            <w:r>
              <w:rPr>
                <w:rFonts w:ascii="Arial" w:hAnsi="Arial" w:cs="Arial"/>
              </w:rPr>
              <w:t>Que los costos adquiridos van a depender de la solvencia del ayuntamiento.</w:t>
            </w:r>
          </w:p>
        </w:tc>
        <w:tc>
          <w:tcPr>
            <w:tcW w:w="1281" w:type="dxa"/>
          </w:tcPr>
          <w:p w:rsidR="00E04D1F" w:rsidRDefault="00E04D1F" w:rsidP="00CD5D91">
            <w:pPr>
              <w:jc w:val="center"/>
              <w:rPr>
                <w:rFonts w:ascii="Arial" w:hAnsi="Arial" w:cs="Arial"/>
              </w:rPr>
            </w:pPr>
            <w:r>
              <w:rPr>
                <w:rFonts w:ascii="Arial" w:hAnsi="Arial" w:cs="Arial"/>
              </w:rPr>
              <w:t>V     A     R</w:t>
            </w:r>
          </w:p>
          <w:p w:rsidR="00E04D1F" w:rsidRDefault="00E04D1F" w:rsidP="00CD5D91">
            <w:pPr>
              <w:jc w:val="center"/>
              <w:rPr>
                <w:rFonts w:ascii="Arial" w:hAnsi="Arial" w:cs="Arial"/>
              </w:rPr>
            </w:pPr>
          </w:p>
          <w:p w:rsidR="00E04D1F" w:rsidRDefault="00E04D1F" w:rsidP="00CD5D91">
            <w:pPr>
              <w:jc w:val="center"/>
              <w:rPr>
                <w:rFonts w:ascii="Arial" w:hAnsi="Arial" w:cs="Arial"/>
                <w:b/>
              </w:rPr>
            </w:pPr>
            <w:r>
              <w:rPr>
                <w:rFonts w:ascii="Arial" w:hAnsi="Arial" w:cs="Arial"/>
              </w:rPr>
              <w:tab/>
            </w:r>
            <w:r>
              <w:rPr>
                <w:rFonts w:ascii="Arial" w:hAnsi="Arial" w:cs="Arial"/>
              </w:rPr>
              <w:tab/>
            </w:r>
          </w:p>
          <w:p w:rsidR="00E04D1F" w:rsidRDefault="00E04D1F" w:rsidP="00CD5D91">
            <w:pPr>
              <w:jc w:val="center"/>
              <w:rPr>
                <w:rFonts w:ascii="Arial" w:hAnsi="Arial" w:cs="Arial"/>
                <w:b/>
              </w:rPr>
            </w:pPr>
            <w:r>
              <w:rPr>
                <w:rFonts w:ascii="Arial" w:hAnsi="Arial" w:cs="Arial"/>
                <w:b/>
              </w:rPr>
              <w:t xml:space="preserve">          </w:t>
            </w:r>
          </w:p>
          <w:p w:rsidR="00E04D1F" w:rsidRDefault="00E04D1F" w:rsidP="00CD5D91">
            <w:pPr>
              <w:jc w:val="center"/>
              <w:rPr>
                <w:rFonts w:ascii="Arial" w:hAnsi="Arial" w:cs="Arial"/>
                <w:b/>
              </w:rPr>
            </w:pPr>
          </w:p>
          <w:p w:rsidR="00E04D1F" w:rsidRPr="003B5CB4" w:rsidRDefault="00E04D1F" w:rsidP="00CD5D91">
            <w:pPr>
              <w:tabs>
                <w:tab w:val="left" w:pos="402"/>
                <w:tab w:val="center" w:pos="601"/>
              </w:tabs>
              <w:jc w:val="center"/>
              <w:rPr>
                <w:rFonts w:ascii="Arial" w:hAnsi="Arial" w:cs="Arial"/>
              </w:rPr>
            </w:pPr>
            <w:r w:rsidRPr="003B5CB4">
              <w:rPr>
                <w:rFonts w:ascii="Arial" w:hAnsi="Arial" w:cs="Arial"/>
              </w:rPr>
              <w:t>X</w:t>
            </w:r>
          </w:p>
        </w:tc>
        <w:tc>
          <w:tcPr>
            <w:tcW w:w="3266" w:type="dxa"/>
          </w:tcPr>
          <w:p w:rsidR="00E04D1F" w:rsidRDefault="00E04D1F" w:rsidP="00CD5D91">
            <w:pPr>
              <w:jc w:val="center"/>
              <w:rPr>
                <w:rFonts w:ascii="Arial" w:hAnsi="Arial" w:cs="Arial"/>
              </w:rPr>
            </w:pPr>
            <w:r>
              <w:rPr>
                <w:rFonts w:ascii="Arial" w:hAnsi="Arial" w:cs="Arial"/>
              </w:rPr>
              <w:t>Hacer un estudio financiero para verificar su viabilidad.</w:t>
            </w:r>
          </w:p>
        </w:tc>
      </w:tr>
      <w:tr w:rsidR="00E04D1F" w:rsidTr="00CD5D91">
        <w:trPr>
          <w:jc w:val="center"/>
        </w:trPr>
        <w:tc>
          <w:tcPr>
            <w:tcW w:w="3032" w:type="dxa"/>
          </w:tcPr>
          <w:p w:rsidR="00E04D1F" w:rsidRDefault="00E04D1F" w:rsidP="00CD5D91">
            <w:pPr>
              <w:jc w:val="center"/>
              <w:rPr>
                <w:rFonts w:ascii="Arial" w:hAnsi="Arial" w:cs="Arial"/>
              </w:rPr>
            </w:pPr>
          </w:p>
          <w:p w:rsidR="00E04D1F" w:rsidRDefault="00E04D1F" w:rsidP="00CD5D91">
            <w:pPr>
              <w:jc w:val="center"/>
              <w:rPr>
                <w:rFonts w:ascii="Arial" w:hAnsi="Arial" w:cs="Arial"/>
              </w:rPr>
            </w:pPr>
          </w:p>
          <w:p w:rsidR="00E04D1F" w:rsidRDefault="00E04D1F" w:rsidP="00CD5D91">
            <w:pPr>
              <w:jc w:val="center"/>
              <w:rPr>
                <w:rFonts w:ascii="Arial" w:hAnsi="Arial" w:cs="Arial"/>
              </w:rPr>
            </w:pPr>
            <w:r>
              <w:rPr>
                <w:rFonts w:ascii="Arial" w:hAnsi="Arial" w:cs="Arial"/>
              </w:rPr>
              <w:t xml:space="preserve">1.2 Implementación de un programa emergente de austeridad. </w:t>
            </w:r>
          </w:p>
        </w:tc>
        <w:tc>
          <w:tcPr>
            <w:tcW w:w="1696" w:type="dxa"/>
          </w:tcPr>
          <w:p w:rsidR="00E04D1F" w:rsidRDefault="00E04D1F" w:rsidP="00CD5D91">
            <w:pPr>
              <w:jc w:val="center"/>
              <w:rPr>
                <w:rFonts w:ascii="Arial" w:hAnsi="Arial" w:cs="Arial"/>
              </w:rPr>
            </w:pPr>
          </w:p>
          <w:p w:rsidR="00E04D1F" w:rsidRPr="00F051D5" w:rsidRDefault="00E04D1F" w:rsidP="00CD5D91">
            <w:pPr>
              <w:jc w:val="center"/>
              <w:rPr>
                <w:rFonts w:ascii="Arial" w:hAnsi="Arial" w:cs="Arial"/>
              </w:rPr>
            </w:pPr>
            <w:r w:rsidRPr="00F051D5">
              <w:rPr>
                <w:rFonts w:ascii="Arial" w:hAnsi="Arial" w:cs="Arial"/>
              </w:rPr>
              <w:t>Porcentaje de reducción del gasto</w:t>
            </w:r>
          </w:p>
          <w:p w:rsidR="00E04D1F" w:rsidRDefault="00E04D1F" w:rsidP="00CD5D91">
            <w:pPr>
              <w:jc w:val="center"/>
              <w:rPr>
                <w:rFonts w:ascii="Arial" w:hAnsi="Arial" w:cs="Arial"/>
              </w:rPr>
            </w:pPr>
          </w:p>
        </w:tc>
        <w:tc>
          <w:tcPr>
            <w:tcW w:w="2476" w:type="dxa"/>
          </w:tcPr>
          <w:p w:rsidR="00E04D1F" w:rsidRDefault="00E04D1F" w:rsidP="00CD5D91">
            <w:pPr>
              <w:jc w:val="center"/>
              <w:rPr>
                <w:rFonts w:ascii="Arial" w:hAnsi="Arial" w:cs="Arial"/>
              </w:rPr>
            </w:pPr>
            <w:r>
              <w:rPr>
                <w:rFonts w:ascii="Arial" w:hAnsi="Arial" w:cs="Arial"/>
              </w:rPr>
              <w:t>Que al implementar el programa, algunas áreas no puedan desempeñar al cien sus actividades y esto atrase la atención ciudadana.</w:t>
            </w:r>
          </w:p>
        </w:tc>
        <w:tc>
          <w:tcPr>
            <w:tcW w:w="2315" w:type="dxa"/>
          </w:tcPr>
          <w:p w:rsidR="00E04D1F" w:rsidRDefault="00E04D1F" w:rsidP="00CD5D91">
            <w:pPr>
              <w:jc w:val="center"/>
              <w:rPr>
                <w:rFonts w:ascii="Arial" w:hAnsi="Arial" w:cs="Arial"/>
              </w:rPr>
            </w:pPr>
            <w:r>
              <w:rPr>
                <w:rFonts w:ascii="Arial" w:hAnsi="Arial" w:cs="Arial"/>
              </w:rPr>
              <w:t xml:space="preserve">Que existen necesidades básicas para el buen funcionamiento de cada área y no se pueda aplicar a todos los procesos el programa emergente. </w:t>
            </w:r>
          </w:p>
        </w:tc>
        <w:tc>
          <w:tcPr>
            <w:tcW w:w="1281" w:type="dxa"/>
          </w:tcPr>
          <w:p w:rsidR="00E04D1F" w:rsidRDefault="00E04D1F" w:rsidP="00CD5D91">
            <w:pPr>
              <w:jc w:val="center"/>
              <w:rPr>
                <w:rFonts w:ascii="Arial" w:hAnsi="Arial" w:cs="Arial"/>
              </w:rPr>
            </w:pPr>
          </w:p>
          <w:p w:rsidR="00E04D1F" w:rsidRDefault="00E04D1F" w:rsidP="00CD5D91">
            <w:pPr>
              <w:jc w:val="center"/>
              <w:rPr>
                <w:rFonts w:ascii="Arial" w:hAnsi="Arial" w:cs="Arial"/>
              </w:rPr>
            </w:pPr>
          </w:p>
          <w:p w:rsidR="00E04D1F" w:rsidRDefault="00E04D1F" w:rsidP="00CD5D91">
            <w:pPr>
              <w:jc w:val="center"/>
              <w:rPr>
                <w:rFonts w:ascii="Arial" w:hAnsi="Arial" w:cs="Arial"/>
              </w:rPr>
            </w:pPr>
            <w:r>
              <w:rPr>
                <w:rFonts w:ascii="Arial" w:hAnsi="Arial" w:cs="Arial"/>
              </w:rPr>
              <w:t xml:space="preserve">                X               </w:t>
            </w:r>
          </w:p>
        </w:tc>
        <w:tc>
          <w:tcPr>
            <w:tcW w:w="3266" w:type="dxa"/>
          </w:tcPr>
          <w:p w:rsidR="00E04D1F" w:rsidRDefault="00E04D1F" w:rsidP="00CD5D91">
            <w:pPr>
              <w:jc w:val="center"/>
              <w:rPr>
                <w:rFonts w:ascii="Arial" w:hAnsi="Arial" w:cs="Arial"/>
              </w:rPr>
            </w:pPr>
            <w:r>
              <w:rPr>
                <w:rFonts w:ascii="Arial" w:hAnsi="Arial" w:cs="Arial"/>
              </w:rPr>
              <w:t>Analizar procesos internos y evaluar cuáles son sus necesidades directas en cada área.</w:t>
            </w:r>
          </w:p>
        </w:tc>
      </w:tr>
      <w:tr w:rsidR="00E04D1F" w:rsidTr="00CD5D91">
        <w:trPr>
          <w:jc w:val="center"/>
        </w:trPr>
        <w:tc>
          <w:tcPr>
            <w:tcW w:w="3032" w:type="dxa"/>
          </w:tcPr>
          <w:p w:rsidR="00E04D1F" w:rsidRDefault="00E04D1F" w:rsidP="00CD5D91">
            <w:pPr>
              <w:jc w:val="center"/>
              <w:rPr>
                <w:rFonts w:ascii="Arial" w:hAnsi="Arial" w:cs="Arial"/>
              </w:rPr>
            </w:pPr>
            <w:r>
              <w:rPr>
                <w:rFonts w:ascii="Arial" w:hAnsi="Arial" w:cs="Arial"/>
              </w:rPr>
              <w:t>1.3 Selección y reclutamiento del personal adecuado para garantizar las operaciones de las diferentes áreas.</w:t>
            </w:r>
          </w:p>
        </w:tc>
        <w:tc>
          <w:tcPr>
            <w:tcW w:w="1696" w:type="dxa"/>
          </w:tcPr>
          <w:p w:rsidR="00E04D1F" w:rsidRDefault="00E04D1F" w:rsidP="00CD5D91">
            <w:pPr>
              <w:jc w:val="center"/>
              <w:rPr>
                <w:rFonts w:ascii="Arial" w:hAnsi="Arial" w:cs="Arial"/>
              </w:rPr>
            </w:pPr>
            <w:r w:rsidRPr="00F051D5">
              <w:rPr>
                <w:rFonts w:ascii="Arial" w:hAnsi="Arial" w:cs="Arial"/>
              </w:rPr>
              <w:t>Porcentaje del personal calificado</w:t>
            </w:r>
          </w:p>
        </w:tc>
        <w:tc>
          <w:tcPr>
            <w:tcW w:w="2476" w:type="dxa"/>
          </w:tcPr>
          <w:p w:rsidR="00E04D1F" w:rsidRDefault="00E04D1F" w:rsidP="00CD5D91">
            <w:pPr>
              <w:jc w:val="center"/>
              <w:rPr>
                <w:rFonts w:ascii="Arial" w:hAnsi="Arial" w:cs="Arial"/>
              </w:rPr>
            </w:pPr>
            <w:r>
              <w:rPr>
                <w:rFonts w:ascii="Arial" w:hAnsi="Arial" w:cs="Arial"/>
              </w:rPr>
              <w:t>Que exista la necesidad de aplicar en exceso el recurso financiero en este proceso.</w:t>
            </w:r>
          </w:p>
        </w:tc>
        <w:tc>
          <w:tcPr>
            <w:tcW w:w="2315" w:type="dxa"/>
          </w:tcPr>
          <w:p w:rsidR="00E04D1F" w:rsidRDefault="00E04D1F" w:rsidP="00CD5D91">
            <w:pPr>
              <w:jc w:val="center"/>
              <w:rPr>
                <w:rFonts w:ascii="Arial" w:hAnsi="Arial" w:cs="Arial"/>
              </w:rPr>
            </w:pPr>
          </w:p>
          <w:p w:rsidR="00E04D1F" w:rsidRDefault="00E04D1F" w:rsidP="00CD5D91">
            <w:pPr>
              <w:jc w:val="center"/>
              <w:rPr>
                <w:rFonts w:ascii="Arial" w:hAnsi="Arial" w:cs="Arial"/>
              </w:rPr>
            </w:pPr>
            <w:r>
              <w:rPr>
                <w:rFonts w:ascii="Arial" w:hAnsi="Arial" w:cs="Arial"/>
              </w:rPr>
              <w:t>La falta de recurso financiero.</w:t>
            </w:r>
          </w:p>
        </w:tc>
        <w:tc>
          <w:tcPr>
            <w:tcW w:w="1281" w:type="dxa"/>
          </w:tcPr>
          <w:p w:rsidR="00E04D1F" w:rsidRDefault="00E04D1F" w:rsidP="00CD5D91">
            <w:pPr>
              <w:jc w:val="center"/>
              <w:rPr>
                <w:rFonts w:ascii="Arial" w:hAnsi="Arial" w:cs="Arial"/>
              </w:rPr>
            </w:pPr>
            <w:r>
              <w:rPr>
                <w:rFonts w:ascii="Arial" w:hAnsi="Arial" w:cs="Arial"/>
              </w:rPr>
              <w:t>X</w:t>
            </w:r>
          </w:p>
        </w:tc>
        <w:tc>
          <w:tcPr>
            <w:tcW w:w="3266" w:type="dxa"/>
          </w:tcPr>
          <w:p w:rsidR="00E04D1F" w:rsidRDefault="00E04D1F" w:rsidP="00CD5D91">
            <w:pPr>
              <w:jc w:val="center"/>
              <w:rPr>
                <w:rFonts w:ascii="Arial" w:hAnsi="Arial" w:cs="Arial"/>
              </w:rPr>
            </w:pPr>
            <w:r>
              <w:rPr>
                <w:rFonts w:ascii="Arial" w:hAnsi="Arial" w:cs="Arial"/>
              </w:rPr>
              <w:t>Hacer una presupuestarían y/o una provisión de recursos para poder ser aplicado en este proceso.</w:t>
            </w:r>
          </w:p>
        </w:tc>
      </w:tr>
      <w:tr w:rsidR="00E04D1F" w:rsidTr="00CD5D91">
        <w:trPr>
          <w:jc w:val="center"/>
        </w:trPr>
        <w:tc>
          <w:tcPr>
            <w:tcW w:w="3032" w:type="dxa"/>
          </w:tcPr>
          <w:p w:rsidR="00E04D1F" w:rsidRDefault="00E04D1F" w:rsidP="00CD5D91">
            <w:pPr>
              <w:jc w:val="center"/>
              <w:rPr>
                <w:rFonts w:ascii="Arial" w:hAnsi="Arial" w:cs="Arial"/>
              </w:rPr>
            </w:pPr>
            <w:r>
              <w:rPr>
                <w:rFonts w:ascii="Arial" w:hAnsi="Arial" w:cs="Arial"/>
              </w:rPr>
              <w:t>2.1 Analizar detalladamente los requerimientos de las 27 áreas tomando en cuenta las necesidades básicas para el desempeño de las actividades</w:t>
            </w:r>
          </w:p>
        </w:tc>
        <w:tc>
          <w:tcPr>
            <w:tcW w:w="1696" w:type="dxa"/>
          </w:tcPr>
          <w:p w:rsidR="00E04D1F" w:rsidRPr="00F051D5" w:rsidRDefault="00E04D1F" w:rsidP="00CD5D91">
            <w:pPr>
              <w:jc w:val="center"/>
              <w:rPr>
                <w:rFonts w:ascii="Arial" w:hAnsi="Arial" w:cs="Arial"/>
              </w:rPr>
            </w:pPr>
            <w:r>
              <w:rPr>
                <w:rFonts w:ascii="Arial" w:hAnsi="Arial" w:cs="Arial"/>
              </w:rPr>
              <w:t>El tiempo</w:t>
            </w:r>
            <w:r w:rsidRPr="00F051D5">
              <w:rPr>
                <w:rFonts w:ascii="Arial" w:hAnsi="Arial" w:cs="Arial"/>
              </w:rPr>
              <w:t xml:space="preserve"> de abastecimiento</w:t>
            </w:r>
          </w:p>
          <w:p w:rsidR="00E04D1F" w:rsidRDefault="00E04D1F" w:rsidP="00CD5D91">
            <w:pPr>
              <w:jc w:val="center"/>
              <w:rPr>
                <w:rFonts w:ascii="Arial" w:hAnsi="Arial" w:cs="Arial"/>
              </w:rPr>
            </w:pPr>
          </w:p>
        </w:tc>
        <w:tc>
          <w:tcPr>
            <w:tcW w:w="2476" w:type="dxa"/>
          </w:tcPr>
          <w:p w:rsidR="00E04D1F" w:rsidRDefault="00E04D1F" w:rsidP="00CD5D91">
            <w:pPr>
              <w:jc w:val="center"/>
              <w:rPr>
                <w:rFonts w:ascii="Arial" w:hAnsi="Arial" w:cs="Arial"/>
              </w:rPr>
            </w:pPr>
            <w:r>
              <w:rPr>
                <w:rFonts w:ascii="Arial" w:hAnsi="Arial" w:cs="Arial"/>
              </w:rPr>
              <w:t xml:space="preserve"> Que surjan inconformidades en las diferentes áreas, por restringir las necesidades.</w:t>
            </w:r>
          </w:p>
        </w:tc>
        <w:tc>
          <w:tcPr>
            <w:tcW w:w="2315" w:type="dxa"/>
          </w:tcPr>
          <w:p w:rsidR="00E04D1F" w:rsidRDefault="00E04D1F" w:rsidP="00CD5D91">
            <w:pPr>
              <w:jc w:val="center"/>
              <w:rPr>
                <w:rFonts w:ascii="Arial" w:hAnsi="Arial" w:cs="Arial"/>
              </w:rPr>
            </w:pPr>
            <w:r>
              <w:rPr>
                <w:rFonts w:ascii="Arial" w:hAnsi="Arial" w:cs="Arial"/>
              </w:rPr>
              <w:t>Molestias en los funcionarios públicos.</w:t>
            </w:r>
          </w:p>
        </w:tc>
        <w:tc>
          <w:tcPr>
            <w:tcW w:w="1281" w:type="dxa"/>
          </w:tcPr>
          <w:p w:rsidR="00E04D1F" w:rsidRDefault="00E04D1F" w:rsidP="00CD5D91">
            <w:pPr>
              <w:jc w:val="right"/>
              <w:rPr>
                <w:rFonts w:ascii="Arial" w:hAnsi="Arial" w:cs="Arial"/>
              </w:rPr>
            </w:pPr>
            <w:r>
              <w:rPr>
                <w:rFonts w:ascii="Arial" w:hAnsi="Arial" w:cs="Arial"/>
              </w:rPr>
              <w:t>X</w:t>
            </w:r>
          </w:p>
        </w:tc>
        <w:tc>
          <w:tcPr>
            <w:tcW w:w="3266" w:type="dxa"/>
          </w:tcPr>
          <w:p w:rsidR="00E04D1F" w:rsidRDefault="00E04D1F" w:rsidP="00CD5D91">
            <w:pPr>
              <w:jc w:val="center"/>
              <w:rPr>
                <w:rFonts w:ascii="Arial" w:hAnsi="Arial" w:cs="Arial"/>
              </w:rPr>
            </w:pPr>
            <w:r>
              <w:rPr>
                <w:rFonts w:ascii="Arial" w:hAnsi="Arial" w:cs="Arial"/>
              </w:rPr>
              <w:t>Dar a conocer a las diferentes áreas el alcance del plan de austeridad.</w:t>
            </w:r>
          </w:p>
        </w:tc>
      </w:tr>
      <w:tr w:rsidR="00E04D1F" w:rsidTr="00CD5D91">
        <w:trPr>
          <w:jc w:val="center"/>
        </w:trPr>
        <w:tc>
          <w:tcPr>
            <w:tcW w:w="3032" w:type="dxa"/>
          </w:tcPr>
          <w:p w:rsidR="00E04D1F" w:rsidRDefault="00E04D1F" w:rsidP="00CD5D91">
            <w:pPr>
              <w:jc w:val="center"/>
              <w:rPr>
                <w:rFonts w:ascii="Arial" w:hAnsi="Arial" w:cs="Arial"/>
              </w:rPr>
            </w:pPr>
          </w:p>
          <w:p w:rsidR="00E04D1F" w:rsidRDefault="00E04D1F" w:rsidP="00CD5D91">
            <w:pPr>
              <w:jc w:val="center"/>
              <w:rPr>
                <w:rFonts w:ascii="Arial" w:hAnsi="Arial" w:cs="Arial"/>
              </w:rPr>
            </w:pPr>
            <w:r>
              <w:rPr>
                <w:rFonts w:ascii="Arial" w:hAnsi="Arial" w:cs="Arial"/>
              </w:rPr>
              <w:t>2.2 Abastecer de acuerdo al techo financiero las necesidades de las distintas áreas.</w:t>
            </w:r>
          </w:p>
        </w:tc>
        <w:tc>
          <w:tcPr>
            <w:tcW w:w="1696" w:type="dxa"/>
          </w:tcPr>
          <w:p w:rsidR="00E04D1F" w:rsidRDefault="00E04D1F" w:rsidP="00CD5D91">
            <w:pPr>
              <w:jc w:val="center"/>
              <w:rPr>
                <w:rFonts w:ascii="Arial" w:hAnsi="Arial" w:cs="Arial"/>
              </w:rPr>
            </w:pPr>
          </w:p>
          <w:p w:rsidR="00E04D1F" w:rsidRPr="00F051D5" w:rsidRDefault="00E04D1F" w:rsidP="00CD5D91">
            <w:pPr>
              <w:jc w:val="center"/>
              <w:rPr>
                <w:rFonts w:ascii="Arial" w:hAnsi="Arial" w:cs="Arial"/>
              </w:rPr>
            </w:pPr>
            <w:r w:rsidRPr="00F051D5">
              <w:rPr>
                <w:rFonts w:ascii="Arial" w:hAnsi="Arial" w:cs="Arial"/>
              </w:rPr>
              <w:t>El porcentaje de suficiencia presupuestal</w:t>
            </w:r>
          </w:p>
          <w:p w:rsidR="00E04D1F" w:rsidRDefault="00E04D1F" w:rsidP="00CD5D91">
            <w:pPr>
              <w:jc w:val="center"/>
              <w:rPr>
                <w:rFonts w:ascii="Arial" w:hAnsi="Arial" w:cs="Arial"/>
              </w:rPr>
            </w:pPr>
          </w:p>
        </w:tc>
        <w:tc>
          <w:tcPr>
            <w:tcW w:w="2476" w:type="dxa"/>
          </w:tcPr>
          <w:p w:rsidR="00E04D1F" w:rsidRDefault="00E04D1F" w:rsidP="00CD5D91">
            <w:pPr>
              <w:jc w:val="center"/>
              <w:rPr>
                <w:rFonts w:ascii="Arial" w:hAnsi="Arial" w:cs="Arial"/>
              </w:rPr>
            </w:pPr>
            <w:r>
              <w:rPr>
                <w:rFonts w:ascii="Arial" w:hAnsi="Arial" w:cs="Arial"/>
              </w:rPr>
              <w:t>Que las necesidades de algunas áreas sean mayores que otras y que se tenga que recortar presupuestalmente algunas de ellas.</w:t>
            </w:r>
          </w:p>
        </w:tc>
        <w:tc>
          <w:tcPr>
            <w:tcW w:w="2315" w:type="dxa"/>
          </w:tcPr>
          <w:p w:rsidR="00E04D1F" w:rsidRDefault="00E04D1F" w:rsidP="00CD5D91">
            <w:pPr>
              <w:jc w:val="center"/>
              <w:rPr>
                <w:rFonts w:ascii="Arial" w:hAnsi="Arial" w:cs="Arial"/>
              </w:rPr>
            </w:pPr>
            <w:r>
              <w:rPr>
                <w:rFonts w:ascii="Arial" w:hAnsi="Arial" w:cs="Arial"/>
              </w:rPr>
              <w:t>Limitarse a la solvencia que en el momento el ayuntamiento.</w:t>
            </w:r>
          </w:p>
        </w:tc>
        <w:tc>
          <w:tcPr>
            <w:tcW w:w="1281" w:type="dxa"/>
          </w:tcPr>
          <w:p w:rsidR="00E04D1F" w:rsidRDefault="00E04D1F" w:rsidP="00CD5D91">
            <w:pPr>
              <w:jc w:val="right"/>
              <w:rPr>
                <w:rFonts w:ascii="Arial" w:hAnsi="Arial" w:cs="Arial"/>
              </w:rPr>
            </w:pPr>
            <w:r>
              <w:rPr>
                <w:rFonts w:ascii="Arial" w:hAnsi="Arial" w:cs="Arial"/>
              </w:rPr>
              <w:t xml:space="preserve">                       X</w:t>
            </w:r>
          </w:p>
        </w:tc>
        <w:tc>
          <w:tcPr>
            <w:tcW w:w="3266" w:type="dxa"/>
          </w:tcPr>
          <w:p w:rsidR="00E04D1F" w:rsidRDefault="00E04D1F" w:rsidP="00CD5D91">
            <w:pPr>
              <w:jc w:val="center"/>
              <w:rPr>
                <w:rFonts w:ascii="Arial" w:hAnsi="Arial" w:cs="Arial"/>
              </w:rPr>
            </w:pPr>
            <w:r>
              <w:rPr>
                <w:rFonts w:ascii="Arial" w:hAnsi="Arial" w:cs="Arial"/>
              </w:rPr>
              <w:t>Analizar procesos internos y evaluar cuáles son sus necesidades directas en cada área.</w:t>
            </w:r>
          </w:p>
        </w:tc>
      </w:tr>
      <w:tr w:rsidR="00E04D1F" w:rsidTr="00CD5D91">
        <w:trPr>
          <w:jc w:val="center"/>
        </w:trPr>
        <w:tc>
          <w:tcPr>
            <w:tcW w:w="3032" w:type="dxa"/>
          </w:tcPr>
          <w:p w:rsidR="00E04D1F" w:rsidRDefault="00E04D1F" w:rsidP="00CD5D91">
            <w:pPr>
              <w:jc w:val="center"/>
              <w:rPr>
                <w:rFonts w:ascii="Arial" w:hAnsi="Arial" w:cs="Arial"/>
              </w:rPr>
            </w:pPr>
            <w:r>
              <w:rPr>
                <w:rFonts w:ascii="Arial" w:hAnsi="Arial" w:cs="Arial"/>
              </w:rPr>
              <w:lastRenderedPageBreak/>
              <w:t xml:space="preserve">3.1 Elaboración de un proceso de sistematización para </w:t>
            </w:r>
            <w:proofErr w:type="spellStart"/>
            <w:r>
              <w:rPr>
                <w:rFonts w:ascii="Arial" w:hAnsi="Arial" w:cs="Arial"/>
              </w:rPr>
              <w:t>eficientar</w:t>
            </w:r>
            <w:proofErr w:type="spellEnd"/>
            <w:r>
              <w:rPr>
                <w:rFonts w:ascii="Arial" w:hAnsi="Arial" w:cs="Arial"/>
              </w:rPr>
              <w:t xml:space="preserve"> los tramites implementados por el gobierno municipal.</w:t>
            </w:r>
          </w:p>
        </w:tc>
        <w:tc>
          <w:tcPr>
            <w:tcW w:w="1696" w:type="dxa"/>
          </w:tcPr>
          <w:p w:rsidR="00E04D1F" w:rsidRDefault="00E04D1F" w:rsidP="00CD5D91">
            <w:pPr>
              <w:jc w:val="center"/>
              <w:rPr>
                <w:rFonts w:ascii="Arial" w:hAnsi="Arial" w:cs="Arial"/>
              </w:rPr>
            </w:pPr>
            <w:r w:rsidRPr="00F051D5">
              <w:rPr>
                <w:rFonts w:ascii="Arial" w:hAnsi="Arial" w:cs="Arial"/>
              </w:rPr>
              <w:t>Porcentaje de automatización en los tramites</w:t>
            </w:r>
          </w:p>
        </w:tc>
        <w:tc>
          <w:tcPr>
            <w:tcW w:w="2476" w:type="dxa"/>
          </w:tcPr>
          <w:p w:rsidR="00E04D1F" w:rsidRDefault="00E04D1F" w:rsidP="00CD5D91">
            <w:pPr>
              <w:jc w:val="center"/>
              <w:rPr>
                <w:rFonts w:ascii="Arial" w:hAnsi="Arial" w:cs="Arial"/>
              </w:rPr>
            </w:pPr>
            <w:r>
              <w:rPr>
                <w:rFonts w:ascii="Arial" w:hAnsi="Arial" w:cs="Arial"/>
              </w:rPr>
              <w:t>Que no se cuente con el personal capacitado y preparado para llevar a cabo la sistematización.</w:t>
            </w:r>
          </w:p>
        </w:tc>
        <w:tc>
          <w:tcPr>
            <w:tcW w:w="2315" w:type="dxa"/>
          </w:tcPr>
          <w:p w:rsidR="00E04D1F" w:rsidRDefault="00E04D1F" w:rsidP="00CD5D91">
            <w:pPr>
              <w:jc w:val="center"/>
              <w:rPr>
                <w:rFonts w:ascii="Arial" w:hAnsi="Arial" w:cs="Arial"/>
              </w:rPr>
            </w:pPr>
            <w:r>
              <w:rPr>
                <w:rFonts w:ascii="Arial" w:hAnsi="Arial" w:cs="Arial"/>
              </w:rPr>
              <w:t>Que por falta de solvencia no se cuente con equipo de cómputo necesario y la contratación de personal adecuado.</w:t>
            </w:r>
          </w:p>
        </w:tc>
        <w:tc>
          <w:tcPr>
            <w:tcW w:w="1281" w:type="dxa"/>
          </w:tcPr>
          <w:p w:rsidR="00E04D1F" w:rsidRDefault="00E04D1F" w:rsidP="00CD5D91">
            <w:pPr>
              <w:rPr>
                <w:rFonts w:ascii="Arial" w:hAnsi="Arial" w:cs="Arial"/>
              </w:rPr>
            </w:pPr>
            <w:r>
              <w:rPr>
                <w:rFonts w:ascii="Arial" w:hAnsi="Arial" w:cs="Arial"/>
              </w:rPr>
              <w:t>X</w:t>
            </w:r>
          </w:p>
        </w:tc>
        <w:tc>
          <w:tcPr>
            <w:tcW w:w="3266" w:type="dxa"/>
          </w:tcPr>
          <w:p w:rsidR="00E04D1F" w:rsidRDefault="00E04D1F" w:rsidP="00CD5D91">
            <w:pPr>
              <w:jc w:val="center"/>
              <w:rPr>
                <w:rFonts w:ascii="Arial" w:hAnsi="Arial" w:cs="Arial"/>
              </w:rPr>
            </w:pPr>
            <w:r>
              <w:rPr>
                <w:rFonts w:ascii="Arial" w:hAnsi="Arial" w:cs="Arial"/>
              </w:rPr>
              <w:t>Contratación de personal externo capaz de implementar dicho proceso.</w:t>
            </w:r>
          </w:p>
        </w:tc>
      </w:tr>
    </w:tbl>
    <w:p w:rsidR="00E04D1F" w:rsidRPr="00220C9C" w:rsidRDefault="00E04D1F" w:rsidP="00E04D1F">
      <w:pPr>
        <w:rPr>
          <w:rFonts w:ascii="Arial" w:hAnsi="Arial" w:cs="Arial"/>
          <w:b/>
        </w:rPr>
      </w:pPr>
    </w:p>
    <w:p w:rsidR="004C69FD" w:rsidRPr="00025570" w:rsidRDefault="004C69FD" w:rsidP="00025570">
      <w:pPr>
        <w:spacing w:line="360" w:lineRule="auto"/>
        <w:jc w:val="both"/>
        <w:rPr>
          <w:rFonts w:ascii="Arial" w:hAnsi="Arial" w:cs="Arial"/>
        </w:rPr>
      </w:pPr>
    </w:p>
    <w:sectPr w:rsidR="004C69FD" w:rsidRPr="00025570" w:rsidSect="00E56303">
      <w:footerReference w:type="default" r:id="rId12"/>
      <w:pgSz w:w="15840" w:h="12240" w:orient="landscape"/>
      <w:pgMar w:top="720" w:right="720" w:bottom="720" w:left="720" w:header="709" w:footer="709" w:gutter="0"/>
      <w:pgBorders w:offsetFrom="page">
        <w:top w:val="triple" w:sz="6" w:space="24" w:color="7B7B7B" w:themeColor="accent3" w:themeShade="BF"/>
        <w:left w:val="triple" w:sz="6" w:space="24" w:color="7B7B7B" w:themeColor="accent3" w:themeShade="BF"/>
        <w:bottom w:val="triple" w:sz="6" w:space="24" w:color="7B7B7B" w:themeColor="accent3" w:themeShade="BF"/>
        <w:right w:val="triple" w:sz="6" w:space="24" w:color="7B7B7B" w:themeColor="accent3" w:themeShade="BF"/>
      </w:pgBorders>
      <w:pgNumType w:start="1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75D2" w:rsidRDefault="003775D2" w:rsidP="00C708F4">
      <w:pPr>
        <w:spacing w:after="0" w:line="240" w:lineRule="auto"/>
      </w:pPr>
      <w:r>
        <w:separator/>
      </w:r>
    </w:p>
  </w:endnote>
  <w:endnote w:type="continuationSeparator" w:id="0">
    <w:p w:rsidR="003775D2" w:rsidRDefault="003775D2" w:rsidP="00C708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3035633"/>
      <w:docPartObj>
        <w:docPartGallery w:val="Page Numbers (Bottom of Page)"/>
        <w:docPartUnique/>
      </w:docPartObj>
    </w:sdtPr>
    <w:sdtContent>
      <w:p w:rsidR="00CD5D91" w:rsidRDefault="00CD5D91">
        <w:pPr>
          <w:pStyle w:val="Piedepgina"/>
          <w:jc w:val="right"/>
        </w:pPr>
        <w:fldSimple w:instr=" PAGE   \* MERGEFORMAT ">
          <w:r w:rsidR="005D3A19">
            <w:rPr>
              <w:noProof/>
            </w:rPr>
            <w:t>1</w:t>
          </w:r>
        </w:fldSimple>
      </w:p>
    </w:sdtContent>
  </w:sdt>
  <w:p w:rsidR="00CD5D91" w:rsidRDefault="00CD5D9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3035628"/>
      <w:docPartObj>
        <w:docPartGallery w:val="Page Numbers (Bottom of Page)"/>
        <w:docPartUnique/>
      </w:docPartObj>
    </w:sdtPr>
    <w:sdtContent>
      <w:p w:rsidR="00CD5D91" w:rsidRDefault="00CD5D91">
        <w:pPr>
          <w:pStyle w:val="Piedepgina"/>
          <w:jc w:val="right"/>
        </w:pPr>
        <w:fldSimple w:instr=" PAGE   \* MERGEFORMAT ">
          <w:r w:rsidR="00E56303">
            <w:rPr>
              <w:noProof/>
            </w:rPr>
            <w:t>18</w:t>
          </w:r>
        </w:fldSimple>
      </w:p>
    </w:sdtContent>
  </w:sdt>
  <w:p w:rsidR="00CD5D91" w:rsidRDefault="00CD5D9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75D2" w:rsidRDefault="003775D2" w:rsidP="00C708F4">
      <w:pPr>
        <w:spacing w:after="0" w:line="240" w:lineRule="auto"/>
      </w:pPr>
      <w:r>
        <w:separator/>
      </w:r>
    </w:p>
  </w:footnote>
  <w:footnote w:type="continuationSeparator" w:id="0">
    <w:p w:rsidR="003775D2" w:rsidRDefault="003775D2" w:rsidP="00C708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A283B"/>
    <w:multiLevelType w:val="multilevel"/>
    <w:tmpl w:val="1908A048"/>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AC677BA"/>
    <w:multiLevelType w:val="multilevel"/>
    <w:tmpl w:val="ECC6E7EC"/>
    <w:lvl w:ilvl="0">
      <w:start w:val="1"/>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6B6A0674"/>
    <w:multiLevelType w:val="multilevel"/>
    <w:tmpl w:val="6E006818"/>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25D2E3B"/>
    <w:multiLevelType w:val="hybridMultilevel"/>
    <w:tmpl w:val="71CAC7D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3A1461F"/>
    <w:multiLevelType w:val="hybridMultilevel"/>
    <w:tmpl w:val="26BC7B3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15362"/>
  </w:hdrShapeDefaults>
  <w:footnotePr>
    <w:footnote w:id="-1"/>
    <w:footnote w:id="0"/>
  </w:footnotePr>
  <w:endnotePr>
    <w:endnote w:id="-1"/>
    <w:endnote w:id="0"/>
  </w:endnotePr>
  <w:compat/>
  <w:rsids>
    <w:rsidRoot w:val="002B23CB"/>
    <w:rsid w:val="00025570"/>
    <w:rsid w:val="00034363"/>
    <w:rsid w:val="001213A3"/>
    <w:rsid w:val="00151A5F"/>
    <w:rsid w:val="001949D9"/>
    <w:rsid w:val="00197C0A"/>
    <w:rsid w:val="001E4A54"/>
    <w:rsid w:val="001F5FCE"/>
    <w:rsid w:val="002101B4"/>
    <w:rsid w:val="00231D91"/>
    <w:rsid w:val="00291025"/>
    <w:rsid w:val="002A065C"/>
    <w:rsid w:val="002B23CB"/>
    <w:rsid w:val="002B7C26"/>
    <w:rsid w:val="002C0B0C"/>
    <w:rsid w:val="002C463C"/>
    <w:rsid w:val="002C615E"/>
    <w:rsid w:val="002D7BC8"/>
    <w:rsid w:val="002F0E8D"/>
    <w:rsid w:val="00323186"/>
    <w:rsid w:val="00336985"/>
    <w:rsid w:val="003770E9"/>
    <w:rsid w:val="003775D2"/>
    <w:rsid w:val="003A3941"/>
    <w:rsid w:val="003F1584"/>
    <w:rsid w:val="004027CE"/>
    <w:rsid w:val="00426F2A"/>
    <w:rsid w:val="004C69FD"/>
    <w:rsid w:val="004E0EE2"/>
    <w:rsid w:val="004F25A4"/>
    <w:rsid w:val="004F5353"/>
    <w:rsid w:val="00511B82"/>
    <w:rsid w:val="00517AB0"/>
    <w:rsid w:val="00530E89"/>
    <w:rsid w:val="00566DB0"/>
    <w:rsid w:val="00572F40"/>
    <w:rsid w:val="005860A7"/>
    <w:rsid w:val="005D3A19"/>
    <w:rsid w:val="005E32A8"/>
    <w:rsid w:val="005E6041"/>
    <w:rsid w:val="00607A4D"/>
    <w:rsid w:val="00644974"/>
    <w:rsid w:val="00675B17"/>
    <w:rsid w:val="006B27D2"/>
    <w:rsid w:val="006B33F1"/>
    <w:rsid w:val="00747506"/>
    <w:rsid w:val="00747AF3"/>
    <w:rsid w:val="007870FB"/>
    <w:rsid w:val="007C4962"/>
    <w:rsid w:val="007D1AC7"/>
    <w:rsid w:val="00821249"/>
    <w:rsid w:val="008807B4"/>
    <w:rsid w:val="008C675E"/>
    <w:rsid w:val="008E1648"/>
    <w:rsid w:val="008F6125"/>
    <w:rsid w:val="008F7F18"/>
    <w:rsid w:val="009423E8"/>
    <w:rsid w:val="0099490D"/>
    <w:rsid w:val="009B61EA"/>
    <w:rsid w:val="009C0094"/>
    <w:rsid w:val="009D6B27"/>
    <w:rsid w:val="00A20407"/>
    <w:rsid w:val="00A97B3B"/>
    <w:rsid w:val="00B14695"/>
    <w:rsid w:val="00BF05C8"/>
    <w:rsid w:val="00C02DB0"/>
    <w:rsid w:val="00C708F4"/>
    <w:rsid w:val="00C93496"/>
    <w:rsid w:val="00CB4E3B"/>
    <w:rsid w:val="00CD5D91"/>
    <w:rsid w:val="00CF0AEE"/>
    <w:rsid w:val="00D14D9F"/>
    <w:rsid w:val="00D61BAA"/>
    <w:rsid w:val="00D90E3B"/>
    <w:rsid w:val="00DA4BA5"/>
    <w:rsid w:val="00DC7A20"/>
    <w:rsid w:val="00DF45BB"/>
    <w:rsid w:val="00E03B56"/>
    <w:rsid w:val="00E04D1F"/>
    <w:rsid w:val="00E15186"/>
    <w:rsid w:val="00E56303"/>
    <w:rsid w:val="00E90349"/>
    <w:rsid w:val="00E978C2"/>
    <w:rsid w:val="00F22008"/>
    <w:rsid w:val="00FC095E"/>
    <w:rsid w:val="00FC7C0D"/>
    <w:rsid w:val="00FF6E2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3" type="connector" idref="#_x0000_s1028"/>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49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255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5570"/>
    <w:rPr>
      <w:rFonts w:ascii="Tahoma" w:hAnsi="Tahoma" w:cs="Tahoma"/>
      <w:sz w:val="16"/>
      <w:szCs w:val="16"/>
    </w:rPr>
  </w:style>
  <w:style w:type="table" w:styleId="Tablaconcuadrcula">
    <w:name w:val="Table Grid"/>
    <w:basedOn w:val="Tablanormal"/>
    <w:uiPriority w:val="39"/>
    <w:rsid w:val="009D6B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5">
    <w:name w:val="Light Grid Accent 5"/>
    <w:basedOn w:val="Tablanormal"/>
    <w:uiPriority w:val="62"/>
    <w:rsid w:val="009D6B27"/>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Prrafodelista">
    <w:name w:val="List Paragraph"/>
    <w:basedOn w:val="Normal"/>
    <w:uiPriority w:val="34"/>
    <w:qFormat/>
    <w:rsid w:val="009D6B27"/>
    <w:pPr>
      <w:spacing w:after="200" w:line="276" w:lineRule="auto"/>
      <w:ind w:left="720"/>
      <w:contextualSpacing/>
    </w:pPr>
  </w:style>
  <w:style w:type="paragraph" w:styleId="Encabezado">
    <w:name w:val="header"/>
    <w:basedOn w:val="Normal"/>
    <w:link w:val="EncabezadoCar"/>
    <w:uiPriority w:val="99"/>
    <w:semiHidden/>
    <w:unhideWhenUsed/>
    <w:rsid w:val="00C708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708F4"/>
  </w:style>
  <w:style w:type="paragraph" w:styleId="Piedepgina">
    <w:name w:val="footer"/>
    <w:basedOn w:val="Normal"/>
    <w:link w:val="PiedepginaCar"/>
    <w:uiPriority w:val="99"/>
    <w:unhideWhenUsed/>
    <w:rsid w:val="00C708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08F4"/>
  </w:style>
  <w:style w:type="character" w:styleId="Nmerodelnea">
    <w:name w:val="line number"/>
    <w:basedOn w:val="Fuentedeprrafopredeter"/>
    <w:uiPriority w:val="99"/>
    <w:semiHidden/>
    <w:unhideWhenUsed/>
    <w:rsid w:val="002C0B0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apchiapas.org.mx/?p=159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16CD03-B04E-44FD-9A1D-1B074BD66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25</Pages>
  <Words>4339</Words>
  <Characters>23865</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dc:creator>
  <cp:lastModifiedBy>Sandia</cp:lastModifiedBy>
  <cp:revision>36</cp:revision>
  <cp:lastPrinted>2014-11-30T06:39:00Z</cp:lastPrinted>
  <dcterms:created xsi:type="dcterms:W3CDTF">2014-11-29T01:18:00Z</dcterms:created>
  <dcterms:modified xsi:type="dcterms:W3CDTF">2014-11-30T23:46:00Z</dcterms:modified>
</cp:coreProperties>
</file>