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4AA" w:rsidRPr="00BB0F47" w:rsidRDefault="00BB0F47" w:rsidP="00EA14AA">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4384" behindDoc="0" locked="0" layoutInCell="1" allowOverlap="1" wp14:anchorId="10C58EA9" wp14:editId="05FEA424">
                <wp:simplePos x="0" y="0"/>
                <wp:positionH relativeFrom="column">
                  <wp:posOffset>1710690</wp:posOffset>
                </wp:positionH>
                <wp:positionV relativeFrom="paragraph">
                  <wp:posOffset>807720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3.6pt" to="417.4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3360" behindDoc="0" locked="0" layoutInCell="1" allowOverlap="1" wp14:anchorId="31DD77EC" wp14:editId="184E5953">
                <wp:simplePos x="0" y="0"/>
                <wp:positionH relativeFrom="column">
                  <wp:posOffset>1158240</wp:posOffset>
                </wp:positionH>
                <wp:positionV relativeFrom="paragraph">
                  <wp:posOffset>687070</wp:posOffset>
                </wp:positionV>
                <wp:extent cx="4905375" cy="0"/>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54.1pt" to="477.4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bAwA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" strokecolor="black [3200]" strokeweight="3pt">
                <v:shadow on="t" color="black" opacity="22937f" origin=",.5" offset="0,.63889mm"/>
              </v:line>
            </w:pict>
          </mc:Fallback>
        </mc:AlternateContent>
      </w:r>
      <w:r w:rsidR="00EA14AA" w:rsidRPr="00BB0F47">
        <w:rPr>
          <w:rFonts w:ascii="Arial" w:hAnsi="Arial" w:cs="Arial"/>
          <w:b/>
          <w:noProof/>
          <w:color w:val="000000"/>
          <w:sz w:val="36"/>
        </w:rPr>
        <w:drawing>
          <wp:anchor distT="0" distB="0" distL="114300" distR="114300" simplePos="0" relativeHeight="251659264" behindDoc="1" locked="0" layoutInCell="1" allowOverlap="1" wp14:anchorId="37DB6BC6" wp14:editId="77C2648A">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00EA14AA" w:rsidRPr="00BB0F47">
        <w:rPr>
          <w:rFonts w:ascii="Arial" w:hAnsi="Arial" w:cs="Arial"/>
          <w:b/>
          <w:color w:val="000000"/>
          <w:sz w:val="36"/>
        </w:rPr>
        <w:t xml:space="preserve">INSTITUTO DE ADMINISTRACIÓN PÚBLICA DEL ESTADO DE CHIAPAS </w:t>
      </w:r>
    </w:p>
    <w:p w:rsidR="00EA14AA" w:rsidRPr="00BB0F47" w:rsidRDefault="00EA14AA" w:rsidP="00EA14AA">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1312" behindDoc="0" locked="0" layoutInCell="1" allowOverlap="1" wp14:anchorId="6A1A9A2F" wp14:editId="1999DCC3">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0288" behindDoc="0" locked="0" layoutInCell="1" allowOverlap="1" wp14:anchorId="07535013" wp14:editId="2233ADFD">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BB0F47">
        <w:rPr>
          <w:rFonts w:ascii="Arial" w:hAnsi="Arial" w:cs="Arial"/>
          <w:b/>
          <w:color w:val="000000"/>
          <w:sz w:val="36"/>
        </w:rPr>
        <w:t xml:space="preserve">MAESTRÍA EN ADMINISTRACIÓN Y POLÍTICAS PÚBLICAS </w:t>
      </w:r>
    </w:p>
    <w:p w:rsidR="00EA14AA" w:rsidRPr="00BB0F47" w:rsidRDefault="00EA14AA" w:rsidP="001F4119">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2336" behindDoc="0" locked="0" layoutInCell="1" allowOverlap="1" wp14:anchorId="3AA7B49B" wp14:editId="4EC861D2">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r w:rsidR="00420974" w:rsidRPr="00BB0F47">
        <w:rPr>
          <w:rFonts w:ascii="Arial" w:hAnsi="Arial" w:cs="Arial"/>
          <w:b/>
          <w:color w:val="000000"/>
          <w:sz w:val="36"/>
        </w:rPr>
        <w:t xml:space="preserve"> </w:t>
      </w:r>
      <w:r w:rsidR="001F4119" w:rsidRPr="00BB0F47">
        <w:rPr>
          <w:rFonts w:ascii="Arial" w:hAnsi="Arial" w:cs="Arial"/>
          <w:b/>
          <w:color w:val="000000"/>
          <w:sz w:val="36"/>
        </w:rPr>
        <w:t xml:space="preserve">ESTADÍSTICA ADMINISTRATIVA. </w:t>
      </w:r>
    </w:p>
    <w:p w:rsidR="001F4119" w:rsidRPr="00BB0F47" w:rsidRDefault="001F4119" w:rsidP="00EA14AA">
      <w:pPr>
        <w:pStyle w:val="NormalWeb"/>
        <w:spacing w:line="360" w:lineRule="auto"/>
        <w:ind w:left="2127"/>
        <w:jc w:val="center"/>
        <w:rPr>
          <w:rFonts w:ascii="Arial" w:hAnsi="Arial" w:cs="Arial"/>
          <w:b/>
          <w:color w:val="000000"/>
          <w:sz w:val="36"/>
        </w:rPr>
      </w:pPr>
    </w:p>
    <w:p w:rsidR="001F4119" w:rsidRPr="00BB0F47" w:rsidRDefault="001F4119" w:rsidP="00EA14AA">
      <w:pPr>
        <w:pStyle w:val="NormalWeb"/>
        <w:spacing w:line="360" w:lineRule="auto"/>
        <w:ind w:left="2127"/>
        <w:jc w:val="center"/>
        <w:rPr>
          <w:rFonts w:ascii="Arial" w:hAnsi="Arial" w:cs="Arial"/>
          <w:b/>
          <w:color w:val="000000"/>
          <w:sz w:val="36"/>
        </w:rPr>
      </w:pPr>
    </w:p>
    <w:p w:rsidR="00EA14AA" w:rsidRPr="00BB0F47" w:rsidRDefault="00EA14AA" w:rsidP="00EA14A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NOMBRE:</w:t>
      </w:r>
    </w:p>
    <w:p w:rsidR="00EA14AA" w:rsidRPr="00BB0F47" w:rsidRDefault="00EA14AA" w:rsidP="00EA14A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 xml:space="preserve">JOSÉ ALBERTO PAZ MONTALVO </w:t>
      </w:r>
    </w:p>
    <w:p w:rsidR="00420974" w:rsidRPr="00BB0F47" w:rsidRDefault="00420974" w:rsidP="00EA14AA">
      <w:pPr>
        <w:pStyle w:val="NormalWeb"/>
        <w:spacing w:line="360" w:lineRule="auto"/>
        <w:ind w:left="2127"/>
        <w:jc w:val="center"/>
        <w:rPr>
          <w:rFonts w:ascii="Arial" w:hAnsi="Arial" w:cs="Arial"/>
          <w:b/>
          <w:color w:val="000000"/>
          <w:sz w:val="36"/>
        </w:rPr>
      </w:pPr>
    </w:p>
    <w:p w:rsidR="00EA14AA" w:rsidRPr="00BB0F47" w:rsidRDefault="00EA14AA" w:rsidP="00EA14AA">
      <w:pPr>
        <w:pStyle w:val="NormalWeb"/>
        <w:spacing w:line="360" w:lineRule="auto"/>
        <w:ind w:left="2127"/>
        <w:jc w:val="center"/>
        <w:rPr>
          <w:rFonts w:ascii="Arial" w:hAnsi="Arial" w:cs="Arial"/>
          <w:b/>
          <w:color w:val="000000"/>
          <w:sz w:val="36"/>
        </w:rPr>
      </w:pPr>
    </w:p>
    <w:p w:rsidR="00EA14AA" w:rsidRPr="00BB0F47" w:rsidRDefault="001F4119" w:rsidP="00EA14A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CATEDRÁTICO: DR. ENRIQUE ANTONIO PANIAGUA MORGA</w:t>
      </w:r>
    </w:p>
    <w:p w:rsidR="00EA14AA" w:rsidRPr="001F4119" w:rsidRDefault="00EA14AA" w:rsidP="00EA14AA">
      <w:pPr>
        <w:pStyle w:val="NormalWeb"/>
        <w:spacing w:line="360" w:lineRule="auto"/>
        <w:ind w:left="2127"/>
        <w:jc w:val="center"/>
        <w:rPr>
          <w:rFonts w:ascii="Arial" w:hAnsi="Arial" w:cs="Arial"/>
          <w:b/>
          <w:color w:val="000000"/>
        </w:rPr>
      </w:pPr>
    </w:p>
    <w:p w:rsidR="00EA14AA" w:rsidRPr="001F4119" w:rsidRDefault="00EA14AA" w:rsidP="00EA14AA">
      <w:pPr>
        <w:pStyle w:val="NormalWeb"/>
        <w:spacing w:line="360" w:lineRule="auto"/>
        <w:ind w:left="2127"/>
        <w:jc w:val="center"/>
        <w:rPr>
          <w:rFonts w:ascii="Arial" w:hAnsi="Arial" w:cs="Arial"/>
          <w:b/>
          <w:color w:val="000000"/>
        </w:rPr>
      </w:pPr>
    </w:p>
    <w:p w:rsidR="00EA14AA" w:rsidRDefault="001F4119" w:rsidP="00EA14AA">
      <w:pPr>
        <w:pStyle w:val="NormalWeb"/>
        <w:spacing w:line="360" w:lineRule="auto"/>
        <w:ind w:left="2127"/>
        <w:jc w:val="right"/>
        <w:rPr>
          <w:rFonts w:ascii="Arial" w:hAnsi="Arial" w:cs="Arial"/>
          <w:b/>
          <w:color w:val="000000"/>
        </w:rPr>
      </w:pPr>
      <w:r w:rsidRPr="001F4119">
        <w:rPr>
          <w:rFonts w:ascii="Arial" w:hAnsi="Arial" w:cs="Arial"/>
          <w:b/>
          <w:color w:val="000000"/>
        </w:rPr>
        <w:t>TAPACHULA CHIAPAS SEPTIEMBRE DEL 2015</w:t>
      </w:r>
      <w:r w:rsidR="00420974" w:rsidRPr="001F4119">
        <w:rPr>
          <w:rFonts w:ascii="Arial" w:hAnsi="Arial" w:cs="Arial"/>
          <w:b/>
          <w:color w:val="000000"/>
        </w:rPr>
        <w:t xml:space="preserve">. </w:t>
      </w:r>
    </w:p>
    <w:p w:rsidR="00107892" w:rsidRDefault="00107892" w:rsidP="00107892">
      <w:pPr>
        <w:jc w:val="center"/>
        <w:rPr>
          <w:rFonts w:ascii="Arial" w:hAnsi="Arial" w:cs="Arial"/>
          <w:b/>
          <w:sz w:val="28"/>
        </w:rPr>
      </w:pPr>
      <w:r>
        <w:rPr>
          <w:rFonts w:ascii="Arial" w:hAnsi="Arial" w:cs="Arial"/>
          <w:b/>
          <w:sz w:val="28"/>
        </w:rPr>
        <w:lastRenderedPageBreak/>
        <w:t>CAPITULO 8</w:t>
      </w:r>
    </w:p>
    <w:p w:rsidR="00107892" w:rsidRDefault="00107892" w:rsidP="00107892">
      <w:pPr>
        <w:jc w:val="center"/>
        <w:rPr>
          <w:rFonts w:ascii="Arial" w:hAnsi="Arial" w:cs="Arial"/>
          <w:b/>
          <w:sz w:val="28"/>
        </w:rPr>
      </w:pPr>
      <w:r>
        <w:rPr>
          <w:rFonts w:ascii="Arial" w:hAnsi="Arial" w:cs="Arial"/>
          <w:b/>
          <w:sz w:val="28"/>
        </w:rPr>
        <w:t>SELECCIÓN DE LA MUESTRA</w:t>
      </w:r>
    </w:p>
    <w:p w:rsidR="00107892" w:rsidRDefault="00107892" w:rsidP="00107892">
      <w:pPr>
        <w:jc w:val="both"/>
        <w:rPr>
          <w:rFonts w:ascii="Arial" w:hAnsi="Arial" w:cs="Arial"/>
          <w:sz w:val="24"/>
          <w:szCs w:val="24"/>
        </w:rPr>
      </w:pPr>
      <w:r w:rsidRPr="0014450A">
        <w:rPr>
          <w:rFonts w:ascii="Arial" w:hAnsi="Arial" w:cs="Arial"/>
          <w:sz w:val="24"/>
          <w:szCs w:val="24"/>
        </w:rPr>
        <w:t>Seleccionar una muestra apropiada para la investigación requiere:</w:t>
      </w:r>
    </w:p>
    <w:p w:rsidR="00107892" w:rsidRPr="0014450A" w:rsidRDefault="00107892" w:rsidP="00107892">
      <w:pPr>
        <w:pStyle w:val="Prrafodelista"/>
        <w:numPr>
          <w:ilvl w:val="0"/>
          <w:numId w:val="4"/>
        </w:numPr>
        <w:jc w:val="both"/>
        <w:rPr>
          <w:rFonts w:ascii="Arial" w:hAnsi="Arial" w:cs="Arial"/>
          <w:sz w:val="24"/>
          <w:szCs w:val="24"/>
        </w:rPr>
      </w:pPr>
      <w:r w:rsidRPr="0014450A">
        <w:rPr>
          <w:rFonts w:ascii="Arial" w:hAnsi="Arial" w:cs="Arial"/>
          <w:sz w:val="24"/>
          <w:szCs w:val="24"/>
        </w:rPr>
        <w:t>Definir los sujetos que van a ser medidos</w:t>
      </w:r>
    </w:p>
    <w:p w:rsidR="00107892" w:rsidRPr="0014450A" w:rsidRDefault="00107892" w:rsidP="00107892">
      <w:pPr>
        <w:pStyle w:val="Prrafodelista"/>
        <w:numPr>
          <w:ilvl w:val="0"/>
          <w:numId w:val="4"/>
        </w:numPr>
        <w:jc w:val="both"/>
        <w:rPr>
          <w:rFonts w:ascii="Arial" w:hAnsi="Arial" w:cs="Arial"/>
          <w:sz w:val="24"/>
          <w:szCs w:val="24"/>
        </w:rPr>
      </w:pPr>
      <w:r w:rsidRPr="0014450A">
        <w:rPr>
          <w:rFonts w:ascii="Arial" w:hAnsi="Arial" w:cs="Arial"/>
          <w:sz w:val="24"/>
          <w:szCs w:val="24"/>
        </w:rPr>
        <w:t>Delimitar la población</w:t>
      </w:r>
    </w:p>
    <w:p w:rsidR="00107892" w:rsidRPr="0014450A" w:rsidRDefault="00107892" w:rsidP="00107892">
      <w:pPr>
        <w:pStyle w:val="Prrafodelista"/>
        <w:numPr>
          <w:ilvl w:val="0"/>
          <w:numId w:val="4"/>
        </w:numPr>
        <w:jc w:val="both"/>
        <w:rPr>
          <w:rFonts w:ascii="Arial" w:hAnsi="Arial" w:cs="Arial"/>
          <w:sz w:val="24"/>
          <w:szCs w:val="24"/>
        </w:rPr>
      </w:pPr>
      <w:r w:rsidRPr="0014450A">
        <w:rPr>
          <w:rFonts w:ascii="Arial" w:hAnsi="Arial" w:cs="Arial"/>
          <w:sz w:val="24"/>
          <w:szCs w:val="24"/>
        </w:rPr>
        <w:t>Elegir el tipo de muestra</w:t>
      </w:r>
    </w:p>
    <w:p w:rsidR="00107892" w:rsidRPr="0014450A" w:rsidRDefault="00107892" w:rsidP="00107892">
      <w:pPr>
        <w:pStyle w:val="Prrafodelista"/>
        <w:numPr>
          <w:ilvl w:val="0"/>
          <w:numId w:val="4"/>
        </w:numPr>
        <w:jc w:val="both"/>
        <w:rPr>
          <w:rFonts w:ascii="Arial" w:hAnsi="Arial" w:cs="Arial"/>
          <w:sz w:val="24"/>
          <w:szCs w:val="24"/>
        </w:rPr>
      </w:pPr>
      <w:r w:rsidRPr="0014450A">
        <w:rPr>
          <w:rFonts w:ascii="Arial" w:hAnsi="Arial" w:cs="Arial"/>
          <w:sz w:val="24"/>
          <w:szCs w:val="24"/>
        </w:rPr>
        <w:t>Definir el tamaño de la muestra</w:t>
      </w:r>
    </w:p>
    <w:p w:rsidR="00107892" w:rsidRPr="0014450A" w:rsidRDefault="00107892" w:rsidP="00107892">
      <w:pPr>
        <w:pStyle w:val="Prrafodelista"/>
        <w:numPr>
          <w:ilvl w:val="0"/>
          <w:numId w:val="4"/>
        </w:numPr>
        <w:jc w:val="both"/>
        <w:rPr>
          <w:rFonts w:ascii="Arial" w:hAnsi="Arial" w:cs="Arial"/>
          <w:sz w:val="24"/>
          <w:szCs w:val="24"/>
        </w:rPr>
      </w:pPr>
      <w:r w:rsidRPr="0014450A">
        <w:rPr>
          <w:rFonts w:ascii="Arial" w:hAnsi="Arial" w:cs="Arial"/>
          <w:sz w:val="24"/>
          <w:szCs w:val="24"/>
        </w:rPr>
        <w:t>Aplicar el procedimiento de selección</w:t>
      </w:r>
    </w:p>
    <w:p w:rsidR="00107892" w:rsidRPr="0014450A" w:rsidRDefault="00107892" w:rsidP="00107892">
      <w:pPr>
        <w:pStyle w:val="Prrafodelista"/>
        <w:numPr>
          <w:ilvl w:val="0"/>
          <w:numId w:val="4"/>
        </w:numPr>
        <w:jc w:val="both"/>
        <w:rPr>
          <w:rFonts w:ascii="Arial" w:hAnsi="Arial" w:cs="Arial"/>
          <w:sz w:val="24"/>
          <w:szCs w:val="24"/>
        </w:rPr>
      </w:pPr>
      <w:r w:rsidRPr="0014450A">
        <w:rPr>
          <w:rFonts w:ascii="Arial" w:hAnsi="Arial" w:cs="Arial"/>
          <w:sz w:val="24"/>
          <w:szCs w:val="24"/>
        </w:rPr>
        <w:t>Obtener la muestra</w:t>
      </w:r>
    </w:p>
    <w:p w:rsidR="00107892" w:rsidRPr="0014450A" w:rsidRDefault="00107892" w:rsidP="00107892">
      <w:pPr>
        <w:jc w:val="both"/>
        <w:rPr>
          <w:rFonts w:ascii="Arial" w:hAnsi="Arial" w:cs="Arial"/>
          <w:sz w:val="24"/>
          <w:szCs w:val="24"/>
        </w:rPr>
      </w:pPr>
      <w:r w:rsidRPr="0014450A">
        <w:rPr>
          <w:rFonts w:ascii="Arial" w:hAnsi="Arial" w:cs="Arial"/>
          <w:sz w:val="24"/>
          <w:szCs w:val="24"/>
        </w:rPr>
        <w:t xml:space="preserve">La muestra: es un subgrupo de la población y puede ser probabilístico o no probabilístico. </w:t>
      </w:r>
    </w:p>
    <w:p w:rsidR="00107892" w:rsidRPr="0014450A" w:rsidRDefault="00107892" w:rsidP="00107892">
      <w:pPr>
        <w:jc w:val="both"/>
        <w:rPr>
          <w:rFonts w:ascii="Arial" w:hAnsi="Arial" w:cs="Arial"/>
          <w:sz w:val="24"/>
          <w:szCs w:val="24"/>
        </w:rPr>
      </w:pPr>
      <w:r w:rsidRPr="0014450A">
        <w:rPr>
          <w:rFonts w:ascii="Arial" w:hAnsi="Arial" w:cs="Arial"/>
          <w:sz w:val="24"/>
          <w:szCs w:val="24"/>
        </w:rPr>
        <w:t>Es un subgrupo de la población del cual se población de interés (sobre el cual se recolectarán datos, y que tiene que definirse o delimitarse de antemano con precisión).</w:t>
      </w:r>
    </w:p>
    <w:p w:rsidR="00107892" w:rsidRPr="0014450A" w:rsidRDefault="00107892" w:rsidP="00107892">
      <w:pPr>
        <w:jc w:val="both"/>
        <w:rPr>
          <w:rFonts w:ascii="Arial" w:hAnsi="Arial" w:cs="Arial"/>
          <w:sz w:val="24"/>
          <w:szCs w:val="24"/>
        </w:rPr>
      </w:pPr>
    </w:p>
    <w:p w:rsidR="00107892" w:rsidRDefault="00107892" w:rsidP="00107892">
      <w:pPr>
        <w:jc w:val="both"/>
        <w:rPr>
          <w:rFonts w:ascii="Arial" w:hAnsi="Arial" w:cs="Arial"/>
          <w:b/>
          <w:sz w:val="24"/>
          <w:szCs w:val="24"/>
        </w:rPr>
      </w:pPr>
      <w:r w:rsidRPr="0014450A">
        <w:rPr>
          <w:rFonts w:ascii="Arial" w:hAnsi="Arial" w:cs="Arial"/>
          <w:b/>
          <w:sz w:val="24"/>
          <w:szCs w:val="24"/>
        </w:rPr>
        <w:t xml:space="preserve">TIPOS DE MUESTRA </w:t>
      </w:r>
    </w:p>
    <w:p w:rsidR="00107892" w:rsidRPr="0014450A" w:rsidRDefault="00107892" w:rsidP="00107892">
      <w:pPr>
        <w:jc w:val="both"/>
        <w:rPr>
          <w:rFonts w:ascii="Arial" w:hAnsi="Arial" w:cs="Arial"/>
          <w:b/>
          <w:sz w:val="24"/>
          <w:szCs w:val="24"/>
        </w:rPr>
      </w:pPr>
    </w:p>
    <w:p w:rsidR="00107892" w:rsidRPr="0014450A" w:rsidRDefault="00107892" w:rsidP="00107892">
      <w:pPr>
        <w:jc w:val="both"/>
        <w:rPr>
          <w:rFonts w:ascii="Arial" w:hAnsi="Arial" w:cs="Arial"/>
          <w:sz w:val="24"/>
          <w:szCs w:val="24"/>
        </w:rPr>
      </w:pPr>
      <w:r w:rsidRPr="0014450A">
        <w:rPr>
          <w:rFonts w:ascii="Arial" w:hAnsi="Arial" w:cs="Arial"/>
          <w:sz w:val="24"/>
          <w:szCs w:val="24"/>
        </w:rPr>
        <w:t>Muestra probabilística-subgrupo de una población en el que todos los elementos de ésta tienen la misma posibilidad de ser elegidos.</w:t>
      </w:r>
    </w:p>
    <w:p w:rsidR="00107892" w:rsidRDefault="00107892" w:rsidP="00107892">
      <w:pPr>
        <w:jc w:val="both"/>
        <w:rPr>
          <w:rFonts w:ascii="Arial" w:hAnsi="Arial" w:cs="Arial"/>
          <w:sz w:val="24"/>
          <w:szCs w:val="24"/>
        </w:rPr>
      </w:pPr>
      <w:r w:rsidRPr="0014450A">
        <w:rPr>
          <w:rFonts w:ascii="Arial" w:hAnsi="Arial" w:cs="Arial"/>
          <w:sz w:val="24"/>
          <w:szCs w:val="24"/>
        </w:rPr>
        <w:t>Muestra no probabilística  o dirigida-subgrupo de la población en  la que la elección de los elementos no depende de la probabilidad sino de las características de la investigación.</w:t>
      </w:r>
    </w:p>
    <w:p w:rsidR="00107892" w:rsidRPr="0014450A" w:rsidRDefault="00107892" w:rsidP="00107892">
      <w:pPr>
        <w:jc w:val="both"/>
        <w:rPr>
          <w:rFonts w:ascii="Arial" w:hAnsi="Arial" w:cs="Arial"/>
          <w:sz w:val="24"/>
          <w:szCs w:val="24"/>
        </w:rPr>
      </w:pPr>
    </w:p>
    <w:p w:rsidR="00107892" w:rsidRPr="0014450A" w:rsidRDefault="00107892" w:rsidP="00107892">
      <w:pPr>
        <w:jc w:val="both"/>
        <w:rPr>
          <w:rFonts w:ascii="Arial" w:hAnsi="Arial" w:cs="Arial"/>
          <w:sz w:val="24"/>
          <w:szCs w:val="24"/>
        </w:rPr>
      </w:pPr>
      <w:r w:rsidRPr="0014450A">
        <w:rPr>
          <w:rFonts w:ascii="Arial" w:hAnsi="Arial" w:cs="Arial"/>
          <w:sz w:val="24"/>
          <w:szCs w:val="24"/>
        </w:rPr>
        <w:t>Una población es el conjunto de todos los casos que concuerdan con una serie de especificaciones. Es preferible entonces establecer con claridad las características de la población, con la finalidad de delimitar cuáles serán los parámetros muéstrales.</w:t>
      </w:r>
    </w:p>
    <w:p w:rsidR="00107892" w:rsidRPr="0014450A" w:rsidRDefault="00107892" w:rsidP="00107892">
      <w:pPr>
        <w:jc w:val="both"/>
        <w:rPr>
          <w:rFonts w:ascii="Arial" w:hAnsi="Arial" w:cs="Arial"/>
          <w:sz w:val="24"/>
          <w:szCs w:val="24"/>
        </w:rPr>
      </w:pPr>
      <w:r w:rsidRPr="0014450A">
        <w:rPr>
          <w:rFonts w:ascii="Arial" w:hAnsi="Arial" w:cs="Arial"/>
          <w:sz w:val="24"/>
          <w:szCs w:val="24"/>
        </w:rPr>
        <w:t>La muestra es, en esencia, un subgrupo de la población. Digamos que es un subconjunto de elementos que pertenecen a ese conjunto definido en sus características al que llamamos población.</w:t>
      </w:r>
    </w:p>
    <w:p w:rsidR="00107892" w:rsidRDefault="00107892" w:rsidP="00107892">
      <w:pPr>
        <w:jc w:val="both"/>
        <w:rPr>
          <w:rFonts w:ascii="Arial" w:hAnsi="Arial" w:cs="Arial"/>
          <w:sz w:val="24"/>
          <w:szCs w:val="24"/>
        </w:rPr>
      </w:pPr>
    </w:p>
    <w:p w:rsidR="00107892" w:rsidRDefault="00107892" w:rsidP="00107892">
      <w:pPr>
        <w:jc w:val="both"/>
        <w:rPr>
          <w:rFonts w:ascii="Arial" w:hAnsi="Arial" w:cs="Arial"/>
          <w:b/>
          <w:sz w:val="24"/>
          <w:szCs w:val="24"/>
        </w:rPr>
      </w:pPr>
    </w:p>
    <w:p w:rsidR="00107892" w:rsidRPr="0014450A" w:rsidRDefault="00107892" w:rsidP="00107892">
      <w:pPr>
        <w:jc w:val="both"/>
        <w:rPr>
          <w:rFonts w:ascii="Arial" w:hAnsi="Arial" w:cs="Arial"/>
          <w:b/>
          <w:sz w:val="24"/>
          <w:szCs w:val="24"/>
        </w:rPr>
      </w:pPr>
      <w:r w:rsidRPr="0014450A">
        <w:rPr>
          <w:rFonts w:ascii="Arial" w:hAnsi="Arial" w:cs="Arial"/>
          <w:b/>
          <w:sz w:val="24"/>
          <w:szCs w:val="24"/>
        </w:rPr>
        <w:lastRenderedPageBreak/>
        <w:t>MAPAS</w:t>
      </w:r>
    </w:p>
    <w:p w:rsidR="00107892" w:rsidRPr="0014450A" w:rsidRDefault="00107892" w:rsidP="00107892">
      <w:pPr>
        <w:jc w:val="both"/>
        <w:rPr>
          <w:rFonts w:ascii="Arial" w:hAnsi="Arial" w:cs="Arial"/>
          <w:sz w:val="24"/>
          <w:szCs w:val="24"/>
        </w:rPr>
      </w:pPr>
      <w:r w:rsidRPr="0014450A">
        <w:rPr>
          <w:rFonts w:ascii="Arial" w:hAnsi="Arial" w:cs="Arial"/>
          <w:sz w:val="24"/>
          <w:szCs w:val="24"/>
        </w:rPr>
        <w:t>Los mapas 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gentes. El mapa le permite ver la población (tiendas de autoservicio) y su situación geográfica, de manera que existan zonas donde coexistan diferentes tiendas competidoras, para asegurarse de que el consumidor de la zona tenga todas las posibles alternativas.</w:t>
      </w:r>
    </w:p>
    <w:p w:rsidR="00107892" w:rsidRDefault="00107892" w:rsidP="00107892">
      <w:pPr>
        <w:jc w:val="both"/>
        <w:rPr>
          <w:rFonts w:ascii="Arial" w:hAnsi="Arial" w:cs="Arial"/>
          <w:b/>
          <w:sz w:val="24"/>
          <w:szCs w:val="24"/>
        </w:rPr>
      </w:pPr>
      <w:r w:rsidRPr="0014450A">
        <w:rPr>
          <w:rFonts w:ascii="Arial" w:hAnsi="Arial" w:cs="Arial"/>
          <w:b/>
          <w:sz w:val="24"/>
          <w:szCs w:val="24"/>
        </w:rPr>
        <w:t>PERIODOS REGISTRADOS</w:t>
      </w:r>
    </w:p>
    <w:p w:rsidR="00107892" w:rsidRPr="0014450A" w:rsidRDefault="00107892" w:rsidP="00107892">
      <w:pPr>
        <w:jc w:val="both"/>
        <w:rPr>
          <w:rFonts w:ascii="Arial" w:hAnsi="Arial" w:cs="Arial"/>
          <w:sz w:val="24"/>
          <w:szCs w:val="24"/>
        </w:rPr>
      </w:pPr>
      <w:r w:rsidRPr="0014450A">
        <w:rPr>
          <w:rFonts w:ascii="Arial" w:hAnsi="Arial" w:cs="Arial"/>
          <w:sz w:val="24"/>
          <w:szCs w:val="24"/>
        </w:rPr>
        <w:t>En la investigación que se vincula con sesiones terapéuticas, entrevistas con pacientes o reos, etc., se dispone de los listados de archivos que por lo común guardan las instituciones.</w:t>
      </w:r>
    </w:p>
    <w:p w:rsidR="00107892" w:rsidRPr="0014450A" w:rsidRDefault="00107892" w:rsidP="00107892">
      <w:pPr>
        <w:jc w:val="both"/>
        <w:rPr>
          <w:rFonts w:ascii="Arial" w:hAnsi="Arial" w:cs="Arial"/>
          <w:sz w:val="24"/>
          <w:szCs w:val="24"/>
        </w:rPr>
      </w:pPr>
      <w:r w:rsidRPr="0014450A">
        <w:rPr>
          <w:rFonts w:ascii="Arial" w:hAnsi="Arial" w:cs="Arial"/>
          <w:sz w:val="24"/>
          <w:szCs w:val="24"/>
        </w:rPr>
        <w:t>El investigador debe buscar posibles listados o bases de datos en cualquier parte para que pueda obtener el tamaño de su población. Por ejemplo, para analizar anuncios en los medios electrónicos de comunicación, hay empresas que tienen un registro de todos los anuncios transmitidos; la hora exacta y el canal o frecuencia radial en que fueron difundidos, su duración, la versión del anuncio de que se trata, etc. El ingenio es el propio límite para ello.</w:t>
      </w:r>
    </w:p>
    <w:p w:rsidR="00107892" w:rsidRPr="0014450A" w:rsidRDefault="00107892" w:rsidP="00107892">
      <w:pPr>
        <w:jc w:val="both"/>
        <w:rPr>
          <w:rFonts w:ascii="Arial" w:hAnsi="Arial" w:cs="Arial"/>
          <w:b/>
          <w:sz w:val="24"/>
          <w:szCs w:val="24"/>
        </w:rPr>
      </w:pPr>
      <w:r w:rsidRPr="0014450A">
        <w:rPr>
          <w:rFonts w:ascii="Arial" w:hAnsi="Arial" w:cs="Arial"/>
          <w:b/>
          <w:sz w:val="24"/>
          <w:szCs w:val="24"/>
        </w:rPr>
        <w:t xml:space="preserve"> TAMAÑO ÓPTIMO DE UNA MUESTRA</w:t>
      </w:r>
    </w:p>
    <w:p w:rsidR="00107892" w:rsidRPr="0014450A" w:rsidRDefault="00107892" w:rsidP="00107892">
      <w:pPr>
        <w:jc w:val="both"/>
        <w:rPr>
          <w:rFonts w:ascii="Arial" w:hAnsi="Arial" w:cs="Arial"/>
          <w:sz w:val="24"/>
          <w:szCs w:val="24"/>
        </w:rPr>
      </w:pPr>
      <w:r w:rsidRPr="0014450A">
        <w:rPr>
          <w:rFonts w:ascii="Arial" w:hAnsi="Arial" w:cs="Arial"/>
          <w:sz w:val="24"/>
          <w:szCs w:val="24"/>
        </w:rPr>
        <w:t>Las muestras probabilísticas requieren dos procedimientos básicos: 1) la determinación del tamaño de la muestra y 2) la selección aleatoria de los elementos muéstrales. El primer procedimiento fue descrito en su modalidad más simple en la sección sobre el tamaño de la muestra.</w:t>
      </w:r>
    </w:p>
    <w:p w:rsidR="00107892" w:rsidRPr="0014450A" w:rsidRDefault="00107892" w:rsidP="00107892">
      <w:pPr>
        <w:jc w:val="both"/>
        <w:rPr>
          <w:rFonts w:ascii="Arial" w:hAnsi="Arial" w:cs="Arial"/>
          <w:sz w:val="24"/>
          <w:szCs w:val="24"/>
        </w:rPr>
      </w:pPr>
      <w:r w:rsidRPr="0014450A">
        <w:rPr>
          <w:rFonts w:ascii="Arial" w:hAnsi="Arial" w:cs="Arial"/>
          <w:sz w:val="24"/>
          <w:szCs w:val="24"/>
        </w:rPr>
        <w:t xml:space="preserve">Precisar adecuadamente el tamaño de la muestra puede tomarse muy complejo, esto depende del problema de investigación y la población a estudiar. Para el alumno y el lector en general, será muy útil comparar qué tamaño de muestra han empleado otros investigadores, a la luz de la revisión de la literatura. </w:t>
      </w:r>
    </w:p>
    <w:p w:rsidR="00107892" w:rsidRDefault="00107892" w:rsidP="00107892">
      <w:pPr>
        <w:rPr>
          <w:rFonts w:ascii="Arial" w:hAnsi="Arial" w:cs="Arial"/>
          <w:b/>
          <w:sz w:val="28"/>
        </w:rPr>
      </w:pPr>
    </w:p>
    <w:p w:rsidR="00107892" w:rsidRDefault="00107892" w:rsidP="00107892">
      <w:pPr>
        <w:rPr>
          <w:rFonts w:ascii="Arial" w:hAnsi="Arial" w:cs="Arial"/>
          <w:b/>
          <w:sz w:val="28"/>
        </w:rPr>
      </w:pPr>
    </w:p>
    <w:p w:rsidR="00107892" w:rsidRDefault="00107892" w:rsidP="00107892">
      <w:pPr>
        <w:rPr>
          <w:rFonts w:ascii="Arial" w:hAnsi="Arial" w:cs="Arial"/>
          <w:b/>
          <w:sz w:val="28"/>
        </w:rPr>
      </w:pPr>
    </w:p>
    <w:p w:rsidR="00107892" w:rsidRDefault="00107892" w:rsidP="00107892">
      <w:pPr>
        <w:rPr>
          <w:rFonts w:ascii="Arial" w:hAnsi="Arial" w:cs="Arial"/>
          <w:b/>
          <w:sz w:val="28"/>
        </w:rPr>
      </w:pPr>
    </w:p>
    <w:p w:rsidR="00107892" w:rsidRPr="00194B45" w:rsidRDefault="00107892" w:rsidP="00107892">
      <w:pPr>
        <w:spacing w:after="0" w:line="240" w:lineRule="auto"/>
        <w:jc w:val="center"/>
        <w:rPr>
          <w:rFonts w:ascii="Arial" w:eastAsia="Times New Roman" w:hAnsi="Arial" w:cs="Arial"/>
          <w:b/>
          <w:sz w:val="36"/>
          <w:szCs w:val="24"/>
          <w:lang w:eastAsia="es-MX"/>
        </w:rPr>
      </w:pPr>
      <w:r w:rsidRPr="00194B45">
        <w:rPr>
          <w:rFonts w:ascii="Arial" w:eastAsia="Times New Roman" w:hAnsi="Arial" w:cs="Arial"/>
          <w:b/>
          <w:sz w:val="36"/>
          <w:szCs w:val="24"/>
          <w:lang w:eastAsia="es-MX"/>
        </w:rPr>
        <w:lastRenderedPageBreak/>
        <w:t>EJERCICIOS: ESTADÍSTICA DESCRIPTIVA</w:t>
      </w:r>
    </w:p>
    <w:p w:rsidR="00107892" w:rsidRPr="00AB329D" w:rsidRDefault="00107892" w:rsidP="00107892">
      <w:pPr>
        <w:spacing w:after="0" w:line="240" w:lineRule="auto"/>
        <w:jc w:val="both"/>
        <w:rPr>
          <w:rFonts w:ascii="Arial" w:eastAsia="Times New Roman" w:hAnsi="Arial" w:cs="Arial"/>
          <w:b/>
          <w:sz w:val="32"/>
          <w:szCs w:val="24"/>
          <w:lang w:eastAsia="es-MX"/>
        </w:rPr>
      </w:pPr>
    </w:p>
    <w:p w:rsidR="00107892" w:rsidRPr="00AB329D" w:rsidRDefault="00107892" w:rsidP="00107892">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1</w:t>
      </w:r>
    </w:p>
    <w:p w:rsidR="00107892" w:rsidRPr="00AB329D" w:rsidRDefault="00107892" w:rsidP="00107892">
      <w:pPr>
        <w:pStyle w:val="Prrafodelista"/>
        <w:numPr>
          <w:ilvl w:val="0"/>
          <w:numId w:val="5"/>
        </w:numPr>
        <w:jc w:val="both"/>
        <w:rPr>
          <w:rFonts w:ascii="Arial" w:hAnsi="Arial" w:cs="Arial"/>
          <w:sz w:val="24"/>
          <w:szCs w:val="24"/>
        </w:rPr>
      </w:pPr>
      <w:r w:rsidRPr="00AB329D">
        <w:rPr>
          <w:rFonts w:ascii="Arial" w:hAnsi="Arial" w:cs="Arial"/>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107892" w:rsidRPr="00AB329D" w:rsidRDefault="00107892" w:rsidP="00107892">
      <w:pPr>
        <w:pStyle w:val="Prrafodelista"/>
        <w:numPr>
          <w:ilvl w:val="0"/>
          <w:numId w:val="5"/>
        </w:numPr>
        <w:jc w:val="both"/>
        <w:rPr>
          <w:rFonts w:ascii="Arial" w:hAnsi="Arial" w:cs="Arial"/>
          <w:sz w:val="24"/>
          <w:szCs w:val="24"/>
        </w:rPr>
      </w:pPr>
      <w:r w:rsidRPr="00AB329D">
        <w:rPr>
          <w:rFonts w:ascii="Arial" w:hAnsi="Arial" w:cs="Arial"/>
          <w:bCs/>
          <w:sz w:val="24"/>
          <w:szCs w:val="24"/>
        </w:rPr>
        <w:t>Describa (con palabras) cada uno de los siguientes eventos:</w:t>
      </w:r>
    </w:p>
    <w:p w:rsidR="00107892" w:rsidRPr="00AB329D" w:rsidRDefault="00107892" w:rsidP="00107892">
      <w:pPr>
        <w:spacing w:after="0" w:line="240" w:lineRule="auto"/>
        <w:ind w:left="360"/>
        <w:jc w:val="both"/>
        <w:textAlignment w:val="baseline"/>
        <w:rPr>
          <w:rFonts w:ascii="Arial" w:eastAsia="Times New Roman" w:hAnsi="Arial" w:cs="Arial"/>
          <w:color w:val="000000"/>
          <w:lang w:eastAsia="es-MX"/>
        </w:rPr>
      </w:pPr>
    </w:p>
    <w:p w:rsidR="00107892" w:rsidRPr="00AB329D" w:rsidRDefault="00107892" w:rsidP="00107892">
      <w:pPr>
        <w:pStyle w:val="Sinespaciado"/>
        <w:rPr>
          <w:rFonts w:ascii="Arial" w:hAnsi="Arial" w:cs="Arial"/>
        </w:rPr>
      </w:pPr>
      <w:r w:rsidRPr="00AB329D">
        <w:rPr>
          <w:rFonts w:ascii="Arial" w:hAnsi="Arial" w:cs="Arial"/>
          <w:sz w:val="24"/>
          <w:szCs w:val="24"/>
          <w:lang w:eastAsia="es-MX"/>
        </w:rPr>
        <w:t xml:space="preserve">T’= </w:t>
      </w:r>
      <w:r w:rsidRPr="00AB329D">
        <w:rPr>
          <w:rFonts w:ascii="Arial" w:hAnsi="Arial" w:cs="Arial"/>
        </w:rPr>
        <w:t>Casa con 2 baños</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U’= Casa sin chimenea</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V’= Casa con valor menor a 100 mil pesos</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W´= La casa no es nueva</w:t>
      </w:r>
    </w:p>
    <w:p w:rsidR="00107892" w:rsidRPr="00AB329D" w:rsidRDefault="00107892" w:rsidP="00107892">
      <w:pPr>
        <w:pStyle w:val="Sinespaciado"/>
        <w:rPr>
          <w:rFonts w:ascii="Arial" w:hAnsi="Arial" w:cs="Arial"/>
          <w:sz w:val="24"/>
          <w:szCs w:val="24"/>
          <w:lang w:eastAsia="es-MX"/>
        </w:rPr>
      </w:pPr>
    </w:p>
    <w:p w:rsidR="00107892" w:rsidRPr="00AB329D" w:rsidRDefault="00107892" w:rsidP="00107892">
      <w:pPr>
        <w:pStyle w:val="Sinespaciado"/>
        <w:rPr>
          <w:rFonts w:ascii="Arial" w:hAnsi="Arial" w:cs="Arial"/>
        </w:rPr>
      </w:pPr>
      <w:r w:rsidRPr="00AB329D">
        <w:rPr>
          <w:rFonts w:ascii="Arial" w:hAnsi="Arial" w:cs="Arial"/>
          <w:sz w:val="24"/>
          <w:szCs w:val="24"/>
          <w:lang w:eastAsia="es-MX"/>
        </w:rPr>
        <w:t xml:space="preserve">T ∩ U= </w:t>
      </w:r>
      <w:r w:rsidRPr="00AB329D">
        <w:rPr>
          <w:rFonts w:ascii="Arial" w:hAnsi="Arial" w:cs="Arial"/>
        </w:rPr>
        <w:t>Buena casa con tres baños y chimenea óptimas condiciones</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T ∩ V= Excelente casa con más de 3 baños precio mayor a 100 mil pesos</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U’ ∩ V= La chimenea necesita reparaciones y cuesta más de 100 mil pesos</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V U W= Casa nueva con valor mayor a 100 mil pesos</w:t>
      </w:r>
    </w:p>
    <w:p w:rsidR="00107892" w:rsidRPr="00AB329D" w:rsidRDefault="00107892" w:rsidP="00107892">
      <w:pPr>
        <w:spacing w:after="0" w:line="240" w:lineRule="auto"/>
        <w:jc w:val="both"/>
        <w:rPr>
          <w:rFonts w:ascii="Arial" w:eastAsia="Times New Roman" w:hAnsi="Arial" w:cs="Arial"/>
          <w:sz w:val="24"/>
          <w:szCs w:val="24"/>
          <w:lang w:eastAsia="es-MX"/>
        </w:rPr>
      </w:pPr>
    </w:p>
    <w:p w:rsidR="00107892" w:rsidRPr="00AB329D" w:rsidRDefault="00107892" w:rsidP="00107892">
      <w:pPr>
        <w:pStyle w:val="Sinespaciado"/>
        <w:rPr>
          <w:rFonts w:ascii="Arial" w:hAnsi="Arial" w:cs="Arial"/>
        </w:rPr>
      </w:pPr>
      <w:r w:rsidRPr="00AB329D">
        <w:rPr>
          <w:rFonts w:ascii="Arial" w:hAnsi="Arial" w:cs="Arial"/>
          <w:sz w:val="24"/>
          <w:szCs w:val="24"/>
          <w:lang w:eastAsia="es-MX"/>
        </w:rPr>
        <w:t xml:space="preserve">V’ U W= </w:t>
      </w:r>
      <w:r w:rsidRPr="00AB329D">
        <w:rPr>
          <w:rFonts w:ascii="Arial" w:hAnsi="Arial" w:cs="Arial"/>
        </w:rPr>
        <w:t>Casa nueva con un valor menor a 100 mil pesos</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T U U= Casa con 3 baños y chimenea</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T U V= Casa con 3 baños con precio mayor a 100 mil pesos</w:t>
      </w:r>
    </w:p>
    <w:p w:rsidR="00107892" w:rsidRPr="00AB329D" w:rsidRDefault="00107892" w:rsidP="00107892">
      <w:pPr>
        <w:pStyle w:val="Sinespaciado"/>
        <w:rPr>
          <w:rFonts w:ascii="Arial" w:hAnsi="Arial" w:cs="Arial"/>
          <w:sz w:val="24"/>
          <w:szCs w:val="24"/>
          <w:lang w:eastAsia="es-MX"/>
        </w:rPr>
      </w:pPr>
      <w:r w:rsidRPr="00AB329D">
        <w:rPr>
          <w:rFonts w:ascii="Arial" w:hAnsi="Arial" w:cs="Arial"/>
          <w:sz w:val="24"/>
          <w:szCs w:val="24"/>
          <w:lang w:eastAsia="es-MX"/>
        </w:rPr>
        <w:t>V ∩ W= Precio mayor a 100 mil pesos, casa nueva</w:t>
      </w:r>
    </w:p>
    <w:p w:rsidR="00107892" w:rsidRPr="00AB329D" w:rsidRDefault="00107892" w:rsidP="00107892">
      <w:pPr>
        <w:spacing w:after="0" w:line="240" w:lineRule="auto"/>
        <w:jc w:val="both"/>
        <w:rPr>
          <w:rFonts w:ascii="Arial" w:eastAsia="Times New Roman" w:hAnsi="Arial" w:cs="Arial"/>
          <w:i/>
          <w:i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2</w:t>
      </w:r>
    </w:p>
    <w:p w:rsidR="00107892" w:rsidRPr="00AB329D" w:rsidRDefault="00107892" w:rsidP="00107892">
      <w:pPr>
        <w:spacing w:after="0" w:line="240" w:lineRule="auto"/>
        <w:jc w:val="both"/>
        <w:rPr>
          <w:rFonts w:ascii="Arial" w:eastAsia="Times New Roman" w:hAnsi="Arial" w:cs="Arial"/>
          <w:color w:val="000000"/>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Un dado está arreglado de manera que cada número impar tiene el doble de probabilidad de ocurrir que un número par. Encuentra </w:t>
      </w: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donde B es el evento que un número mayor que 3 ocurra en un solo tiro del dado.</w:t>
      </w:r>
    </w:p>
    <w:p w:rsidR="00107892" w:rsidRPr="00AB329D" w:rsidRDefault="00107892" w:rsidP="00107892">
      <w:pPr>
        <w:spacing w:after="0" w:line="240" w:lineRule="auto"/>
        <w:jc w:val="both"/>
        <w:rPr>
          <w:rFonts w:ascii="Arial" w:eastAsia="Times New Roman" w:hAnsi="Arial" w:cs="Arial"/>
          <w:sz w:val="24"/>
          <w:szCs w:val="24"/>
          <w:lang w:eastAsia="es-MX"/>
        </w:rPr>
      </w:pPr>
    </w:p>
    <w:p w:rsidR="00107892" w:rsidRPr="00AB329D" w:rsidRDefault="00107892" w:rsidP="00107892">
      <w:pPr>
        <w:numPr>
          <w:ilvl w:val="0"/>
          <w:numId w:val="6"/>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Espacio </w:t>
      </w:r>
      <w:proofErr w:type="spellStart"/>
      <w:r w:rsidRPr="00AB329D">
        <w:rPr>
          <w:rFonts w:ascii="Arial" w:eastAsia="Times New Roman" w:hAnsi="Arial" w:cs="Arial"/>
          <w:color w:val="000000"/>
          <w:sz w:val="24"/>
          <w:szCs w:val="24"/>
          <w:lang w:eastAsia="es-MX"/>
        </w:rPr>
        <w:t>muestral</w:t>
      </w:r>
      <w:proofErr w:type="spellEnd"/>
      <w:r w:rsidRPr="00AB329D">
        <w:rPr>
          <w:rFonts w:ascii="Arial" w:eastAsia="Times New Roman" w:hAnsi="Arial" w:cs="Arial"/>
          <w:color w:val="000000"/>
          <w:sz w:val="24"/>
          <w:szCs w:val="24"/>
          <w:lang w:eastAsia="es-MX"/>
        </w:rPr>
        <w:t xml:space="preserve">                            S= ( 1,2,3,4,5,6)</w:t>
      </w:r>
    </w:p>
    <w:p w:rsidR="00107892" w:rsidRPr="00AB329D" w:rsidRDefault="00107892" w:rsidP="00107892">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Sub conjunto B                              B=(4,5,6)      </w:t>
      </w:r>
    </w:p>
    <w:p w:rsidR="00107892" w:rsidRPr="00AB329D" w:rsidRDefault="00107892" w:rsidP="00107892">
      <w:pPr>
        <w:numPr>
          <w:ilvl w:val="0"/>
          <w:numId w:val="6"/>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Probabilidad</w:t>
      </w:r>
    </w:p>
    <w:p w:rsidR="00107892" w:rsidRPr="00AB329D" w:rsidRDefault="00107892" w:rsidP="00107892">
      <w:pPr>
        <w:spacing w:after="0" w:line="240" w:lineRule="auto"/>
        <w:ind w:left="720"/>
        <w:jc w:val="both"/>
        <w:textAlignment w:val="baseline"/>
        <w:rPr>
          <w:rFonts w:ascii="Arial" w:eastAsia="Times New Roman" w:hAnsi="Arial" w:cs="Arial"/>
          <w:color w:val="000000"/>
          <w:lang w:eastAsia="es-MX"/>
        </w:rPr>
      </w:pPr>
    </w:p>
    <w:p w:rsidR="00107892" w:rsidRPr="00AB329D" w:rsidRDefault="00107892" w:rsidP="00107892">
      <w:pPr>
        <w:numPr>
          <w:ilvl w:val="1"/>
          <w:numId w:val="6"/>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Si </w:t>
      </w:r>
      <w:r w:rsidRPr="00AB329D">
        <w:rPr>
          <w:rFonts w:ascii="Arial" w:eastAsia="Times New Roman" w:hAnsi="Arial" w:cs="Arial"/>
          <w:b/>
          <w:bCs/>
          <w:color w:val="000000"/>
          <w:sz w:val="24"/>
          <w:szCs w:val="24"/>
          <w:lang w:eastAsia="es-MX"/>
        </w:rPr>
        <w:t>x</w:t>
      </w:r>
      <w:r w:rsidRPr="00AB329D">
        <w:rPr>
          <w:rFonts w:ascii="Arial" w:eastAsia="Times New Roman" w:hAnsi="Arial" w:cs="Arial"/>
          <w:color w:val="000000"/>
          <w:sz w:val="24"/>
          <w:szCs w:val="24"/>
          <w:lang w:eastAsia="es-MX"/>
        </w:rPr>
        <w:t xml:space="preserve"> es la probabilidad que ocurra un número par, </w:t>
      </w:r>
      <w:r w:rsidRPr="00AB329D">
        <w:rPr>
          <w:rFonts w:ascii="Arial" w:eastAsia="Times New Roman" w:hAnsi="Arial" w:cs="Arial"/>
          <w:b/>
          <w:bCs/>
          <w:color w:val="000000"/>
          <w:sz w:val="24"/>
          <w:szCs w:val="24"/>
          <w:lang w:eastAsia="es-MX"/>
        </w:rPr>
        <w:t>2</w:t>
      </w:r>
      <w:r w:rsidRPr="00AB329D">
        <w:rPr>
          <w:rFonts w:ascii="Arial" w:eastAsia="Times New Roman" w:hAnsi="Arial" w:cs="Arial"/>
          <w:color w:val="000000"/>
          <w:sz w:val="24"/>
          <w:szCs w:val="24"/>
          <w:lang w:eastAsia="es-MX"/>
        </w:rPr>
        <w:t xml:space="preserve"> sería la probabilidad que ocurra un número impar.</w:t>
      </w:r>
    </w:p>
    <w:p w:rsidR="00107892" w:rsidRPr="00AB329D" w:rsidRDefault="00107892" w:rsidP="00107892">
      <w:pPr>
        <w:numPr>
          <w:ilvl w:val="1"/>
          <w:numId w:val="6"/>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Entonces, encontramos que: 4+ x + 5 + x + 6 + x = 1</w:t>
      </w:r>
    </w:p>
    <w:p w:rsidR="00107892" w:rsidRPr="00194B45" w:rsidRDefault="00107892" w:rsidP="00107892">
      <w:pPr>
        <w:spacing w:after="0" w:line="240" w:lineRule="auto"/>
        <w:ind w:left="1440"/>
        <w:jc w:val="both"/>
        <w:rPr>
          <w:rFonts w:ascii="Arial" w:eastAsia="Times New Roman" w:hAnsi="Arial" w:cs="Arial"/>
          <w:sz w:val="24"/>
          <w:szCs w:val="24"/>
          <w:lang w:eastAsia="es-MX"/>
        </w:rPr>
      </w:pPr>
    </w:p>
    <w:p w:rsidR="00107892" w:rsidRPr="00AB329D" w:rsidRDefault="00107892" w:rsidP="00107892">
      <w:pPr>
        <w:numPr>
          <w:ilvl w:val="0"/>
          <w:numId w:val="7"/>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Esto se debe al postulado 2</w:t>
      </w:r>
    </w:p>
    <w:p w:rsidR="00107892" w:rsidRPr="00AB329D" w:rsidRDefault="00107892" w:rsidP="00107892">
      <w:pPr>
        <w:spacing w:after="0" w:line="240" w:lineRule="auto"/>
        <w:ind w:left="2160"/>
        <w:jc w:val="both"/>
        <w:rPr>
          <w:rFonts w:ascii="Arial" w:eastAsia="Times New Roman" w:hAnsi="Arial" w:cs="Arial"/>
          <w:sz w:val="24"/>
          <w:szCs w:val="24"/>
          <w:lang w:eastAsia="es-MX"/>
        </w:rPr>
      </w:pPr>
    </w:p>
    <w:p w:rsidR="00107892" w:rsidRPr="00AB329D" w:rsidRDefault="00107892" w:rsidP="00107892">
      <w:pPr>
        <w:numPr>
          <w:ilvl w:val="0"/>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La P(B) sería: 4/9</w:t>
      </w:r>
    </w:p>
    <w:p w:rsidR="00107892" w:rsidRPr="00AB329D" w:rsidRDefault="00107892" w:rsidP="00107892">
      <w:pPr>
        <w:spacing w:after="0" w:line="240" w:lineRule="auto"/>
        <w:ind w:left="720"/>
        <w:jc w:val="both"/>
        <w:textAlignment w:val="baseline"/>
        <w:rPr>
          <w:rFonts w:ascii="Arial" w:eastAsia="Times New Roman" w:hAnsi="Arial" w:cs="Arial"/>
          <w:color w:val="000000"/>
          <w:sz w:val="24"/>
          <w:szCs w:val="24"/>
          <w:lang w:eastAsia="es-MX"/>
        </w:rPr>
      </w:pPr>
    </w:p>
    <w:p w:rsidR="00107892" w:rsidRPr="00AB329D" w:rsidRDefault="00107892" w:rsidP="00107892">
      <w:pPr>
        <w:spacing w:after="0" w:line="240" w:lineRule="auto"/>
        <w:ind w:left="720"/>
        <w:jc w:val="both"/>
        <w:textAlignment w:val="baseline"/>
        <w:rPr>
          <w:rFonts w:ascii="Arial" w:eastAsia="Times New Roman" w:hAnsi="Arial" w:cs="Arial"/>
          <w:color w:val="000000"/>
          <w:lang w:eastAsia="es-MX"/>
        </w:rPr>
      </w:pP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 1/9+2/9+1/9= 4/9</w:t>
      </w:r>
    </w:p>
    <w:p w:rsidR="00107892" w:rsidRPr="00AB329D" w:rsidRDefault="00107892" w:rsidP="00107892">
      <w:pPr>
        <w:spacing w:after="0" w:line="240" w:lineRule="auto"/>
        <w:jc w:val="both"/>
        <w:rPr>
          <w:rFonts w:ascii="Arial" w:eastAsia="Times New Roman" w:hAnsi="Arial" w:cs="Arial"/>
          <w:b/>
          <w:b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lastRenderedPageBreak/>
        <w:t>Ejercicio 3</w:t>
      </w:r>
    </w:p>
    <w:p w:rsidR="00107892" w:rsidRPr="00AB329D" w:rsidRDefault="00107892" w:rsidP="00107892">
      <w:pPr>
        <w:spacing w:after="0" w:line="240" w:lineRule="auto"/>
        <w:jc w:val="both"/>
        <w:rPr>
          <w:rFonts w:ascii="Arial" w:eastAsia="Times New Roman" w:hAnsi="Arial" w:cs="Arial"/>
          <w:b/>
          <w:b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Calcula la muestra para una población desconocida con un 96% de confianza y 10% error. Para una prevalencia de .5 y .7</w:t>
      </w:r>
    </w:p>
    <w:p w:rsidR="00107892" w:rsidRPr="00AB329D" w:rsidRDefault="00107892" w:rsidP="00107892">
      <w:pPr>
        <w:spacing w:after="0" w:line="240" w:lineRule="auto"/>
        <w:jc w:val="both"/>
        <w:rPr>
          <w:rFonts w:ascii="Arial" w:eastAsia="Times New Roman" w:hAnsi="Arial" w:cs="Arial"/>
          <w:color w:val="000000"/>
          <w:sz w:val="24"/>
          <w:szCs w:val="24"/>
          <w:lang w:eastAsia="es-MX"/>
        </w:rPr>
      </w:pPr>
    </w:p>
    <w:p w:rsidR="00107892" w:rsidRPr="00AB329D" w:rsidRDefault="00107892" w:rsidP="00107892">
      <w:pPr>
        <w:spacing w:after="0" w:line="240" w:lineRule="auto"/>
        <w:jc w:val="both"/>
        <w:rPr>
          <w:rFonts w:ascii="Arial" w:eastAsia="Times New Roman" w:hAnsi="Arial" w:cs="Arial"/>
          <w:sz w:val="24"/>
          <w:szCs w:val="24"/>
          <w:lang w:eastAsia="es-MX"/>
        </w:rPr>
      </w:pPr>
    </w:p>
    <w:p w:rsidR="00107892" w:rsidRPr="00AB329D" w:rsidRDefault="00107892" w:rsidP="00107892">
      <w:pPr>
        <w:spacing w:after="0" w:line="240" w:lineRule="auto"/>
        <w:jc w:val="both"/>
        <w:rPr>
          <w:rFonts w:ascii="Arial" w:eastAsia="Times New Roman" w:hAnsi="Arial" w:cs="Arial"/>
          <w:i/>
          <w:sz w:val="24"/>
          <w:szCs w:val="24"/>
          <w:lang w:eastAsia="es-MX"/>
        </w:rPr>
      </w:pPr>
      <w:r w:rsidRPr="00AB329D">
        <w:rPr>
          <w:rFonts w:ascii="Arial" w:eastAsia="Times New Roman" w:hAnsi="Arial" w:cs="Arial"/>
          <w:i/>
          <w:color w:val="000000"/>
          <w:sz w:val="24"/>
          <w:szCs w:val="24"/>
          <w:lang w:eastAsia="es-MX"/>
        </w:rPr>
        <w:t>FÓRMULA</w:t>
      </w: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both"/>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5369F10C" wp14:editId="2251397F">
            <wp:extent cx="3801745" cy="150495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1504950"/>
                    </a:xfrm>
                    <a:prstGeom prst="rect">
                      <a:avLst/>
                    </a:prstGeom>
                    <a:noFill/>
                    <a:ln>
                      <a:noFill/>
                    </a:ln>
                  </pic:spPr>
                </pic:pic>
              </a:graphicData>
            </a:graphic>
          </wp:inline>
        </w:drawing>
      </w: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Z²α= 1.7506</w:t>
      </w:r>
    </w:p>
    <w:p w:rsidR="00107892" w:rsidRPr="00AB329D" w:rsidRDefault="00107892" w:rsidP="00107892">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P= .5</w:t>
      </w:r>
    </w:p>
    <w:p w:rsidR="00107892" w:rsidRPr="00AB329D" w:rsidRDefault="00107892" w:rsidP="00107892">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.q= 1-p = (1-.5) = .5</w:t>
      </w:r>
    </w:p>
    <w:p w:rsidR="00107892" w:rsidRPr="00AB329D" w:rsidRDefault="00107892" w:rsidP="00107892">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.i= .10</w:t>
      </w: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xml:space="preserve">n= </w:t>
      </w:r>
      <w:r w:rsidRPr="00AB329D">
        <w:rPr>
          <w:rFonts w:ascii="Arial" w:eastAsia="Times New Roman" w:hAnsi="Arial" w:cs="Arial"/>
          <w:color w:val="000000"/>
          <w:sz w:val="24"/>
          <w:szCs w:val="24"/>
          <w:u w:val="single"/>
          <w:lang w:eastAsia="es-MX"/>
        </w:rPr>
        <w:t>(1.7506)²(.5</w:t>
      </w:r>
      <w:proofErr w:type="gramStart"/>
      <w:r w:rsidRPr="00AB329D">
        <w:rPr>
          <w:rFonts w:ascii="Arial" w:eastAsia="Times New Roman" w:hAnsi="Arial" w:cs="Arial"/>
          <w:color w:val="000000"/>
          <w:sz w:val="24"/>
          <w:szCs w:val="24"/>
          <w:u w:val="single"/>
          <w:lang w:eastAsia="es-MX"/>
        </w:rPr>
        <w:t>)(</w:t>
      </w:r>
      <w:proofErr w:type="gramEnd"/>
      <w:r w:rsidRPr="00AB329D">
        <w:rPr>
          <w:rFonts w:ascii="Arial" w:eastAsia="Times New Roman" w:hAnsi="Arial" w:cs="Arial"/>
          <w:color w:val="000000"/>
          <w:sz w:val="24"/>
          <w:szCs w:val="24"/>
          <w:u w:val="single"/>
          <w:lang w:eastAsia="es-MX"/>
        </w:rPr>
        <w:t xml:space="preserve">.5)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(3.064)(.5)(.5)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(3.064)(.25) </w:t>
      </w:r>
      <w:r w:rsidRPr="00AB329D">
        <w:rPr>
          <w:rFonts w:ascii="Arial" w:eastAsia="Times New Roman" w:hAnsi="Arial" w:cs="Arial"/>
          <w:color w:val="000000"/>
          <w:sz w:val="24"/>
          <w:szCs w:val="24"/>
          <w:lang w:eastAsia="es-MX"/>
        </w:rPr>
        <w:t>=</w:t>
      </w: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w:t>
      </w:r>
      <w:r w:rsidRPr="00AB329D">
        <w:rPr>
          <w:rFonts w:ascii="Arial" w:eastAsia="Times New Roman" w:hAnsi="Arial" w:cs="Arial"/>
          <w:color w:val="000000"/>
          <w:sz w:val="24"/>
          <w:szCs w:val="24"/>
          <w:lang w:eastAsia="es-MX"/>
        </w:rPr>
        <w:tab/>
        <w:t>(.10)²                  </w:t>
      </w:r>
      <w:r w:rsidRPr="00AB329D">
        <w:rPr>
          <w:rFonts w:ascii="Arial" w:eastAsia="Times New Roman" w:hAnsi="Arial" w:cs="Arial"/>
          <w:color w:val="000000"/>
          <w:sz w:val="24"/>
          <w:szCs w:val="24"/>
          <w:lang w:eastAsia="es-MX"/>
        </w:rPr>
        <w:tab/>
        <w:t>.01                 </w:t>
      </w:r>
      <w:r w:rsidRPr="00AB329D">
        <w:rPr>
          <w:rFonts w:ascii="Arial" w:eastAsia="Times New Roman" w:hAnsi="Arial" w:cs="Arial"/>
          <w:color w:val="000000"/>
          <w:sz w:val="24"/>
          <w:szCs w:val="24"/>
          <w:lang w:eastAsia="es-MX"/>
        </w:rPr>
        <w:tab/>
        <w:t>.01</w:t>
      </w: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bCs/>
          <w:color w:val="000000"/>
          <w:sz w:val="24"/>
          <w:szCs w:val="24"/>
          <w:lang w:eastAsia="es-MX"/>
        </w:rPr>
      </w:pPr>
      <w:r w:rsidRPr="00AB329D">
        <w:rPr>
          <w:rFonts w:ascii="Arial" w:eastAsia="Times New Roman" w:hAnsi="Arial" w:cs="Arial"/>
          <w:bCs/>
          <w:color w:val="000000"/>
          <w:sz w:val="24"/>
          <w:szCs w:val="24"/>
          <w:lang w:eastAsia="es-MX"/>
        </w:rPr>
        <w:t>n= 76.61 = 77</w:t>
      </w:r>
    </w:p>
    <w:p w:rsidR="00107892" w:rsidRPr="00AB329D" w:rsidRDefault="00107892" w:rsidP="00107892">
      <w:pPr>
        <w:spacing w:after="0" w:line="240" w:lineRule="auto"/>
        <w:jc w:val="center"/>
        <w:rPr>
          <w:rFonts w:ascii="Arial" w:eastAsia="Times New Roman" w:hAnsi="Arial" w:cs="Arial"/>
          <w:b/>
          <w:bCs/>
          <w:color w:val="000000"/>
          <w:sz w:val="24"/>
          <w:szCs w:val="24"/>
          <w:lang w:eastAsia="es-MX"/>
        </w:rPr>
      </w:pPr>
    </w:p>
    <w:p w:rsidR="00107892" w:rsidRDefault="00107892" w:rsidP="00107892">
      <w:pPr>
        <w:spacing w:after="0" w:line="240" w:lineRule="auto"/>
        <w:jc w:val="center"/>
        <w:rPr>
          <w:rFonts w:ascii="Arial" w:eastAsia="Times New Roman" w:hAnsi="Arial" w:cs="Arial"/>
          <w:b/>
          <w:bCs/>
          <w:color w:val="000000"/>
          <w:sz w:val="24"/>
          <w:szCs w:val="24"/>
          <w:lang w:eastAsia="es-MX"/>
        </w:rPr>
      </w:pPr>
    </w:p>
    <w:p w:rsidR="00107892" w:rsidRDefault="00107892" w:rsidP="00107892">
      <w:pPr>
        <w:spacing w:after="0" w:line="240" w:lineRule="auto"/>
        <w:jc w:val="center"/>
        <w:rPr>
          <w:rFonts w:ascii="Arial" w:eastAsia="Times New Roman" w:hAnsi="Arial" w:cs="Arial"/>
          <w:b/>
          <w:b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4</w:t>
      </w:r>
    </w:p>
    <w:p w:rsidR="00107892" w:rsidRPr="00AB329D" w:rsidRDefault="00107892" w:rsidP="00107892">
      <w:pPr>
        <w:spacing w:after="0" w:line="240" w:lineRule="auto"/>
        <w:jc w:val="both"/>
        <w:rPr>
          <w:rFonts w:ascii="Arial" w:eastAsia="Times New Roman" w:hAnsi="Arial" w:cs="Arial"/>
          <w:b/>
          <w:sz w:val="32"/>
          <w:szCs w:val="24"/>
          <w:lang w:eastAsia="es-MX"/>
        </w:rPr>
      </w:pPr>
    </w:p>
    <w:p w:rsidR="00107892" w:rsidRPr="00AB329D" w:rsidRDefault="00107892" w:rsidP="00107892">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Calcula la muestra para una población de 350,000 familias, con un 99% de confianza y 5% error. Para una prevalencia de .5 y .7</w:t>
      </w:r>
    </w:p>
    <w:p w:rsidR="00107892" w:rsidRPr="00AB329D" w:rsidRDefault="00107892" w:rsidP="00107892">
      <w:pPr>
        <w:spacing w:after="0" w:line="240" w:lineRule="auto"/>
        <w:jc w:val="both"/>
        <w:rPr>
          <w:rFonts w:ascii="Arial" w:eastAsia="Times New Roman" w:hAnsi="Arial" w:cs="Arial"/>
          <w:b/>
          <w:b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b/>
          <w:b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FÓRMULA</w:t>
      </w:r>
    </w:p>
    <w:p w:rsidR="00107892" w:rsidRPr="00AB329D" w:rsidRDefault="00107892" w:rsidP="00107892">
      <w:pPr>
        <w:spacing w:after="0" w:line="240" w:lineRule="auto"/>
        <w:jc w:val="both"/>
        <w:rPr>
          <w:rFonts w:ascii="Arial" w:eastAsia="Times New Roman" w:hAnsi="Arial" w:cs="Arial"/>
          <w:color w:val="000000"/>
          <w:sz w:val="24"/>
          <w:szCs w:val="24"/>
          <w:lang w:eastAsia="es-MX"/>
        </w:rPr>
      </w:pPr>
    </w:p>
    <w:p w:rsidR="00107892" w:rsidRPr="00AB329D" w:rsidRDefault="00107892" w:rsidP="00107892">
      <w:pPr>
        <w:spacing w:after="0" w:line="240" w:lineRule="auto"/>
        <w:jc w:val="both"/>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57BEE1F8" wp14:editId="50EFC6B4">
            <wp:extent cx="5612130" cy="1178603"/>
            <wp:effectExtent l="0" t="0" r="7620" b="2540"/>
            <wp:docPr id="20" name="Imagen 20"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603"/>
                    </a:xfrm>
                    <a:prstGeom prst="rect">
                      <a:avLst/>
                    </a:prstGeom>
                    <a:noFill/>
                    <a:ln>
                      <a:noFill/>
                    </a:ln>
                  </pic:spPr>
                </pic:pic>
              </a:graphicData>
            </a:graphic>
          </wp:inline>
        </w:drawing>
      </w: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bCs/>
          <w:color w:val="000000"/>
          <w:szCs w:val="24"/>
          <w:lang w:eastAsia="es-MX"/>
        </w:rPr>
        <w:lastRenderedPageBreak/>
        <w:t>Para una prevalencia de 0.5</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(1-.5) = .5</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07892" w:rsidRPr="00AB329D" w:rsidRDefault="00107892" w:rsidP="00107892">
      <w:pPr>
        <w:spacing w:after="0" w:line="240" w:lineRule="auto"/>
        <w:rPr>
          <w:rFonts w:ascii="Arial" w:eastAsia="Times New Roman" w:hAnsi="Arial" w:cs="Arial"/>
          <w:color w:val="000000"/>
          <w:szCs w:val="24"/>
          <w:lang w:eastAsia="es-MX"/>
        </w:rPr>
      </w:pP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.5)(.5)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(5.4116)(350000)(.25)             </w:t>
      </w:r>
      <w:r w:rsidRPr="00AB329D">
        <w:rPr>
          <w:rFonts w:ascii="Arial" w:eastAsia="Times New Roman" w:hAnsi="Arial" w:cs="Arial"/>
          <w:color w:val="000000"/>
          <w:szCs w:val="24"/>
          <w:lang w:eastAsia="es-MX"/>
        </w:rPr>
        <w:t>=</w:t>
      </w: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(.05)²(350000-1)+ (2.3263)²(.5) (.5)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349999)+(5.4116)(.25)  </w:t>
      </w:r>
      <w:r w:rsidRPr="00AB329D">
        <w:rPr>
          <w:rFonts w:ascii="Arial" w:eastAsia="Times New Roman" w:hAnsi="Arial" w:cs="Arial"/>
          <w:color w:val="000000"/>
          <w:szCs w:val="24"/>
          <w:lang w:eastAsia="es-MX"/>
        </w:rPr>
        <w:tab/>
      </w: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(874.9975)+1.3529            876.3504</w:t>
      </w:r>
    </w:p>
    <w:p w:rsidR="00107892" w:rsidRPr="00AB329D" w:rsidRDefault="00107892" w:rsidP="00107892">
      <w:pPr>
        <w:spacing w:after="0" w:line="240" w:lineRule="auto"/>
        <w:rPr>
          <w:rFonts w:ascii="Arial" w:eastAsia="Times New Roman" w:hAnsi="Arial" w:cs="Arial"/>
          <w:color w:val="000000"/>
          <w:szCs w:val="24"/>
          <w:u w:val="single"/>
          <w:lang w:eastAsia="es-MX"/>
        </w:rPr>
      </w:pPr>
    </w:p>
    <w:p w:rsidR="00107892" w:rsidRPr="00AB329D" w:rsidRDefault="00107892" w:rsidP="00107892">
      <w:pPr>
        <w:spacing w:after="0" w:line="240" w:lineRule="auto"/>
        <w:rPr>
          <w:rFonts w:ascii="Arial" w:eastAsia="Times New Roman" w:hAnsi="Arial" w:cs="Arial"/>
          <w:b/>
          <w:bCs/>
          <w:color w:val="000000"/>
          <w:szCs w:val="24"/>
          <w:lang w:eastAsia="es-MX"/>
        </w:rPr>
      </w:pPr>
      <w:r w:rsidRPr="00AB329D">
        <w:rPr>
          <w:rFonts w:ascii="Arial" w:eastAsia="Times New Roman" w:hAnsi="Arial" w:cs="Arial"/>
          <w:b/>
          <w:bCs/>
          <w:color w:val="000000"/>
          <w:szCs w:val="24"/>
          <w:lang w:eastAsia="es-MX"/>
        </w:rPr>
        <w:t>n= 540.326 = 540</w:t>
      </w:r>
    </w:p>
    <w:p w:rsidR="00107892" w:rsidRPr="00AB329D" w:rsidRDefault="00107892" w:rsidP="00107892">
      <w:pPr>
        <w:spacing w:after="0" w:line="240" w:lineRule="auto"/>
        <w:rPr>
          <w:rFonts w:ascii="Arial" w:eastAsia="Times New Roman" w:hAnsi="Arial" w:cs="Arial"/>
          <w:b/>
          <w:bCs/>
          <w:color w:val="000000"/>
          <w:szCs w:val="24"/>
          <w:lang w:eastAsia="es-MX"/>
        </w:rPr>
      </w:pPr>
    </w:p>
    <w:p w:rsidR="00107892" w:rsidRPr="00AB329D" w:rsidRDefault="00107892" w:rsidP="00107892">
      <w:pPr>
        <w:spacing w:after="0" w:line="240" w:lineRule="auto"/>
        <w:rPr>
          <w:rFonts w:ascii="Arial" w:eastAsia="Times New Roman" w:hAnsi="Arial" w:cs="Arial"/>
          <w:szCs w:val="24"/>
          <w:lang w:eastAsia="es-MX"/>
        </w:rPr>
      </w:pP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b/>
          <w:bCs/>
          <w:color w:val="000000"/>
          <w:szCs w:val="24"/>
          <w:lang w:eastAsia="es-MX"/>
        </w:rPr>
        <w:t>Para una prevalencia de 0.7</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(1-.7) = .3</w:t>
      </w:r>
    </w:p>
    <w:p w:rsidR="00107892" w:rsidRPr="00AB329D" w:rsidRDefault="00107892" w:rsidP="00107892">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07892" w:rsidRPr="00AB329D" w:rsidRDefault="00107892" w:rsidP="00107892">
      <w:pPr>
        <w:spacing w:after="0" w:line="240" w:lineRule="auto"/>
        <w:rPr>
          <w:rFonts w:ascii="Arial" w:eastAsia="Times New Roman" w:hAnsi="Arial" w:cs="Arial"/>
          <w:color w:val="000000"/>
          <w:szCs w:val="24"/>
          <w:lang w:eastAsia="es-MX"/>
        </w:rPr>
      </w:pP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.7)(.3)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(5.4116)(350000)(.21)             </w:t>
      </w:r>
      <w:r w:rsidRPr="00AB329D">
        <w:rPr>
          <w:rFonts w:ascii="Arial" w:eastAsia="Times New Roman" w:hAnsi="Arial" w:cs="Arial"/>
          <w:color w:val="000000"/>
          <w:szCs w:val="24"/>
          <w:lang w:eastAsia="es-MX"/>
        </w:rPr>
        <w:t>=</w:t>
      </w: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ab/>
        <w:t>(.05)²(350000-1)+ (2.3263)²(.7) (.3)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349999)+(5.4116)(.21)  </w:t>
      </w:r>
      <w:r w:rsidRPr="00AB329D">
        <w:rPr>
          <w:rFonts w:ascii="Arial" w:eastAsia="Times New Roman" w:hAnsi="Arial" w:cs="Arial"/>
          <w:color w:val="000000"/>
          <w:szCs w:val="24"/>
          <w:lang w:eastAsia="es-MX"/>
        </w:rPr>
        <w:tab/>
      </w: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u w:val="single"/>
          <w:lang w:eastAsia="es-MX"/>
        </w:rPr>
        <w:tab/>
        <w:t xml:space="preserve">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(874.9975)+1.364              876.1339</w:t>
      </w:r>
    </w:p>
    <w:p w:rsidR="00107892" w:rsidRPr="00AB329D" w:rsidRDefault="00107892" w:rsidP="00107892">
      <w:pPr>
        <w:spacing w:after="0" w:line="240" w:lineRule="auto"/>
        <w:rPr>
          <w:rFonts w:ascii="Arial" w:eastAsia="Times New Roman" w:hAnsi="Arial" w:cs="Arial"/>
          <w:szCs w:val="24"/>
          <w:lang w:eastAsia="es-MX"/>
        </w:rPr>
      </w:pPr>
    </w:p>
    <w:p w:rsidR="00107892" w:rsidRPr="00AB329D" w:rsidRDefault="00107892" w:rsidP="00107892">
      <w:pPr>
        <w:spacing w:after="0" w:line="240" w:lineRule="auto"/>
        <w:rPr>
          <w:rFonts w:ascii="Arial" w:eastAsia="Times New Roman" w:hAnsi="Arial" w:cs="Arial"/>
          <w:szCs w:val="24"/>
          <w:lang w:eastAsia="es-MX"/>
        </w:rPr>
      </w:pPr>
      <w:r w:rsidRPr="00AB329D">
        <w:rPr>
          <w:rFonts w:ascii="Arial" w:eastAsia="Times New Roman" w:hAnsi="Arial" w:cs="Arial"/>
          <w:b/>
          <w:bCs/>
          <w:color w:val="000000"/>
          <w:szCs w:val="24"/>
          <w:lang w:eastAsia="es-MX"/>
        </w:rPr>
        <w:t>n= 453.98 = 454</w:t>
      </w:r>
    </w:p>
    <w:p w:rsidR="00107892" w:rsidRPr="00AB329D" w:rsidRDefault="00107892" w:rsidP="00107892">
      <w:pPr>
        <w:spacing w:after="0" w:line="240" w:lineRule="auto"/>
        <w:jc w:val="both"/>
        <w:rPr>
          <w:rFonts w:ascii="Arial" w:eastAsia="Times New Roman" w:hAnsi="Arial" w:cs="Arial"/>
          <w:b/>
          <w:b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b/>
          <w:bCs/>
          <w:color w:val="000000"/>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b/>
          <w:sz w:val="32"/>
          <w:szCs w:val="24"/>
          <w:lang w:eastAsia="es-MX"/>
        </w:rPr>
        <w:t>Ejercicio 5</w:t>
      </w:r>
    </w:p>
    <w:p w:rsidR="00107892" w:rsidRPr="00AB329D" w:rsidRDefault="00107892" w:rsidP="00107892">
      <w:pPr>
        <w:spacing w:after="0" w:line="240" w:lineRule="auto"/>
        <w:jc w:val="both"/>
        <w:rPr>
          <w:rFonts w:ascii="Arial" w:eastAsia="Times New Roman" w:hAnsi="Arial" w:cs="Arial"/>
          <w:color w:val="000000"/>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De una Población de 1,176 padres de familia de la Cd. de Tuxtla Gutiérrez. Se pretende conocer la aceptación de los programas educativos mediante caricaturas. </w:t>
      </w:r>
      <w:proofErr w:type="gramStart"/>
      <w:r w:rsidRPr="00AB329D">
        <w:rPr>
          <w:rFonts w:ascii="Arial" w:eastAsia="Times New Roman" w:hAnsi="Arial" w:cs="Arial"/>
          <w:color w:val="000000"/>
          <w:sz w:val="24"/>
          <w:szCs w:val="24"/>
          <w:lang w:eastAsia="es-MX"/>
        </w:rPr>
        <w:t>se</w:t>
      </w:r>
      <w:proofErr w:type="gramEnd"/>
      <w:r w:rsidRPr="00AB329D">
        <w:rPr>
          <w:rFonts w:ascii="Arial" w:eastAsia="Times New Roman" w:hAnsi="Arial" w:cs="Arial"/>
          <w:color w:val="000000"/>
          <w:sz w:val="24"/>
          <w:szCs w:val="24"/>
          <w:lang w:eastAsia="es-MX"/>
        </w:rPr>
        <w:t xml:space="preserve"> pretende obtener una muestra </w:t>
      </w:r>
      <w:proofErr w:type="spellStart"/>
      <w:r w:rsidRPr="00AB329D">
        <w:rPr>
          <w:rFonts w:ascii="Arial" w:eastAsia="Times New Roman" w:hAnsi="Arial" w:cs="Arial"/>
          <w:color w:val="000000"/>
          <w:sz w:val="24"/>
          <w:szCs w:val="24"/>
          <w:lang w:eastAsia="es-MX"/>
        </w:rPr>
        <w:t>par</w:t>
      </w:r>
      <w:proofErr w:type="spellEnd"/>
      <w:r w:rsidRPr="00AB329D">
        <w:rPr>
          <w:rFonts w:ascii="Arial" w:eastAsia="Times New Roman" w:hAnsi="Arial" w:cs="Arial"/>
          <w:color w:val="000000"/>
          <w:sz w:val="24"/>
          <w:szCs w:val="24"/>
          <w:lang w:eastAsia="es-MX"/>
        </w:rPr>
        <w:t xml:space="preserve"> saber el número de entrevistas y con ello obtener información estadísticamente confiable. Se asume un error estándar de 1.5% con un nivel de confiabilidad del 90%</w:t>
      </w:r>
    </w:p>
    <w:p w:rsidR="00107892" w:rsidRPr="00AB329D" w:rsidRDefault="00107892" w:rsidP="00107892">
      <w:pPr>
        <w:spacing w:after="0" w:line="240" w:lineRule="auto"/>
        <w:jc w:val="both"/>
        <w:rPr>
          <w:rFonts w:ascii="Arial" w:eastAsia="Times New Roman" w:hAnsi="Arial" w:cs="Arial"/>
          <w:color w:val="000000"/>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 xml:space="preserve"> Fórmula:        </w:t>
      </w:r>
    </w:p>
    <w:p w:rsidR="00107892" w:rsidRPr="00AB329D" w:rsidRDefault="00107892" w:rsidP="00107892">
      <w:pPr>
        <w:spacing w:after="0" w:line="240" w:lineRule="auto"/>
        <w:jc w:val="both"/>
        <w:rPr>
          <w:rFonts w:ascii="Arial" w:eastAsia="Times New Roman" w:hAnsi="Arial" w:cs="Arial"/>
          <w:sz w:val="20"/>
          <w:szCs w:val="20"/>
          <w:lang w:eastAsia="es-MX"/>
        </w:rPr>
      </w:pPr>
    </w:p>
    <w:p w:rsidR="00107892" w:rsidRPr="00AB329D" w:rsidRDefault="00107892" w:rsidP="00107892">
      <w:pPr>
        <w:spacing w:after="0" w:line="240" w:lineRule="auto"/>
        <w:jc w:val="both"/>
        <w:rPr>
          <w:rFonts w:ascii="Arial" w:eastAsia="Times New Roman" w:hAnsi="Arial" w:cs="Arial"/>
          <w:sz w:val="20"/>
          <w:szCs w:val="20"/>
          <w:lang w:eastAsia="es-MX"/>
        </w:rPr>
      </w:pPr>
      <w:r w:rsidRPr="00AB329D">
        <w:rPr>
          <w:rFonts w:ascii="Arial" w:hAnsi="Arial" w:cs="Arial"/>
          <w:noProof/>
          <w:sz w:val="20"/>
          <w:szCs w:val="20"/>
          <w:lang w:eastAsia="es-MX"/>
        </w:rPr>
        <w:drawing>
          <wp:inline distT="0" distB="0" distL="0" distR="0" wp14:anchorId="4C2DAF25" wp14:editId="0FA4FFED">
            <wp:extent cx="5612130" cy="1178560"/>
            <wp:effectExtent l="0" t="0" r="7620" b="2540"/>
            <wp:docPr id="17" name="Imagen 17"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560"/>
                    </a:xfrm>
                    <a:prstGeom prst="rect">
                      <a:avLst/>
                    </a:prstGeom>
                    <a:noFill/>
                    <a:ln>
                      <a:noFill/>
                    </a:ln>
                  </pic:spPr>
                </pic:pic>
              </a:graphicData>
            </a:graphic>
          </wp:inline>
        </w:drawing>
      </w:r>
    </w:p>
    <w:p w:rsidR="00107892" w:rsidRPr="00AB329D" w:rsidRDefault="00107892" w:rsidP="00107892">
      <w:pPr>
        <w:spacing w:after="0" w:line="240" w:lineRule="auto"/>
        <w:jc w:val="both"/>
        <w:rPr>
          <w:rFonts w:ascii="Arial" w:eastAsia="Times New Roman" w:hAnsi="Arial" w:cs="Arial"/>
          <w:sz w:val="20"/>
          <w:szCs w:val="20"/>
          <w:lang w:eastAsia="es-MX"/>
        </w:rPr>
      </w:pPr>
    </w:p>
    <w:p w:rsidR="00107892" w:rsidRPr="00AB329D" w:rsidRDefault="00107892" w:rsidP="00107892">
      <w:pPr>
        <w:spacing w:after="0" w:line="240" w:lineRule="auto"/>
        <w:jc w:val="both"/>
        <w:rPr>
          <w:rFonts w:ascii="Arial" w:eastAsia="Times New Roman" w:hAnsi="Arial" w:cs="Arial"/>
          <w:sz w:val="20"/>
          <w:szCs w:val="20"/>
          <w:lang w:eastAsia="es-MX"/>
        </w:rPr>
      </w:pPr>
    </w:p>
    <w:p w:rsidR="00107892" w:rsidRPr="00AB329D" w:rsidRDefault="00107892" w:rsidP="00107892">
      <w:pPr>
        <w:spacing w:after="0" w:line="240" w:lineRule="auto"/>
        <w:jc w:val="both"/>
        <w:rPr>
          <w:rFonts w:ascii="Arial" w:eastAsia="Times New Roman" w:hAnsi="Arial" w:cs="Arial"/>
          <w:sz w:val="20"/>
          <w:szCs w:val="20"/>
          <w:lang w:eastAsia="es-MX"/>
        </w:rPr>
      </w:pPr>
    </w:p>
    <w:p w:rsidR="00107892" w:rsidRPr="00AB329D" w:rsidRDefault="00107892" w:rsidP="00107892">
      <w:pPr>
        <w:spacing w:after="0" w:line="240" w:lineRule="auto"/>
        <w:jc w:val="both"/>
        <w:rPr>
          <w:rFonts w:ascii="Arial" w:eastAsia="Times New Roman" w:hAnsi="Arial" w:cs="Arial"/>
          <w:sz w:val="20"/>
          <w:szCs w:val="20"/>
          <w:u w:val="single"/>
          <w:lang w:eastAsia="es-MX"/>
        </w:rPr>
      </w:pPr>
      <w:r w:rsidRPr="00AB329D">
        <w:rPr>
          <w:rFonts w:ascii="Arial" w:eastAsia="Times New Roman" w:hAnsi="Arial" w:cs="Arial"/>
          <w:color w:val="000000"/>
          <w:sz w:val="20"/>
          <w:szCs w:val="20"/>
          <w:u w:val="single"/>
          <w:lang w:eastAsia="es-MX"/>
        </w:rPr>
        <w:t>Datos:</w:t>
      </w:r>
    </w:p>
    <w:p w:rsidR="00107892" w:rsidRPr="00AB329D" w:rsidRDefault="00107892" w:rsidP="00107892">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lastRenderedPageBreak/>
        <w:t>N=1176</w:t>
      </w:r>
    </w:p>
    <w:p w:rsidR="00107892" w:rsidRPr="00AB329D" w:rsidRDefault="00107892" w:rsidP="00107892">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Z=1.2815</w:t>
      </w:r>
    </w:p>
    <w:p w:rsidR="00107892" w:rsidRPr="00AB329D" w:rsidRDefault="00107892" w:rsidP="00107892">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p=0.5</w:t>
      </w:r>
    </w:p>
    <w:p w:rsidR="00107892" w:rsidRPr="00AB329D" w:rsidRDefault="00107892" w:rsidP="00107892">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q= 0.5</w:t>
      </w:r>
    </w:p>
    <w:p w:rsidR="00107892" w:rsidRPr="00AB329D" w:rsidRDefault="00107892" w:rsidP="00107892">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i=0.015        </w:t>
      </w:r>
    </w:p>
    <w:p w:rsidR="00107892" w:rsidRPr="00AB329D" w:rsidRDefault="00107892" w:rsidP="00107892">
      <w:pPr>
        <w:spacing w:after="0" w:line="240" w:lineRule="auto"/>
        <w:jc w:val="both"/>
        <w:rPr>
          <w:rFonts w:ascii="Arial" w:eastAsia="Times New Roman" w:hAnsi="Arial" w:cs="Arial"/>
          <w:color w:val="000000"/>
          <w:sz w:val="20"/>
          <w:szCs w:val="20"/>
          <w:lang w:eastAsia="es-MX"/>
        </w:rPr>
      </w:pPr>
    </w:p>
    <w:p w:rsidR="00107892" w:rsidRPr="00AB329D" w:rsidRDefault="00107892" w:rsidP="00107892">
      <w:pPr>
        <w:spacing w:after="0" w:line="240" w:lineRule="auto"/>
        <w:jc w:val="both"/>
        <w:rPr>
          <w:rFonts w:ascii="Arial" w:eastAsia="Times New Roman" w:hAnsi="Arial" w:cs="Arial"/>
          <w:color w:val="000000"/>
          <w:sz w:val="20"/>
          <w:szCs w:val="20"/>
          <w:lang w:eastAsia="es-MX"/>
        </w:rPr>
      </w:pPr>
    </w:p>
    <w:p w:rsidR="00107892" w:rsidRPr="00AB329D" w:rsidRDefault="00107892" w:rsidP="00107892">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xml:space="preserve">n= </w:t>
      </w:r>
      <w:r w:rsidRPr="00AB329D">
        <w:rPr>
          <w:rFonts w:ascii="Arial" w:eastAsia="Times New Roman" w:hAnsi="Arial" w:cs="Arial"/>
          <w:color w:val="000000"/>
          <w:sz w:val="20"/>
          <w:szCs w:val="20"/>
          <w:u w:val="single"/>
          <w:lang w:eastAsia="es-MX"/>
        </w:rPr>
        <w:t>(1.2815)² (1176</w:t>
      </w:r>
      <w:proofErr w:type="gramStart"/>
      <w:r w:rsidRPr="00AB329D">
        <w:rPr>
          <w:rFonts w:ascii="Arial" w:eastAsia="Times New Roman" w:hAnsi="Arial" w:cs="Arial"/>
          <w:color w:val="000000"/>
          <w:sz w:val="20"/>
          <w:szCs w:val="20"/>
          <w:u w:val="single"/>
          <w:lang w:eastAsia="es-MX"/>
        </w:rPr>
        <w:t>)(</w:t>
      </w:r>
      <w:proofErr w:type="gramEnd"/>
      <w:r w:rsidRPr="00AB329D">
        <w:rPr>
          <w:rFonts w:ascii="Arial" w:eastAsia="Times New Roman" w:hAnsi="Arial" w:cs="Arial"/>
          <w:color w:val="000000"/>
          <w:sz w:val="20"/>
          <w:szCs w:val="20"/>
          <w:u w:val="single"/>
          <w:lang w:eastAsia="es-MX"/>
        </w:rPr>
        <w:t>.5)(.5)             </w:t>
      </w:r>
      <w:r w:rsidRPr="00AB329D">
        <w:rPr>
          <w:rFonts w:ascii="Arial" w:eastAsia="Times New Roman" w:hAnsi="Arial" w:cs="Arial"/>
          <w:color w:val="000000"/>
          <w:sz w:val="20"/>
          <w:szCs w:val="20"/>
          <w:lang w:eastAsia="es-MX"/>
        </w:rPr>
        <w:t>=       </w:t>
      </w:r>
      <w:r w:rsidRPr="00AB329D">
        <w:rPr>
          <w:rFonts w:ascii="Arial" w:eastAsia="Times New Roman" w:hAnsi="Arial" w:cs="Arial"/>
          <w:color w:val="000000"/>
          <w:sz w:val="20"/>
          <w:szCs w:val="20"/>
          <w:u w:val="single"/>
          <w:lang w:eastAsia="es-MX"/>
        </w:rPr>
        <w:t>(1.6422)(1176)(.25)             </w:t>
      </w:r>
      <w:r w:rsidRPr="00AB329D">
        <w:rPr>
          <w:rFonts w:ascii="Arial" w:eastAsia="Times New Roman" w:hAnsi="Arial" w:cs="Arial"/>
          <w:color w:val="000000"/>
          <w:sz w:val="20"/>
          <w:szCs w:val="20"/>
          <w:lang w:eastAsia="es-MX"/>
        </w:rPr>
        <w:t>=</w:t>
      </w:r>
    </w:p>
    <w:p w:rsidR="00107892" w:rsidRPr="00AB329D" w:rsidRDefault="00107892" w:rsidP="00107892">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(.015)²(1176-1)+ (1.2815)²(.5) (.5)      (0.000225</w:t>
      </w:r>
      <w:proofErr w:type="gramStart"/>
      <w:r w:rsidRPr="00AB329D">
        <w:rPr>
          <w:rFonts w:ascii="Arial" w:eastAsia="Times New Roman" w:hAnsi="Arial" w:cs="Arial"/>
          <w:color w:val="000000"/>
          <w:sz w:val="20"/>
          <w:szCs w:val="20"/>
          <w:lang w:eastAsia="es-MX"/>
        </w:rPr>
        <w:t>)(</w:t>
      </w:r>
      <w:proofErr w:type="gramEnd"/>
      <w:r w:rsidRPr="00AB329D">
        <w:rPr>
          <w:rFonts w:ascii="Arial" w:eastAsia="Times New Roman" w:hAnsi="Arial" w:cs="Arial"/>
          <w:color w:val="000000"/>
          <w:sz w:val="20"/>
          <w:szCs w:val="20"/>
          <w:lang w:eastAsia="es-MX"/>
        </w:rPr>
        <w:t>1175)+(1.6422)(.25)  </w:t>
      </w:r>
      <w:r w:rsidRPr="00AB329D">
        <w:rPr>
          <w:rFonts w:ascii="Arial" w:eastAsia="Times New Roman" w:hAnsi="Arial" w:cs="Arial"/>
          <w:color w:val="000000"/>
          <w:sz w:val="20"/>
          <w:szCs w:val="20"/>
          <w:lang w:eastAsia="es-MX"/>
        </w:rPr>
        <w:tab/>
      </w:r>
    </w:p>
    <w:p w:rsidR="00107892" w:rsidRPr="00AB329D" w:rsidRDefault="00107892" w:rsidP="00107892">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n=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 =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w:t>
      </w:r>
    </w:p>
    <w:p w:rsidR="00107892" w:rsidRPr="00AB329D" w:rsidRDefault="00107892" w:rsidP="00107892">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(0.2643)+0.2643             0.6746</w:t>
      </w:r>
    </w:p>
    <w:p w:rsidR="00107892" w:rsidRPr="00AB329D" w:rsidRDefault="00107892" w:rsidP="00107892">
      <w:pPr>
        <w:spacing w:after="0" w:line="240" w:lineRule="auto"/>
        <w:rPr>
          <w:rFonts w:ascii="Arial" w:eastAsia="Times New Roman" w:hAnsi="Arial" w:cs="Arial"/>
          <w:b/>
          <w:bCs/>
          <w:color w:val="000000"/>
          <w:sz w:val="20"/>
          <w:szCs w:val="20"/>
          <w:lang w:eastAsia="es-MX"/>
        </w:rPr>
      </w:pPr>
    </w:p>
    <w:p w:rsidR="00107892" w:rsidRPr="00AB329D" w:rsidRDefault="00107892" w:rsidP="00107892">
      <w:pPr>
        <w:spacing w:after="0" w:line="240" w:lineRule="auto"/>
        <w:rPr>
          <w:rFonts w:ascii="Arial" w:eastAsia="Times New Roman" w:hAnsi="Arial" w:cs="Arial"/>
          <w:sz w:val="20"/>
          <w:szCs w:val="20"/>
          <w:lang w:eastAsia="es-MX"/>
        </w:rPr>
      </w:pPr>
      <w:r w:rsidRPr="00AB329D">
        <w:rPr>
          <w:rFonts w:ascii="Arial" w:eastAsia="Times New Roman" w:hAnsi="Arial" w:cs="Arial"/>
          <w:bCs/>
          <w:color w:val="000000"/>
          <w:sz w:val="20"/>
          <w:szCs w:val="20"/>
          <w:lang w:eastAsia="es-MX"/>
        </w:rPr>
        <w:t>n=715.48 = 715</w:t>
      </w:r>
    </w:p>
    <w:p w:rsidR="00107892" w:rsidRPr="00AB329D" w:rsidRDefault="00107892" w:rsidP="00107892">
      <w:pPr>
        <w:spacing w:after="240" w:line="240" w:lineRule="auto"/>
        <w:rPr>
          <w:rFonts w:ascii="Arial" w:eastAsia="Times New Roman" w:hAnsi="Arial" w:cs="Arial"/>
          <w:sz w:val="24"/>
          <w:szCs w:val="24"/>
          <w:lang w:eastAsia="es-MX"/>
        </w:rPr>
      </w:pPr>
    </w:p>
    <w:p w:rsidR="00107892" w:rsidRPr="00AB329D" w:rsidRDefault="00107892" w:rsidP="00107892">
      <w:pPr>
        <w:spacing w:after="240" w:line="240" w:lineRule="auto"/>
        <w:rPr>
          <w:rFonts w:ascii="Arial" w:eastAsia="Times New Roman" w:hAnsi="Arial" w:cs="Arial"/>
          <w:b/>
          <w:sz w:val="32"/>
          <w:szCs w:val="24"/>
          <w:lang w:eastAsia="es-MX"/>
        </w:rPr>
      </w:pPr>
      <w:bookmarkStart w:id="0" w:name="_GoBack"/>
      <w:bookmarkEnd w:id="0"/>
      <w:r w:rsidRPr="00AB329D">
        <w:rPr>
          <w:rFonts w:ascii="Arial" w:eastAsia="Times New Roman" w:hAnsi="Arial" w:cs="Arial"/>
          <w:b/>
          <w:sz w:val="32"/>
          <w:szCs w:val="24"/>
          <w:lang w:eastAsia="es-MX"/>
        </w:rPr>
        <w:t>EJERCICIO 6</w:t>
      </w:r>
    </w:p>
    <w:p w:rsidR="00107892" w:rsidRPr="00AB329D" w:rsidRDefault="00107892" w:rsidP="00107892">
      <w:pPr>
        <w:pStyle w:val="Prrafodelista"/>
        <w:numPr>
          <w:ilvl w:val="0"/>
          <w:numId w:val="9"/>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Son los resultados de preguntarle la estatura a 60 trabajadores del departamento de limpia municipal de SCLC.</w:t>
      </w:r>
    </w:p>
    <w:p w:rsidR="00107892" w:rsidRPr="00AB329D" w:rsidRDefault="00107892" w:rsidP="00107892">
      <w:pPr>
        <w:pStyle w:val="Prrafodelista"/>
        <w:numPr>
          <w:ilvl w:val="0"/>
          <w:numId w:val="9"/>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media aritmética (para datos agrupados)</w:t>
      </w:r>
    </w:p>
    <w:p w:rsidR="00107892" w:rsidRPr="00AB329D" w:rsidRDefault="00107892" w:rsidP="00107892">
      <w:pPr>
        <w:pStyle w:val="Prrafodelista"/>
        <w:numPr>
          <w:ilvl w:val="0"/>
          <w:numId w:val="9"/>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desviación estándar y la varianza (para datos agrupados)</w:t>
      </w:r>
    </w:p>
    <w:p w:rsidR="00107892" w:rsidRPr="00AB329D" w:rsidRDefault="00107892" w:rsidP="00107892">
      <w:pPr>
        <w:pStyle w:val="Prrafodelista"/>
        <w:numPr>
          <w:ilvl w:val="0"/>
          <w:numId w:val="9"/>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Interpreta los resultados</w:t>
      </w:r>
    </w:p>
    <w:p w:rsidR="00107892" w:rsidRPr="00AB329D" w:rsidRDefault="00107892" w:rsidP="00107892">
      <w:pPr>
        <w:spacing w:after="240" w:line="240" w:lineRule="auto"/>
        <w:rPr>
          <w:rFonts w:ascii="Arial" w:eastAsia="Times New Roman" w:hAnsi="Arial" w:cs="Arial"/>
          <w:sz w:val="24"/>
          <w:szCs w:val="24"/>
          <w:lang w:eastAsia="es-MX"/>
        </w:rPr>
      </w:pPr>
    </w:p>
    <w:p w:rsidR="00107892" w:rsidRPr="00AB329D" w:rsidRDefault="00107892" w:rsidP="00107892">
      <w:pPr>
        <w:spacing w:after="0" w:line="240" w:lineRule="auto"/>
        <w:jc w:val="both"/>
        <w:rPr>
          <w:rFonts w:ascii="Arial" w:eastAsia="Times New Roman" w:hAnsi="Arial" w:cs="Arial"/>
          <w:color w:val="000000"/>
          <w:sz w:val="24"/>
          <w:szCs w:val="24"/>
          <w:lang w:eastAsia="es-MX"/>
        </w:rPr>
      </w:pPr>
    </w:p>
    <w:p w:rsidR="00107892" w:rsidRPr="00AB329D" w:rsidRDefault="00107892" w:rsidP="00107892">
      <w:pPr>
        <w:spacing w:after="240" w:line="240" w:lineRule="auto"/>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670DF80E" wp14:editId="1DF22634">
            <wp:extent cx="1752600" cy="37528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3752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AB329D">
        <w:rPr>
          <w:rFonts w:ascii="Arial" w:eastAsia="Times New Roman" w:hAnsi="Arial" w:cs="Arial"/>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321"/>
        <w:gridCol w:w="411"/>
        <w:gridCol w:w="411"/>
        <w:gridCol w:w="661"/>
        <w:gridCol w:w="961"/>
      </w:tblGrid>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lastRenderedPageBreak/>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 xml:space="preserve">xi </w:t>
            </w:r>
            <w:r w:rsidRPr="00AB329D">
              <w:rPr>
                <w:rFonts w:ascii="Arial" w:eastAsia="Times New Roman" w:hAnsi="Arial" w:cs="Arial"/>
                <w:b/>
                <w:bCs/>
                <w:color w:val="000000"/>
                <w:sz w:val="18"/>
                <w:szCs w:val="18"/>
                <w:vertAlign w:val="superscript"/>
                <w:lang w:eastAsia="es-MX"/>
              </w:rPr>
              <w:t>2</w:t>
            </w:r>
            <w:r w:rsidRPr="00AB329D">
              <w:rPr>
                <w:rFonts w:ascii="Arial" w:eastAsia="Times New Roman" w:hAnsi="Arial" w:cs="Arial"/>
                <w:b/>
                <w:bCs/>
                <w:color w:val="000000"/>
                <w:sz w:val="18"/>
                <w:szCs w:val="18"/>
                <w:lang w:eastAsia="es-MX"/>
              </w:rPr>
              <w:t xml:space="preserve"> * fi</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2.3104</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11.858</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9.61</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12.482</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5.12</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10.4976</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18.8272</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8.2668</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14.45</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23.3928</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17.9574</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15.138</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9.3987</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3.24</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3.3489</w:t>
            </w:r>
          </w:p>
        </w:tc>
      </w:tr>
      <w:tr w:rsidR="00107892" w:rsidRPr="00AB329D" w:rsidTr="001165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7892" w:rsidRPr="00AB329D" w:rsidRDefault="00107892" w:rsidP="001165A2">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rPr>
                <w:rFonts w:ascii="Arial" w:eastAsia="Times New Roman" w:hAnsi="Arial" w:cs="Arial"/>
                <w:sz w:val="18"/>
                <w:szCs w:val="18"/>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07892" w:rsidRPr="00AB329D" w:rsidRDefault="00107892" w:rsidP="001165A2">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165.8978</w:t>
            </w:r>
          </w:p>
        </w:tc>
      </w:tr>
    </w:tbl>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b/>
          <w:bCs/>
          <w:color w:val="000000"/>
          <w:sz w:val="24"/>
          <w:szCs w:val="24"/>
          <w:lang w:eastAsia="es-MX"/>
        </w:rPr>
      </w:pPr>
      <w:r w:rsidRPr="00AB329D">
        <w:rPr>
          <w:rFonts w:ascii="Arial" w:eastAsia="Times New Roman" w:hAnsi="Arial" w:cs="Arial"/>
          <w:b/>
          <w:bCs/>
          <w:color w:val="000000"/>
          <w:sz w:val="24"/>
          <w:szCs w:val="24"/>
          <w:lang w:eastAsia="es-MX"/>
        </w:rPr>
        <w:t>Desviación estándar para datos agrupados:</w:t>
      </w:r>
    </w:p>
    <w:p w:rsidR="00107892" w:rsidRPr="00AB329D" w:rsidRDefault="00107892" w:rsidP="00107892">
      <w:pPr>
        <w:spacing w:after="0" w:line="240" w:lineRule="auto"/>
        <w:rPr>
          <w:rFonts w:ascii="Arial" w:eastAsia="Times New Roman" w:hAnsi="Arial" w:cs="Arial"/>
          <w:b/>
          <w:bCs/>
          <w:color w:val="000000"/>
          <w:sz w:val="24"/>
          <w:szCs w:val="24"/>
          <w:lang w:eastAsia="es-MX"/>
        </w:rPr>
      </w:pPr>
    </w:p>
    <w:p w:rsidR="00107892" w:rsidRPr="00AB329D" w:rsidRDefault="00107892" w:rsidP="00107892">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 xml:space="preserve">1.- Media </w:t>
      </w:r>
      <w:proofErr w:type="spellStart"/>
      <w:r w:rsidRPr="00AB329D">
        <w:rPr>
          <w:rFonts w:ascii="Arial" w:eastAsia="Times New Roman" w:hAnsi="Arial" w:cs="Arial"/>
          <w:b/>
          <w:bCs/>
          <w:color w:val="000000"/>
          <w:sz w:val="24"/>
          <w:szCs w:val="24"/>
          <w:u w:val="single"/>
          <w:lang w:eastAsia="es-MX"/>
        </w:rPr>
        <w:t>Aritmetica</w:t>
      </w:r>
      <w:proofErr w:type="spellEnd"/>
    </w:p>
    <w:p w:rsidR="00107892" w:rsidRPr="00AB329D" w:rsidRDefault="00107892" w:rsidP="00107892">
      <w:pPr>
        <w:spacing w:after="0" w:line="240" w:lineRule="auto"/>
        <w:rPr>
          <w:rFonts w:ascii="Arial" w:eastAsia="Times New Roman" w:hAnsi="Arial" w:cs="Arial"/>
          <w:b/>
          <w:bCs/>
          <w:color w:val="000000"/>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0DC06C38" wp14:editId="2A045326">
            <wp:extent cx="1893600" cy="1314395"/>
            <wp:effectExtent l="0" t="0" r="0" b="0"/>
            <wp:docPr id="22" name="Imagen 22" descr="http://3.bp.blogspot.com/-WkbsbsfEaZE/U5sOsboSmYI/AAAAAAAACHQ/0HY8zCzs6-E/s1600/preview_html_m6c9d7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WkbsbsfEaZE/U5sOsboSmYI/AAAAAAAACHQ/0HY8zCzs6-E/s1600/preview_html_m6c9d741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724" cy="1315175"/>
                    </a:xfrm>
                    <a:prstGeom prst="rect">
                      <a:avLst/>
                    </a:prstGeom>
                    <a:noFill/>
                    <a:ln>
                      <a:noFill/>
                    </a:ln>
                  </pic:spPr>
                </pic:pic>
              </a:graphicData>
            </a:graphic>
          </wp:inline>
        </w:drawing>
      </w: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X = 99.66/60= 1.661</w:t>
      </w: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DESVIACION ESTANDAR</w:t>
      </w: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hAnsi="Arial" w:cs="Arial"/>
          <w:noProof/>
          <w:lang w:eastAsia="es-MX"/>
        </w:rPr>
        <w:lastRenderedPageBreak/>
        <w:drawing>
          <wp:anchor distT="0" distB="0" distL="114300" distR="114300" simplePos="0" relativeHeight="251666432" behindDoc="0" locked="0" layoutInCell="1" allowOverlap="1" wp14:anchorId="4BDEFAA6" wp14:editId="44427E95">
            <wp:simplePos x="0" y="0"/>
            <wp:positionH relativeFrom="column">
              <wp:posOffset>-51435</wp:posOffset>
            </wp:positionH>
            <wp:positionV relativeFrom="paragraph">
              <wp:posOffset>159385</wp:posOffset>
            </wp:positionV>
            <wp:extent cx="1900555" cy="1432560"/>
            <wp:effectExtent l="0" t="0" r="4445" b="0"/>
            <wp:wrapNone/>
            <wp:docPr id="23" name="Imagen 23" descr="http://www.inversionesforex.org/wp-content/uploads/2013/03/calcular-desviaciones-e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rsionesforex.org/wp-content/uploads/2013/03/calcular-desviaciones-estand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713BE5EC" wp14:editId="21F07CCE">
            <wp:extent cx="504825" cy="428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r w:rsidRPr="00AB329D">
        <w:rPr>
          <w:rFonts w:ascii="Arial" w:eastAsia="Times New Roman" w:hAnsi="Arial" w:cs="Arial"/>
          <w:sz w:val="24"/>
          <w:szCs w:val="24"/>
          <w:lang w:eastAsia="es-MX"/>
        </w:rPr>
        <w:t>0.077736</w:t>
      </w: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b/>
          <w:bCs/>
          <w:color w:val="000000"/>
          <w:sz w:val="24"/>
          <w:szCs w:val="24"/>
          <w:lang w:eastAsia="es-MX"/>
        </w:rPr>
      </w:pPr>
    </w:p>
    <w:p w:rsidR="00107892" w:rsidRPr="00AB329D" w:rsidRDefault="00107892" w:rsidP="00107892">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VARIANZA:</w:t>
      </w:r>
    </w:p>
    <w:p w:rsidR="00107892" w:rsidRPr="00AB329D" w:rsidRDefault="00107892" w:rsidP="00107892">
      <w:pPr>
        <w:spacing w:after="0" w:line="240" w:lineRule="auto"/>
        <w:rPr>
          <w:rFonts w:ascii="Arial" w:eastAsia="Times New Roman" w:hAnsi="Arial" w:cs="Arial"/>
          <w:b/>
          <w:sz w:val="24"/>
          <w:szCs w:val="24"/>
          <w:u w:val="single"/>
          <w:lang w:eastAsia="es-MX"/>
        </w:rPr>
      </w:pP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439D9B36" wp14:editId="10583A9D">
            <wp:extent cx="1735455" cy="727075"/>
            <wp:effectExtent l="0" t="0" r="0" b="0"/>
            <wp:docPr id="25" name="Imagen 25" descr="http://www.definicionabc.com/wp-content/uploads/vari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finicionabc.com/wp-content/uploads/varianza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5455" cy="727075"/>
                    </a:xfrm>
                    <a:prstGeom prst="rect">
                      <a:avLst/>
                    </a:prstGeom>
                    <a:noFill/>
                    <a:ln>
                      <a:noFill/>
                    </a:ln>
                  </pic:spPr>
                </pic:pic>
              </a:graphicData>
            </a:graphic>
          </wp:inline>
        </w:drawing>
      </w: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V= 0.006042</w:t>
      </w: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240" w:line="240" w:lineRule="auto"/>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spacing w:after="0" w:line="240" w:lineRule="auto"/>
        <w:rPr>
          <w:rFonts w:ascii="Arial" w:eastAsia="Times New Roman" w:hAnsi="Arial" w:cs="Arial"/>
          <w:sz w:val="24"/>
          <w:szCs w:val="24"/>
          <w:lang w:eastAsia="es-MX"/>
        </w:rPr>
      </w:pPr>
    </w:p>
    <w:p w:rsidR="00107892" w:rsidRPr="00AB329D" w:rsidRDefault="00107892" w:rsidP="00107892">
      <w:pPr>
        <w:spacing w:after="0" w:line="240" w:lineRule="auto"/>
        <w:jc w:val="center"/>
        <w:rPr>
          <w:rFonts w:ascii="Arial" w:eastAsia="Times New Roman" w:hAnsi="Arial" w:cs="Arial"/>
          <w:sz w:val="24"/>
          <w:szCs w:val="24"/>
          <w:lang w:eastAsia="es-MX"/>
        </w:rPr>
      </w:pPr>
    </w:p>
    <w:p w:rsidR="00107892" w:rsidRPr="00AB329D" w:rsidRDefault="00107892" w:rsidP="00107892">
      <w:pPr>
        <w:rPr>
          <w:rFonts w:ascii="Arial" w:hAnsi="Arial" w:cs="Arial"/>
        </w:rPr>
      </w:pPr>
      <w:r w:rsidRPr="00AB329D">
        <w:rPr>
          <w:rFonts w:ascii="Arial" w:eastAsia="Times New Roman" w:hAnsi="Arial" w:cs="Arial"/>
          <w:sz w:val="24"/>
          <w:szCs w:val="24"/>
          <w:lang w:eastAsia="es-MX"/>
        </w:rPr>
        <w:br/>
      </w:r>
    </w:p>
    <w:p w:rsidR="00107892" w:rsidRPr="00AB329D" w:rsidRDefault="00107892" w:rsidP="00107892">
      <w:pPr>
        <w:spacing w:after="240" w:line="240" w:lineRule="auto"/>
        <w:rPr>
          <w:rFonts w:ascii="Arial" w:eastAsia="Times New Roman" w:hAnsi="Arial" w:cs="Arial"/>
          <w:sz w:val="24"/>
          <w:szCs w:val="24"/>
          <w:lang w:eastAsia="es-MX"/>
        </w:rPr>
      </w:pPr>
    </w:p>
    <w:p w:rsidR="00107892" w:rsidRDefault="00107892" w:rsidP="00107892">
      <w:pPr>
        <w:rPr>
          <w:rFonts w:ascii="Arial" w:hAnsi="Arial" w:cs="Arial"/>
          <w:b/>
          <w:sz w:val="28"/>
        </w:rPr>
      </w:pPr>
    </w:p>
    <w:p w:rsidR="00107892" w:rsidRPr="001F4119" w:rsidRDefault="00107892" w:rsidP="00107892">
      <w:pPr>
        <w:pStyle w:val="NormalWeb"/>
        <w:spacing w:line="360" w:lineRule="auto"/>
        <w:jc w:val="both"/>
        <w:rPr>
          <w:rFonts w:ascii="Arial" w:hAnsi="Arial" w:cs="Arial"/>
          <w:b/>
          <w:color w:val="000000"/>
        </w:rPr>
      </w:pPr>
    </w:p>
    <w:sectPr w:rsidR="00107892" w:rsidRPr="001F4119" w:rsidSect="00D90B5D">
      <w:headerReference w:type="default" r:id="rId16"/>
      <w:footerReference w:type="default" r:id="rId1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01F" w:rsidRDefault="0045201F" w:rsidP="001B34ED">
      <w:pPr>
        <w:spacing w:after="0" w:line="240" w:lineRule="auto"/>
      </w:pPr>
      <w:r>
        <w:separator/>
      </w:r>
    </w:p>
  </w:endnote>
  <w:endnote w:type="continuationSeparator" w:id="0">
    <w:p w:rsidR="0045201F" w:rsidRDefault="0045201F" w:rsidP="001B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ED" w:rsidRPr="001F4119" w:rsidRDefault="001F4119" w:rsidP="001B34ED">
    <w:pPr>
      <w:pStyle w:val="Piedepgina"/>
      <w:jc w:val="center"/>
      <w:rPr>
        <w:sz w:val="20"/>
        <w:szCs w:val="20"/>
      </w:rPr>
    </w:pPr>
    <w:r w:rsidRPr="001F4119">
      <w:rPr>
        <w:rFonts w:ascii="Arial" w:hAnsi="Arial" w:cs="Arial"/>
        <w:b/>
        <w:color w:val="000000"/>
        <w:sz w:val="20"/>
        <w:szCs w:val="20"/>
      </w:rPr>
      <w:t xml:space="preserve">Estadística administrativa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01F" w:rsidRDefault="0045201F" w:rsidP="001B34ED">
      <w:pPr>
        <w:spacing w:after="0" w:line="240" w:lineRule="auto"/>
      </w:pPr>
      <w:r>
        <w:separator/>
      </w:r>
    </w:p>
  </w:footnote>
  <w:footnote w:type="continuationSeparator" w:id="0">
    <w:p w:rsidR="0045201F" w:rsidRDefault="0045201F" w:rsidP="001B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ED" w:rsidRDefault="001B34ED" w:rsidP="001B34ED">
    <w:pPr>
      <w:pStyle w:val="Encabezado"/>
      <w:jc w:val="right"/>
      <w:rPr>
        <w:rFonts w:ascii="Arial" w:hAnsi="Arial" w:cs="Arial"/>
        <w:b/>
        <w:sz w:val="24"/>
        <w:szCs w:val="24"/>
      </w:rPr>
    </w:pPr>
    <w:r w:rsidRPr="001B34ED">
      <w:rPr>
        <w:rFonts w:ascii="Arial" w:hAnsi="Arial" w:cs="Arial"/>
        <w:b/>
        <w:noProof/>
        <w:color w:val="000000"/>
        <w:sz w:val="24"/>
        <w:szCs w:val="24"/>
        <w:lang w:eastAsia="es-MX"/>
      </w:rPr>
      <w:drawing>
        <wp:anchor distT="0" distB="0" distL="114300" distR="114300" simplePos="0" relativeHeight="251659264" behindDoc="1" locked="0" layoutInCell="1" allowOverlap="1" wp14:anchorId="249E2E76" wp14:editId="63692707">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1B34ED">
      <w:rPr>
        <w:rFonts w:ascii="Arial" w:hAnsi="Arial" w:cs="Arial"/>
        <w:b/>
        <w:sz w:val="24"/>
        <w:szCs w:val="24"/>
      </w:rPr>
      <w:t xml:space="preserve">MAESTRÍA EN ADMINISTRACIÓN </w:t>
    </w:r>
  </w:p>
  <w:p w:rsidR="001B34ED" w:rsidRPr="001B34ED" w:rsidRDefault="001B34ED" w:rsidP="001B34ED">
    <w:pPr>
      <w:pStyle w:val="Encabezado"/>
      <w:jc w:val="right"/>
      <w:rPr>
        <w:rFonts w:ascii="Arial" w:hAnsi="Arial" w:cs="Arial"/>
        <w:b/>
        <w:sz w:val="24"/>
        <w:szCs w:val="24"/>
      </w:rPr>
    </w:pPr>
    <w:r w:rsidRPr="001B34ED">
      <w:rPr>
        <w:rFonts w:ascii="Arial" w:hAnsi="Arial" w:cs="Arial"/>
        <w:b/>
        <w:sz w:val="24"/>
        <w:szCs w:val="24"/>
      </w:rPr>
      <w:t>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39B"/>
    <w:multiLevelType w:val="hybridMultilevel"/>
    <w:tmpl w:val="BFE0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823CD"/>
    <w:multiLevelType w:val="hybridMultilevel"/>
    <w:tmpl w:val="6D98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D4633"/>
    <w:multiLevelType w:val="hybridMultilevel"/>
    <w:tmpl w:val="B34856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1D65603E"/>
    <w:multiLevelType w:val="hybridMultilevel"/>
    <w:tmpl w:val="FEAC9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C05D02"/>
    <w:multiLevelType w:val="hybridMultilevel"/>
    <w:tmpl w:val="32FAFF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5646FB8"/>
    <w:multiLevelType w:val="hybridMultilevel"/>
    <w:tmpl w:val="4FF84F3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0"/>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4AA"/>
    <w:rsid w:val="00107892"/>
    <w:rsid w:val="001B34ED"/>
    <w:rsid w:val="001F4119"/>
    <w:rsid w:val="0027744A"/>
    <w:rsid w:val="002D002C"/>
    <w:rsid w:val="002E1845"/>
    <w:rsid w:val="0040351A"/>
    <w:rsid w:val="00420974"/>
    <w:rsid w:val="0045201F"/>
    <w:rsid w:val="00594F1F"/>
    <w:rsid w:val="005E3B4D"/>
    <w:rsid w:val="006353A3"/>
    <w:rsid w:val="006D0614"/>
    <w:rsid w:val="008C35C4"/>
    <w:rsid w:val="009877DC"/>
    <w:rsid w:val="00AF64E4"/>
    <w:rsid w:val="00BB0F47"/>
    <w:rsid w:val="00C06A16"/>
    <w:rsid w:val="00C138A8"/>
    <w:rsid w:val="00D90B5D"/>
    <w:rsid w:val="00DA131E"/>
    <w:rsid w:val="00DE4C4A"/>
    <w:rsid w:val="00E913CC"/>
    <w:rsid w:val="00EA14AA"/>
    <w:rsid w:val="00EB7AFD"/>
    <w:rsid w:val="00FD5E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14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B34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4ED"/>
  </w:style>
  <w:style w:type="paragraph" w:styleId="Piedepgina">
    <w:name w:val="footer"/>
    <w:basedOn w:val="Normal"/>
    <w:link w:val="PiedepginaCar"/>
    <w:uiPriority w:val="99"/>
    <w:unhideWhenUsed/>
    <w:rsid w:val="001B34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4ED"/>
  </w:style>
  <w:style w:type="paragraph" w:styleId="Prrafodelista">
    <w:name w:val="List Paragraph"/>
    <w:basedOn w:val="Normal"/>
    <w:uiPriority w:val="34"/>
    <w:qFormat/>
    <w:rsid w:val="00594F1F"/>
    <w:pPr>
      <w:ind w:left="720"/>
      <w:contextualSpacing/>
    </w:pPr>
  </w:style>
  <w:style w:type="paragraph" w:styleId="Sinespaciado">
    <w:name w:val="No Spacing"/>
    <w:uiPriority w:val="1"/>
    <w:qFormat/>
    <w:rsid w:val="00107892"/>
    <w:pPr>
      <w:spacing w:after="0" w:line="240" w:lineRule="auto"/>
    </w:pPr>
  </w:style>
  <w:style w:type="paragraph" w:styleId="Textodeglobo">
    <w:name w:val="Balloon Text"/>
    <w:basedOn w:val="Normal"/>
    <w:link w:val="TextodegloboCar"/>
    <w:uiPriority w:val="99"/>
    <w:semiHidden/>
    <w:unhideWhenUsed/>
    <w:rsid w:val="001078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8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14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B34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4ED"/>
  </w:style>
  <w:style w:type="paragraph" w:styleId="Piedepgina">
    <w:name w:val="footer"/>
    <w:basedOn w:val="Normal"/>
    <w:link w:val="PiedepginaCar"/>
    <w:uiPriority w:val="99"/>
    <w:unhideWhenUsed/>
    <w:rsid w:val="001B34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4ED"/>
  </w:style>
  <w:style w:type="paragraph" w:styleId="Prrafodelista">
    <w:name w:val="List Paragraph"/>
    <w:basedOn w:val="Normal"/>
    <w:uiPriority w:val="34"/>
    <w:qFormat/>
    <w:rsid w:val="00594F1F"/>
    <w:pPr>
      <w:ind w:left="720"/>
      <w:contextualSpacing/>
    </w:pPr>
  </w:style>
  <w:style w:type="paragraph" w:styleId="Sinespaciado">
    <w:name w:val="No Spacing"/>
    <w:uiPriority w:val="1"/>
    <w:qFormat/>
    <w:rsid w:val="00107892"/>
    <w:pPr>
      <w:spacing w:after="0" w:line="240" w:lineRule="auto"/>
    </w:pPr>
  </w:style>
  <w:style w:type="paragraph" w:styleId="Textodeglobo">
    <w:name w:val="Balloon Text"/>
    <w:basedOn w:val="Normal"/>
    <w:link w:val="TextodegloboCar"/>
    <w:uiPriority w:val="99"/>
    <w:semiHidden/>
    <w:unhideWhenUsed/>
    <w:rsid w:val="001078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8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1205</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7</cp:revision>
  <dcterms:created xsi:type="dcterms:W3CDTF">2014-12-29T05:23:00Z</dcterms:created>
  <dcterms:modified xsi:type="dcterms:W3CDTF">2015-09-22T03:45:00Z</dcterms:modified>
</cp:coreProperties>
</file>