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26E" w:rsidRDefault="00C11D28" w:rsidP="00591DB7">
      <w:pPr>
        <w:shd w:val="clear" w:color="auto" w:fill="FFFFFF"/>
        <w:spacing w:before="135" w:after="135"/>
        <w:jc w:val="center"/>
        <w:rPr>
          <w:rFonts w:ascii="Arial" w:eastAsia="Times New Roman" w:hAnsi="Arial" w:cs="Arial"/>
          <w:color w:val="000000"/>
          <w:sz w:val="24"/>
          <w:szCs w:val="24"/>
          <w:lang w:eastAsia="es-MX"/>
        </w:rPr>
      </w:pPr>
      <w:r>
        <w:rPr>
          <w:noProof/>
          <w:lang w:eastAsia="es-MX"/>
        </w:rPr>
        <w:drawing>
          <wp:anchor distT="0" distB="0" distL="114300" distR="114300" simplePos="0" relativeHeight="251658240" behindDoc="0" locked="0" layoutInCell="1" allowOverlap="1" wp14:anchorId="4863E8BD" wp14:editId="3BE47121">
            <wp:simplePos x="0" y="0"/>
            <wp:positionH relativeFrom="column">
              <wp:posOffset>-527685</wp:posOffset>
            </wp:positionH>
            <wp:positionV relativeFrom="paragraph">
              <wp:posOffset>-147955</wp:posOffset>
            </wp:positionV>
            <wp:extent cx="2514600" cy="938530"/>
            <wp:effectExtent l="0" t="0" r="0" b="0"/>
            <wp:wrapNone/>
            <wp:docPr id="1" name="Imagen 1"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938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526E" w:rsidRDefault="0062526E" w:rsidP="00591DB7">
      <w:pPr>
        <w:shd w:val="clear" w:color="auto" w:fill="FFFFFF"/>
        <w:spacing w:before="135" w:after="135"/>
        <w:jc w:val="center"/>
        <w:rPr>
          <w:rFonts w:ascii="Arial" w:eastAsia="Times New Roman" w:hAnsi="Arial" w:cs="Arial"/>
          <w:color w:val="000000"/>
          <w:sz w:val="24"/>
          <w:szCs w:val="24"/>
          <w:lang w:eastAsia="es-MX"/>
        </w:rPr>
      </w:pPr>
    </w:p>
    <w:p w:rsidR="00591DB7" w:rsidRDefault="00591DB7" w:rsidP="00591DB7">
      <w:pPr>
        <w:shd w:val="clear" w:color="auto" w:fill="FFFFFF"/>
        <w:spacing w:before="135" w:after="135"/>
        <w:jc w:val="center"/>
        <w:rPr>
          <w:rFonts w:ascii="Arial" w:eastAsia="Times New Roman" w:hAnsi="Arial" w:cs="Arial"/>
          <w:color w:val="000000"/>
          <w:sz w:val="24"/>
          <w:szCs w:val="24"/>
          <w:lang w:eastAsia="es-MX"/>
        </w:rPr>
      </w:pPr>
    </w:p>
    <w:p w:rsidR="00591DB7" w:rsidRDefault="00591DB7" w:rsidP="00591DB7">
      <w:pPr>
        <w:shd w:val="clear" w:color="auto" w:fill="FFFFFF"/>
        <w:spacing w:before="135" w:after="135"/>
        <w:jc w:val="center"/>
        <w:rPr>
          <w:rFonts w:ascii="Arial" w:eastAsia="Times New Roman" w:hAnsi="Arial" w:cs="Arial"/>
          <w:color w:val="000000"/>
          <w:sz w:val="24"/>
          <w:szCs w:val="24"/>
          <w:lang w:eastAsia="es-MX"/>
        </w:rPr>
      </w:pPr>
    </w:p>
    <w:p w:rsidR="00C11D28" w:rsidRDefault="00C11D28" w:rsidP="00591DB7">
      <w:pPr>
        <w:shd w:val="clear" w:color="auto" w:fill="FFFFFF"/>
        <w:spacing w:before="135" w:after="135"/>
        <w:jc w:val="center"/>
        <w:rPr>
          <w:rFonts w:ascii="Arial" w:eastAsia="Times New Roman" w:hAnsi="Arial" w:cs="Arial"/>
          <w:color w:val="000000"/>
          <w:sz w:val="24"/>
          <w:szCs w:val="24"/>
          <w:lang w:eastAsia="es-MX"/>
        </w:rPr>
      </w:pPr>
      <w:bookmarkStart w:id="0" w:name="_GoBack"/>
      <w:bookmarkEnd w:id="0"/>
    </w:p>
    <w:p w:rsidR="0062526E" w:rsidRDefault="0062526E" w:rsidP="00591DB7">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MAESTRIA EN ADMINISTRACION</w:t>
      </w:r>
    </w:p>
    <w:p w:rsidR="0062526E" w:rsidRDefault="0062526E" w:rsidP="00591DB7">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Y POLITICAS </w:t>
      </w:r>
      <w:proofErr w:type="gramStart"/>
      <w:r>
        <w:rPr>
          <w:rFonts w:ascii="Arial" w:eastAsia="Times New Roman" w:hAnsi="Arial" w:cs="Arial"/>
          <w:color w:val="000000"/>
          <w:sz w:val="24"/>
          <w:szCs w:val="24"/>
          <w:lang w:eastAsia="es-MX"/>
        </w:rPr>
        <w:t>PUBLICAS</w:t>
      </w:r>
      <w:proofErr w:type="gramEnd"/>
      <w:r>
        <w:rPr>
          <w:rFonts w:ascii="Arial" w:eastAsia="Times New Roman" w:hAnsi="Arial" w:cs="Arial"/>
          <w:color w:val="000000"/>
          <w:sz w:val="24"/>
          <w:szCs w:val="24"/>
          <w:lang w:eastAsia="es-MX"/>
        </w:rPr>
        <w:t>.</w:t>
      </w:r>
    </w:p>
    <w:p w:rsidR="00591DB7" w:rsidRDefault="00591DB7" w:rsidP="00591DB7">
      <w:pPr>
        <w:shd w:val="clear" w:color="auto" w:fill="FFFFFF"/>
        <w:spacing w:before="135" w:after="135"/>
        <w:jc w:val="center"/>
        <w:rPr>
          <w:rFonts w:ascii="Arial" w:eastAsia="Times New Roman" w:hAnsi="Arial" w:cs="Arial"/>
          <w:color w:val="000000"/>
          <w:sz w:val="24"/>
          <w:szCs w:val="24"/>
          <w:lang w:eastAsia="es-MX"/>
        </w:rPr>
      </w:pPr>
    </w:p>
    <w:p w:rsidR="00591DB7" w:rsidRDefault="00591DB7" w:rsidP="00591DB7">
      <w:pPr>
        <w:shd w:val="clear" w:color="auto" w:fill="FFFFFF"/>
        <w:spacing w:before="135" w:after="135"/>
        <w:jc w:val="center"/>
        <w:rPr>
          <w:rFonts w:ascii="Arial" w:eastAsia="Times New Roman" w:hAnsi="Arial" w:cs="Arial"/>
          <w:color w:val="000000"/>
          <w:sz w:val="24"/>
          <w:szCs w:val="24"/>
          <w:lang w:eastAsia="es-MX"/>
        </w:rPr>
      </w:pPr>
    </w:p>
    <w:p w:rsidR="00591DB7" w:rsidRDefault="00591DB7" w:rsidP="00591DB7">
      <w:pPr>
        <w:shd w:val="clear" w:color="auto" w:fill="FFFFFF"/>
        <w:spacing w:before="135" w:after="135"/>
        <w:jc w:val="center"/>
        <w:rPr>
          <w:rFonts w:ascii="Arial" w:eastAsia="Times New Roman" w:hAnsi="Arial" w:cs="Arial"/>
          <w:color w:val="000000"/>
          <w:sz w:val="24"/>
          <w:szCs w:val="24"/>
          <w:lang w:eastAsia="es-MX"/>
        </w:rPr>
      </w:pPr>
    </w:p>
    <w:p w:rsidR="00591DB7" w:rsidRDefault="00591DB7" w:rsidP="00591DB7">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MODULO:</w:t>
      </w:r>
    </w:p>
    <w:p w:rsidR="00591DB7" w:rsidRDefault="00591DB7" w:rsidP="00591DB7">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POLITICAS ECONOMICA</w:t>
      </w:r>
    </w:p>
    <w:p w:rsidR="00591DB7" w:rsidRDefault="00591DB7" w:rsidP="00591DB7">
      <w:pPr>
        <w:pStyle w:val="NormalWeb"/>
        <w:shd w:val="clear" w:color="auto" w:fill="FFFFFF"/>
        <w:spacing w:before="0" w:beforeAutospacing="0" w:after="0" w:afterAutospacing="0" w:line="300" w:lineRule="atLeast"/>
        <w:jc w:val="center"/>
        <w:rPr>
          <w:rFonts w:ascii="Arial" w:hAnsi="Arial" w:cs="Arial"/>
          <w:color w:val="222222"/>
          <w:sz w:val="18"/>
          <w:szCs w:val="18"/>
        </w:rPr>
      </w:pPr>
    </w:p>
    <w:p w:rsidR="00591DB7" w:rsidRDefault="00591DB7" w:rsidP="00591DB7">
      <w:pPr>
        <w:pStyle w:val="NormalWeb"/>
        <w:shd w:val="clear" w:color="auto" w:fill="FFFFFF"/>
        <w:spacing w:before="0" w:beforeAutospacing="0" w:after="0" w:afterAutospacing="0" w:line="300" w:lineRule="atLeast"/>
        <w:jc w:val="center"/>
        <w:rPr>
          <w:rFonts w:ascii="Arial" w:hAnsi="Arial" w:cs="Arial"/>
          <w:color w:val="222222"/>
          <w:sz w:val="18"/>
          <w:szCs w:val="18"/>
        </w:rPr>
      </w:pPr>
    </w:p>
    <w:p w:rsidR="00591DB7" w:rsidRDefault="00591DB7" w:rsidP="00591DB7">
      <w:pPr>
        <w:pStyle w:val="NormalWeb"/>
        <w:shd w:val="clear" w:color="auto" w:fill="FFFFFF"/>
        <w:spacing w:before="0" w:beforeAutospacing="0" w:after="0" w:afterAutospacing="0" w:line="300" w:lineRule="atLeast"/>
        <w:jc w:val="center"/>
        <w:rPr>
          <w:rFonts w:ascii="Arial" w:hAnsi="Arial" w:cs="Arial"/>
          <w:color w:val="222222"/>
          <w:sz w:val="18"/>
          <w:szCs w:val="18"/>
        </w:rPr>
      </w:pPr>
    </w:p>
    <w:p w:rsidR="00591DB7" w:rsidRDefault="00591DB7" w:rsidP="00591DB7">
      <w:pPr>
        <w:pStyle w:val="NormalWeb"/>
        <w:shd w:val="clear" w:color="auto" w:fill="FFFFFF"/>
        <w:spacing w:before="0" w:beforeAutospacing="0" w:after="0" w:afterAutospacing="0" w:line="300" w:lineRule="atLeast"/>
        <w:jc w:val="center"/>
        <w:rPr>
          <w:rFonts w:ascii="Arial" w:hAnsi="Arial" w:cs="Arial"/>
          <w:color w:val="222222"/>
          <w:sz w:val="18"/>
          <w:szCs w:val="18"/>
        </w:rPr>
      </w:pPr>
    </w:p>
    <w:p w:rsidR="00591DB7" w:rsidRDefault="00591DB7" w:rsidP="00591DB7">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CATEDRATICO.</w:t>
      </w:r>
    </w:p>
    <w:p w:rsidR="00591DB7" w:rsidRDefault="00591DB7" w:rsidP="00591DB7">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DR ENRIQUE PANIAGUA MOLINA</w:t>
      </w:r>
    </w:p>
    <w:p w:rsidR="0062526E" w:rsidRDefault="0062526E" w:rsidP="00591DB7">
      <w:pPr>
        <w:shd w:val="clear" w:color="auto" w:fill="FFFFFF"/>
        <w:spacing w:before="135" w:after="135"/>
        <w:jc w:val="center"/>
        <w:rPr>
          <w:rFonts w:ascii="Arial" w:eastAsia="Times New Roman" w:hAnsi="Arial" w:cs="Arial"/>
          <w:color w:val="000000"/>
          <w:sz w:val="24"/>
          <w:szCs w:val="24"/>
          <w:lang w:eastAsia="es-MX"/>
        </w:rPr>
      </w:pPr>
    </w:p>
    <w:p w:rsidR="00591DB7" w:rsidRDefault="00591DB7" w:rsidP="00591DB7">
      <w:pPr>
        <w:shd w:val="clear" w:color="auto" w:fill="FFFFFF"/>
        <w:spacing w:before="135" w:after="135"/>
        <w:jc w:val="center"/>
        <w:rPr>
          <w:rFonts w:ascii="Arial" w:eastAsia="Times New Roman" w:hAnsi="Arial" w:cs="Arial"/>
          <w:color w:val="000000"/>
          <w:sz w:val="24"/>
          <w:szCs w:val="24"/>
          <w:lang w:eastAsia="es-MX"/>
        </w:rPr>
      </w:pPr>
    </w:p>
    <w:p w:rsidR="00591DB7" w:rsidRDefault="00591DB7" w:rsidP="00591DB7">
      <w:pPr>
        <w:shd w:val="clear" w:color="auto" w:fill="FFFFFF"/>
        <w:spacing w:before="135" w:after="135"/>
        <w:jc w:val="center"/>
        <w:rPr>
          <w:rFonts w:ascii="Arial" w:eastAsia="Times New Roman" w:hAnsi="Arial" w:cs="Arial"/>
          <w:color w:val="000000"/>
          <w:sz w:val="24"/>
          <w:szCs w:val="24"/>
          <w:lang w:eastAsia="es-MX"/>
        </w:rPr>
      </w:pPr>
    </w:p>
    <w:p w:rsidR="0062526E" w:rsidRDefault="00591DB7" w:rsidP="00591DB7">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MERVIN FAUSTO GALVEZ RAMIREZ</w:t>
      </w:r>
    </w:p>
    <w:p w:rsidR="00591DB7" w:rsidRDefault="00591DB7" w:rsidP="00591DB7">
      <w:pPr>
        <w:shd w:val="clear" w:color="auto" w:fill="FFFFFF"/>
        <w:spacing w:before="135" w:after="135"/>
        <w:jc w:val="center"/>
        <w:rPr>
          <w:rFonts w:ascii="Arial" w:eastAsia="Times New Roman" w:hAnsi="Arial" w:cs="Arial"/>
          <w:color w:val="000000"/>
          <w:sz w:val="24"/>
          <w:szCs w:val="24"/>
          <w:lang w:eastAsia="es-MX"/>
        </w:rPr>
      </w:pPr>
    </w:p>
    <w:p w:rsidR="00591DB7" w:rsidRDefault="00591DB7" w:rsidP="00591DB7">
      <w:pPr>
        <w:shd w:val="clear" w:color="auto" w:fill="FFFFFF"/>
        <w:spacing w:before="135" w:after="135"/>
        <w:jc w:val="center"/>
        <w:rPr>
          <w:rFonts w:ascii="Arial" w:eastAsia="Times New Roman" w:hAnsi="Arial" w:cs="Arial"/>
          <w:color w:val="000000"/>
          <w:sz w:val="24"/>
          <w:szCs w:val="24"/>
          <w:lang w:eastAsia="es-MX"/>
        </w:rPr>
      </w:pPr>
    </w:p>
    <w:p w:rsidR="00591DB7" w:rsidRDefault="00591DB7" w:rsidP="00591DB7">
      <w:pPr>
        <w:shd w:val="clear" w:color="auto" w:fill="FFFFFF"/>
        <w:spacing w:before="135" w:after="135"/>
        <w:jc w:val="center"/>
        <w:rPr>
          <w:rFonts w:ascii="Arial" w:eastAsia="Times New Roman" w:hAnsi="Arial" w:cs="Arial"/>
          <w:color w:val="000000"/>
          <w:sz w:val="24"/>
          <w:szCs w:val="24"/>
          <w:lang w:eastAsia="es-MX"/>
        </w:rPr>
      </w:pPr>
    </w:p>
    <w:p w:rsidR="00591DB7" w:rsidRDefault="00591DB7" w:rsidP="00591DB7">
      <w:pPr>
        <w:shd w:val="clear" w:color="auto" w:fill="FFFFFF"/>
        <w:spacing w:before="135" w:after="135"/>
        <w:jc w:val="center"/>
        <w:rPr>
          <w:rFonts w:ascii="Arial" w:eastAsia="Times New Roman" w:hAnsi="Arial" w:cs="Arial"/>
          <w:color w:val="000000"/>
          <w:sz w:val="24"/>
          <w:szCs w:val="24"/>
          <w:lang w:eastAsia="es-MX"/>
        </w:rPr>
      </w:pPr>
    </w:p>
    <w:p w:rsidR="00591DB7" w:rsidRDefault="00591DB7" w:rsidP="00591DB7">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TAPACHULA CHIAPAS.</w:t>
      </w:r>
    </w:p>
    <w:p w:rsidR="0062526E" w:rsidRDefault="0062526E" w:rsidP="003950C4">
      <w:pPr>
        <w:shd w:val="clear" w:color="auto" w:fill="FFFFFF"/>
        <w:spacing w:before="135" w:after="135"/>
        <w:jc w:val="both"/>
        <w:rPr>
          <w:rFonts w:ascii="Arial" w:eastAsia="Times New Roman" w:hAnsi="Arial" w:cs="Arial"/>
          <w:color w:val="000000"/>
          <w:sz w:val="24"/>
          <w:szCs w:val="24"/>
          <w:lang w:eastAsia="es-MX"/>
        </w:rPr>
      </w:pPr>
    </w:p>
    <w:p w:rsidR="00591DB7" w:rsidRDefault="00591DB7" w:rsidP="003950C4">
      <w:pPr>
        <w:shd w:val="clear" w:color="auto" w:fill="FFFFFF"/>
        <w:spacing w:before="135" w:after="135"/>
        <w:jc w:val="both"/>
        <w:rPr>
          <w:rFonts w:ascii="Arial" w:eastAsia="Times New Roman" w:hAnsi="Arial" w:cs="Arial"/>
          <w:color w:val="000000"/>
          <w:sz w:val="24"/>
          <w:szCs w:val="24"/>
          <w:lang w:eastAsia="es-MX"/>
        </w:rPr>
      </w:pPr>
    </w:p>
    <w:p w:rsidR="00591DB7" w:rsidRDefault="00591DB7" w:rsidP="003950C4">
      <w:pPr>
        <w:shd w:val="clear" w:color="auto" w:fill="FFFFFF"/>
        <w:spacing w:before="135" w:after="135"/>
        <w:jc w:val="both"/>
        <w:rPr>
          <w:rFonts w:ascii="Arial" w:eastAsia="Times New Roman" w:hAnsi="Arial" w:cs="Arial"/>
          <w:color w:val="000000"/>
          <w:sz w:val="24"/>
          <w:szCs w:val="24"/>
          <w:lang w:eastAsia="es-MX"/>
        </w:rPr>
      </w:pPr>
    </w:p>
    <w:p w:rsidR="003950C4" w:rsidRDefault="003950C4" w:rsidP="003950C4">
      <w:pPr>
        <w:shd w:val="clear" w:color="auto" w:fill="FFFFFF"/>
        <w:spacing w:before="135" w:after="135"/>
        <w:jc w:val="both"/>
        <w:rPr>
          <w:rFonts w:ascii="Arial" w:eastAsia="Times New Roman" w:hAnsi="Arial" w:cs="Arial"/>
          <w:color w:val="000000"/>
          <w:sz w:val="24"/>
          <w:szCs w:val="24"/>
          <w:lang w:eastAsia="es-MX"/>
        </w:rPr>
      </w:pPr>
      <w:r w:rsidRPr="003950C4">
        <w:rPr>
          <w:rFonts w:ascii="Arial" w:eastAsia="Times New Roman" w:hAnsi="Arial" w:cs="Arial"/>
          <w:color w:val="000000"/>
          <w:sz w:val="24"/>
          <w:szCs w:val="24"/>
          <w:lang w:eastAsia="es-MX"/>
        </w:rPr>
        <w:t>ENSAYO.</w:t>
      </w:r>
      <w:r w:rsidR="006F2754">
        <w:rPr>
          <w:rFonts w:ascii="Arial" w:eastAsia="Times New Roman" w:hAnsi="Arial" w:cs="Arial"/>
          <w:color w:val="000000"/>
          <w:sz w:val="24"/>
          <w:szCs w:val="24"/>
          <w:lang w:eastAsia="es-MX"/>
        </w:rPr>
        <w:t xml:space="preserve"> </w:t>
      </w:r>
    </w:p>
    <w:p w:rsidR="006F2754" w:rsidRPr="003950C4" w:rsidRDefault="006F2754" w:rsidP="003950C4">
      <w:pPr>
        <w:shd w:val="clear" w:color="auto" w:fill="FFFFFF"/>
        <w:spacing w:before="135" w:after="135"/>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ACTIVIDAD TRES</w:t>
      </w:r>
    </w:p>
    <w:p w:rsidR="00F934E5" w:rsidRDefault="00F934E5" w:rsidP="003950C4">
      <w:pPr>
        <w:shd w:val="clear" w:color="auto" w:fill="FFFFFF"/>
        <w:spacing w:before="135" w:after="135"/>
        <w:jc w:val="both"/>
        <w:rPr>
          <w:rFonts w:ascii="Arial" w:eastAsia="Times New Roman" w:hAnsi="Arial" w:cs="Arial"/>
          <w:color w:val="000000"/>
          <w:sz w:val="24"/>
          <w:szCs w:val="24"/>
          <w:lang w:eastAsia="es-MX"/>
        </w:rPr>
      </w:pPr>
    </w:p>
    <w:p w:rsidR="003950C4" w:rsidRPr="003950C4" w:rsidRDefault="003950C4" w:rsidP="003950C4">
      <w:pPr>
        <w:shd w:val="clear" w:color="auto" w:fill="FFFFFF"/>
        <w:spacing w:before="135" w:after="135"/>
        <w:jc w:val="both"/>
        <w:rPr>
          <w:rFonts w:ascii="Arial" w:eastAsia="Times New Roman" w:hAnsi="Arial" w:cs="Arial"/>
          <w:color w:val="000000"/>
          <w:sz w:val="24"/>
          <w:szCs w:val="24"/>
          <w:lang w:eastAsia="es-MX"/>
        </w:rPr>
      </w:pPr>
      <w:r w:rsidRPr="003950C4">
        <w:rPr>
          <w:rFonts w:ascii="Arial" w:eastAsia="Times New Roman" w:hAnsi="Arial" w:cs="Arial"/>
          <w:color w:val="000000"/>
          <w:sz w:val="24"/>
          <w:szCs w:val="24"/>
          <w:lang w:eastAsia="es-MX"/>
        </w:rPr>
        <w:t>LA CRIS</w:t>
      </w:r>
      <w:r w:rsidR="00C532C5">
        <w:rPr>
          <w:rFonts w:ascii="Arial" w:eastAsia="Times New Roman" w:hAnsi="Arial" w:cs="Arial"/>
          <w:color w:val="000000"/>
          <w:sz w:val="24"/>
          <w:szCs w:val="24"/>
          <w:lang w:eastAsia="es-MX"/>
        </w:rPr>
        <w:t>IS FINACIER EN MEXICO, CHILE, A</w:t>
      </w:r>
      <w:r w:rsidRPr="003950C4">
        <w:rPr>
          <w:rFonts w:ascii="Arial" w:eastAsia="Times New Roman" w:hAnsi="Arial" w:cs="Arial"/>
          <w:color w:val="000000"/>
          <w:sz w:val="24"/>
          <w:szCs w:val="24"/>
          <w:lang w:eastAsia="es-MX"/>
        </w:rPr>
        <w:t>RGENTINA Y UN RELATO DE ENIGMA DE CHINA.</w:t>
      </w:r>
    </w:p>
    <w:p w:rsidR="003950C4" w:rsidRPr="003950C4" w:rsidRDefault="003950C4" w:rsidP="003950C4">
      <w:pPr>
        <w:shd w:val="clear" w:color="auto" w:fill="FFFFFF"/>
        <w:spacing w:before="135" w:after="135"/>
        <w:jc w:val="both"/>
        <w:rPr>
          <w:rFonts w:ascii="Arial" w:eastAsia="Times New Roman" w:hAnsi="Arial" w:cs="Arial"/>
          <w:color w:val="000000"/>
          <w:sz w:val="24"/>
          <w:szCs w:val="24"/>
          <w:lang w:eastAsia="es-MX"/>
        </w:rPr>
      </w:pPr>
    </w:p>
    <w:p w:rsidR="003950C4" w:rsidRDefault="003950C4" w:rsidP="003950C4">
      <w:pPr>
        <w:shd w:val="clear" w:color="auto" w:fill="FFFFFF"/>
        <w:spacing w:before="135" w:after="135"/>
        <w:jc w:val="both"/>
        <w:rPr>
          <w:rFonts w:ascii="Arial" w:eastAsia="Times New Roman" w:hAnsi="Arial" w:cs="Arial"/>
          <w:color w:val="000000"/>
          <w:sz w:val="24"/>
          <w:szCs w:val="24"/>
          <w:lang w:eastAsia="es-MX"/>
        </w:rPr>
      </w:pPr>
      <w:r w:rsidRPr="003950C4">
        <w:rPr>
          <w:rFonts w:ascii="Arial" w:eastAsia="Times New Roman" w:hAnsi="Arial" w:cs="Arial"/>
          <w:color w:val="000000"/>
          <w:sz w:val="24"/>
          <w:szCs w:val="24"/>
          <w:lang w:eastAsia="es-MX"/>
        </w:rPr>
        <w:t>La </w:t>
      </w:r>
      <w:hyperlink r:id="rId7" w:anchor="QUEES" w:history="1">
        <w:r w:rsidRPr="003950C4">
          <w:rPr>
            <w:rFonts w:ascii="Arial" w:eastAsia="Times New Roman" w:hAnsi="Arial" w:cs="Arial"/>
            <w:sz w:val="24"/>
            <w:szCs w:val="24"/>
            <w:lang w:eastAsia="es-MX"/>
          </w:rPr>
          <w:t>crisis</w:t>
        </w:r>
      </w:hyperlink>
      <w:r w:rsidRPr="003950C4">
        <w:rPr>
          <w:rFonts w:ascii="Arial" w:eastAsia="Times New Roman" w:hAnsi="Arial" w:cs="Arial"/>
          <w:color w:val="000000"/>
          <w:sz w:val="24"/>
          <w:szCs w:val="24"/>
          <w:lang w:eastAsia="es-MX"/>
        </w:rPr>
        <w:t> económica es un problema que día con día afecta en nuestra </w:t>
      </w:r>
      <w:hyperlink r:id="rId8" w:history="1">
        <w:r w:rsidRPr="003950C4">
          <w:rPr>
            <w:rFonts w:ascii="Arial" w:eastAsia="Times New Roman" w:hAnsi="Arial" w:cs="Arial"/>
            <w:sz w:val="24"/>
            <w:szCs w:val="24"/>
            <w:lang w:eastAsia="es-MX"/>
          </w:rPr>
          <w:t>sociedad</w:t>
        </w:r>
      </w:hyperlink>
      <w:r w:rsidRPr="003950C4">
        <w:rPr>
          <w:rFonts w:ascii="Arial" w:eastAsia="Times New Roman" w:hAnsi="Arial" w:cs="Arial"/>
          <w:color w:val="000000"/>
          <w:sz w:val="24"/>
          <w:szCs w:val="24"/>
          <w:lang w:eastAsia="es-MX"/>
        </w:rPr>
        <w:t> que poco a poco se deteriora en nuestras vidas, hoy tratamos de comprender por qué se da dicha situación y no solo eso; sino como solucionarlo y controlarlo.</w:t>
      </w:r>
    </w:p>
    <w:p w:rsidR="00F934E5" w:rsidRPr="003950C4" w:rsidRDefault="00F934E5" w:rsidP="003950C4">
      <w:pPr>
        <w:shd w:val="clear" w:color="auto" w:fill="FFFFFF"/>
        <w:spacing w:before="135" w:after="135"/>
        <w:jc w:val="both"/>
        <w:rPr>
          <w:rFonts w:ascii="Arial" w:eastAsia="Times New Roman" w:hAnsi="Arial" w:cs="Arial"/>
          <w:color w:val="000000"/>
          <w:sz w:val="24"/>
          <w:szCs w:val="24"/>
          <w:lang w:eastAsia="es-MX"/>
        </w:rPr>
      </w:pPr>
    </w:p>
    <w:p w:rsidR="003950C4" w:rsidRDefault="00591DB7" w:rsidP="003950C4">
      <w:pPr>
        <w:shd w:val="clear" w:color="auto" w:fill="FFFFFF"/>
        <w:spacing w:before="135" w:after="135"/>
        <w:jc w:val="both"/>
        <w:rPr>
          <w:rFonts w:ascii="Arial" w:eastAsia="Times New Roman" w:hAnsi="Arial" w:cs="Arial"/>
          <w:color w:val="000000"/>
          <w:sz w:val="24"/>
          <w:szCs w:val="24"/>
          <w:lang w:eastAsia="es-MX"/>
        </w:rPr>
      </w:pPr>
      <w:r w:rsidRPr="003950C4">
        <w:rPr>
          <w:rFonts w:ascii="Arial" w:eastAsia="Times New Roman" w:hAnsi="Arial" w:cs="Arial"/>
          <w:color w:val="000000"/>
          <w:sz w:val="24"/>
          <w:szCs w:val="24"/>
          <w:lang w:eastAsia="es-MX"/>
        </w:rPr>
        <w:t>Es</w:t>
      </w:r>
      <w:r w:rsidR="003950C4" w:rsidRPr="003950C4">
        <w:rPr>
          <w:rFonts w:ascii="Arial" w:eastAsia="Times New Roman" w:hAnsi="Arial" w:cs="Arial"/>
          <w:color w:val="000000"/>
          <w:sz w:val="24"/>
          <w:szCs w:val="24"/>
          <w:lang w:eastAsia="es-MX"/>
        </w:rPr>
        <w:t xml:space="preserve"> importante conocer las altas y bajas de nuestro mundo económico para así </w:t>
      </w:r>
      <w:hyperlink r:id="rId9" w:history="1">
        <w:r w:rsidR="003950C4" w:rsidRPr="003950C4">
          <w:rPr>
            <w:rFonts w:ascii="Arial" w:eastAsia="Times New Roman" w:hAnsi="Arial" w:cs="Arial"/>
            <w:sz w:val="24"/>
            <w:szCs w:val="24"/>
            <w:lang w:eastAsia="es-MX"/>
          </w:rPr>
          <w:t>poder</w:t>
        </w:r>
      </w:hyperlink>
      <w:r w:rsidR="003950C4" w:rsidRPr="003950C4">
        <w:rPr>
          <w:rFonts w:ascii="Arial" w:eastAsia="Times New Roman" w:hAnsi="Arial" w:cs="Arial"/>
          <w:color w:val="000000"/>
          <w:sz w:val="24"/>
          <w:szCs w:val="24"/>
          <w:lang w:eastAsia="es-MX"/>
        </w:rPr>
        <w:t> analizar y estar a la defensiva de los nuevos </w:t>
      </w:r>
      <w:hyperlink r:id="rId10" w:anchor="PLANT" w:history="1">
        <w:r w:rsidR="003950C4" w:rsidRPr="003950C4">
          <w:rPr>
            <w:rFonts w:ascii="Arial" w:eastAsia="Times New Roman" w:hAnsi="Arial" w:cs="Arial"/>
            <w:sz w:val="24"/>
            <w:szCs w:val="24"/>
            <w:lang w:eastAsia="es-MX"/>
          </w:rPr>
          <w:t>problemas</w:t>
        </w:r>
      </w:hyperlink>
      <w:r w:rsidR="003950C4" w:rsidRPr="003950C4">
        <w:rPr>
          <w:rFonts w:ascii="Arial" w:eastAsia="Times New Roman" w:hAnsi="Arial" w:cs="Arial"/>
          <w:color w:val="000000"/>
          <w:sz w:val="24"/>
          <w:szCs w:val="24"/>
          <w:lang w:eastAsia="es-MX"/>
        </w:rPr>
        <w:t> que a diario se dan en nuestro entorno. Algunos ejemplos serian: el incremento en el dólar y como este afecta en la moneda mexicana y a su vez el incremento de las materias primas que da un fuerte giro globalmente y principalmente a nuestro país.</w:t>
      </w:r>
    </w:p>
    <w:p w:rsidR="00F934E5" w:rsidRPr="003950C4" w:rsidRDefault="00F934E5" w:rsidP="003950C4">
      <w:pPr>
        <w:shd w:val="clear" w:color="auto" w:fill="FFFFFF"/>
        <w:spacing w:before="135" w:after="135"/>
        <w:jc w:val="both"/>
        <w:rPr>
          <w:rFonts w:ascii="Arial" w:eastAsia="Times New Roman" w:hAnsi="Arial" w:cs="Arial"/>
          <w:color w:val="000000"/>
          <w:sz w:val="24"/>
          <w:szCs w:val="24"/>
          <w:lang w:eastAsia="es-MX"/>
        </w:rPr>
      </w:pPr>
    </w:p>
    <w:p w:rsidR="003950C4" w:rsidRDefault="00591DB7" w:rsidP="003950C4">
      <w:pPr>
        <w:shd w:val="clear" w:color="auto" w:fill="FFFFFF"/>
        <w:spacing w:before="135" w:after="135"/>
        <w:jc w:val="both"/>
        <w:rPr>
          <w:rFonts w:ascii="Arial" w:eastAsia="Times New Roman" w:hAnsi="Arial" w:cs="Arial"/>
          <w:color w:val="000000"/>
          <w:sz w:val="24"/>
          <w:szCs w:val="24"/>
          <w:lang w:eastAsia="es-MX"/>
        </w:rPr>
      </w:pPr>
      <w:r w:rsidRPr="003950C4">
        <w:rPr>
          <w:rFonts w:ascii="Arial" w:eastAsia="Times New Roman" w:hAnsi="Arial" w:cs="Arial"/>
          <w:color w:val="000000"/>
          <w:sz w:val="24"/>
          <w:szCs w:val="24"/>
          <w:lang w:eastAsia="es-MX"/>
        </w:rPr>
        <w:t>Vemos</w:t>
      </w:r>
      <w:r w:rsidR="003950C4" w:rsidRPr="003950C4">
        <w:rPr>
          <w:rFonts w:ascii="Arial" w:eastAsia="Times New Roman" w:hAnsi="Arial" w:cs="Arial"/>
          <w:color w:val="000000"/>
          <w:sz w:val="24"/>
          <w:szCs w:val="24"/>
          <w:lang w:eastAsia="es-MX"/>
        </w:rPr>
        <w:t xml:space="preserve"> cómo problemas antiguos se reflejan hoy en nuestros días y como ha cambiado la </w:t>
      </w:r>
      <w:hyperlink r:id="rId11" w:history="1">
        <w:r w:rsidR="003950C4" w:rsidRPr="003950C4">
          <w:rPr>
            <w:rFonts w:ascii="Arial" w:eastAsia="Times New Roman" w:hAnsi="Arial" w:cs="Arial"/>
            <w:sz w:val="24"/>
            <w:szCs w:val="24"/>
            <w:lang w:eastAsia="es-MX"/>
          </w:rPr>
          <w:t>economía</w:t>
        </w:r>
      </w:hyperlink>
      <w:r w:rsidR="003950C4" w:rsidRPr="003950C4">
        <w:rPr>
          <w:rFonts w:ascii="Arial" w:eastAsia="Times New Roman" w:hAnsi="Arial" w:cs="Arial"/>
          <w:color w:val="000000"/>
          <w:sz w:val="24"/>
          <w:szCs w:val="24"/>
          <w:lang w:eastAsia="es-MX"/>
        </w:rPr>
        <w:t xml:space="preserve"> en nuestro país, dando así nuevas ideas y pensamientos de cómo solucionar dichos problemas en la deflación e inflación que hoy nos rodea. </w:t>
      </w:r>
    </w:p>
    <w:p w:rsidR="006C7201" w:rsidRDefault="006C7201" w:rsidP="003950C4">
      <w:pPr>
        <w:shd w:val="clear" w:color="auto" w:fill="FFFFFF"/>
        <w:spacing w:before="135" w:after="135"/>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Por ello estamos obligados a conocer la historia para evitar incurrir en los mismos errores y para fincar, política y mor</w:t>
      </w:r>
      <w:r w:rsidR="000663D0">
        <w:rPr>
          <w:rFonts w:ascii="Arial" w:eastAsia="Times New Roman" w:hAnsi="Arial" w:cs="Arial"/>
          <w:color w:val="000000"/>
          <w:sz w:val="24"/>
          <w:szCs w:val="24"/>
          <w:lang w:eastAsia="es-MX"/>
        </w:rPr>
        <w:t>al</w:t>
      </w:r>
      <w:r>
        <w:rPr>
          <w:rFonts w:ascii="Arial" w:eastAsia="Times New Roman" w:hAnsi="Arial" w:cs="Arial"/>
          <w:color w:val="000000"/>
          <w:sz w:val="24"/>
          <w:szCs w:val="24"/>
          <w:lang w:eastAsia="es-MX"/>
        </w:rPr>
        <w:t>mente, la responsabilidad de quienes condujeron los destinos del país</w:t>
      </w:r>
      <w:sdt>
        <w:sdtPr>
          <w:rPr>
            <w:rFonts w:ascii="Arial" w:eastAsia="Times New Roman" w:hAnsi="Arial" w:cs="Arial"/>
            <w:color w:val="000000"/>
            <w:sz w:val="24"/>
            <w:szCs w:val="24"/>
            <w:lang w:eastAsia="es-MX"/>
          </w:rPr>
          <w:id w:val="-1446298542"/>
          <w:citation/>
        </w:sdtPr>
        <w:sdtContent>
          <w:r w:rsidR="00535743">
            <w:rPr>
              <w:rFonts w:ascii="Arial" w:eastAsia="Times New Roman" w:hAnsi="Arial" w:cs="Arial"/>
              <w:color w:val="000000"/>
              <w:sz w:val="24"/>
              <w:szCs w:val="24"/>
              <w:lang w:eastAsia="es-MX"/>
            </w:rPr>
            <w:fldChar w:fldCharType="begin"/>
          </w:r>
          <w:r w:rsidR="00535743">
            <w:rPr>
              <w:rFonts w:ascii="Arial" w:eastAsia="Times New Roman" w:hAnsi="Arial" w:cs="Arial"/>
              <w:color w:val="000000"/>
              <w:sz w:val="24"/>
              <w:szCs w:val="24"/>
              <w:lang w:eastAsia="es-MX"/>
            </w:rPr>
            <w:instrText xml:space="preserve"> CITATION lun04 \l 2058 </w:instrText>
          </w:r>
          <w:r w:rsidR="00535743">
            <w:rPr>
              <w:rFonts w:ascii="Arial" w:eastAsia="Times New Roman" w:hAnsi="Arial" w:cs="Arial"/>
              <w:color w:val="000000"/>
              <w:sz w:val="24"/>
              <w:szCs w:val="24"/>
              <w:lang w:eastAsia="es-MX"/>
            </w:rPr>
            <w:fldChar w:fldCharType="separate"/>
          </w:r>
          <w:r w:rsidR="00535743">
            <w:rPr>
              <w:rFonts w:ascii="Arial" w:eastAsia="Times New Roman" w:hAnsi="Arial" w:cs="Arial"/>
              <w:noProof/>
              <w:color w:val="000000"/>
              <w:sz w:val="24"/>
              <w:szCs w:val="24"/>
              <w:lang w:eastAsia="es-MX"/>
            </w:rPr>
            <w:t xml:space="preserve"> </w:t>
          </w:r>
          <w:r w:rsidR="00535743" w:rsidRPr="00535743">
            <w:rPr>
              <w:rFonts w:ascii="Arial" w:eastAsia="Times New Roman" w:hAnsi="Arial" w:cs="Arial"/>
              <w:noProof/>
              <w:color w:val="000000"/>
              <w:sz w:val="24"/>
              <w:szCs w:val="24"/>
              <w:lang w:eastAsia="es-MX"/>
            </w:rPr>
            <w:t>(S, 2004)</w:t>
          </w:r>
          <w:r w:rsidR="00535743">
            <w:rPr>
              <w:rFonts w:ascii="Arial" w:eastAsia="Times New Roman" w:hAnsi="Arial" w:cs="Arial"/>
              <w:color w:val="000000"/>
              <w:sz w:val="24"/>
              <w:szCs w:val="24"/>
              <w:lang w:eastAsia="es-MX"/>
            </w:rPr>
            <w:fldChar w:fldCharType="end"/>
          </w:r>
        </w:sdtContent>
      </w:sdt>
    </w:p>
    <w:p w:rsidR="00F934E5" w:rsidRDefault="00F934E5" w:rsidP="003950C4">
      <w:pPr>
        <w:shd w:val="clear" w:color="auto" w:fill="FFFFFF"/>
        <w:spacing w:before="135" w:after="135"/>
        <w:jc w:val="both"/>
        <w:rPr>
          <w:rFonts w:ascii="Arial" w:eastAsia="Times New Roman" w:hAnsi="Arial" w:cs="Arial"/>
          <w:color w:val="000000"/>
          <w:sz w:val="24"/>
          <w:szCs w:val="24"/>
          <w:lang w:eastAsia="es-MX"/>
        </w:rPr>
      </w:pPr>
    </w:p>
    <w:p w:rsidR="006C7201" w:rsidRDefault="006C7201" w:rsidP="003950C4">
      <w:pPr>
        <w:shd w:val="clear" w:color="auto" w:fill="FFFFFF"/>
        <w:spacing w:before="135" w:after="135"/>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Al estudiar la crisis financiera en </w:t>
      </w:r>
      <w:r w:rsidR="000663D0">
        <w:rPr>
          <w:rFonts w:ascii="Arial" w:eastAsia="Times New Roman" w:hAnsi="Arial" w:cs="Arial"/>
          <w:color w:val="000000"/>
          <w:sz w:val="24"/>
          <w:szCs w:val="24"/>
          <w:lang w:eastAsia="es-MX"/>
        </w:rPr>
        <w:t>México</w:t>
      </w:r>
      <w:r>
        <w:rPr>
          <w:rFonts w:ascii="Arial" w:eastAsia="Times New Roman" w:hAnsi="Arial" w:cs="Arial"/>
          <w:color w:val="000000"/>
          <w:sz w:val="24"/>
          <w:szCs w:val="24"/>
          <w:lang w:eastAsia="es-MX"/>
        </w:rPr>
        <w:t xml:space="preserve"> vemos las causas </w:t>
      </w:r>
      <w:r w:rsidR="000663D0">
        <w:rPr>
          <w:rFonts w:ascii="Arial" w:eastAsia="Times New Roman" w:hAnsi="Arial" w:cs="Arial"/>
          <w:color w:val="000000"/>
          <w:sz w:val="24"/>
          <w:szCs w:val="24"/>
          <w:lang w:eastAsia="es-MX"/>
        </w:rPr>
        <w:t>macroeconómicas</w:t>
      </w:r>
      <w:r>
        <w:rPr>
          <w:rFonts w:ascii="Arial" w:eastAsia="Times New Roman" w:hAnsi="Arial" w:cs="Arial"/>
          <w:color w:val="000000"/>
          <w:sz w:val="24"/>
          <w:szCs w:val="24"/>
          <w:lang w:eastAsia="es-MX"/>
        </w:rPr>
        <w:t xml:space="preserve"> de la crisis, como es la inflación, como se hace una estrategia exportadora y como el combate a la inflación, siendo una batalla antiinflacionaria se convirtió en</w:t>
      </w:r>
      <w:r w:rsidR="000663D0">
        <w:rPr>
          <w:rFonts w:ascii="Arial" w:eastAsia="Times New Roman" w:hAnsi="Arial" w:cs="Arial"/>
          <w:color w:val="000000"/>
          <w:sz w:val="24"/>
          <w:szCs w:val="24"/>
          <w:lang w:eastAsia="es-MX"/>
        </w:rPr>
        <w:t xml:space="preserve"> </w:t>
      </w:r>
      <w:r>
        <w:rPr>
          <w:rFonts w:ascii="Arial" w:eastAsia="Times New Roman" w:hAnsi="Arial" w:cs="Arial"/>
          <w:color w:val="000000"/>
          <w:sz w:val="24"/>
          <w:szCs w:val="24"/>
          <w:lang w:eastAsia="es-MX"/>
        </w:rPr>
        <w:t>un eje de la política económica de corto plazo sobre todo en el gobierno del presidente Salinas de Gortari</w:t>
      </w:r>
      <w:sdt>
        <w:sdtPr>
          <w:rPr>
            <w:rFonts w:ascii="Arial" w:eastAsia="Times New Roman" w:hAnsi="Arial" w:cs="Arial"/>
            <w:color w:val="000000"/>
            <w:sz w:val="24"/>
            <w:szCs w:val="24"/>
            <w:lang w:eastAsia="es-MX"/>
          </w:rPr>
          <w:id w:val="482587908"/>
          <w:citation/>
        </w:sdtPr>
        <w:sdtContent>
          <w:r w:rsidR="00535743">
            <w:rPr>
              <w:rFonts w:ascii="Arial" w:eastAsia="Times New Roman" w:hAnsi="Arial" w:cs="Arial"/>
              <w:color w:val="000000"/>
              <w:sz w:val="24"/>
              <w:szCs w:val="24"/>
              <w:lang w:eastAsia="es-MX"/>
            </w:rPr>
            <w:fldChar w:fldCharType="begin"/>
          </w:r>
          <w:r w:rsidR="00535743">
            <w:rPr>
              <w:rFonts w:ascii="Arial" w:eastAsia="Times New Roman" w:hAnsi="Arial" w:cs="Arial"/>
              <w:color w:val="000000"/>
              <w:sz w:val="24"/>
              <w:szCs w:val="24"/>
              <w:lang w:eastAsia="es-MX"/>
            </w:rPr>
            <w:instrText xml:space="preserve"> CITATION MIL99 \l 2058 </w:instrText>
          </w:r>
          <w:r w:rsidR="00535743">
            <w:rPr>
              <w:rFonts w:ascii="Arial" w:eastAsia="Times New Roman" w:hAnsi="Arial" w:cs="Arial"/>
              <w:color w:val="000000"/>
              <w:sz w:val="24"/>
              <w:szCs w:val="24"/>
              <w:lang w:eastAsia="es-MX"/>
            </w:rPr>
            <w:fldChar w:fldCharType="separate"/>
          </w:r>
          <w:r w:rsidR="00535743">
            <w:rPr>
              <w:rFonts w:ascii="Arial" w:eastAsia="Times New Roman" w:hAnsi="Arial" w:cs="Arial"/>
              <w:noProof/>
              <w:color w:val="000000"/>
              <w:sz w:val="24"/>
              <w:szCs w:val="24"/>
              <w:lang w:eastAsia="es-MX"/>
            </w:rPr>
            <w:t xml:space="preserve"> </w:t>
          </w:r>
          <w:r w:rsidR="00535743" w:rsidRPr="00535743">
            <w:rPr>
              <w:rFonts w:ascii="Arial" w:eastAsia="Times New Roman" w:hAnsi="Arial" w:cs="Arial"/>
              <w:noProof/>
              <w:color w:val="000000"/>
              <w:sz w:val="24"/>
              <w:szCs w:val="24"/>
              <w:lang w:eastAsia="es-MX"/>
            </w:rPr>
            <w:t>(HENIO, 1999)</w:t>
          </w:r>
          <w:r w:rsidR="00535743">
            <w:rPr>
              <w:rFonts w:ascii="Arial" w:eastAsia="Times New Roman" w:hAnsi="Arial" w:cs="Arial"/>
              <w:color w:val="000000"/>
              <w:sz w:val="24"/>
              <w:szCs w:val="24"/>
              <w:lang w:eastAsia="es-MX"/>
            </w:rPr>
            <w:fldChar w:fldCharType="end"/>
          </w:r>
        </w:sdtContent>
      </w:sdt>
    </w:p>
    <w:p w:rsidR="00F934E5" w:rsidRDefault="00F934E5" w:rsidP="003950C4">
      <w:pPr>
        <w:shd w:val="clear" w:color="auto" w:fill="FFFFFF"/>
        <w:spacing w:before="135" w:after="135"/>
        <w:jc w:val="both"/>
        <w:rPr>
          <w:rFonts w:ascii="Arial" w:eastAsia="Times New Roman" w:hAnsi="Arial" w:cs="Arial"/>
          <w:color w:val="000000"/>
          <w:sz w:val="24"/>
          <w:szCs w:val="24"/>
          <w:lang w:eastAsia="es-MX"/>
        </w:rPr>
      </w:pPr>
    </w:p>
    <w:p w:rsidR="006C7201" w:rsidRDefault="000663D0" w:rsidP="003950C4">
      <w:pPr>
        <w:shd w:val="clear" w:color="auto" w:fill="FFFFFF"/>
        <w:spacing w:before="135" w:after="135"/>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También</w:t>
      </w:r>
      <w:r w:rsidR="006C7201">
        <w:rPr>
          <w:rFonts w:ascii="Arial" w:eastAsia="Times New Roman" w:hAnsi="Arial" w:cs="Arial"/>
          <w:color w:val="000000"/>
          <w:sz w:val="24"/>
          <w:szCs w:val="24"/>
          <w:lang w:eastAsia="es-MX"/>
        </w:rPr>
        <w:t xml:space="preserve"> se </w:t>
      </w:r>
      <w:r>
        <w:rPr>
          <w:rFonts w:ascii="Arial" w:eastAsia="Times New Roman" w:hAnsi="Arial" w:cs="Arial"/>
          <w:color w:val="000000"/>
          <w:sz w:val="24"/>
          <w:szCs w:val="24"/>
          <w:lang w:eastAsia="es-MX"/>
        </w:rPr>
        <w:t>manejó</w:t>
      </w:r>
      <w:r w:rsidR="006C7201">
        <w:rPr>
          <w:rFonts w:ascii="Arial" w:eastAsia="Times New Roman" w:hAnsi="Arial" w:cs="Arial"/>
          <w:color w:val="000000"/>
          <w:sz w:val="24"/>
          <w:szCs w:val="24"/>
          <w:lang w:eastAsia="es-MX"/>
        </w:rPr>
        <w:t xml:space="preserve"> las dos formas de com</w:t>
      </w:r>
      <w:r>
        <w:rPr>
          <w:rFonts w:ascii="Arial" w:eastAsia="Times New Roman" w:hAnsi="Arial" w:cs="Arial"/>
          <w:color w:val="000000"/>
          <w:sz w:val="24"/>
          <w:szCs w:val="24"/>
          <w:lang w:eastAsia="es-MX"/>
        </w:rPr>
        <w:t>bat</w:t>
      </w:r>
      <w:r w:rsidR="006C7201">
        <w:rPr>
          <w:rFonts w:ascii="Arial" w:eastAsia="Times New Roman" w:hAnsi="Arial" w:cs="Arial"/>
          <w:color w:val="000000"/>
          <w:sz w:val="24"/>
          <w:szCs w:val="24"/>
          <w:lang w:eastAsia="es-MX"/>
        </w:rPr>
        <w:t>ir la inflación, siendo la primera el congelamiento de precios, salarios y de tipo de cambios nominales</w:t>
      </w:r>
      <w:r w:rsidR="00C532C5">
        <w:rPr>
          <w:rFonts w:ascii="Arial" w:eastAsia="Times New Roman" w:hAnsi="Arial" w:cs="Arial"/>
          <w:color w:val="000000"/>
          <w:sz w:val="24"/>
          <w:szCs w:val="24"/>
          <w:lang w:eastAsia="es-MX"/>
        </w:rPr>
        <w:t xml:space="preserve"> y la segunda  es un aumento proporcional en todo los precios, siendo esta la opción pactada en </w:t>
      </w:r>
      <w:r>
        <w:rPr>
          <w:rFonts w:ascii="Arial" w:eastAsia="Times New Roman" w:hAnsi="Arial" w:cs="Arial"/>
          <w:color w:val="000000"/>
          <w:sz w:val="24"/>
          <w:szCs w:val="24"/>
          <w:lang w:eastAsia="es-MX"/>
        </w:rPr>
        <w:t>México</w:t>
      </w:r>
      <w:r w:rsidR="00C532C5">
        <w:rPr>
          <w:rFonts w:ascii="Arial" w:eastAsia="Times New Roman" w:hAnsi="Arial" w:cs="Arial"/>
          <w:color w:val="000000"/>
          <w:sz w:val="24"/>
          <w:szCs w:val="24"/>
          <w:lang w:eastAsia="es-MX"/>
        </w:rPr>
        <w:t xml:space="preserve"> desde 1987</w:t>
      </w:r>
    </w:p>
    <w:p w:rsidR="00F934E5" w:rsidRDefault="00F934E5" w:rsidP="003950C4">
      <w:pPr>
        <w:shd w:val="clear" w:color="auto" w:fill="FFFFFF"/>
        <w:spacing w:before="135" w:after="135"/>
        <w:jc w:val="both"/>
        <w:rPr>
          <w:rFonts w:ascii="Arial" w:eastAsia="Times New Roman" w:hAnsi="Arial" w:cs="Arial"/>
          <w:color w:val="000000"/>
          <w:sz w:val="24"/>
          <w:szCs w:val="24"/>
          <w:lang w:eastAsia="es-MX"/>
        </w:rPr>
      </w:pPr>
    </w:p>
    <w:p w:rsidR="00C532C5" w:rsidRDefault="00C532C5" w:rsidP="003950C4">
      <w:pPr>
        <w:shd w:val="clear" w:color="auto" w:fill="FFFFFF"/>
        <w:spacing w:before="135" w:after="135"/>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En </w:t>
      </w:r>
      <w:r w:rsidR="000663D0">
        <w:rPr>
          <w:rFonts w:ascii="Arial" w:eastAsia="Times New Roman" w:hAnsi="Arial" w:cs="Arial"/>
          <w:color w:val="000000"/>
          <w:sz w:val="24"/>
          <w:szCs w:val="24"/>
          <w:lang w:eastAsia="es-MX"/>
        </w:rPr>
        <w:t>México</w:t>
      </w:r>
      <w:r>
        <w:rPr>
          <w:rFonts w:ascii="Arial" w:eastAsia="Times New Roman" w:hAnsi="Arial" w:cs="Arial"/>
          <w:color w:val="000000"/>
          <w:sz w:val="24"/>
          <w:szCs w:val="24"/>
          <w:lang w:eastAsia="es-MX"/>
        </w:rPr>
        <w:t xml:space="preserve"> la economía presento un déficit  en la cuenta corriente en un escenario de finanzas </w:t>
      </w:r>
      <w:r w:rsidR="000663D0">
        <w:rPr>
          <w:rFonts w:ascii="Arial" w:eastAsia="Times New Roman" w:hAnsi="Arial" w:cs="Arial"/>
          <w:color w:val="000000"/>
          <w:sz w:val="24"/>
          <w:szCs w:val="24"/>
          <w:lang w:eastAsia="es-MX"/>
        </w:rPr>
        <w:t>públicas</w:t>
      </w:r>
      <w:r>
        <w:rPr>
          <w:rFonts w:ascii="Arial" w:eastAsia="Times New Roman" w:hAnsi="Arial" w:cs="Arial"/>
          <w:color w:val="000000"/>
          <w:sz w:val="24"/>
          <w:szCs w:val="24"/>
          <w:lang w:eastAsia="es-MX"/>
        </w:rPr>
        <w:t xml:space="preserve"> equilibradas, con una inflación </w:t>
      </w:r>
      <w:r w:rsidR="000663D0">
        <w:rPr>
          <w:rFonts w:ascii="Arial" w:eastAsia="Times New Roman" w:hAnsi="Arial" w:cs="Arial"/>
          <w:color w:val="000000"/>
          <w:sz w:val="24"/>
          <w:szCs w:val="24"/>
          <w:lang w:eastAsia="es-MX"/>
        </w:rPr>
        <w:t>descendente</w:t>
      </w:r>
      <w:r>
        <w:rPr>
          <w:rFonts w:ascii="Arial" w:eastAsia="Times New Roman" w:hAnsi="Arial" w:cs="Arial"/>
          <w:color w:val="000000"/>
          <w:sz w:val="24"/>
          <w:szCs w:val="24"/>
          <w:lang w:eastAsia="es-MX"/>
        </w:rPr>
        <w:t xml:space="preserve"> y bajo crecimiento debido al abuso de tipo de cambio y de la política comercial como instrumento de combate a la inflación.</w:t>
      </w:r>
      <w:sdt>
        <w:sdtPr>
          <w:rPr>
            <w:rFonts w:ascii="Arial" w:eastAsia="Times New Roman" w:hAnsi="Arial" w:cs="Arial"/>
            <w:color w:val="000000"/>
            <w:sz w:val="24"/>
            <w:szCs w:val="24"/>
            <w:lang w:eastAsia="es-MX"/>
          </w:rPr>
          <w:id w:val="2117096565"/>
          <w:citation/>
        </w:sdtPr>
        <w:sdtContent>
          <w:r w:rsidR="00535743">
            <w:rPr>
              <w:rFonts w:ascii="Arial" w:eastAsia="Times New Roman" w:hAnsi="Arial" w:cs="Arial"/>
              <w:color w:val="000000"/>
              <w:sz w:val="24"/>
              <w:szCs w:val="24"/>
              <w:lang w:eastAsia="es-MX"/>
            </w:rPr>
            <w:fldChar w:fldCharType="begin"/>
          </w:r>
          <w:r w:rsidR="00535743">
            <w:rPr>
              <w:rFonts w:ascii="Arial" w:eastAsia="Times New Roman" w:hAnsi="Arial" w:cs="Arial"/>
              <w:color w:val="000000"/>
              <w:sz w:val="24"/>
              <w:szCs w:val="24"/>
              <w:lang w:eastAsia="es-MX"/>
            </w:rPr>
            <w:instrText xml:space="preserve"> CITATION MIL99 \l 2058 </w:instrText>
          </w:r>
          <w:r w:rsidR="00535743">
            <w:rPr>
              <w:rFonts w:ascii="Arial" w:eastAsia="Times New Roman" w:hAnsi="Arial" w:cs="Arial"/>
              <w:color w:val="000000"/>
              <w:sz w:val="24"/>
              <w:szCs w:val="24"/>
              <w:lang w:eastAsia="es-MX"/>
            </w:rPr>
            <w:fldChar w:fldCharType="separate"/>
          </w:r>
          <w:r w:rsidR="00535743">
            <w:rPr>
              <w:rFonts w:ascii="Arial" w:eastAsia="Times New Roman" w:hAnsi="Arial" w:cs="Arial"/>
              <w:noProof/>
              <w:color w:val="000000"/>
              <w:sz w:val="24"/>
              <w:szCs w:val="24"/>
              <w:lang w:eastAsia="es-MX"/>
            </w:rPr>
            <w:t xml:space="preserve"> </w:t>
          </w:r>
          <w:r w:rsidR="00535743" w:rsidRPr="00535743">
            <w:rPr>
              <w:rFonts w:ascii="Arial" w:eastAsia="Times New Roman" w:hAnsi="Arial" w:cs="Arial"/>
              <w:noProof/>
              <w:color w:val="000000"/>
              <w:sz w:val="24"/>
              <w:szCs w:val="24"/>
              <w:lang w:eastAsia="es-MX"/>
            </w:rPr>
            <w:t>(HENIO, 1999)</w:t>
          </w:r>
          <w:r w:rsidR="00535743">
            <w:rPr>
              <w:rFonts w:ascii="Arial" w:eastAsia="Times New Roman" w:hAnsi="Arial" w:cs="Arial"/>
              <w:color w:val="000000"/>
              <w:sz w:val="24"/>
              <w:szCs w:val="24"/>
              <w:lang w:eastAsia="es-MX"/>
            </w:rPr>
            <w:fldChar w:fldCharType="end"/>
          </w:r>
        </w:sdtContent>
      </w:sdt>
    </w:p>
    <w:p w:rsidR="00F934E5" w:rsidRDefault="00F934E5" w:rsidP="003950C4">
      <w:pPr>
        <w:shd w:val="clear" w:color="auto" w:fill="FFFFFF"/>
        <w:spacing w:before="135" w:after="135"/>
        <w:jc w:val="both"/>
        <w:rPr>
          <w:rFonts w:ascii="Arial" w:eastAsia="Times New Roman" w:hAnsi="Arial" w:cs="Arial"/>
          <w:color w:val="000000"/>
          <w:sz w:val="24"/>
          <w:szCs w:val="24"/>
          <w:lang w:eastAsia="es-MX"/>
        </w:rPr>
      </w:pPr>
    </w:p>
    <w:p w:rsidR="00F934E5" w:rsidRDefault="00F934E5" w:rsidP="003950C4">
      <w:pPr>
        <w:shd w:val="clear" w:color="auto" w:fill="FFFFFF"/>
        <w:spacing w:before="135" w:after="135"/>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Vimos como las turbulencias políticas y vulnerabilidades económicas nos llevaron a presentar nuevamente la crisis económica en 1994 y como una devaluación a tiempo habría impedido ya que tendríamos reservas internacionales para poder aguantar la vulnerabilidad que se estaba viviendo.</w:t>
      </w:r>
    </w:p>
    <w:p w:rsidR="00F934E5" w:rsidRDefault="00F934E5" w:rsidP="003950C4">
      <w:pPr>
        <w:shd w:val="clear" w:color="auto" w:fill="FFFFFF"/>
        <w:spacing w:before="135" w:after="135"/>
        <w:jc w:val="both"/>
        <w:rPr>
          <w:rFonts w:ascii="Arial" w:eastAsia="Times New Roman" w:hAnsi="Arial" w:cs="Arial"/>
          <w:color w:val="000000"/>
          <w:sz w:val="24"/>
          <w:szCs w:val="24"/>
          <w:lang w:eastAsia="es-MX"/>
        </w:rPr>
      </w:pPr>
    </w:p>
    <w:p w:rsidR="00F934E5" w:rsidRDefault="00F934E5" w:rsidP="003950C4">
      <w:pPr>
        <w:shd w:val="clear" w:color="auto" w:fill="FFFFFF"/>
        <w:spacing w:before="135" w:after="135"/>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Todo </w:t>
      </w:r>
      <w:r w:rsidR="00591DB7">
        <w:rPr>
          <w:rFonts w:ascii="Arial" w:eastAsia="Times New Roman" w:hAnsi="Arial" w:cs="Arial"/>
          <w:color w:val="000000"/>
          <w:sz w:val="24"/>
          <w:szCs w:val="24"/>
          <w:lang w:eastAsia="es-MX"/>
        </w:rPr>
        <w:t>está</w:t>
      </w:r>
      <w:r>
        <w:rPr>
          <w:rFonts w:ascii="Arial" w:eastAsia="Times New Roman" w:hAnsi="Arial" w:cs="Arial"/>
          <w:color w:val="000000"/>
          <w:sz w:val="24"/>
          <w:szCs w:val="24"/>
          <w:lang w:eastAsia="es-MX"/>
        </w:rPr>
        <w:t xml:space="preserve"> devaluación afecto a los bancos que incentivados por la aparente firmeza del tipo de cambio, suministraron créditos en monedas extranjeras, y la resistencia de las autoridades a modificar a tiempo la política cambiaria desemboco en una devaluación obligatoria.</w:t>
      </w:r>
    </w:p>
    <w:p w:rsidR="00F934E5" w:rsidRDefault="00F934E5" w:rsidP="003950C4">
      <w:pPr>
        <w:shd w:val="clear" w:color="auto" w:fill="FFFFFF"/>
        <w:spacing w:before="135" w:after="135"/>
        <w:jc w:val="both"/>
        <w:rPr>
          <w:rFonts w:ascii="Arial" w:eastAsia="Times New Roman" w:hAnsi="Arial" w:cs="Arial"/>
          <w:color w:val="000000"/>
          <w:sz w:val="24"/>
          <w:szCs w:val="24"/>
          <w:lang w:eastAsia="es-MX"/>
        </w:rPr>
      </w:pPr>
    </w:p>
    <w:p w:rsidR="00B5480E" w:rsidRDefault="00C532C5" w:rsidP="003950C4">
      <w:pPr>
        <w:shd w:val="clear" w:color="auto" w:fill="FFFFFF"/>
        <w:spacing w:before="135" w:after="135"/>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Comparando con chile vemos que un gobierno de cuatro  elecciones presidenciales consecutivas se ve como al principio se trabaja con normativa y para sacar a delante a su país</w:t>
      </w:r>
      <w:r w:rsidR="00B5480E">
        <w:rPr>
          <w:rFonts w:ascii="Arial" w:eastAsia="Times New Roman" w:hAnsi="Arial" w:cs="Arial"/>
          <w:color w:val="000000"/>
          <w:sz w:val="24"/>
          <w:szCs w:val="24"/>
          <w:lang w:eastAsia="es-MX"/>
        </w:rPr>
        <w:t xml:space="preserve"> con una democracia digna,</w:t>
      </w:r>
      <w:r>
        <w:rPr>
          <w:rFonts w:ascii="Arial" w:eastAsia="Times New Roman" w:hAnsi="Arial" w:cs="Arial"/>
          <w:color w:val="000000"/>
          <w:sz w:val="24"/>
          <w:szCs w:val="24"/>
          <w:lang w:eastAsia="es-MX"/>
        </w:rPr>
        <w:t xml:space="preserve"> </w:t>
      </w:r>
      <w:r w:rsidR="00B5480E">
        <w:rPr>
          <w:rFonts w:ascii="Arial" w:eastAsia="Times New Roman" w:hAnsi="Arial" w:cs="Arial"/>
          <w:color w:val="000000"/>
          <w:sz w:val="24"/>
          <w:szCs w:val="24"/>
          <w:lang w:eastAsia="es-MX"/>
        </w:rPr>
        <w:t xml:space="preserve">pero posteriormente a los 18 años de gobierno en los últimos años </w:t>
      </w:r>
      <w:r w:rsidR="000663D0">
        <w:rPr>
          <w:rFonts w:ascii="Arial" w:eastAsia="Times New Roman" w:hAnsi="Arial" w:cs="Arial"/>
          <w:color w:val="000000"/>
          <w:sz w:val="24"/>
          <w:szCs w:val="24"/>
          <w:lang w:eastAsia="es-MX"/>
        </w:rPr>
        <w:t>cae</w:t>
      </w:r>
      <w:r w:rsidR="00B5480E">
        <w:rPr>
          <w:rFonts w:ascii="Arial" w:eastAsia="Times New Roman" w:hAnsi="Arial" w:cs="Arial"/>
          <w:color w:val="000000"/>
          <w:sz w:val="24"/>
          <w:szCs w:val="24"/>
          <w:lang w:eastAsia="es-MX"/>
        </w:rPr>
        <w:t xml:space="preserve"> en actos de corrupción haciendo que un nuevo proyecto político se </w:t>
      </w:r>
      <w:r w:rsidR="000663D0">
        <w:rPr>
          <w:rFonts w:ascii="Arial" w:eastAsia="Times New Roman" w:hAnsi="Arial" w:cs="Arial"/>
          <w:color w:val="000000"/>
          <w:sz w:val="24"/>
          <w:szCs w:val="24"/>
          <w:lang w:eastAsia="es-MX"/>
        </w:rPr>
        <w:t>acerque</w:t>
      </w:r>
      <w:r w:rsidR="00B5480E">
        <w:rPr>
          <w:rFonts w:ascii="Arial" w:eastAsia="Times New Roman" w:hAnsi="Arial" w:cs="Arial"/>
          <w:color w:val="000000"/>
          <w:sz w:val="24"/>
          <w:szCs w:val="24"/>
          <w:lang w:eastAsia="es-MX"/>
        </w:rPr>
        <w:t xml:space="preserve">  en las nuevas elecciones.</w:t>
      </w:r>
      <w:sdt>
        <w:sdtPr>
          <w:rPr>
            <w:rFonts w:ascii="Arial" w:eastAsia="Times New Roman" w:hAnsi="Arial" w:cs="Arial"/>
            <w:color w:val="000000"/>
            <w:sz w:val="24"/>
            <w:szCs w:val="24"/>
            <w:lang w:eastAsia="es-MX"/>
          </w:rPr>
          <w:id w:val="-1075353456"/>
          <w:citation/>
        </w:sdtPr>
        <w:sdtContent>
          <w:r w:rsidR="00535743">
            <w:rPr>
              <w:rFonts w:ascii="Arial" w:eastAsia="Times New Roman" w:hAnsi="Arial" w:cs="Arial"/>
              <w:color w:val="000000"/>
              <w:sz w:val="24"/>
              <w:szCs w:val="24"/>
              <w:lang w:eastAsia="es-MX"/>
            </w:rPr>
            <w:fldChar w:fldCharType="begin"/>
          </w:r>
          <w:r w:rsidR="00535743">
            <w:rPr>
              <w:rFonts w:ascii="Arial" w:eastAsia="Times New Roman" w:hAnsi="Arial" w:cs="Arial"/>
              <w:color w:val="000000"/>
              <w:sz w:val="24"/>
              <w:szCs w:val="24"/>
              <w:lang w:eastAsia="es-MX"/>
            </w:rPr>
            <w:instrText xml:space="preserve"> CITATION Lar08 \l 2058 </w:instrText>
          </w:r>
          <w:r w:rsidR="00535743">
            <w:rPr>
              <w:rFonts w:ascii="Arial" w:eastAsia="Times New Roman" w:hAnsi="Arial" w:cs="Arial"/>
              <w:color w:val="000000"/>
              <w:sz w:val="24"/>
              <w:szCs w:val="24"/>
              <w:lang w:eastAsia="es-MX"/>
            </w:rPr>
            <w:fldChar w:fldCharType="separate"/>
          </w:r>
          <w:r w:rsidR="00535743">
            <w:rPr>
              <w:rFonts w:ascii="Arial" w:eastAsia="Times New Roman" w:hAnsi="Arial" w:cs="Arial"/>
              <w:noProof/>
              <w:color w:val="000000"/>
              <w:sz w:val="24"/>
              <w:szCs w:val="24"/>
              <w:lang w:eastAsia="es-MX"/>
            </w:rPr>
            <w:t xml:space="preserve"> </w:t>
          </w:r>
          <w:r w:rsidR="00535743" w:rsidRPr="00535743">
            <w:rPr>
              <w:rFonts w:ascii="Arial" w:eastAsia="Times New Roman" w:hAnsi="Arial" w:cs="Arial"/>
              <w:noProof/>
              <w:color w:val="000000"/>
              <w:sz w:val="24"/>
              <w:szCs w:val="24"/>
              <w:lang w:eastAsia="es-MX"/>
            </w:rPr>
            <w:t>(hernan, 2008)</w:t>
          </w:r>
          <w:r w:rsidR="00535743">
            <w:rPr>
              <w:rFonts w:ascii="Arial" w:eastAsia="Times New Roman" w:hAnsi="Arial" w:cs="Arial"/>
              <w:color w:val="000000"/>
              <w:sz w:val="24"/>
              <w:szCs w:val="24"/>
              <w:lang w:eastAsia="es-MX"/>
            </w:rPr>
            <w:fldChar w:fldCharType="end"/>
          </w:r>
        </w:sdtContent>
      </w:sdt>
    </w:p>
    <w:p w:rsidR="00F934E5" w:rsidRDefault="00F934E5" w:rsidP="003950C4">
      <w:pPr>
        <w:shd w:val="clear" w:color="auto" w:fill="FFFFFF"/>
        <w:spacing w:before="135" w:after="135"/>
        <w:jc w:val="both"/>
        <w:rPr>
          <w:rFonts w:ascii="Arial" w:eastAsia="Times New Roman" w:hAnsi="Arial" w:cs="Arial"/>
          <w:color w:val="000000"/>
          <w:sz w:val="24"/>
          <w:szCs w:val="24"/>
          <w:lang w:eastAsia="es-MX"/>
        </w:rPr>
      </w:pPr>
    </w:p>
    <w:p w:rsidR="003950C4" w:rsidRDefault="00B5480E" w:rsidP="00F934E5">
      <w:pPr>
        <w:shd w:val="clear" w:color="auto" w:fill="FFFFFF"/>
        <w:spacing w:before="135" w:after="135"/>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Todos pensamos en china como uno de los gigantes de la economía viendo el crecimiento que </w:t>
      </w:r>
      <w:r w:rsidR="00591DB7">
        <w:rPr>
          <w:rFonts w:ascii="Arial" w:eastAsia="Times New Roman" w:hAnsi="Arial" w:cs="Arial"/>
          <w:color w:val="000000"/>
          <w:sz w:val="24"/>
          <w:szCs w:val="24"/>
          <w:lang w:eastAsia="es-MX"/>
        </w:rPr>
        <w:t>ha</w:t>
      </w:r>
      <w:r>
        <w:rPr>
          <w:rFonts w:ascii="Arial" w:eastAsia="Times New Roman" w:hAnsi="Arial" w:cs="Arial"/>
          <w:color w:val="000000"/>
          <w:sz w:val="24"/>
          <w:szCs w:val="24"/>
          <w:lang w:eastAsia="es-MX"/>
        </w:rPr>
        <w:t xml:space="preserve"> tenido en comparación de los demás países, pero leyendo el enigma de china nos damos cuenta que es lo contrario que piensa su gente común de china, y adentrándonos nos damos el espejismo de china, y analizamos la estadística del gobierno chino que siempre tienen en la mente de ganar o ganar y nunca ver para atrás ya que ellos manejan un crecimiento del producto interno bruto del siete </w:t>
      </w:r>
      <w:r w:rsidR="000663D0">
        <w:rPr>
          <w:rFonts w:ascii="Arial" w:eastAsia="Times New Roman" w:hAnsi="Arial" w:cs="Arial"/>
          <w:color w:val="000000"/>
          <w:sz w:val="24"/>
          <w:szCs w:val="24"/>
          <w:lang w:eastAsia="es-MX"/>
        </w:rPr>
        <w:t>por ciento</w:t>
      </w:r>
      <w:r>
        <w:rPr>
          <w:rFonts w:ascii="Arial" w:eastAsia="Times New Roman" w:hAnsi="Arial" w:cs="Arial"/>
          <w:color w:val="000000"/>
          <w:sz w:val="24"/>
          <w:szCs w:val="24"/>
          <w:lang w:eastAsia="es-MX"/>
        </w:rPr>
        <w:t xml:space="preserve"> y buscar como único objetivo subir a ocho </w:t>
      </w:r>
      <w:r w:rsidR="000663D0">
        <w:rPr>
          <w:rFonts w:ascii="Arial" w:eastAsia="Times New Roman" w:hAnsi="Arial" w:cs="Arial"/>
          <w:color w:val="000000"/>
          <w:sz w:val="24"/>
          <w:szCs w:val="24"/>
          <w:lang w:eastAsia="es-MX"/>
        </w:rPr>
        <w:t>por ciento</w:t>
      </w:r>
      <w:r>
        <w:rPr>
          <w:rFonts w:ascii="Arial" w:eastAsia="Times New Roman" w:hAnsi="Arial" w:cs="Arial"/>
          <w:color w:val="000000"/>
          <w:sz w:val="24"/>
          <w:szCs w:val="24"/>
          <w:lang w:eastAsia="es-MX"/>
        </w:rPr>
        <w:t xml:space="preserve">,  nos explica que un político debe de ser estadístico para entender el crecimiento de un </w:t>
      </w:r>
      <w:r w:rsidR="00F934E5">
        <w:rPr>
          <w:rFonts w:ascii="Arial" w:eastAsia="Times New Roman" w:hAnsi="Arial" w:cs="Arial"/>
          <w:color w:val="000000"/>
          <w:sz w:val="24"/>
          <w:szCs w:val="24"/>
          <w:lang w:eastAsia="es-MX"/>
        </w:rPr>
        <w:t xml:space="preserve">país, </w:t>
      </w:r>
      <w:r w:rsidR="000663D0">
        <w:rPr>
          <w:rFonts w:ascii="Arial" w:eastAsia="Times New Roman" w:hAnsi="Arial" w:cs="Arial"/>
          <w:color w:val="000000"/>
          <w:sz w:val="24"/>
          <w:szCs w:val="24"/>
          <w:lang w:eastAsia="es-MX"/>
        </w:rPr>
        <w:t>así</w:t>
      </w:r>
      <w:r w:rsidR="00F934E5">
        <w:rPr>
          <w:rFonts w:ascii="Arial" w:eastAsia="Times New Roman" w:hAnsi="Arial" w:cs="Arial"/>
          <w:color w:val="000000"/>
          <w:sz w:val="24"/>
          <w:szCs w:val="24"/>
          <w:lang w:eastAsia="es-MX"/>
        </w:rPr>
        <w:t xml:space="preserve"> saber las estrategias que debe tomar en cada momento siempre tomando en cuenta las estadísticas para no cometer los mismos errores.</w:t>
      </w:r>
      <w:sdt>
        <w:sdtPr>
          <w:rPr>
            <w:rFonts w:ascii="Arial" w:eastAsia="Times New Roman" w:hAnsi="Arial" w:cs="Arial"/>
            <w:color w:val="000000"/>
            <w:sz w:val="24"/>
            <w:szCs w:val="24"/>
            <w:lang w:eastAsia="es-MX"/>
          </w:rPr>
          <w:id w:val="-210804568"/>
          <w:citation/>
        </w:sdtPr>
        <w:sdtContent>
          <w:r w:rsidR="00535743">
            <w:rPr>
              <w:rFonts w:ascii="Arial" w:eastAsia="Times New Roman" w:hAnsi="Arial" w:cs="Arial"/>
              <w:color w:val="000000"/>
              <w:sz w:val="24"/>
              <w:szCs w:val="24"/>
              <w:lang w:eastAsia="es-MX"/>
            </w:rPr>
            <w:fldChar w:fldCharType="begin"/>
          </w:r>
          <w:r w:rsidR="00535743">
            <w:rPr>
              <w:rFonts w:ascii="Arial" w:eastAsia="Times New Roman" w:hAnsi="Arial" w:cs="Arial"/>
              <w:color w:val="000000"/>
              <w:sz w:val="24"/>
              <w:szCs w:val="24"/>
              <w:lang w:eastAsia="es-MX"/>
            </w:rPr>
            <w:instrText xml:space="preserve"> CITATION Xin13 \l 2058 </w:instrText>
          </w:r>
          <w:r w:rsidR="00535743">
            <w:rPr>
              <w:rFonts w:ascii="Arial" w:eastAsia="Times New Roman" w:hAnsi="Arial" w:cs="Arial"/>
              <w:color w:val="000000"/>
              <w:sz w:val="24"/>
              <w:szCs w:val="24"/>
              <w:lang w:eastAsia="es-MX"/>
            </w:rPr>
            <w:fldChar w:fldCharType="separate"/>
          </w:r>
          <w:r w:rsidR="00535743">
            <w:rPr>
              <w:rFonts w:ascii="Arial" w:eastAsia="Times New Roman" w:hAnsi="Arial" w:cs="Arial"/>
              <w:noProof/>
              <w:color w:val="000000"/>
              <w:sz w:val="24"/>
              <w:szCs w:val="24"/>
              <w:lang w:eastAsia="es-MX"/>
            </w:rPr>
            <w:t xml:space="preserve"> </w:t>
          </w:r>
          <w:r w:rsidR="00535743" w:rsidRPr="00535743">
            <w:rPr>
              <w:rFonts w:ascii="Arial" w:eastAsia="Times New Roman" w:hAnsi="Arial" w:cs="Arial"/>
              <w:noProof/>
              <w:color w:val="000000"/>
              <w:sz w:val="24"/>
              <w:szCs w:val="24"/>
              <w:lang w:eastAsia="es-MX"/>
            </w:rPr>
            <w:t>(Xin, 2013)</w:t>
          </w:r>
          <w:r w:rsidR="00535743">
            <w:rPr>
              <w:rFonts w:ascii="Arial" w:eastAsia="Times New Roman" w:hAnsi="Arial" w:cs="Arial"/>
              <w:color w:val="000000"/>
              <w:sz w:val="24"/>
              <w:szCs w:val="24"/>
              <w:lang w:eastAsia="es-MX"/>
            </w:rPr>
            <w:fldChar w:fldCharType="end"/>
          </w:r>
        </w:sdtContent>
      </w:sdt>
    </w:p>
    <w:p w:rsidR="00F934E5" w:rsidRPr="003950C4" w:rsidRDefault="00F934E5" w:rsidP="00F934E5">
      <w:pPr>
        <w:shd w:val="clear" w:color="auto" w:fill="FFFFFF"/>
        <w:spacing w:before="135" w:after="135"/>
        <w:jc w:val="both"/>
        <w:rPr>
          <w:rFonts w:ascii="Arial" w:eastAsia="Times New Roman" w:hAnsi="Arial" w:cs="Arial"/>
          <w:color w:val="000000"/>
          <w:sz w:val="24"/>
          <w:szCs w:val="24"/>
          <w:lang w:eastAsia="es-MX"/>
        </w:rPr>
      </w:pPr>
    </w:p>
    <w:p w:rsidR="00E43593" w:rsidRPr="00E43593" w:rsidRDefault="000663D0" w:rsidP="003950C4">
      <w:pPr>
        <w:shd w:val="clear" w:color="auto" w:fill="FFFFFF"/>
        <w:spacing w:before="100" w:beforeAutospacing="1" w:after="100" w:afterAutospacing="1"/>
        <w:jc w:val="both"/>
        <w:rPr>
          <w:rFonts w:ascii="Arial" w:eastAsia="Times New Roman" w:hAnsi="Arial" w:cs="Arial"/>
          <w:color w:val="000000"/>
          <w:sz w:val="24"/>
          <w:szCs w:val="24"/>
          <w:lang w:eastAsia="es-MX"/>
        </w:rPr>
      </w:pPr>
      <w:r w:rsidRPr="003950C4">
        <w:rPr>
          <w:rFonts w:ascii="Arial" w:eastAsia="Times New Roman" w:hAnsi="Arial" w:cs="Arial"/>
          <w:color w:val="000000"/>
          <w:sz w:val="24"/>
          <w:szCs w:val="24"/>
          <w:lang w:eastAsia="es-MX"/>
        </w:rPr>
        <w:t>Podemos</w:t>
      </w:r>
      <w:r w:rsidR="00E43593" w:rsidRPr="00E43593">
        <w:rPr>
          <w:rFonts w:ascii="Arial" w:eastAsia="Times New Roman" w:hAnsi="Arial" w:cs="Arial"/>
          <w:color w:val="000000"/>
          <w:sz w:val="24"/>
          <w:szCs w:val="24"/>
          <w:lang w:eastAsia="es-MX"/>
        </w:rPr>
        <w:t xml:space="preserve"> observar en el periodo analiz</w:t>
      </w:r>
      <w:r w:rsidR="006C7201">
        <w:rPr>
          <w:rFonts w:ascii="Arial" w:eastAsia="Times New Roman" w:hAnsi="Arial" w:cs="Arial"/>
          <w:color w:val="000000"/>
          <w:sz w:val="24"/>
          <w:szCs w:val="24"/>
          <w:lang w:eastAsia="es-MX"/>
        </w:rPr>
        <w:t>ado</w:t>
      </w:r>
      <w:r w:rsidR="00E43593" w:rsidRPr="00E43593">
        <w:rPr>
          <w:rFonts w:ascii="Arial" w:eastAsia="Times New Roman" w:hAnsi="Arial" w:cs="Arial"/>
          <w:color w:val="000000"/>
          <w:sz w:val="24"/>
          <w:szCs w:val="24"/>
          <w:lang w:eastAsia="es-MX"/>
        </w:rPr>
        <w:t>, tres grandes momentos, que responden a diferentes comportamientos por parte del Estado respecto a la política social:</w:t>
      </w:r>
    </w:p>
    <w:p w:rsidR="00E43593" w:rsidRPr="00E43593" w:rsidRDefault="00E43593" w:rsidP="003950C4">
      <w:pPr>
        <w:shd w:val="clear" w:color="auto" w:fill="FFFFFF"/>
        <w:spacing w:before="100" w:beforeAutospacing="1" w:after="100" w:afterAutospacing="1"/>
        <w:jc w:val="both"/>
        <w:rPr>
          <w:rFonts w:ascii="Arial" w:eastAsia="Times New Roman" w:hAnsi="Arial" w:cs="Arial"/>
          <w:color w:val="000000"/>
          <w:sz w:val="24"/>
          <w:szCs w:val="24"/>
          <w:lang w:eastAsia="es-MX"/>
        </w:rPr>
      </w:pPr>
      <w:r w:rsidRPr="00E43593">
        <w:rPr>
          <w:rFonts w:ascii="Arial" w:eastAsia="Times New Roman" w:hAnsi="Arial" w:cs="Arial"/>
          <w:color w:val="000000"/>
          <w:sz w:val="24"/>
          <w:szCs w:val="24"/>
          <w:lang w:eastAsia="es-MX"/>
        </w:rPr>
        <w:lastRenderedPageBreak/>
        <w:t>1)     </w:t>
      </w:r>
      <w:r w:rsidRPr="003950C4">
        <w:rPr>
          <w:rFonts w:ascii="Arial" w:eastAsia="Times New Roman" w:hAnsi="Arial" w:cs="Arial"/>
          <w:color w:val="000000"/>
          <w:sz w:val="24"/>
          <w:szCs w:val="24"/>
          <w:lang w:eastAsia="es-MX"/>
        </w:rPr>
        <w:t> </w:t>
      </w:r>
      <w:r w:rsidRPr="00E43593">
        <w:rPr>
          <w:rFonts w:ascii="Arial" w:eastAsia="Times New Roman" w:hAnsi="Arial" w:cs="Arial"/>
          <w:color w:val="000000"/>
          <w:sz w:val="24"/>
          <w:szCs w:val="24"/>
          <w:lang w:eastAsia="es-MX"/>
        </w:rPr>
        <w:t>En el modelo económico centrado hacia el mercado interno, la política social se basó en una política salarial, la cual estaba basada en la creación de empleos, y su acción social fue general e indiscriminada, manteniendo una visión urbana y macroeconómica.</w:t>
      </w:r>
    </w:p>
    <w:p w:rsidR="00E43593" w:rsidRPr="00E43593" w:rsidRDefault="00E43593" w:rsidP="003950C4">
      <w:pPr>
        <w:shd w:val="clear" w:color="auto" w:fill="FFFFFF"/>
        <w:spacing w:before="100" w:beforeAutospacing="1" w:after="100" w:afterAutospacing="1"/>
        <w:jc w:val="both"/>
        <w:rPr>
          <w:rFonts w:ascii="Arial" w:eastAsia="Times New Roman" w:hAnsi="Arial" w:cs="Arial"/>
          <w:color w:val="000000"/>
          <w:sz w:val="24"/>
          <w:szCs w:val="24"/>
          <w:lang w:eastAsia="es-MX"/>
        </w:rPr>
      </w:pPr>
      <w:r w:rsidRPr="00E43593">
        <w:rPr>
          <w:rFonts w:ascii="Arial" w:eastAsia="Times New Roman" w:hAnsi="Arial" w:cs="Arial"/>
          <w:color w:val="000000"/>
          <w:sz w:val="24"/>
          <w:szCs w:val="24"/>
          <w:lang w:eastAsia="es-MX"/>
        </w:rPr>
        <w:t>2)     </w:t>
      </w:r>
      <w:r w:rsidRPr="003950C4">
        <w:rPr>
          <w:rFonts w:ascii="Arial" w:eastAsia="Times New Roman" w:hAnsi="Arial" w:cs="Arial"/>
          <w:color w:val="000000"/>
          <w:sz w:val="24"/>
          <w:szCs w:val="24"/>
          <w:lang w:eastAsia="es-MX"/>
        </w:rPr>
        <w:t> </w:t>
      </w:r>
      <w:r w:rsidRPr="00E43593">
        <w:rPr>
          <w:rFonts w:ascii="Arial" w:eastAsia="Times New Roman" w:hAnsi="Arial" w:cs="Arial"/>
          <w:color w:val="000000"/>
          <w:sz w:val="24"/>
          <w:szCs w:val="24"/>
          <w:lang w:eastAsia="es-MX"/>
        </w:rPr>
        <w:t xml:space="preserve">En el periodo de crisis y transición hacia un modelo económico exportador, la política social al igual que en el modelo anterior, se basó en una política salarial pero, a diferencia </w:t>
      </w:r>
      <w:r w:rsidR="000663D0" w:rsidRPr="00E43593">
        <w:rPr>
          <w:rFonts w:ascii="Arial" w:eastAsia="Times New Roman" w:hAnsi="Arial" w:cs="Arial"/>
          <w:color w:val="000000"/>
          <w:sz w:val="24"/>
          <w:szCs w:val="24"/>
          <w:lang w:eastAsia="es-MX"/>
        </w:rPr>
        <w:t>del</w:t>
      </w:r>
      <w:r w:rsidRPr="00E43593">
        <w:rPr>
          <w:rFonts w:ascii="Arial" w:eastAsia="Times New Roman" w:hAnsi="Arial" w:cs="Arial"/>
          <w:color w:val="000000"/>
          <w:sz w:val="24"/>
          <w:szCs w:val="24"/>
          <w:lang w:eastAsia="es-MX"/>
        </w:rPr>
        <w:t xml:space="preserve"> anterior, este modelo fue de pauperización, sujetando el salario mínimo por debajo de los ajustes inflacionarios, manteniendo el Estado el rol de empleador.</w:t>
      </w:r>
    </w:p>
    <w:p w:rsidR="00F934E5" w:rsidRDefault="00E43593" w:rsidP="003950C4">
      <w:pPr>
        <w:shd w:val="clear" w:color="auto" w:fill="FFFFFF"/>
        <w:spacing w:before="100" w:beforeAutospacing="1" w:after="100" w:afterAutospacing="1"/>
        <w:jc w:val="both"/>
        <w:rPr>
          <w:rFonts w:ascii="Arial" w:eastAsia="Times New Roman" w:hAnsi="Arial" w:cs="Arial"/>
          <w:color w:val="000000"/>
          <w:sz w:val="24"/>
          <w:szCs w:val="24"/>
          <w:lang w:eastAsia="es-MX"/>
        </w:rPr>
      </w:pPr>
      <w:r w:rsidRPr="00E43593">
        <w:rPr>
          <w:rFonts w:ascii="Arial" w:eastAsia="Times New Roman" w:hAnsi="Arial" w:cs="Arial"/>
          <w:color w:val="000000"/>
          <w:sz w:val="24"/>
          <w:szCs w:val="24"/>
          <w:lang w:eastAsia="es-MX"/>
        </w:rPr>
        <w:t>3)     </w:t>
      </w:r>
      <w:r w:rsidRPr="003950C4">
        <w:rPr>
          <w:rFonts w:ascii="Arial" w:eastAsia="Times New Roman" w:hAnsi="Arial" w:cs="Arial"/>
          <w:color w:val="000000"/>
          <w:sz w:val="24"/>
          <w:szCs w:val="24"/>
          <w:lang w:eastAsia="es-MX"/>
        </w:rPr>
        <w:t> </w:t>
      </w:r>
      <w:r w:rsidRPr="00E43593">
        <w:rPr>
          <w:rFonts w:ascii="Arial" w:eastAsia="Times New Roman" w:hAnsi="Arial" w:cs="Arial"/>
          <w:color w:val="000000"/>
          <w:sz w:val="24"/>
          <w:szCs w:val="24"/>
          <w:lang w:eastAsia="es-MX"/>
        </w:rPr>
        <w:t>A partir de la administración de Salinas de Gortari a la administración actual, se reafirma el modelo exportador y su política salarial. A partir de este año los aumentos salariales han sido condicionados a la productividad. Dejando a las empresas y a sus trabajadores esta negociación. El papel del Estado se centra en servir de intermediario para los acuerdos de estas negociaciones, así como el ser negociador de los mínimos salariales. La política social cambia radicalmente al concentrarse, con criterios microeconómicos, en programas específicos hacia la pobreza extrema.</w:t>
      </w:r>
    </w:p>
    <w:p w:rsidR="00F934E5" w:rsidRDefault="00F934E5" w:rsidP="003950C4">
      <w:pPr>
        <w:shd w:val="clear" w:color="auto" w:fill="FFFFFF"/>
        <w:spacing w:before="100" w:beforeAutospacing="1" w:after="100" w:afterAutospacing="1"/>
        <w:jc w:val="both"/>
        <w:rPr>
          <w:rFonts w:ascii="Arial" w:eastAsia="Times New Roman" w:hAnsi="Arial" w:cs="Arial"/>
          <w:color w:val="000000"/>
          <w:sz w:val="24"/>
          <w:szCs w:val="24"/>
          <w:lang w:eastAsia="es-MX"/>
        </w:rPr>
      </w:pPr>
    </w:p>
    <w:p w:rsidR="00E43593" w:rsidRPr="00E43593" w:rsidRDefault="00735AA4" w:rsidP="003950C4">
      <w:pPr>
        <w:shd w:val="clear" w:color="auto" w:fill="FFFFFF"/>
        <w:spacing w:before="100" w:beforeAutospacing="1" w:after="100" w:afterAutospacing="1"/>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Como conclusión, </w:t>
      </w:r>
      <w:r w:rsidR="003950C4" w:rsidRPr="003950C4">
        <w:rPr>
          <w:rFonts w:ascii="Arial" w:eastAsia="Times New Roman" w:hAnsi="Arial" w:cs="Arial"/>
          <w:color w:val="000000"/>
          <w:sz w:val="24"/>
          <w:szCs w:val="24"/>
          <w:lang w:eastAsia="es-MX"/>
        </w:rPr>
        <w:t>la crisis actual se debe a la subida de los precios en forma generalizada y a esto se llama inflación. Pero la inflación también se debe al contagio de dicha enfermedad cuando se importa productos de los mercados extranjeros especialmente de los Estados Unidos donde se atraviesa una crisis financiera por desfinanciamiento de los bancos privados. Mediante el mercado la crisis se expande por todo el mundo y llega también a nuestro país. Cuando existe inflación significa que los precios suben desmedidamente y el gobierno tiene que actuar para controlar dicha inflación ya sea subiendo el precio de la tasa de interés, pero de cualquier manera si la inflación persiste se llega un momento que la producción se tiene que ver afectada y es cuando se llega entonces a la recesión.</w:t>
      </w:r>
    </w:p>
    <w:p w:rsidR="00D63713" w:rsidRDefault="00D63713" w:rsidP="003950C4">
      <w:pPr>
        <w:jc w:val="both"/>
        <w:rPr>
          <w:rFonts w:ascii="Arial" w:hAnsi="Arial" w:cs="Arial"/>
          <w:sz w:val="24"/>
          <w:szCs w:val="24"/>
        </w:rPr>
      </w:pPr>
    </w:p>
    <w:p w:rsidR="00C11D28" w:rsidRDefault="00C11D28" w:rsidP="003950C4">
      <w:pPr>
        <w:jc w:val="both"/>
        <w:rPr>
          <w:rFonts w:ascii="Arial" w:hAnsi="Arial" w:cs="Arial"/>
          <w:sz w:val="24"/>
          <w:szCs w:val="24"/>
        </w:rPr>
      </w:pPr>
    </w:p>
    <w:p w:rsidR="00C11D28" w:rsidRDefault="00C11D28" w:rsidP="003950C4">
      <w:pPr>
        <w:jc w:val="both"/>
        <w:rPr>
          <w:rFonts w:ascii="Arial" w:hAnsi="Arial" w:cs="Arial"/>
          <w:sz w:val="24"/>
          <w:szCs w:val="24"/>
        </w:rPr>
      </w:pPr>
    </w:p>
    <w:p w:rsidR="00C11D28" w:rsidRDefault="00C11D28" w:rsidP="003950C4">
      <w:pPr>
        <w:jc w:val="both"/>
        <w:rPr>
          <w:rFonts w:ascii="Arial" w:hAnsi="Arial" w:cs="Arial"/>
          <w:sz w:val="24"/>
          <w:szCs w:val="24"/>
        </w:rPr>
      </w:pPr>
    </w:p>
    <w:p w:rsidR="00C11D28" w:rsidRDefault="00C11D28" w:rsidP="003950C4">
      <w:pPr>
        <w:jc w:val="both"/>
        <w:rPr>
          <w:rFonts w:ascii="Arial" w:hAnsi="Arial" w:cs="Arial"/>
          <w:sz w:val="24"/>
          <w:szCs w:val="24"/>
        </w:rPr>
      </w:pPr>
    </w:p>
    <w:p w:rsidR="00C11D28" w:rsidRDefault="00C11D28" w:rsidP="003950C4">
      <w:pPr>
        <w:jc w:val="both"/>
        <w:rPr>
          <w:rFonts w:ascii="Arial" w:hAnsi="Arial" w:cs="Arial"/>
          <w:sz w:val="24"/>
          <w:szCs w:val="24"/>
        </w:rPr>
      </w:pPr>
    </w:p>
    <w:p w:rsidR="00C11D28" w:rsidRDefault="00C11D28" w:rsidP="003950C4">
      <w:pPr>
        <w:jc w:val="both"/>
        <w:rPr>
          <w:rFonts w:ascii="Arial" w:hAnsi="Arial" w:cs="Arial"/>
          <w:sz w:val="24"/>
          <w:szCs w:val="24"/>
        </w:rPr>
      </w:pPr>
      <w:r>
        <w:rPr>
          <w:rFonts w:ascii="Arial" w:hAnsi="Arial" w:cs="Arial"/>
          <w:sz w:val="24"/>
          <w:szCs w:val="24"/>
        </w:rPr>
        <w:lastRenderedPageBreak/>
        <w:t>BIBLIOGRAFIA CONSULTADAS</w:t>
      </w:r>
    </w:p>
    <w:p w:rsidR="00C11D28" w:rsidRDefault="00C11D28" w:rsidP="003950C4">
      <w:pPr>
        <w:jc w:val="both"/>
        <w:rPr>
          <w:rFonts w:ascii="Arial" w:hAnsi="Arial" w:cs="Arial"/>
          <w:sz w:val="24"/>
          <w:szCs w:val="24"/>
        </w:rPr>
      </w:pPr>
    </w:p>
    <w:p w:rsidR="00C11D28" w:rsidRDefault="00C11D28" w:rsidP="00C11D28">
      <w:pPr>
        <w:pStyle w:val="Bibliografa"/>
        <w:ind w:left="720" w:hanging="720"/>
        <w:rPr>
          <w:noProof/>
        </w:rPr>
      </w:pPr>
      <w:r>
        <w:rPr>
          <w:rFonts w:ascii="Arial" w:hAnsi="Arial" w:cs="Arial"/>
          <w:sz w:val="24"/>
          <w:szCs w:val="24"/>
        </w:rPr>
        <w:fldChar w:fldCharType="begin"/>
      </w:r>
      <w:r>
        <w:rPr>
          <w:rFonts w:ascii="Arial" w:hAnsi="Arial" w:cs="Arial"/>
          <w:sz w:val="24"/>
          <w:szCs w:val="24"/>
        </w:rPr>
        <w:instrText xml:space="preserve"> BIBLIOGRAPHY  \l 2058 </w:instrText>
      </w:r>
      <w:r>
        <w:rPr>
          <w:rFonts w:ascii="Arial" w:hAnsi="Arial" w:cs="Arial"/>
          <w:sz w:val="24"/>
          <w:szCs w:val="24"/>
        </w:rPr>
        <w:fldChar w:fldCharType="separate"/>
      </w:r>
      <w:r>
        <w:rPr>
          <w:noProof/>
        </w:rPr>
        <w:t xml:space="preserve">HENIO, M. V. (1999). las causas de las crisis financiera en mexico. </w:t>
      </w:r>
      <w:r>
        <w:rPr>
          <w:i/>
          <w:iCs/>
          <w:noProof/>
        </w:rPr>
        <w:t>redalud.org</w:t>
      </w:r>
      <w:r>
        <w:rPr>
          <w:noProof/>
        </w:rPr>
        <w:t>, 25-66.</w:t>
      </w:r>
    </w:p>
    <w:p w:rsidR="00C11D28" w:rsidRDefault="00C11D28" w:rsidP="00C11D28">
      <w:pPr>
        <w:pStyle w:val="Bibliografa"/>
        <w:ind w:left="720" w:hanging="720"/>
        <w:rPr>
          <w:noProof/>
        </w:rPr>
      </w:pPr>
      <w:r>
        <w:rPr>
          <w:noProof/>
        </w:rPr>
        <w:t xml:space="preserve">hernan, L. F. (2008). la experiencia de la </w:t>
      </w:r>
      <w:r w:rsidRPr="00C11D28">
        <w:rPr>
          <w:noProof/>
          <w:sz w:val="24"/>
          <w:szCs w:val="24"/>
        </w:rPr>
        <w:t>concertacion</w:t>
      </w:r>
      <w:r>
        <w:rPr>
          <w:noProof/>
        </w:rPr>
        <w:t xml:space="preserve"> en chile. </w:t>
      </w:r>
      <w:r>
        <w:rPr>
          <w:i/>
          <w:iCs/>
          <w:noProof/>
        </w:rPr>
        <w:t>redalyd.org</w:t>
      </w:r>
      <w:r>
        <w:rPr>
          <w:noProof/>
        </w:rPr>
        <w:t>, 61-69.</w:t>
      </w:r>
    </w:p>
    <w:p w:rsidR="00C11D28" w:rsidRDefault="00C11D28" w:rsidP="00C11D28">
      <w:pPr>
        <w:pStyle w:val="Bibliografa"/>
        <w:ind w:left="720" w:hanging="720"/>
        <w:rPr>
          <w:noProof/>
        </w:rPr>
      </w:pPr>
      <w:r>
        <w:rPr>
          <w:noProof/>
        </w:rPr>
        <w:t xml:space="preserve">S, l. C. (2004). Crisis Bancaria y finaciera: un repaso a la teoria y a la experiencia argentina reciente. </w:t>
      </w:r>
      <w:r>
        <w:rPr>
          <w:i/>
          <w:iCs/>
          <w:noProof/>
        </w:rPr>
        <w:t>redalyc.org</w:t>
      </w:r>
      <w:r>
        <w:rPr>
          <w:noProof/>
        </w:rPr>
        <w:t>, 71-102.</w:t>
      </w:r>
    </w:p>
    <w:p w:rsidR="00C11D28" w:rsidRDefault="00C11D28" w:rsidP="00C11D28">
      <w:pPr>
        <w:pStyle w:val="Bibliografa"/>
        <w:ind w:left="720" w:hanging="720"/>
        <w:rPr>
          <w:noProof/>
        </w:rPr>
      </w:pPr>
      <w:r>
        <w:rPr>
          <w:noProof/>
        </w:rPr>
        <w:t xml:space="preserve">Xin, l. (2013). El Enigma de China. </w:t>
      </w:r>
      <w:r>
        <w:rPr>
          <w:i/>
          <w:iCs/>
          <w:noProof/>
        </w:rPr>
        <w:t>Redalyc.org</w:t>
      </w:r>
      <w:r>
        <w:rPr>
          <w:noProof/>
        </w:rPr>
        <w:t>, 27-58.</w:t>
      </w:r>
    </w:p>
    <w:p w:rsidR="00C11D28" w:rsidRPr="003950C4" w:rsidRDefault="00C11D28" w:rsidP="00C11D28">
      <w:pPr>
        <w:jc w:val="both"/>
        <w:rPr>
          <w:rFonts w:ascii="Arial" w:hAnsi="Arial" w:cs="Arial"/>
          <w:sz w:val="24"/>
          <w:szCs w:val="24"/>
        </w:rPr>
      </w:pPr>
      <w:r>
        <w:rPr>
          <w:rFonts w:ascii="Arial" w:hAnsi="Arial" w:cs="Arial"/>
          <w:sz w:val="24"/>
          <w:szCs w:val="24"/>
        </w:rPr>
        <w:fldChar w:fldCharType="end"/>
      </w:r>
    </w:p>
    <w:sectPr w:rsidR="00C11D28" w:rsidRPr="003950C4" w:rsidSect="003950C4">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593"/>
    <w:rsid w:val="000663D0"/>
    <w:rsid w:val="003950C4"/>
    <w:rsid w:val="00535743"/>
    <w:rsid w:val="00591DB7"/>
    <w:rsid w:val="0062526E"/>
    <w:rsid w:val="006C7201"/>
    <w:rsid w:val="006F2754"/>
    <w:rsid w:val="00735AA4"/>
    <w:rsid w:val="00B5480E"/>
    <w:rsid w:val="00C11D28"/>
    <w:rsid w:val="00C532C5"/>
    <w:rsid w:val="00D63713"/>
    <w:rsid w:val="00E43593"/>
    <w:rsid w:val="00F934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semiHidden/>
    <w:unhideWhenUsed/>
    <w:rsid w:val="00E4359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extoindependienteCar">
    <w:name w:val="Texto independiente Car"/>
    <w:basedOn w:val="Fuentedeprrafopredeter"/>
    <w:link w:val="Textoindependiente"/>
    <w:uiPriority w:val="99"/>
    <w:semiHidden/>
    <w:rsid w:val="00E43593"/>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E43593"/>
  </w:style>
  <w:style w:type="paragraph" w:styleId="NormalWeb">
    <w:name w:val="Normal (Web)"/>
    <w:basedOn w:val="Normal"/>
    <w:uiPriority w:val="99"/>
    <w:semiHidden/>
    <w:unhideWhenUsed/>
    <w:rsid w:val="00591DB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91DB7"/>
    <w:rPr>
      <w:b/>
      <w:bCs/>
    </w:rPr>
  </w:style>
  <w:style w:type="paragraph" w:styleId="Textodeglobo">
    <w:name w:val="Balloon Text"/>
    <w:basedOn w:val="Normal"/>
    <w:link w:val="TextodegloboCar"/>
    <w:uiPriority w:val="99"/>
    <w:semiHidden/>
    <w:unhideWhenUsed/>
    <w:rsid w:val="005357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5743"/>
    <w:rPr>
      <w:rFonts w:ascii="Tahoma" w:hAnsi="Tahoma" w:cs="Tahoma"/>
      <w:sz w:val="16"/>
      <w:szCs w:val="16"/>
    </w:rPr>
  </w:style>
  <w:style w:type="paragraph" w:styleId="Bibliografa">
    <w:name w:val="Bibliography"/>
    <w:basedOn w:val="Normal"/>
    <w:next w:val="Normal"/>
    <w:uiPriority w:val="37"/>
    <w:unhideWhenUsed/>
    <w:rsid w:val="005357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semiHidden/>
    <w:unhideWhenUsed/>
    <w:rsid w:val="00E4359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extoindependienteCar">
    <w:name w:val="Texto independiente Car"/>
    <w:basedOn w:val="Fuentedeprrafopredeter"/>
    <w:link w:val="Textoindependiente"/>
    <w:uiPriority w:val="99"/>
    <w:semiHidden/>
    <w:rsid w:val="00E43593"/>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E43593"/>
  </w:style>
  <w:style w:type="paragraph" w:styleId="NormalWeb">
    <w:name w:val="Normal (Web)"/>
    <w:basedOn w:val="Normal"/>
    <w:uiPriority w:val="99"/>
    <w:semiHidden/>
    <w:unhideWhenUsed/>
    <w:rsid w:val="00591DB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91DB7"/>
    <w:rPr>
      <w:b/>
      <w:bCs/>
    </w:rPr>
  </w:style>
  <w:style w:type="paragraph" w:styleId="Textodeglobo">
    <w:name w:val="Balloon Text"/>
    <w:basedOn w:val="Normal"/>
    <w:link w:val="TextodegloboCar"/>
    <w:uiPriority w:val="99"/>
    <w:semiHidden/>
    <w:unhideWhenUsed/>
    <w:rsid w:val="005357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5743"/>
    <w:rPr>
      <w:rFonts w:ascii="Tahoma" w:hAnsi="Tahoma" w:cs="Tahoma"/>
      <w:sz w:val="16"/>
      <w:szCs w:val="16"/>
    </w:rPr>
  </w:style>
  <w:style w:type="paragraph" w:styleId="Bibliografa">
    <w:name w:val="Bibliography"/>
    <w:basedOn w:val="Normal"/>
    <w:next w:val="Normal"/>
    <w:uiPriority w:val="37"/>
    <w:unhideWhenUsed/>
    <w:rsid w:val="00535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428259">
      <w:bodyDiv w:val="1"/>
      <w:marLeft w:val="0"/>
      <w:marRight w:val="0"/>
      <w:marTop w:val="0"/>
      <w:marBottom w:val="0"/>
      <w:divBdr>
        <w:top w:val="none" w:sz="0" w:space="0" w:color="auto"/>
        <w:left w:val="none" w:sz="0" w:space="0" w:color="auto"/>
        <w:bottom w:val="none" w:sz="0" w:space="0" w:color="auto"/>
        <w:right w:val="none" w:sz="0" w:space="0" w:color="auto"/>
      </w:divBdr>
    </w:div>
    <w:div w:id="130026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35/sociedad/sociedad.s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monografias.com/trabajos11/mcrisis/mcrisis.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monografias.com/trabajos54/resumen-economia/resumen-economia.shtml" TargetMode="External"/><Relationship Id="rId5" Type="http://schemas.openxmlformats.org/officeDocument/2006/relationships/webSettings" Target="webSettings.xml"/><Relationship Id="rId10" Type="http://schemas.openxmlformats.org/officeDocument/2006/relationships/hyperlink" Target="http://www.monografias.com/trabajos15/calidad-serv/calidad-serv.shtml" TargetMode="External"/><Relationship Id="rId4" Type="http://schemas.openxmlformats.org/officeDocument/2006/relationships/settings" Target="settings.xml"/><Relationship Id="rId9" Type="http://schemas.openxmlformats.org/officeDocument/2006/relationships/hyperlink" Target="http://www.monografias.com/trabajos35/el-poder/el-poder.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MIL99</b:Tag>
    <b:SourceType>JournalArticle</b:SourceType>
    <b:Guid>{AB14B42F-DDA9-4353-B8F1-E8B3164E5C26}</b:Guid>
    <b:Title>las causas de las crisis financiera en mexico</b:Title>
    <b:Year>1999</b:Year>
    <b:Author>
      <b:Author>
        <b:NameList>
          <b:Person>
            <b:Last>HENIO</b:Last>
            <b:First>MILLAN</b:First>
            <b:Middle>VALENZUELA</b:Middle>
          </b:Person>
        </b:NameList>
      </b:Author>
    </b:Author>
    <b:JournalName>redalud.org</b:JournalName>
    <b:Pages>25-66</b:Pages>
    <b:RefOrder>2</b:RefOrder>
  </b:Source>
  <b:Source>
    <b:Tag>Lar08</b:Tag>
    <b:SourceType>JournalArticle</b:SourceType>
    <b:Guid>{D61447FA-ECF7-4A78-BF6F-2DB0B5815CD4}</b:Guid>
    <b:Author>
      <b:Author>
        <b:NameList>
          <b:Person>
            <b:Last>hernan</b:Last>
            <b:First>Larrain</b:First>
            <b:Middle>F.</b:Middle>
          </b:Person>
        </b:NameList>
      </b:Author>
    </b:Author>
    <b:Title>la experiencia de la concertacion en chile</b:Title>
    <b:JournalName>redalyd.org</b:JournalName>
    <b:Year>2008</b:Year>
    <b:Pages>61-69</b:Pages>
    <b:RefOrder>3</b:RefOrder>
  </b:Source>
  <b:Source>
    <b:Tag>Xin13</b:Tag>
    <b:SourceType>JournalArticle</b:SourceType>
    <b:Guid>{F12C952B-0AC0-457F-BC62-4D812EF69375}</b:Guid>
    <b:Author>
      <b:Author>
        <b:NameList>
          <b:Person>
            <b:Last>Xin</b:Last>
            <b:First>liu</b:First>
          </b:Person>
        </b:NameList>
      </b:Author>
    </b:Author>
    <b:Title>El Enigma de China</b:Title>
    <b:JournalName>Redalyc.org</b:JournalName>
    <b:Year>2013</b:Year>
    <b:Pages>27-58</b:Pages>
    <b:RefOrder>4</b:RefOrder>
  </b:Source>
  <b:Source>
    <b:Tag>lun04</b:Tag>
    <b:SourceType>JournalArticle</b:SourceType>
    <b:Guid>{83605A0B-21DB-4130-B70D-506EA98701D3}</b:Guid>
    <b:Author>
      <b:Author>
        <b:NameList>
          <b:Person>
            <b:Last>S</b:Last>
            <b:First>lunnisi</b:First>
            <b:Middle>Cristian</b:Middle>
          </b:Person>
        </b:NameList>
      </b:Author>
    </b:Author>
    <b:Title>Crisis Bancaria y finaciera: un repaso a la teoria y a la experiencia argentina reciente</b:Title>
    <b:JournalName>redalyc.org</b:JournalName>
    <b:Year>2004</b:Year>
    <b:Pages>71-102</b:Pages>
    <b:RefOrder>1</b:RefOrder>
  </b:Source>
</b:Sources>
</file>

<file path=customXml/itemProps1.xml><?xml version="1.0" encoding="utf-8"?>
<ds:datastoreItem xmlns:ds="http://schemas.openxmlformats.org/officeDocument/2006/customXml" ds:itemID="{4CF3C6EB-8D3B-4AEB-870D-4FFF7CE09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5</Pages>
  <Words>1100</Words>
  <Characters>6053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F G R</dc:creator>
  <cp:lastModifiedBy>M F G R</cp:lastModifiedBy>
  <cp:revision>6</cp:revision>
  <dcterms:created xsi:type="dcterms:W3CDTF">2014-10-11T01:12:00Z</dcterms:created>
  <dcterms:modified xsi:type="dcterms:W3CDTF">2014-10-12T03:02:00Z</dcterms:modified>
</cp:coreProperties>
</file>