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040" w:rsidRDefault="00953040" w:rsidP="00953040">
      <w:pPr>
        <w:pStyle w:val="Encabezado"/>
      </w:pPr>
      <w:bookmarkStart w:id="0" w:name="_GoBack"/>
      <w:bookmarkEnd w:id="0"/>
      <w:r>
        <w:rPr>
          <w:noProof/>
          <w:lang w:eastAsia="es-MX"/>
        </w:rPr>
        <w:drawing>
          <wp:anchor distT="0" distB="0" distL="114300" distR="114300" simplePos="0" relativeHeight="251659264" behindDoc="0" locked="0" layoutInCell="1" allowOverlap="1" wp14:anchorId="50084E19" wp14:editId="69A90193">
            <wp:simplePos x="0" y="0"/>
            <wp:positionH relativeFrom="margin">
              <wp:posOffset>828179</wp:posOffset>
            </wp:positionH>
            <wp:positionV relativeFrom="paragraph">
              <wp:posOffset>-192129</wp:posOffset>
            </wp:positionV>
            <wp:extent cx="3943708" cy="958179"/>
            <wp:effectExtent l="0" t="0" r="0" b="0"/>
            <wp:wrapNone/>
            <wp:docPr id="11" name="Imagen 1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936" cy="96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33E0" w:rsidRDefault="009F33E0" w:rsidP="00BF62F6">
      <w:pPr>
        <w:pStyle w:val="Sinespaciado"/>
        <w:spacing w:line="360" w:lineRule="auto"/>
        <w:ind w:right="49"/>
        <w:jc w:val="center"/>
        <w:rPr>
          <w:rFonts w:ascii="Arial" w:hAnsi="Arial" w:cs="Arial"/>
          <w:b/>
          <w:sz w:val="28"/>
          <w:szCs w:val="28"/>
        </w:rPr>
      </w:pPr>
    </w:p>
    <w:p w:rsidR="00F644D5" w:rsidRDefault="00F644D5" w:rsidP="00BF62F6">
      <w:pPr>
        <w:pStyle w:val="Sinespaciado"/>
        <w:spacing w:line="360" w:lineRule="auto"/>
        <w:ind w:right="49"/>
        <w:jc w:val="center"/>
        <w:rPr>
          <w:rFonts w:ascii="Arial" w:hAnsi="Arial" w:cs="Arial"/>
          <w:b/>
          <w:sz w:val="28"/>
          <w:szCs w:val="28"/>
        </w:rPr>
      </w:pPr>
    </w:p>
    <w:p w:rsidR="00F644D5" w:rsidRDefault="00F644D5" w:rsidP="00BF62F6">
      <w:pPr>
        <w:pStyle w:val="Sinespaciado"/>
        <w:spacing w:line="360" w:lineRule="auto"/>
        <w:ind w:right="49"/>
        <w:jc w:val="center"/>
        <w:rPr>
          <w:rFonts w:ascii="Arial" w:hAnsi="Arial" w:cs="Arial"/>
          <w:b/>
          <w:sz w:val="28"/>
          <w:szCs w:val="28"/>
        </w:rPr>
      </w:pPr>
    </w:p>
    <w:p w:rsidR="009F33E0" w:rsidRPr="00F644D5" w:rsidRDefault="00F644D5" w:rsidP="00BF62F6">
      <w:pPr>
        <w:pStyle w:val="Sinespaciado"/>
        <w:spacing w:line="360" w:lineRule="auto"/>
        <w:ind w:right="49"/>
        <w:jc w:val="center"/>
        <w:rPr>
          <w:rFonts w:ascii="Palatino Linotype" w:hAnsi="Palatino Linotype" w:cs="Arial"/>
          <w:b/>
          <w:sz w:val="28"/>
          <w:szCs w:val="28"/>
        </w:rPr>
      </w:pPr>
      <w:r w:rsidRPr="00F644D5">
        <w:rPr>
          <w:rFonts w:ascii="Palatino Linotype" w:hAnsi="Palatino Linotype" w:cs="Arial"/>
          <w:b/>
          <w:sz w:val="28"/>
          <w:szCs w:val="28"/>
        </w:rPr>
        <w:t>INSTITUTO DE ADMINISTRACIÓN PÚBLICA DEL ESTADO DE CHIAPAS</w:t>
      </w:r>
      <w:r>
        <w:rPr>
          <w:rFonts w:ascii="Palatino Linotype" w:hAnsi="Palatino Linotype" w:cs="Arial"/>
          <w:b/>
          <w:sz w:val="28"/>
          <w:szCs w:val="28"/>
        </w:rPr>
        <w:t>.</w:t>
      </w:r>
    </w:p>
    <w:p w:rsidR="009F33E0" w:rsidRDefault="009F33E0" w:rsidP="00BF62F6">
      <w:pPr>
        <w:ind w:right="49"/>
        <w:rPr>
          <w:rFonts w:ascii="Palatino Linotype" w:hAnsi="Palatino Linotype" w:cs="Arial"/>
          <w:sz w:val="24"/>
          <w:szCs w:val="24"/>
        </w:rPr>
      </w:pPr>
    </w:p>
    <w:p w:rsidR="007C1437" w:rsidRDefault="007C1437" w:rsidP="00BF62F6">
      <w:pPr>
        <w:ind w:right="49"/>
        <w:rPr>
          <w:rFonts w:ascii="Palatino Linotype" w:hAnsi="Palatino Linotype" w:cs="Arial"/>
          <w:sz w:val="24"/>
          <w:szCs w:val="24"/>
        </w:rPr>
      </w:pPr>
    </w:p>
    <w:p w:rsidR="007C1437" w:rsidRPr="007C1437" w:rsidRDefault="007C1437" w:rsidP="007C1437">
      <w:pPr>
        <w:ind w:right="49"/>
        <w:jc w:val="center"/>
        <w:rPr>
          <w:rFonts w:ascii="Palatino Linotype" w:hAnsi="Palatino Linotype" w:cs="Arial"/>
          <w:b/>
          <w:sz w:val="28"/>
          <w:szCs w:val="28"/>
        </w:rPr>
      </w:pPr>
      <w:r w:rsidRPr="007C1437">
        <w:rPr>
          <w:rFonts w:ascii="Palatino Linotype" w:hAnsi="Palatino Linotype" w:cs="Arial"/>
          <w:b/>
          <w:sz w:val="28"/>
          <w:szCs w:val="28"/>
        </w:rPr>
        <w:t>Maestría en Políticas Públicas y Administración</w:t>
      </w:r>
    </w:p>
    <w:p w:rsidR="00F644D5" w:rsidRDefault="00F644D5" w:rsidP="00BF62F6">
      <w:pPr>
        <w:ind w:right="49"/>
        <w:rPr>
          <w:rFonts w:ascii="Palatino Linotype" w:hAnsi="Palatino Linotype" w:cs="Arial"/>
          <w:sz w:val="24"/>
          <w:szCs w:val="24"/>
        </w:rPr>
      </w:pPr>
    </w:p>
    <w:p w:rsidR="00F644D5" w:rsidRDefault="00F644D5" w:rsidP="00BF62F6">
      <w:pPr>
        <w:ind w:right="49"/>
        <w:rPr>
          <w:rFonts w:ascii="Palatino Linotype" w:hAnsi="Palatino Linotype" w:cs="Arial"/>
          <w:sz w:val="24"/>
          <w:szCs w:val="24"/>
        </w:rPr>
      </w:pPr>
    </w:p>
    <w:p w:rsidR="00F644D5" w:rsidRPr="00F644D5" w:rsidRDefault="00F644D5" w:rsidP="00BF62F6">
      <w:pPr>
        <w:ind w:right="49"/>
        <w:rPr>
          <w:rFonts w:ascii="Palatino Linotype" w:hAnsi="Palatino Linotype" w:cs="Arial"/>
          <w:sz w:val="24"/>
          <w:szCs w:val="24"/>
        </w:rPr>
      </w:pPr>
    </w:p>
    <w:p w:rsidR="00F644D5" w:rsidRPr="00F644D5" w:rsidRDefault="00F644D5" w:rsidP="00BF62F6">
      <w:pPr>
        <w:ind w:right="49"/>
        <w:jc w:val="center"/>
        <w:rPr>
          <w:rFonts w:ascii="Palatino Linotype" w:hAnsi="Palatino Linotype" w:cs="Arial"/>
          <w:b/>
          <w:sz w:val="24"/>
          <w:szCs w:val="24"/>
        </w:rPr>
      </w:pPr>
      <w:r w:rsidRPr="00F644D5">
        <w:rPr>
          <w:rFonts w:ascii="Palatino Linotype" w:hAnsi="Palatino Linotype" w:cs="Arial"/>
          <w:b/>
          <w:sz w:val="24"/>
          <w:szCs w:val="24"/>
        </w:rPr>
        <w:t>PROYECTO DE INVESTIGACIÓN</w:t>
      </w:r>
    </w:p>
    <w:p w:rsidR="00F644D5" w:rsidRPr="00F644D5" w:rsidRDefault="00F644D5" w:rsidP="00BF62F6">
      <w:pPr>
        <w:ind w:right="49"/>
        <w:rPr>
          <w:rFonts w:ascii="Palatino Linotype" w:hAnsi="Palatino Linotype" w:cs="Arial"/>
        </w:rPr>
      </w:pPr>
    </w:p>
    <w:p w:rsidR="009F33E0" w:rsidRPr="009F33E0" w:rsidRDefault="009F33E0" w:rsidP="00BF62F6">
      <w:pPr>
        <w:ind w:right="49"/>
        <w:rPr>
          <w:rFonts w:ascii="Palatino Linotype" w:hAnsi="Palatino Linotype" w:cs="Arial"/>
        </w:rPr>
      </w:pPr>
      <w:r w:rsidRPr="009F33E0">
        <w:rPr>
          <w:rFonts w:ascii="Palatino Linotype" w:hAnsi="Palatino Linotype" w:cs="Arial"/>
        </w:rPr>
        <w:t>________________________________________________</w:t>
      </w:r>
      <w:r w:rsidR="00BF62F6">
        <w:rPr>
          <w:rFonts w:ascii="Palatino Linotype" w:hAnsi="Palatino Linotype" w:cs="Arial"/>
        </w:rPr>
        <w:t>_______________________________</w:t>
      </w:r>
    </w:p>
    <w:p w:rsidR="00CF4DF7" w:rsidRDefault="00CF4DF7" w:rsidP="00BF62F6">
      <w:pPr>
        <w:ind w:right="49"/>
        <w:rPr>
          <w:rFonts w:ascii="Palatino Linotype" w:hAnsi="Palatino Linotype" w:cs="Arial"/>
          <w:sz w:val="24"/>
          <w:szCs w:val="24"/>
        </w:rPr>
      </w:pPr>
    </w:p>
    <w:p w:rsidR="00F644D5" w:rsidRPr="009F33E0" w:rsidRDefault="00F644D5" w:rsidP="00BF62F6">
      <w:pPr>
        <w:ind w:right="49"/>
        <w:rPr>
          <w:rFonts w:ascii="Palatino Linotype" w:hAnsi="Palatino Linotype" w:cs="Arial"/>
          <w:sz w:val="24"/>
          <w:szCs w:val="24"/>
        </w:rPr>
      </w:pPr>
    </w:p>
    <w:p w:rsidR="009F33E0" w:rsidRPr="009F33E0" w:rsidRDefault="009F33E0" w:rsidP="00BF62F6">
      <w:pPr>
        <w:ind w:right="49"/>
        <w:rPr>
          <w:rFonts w:ascii="Palatino Linotype" w:hAnsi="Palatino Linotype" w:cs="Arial"/>
          <w:sz w:val="24"/>
          <w:szCs w:val="24"/>
        </w:rPr>
      </w:pPr>
    </w:p>
    <w:p w:rsidR="00CF4DF7" w:rsidRPr="007C1437" w:rsidRDefault="009F33E0" w:rsidP="00BF62F6">
      <w:pPr>
        <w:ind w:right="49"/>
        <w:jc w:val="center"/>
        <w:rPr>
          <w:rFonts w:ascii="Palatino Linotype" w:hAnsi="Palatino Linotype" w:cs="Arial"/>
          <w:b/>
          <w:i/>
          <w:sz w:val="28"/>
          <w:szCs w:val="28"/>
        </w:rPr>
      </w:pPr>
      <w:r w:rsidRPr="007C1437">
        <w:rPr>
          <w:rFonts w:ascii="Palatino Linotype" w:hAnsi="Palatino Linotype" w:cs="Arial"/>
          <w:b/>
          <w:i/>
          <w:sz w:val="28"/>
          <w:szCs w:val="28"/>
        </w:rPr>
        <w:t xml:space="preserve">L.C.P. y A. P. </w:t>
      </w:r>
      <w:r w:rsidR="00CF4DF7" w:rsidRPr="007C1437">
        <w:rPr>
          <w:rFonts w:ascii="Palatino Linotype" w:hAnsi="Palatino Linotype" w:cs="Arial"/>
          <w:b/>
          <w:i/>
          <w:sz w:val="28"/>
          <w:szCs w:val="28"/>
        </w:rPr>
        <w:t>CÉSAR IVÁN CÓRDOVA VERA</w:t>
      </w:r>
    </w:p>
    <w:p w:rsidR="00CF4DF7" w:rsidRPr="009F33E0" w:rsidRDefault="00CF4DF7" w:rsidP="00BF62F6">
      <w:pPr>
        <w:ind w:right="49"/>
        <w:jc w:val="center"/>
        <w:rPr>
          <w:rFonts w:ascii="Palatino Linotype" w:hAnsi="Palatino Linotype" w:cs="Arial"/>
          <w:b/>
          <w:sz w:val="24"/>
          <w:szCs w:val="24"/>
        </w:rPr>
      </w:pPr>
    </w:p>
    <w:p w:rsidR="009F33E0" w:rsidRDefault="009F33E0" w:rsidP="00BF62F6">
      <w:pPr>
        <w:ind w:right="49"/>
        <w:jc w:val="center"/>
        <w:rPr>
          <w:rFonts w:ascii="Palatino Linotype" w:hAnsi="Palatino Linotype" w:cs="Arial"/>
          <w:b/>
          <w:sz w:val="24"/>
          <w:szCs w:val="24"/>
        </w:rPr>
      </w:pPr>
    </w:p>
    <w:p w:rsidR="00F644D5" w:rsidRDefault="00F644D5" w:rsidP="00BF62F6">
      <w:pPr>
        <w:ind w:right="49"/>
        <w:jc w:val="center"/>
        <w:rPr>
          <w:rFonts w:ascii="Palatino Linotype" w:hAnsi="Palatino Linotype" w:cs="Arial"/>
          <w:b/>
          <w:sz w:val="24"/>
          <w:szCs w:val="24"/>
        </w:rPr>
      </w:pPr>
    </w:p>
    <w:p w:rsidR="00F644D5" w:rsidRPr="009F33E0" w:rsidRDefault="00F644D5" w:rsidP="00BF62F6">
      <w:pPr>
        <w:ind w:right="49"/>
        <w:jc w:val="center"/>
        <w:rPr>
          <w:rFonts w:ascii="Palatino Linotype" w:hAnsi="Palatino Linotype" w:cs="Arial"/>
          <w:b/>
          <w:sz w:val="24"/>
          <w:szCs w:val="24"/>
        </w:rPr>
      </w:pPr>
    </w:p>
    <w:p w:rsidR="009F33E0" w:rsidRPr="009F33E0" w:rsidRDefault="009F33E0" w:rsidP="00BF62F6">
      <w:pPr>
        <w:ind w:right="49"/>
        <w:jc w:val="center"/>
        <w:rPr>
          <w:rFonts w:ascii="Palatino Linotype" w:hAnsi="Palatino Linotype" w:cs="Arial"/>
          <w:b/>
          <w:sz w:val="24"/>
          <w:szCs w:val="24"/>
        </w:rPr>
      </w:pPr>
    </w:p>
    <w:p w:rsidR="009F33E0" w:rsidRPr="009F33E0" w:rsidRDefault="009F33E0" w:rsidP="00BF62F6">
      <w:pPr>
        <w:ind w:right="49"/>
        <w:jc w:val="right"/>
        <w:rPr>
          <w:rFonts w:ascii="Palatino Linotype" w:hAnsi="Palatino Linotype" w:cs="Arial"/>
          <w:b/>
          <w:sz w:val="24"/>
          <w:szCs w:val="24"/>
        </w:rPr>
      </w:pPr>
      <w:r w:rsidRPr="009F33E0">
        <w:rPr>
          <w:rFonts w:ascii="Palatino Linotype" w:hAnsi="Palatino Linotype" w:cs="Arial"/>
          <w:b/>
          <w:sz w:val="24"/>
          <w:szCs w:val="24"/>
        </w:rPr>
        <w:t>Instituto de Administración Pública del Estado de Chiapas</w:t>
      </w:r>
    </w:p>
    <w:p w:rsidR="00CF4DF7" w:rsidRPr="009F33E0" w:rsidRDefault="00F644D5" w:rsidP="00BF62F6">
      <w:pPr>
        <w:ind w:right="49"/>
        <w:jc w:val="right"/>
        <w:rPr>
          <w:rFonts w:ascii="Palatino Linotype" w:hAnsi="Palatino Linotype" w:cs="Arial"/>
        </w:rPr>
      </w:pPr>
      <w:r>
        <w:rPr>
          <w:rFonts w:ascii="Palatino Linotype" w:hAnsi="Palatino Linotype" w:cs="Arial"/>
        </w:rPr>
        <w:t xml:space="preserve">06 de </w:t>
      </w:r>
      <w:r w:rsidR="009F33E0" w:rsidRPr="009F33E0">
        <w:rPr>
          <w:rFonts w:ascii="Palatino Linotype" w:hAnsi="Palatino Linotype" w:cs="Arial"/>
        </w:rPr>
        <w:t>Marzo</w:t>
      </w:r>
      <w:r w:rsidR="00CF4DF7" w:rsidRPr="009F33E0">
        <w:rPr>
          <w:rFonts w:ascii="Palatino Linotype" w:hAnsi="Palatino Linotype" w:cs="Arial"/>
        </w:rPr>
        <w:t xml:space="preserve"> 201</w:t>
      </w:r>
      <w:r w:rsidR="00C17895" w:rsidRPr="009F33E0">
        <w:rPr>
          <w:rFonts w:ascii="Palatino Linotype" w:hAnsi="Palatino Linotype" w:cs="Arial"/>
        </w:rPr>
        <w:t>6</w:t>
      </w:r>
      <w:r w:rsidR="00CF4DF7" w:rsidRPr="009F33E0">
        <w:rPr>
          <w:rFonts w:ascii="Palatino Linotype" w:hAnsi="Palatino Linotype" w:cs="Arial"/>
        </w:rPr>
        <w:t>.</w:t>
      </w:r>
    </w:p>
    <w:p w:rsidR="00BF62F6" w:rsidRDefault="00BF62F6" w:rsidP="00BF62F6">
      <w:pPr>
        <w:pStyle w:val="Sinespaciado"/>
        <w:spacing w:line="360" w:lineRule="auto"/>
        <w:ind w:right="49"/>
        <w:jc w:val="center"/>
        <w:rPr>
          <w:rFonts w:ascii="Palatino Linotype" w:hAnsi="Palatino Linotype" w:cs="Arial"/>
          <w:b/>
          <w:sz w:val="28"/>
          <w:szCs w:val="28"/>
        </w:rPr>
      </w:pPr>
    </w:p>
    <w:p w:rsidR="00BF62F6" w:rsidRDefault="00BF62F6" w:rsidP="00BF62F6">
      <w:pPr>
        <w:pStyle w:val="Sinespaciado"/>
        <w:spacing w:line="360" w:lineRule="auto"/>
        <w:ind w:right="49"/>
        <w:jc w:val="center"/>
        <w:rPr>
          <w:rFonts w:ascii="Palatino Linotype" w:hAnsi="Palatino Linotype" w:cs="Arial"/>
          <w:b/>
          <w:sz w:val="28"/>
          <w:szCs w:val="28"/>
        </w:rPr>
      </w:pPr>
    </w:p>
    <w:p w:rsidR="00BF62F6" w:rsidRDefault="00BF62F6" w:rsidP="00BF62F6">
      <w:pPr>
        <w:pStyle w:val="Sinespaciado"/>
        <w:spacing w:line="360" w:lineRule="auto"/>
        <w:ind w:right="49"/>
        <w:jc w:val="center"/>
        <w:rPr>
          <w:rFonts w:ascii="Palatino Linotype" w:hAnsi="Palatino Linotype" w:cs="Arial"/>
          <w:b/>
          <w:sz w:val="28"/>
          <w:szCs w:val="28"/>
        </w:rPr>
      </w:pPr>
    </w:p>
    <w:p w:rsidR="00F644D5" w:rsidRPr="009F33E0" w:rsidRDefault="00F644D5" w:rsidP="00BF62F6">
      <w:pPr>
        <w:pStyle w:val="Sinespaciado"/>
        <w:spacing w:line="360" w:lineRule="auto"/>
        <w:ind w:right="49"/>
        <w:jc w:val="center"/>
        <w:rPr>
          <w:rFonts w:ascii="Palatino Linotype" w:hAnsi="Palatino Linotype" w:cs="Arial"/>
          <w:b/>
          <w:sz w:val="28"/>
          <w:szCs w:val="28"/>
        </w:rPr>
      </w:pPr>
      <w:r w:rsidRPr="009F33E0">
        <w:rPr>
          <w:rFonts w:ascii="Palatino Linotype" w:hAnsi="Palatino Linotype" w:cs="Arial"/>
          <w:b/>
          <w:sz w:val="28"/>
          <w:szCs w:val="28"/>
        </w:rPr>
        <w:t>TITULO</w:t>
      </w:r>
    </w:p>
    <w:p w:rsidR="00F644D5" w:rsidRPr="009F33E0" w:rsidRDefault="00F644D5" w:rsidP="00BF62F6">
      <w:pPr>
        <w:pStyle w:val="Sinespaciado"/>
        <w:spacing w:line="360" w:lineRule="auto"/>
        <w:ind w:right="49"/>
        <w:jc w:val="center"/>
        <w:rPr>
          <w:rFonts w:ascii="Palatino Linotype" w:hAnsi="Palatino Linotype" w:cs="Arial"/>
          <w:b/>
          <w:sz w:val="24"/>
          <w:szCs w:val="24"/>
        </w:rPr>
      </w:pPr>
    </w:p>
    <w:p w:rsidR="00F644D5" w:rsidRPr="009F33E0" w:rsidRDefault="00F644D5" w:rsidP="00BF62F6">
      <w:pPr>
        <w:pStyle w:val="Sinespaciado"/>
        <w:spacing w:line="360" w:lineRule="auto"/>
        <w:ind w:right="49"/>
        <w:jc w:val="center"/>
        <w:rPr>
          <w:rFonts w:ascii="Palatino Linotype" w:hAnsi="Palatino Linotype" w:cs="Arial"/>
          <w:b/>
          <w:sz w:val="28"/>
          <w:szCs w:val="28"/>
        </w:rPr>
      </w:pPr>
      <w:r w:rsidRPr="009F33E0">
        <w:rPr>
          <w:rFonts w:ascii="Palatino Linotype" w:hAnsi="Palatino Linotype" w:cs="Arial"/>
          <w:b/>
          <w:sz w:val="28"/>
          <w:szCs w:val="28"/>
        </w:rPr>
        <w:t>LA SECRETARÍA PARTICULAR DE LOS AYUNTAMIENTOS EN EL ESTADO DE CHIAPAS.</w:t>
      </w:r>
    </w:p>
    <w:p w:rsidR="00F644D5" w:rsidRPr="009F33E0" w:rsidRDefault="00F644D5" w:rsidP="00BF62F6">
      <w:pPr>
        <w:pStyle w:val="Sinespaciado"/>
        <w:spacing w:line="360" w:lineRule="auto"/>
        <w:ind w:right="49"/>
        <w:jc w:val="center"/>
        <w:rPr>
          <w:rFonts w:ascii="Palatino Linotype" w:hAnsi="Palatino Linotype" w:cs="Arial"/>
          <w:b/>
          <w:sz w:val="24"/>
          <w:szCs w:val="24"/>
        </w:rPr>
      </w:pPr>
    </w:p>
    <w:p w:rsidR="00F644D5" w:rsidRDefault="00F644D5" w:rsidP="00BF62F6">
      <w:pPr>
        <w:pStyle w:val="Sinespaciado"/>
        <w:spacing w:line="360" w:lineRule="auto"/>
        <w:ind w:right="49"/>
        <w:jc w:val="center"/>
        <w:rPr>
          <w:rFonts w:ascii="Palatino Linotype" w:hAnsi="Palatino Linotype" w:cs="Arial"/>
          <w:b/>
          <w:sz w:val="24"/>
          <w:szCs w:val="24"/>
        </w:rPr>
      </w:pPr>
    </w:p>
    <w:p w:rsidR="00BF62F6" w:rsidRDefault="00BF62F6" w:rsidP="00BF62F6">
      <w:pPr>
        <w:pStyle w:val="Sinespaciado"/>
        <w:spacing w:line="360" w:lineRule="auto"/>
        <w:ind w:right="49"/>
        <w:jc w:val="center"/>
        <w:rPr>
          <w:rFonts w:ascii="Palatino Linotype" w:hAnsi="Palatino Linotype" w:cs="Arial"/>
          <w:b/>
          <w:sz w:val="24"/>
          <w:szCs w:val="24"/>
        </w:rPr>
      </w:pPr>
    </w:p>
    <w:p w:rsidR="00F644D5" w:rsidRPr="009F33E0" w:rsidRDefault="00F644D5" w:rsidP="00BF62F6">
      <w:pPr>
        <w:pStyle w:val="Sinespaciado"/>
        <w:spacing w:line="360" w:lineRule="auto"/>
        <w:ind w:right="49"/>
        <w:jc w:val="center"/>
        <w:rPr>
          <w:rFonts w:ascii="Palatino Linotype" w:hAnsi="Palatino Linotype" w:cs="Arial"/>
          <w:b/>
          <w:sz w:val="24"/>
          <w:szCs w:val="24"/>
        </w:rPr>
      </w:pPr>
    </w:p>
    <w:p w:rsidR="00F644D5" w:rsidRPr="009F33E0" w:rsidRDefault="00F644D5" w:rsidP="00BF62F6">
      <w:pPr>
        <w:pStyle w:val="Sinespaciado"/>
        <w:spacing w:line="360" w:lineRule="auto"/>
        <w:ind w:right="49"/>
        <w:jc w:val="center"/>
        <w:rPr>
          <w:rFonts w:ascii="Palatino Linotype" w:hAnsi="Palatino Linotype" w:cs="Arial"/>
          <w:b/>
          <w:sz w:val="28"/>
          <w:szCs w:val="28"/>
        </w:rPr>
      </w:pPr>
      <w:r w:rsidRPr="009F33E0">
        <w:rPr>
          <w:rFonts w:ascii="Palatino Linotype" w:hAnsi="Palatino Linotype" w:cs="Arial"/>
          <w:b/>
          <w:sz w:val="28"/>
          <w:szCs w:val="28"/>
        </w:rPr>
        <w:t>TEMA</w:t>
      </w:r>
    </w:p>
    <w:p w:rsidR="00F644D5" w:rsidRPr="009F33E0" w:rsidRDefault="00F644D5" w:rsidP="00BF62F6">
      <w:pPr>
        <w:pStyle w:val="Sinespaciado"/>
        <w:spacing w:line="360" w:lineRule="auto"/>
        <w:ind w:right="49"/>
        <w:jc w:val="center"/>
        <w:rPr>
          <w:rFonts w:ascii="Palatino Linotype" w:hAnsi="Palatino Linotype" w:cs="Arial"/>
          <w:b/>
          <w:sz w:val="24"/>
          <w:szCs w:val="24"/>
        </w:rPr>
      </w:pPr>
    </w:p>
    <w:p w:rsidR="00F644D5" w:rsidRPr="009F33E0" w:rsidRDefault="00F644D5" w:rsidP="00BF62F6">
      <w:pPr>
        <w:pStyle w:val="Sinespaciado"/>
        <w:spacing w:line="360" w:lineRule="auto"/>
        <w:ind w:right="49"/>
        <w:jc w:val="center"/>
        <w:rPr>
          <w:rFonts w:ascii="Palatino Linotype" w:hAnsi="Palatino Linotype" w:cs="Arial"/>
          <w:b/>
          <w:sz w:val="28"/>
          <w:szCs w:val="28"/>
        </w:rPr>
      </w:pPr>
      <w:r w:rsidRPr="009F33E0">
        <w:rPr>
          <w:rFonts w:ascii="Palatino Linotype" w:hAnsi="Palatino Linotype" w:cs="Arial"/>
          <w:b/>
          <w:sz w:val="28"/>
          <w:szCs w:val="28"/>
        </w:rPr>
        <w:t>LA SECRETARÍA PARTICULAR:</w:t>
      </w:r>
    </w:p>
    <w:p w:rsidR="00F644D5" w:rsidRPr="009F33E0" w:rsidRDefault="00F644D5" w:rsidP="00BF62F6">
      <w:pPr>
        <w:pStyle w:val="Sinespaciado"/>
        <w:spacing w:line="360" w:lineRule="auto"/>
        <w:ind w:right="49"/>
        <w:jc w:val="center"/>
        <w:rPr>
          <w:rFonts w:ascii="Palatino Linotype" w:hAnsi="Palatino Linotype" w:cs="Arial"/>
          <w:b/>
          <w:sz w:val="28"/>
          <w:szCs w:val="28"/>
        </w:rPr>
      </w:pPr>
      <w:r w:rsidRPr="009F33E0">
        <w:rPr>
          <w:rFonts w:ascii="Palatino Linotype" w:hAnsi="Palatino Linotype" w:cs="Arial"/>
          <w:b/>
          <w:sz w:val="28"/>
          <w:szCs w:val="28"/>
        </w:rPr>
        <w:t xml:space="preserve">2015: </w:t>
      </w:r>
      <w:r w:rsidRPr="009F33E0">
        <w:rPr>
          <w:rFonts w:ascii="Palatino Linotype" w:hAnsi="Palatino Linotype" w:cs="Arial"/>
          <w:i/>
          <w:sz w:val="28"/>
          <w:szCs w:val="28"/>
        </w:rPr>
        <w:t>PROPUESTA DEL LA CREACIÓN DEL PERFIL DE PUESTO DEL TITULAR DE LA SECRETARÍA PARTICULAR DEL GOBIERNO MUNICIPAL DE TAPACHULA</w:t>
      </w:r>
      <w:r w:rsidRPr="009F33E0">
        <w:rPr>
          <w:rFonts w:ascii="Palatino Linotype" w:hAnsi="Palatino Linotype" w:cs="Arial"/>
          <w:b/>
          <w:sz w:val="28"/>
          <w:szCs w:val="28"/>
        </w:rPr>
        <w:t>.</w:t>
      </w:r>
    </w:p>
    <w:p w:rsidR="00F644D5" w:rsidRDefault="00F644D5" w:rsidP="00BF62F6">
      <w:pPr>
        <w:pStyle w:val="Sinespaciado"/>
        <w:spacing w:line="360" w:lineRule="auto"/>
        <w:ind w:right="49"/>
        <w:jc w:val="center"/>
        <w:rPr>
          <w:rFonts w:ascii="Arial" w:hAnsi="Arial" w:cs="Arial"/>
          <w:b/>
          <w:sz w:val="36"/>
          <w:szCs w:val="36"/>
        </w:rPr>
      </w:pPr>
    </w:p>
    <w:p w:rsidR="00F644D5" w:rsidRDefault="00F644D5" w:rsidP="00BF62F6">
      <w:pPr>
        <w:pStyle w:val="Sinespaciado"/>
        <w:spacing w:line="360" w:lineRule="auto"/>
        <w:ind w:right="49"/>
        <w:jc w:val="center"/>
        <w:rPr>
          <w:rFonts w:ascii="Arial" w:hAnsi="Arial" w:cs="Arial"/>
          <w:b/>
          <w:sz w:val="36"/>
          <w:szCs w:val="36"/>
        </w:rPr>
      </w:pPr>
    </w:p>
    <w:p w:rsidR="00F644D5" w:rsidRDefault="00F644D5" w:rsidP="00BF62F6">
      <w:pPr>
        <w:pStyle w:val="Sinespaciado"/>
        <w:spacing w:line="360" w:lineRule="auto"/>
        <w:ind w:right="49"/>
        <w:jc w:val="center"/>
        <w:rPr>
          <w:rFonts w:ascii="Arial" w:hAnsi="Arial" w:cs="Arial"/>
          <w:b/>
          <w:sz w:val="36"/>
          <w:szCs w:val="36"/>
        </w:rPr>
      </w:pPr>
    </w:p>
    <w:p w:rsidR="00F644D5" w:rsidRDefault="00F644D5" w:rsidP="00BF62F6">
      <w:pPr>
        <w:pStyle w:val="Sinespaciado"/>
        <w:spacing w:line="360" w:lineRule="auto"/>
        <w:ind w:right="49"/>
        <w:jc w:val="center"/>
        <w:rPr>
          <w:rFonts w:ascii="Arial" w:hAnsi="Arial" w:cs="Arial"/>
          <w:b/>
          <w:sz w:val="36"/>
          <w:szCs w:val="36"/>
        </w:rPr>
      </w:pPr>
    </w:p>
    <w:p w:rsidR="00F644D5" w:rsidRDefault="00F644D5" w:rsidP="00BF62F6">
      <w:pPr>
        <w:pStyle w:val="Sinespaciado"/>
        <w:spacing w:line="360" w:lineRule="auto"/>
        <w:ind w:right="49"/>
        <w:jc w:val="center"/>
        <w:rPr>
          <w:rFonts w:ascii="Arial" w:hAnsi="Arial" w:cs="Arial"/>
          <w:b/>
          <w:sz w:val="36"/>
          <w:szCs w:val="36"/>
        </w:rPr>
      </w:pPr>
    </w:p>
    <w:p w:rsidR="00F644D5" w:rsidRDefault="00F644D5" w:rsidP="00BF62F6">
      <w:pPr>
        <w:pStyle w:val="Sinespaciado"/>
        <w:spacing w:line="360" w:lineRule="auto"/>
        <w:ind w:right="49"/>
        <w:jc w:val="center"/>
        <w:rPr>
          <w:rFonts w:ascii="Arial" w:hAnsi="Arial" w:cs="Arial"/>
          <w:b/>
          <w:sz w:val="36"/>
          <w:szCs w:val="36"/>
        </w:rPr>
      </w:pPr>
    </w:p>
    <w:p w:rsidR="00510721" w:rsidRPr="00CD47EF" w:rsidRDefault="00510721" w:rsidP="00BF62F6">
      <w:pPr>
        <w:pStyle w:val="Sinespaciado"/>
        <w:spacing w:line="360" w:lineRule="auto"/>
        <w:ind w:right="49"/>
        <w:jc w:val="center"/>
        <w:rPr>
          <w:rFonts w:ascii="Arial" w:hAnsi="Arial" w:cs="Arial"/>
          <w:b/>
          <w:sz w:val="36"/>
          <w:szCs w:val="36"/>
        </w:rPr>
      </w:pPr>
      <w:r w:rsidRPr="00CD47EF">
        <w:rPr>
          <w:rFonts w:ascii="Arial" w:hAnsi="Arial" w:cs="Arial"/>
          <w:b/>
          <w:sz w:val="36"/>
          <w:szCs w:val="36"/>
        </w:rPr>
        <w:lastRenderedPageBreak/>
        <w:t>CAPITULADO</w:t>
      </w:r>
    </w:p>
    <w:p w:rsidR="00510721" w:rsidRDefault="00510721" w:rsidP="00BF62F6">
      <w:pPr>
        <w:pStyle w:val="Sinespaciado"/>
        <w:spacing w:line="360" w:lineRule="auto"/>
        <w:ind w:right="49"/>
        <w:jc w:val="both"/>
        <w:rPr>
          <w:rFonts w:ascii="Arial" w:hAnsi="Arial" w:cs="Arial"/>
          <w:b/>
          <w:sz w:val="24"/>
          <w:szCs w:val="24"/>
        </w:rPr>
      </w:pPr>
      <w:r w:rsidRPr="008672B3">
        <w:rPr>
          <w:rFonts w:ascii="Arial" w:hAnsi="Arial" w:cs="Arial"/>
          <w:b/>
          <w:sz w:val="24"/>
          <w:szCs w:val="24"/>
        </w:rPr>
        <w:t>CAPITULO 1: MARCO TEORICO CONTEXTUAL DE LA ADMINISTRACION PÚBLICA EN MEXICO.</w:t>
      </w:r>
    </w:p>
    <w:p w:rsidR="00510721" w:rsidRPr="0096632A" w:rsidRDefault="002F3F3A" w:rsidP="00C37F66">
      <w:pPr>
        <w:pStyle w:val="Prrafodelista"/>
        <w:numPr>
          <w:ilvl w:val="1"/>
          <w:numId w:val="16"/>
        </w:numPr>
        <w:tabs>
          <w:tab w:val="left" w:leader="dot" w:pos="8364"/>
        </w:tabs>
        <w:spacing w:after="0" w:line="360" w:lineRule="auto"/>
        <w:ind w:left="403" w:right="51" w:hanging="403"/>
        <w:jc w:val="both"/>
        <w:textAlignment w:val="baseline"/>
        <w:rPr>
          <w:rFonts w:ascii="Arial" w:eastAsia="Times New Roman" w:hAnsi="Arial" w:cs="Arial"/>
          <w:sz w:val="24"/>
          <w:szCs w:val="24"/>
          <w:lang w:eastAsia="es-MX"/>
        </w:rPr>
      </w:pPr>
      <w:r w:rsidRPr="0096632A">
        <w:rPr>
          <w:rFonts w:ascii="Arial" w:eastAsia="Times New Roman" w:hAnsi="Arial" w:cs="Arial"/>
          <w:sz w:val="24"/>
          <w:szCs w:val="24"/>
          <w:lang w:eastAsia="es-MX"/>
        </w:rPr>
        <w:t>La</w:t>
      </w:r>
      <w:r w:rsidR="00510721" w:rsidRPr="0096632A">
        <w:rPr>
          <w:rFonts w:ascii="Arial" w:eastAsia="Times New Roman" w:hAnsi="Arial" w:cs="Arial"/>
          <w:sz w:val="24"/>
          <w:szCs w:val="24"/>
          <w:lang w:eastAsia="es-MX"/>
        </w:rPr>
        <w:t xml:space="preserve"> Administración Pública.</w:t>
      </w:r>
      <w:r w:rsidR="000A7F4A">
        <w:rPr>
          <w:rFonts w:ascii="Arial" w:eastAsia="Times New Roman" w:hAnsi="Arial" w:cs="Arial"/>
          <w:sz w:val="24"/>
          <w:szCs w:val="24"/>
          <w:lang w:eastAsia="es-MX"/>
        </w:rPr>
        <w:tab/>
        <w:t>1</w:t>
      </w:r>
    </w:p>
    <w:p w:rsidR="00510721" w:rsidRPr="0096632A" w:rsidRDefault="00510721" w:rsidP="00C37F66">
      <w:pPr>
        <w:pStyle w:val="Prrafodelista"/>
        <w:numPr>
          <w:ilvl w:val="1"/>
          <w:numId w:val="16"/>
        </w:numPr>
        <w:tabs>
          <w:tab w:val="left" w:leader="dot" w:pos="8364"/>
        </w:tabs>
        <w:spacing w:after="0" w:line="360" w:lineRule="auto"/>
        <w:ind w:right="49"/>
        <w:jc w:val="both"/>
        <w:textAlignment w:val="baseline"/>
        <w:rPr>
          <w:rFonts w:ascii="Arial" w:eastAsia="Times New Roman" w:hAnsi="Arial" w:cs="Arial"/>
          <w:sz w:val="24"/>
          <w:szCs w:val="24"/>
          <w:lang w:eastAsia="es-MX"/>
        </w:rPr>
      </w:pPr>
      <w:r w:rsidRPr="0096632A">
        <w:rPr>
          <w:rFonts w:ascii="Arial" w:eastAsia="Times New Roman" w:hAnsi="Arial" w:cs="Arial"/>
          <w:sz w:val="24"/>
          <w:szCs w:val="24"/>
          <w:lang w:eastAsia="es-MX"/>
        </w:rPr>
        <w:t>Administración Pública Centralizada.</w:t>
      </w:r>
      <w:r w:rsidR="00102F58">
        <w:rPr>
          <w:rFonts w:ascii="Arial" w:eastAsia="Times New Roman" w:hAnsi="Arial" w:cs="Arial"/>
          <w:sz w:val="24"/>
          <w:szCs w:val="24"/>
          <w:lang w:eastAsia="es-MX"/>
        </w:rPr>
        <w:tab/>
      </w:r>
      <w:r w:rsidR="000A7F4A">
        <w:rPr>
          <w:rFonts w:ascii="Arial" w:eastAsia="Times New Roman" w:hAnsi="Arial" w:cs="Arial"/>
          <w:sz w:val="24"/>
          <w:szCs w:val="24"/>
          <w:lang w:eastAsia="es-MX"/>
        </w:rPr>
        <w:t>4</w:t>
      </w:r>
    </w:p>
    <w:p w:rsidR="00510721" w:rsidRPr="0096632A" w:rsidRDefault="00510721" w:rsidP="00C37F66">
      <w:pPr>
        <w:pStyle w:val="Prrafodelista"/>
        <w:numPr>
          <w:ilvl w:val="1"/>
          <w:numId w:val="16"/>
        </w:numPr>
        <w:tabs>
          <w:tab w:val="left" w:leader="dot" w:pos="8364"/>
        </w:tabs>
        <w:spacing w:after="0" w:line="360" w:lineRule="auto"/>
        <w:ind w:right="49"/>
        <w:jc w:val="both"/>
        <w:textAlignment w:val="baseline"/>
        <w:rPr>
          <w:rFonts w:ascii="Arial" w:eastAsia="Times New Roman" w:hAnsi="Arial" w:cs="Arial"/>
          <w:sz w:val="24"/>
          <w:szCs w:val="24"/>
          <w:lang w:eastAsia="es-MX"/>
        </w:rPr>
      </w:pPr>
      <w:r w:rsidRPr="0096632A">
        <w:rPr>
          <w:rFonts w:ascii="Arial" w:eastAsia="Times New Roman" w:hAnsi="Arial" w:cs="Arial"/>
          <w:sz w:val="24"/>
          <w:szCs w:val="24"/>
          <w:lang w:eastAsia="es-MX"/>
        </w:rPr>
        <w:t>Administración Pública Desconcentrada.</w:t>
      </w:r>
      <w:r w:rsidR="00102F58">
        <w:rPr>
          <w:rFonts w:ascii="Arial" w:eastAsia="Times New Roman" w:hAnsi="Arial" w:cs="Arial"/>
          <w:sz w:val="24"/>
          <w:szCs w:val="24"/>
          <w:lang w:eastAsia="es-MX"/>
        </w:rPr>
        <w:tab/>
      </w:r>
      <w:r w:rsidR="000A7F4A">
        <w:rPr>
          <w:rFonts w:ascii="Arial" w:eastAsia="Times New Roman" w:hAnsi="Arial" w:cs="Arial"/>
          <w:sz w:val="24"/>
          <w:szCs w:val="24"/>
          <w:lang w:eastAsia="es-MX"/>
        </w:rPr>
        <w:t>6</w:t>
      </w:r>
    </w:p>
    <w:p w:rsidR="00510721" w:rsidRDefault="00510721" w:rsidP="00C37F66">
      <w:pPr>
        <w:pStyle w:val="Prrafodelista"/>
        <w:numPr>
          <w:ilvl w:val="1"/>
          <w:numId w:val="16"/>
        </w:numPr>
        <w:tabs>
          <w:tab w:val="left" w:leader="dot" w:pos="8364"/>
        </w:tabs>
        <w:spacing w:after="0" w:line="360" w:lineRule="auto"/>
        <w:ind w:right="49"/>
        <w:jc w:val="both"/>
        <w:textAlignment w:val="baseline"/>
        <w:rPr>
          <w:rFonts w:ascii="Arial" w:eastAsia="Times New Roman" w:hAnsi="Arial" w:cs="Arial"/>
          <w:sz w:val="24"/>
          <w:szCs w:val="24"/>
          <w:lang w:eastAsia="es-MX"/>
        </w:rPr>
      </w:pPr>
      <w:r w:rsidRPr="0096632A">
        <w:rPr>
          <w:rFonts w:ascii="Arial" w:eastAsia="Times New Roman" w:hAnsi="Arial" w:cs="Arial"/>
          <w:sz w:val="24"/>
          <w:szCs w:val="24"/>
          <w:lang w:eastAsia="es-MX"/>
        </w:rPr>
        <w:t>Administración Pública Descentralizada.</w:t>
      </w:r>
      <w:r w:rsidR="00102F58">
        <w:rPr>
          <w:rFonts w:ascii="Arial" w:eastAsia="Times New Roman" w:hAnsi="Arial" w:cs="Arial"/>
          <w:sz w:val="24"/>
          <w:szCs w:val="24"/>
          <w:lang w:eastAsia="es-MX"/>
        </w:rPr>
        <w:tab/>
      </w:r>
      <w:r w:rsidR="000A7F4A">
        <w:rPr>
          <w:rFonts w:ascii="Arial" w:eastAsia="Times New Roman" w:hAnsi="Arial" w:cs="Arial"/>
          <w:sz w:val="24"/>
          <w:szCs w:val="24"/>
          <w:lang w:eastAsia="es-MX"/>
        </w:rPr>
        <w:t>7</w:t>
      </w:r>
    </w:p>
    <w:p w:rsidR="0040289C" w:rsidRPr="0096632A" w:rsidRDefault="0040289C" w:rsidP="00C37F66">
      <w:pPr>
        <w:pStyle w:val="Prrafodelista"/>
        <w:numPr>
          <w:ilvl w:val="1"/>
          <w:numId w:val="16"/>
        </w:numPr>
        <w:tabs>
          <w:tab w:val="left" w:leader="dot" w:pos="8364"/>
        </w:tabs>
        <w:spacing w:after="0" w:line="360" w:lineRule="auto"/>
        <w:ind w:right="49"/>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La Profesionalización del Servicio Público</w:t>
      </w:r>
      <w:r w:rsidR="000A7F4A">
        <w:rPr>
          <w:rFonts w:ascii="Arial" w:eastAsia="Times New Roman" w:hAnsi="Arial" w:cs="Arial"/>
          <w:sz w:val="24"/>
          <w:szCs w:val="24"/>
          <w:lang w:eastAsia="es-MX"/>
        </w:rPr>
        <w:t>.</w:t>
      </w:r>
      <w:r w:rsidR="00102F58">
        <w:rPr>
          <w:rFonts w:ascii="Arial" w:eastAsia="Times New Roman" w:hAnsi="Arial" w:cs="Arial"/>
          <w:sz w:val="24"/>
          <w:szCs w:val="24"/>
          <w:lang w:eastAsia="es-MX"/>
        </w:rPr>
        <w:tab/>
      </w:r>
      <w:r w:rsidR="000A7F4A">
        <w:rPr>
          <w:rFonts w:ascii="Arial" w:eastAsia="Times New Roman" w:hAnsi="Arial" w:cs="Arial"/>
          <w:sz w:val="24"/>
          <w:szCs w:val="24"/>
          <w:lang w:eastAsia="es-MX"/>
        </w:rPr>
        <w:t>9</w:t>
      </w:r>
    </w:p>
    <w:p w:rsidR="009E74CE" w:rsidRPr="008672B3" w:rsidRDefault="0040289C" w:rsidP="00C37F66">
      <w:pPr>
        <w:tabs>
          <w:tab w:val="left" w:leader="dot" w:pos="8364"/>
        </w:tabs>
        <w:spacing w:after="0" w:line="360" w:lineRule="auto"/>
        <w:ind w:right="49"/>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1.6</w:t>
      </w:r>
      <w:r w:rsidR="004B6A43">
        <w:rPr>
          <w:rFonts w:ascii="Arial" w:eastAsia="Times New Roman" w:hAnsi="Arial" w:cs="Arial"/>
          <w:sz w:val="24"/>
          <w:szCs w:val="24"/>
          <w:lang w:eastAsia="es-MX"/>
        </w:rPr>
        <w:t xml:space="preserve"> A Manera de Conceptos y Definiciones.</w:t>
      </w:r>
      <w:r w:rsidR="00102F58">
        <w:rPr>
          <w:rFonts w:ascii="Arial" w:eastAsia="Times New Roman" w:hAnsi="Arial" w:cs="Arial"/>
          <w:sz w:val="24"/>
          <w:szCs w:val="24"/>
          <w:lang w:eastAsia="es-MX"/>
        </w:rPr>
        <w:tab/>
      </w:r>
      <w:r w:rsidR="000A7F4A">
        <w:rPr>
          <w:rFonts w:ascii="Arial" w:eastAsia="Times New Roman" w:hAnsi="Arial" w:cs="Arial"/>
          <w:sz w:val="24"/>
          <w:szCs w:val="24"/>
          <w:lang w:eastAsia="es-MX"/>
        </w:rPr>
        <w:t>10</w:t>
      </w:r>
    </w:p>
    <w:p w:rsidR="00570778" w:rsidRDefault="00570778" w:rsidP="00C37F66">
      <w:pPr>
        <w:pStyle w:val="Sinespaciado"/>
        <w:tabs>
          <w:tab w:val="left" w:leader="dot" w:pos="8364"/>
        </w:tabs>
        <w:spacing w:line="360" w:lineRule="auto"/>
        <w:ind w:right="49"/>
        <w:jc w:val="both"/>
        <w:rPr>
          <w:rFonts w:ascii="Arial" w:hAnsi="Arial" w:cs="Arial"/>
          <w:b/>
          <w:sz w:val="24"/>
          <w:szCs w:val="24"/>
        </w:rPr>
      </w:pPr>
    </w:p>
    <w:p w:rsidR="00510721" w:rsidRDefault="00510721" w:rsidP="00C37F66">
      <w:pPr>
        <w:pStyle w:val="Sinespaciado"/>
        <w:tabs>
          <w:tab w:val="left" w:leader="dot" w:pos="8364"/>
        </w:tabs>
        <w:spacing w:line="360" w:lineRule="auto"/>
        <w:ind w:right="49"/>
        <w:jc w:val="both"/>
        <w:rPr>
          <w:rFonts w:ascii="Arial" w:hAnsi="Arial" w:cs="Arial"/>
          <w:b/>
          <w:sz w:val="24"/>
          <w:szCs w:val="24"/>
        </w:rPr>
      </w:pPr>
      <w:r w:rsidRPr="008672B3">
        <w:rPr>
          <w:rFonts w:ascii="Arial" w:hAnsi="Arial" w:cs="Arial"/>
          <w:b/>
          <w:sz w:val="24"/>
          <w:szCs w:val="24"/>
        </w:rPr>
        <w:t>CAPITULO 2: MARCO JURÍDICO</w:t>
      </w:r>
      <w:r w:rsidR="00C4434B">
        <w:rPr>
          <w:rFonts w:ascii="Arial" w:hAnsi="Arial" w:cs="Arial"/>
          <w:b/>
          <w:sz w:val="24"/>
          <w:szCs w:val="24"/>
        </w:rPr>
        <w:t xml:space="preserve"> Y</w:t>
      </w:r>
      <w:r w:rsidRPr="008672B3">
        <w:rPr>
          <w:rFonts w:ascii="Arial" w:hAnsi="Arial" w:cs="Arial"/>
          <w:b/>
          <w:sz w:val="24"/>
          <w:szCs w:val="24"/>
        </w:rPr>
        <w:t xml:space="preserve"> NORMATIV</w:t>
      </w:r>
      <w:r w:rsidR="00C4434B">
        <w:rPr>
          <w:rFonts w:ascii="Arial" w:hAnsi="Arial" w:cs="Arial"/>
          <w:b/>
          <w:sz w:val="24"/>
          <w:szCs w:val="24"/>
        </w:rPr>
        <w:t>O DE LA  ADMINISTRACION PÚBLICA DE LOS ESTADOS UNIDOS MEXICANOS.</w:t>
      </w:r>
    </w:p>
    <w:p w:rsidR="00510721" w:rsidRDefault="00510721" w:rsidP="00C37F66">
      <w:pPr>
        <w:pStyle w:val="Sinespaciado"/>
        <w:tabs>
          <w:tab w:val="left" w:leader="dot" w:pos="8364"/>
        </w:tabs>
        <w:spacing w:line="360" w:lineRule="auto"/>
        <w:ind w:right="49"/>
        <w:jc w:val="both"/>
        <w:rPr>
          <w:rFonts w:ascii="Arial" w:hAnsi="Arial" w:cs="Arial"/>
          <w:sz w:val="24"/>
          <w:szCs w:val="24"/>
        </w:rPr>
      </w:pPr>
      <w:r w:rsidRPr="008672B3">
        <w:rPr>
          <w:rFonts w:ascii="Arial" w:hAnsi="Arial" w:cs="Arial"/>
          <w:sz w:val="24"/>
          <w:szCs w:val="24"/>
        </w:rPr>
        <w:t xml:space="preserve">2.1 Constitución Política de los Estados Unidos </w:t>
      </w:r>
      <w:r w:rsidR="00CF4DF7">
        <w:rPr>
          <w:rFonts w:ascii="Arial" w:hAnsi="Arial" w:cs="Arial"/>
          <w:sz w:val="24"/>
          <w:szCs w:val="24"/>
        </w:rPr>
        <w:t>Me</w:t>
      </w:r>
      <w:r w:rsidR="00CF4DF7" w:rsidRPr="008672B3">
        <w:rPr>
          <w:rFonts w:ascii="Arial" w:hAnsi="Arial" w:cs="Arial"/>
          <w:sz w:val="24"/>
          <w:szCs w:val="24"/>
        </w:rPr>
        <w:t>xicanos</w:t>
      </w:r>
      <w:r w:rsidRPr="008672B3">
        <w:rPr>
          <w:rFonts w:ascii="Arial" w:hAnsi="Arial" w:cs="Arial"/>
          <w:sz w:val="24"/>
          <w:szCs w:val="24"/>
        </w:rPr>
        <w:t>.</w:t>
      </w:r>
      <w:r w:rsidR="00102F58">
        <w:rPr>
          <w:rFonts w:ascii="Arial" w:hAnsi="Arial" w:cs="Arial"/>
          <w:sz w:val="24"/>
          <w:szCs w:val="24"/>
        </w:rPr>
        <w:tab/>
      </w:r>
      <w:r w:rsidR="00BF7C46">
        <w:rPr>
          <w:rFonts w:ascii="Arial" w:hAnsi="Arial" w:cs="Arial"/>
          <w:sz w:val="24"/>
          <w:szCs w:val="24"/>
        </w:rPr>
        <w:t>13</w:t>
      </w:r>
    </w:p>
    <w:p w:rsidR="000A7F4A" w:rsidRDefault="00510721" w:rsidP="00C37F66">
      <w:pPr>
        <w:pStyle w:val="Sinespaciado"/>
        <w:tabs>
          <w:tab w:val="left" w:leader="dot" w:pos="8364"/>
        </w:tabs>
        <w:spacing w:line="360" w:lineRule="auto"/>
        <w:ind w:right="49"/>
        <w:jc w:val="both"/>
        <w:rPr>
          <w:rFonts w:ascii="Arial" w:hAnsi="Arial" w:cs="Arial"/>
          <w:sz w:val="24"/>
          <w:szCs w:val="24"/>
        </w:rPr>
      </w:pPr>
      <w:r w:rsidRPr="008672B3">
        <w:rPr>
          <w:rFonts w:ascii="Arial" w:hAnsi="Arial" w:cs="Arial"/>
          <w:sz w:val="24"/>
          <w:szCs w:val="24"/>
        </w:rPr>
        <w:t>2.2 Ley Orgánica de la Administración Pública de los Estado</w:t>
      </w:r>
      <w:r w:rsidR="00153316">
        <w:rPr>
          <w:rFonts w:ascii="Arial" w:hAnsi="Arial" w:cs="Arial"/>
          <w:sz w:val="24"/>
          <w:szCs w:val="24"/>
        </w:rPr>
        <w:t>s</w:t>
      </w:r>
    </w:p>
    <w:p w:rsidR="00510721" w:rsidRDefault="000A7F4A" w:rsidP="00C37F66">
      <w:pPr>
        <w:pStyle w:val="Sinespaciado"/>
        <w:tabs>
          <w:tab w:val="left" w:leader="dot" w:pos="8364"/>
        </w:tabs>
        <w:spacing w:line="360" w:lineRule="auto"/>
        <w:ind w:right="49"/>
        <w:jc w:val="both"/>
        <w:rPr>
          <w:rFonts w:ascii="Arial" w:hAnsi="Arial" w:cs="Arial"/>
          <w:sz w:val="24"/>
          <w:szCs w:val="24"/>
        </w:rPr>
      </w:pPr>
      <w:r>
        <w:rPr>
          <w:rFonts w:ascii="Arial" w:hAnsi="Arial" w:cs="Arial"/>
          <w:sz w:val="24"/>
          <w:szCs w:val="24"/>
        </w:rPr>
        <w:t xml:space="preserve">      </w:t>
      </w:r>
      <w:r w:rsidR="00510721" w:rsidRPr="008672B3">
        <w:rPr>
          <w:rFonts w:ascii="Arial" w:hAnsi="Arial" w:cs="Arial"/>
          <w:sz w:val="24"/>
          <w:szCs w:val="24"/>
        </w:rPr>
        <w:t>Unidos Mexicanos.</w:t>
      </w:r>
      <w:r w:rsidR="00102F58">
        <w:rPr>
          <w:rFonts w:ascii="Arial" w:hAnsi="Arial" w:cs="Arial"/>
          <w:sz w:val="24"/>
          <w:szCs w:val="24"/>
        </w:rPr>
        <w:tab/>
      </w:r>
      <w:r w:rsidR="00BF7C46">
        <w:rPr>
          <w:rFonts w:ascii="Arial" w:hAnsi="Arial" w:cs="Arial"/>
          <w:sz w:val="24"/>
          <w:szCs w:val="24"/>
        </w:rPr>
        <w:t>14</w:t>
      </w:r>
    </w:p>
    <w:p w:rsidR="00B50016" w:rsidRDefault="00B50016" w:rsidP="00C37F66">
      <w:pPr>
        <w:pStyle w:val="Sinespaciado"/>
        <w:tabs>
          <w:tab w:val="left" w:leader="dot" w:pos="8364"/>
        </w:tabs>
        <w:spacing w:line="360" w:lineRule="auto"/>
        <w:ind w:right="49"/>
        <w:jc w:val="both"/>
        <w:rPr>
          <w:rFonts w:ascii="Arial" w:hAnsi="Arial" w:cs="Arial"/>
          <w:sz w:val="24"/>
          <w:szCs w:val="24"/>
        </w:rPr>
      </w:pPr>
      <w:r>
        <w:rPr>
          <w:rFonts w:ascii="Arial" w:hAnsi="Arial" w:cs="Arial"/>
          <w:sz w:val="24"/>
          <w:szCs w:val="24"/>
        </w:rPr>
        <w:t>2.3 Constitución Política del Estado Libre y Soberano de C</w:t>
      </w:r>
      <w:r w:rsidRPr="00B50016">
        <w:rPr>
          <w:rFonts w:ascii="Arial" w:hAnsi="Arial" w:cs="Arial"/>
          <w:sz w:val="24"/>
          <w:szCs w:val="24"/>
        </w:rPr>
        <w:t>hiapas.</w:t>
      </w:r>
      <w:r w:rsidR="00102F58">
        <w:rPr>
          <w:rFonts w:ascii="Arial" w:hAnsi="Arial" w:cs="Arial"/>
          <w:sz w:val="24"/>
          <w:szCs w:val="24"/>
        </w:rPr>
        <w:tab/>
      </w:r>
      <w:r w:rsidR="00BF7C46">
        <w:rPr>
          <w:rFonts w:ascii="Arial" w:hAnsi="Arial" w:cs="Arial"/>
          <w:sz w:val="24"/>
          <w:szCs w:val="24"/>
        </w:rPr>
        <w:t>15</w:t>
      </w:r>
    </w:p>
    <w:p w:rsidR="00510721" w:rsidRDefault="00B50016" w:rsidP="00C37F66">
      <w:pPr>
        <w:pStyle w:val="Sinespaciado"/>
        <w:tabs>
          <w:tab w:val="left" w:leader="dot" w:pos="8364"/>
        </w:tabs>
        <w:spacing w:line="360" w:lineRule="auto"/>
        <w:ind w:right="49"/>
        <w:jc w:val="both"/>
        <w:rPr>
          <w:rFonts w:ascii="Arial" w:hAnsi="Arial" w:cs="Arial"/>
          <w:sz w:val="24"/>
          <w:szCs w:val="24"/>
        </w:rPr>
      </w:pPr>
      <w:r>
        <w:rPr>
          <w:rFonts w:ascii="Arial" w:hAnsi="Arial" w:cs="Arial"/>
          <w:sz w:val="24"/>
          <w:szCs w:val="24"/>
        </w:rPr>
        <w:t>2.4</w:t>
      </w:r>
      <w:r w:rsidR="00510721" w:rsidRPr="008672B3">
        <w:rPr>
          <w:rFonts w:ascii="Arial" w:hAnsi="Arial" w:cs="Arial"/>
          <w:sz w:val="24"/>
          <w:szCs w:val="24"/>
        </w:rPr>
        <w:t xml:space="preserve"> Ley Orgánica Municipal del Estado Libre y Soberano de Chiapas.</w:t>
      </w:r>
      <w:r w:rsidR="00102F58">
        <w:rPr>
          <w:rFonts w:ascii="Arial" w:hAnsi="Arial" w:cs="Arial"/>
          <w:sz w:val="24"/>
          <w:szCs w:val="24"/>
        </w:rPr>
        <w:tab/>
      </w:r>
      <w:r w:rsidR="00BF7C46">
        <w:rPr>
          <w:rFonts w:ascii="Arial" w:hAnsi="Arial" w:cs="Arial"/>
          <w:sz w:val="24"/>
          <w:szCs w:val="24"/>
        </w:rPr>
        <w:t>16</w:t>
      </w:r>
    </w:p>
    <w:p w:rsidR="00510721" w:rsidRPr="008672B3" w:rsidRDefault="00B50016" w:rsidP="00C37F66">
      <w:pPr>
        <w:pStyle w:val="Sinespaciado"/>
        <w:tabs>
          <w:tab w:val="left" w:leader="dot" w:pos="8364"/>
        </w:tabs>
        <w:spacing w:line="360" w:lineRule="auto"/>
        <w:ind w:right="49"/>
        <w:jc w:val="both"/>
        <w:rPr>
          <w:rFonts w:ascii="Arial" w:hAnsi="Arial" w:cs="Arial"/>
          <w:sz w:val="24"/>
          <w:szCs w:val="24"/>
        </w:rPr>
      </w:pPr>
      <w:r>
        <w:rPr>
          <w:rFonts w:ascii="Arial" w:hAnsi="Arial" w:cs="Arial"/>
          <w:sz w:val="24"/>
          <w:szCs w:val="24"/>
        </w:rPr>
        <w:t>2.5</w:t>
      </w:r>
      <w:r w:rsidR="00510721" w:rsidRPr="008672B3">
        <w:rPr>
          <w:rFonts w:ascii="Arial" w:hAnsi="Arial" w:cs="Arial"/>
          <w:sz w:val="24"/>
          <w:szCs w:val="24"/>
        </w:rPr>
        <w:t xml:space="preserve"> Bando Municipal de Policía y Buen Gobierno.</w:t>
      </w:r>
      <w:r w:rsidR="00102F58">
        <w:rPr>
          <w:rFonts w:ascii="Arial" w:hAnsi="Arial" w:cs="Arial"/>
          <w:sz w:val="24"/>
          <w:szCs w:val="24"/>
        </w:rPr>
        <w:tab/>
      </w:r>
      <w:r w:rsidR="00BF7C46">
        <w:rPr>
          <w:rFonts w:ascii="Arial" w:hAnsi="Arial" w:cs="Arial"/>
          <w:sz w:val="24"/>
          <w:szCs w:val="24"/>
        </w:rPr>
        <w:t>18</w:t>
      </w:r>
    </w:p>
    <w:p w:rsidR="00510721" w:rsidRDefault="00510721" w:rsidP="00C37F66">
      <w:pPr>
        <w:pStyle w:val="Sinespaciado"/>
        <w:tabs>
          <w:tab w:val="left" w:leader="dot" w:pos="8364"/>
        </w:tabs>
        <w:spacing w:line="360" w:lineRule="auto"/>
        <w:ind w:right="49"/>
        <w:jc w:val="both"/>
        <w:rPr>
          <w:rFonts w:ascii="Arial" w:hAnsi="Arial" w:cs="Arial"/>
          <w:b/>
          <w:sz w:val="24"/>
          <w:szCs w:val="24"/>
        </w:rPr>
      </w:pPr>
    </w:p>
    <w:p w:rsidR="00510721" w:rsidRDefault="00510721" w:rsidP="00C37F66">
      <w:pPr>
        <w:pStyle w:val="Sinespaciado"/>
        <w:tabs>
          <w:tab w:val="left" w:leader="dot" w:pos="8364"/>
        </w:tabs>
        <w:spacing w:line="360" w:lineRule="auto"/>
        <w:ind w:right="49"/>
        <w:jc w:val="both"/>
        <w:rPr>
          <w:rFonts w:ascii="Arial" w:hAnsi="Arial" w:cs="Arial"/>
          <w:b/>
          <w:sz w:val="24"/>
          <w:szCs w:val="24"/>
        </w:rPr>
      </w:pPr>
      <w:r w:rsidRPr="008672B3">
        <w:rPr>
          <w:rFonts w:ascii="Arial" w:hAnsi="Arial" w:cs="Arial"/>
          <w:b/>
          <w:sz w:val="24"/>
          <w:szCs w:val="24"/>
        </w:rPr>
        <w:t>CAPITULO 3: DIAGNÓSTICO Y DISEÑO DEL PERFIL DEL TITULAR DE LA SECRETARÍA PARTICULAR DEL GOBIERNO MUNICIPAL DE TAPACHULA.</w:t>
      </w:r>
    </w:p>
    <w:p w:rsidR="000A7F4A" w:rsidRDefault="00510721" w:rsidP="00C37F66">
      <w:pPr>
        <w:tabs>
          <w:tab w:val="left" w:leader="dot" w:pos="8364"/>
        </w:tabs>
        <w:ind w:right="49"/>
        <w:rPr>
          <w:rFonts w:ascii="Arial" w:hAnsi="Arial" w:cs="Arial"/>
          <w:sz w:val="24"/>
          <w:szCs w:val="24"/>
        </w:rPr>
      </w:pPr>
      <w:r w:rsidRPr="001057B8">
        <w:rPr>
          <w:rFonts w:ascii="Arial" w:hAnsi="Arial" w:cs="Arial"/>
          <w:sz w:val="24"/>
          <w:szCs w:val="24"/>
        </w:rPr>
        <w:t>3.1 Diagnóstico de la secretaría particular del gobierno municipal</w:t>
      </w:r>
    </w:p>
    <w:p w:rsidR="00510721" w:rsidRDefault="000A7F4A" w:rsidP="00C37F66">
      <w:pPr>
        <w:tabs>
          <w:tab w:val="left" w:leader="dot" w:pos="8364"/>
        </w:tabs>
        <w:ind w:right="49"/>
        <w:rPr>
          <w:rFonts w:ascii="Arial" w:hAnsi="Arial" w:cs="Arial"/>
          <w:sz w:val="24"/>
          <w:szCs w:val="24"/>
        </w:rPr>
      </w:pPr>
      <w:r>
        <w:rPr>
          <w:rFonts w:ascii="Arial" w:hAnsi="Arial" w:cs="Arial"/>
          <w:sz w:val="24"/>
          <w:szCs w:val="24"/>
        </w:rPr>
        <w:t xml:space="preserve">      </w:t>
      </w:r>
      <w:r w:rsidR="00510721" w:rsidRPr="001057B8">
        <w:rPr>
          <w:rFonts w:ascii="Arial" w:hAnsi="Arial" w:cs="Arial"/>
          <w:sz w:val="24"/>
          <w:szCs w:val="24"/>
        </w:rPr>
        <w:t>de Tapachula (situación actual).</w:t>
      </w:r>
      <w:r w:rsidR="00102F58">
        <w:rPr>
          <w:rFonts w:ascii="Arial" w:hAnsi="Arial" w:cs="Arial"/>
          <w:sz w:val="24"/>
          <w:szCs w:val="24"/>
        </w:rPr>
        <w:tab/>
        <w:t>19</w:t>
      </w:r>
    </w:p>
    <w:p w:rsidR="000A7F4A" w:rsidRDefault="00510721" w:rsidP="00C37F66">
      <w:pPr>
        <w:pStyle w:val="Sinespaciado"/>
        <w:tabs>
          <w:tab w:val="left" w:leader="dot" w:pos="8364"/>
        </w:tabs>
        <w:spacing w:line="360" w:lineRule="auto"/>
        <w:ind w:right="49"/>
        <w:jc w:val="both"/>
        <w:rPr>
          <w:rFonts w:ascii="Arial" w:hAnsi="Arial" w:cs="Arial"/>
          <w:sz w:val="24"/>
          <w:szCs w:val="24"/>
        </w:rPr>
      </w:pPr>
      <w:r w:rsidRPr="008672B3">
        <w:rPr>
          <w:rFonts w:ascii="Arial" w:hAnsi="Arial" w:cs="Arial"/>
          <w:sz w:val="24"/>
          <w:szCs w:val="24"/>
        </w:rPr>
        <w:t xml:space="preserve">3.2 Diseño y propuesta del </w:t>
      </w:r>
      <w:r w:rsidR="006A74C9">
        <w:rPr>
          <w:rFonts w:ascii="Arial" w:hAnsi="Arial" w:cs="Arial"/>
          <w:sz w:val="24"/>
          <w:szCs w:val="24"/>
        </w:rPr>
        <w:t>perfil de puesto</w:t>
      </w:r>
      <w:r w:rsidRPr="008672B3">
        <w:rPr>
          <w:rFonts w:ascii="Arial" w:hAnsi="Arial" w:cs="Arial"/>
          <w:sz w:val="24"/>
          <w:szCs w:val="24"/>
        </w:rPr>
        <w:t xml:space="preserve"> del titular de la secr</w:t>
      </w:r>
      <w:r w:rsidR="006A74C9">
        <w:rPr>
          <w:rFonts w:ascii="Arial" w:hAnsi="Arial" w:cs="Arial"/>
          <w:sz w:val="24"/>
          <w:szCs w:val="24"/>
        </w:rPr>
        <w:t>etaría</w:t>
      </w:r>
    </w:p>
    <w:p w:rsidR="00510721" w:rsidRPr="008672B3" w:rsidRDefault="000A7F4A" w:rsidP="00C37F66">
      <w:pPr>
        <w:pStyle w:val="Sinespaciado"/>
        <w:tabs>
          <w:tab w:val="left" w:leader="dot" w:pos="8364"/>
        </w:tabs>
        <w:spacing w:line="360" w:lineRule="auto"/>
        <w:ind w:right="49"/>
        <w:jc w:val="both"/>
        <w:rPr>
          <w:rFonts w:ascii="Arial" w:hAnsi="Arial" w:cs="Arial"/>
          <w:sz w:val="24"/>
          <w:szCs w:val="24"/>
        </w:rPr>
      </w:pPr>
      <w:r>
        <w:rPr>
          <w:rFonts w:ascii="Arial" w:hAnsi="Arial" w:cs="Arial"/>
          <w:sz w:val="24"/>
          <w:szCs w:val="24"/>
        </w:rPr>
        <w:t xml:space="preserve">      </w:t>
      </w:r>
      <w:r w:rsidR="006A74C9">
        <w:rPr>
          <w:rFonts w:ascii="Arial" w:hAnsi="Arial" w:cs="Arial"/>
          <w:sz w:val="24"/>
          <w:szCs w:val="24"/>
        </w:rPr>
        <w:t>particular del Gobierno M</w:t>
      </w:r>
      <w:r w:rsidR="00510721" w:rsidRPr="008672B3">
        <w:rPr>
          <w:rFonts w:ascii="Arial" w:hAnsi="Arial" w:cs="Arial"/>
          <w:sz w:val="24"/>
          <w:szCs w:val="24"/>
        </w:rPr>
        <w:t>unicipal de Tapachula.</w:t>
      </w:r>
      <w:r w:rsidR="00102F58">
        <w:rPr>
          <w:rFonts w:ascii="Arial" w:hAnsi="Arial" w:cs="Arial"/>
          <w:sz w:val="24"/>
          <w:szCs w:val="24"/>
        </w:rPr>
        <w:tab/>
        <w:t>24</w:t>
      </w:r>
    </w:p>
    <w:p w:rsidR="0096632A" w:rsidRPr="008672B3" w:rsidRDefault="0096632A" w:rsidP="00C37F66">
      <w:pPr>
        <w:pStyle w:val="Sinespaciado"/>
        <w:tabs>
          <w:tab w:val="left" w:leader="dot" w:pos="8364"/>
        </w:tabs>
        <w:spacing w:line="360" w:lineRule="auto"/>
        <w:ind w:right="49"/>
        <w:jc w:val="both"/>
        <w:rPr>
          <w:rFonts w:ascii="Arial" w:hAnsi="Arial" w:cs="Arial"/>
          <w:b/>
          <w:sz w:val="24"/>
          <w:szCs w:val="24"/>
        </w:rPr>
      </w:pPr>
    </w:p>
    <w:p w:rsidR="00CD47EF" w:rsidRDefault="00510721" w:rsidP="00C37F66">
      <w:pPr>
        <w:pStyle w:val="Sinespaciado"/>
        <w:tabs>
          <w:tab w:val="left" w:leader="dot" w:pos="8364"/>
        </w:tabs>
        <w:spacing w:line="360" w:lineRule="auto"/>
        <w:ind w:right="49"/>
        <w:jc w:val="both"/>
        <w:rPr>
          <w:rFonts w:ascii="Arial" w:hAnsi="Arial" w:cs="Arial"/>
          <w:sz w:val="24"/>
          <w:szCs w:val="24"/>
        </w:rPr>
      </w:pPr>
      <w:r w:rsidRPr="008672B3">
        <w:rPr>
          <w:rFonts w:ascii="Arial" w:hAnsi="Arial" w:cs="Arial"/>
          <w:b/>
          <w:sz w:val="24"/>
          <w:szCs w:val="24"/>
        </w:rPr>
        <w:t xml:space="preserve">CAPITULO 4: REQUERIMIENTOS PARA LA IMPLANTACIÓN DEL MODELO DE </w:t>
      </w:r>
      <w:r w:rsidR="00CD47EF" w:rsidRPr="008672B3">
        <w:rPr>
          <w:rFonts w:ascii="Arial" w:hAnsi="Arial" w:cs="Arial"/>
          <w:b/>
          <w:sz w:val="24"/>
          <w:szCs w:val="24"/>
        </w:rPr>
        <w:t>DEL PERFIL DEL TITULAR DE LA SECRETARÍA PARTICULAR DEL GOBIERNO MUNICIPAL DE TAPACHULA</w:t>
      </w:r>
      <w:r w:rsidR="00CD47EF">
        <w:rPr>
          <w:rFonts w:ascii="Arial" w:hAnsi="Arial" w:cs="Arial"/>
          <w:sz w:val="24"/>
          <w:szCs w:val="24"/>
        </w:rPr>
        <w:t>.</w:t>
      </w:r>
    </w:p>
    <w:p w:rsidR="00510721" w:rsidRDefault="00510721" w:rsidP="00C37F66">
      <w:pPr>
        <w:pStyle w:val="Sinespaciado"/>
        <w:tabs>
          <w:tab w:val="left" w:leader="dot" w:pos="8364"/>
        </w:tabs>
        <w:spacing w:line="360" w:lineRule="auto"/>
        <w:ind w:right="49"/>
        <w:jc w:val="both"/>
        <w:rPr>
          <w:rFonts w:ascii="Arial" w:hAnsi="Arial" w:cs="Arial"/>
          <w:sz w:val="24"/>
          <w:szCs w:val="24"/>
        </w:rPr>
      </w:pPr>
      <w:r w:rsidRPr="008672B3">
        <w:rPr>
          <w:rFonts w:ascii="Arial" w:hAnsi="Arial" w:cs="Arial"/>
          <w:sz w:val="24"/>
          <w:szCs w:val="24"/>
        </w:rPr>
        <w:t>4.1</w:t>
      </w:r>
      <w:r w:rsidR="00E9482B" w:rsidRPr="008672B3">
        <w:rPr>
          <w:rFonts w:ascii="Arial" w:hAnsi="Arial" w:cs="Arial"/>
          <w:sz w:val="24"/>
          <w:szCs w:val="24"/>
        </w:rPr>
        <w:t xml:space="preserve"> </w:t>
      </w:r>
      <w:r w:rsidRPr="008672B3">
        <w:rPr>
          <w:rFonts w:ascii="Arial" w:hAnsi="Arial" w:cs="Arial"/>
          <w:sz w:val="24"/>
          <w:szCs w:val="24"/>
        </w:rPr>
        <w:t>Requerimientos Técnicos.</w:t>
      </w:r>
      <w:r w:rsidR="00102F58">
        <w:rPr>
          <w:rFonts w:ascii="Arial" w:hAnsi="Arial" w:cs="Arial"/>
          <w:sz w:val="24"/>
          <w:szCs w:val="24"/>
        </w:rPr>
        <w:tab/>
        <w:t>32</w:t>
      </w:r>
    </w:p>
    <w:p w:rsidR="00510721" w:rsidRDefault="00510721" w:rsidP="00C37F66">
      <w:pPr>
        <w:pStyle w:val="Sinespaciado"/>
        <w:tabs>
          <w:tab w:val="left" w:leader="dot" w:pos="8364"/>
        </w:tabs>
        <w:spacing w:line="360" w:lineRule="auto"/>
        <w:ind w:right="49"/>
        <w:jc w:val="both"/>
        <w:rPr>
          <w:rFonts w:ascii="Arial" w:hAnsi="Arial" w:cs="Arial"/>
          <w:sz w:val="24"/>
          <w:szCs w:val="24"/>
        </w:rPr>
      </w:pPr>
      <w:r w:rsidRPr="008672B3">
        <w:rPr>
          <w:rFonts w:ascii="Arial" w:hAnsi="Arial" w:cs="Arial"/>
          <w:sz w:val="24"/>
          <w:szCs w:val="24"/>
        </w:rPr>
        <w:t>4.2 Requerimientos Jurídicos.</w:t>
      </w:r>
      <w:r w:rsidR="00102F58">
        <w:rPr>
          <w:rFonts w:ascii="Arial" w:hAnsi="Arial" w:cs="Arial"/>
          <w:sz w:val="24"/>
          <w:szCs w:val="24"/>
        </w:rPr>
        <w:tab/>
        <w:t>34</w:t>
      </w:r>
    </w:p>
    <w:p w:rsidR="00380330" w:rsidRDefault="00510721" w:rsidP="00C37F66">
      <w:pPr>
        <w:pStyle w:val="Sinespaciado"/>
        <w:tabs>
          <w:tab w:val="left" w:leader="dot" w:pos="8364"/>
        </w:tabs>
        <w:spacing w:line="360" w:lineRule="auto"/>
        <w:ind w:right="49"/>
        <w:jc w:val="both"/>
        <w:rPr>
          <w:rFonts w:ascii="Arial" w:hAnsi="Arial" w:cs="Arial"/>
          <w:sz w:val="24"/>
          <w:szCs w:val="24"/>
        </w:rPr>
      </w:pPr>
      <w:r w:rsidRPr="008672B3">
        <w:rPr>
          <w:rFonts w:ascii="Arial" w:hAnsi="Arial" w:cs="Arial"/>
          <w:sz w:val="24"/>
          <w:szCs w:val="24"/>
        </w:rPr>
        <w:lastRenderedPageBreak/>
        <w:t>4.3 Requerimientos Políticos.</w:t>
      </w:r>
      <w:r w:rsidR="00102F58">
        <w:rPr>
          <w:rFonts w:ascii="Arial" w:hAnsi="Arial" w:cs="Arial"/>
          <w:sz w:val="24"/>
          <w:szCs w:val="24"/>
        </w:rPr>
        <w:tab/>
        <w:t>34</w:t>
      </w:r>
    </w:p>
    <w:p w:rsidR="00380330" w:rsidRDefault="00380330" w:rsidP="00380330">
      <w:pPr>
        <w:spacing w:line="259" w:lineRule="auto"/>
        <w:rPr>
          <w:rFonts w:ascii="Arial" w:hAnsi="Arial" w:cs="Arial"/>
          <w:sz w:val="24"/>
          <w:szCs w:val="24"/>
        </w:rPr>
        <w:sectPr w:rsidR="00380330" w:rsidSect="001E3559">
          <w:footerReference w:type="default" r:id="rId9"/>
          <w:pgSz w:w="12240" w:h="15840"/>
          <w:pgMar w:top="1417" w:right="1701" w:bottom="1417" w:left="1701" w:header="708" w:footer="708" w:gutter="0"/>
          <w:cols w:space="708"/>
          <w:docGrid w:linePitch="360"/>
        </w:sectPr>
      </w:pPr>
    </w:p>
    <w:p w:rsidR="008672B3" w:rsidRPr="008672B3" w:rsidRDefault="008672B3" w:rsidP="00380330">
      <w:pPr>
        <w:spacing w:line="259" w:lineRule="auto"/>
        <w:rPr>
          <w:rFonts w:ascii="Arial" w:hAnsi="Arial" w:cs="Arial"/>
          <w:b/>
          <w:sz w:val="28"/>
          <w:szCs w:val="28"/>
        </w:rPr>
      </w:pPr>
      <w:r w:rsidRPr="008672B3">
        <w:rPr>
          <w:rFonts w:ascii="Arial" w:hAnsi="Arial" w:cs="Arial"/>
          <w:b/>
          <w:sz w:val="28"/>
          <w:szCs w:val="28"/>
        </w:rPr>
        <w:t>CAPITULO 1.</w:t>
      </w:r>
    </w:p>
    <w:p w:rsidR="008672B3" w:rsidRPr="008672B3" w:rsidRDefault="008672B3" w:rsidP="00BF62F6">
      <w:pPr>
        <w:pStyle w:val="Sinespaciado"/>
        <w:spacing w:line="360" w:lineRule="auto"/>
        <w:ind w:right="49"/>
        <w:jc w:val="center"/>
        <w:rPr>
          <w:rFonts w:ascii="Arial" w:hAnsi="Arial" w:cs="Arial"/>
          <w:b/>
          <w:sz w:val="28"/>
          <w:szCs w:val="28"/>
        </w:rPr>
      </w:pPr>
    </w:p>
    <w:p w:rsidR="008672B3" w:rsidRPr="008672B3" w:rsidRDefault="008672B3" w:rsidP="00BF62F6">
      <w:pPr>
        <w:pStyle w:val="Sinespaciado"/>
        <w:spacing w:line="360" w:lineRule="auto"/>
        <w:ind w:right="49"/>
        <w:jc w:val="center"/>
        <w:rPr>
          <w:rFonts w:ascii="Arial" w:hAnsi="Arial" w:cs="Arial"/>
          <w:b/>
          <w:sz w:val="28"/>
          <w:szCs w:val="28"/>
        </w:rPr>
      </w:pPr>
      <w:r w:rsidRPr="008672B3">
        <w:rPr>
          <w:rFonts w:ascii="Arial" w:hAnsi="Arial" w:cs="Arial"/>
          <w:b/>
          <w:sz w:val="28"/>
          <w:szCs w:val="28"/>
        </w:rPr>
        <w:t>MARCO TEORICO CONTEXTU</w:t>
      </w:r>
      <w:r w:rsidR="00B50016">
        <w:rPr>
          <w:rFonts w:ascii="Arial" w:hAnsi="Arial" w:cs="Arial"/>
          <w:b/>
          <w:sz w:val="28"/>
          <w:szCs w:val="28"/>
        </w:rPr>
        <w:t>AL DE LA ADMINISTRACION PÚBLICA</w:t>
      </w:r>
      <w:r w:rsidRPr="008672B3">
        <w:rPr>
          <w:rFonts w:ascii="Arial" w:hAnsi="Arial" w:cs="Arial"/>
          <w:b/>
          <w:sz w:val="28"/>
          <w:szCs w:val="28"/>
        </w:rPr>
        <w:t>.</w:t>
      </w:r>
    </w:p>
    <w:p w:rsidR="008672B3" w:rsidRPr="008672B3" w:rsidRDefault="008672B3" w:rsidP="00BF62F6">
      <w:pPr>
        <w:pStyle w:val="Sinespaciado"/>
        <w:spacing w:line="360" w:lineRule="auto"/>
        <w:ind w:right="49"/>
        <w:jc w:val="both"/>
        <w:rPr>
          <w:rFonts w:ascii="Arial" w:hAnsi="Arial" w:cs="Arial"/>
          <w:b/>
          <w:sz w:val="24"/>
          <w:szCs w:val="24"/>
        </w:rPr>
      </w:pPr>
    </w:p>
    <w:p w:rsidR="008672B3" w:rsidRPr="008672B3" w:rsidRDefault="008672B3" w:rsidP="00BF62F6">
      <w:pPr>
        <w:pStyle w:val="Sinespaciado"/>
        <w:spacing w:line="360" w:lineRule="auto"/>
        <w:ind w:right="49"/>
        <w:jc w:val="both"/>
        <w:rPr>
          <w:rFonts w:ascii="Arial" w:hAnsi="Arial" w:cs="Arial"/>
          <w:b/>
          <w:sz w:val="24"/>
          <w:szCs w:val="24"/>
        </w:rPr>
      </w:pPr>
    </w:p>
    <w:p w:rsidR="00485DB2" w:rsidRDefault="002F3F3A" w:rsidP="00BF62F6">
      <w:pPr>
        <w:pStyle w:val="NormalWeb"/>
        <w:numPr>
          <w:ilvl w:val="1"/>
          <w:numId w:val="1"/>
        </w:numPr>
        <w:shd w:val="clear" w:color="auto" w:fill="FFFFFF"/>
        <w:spacing w:before="0" w:beforeAutospacing="0" w:after="0" w:afterAutospacing="0" w:line="360" w:lineRule="auto"/>
        <w:ind w:left="0" w:right="49" w:firstLine="0"/>
        <w:jc w:val="both"/>
        <w:rPr>
          <w:rFonts w:ascii="Arial" w:hAnsi="Arial" w:cs="Arial"/>
          <w:b/>
        </w:rPr>
      </w:pPr>
      <w:r>
        <w:rPr>
          <w:rFonts w:ascii="Arial" w:hAnsi="Arial" w:cs="Arial"/>
          <w:b/>
        </w:rPr>
        <w:t xml:space="preserve">LA </w:t>
      </w:r>
      <w:r w:rsidR="00485DB2" w:rsidRPr="008672B3">
        <w:rPr>
          <w:rFonts w:ascii="Arial" w:hAnsi="Arial" w:cs="Arial"/>
          <w:b/>
        </w:rPr>
        <w:t>ADMINISTRACIÓN PÚBLICA.</w:t>
      </w:r>
    </w:p>
    <w:p w:rsidR="008672B3" w:rsidRPr="008672B3" w:rsidRDefault="008672B3" w:rsidP="00BF62F6">
      <w:pPr>
        <w:pStyle w:val="NormalWeb"/>
        <w:shd w:val="clear" w:color="auto" w:fill="FFFFFF"/>
        <w:spacing w:before="0" w:beforeAutospacing="0" w:after="0" w:afterAutospacing="0" w:line="360" w:lineRule="auto"/>
        <w:ind w:right="49"/>
        <w:jc w:val="both"/>
        <w:rPr>
          <w:rFonts w:ascii="Arial" w:hAnsi="Arial" w:cs="Arial"/>
          <w:b/>
        </w:rPr>
      </w:pPr>
    </w:p>
    <w:p w:rsidR="005D7D51" w:rsidRDefault="00396B01" w:rsidP="00BF62F6">
      <w:pPr>
        <w:pStyle w:val="NormalWeb"/>
        <w:shd w:val="clear" w:color="auto" w:fill="FFFFFF"/>
        <w:spacing w:before="0" w:beforeAutospacing="0" w:after="0" w:afterAutospacing="0" w:line="360" w:lineRule="auto"/>
        <w:ind w:right="49" w:firstLine="708"/>
        <w:jc w:val="both"/>
        <w:rPr>
          <w:rFonts w:ascii="Arial" w:hAnsi="Arial" w:cs="Arial"/>
        </w:rPr>
      </w:pPr>
      <w:r w:rsidRPr="008672B3">
        <w:rPr>
          <w:rFonts w:ascii="Arial" w:hAnsi="Arial" w:cs="Arial"/>
        </w:rPr>
        <w:t>H</w:t>
      </w:r>
      <w:r w:rsidR="005D7D51" w:rsidRPr="008672B3">
        <w:rPr>
          <w:rFonts w:ascii="Arial" w:hAnsi="Arial" w:cs="Arial"/>
        </w:rPr>
        <w:t>ablar d</w:t>
      </w:r>
      <w:r w:rsidRPr="008672B3">
        <w:rPr>
          <w:rFonts w:ascii="Arial" w:hAnsi="Arial" w:cs="Arial"/>
        </w:rPr>
        <w:t>e administración pública implica un acervo de concepciones</w:t>
      </w:r>
      <w:r w:rsidR="000F373A" w:rsidRPr="008672B3">
        <w:rPr>
          <w:rFonts w:ascii="Arial" w:hAnsi="Arial" w:cs="Arial"/>
        </w:rPr>
        <w:t xml:space="preserve"> conceptuales</w:t>
      </w:r>
      <w:r w:rsidRPr="008672B3">
        <w:rPr>
          <w:rFonts w:ascii="Arial" w:hAnsi="Arial" w:cs="Arial"/>
        </w:rPr>
        <w:t xml:space="preserve"> necesarias referentes al Estado y a la Administración Pública, que nos permitan conocer sus conceptos y la importancia de cada uno en el crecimiento y desarrollo de </w:t>
      </w:r>
      <w:r w:rsidR="00503472">
        <w:rPr>
          <w:rFonts w:ascii="Arial" w:hAnsi="Arial" w:cs="Arial"/>
        </w:rPr>
        <w:t>una sociedad.</w:t>
      </w:r>
    </w:p>
    <w:p w:rsidR="00503472" w:rsidRPr="008672B3" w:rsidRDefault="00503472" w:rsidP="00BF62F6">
      <w:pPr>
        <w:pStyle w:val="NormalWeb"/>
        <w:shd w:val="clear" w:color="auto" w:fill="FFFFFF"/>
        <w:spacing w:before="0" w:beforeAutospacing="0" w:after="0" w:afterAutospacing="0" w:line="360" w:lineRule="auto"/>
        <w:ind w:right="49" w:firstLine="708"/>
        <w:jc w:val="both"/>
        <w:rPr>
          <w:rFonts w:ascii="Arial" w:hAnsi="Arial" w:cs="Arial"/>
        </w:rPr>
      </w:pPr>
    </w:p>
    <w:p w:rsidR="009D281D" w:rsidRDefault="000F373A" w:rsidP="00BF62F6">
      <w:pPr>
        <w:spacing w:after="0" w:line="360" w:lineRule="auto"/>
        <w:ind w:right="49"/>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El concepto “Administración Publica” posee dos vertientes; La primera contempla a todos y a cada uno de los órganos y/u organismos del Estado, es decir a todos aquellos que se encuentran en la esfera de los tres poderes del Estado: la Ejecutiva (Administrativa), la Legislativa y la Judicial. Por lo</w:t>
      </w:r>
      <w:r w:rsidR="009D281D" w:rsidRPr="008672B3">
        <w:rPr>
          <w:rFonts w:ascii="Arial" w:eastAsia="Times New Roman" w:hAnsi="Arial" w:cs="Arial"/>
          <w:sz w:val="24"/>
          <w:szCs w:val="24"/>
          <w:lang w:eastAsia="es-MX"/>
        </w:rPr>
        <w:t xml:space="preserve"> anterior podemos conceptualizar a la A</w:t>
      </w:r>
      <w:r w:rsidRPr="008672B3">
        <w:rPr>
          <w:rFonts w:ascii="Arial" w:eastAsia="Times New Roman" w:hAnsi="Arial" w:cs="Arial"/>
          <w:sz w:val="24"/>
          <w:szCs w:val="24"/>
          <w:lang w:eastAsia="es-MX"/>
        </w:rPr>
        <w:t>dministración Publica como aquella actividad que realizan todos y cada uno de los órganos</w:t>
      </w:r>
      <w:r w:rsidR="009D281D" w:rsidRPr="008672B3">
        <w:rPr>
          <w:rFonts w:ascii="Arial" w:eastAsia="Times New Roman" w:hAnsi="Arial" w:cs="Arial"/>
          <w:sz w:val="24"/>
          <w:szCs w:val="24"/>
          <w:lang w:eastAsia="es-MX"/>
        </w:rPr>
        <w:t xml:space="preserve"> y/u organismos</w:t>
      </w:r>
      <w:r w:rsidRPr="008672B3">
        <w:rPr>
          <w:rFonts w:ascii="Arial" w:eastAsia="Times New Roman" w:hAnsi="Arial" w:cs="Arial"/>
          <w:sz w:val="24"/>
          <w:szCs w:val="24"/>
          <w:lang w:eastAsia="es-MX"/>
        </w:rPr>
        <w:t xml:space="preserve"> del Estado</w:t>
      </w:r>
      <w:r w:rsidR="009D281D" w:rsidRPr="008672B3">
        <w:rPr>
          <w:rFonts w:ascii="Arial" w:eastAsia="Times New Roman" w:hAnsi="Arial" w:cs="Arial"/>
          <w:sz w:val="24"/>
          <w:szCs w:val="24"/>
          <w:lang w:eastAsia="es-MX"/>
        </w:rPr>
        <w:t xml:space="preserve">, que por medio de acciones y funciones normadas constitucionalmente y de acuerdo a su competencia buscan </w:t>
      </w:r>
      <w:r w:rsidRPr="008672B3">
        <w:rPr>
          <w:rFonts w:ascii="Arial" w:eastAsia="Times New Roman" w:hAnsi="Arial" w:cs="Arial"/>
          <w:sz w:val="24"/>
          <w:szCs w:val="24"/>
          <w:lang w:eastAsia="es-MX"/>
        </w:rPr>
        <w:t>satisfacer necesidades colectivas.</w:t>
      </w:r>
    </w:p>
    <w:p w:rsidR="00503472" w:rsidRPr="008672B3" w:rsidRDefault="00503472" w:rsidP="00BF62F6">
      <w:pPr>
        <w:spacing w:after="0" w:line="360" w:lineRule="auto"/>
        <w:ind w:right="49"/>
        <w:jc w:val="both"/>
        <w:textAlignment w:val="baseline"/>
        <w:rPr>
          <w:rFonts w:ascii="Arial" w:eastAsia="Times New Roman" w:hAnsi="Arial" w:cs="Arial"/>
          <w:sz w:val="24"/>
          <w:szCs w:val="24"/>
          <w:lang w:eastAsia="es-MX"/>
        </w:rPr>
      </w:pPr>
    </w:p>
    <w:p w:rsidR="005D7D51" w:rsidRDefault="00396B01"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b/>
        </w:rPr>
        <w:t>El E</w:t>
      </w:r>
      <w:r w:rsidR="005D7D51" w:rsidRPr="008672B3">
        <w:rPr>
          <w:rFonts w:ascii="Arial" w:hAnsi="Arial" w:cs="Arial"/>
          <w:b/>
        </w:rPr>
        <w:t>stado</w:t>
      </w:r>
      <w:r w:rsidR="00F13D14" w:rsidRPr="008672B3">
        <w:rPr>
          <w:rFonts w:ascii="Arial" w:hAnsi="Arial" w:cs="Arial"/>
        </w:rPr>
        <w:t xml:space="preserve"> es el ente político-jurídico, que regula, rige y dirige </w:t>
      </w:r>
      <w:r w:rsidR="005D7D51" w:rsidRPr="008672B3">
        <w:rPr>
          <w:rFonts w:ascii="Arial" w:hAnsi="Arial" w:cs="Arial"/>
        </w:rPr>
        <w:t xml:space="preserve"> </w:t>
      </w:r>
      <w:r w:rsidR="00F13D14" w:rsidRPr="008672B3">
        <w:rPr>
          <w:rFonts w:ascii="Arial" w:hAnsi="Arial" w:cs="Arial"/>
        </w:rPr>
        <w:t xml:space="preserve">las actividades que </w:t>
      </w:r>
      <w:r w:rsidR="005D7D51" w:rsidRPr="008672B3">
        <w:rPr>
          <w:rFonts w:ascii="Arial" w:hAnsi="Arial" w:cs="Arial"/>
        </w:rPr>
        <w:t>representa la parte política y jurídica que se</w:t>
      </w:r>
      <w:r w:rsidR="00F13D14" w:rsidRPr="008672B3">
        <w:rPr>
          <w:rFonts w:ascii="Arial" w:hAnsi="Arial" w:cs="Arial"/>
        </w:rPr>
        <w:t xml:space="preserve"> encarga de regir las actividades, decisiones y acciones humana</w:t>
      </w:r>
      <w:r w:rsidR="00996310" w:rsidRPr="008672B3">
        <w:rPr>
          <w:rFonts w:ascii="Arial" w:hAnsi="Arial" w:cs="Arial"/>
        </w:rPr>
        <w:t>s</w:t>
      </w:r>
      <w:r w:rsidR="00F13D14" w:rsidRPr="008672B3">
        <w:rPr>
          <w:rFonts w:ascii="Arial" w:hAnsi="Arial" w:cs="Arial"/>
        </w:rPr>
        <w:t xml:space="preserve"> en cua</w:t>
      </w:r>
      <w:r w:rsidR="0052393E" w:rsidRPr="008672B3">
        <w:rPr>
          <w:rFonts w:ascii="Arial" w:hAnsi="Arial" w:cs="Arial"/>
        </w:rPr>
        <w:t>nto a sus cambios, crecimiento,</w:t>
      </w:r>
      <w:r w:rsidR="00F13D14" w:rsidRPr="008672B3">
        <w:rPr>
          <w:rFonts w:ascii="Arial" w:hAnsi="Arial" w:cs="Arial"/>
        </w:rPr>
        <w:t xml:space="preserve"> desarrollo político, económico, social, cultural y educativo de la sociedad.</w:t>
      </w:r>
    </w:p>
    <w:p w:rsidR="00503472" w:rsidRPr="008672B3" w:rsidRDefault="00503472" w:rsidP="00BF62F6">
      <w:pPr>
        <w:pStyle w:val="NormalWeb"/>
        <w:shd w:val="clear" w:color="auto" w:fill="FFFFFF"/>
        <w:spacing w:before="0" w:beforeAutospacing="0" w:after="0" w:afterAutospacing="0" w:line="360" w:lineRule="auto"/>
        <w:ind w:right="49"/>
        <w:jc w:val="both"/>
        <w:rPr>
          <w:rFonts w:ascii="Arial" w:hAnsi="Arial" w:cs="Arial"/>
        </w:rPr>
      </w:pPr>
    </w:p>
    <w:p w:rsidR="005D7D51" w:rsidRDefault="00F13D14"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rPr>
        <w:t>Podemos entenderlo también como</w:t>
      </w:r>
      <w:r w:rsidR="005D7D51" w:rsidRPr="008672B3">
        <w:rPr>
          <w:rFonts w:ascii="Arial" w:hAnsi="Arial" w:cs="Arial"/>
        </w:rPr>
        <w:t xml:space="preserve"> una organización de la </w:t>
      </w:r>
      <w:r w:rsidRPr="008672B3">
        <w:rPr>
          <w:rFonts w:ascii="Arial" w:hAnsi="Arial" w:cs="Arial"/>
        </w:rPr>
        <w:t>sociedad, Estado y/o Nación</w:t>
      </w:r>
      <w:r w:rsidR="005D7D51" w:rsidRPr="008672B3">
        <w:rPr>
          <w:rFonts w:ascii="Arial" w:hAnsi="Arial" w:cs="Arial"/>
        </w:rPr>
        <w:t xml:space="preserve"> que </w:t>
      </w:r>
      <w:r w:rsidRPr="008672B3">
        <w:rPr>
          <w:rFonts w:ascii="Arial" w:hAnsi="Arial" w:cs="Arial"/>
        </w:rPr>
        <w:t xml:space="preserve">a través de un </w:t>
      </w:r>
      <w:r w:rsidR="005D7D51" w:rsidRPr="008672B3">
        <w:rPr>
          <w:rFonts w:ascii="Arial" w:hAnsi="Arial" w:cs="Arial"/>
        </w:rPr>
        <w:t xml:space="preserve">ordenamiento </w:t>
      </w:r>
      <w:r w:rsidRPr="008672B3">
        <w:rPr>
          <w:rFonts w:ascii="Arial" w:hAnsi="Arial" w:cs="Arial"/>
        </w:rPr>
        <w:t xml:space="preserve">jurídico llamado Gobierno (siendo este dependiente de misma sociedad) </w:t>
      </w:r>
      <w:r w:rsidR="00996310" w:rsidRPr="008672B3">
        <w:rPr>
          <w:rFonts w:ascii="Arial" w:hAnsi="Arial" w:cs="Arial"/>
        </w:rPr>
        <w:t xml:space="preserve">que </w:t>
      </w:r>
      <w:r w:rsidRPr="008672B3">
        <w:rPr>
          <w:rFonts w:ascii="Arial" w:hAnsi="Arial" w:cs="Arial"/>
        </w:rPr>
        <w:t>rige las actividades públicas y privadas</w:t>
      </w:r>
      <w:r w:rsidR="00996310" w:rsidRPr="008672B3">
        <w:rPr>
          <w:rFonts w:ascii="Arial" w:hAnsi="Arial" w:cs="Arial"/>
        </w:rPr>
        <w:t xml:space="preserve"> que se desarrollan dentro de la misma y en beneficio de sus integrantes</w:t>
      </w:r>
      <w:r w:rsidR="005D7D51" w:rsidRPr="008672B3">
        <w:rPr>
          <w:rFonts w:ascii="Arial" w:hAnsi="Arial" w:cs="Arial"/>
        </w:rPr>
        <w:t>.</w:t>
      </w:r>
    </w:p>
    <w:p w:rsidR="00C17895" w:rsidRPr="008672B3" w:rsidRDefault="00C17895" w:rsidP="00BF62F6">
      <w:pPr>
        <w:pStyle w:val="NormalWeb"/>
        <w:shd w:val="clear" w:color="auto" w:fill="FFFFFF"/>
        <w:spacing w:before="0" w:beforeAutospacing="0" w:after="0" w:afterAutospacing="0" w:line="360" w:lineRule="auto"/>
        <w:ind w:right="49"/>
        <w:jc w:val="both"/>
        <w:rPr>
          <w:rFonts w:ascii="Arial" w:hAnsi="Arial" w:cs="Arial"/>
        </w:rPr>
      </w:pPr>
    </w:p>
    <w:p w:rsidR="005D7D51" w:rsidRDefault="0052393E"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rPr>
        <w:t xml:space="preserve"> </w:t>
      </w:r>
      <w:r w:rsidR="005D7D51" w:rsidRPr="008672B3">
        <w:rPr>
          <w:rFonts w:ascii="Arial" w:hAnsi="Arial" w:cs="Arial"/>
        </w:rPr>
        <w:t>“La administración pública es la autoridad común que (…) ejecuta las leyes de interés general que se estatuyen sobre las relaciones necesarias de cada administrado con la sociedad, y de la sociedad con cada uno de ellos; así como sobre las personas, los bienes y las acciones, como interesantes al orden público”</w:t>
      </w:r>
      <w:sdt>
        <w:sdtPr>
          <w:rPr>
            <w:rFonts w:ascii="Arial" w:hAnsi="Arial" w:cs="Arial"/>
          </w:rPr>
          <w:id w:val="-189222611"/>
          <w:citation/>
        </w:sdtPr>
        <w:sdtEndPr/>
        <w:sdtContent>
          <w:r w:rsidR="00855701" w:rsidRPr="008672B3">
            <w:rPr>
              <w:rFonts w:ascii="Arial" w:hAnsi="Arial" w:cs="Arial"/>
            </w:rPr>
            <w:fldChar w:fldCharType="begin"/>
          </w:r>
          <w:r w:rsidR="00855701" w:rsidRPr="008672B3">
            <w:rPr>
              <w:rFonts w:ascii="Arial" w:hAnsi="Arial" w:cs="Arial"/>
            </w:rPr>
            <w:instrText xml:space="preserve"> CITATION Bon08 \l 2058 </w:instrText>
          </w:r>
          <w:r w:rsidR="00855701" w:rsidRPr="008672B3">
            <w:rPr>
              <w:rFonts w:ascii="Arial" w:hAnsi="Arial" w:cs="Arial"/>
            </w:rPr>
            <w:fldChar w:fldCharType="separate"/>
          </w:r>
          <w:r w:rsidR="00855701" w:rsidRPr="008672B3">
            <w:rPr>
              <w:rFonts w:ascii="Arial" w:hAnsi="Arial" w:cs="Arial"/>
              <w:noProof/>
            </w:rPr>
            <w:t xml:space="preserve"> (Bonnin, 1808)</w:t>
          </w:r>
          <w:r w:rsidR="00855701" w:rsidRPr="008672B3">
            <w:rPr>
              <w:rFonts w:ascii="Arial" w:hAnsi="Arial" w:cs="Arial"/>
            </w:rPr>
            <w:fldChar w:fldCharType="end"/>
          </w:r>
        </w:sdtContent>
      </w:sdt>
      <w:r w:rsidR="005D7D51" w:rsidRPr="008672B3">
        <w:rPr>
          <w:rFonts w:ascii="Arial" w:hAnsi="Arial" w:cs="Arial"/>
        </w:rPr>
        <w:t>.</w:t>
      </w:r>
    </w:p>
    <w:p w:rsidR="00503472" w:rsidRPr="008672B3" w:rsidRDefault="00503472" w:rsidP="00BF62F6">
      <w:pPr>
        <w:pStyle w:val="NormalWeb"/>
        <w:shd w:val="clear" w:color="auto" w:fill="FFFFFF"/>
        <w:spacing w:before="0" w:beforeAutospacing="0" w:after="0" w:afterAutospacing="0" w:line="360" w:lineRule="auto"/>
        <w:ind w:right="49"/>
        <w:jc w:val="both"/>
        <w:rPr>
          <w:rFonts w:ascii="Arial" w:hAnsi="Arial" w:cs="Arial"/>
        </w:rPr>
      </w:pPr>
    </w:p>
    <w:p w:rsidR="00996310" w:rsidRDefault="00996310"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rPr>
        <w:t xml:space="preserve">Con esta definición podemos aclarar que la administración pública es aquella </w:t>
      </w:r>
      <w:r w:rsidR="008A55E3" w:rsidRPr="008672B3">
        <w:rPr>
          <w:rFonts w:ascii="Arial" w:hAnsi="Arial" w:cs="Arial"/>
        </w:rPr>
        <w:t xml:space="preserve">que ejecuta las normas y leyes </w:t>
      </w:r>
      <w:r w:rsidR="0038339A" w:rsidRPr="008672B3">
        <w:rPr>
          <w:rFonts w:ascii="Arial" w:hAnsi="Arial" w:cs="Arial"/>
        </w:rPr>
        <w:t>jurídicas</w:t>
      </w:r>
      <w:r w:rsidR="008A55E3" w:rsidRPr="008672B3">
        <w:rPr>
          <w:rFonts w:ascii="Arial" w:hAnsi="Arial" w:cs="Arial"/>
        </w:rPr>
        <w:t xml:space="preserve"> que garanticen la satisfacción de las principales</w:t>
      </w:r>
      <w:r w:rsidRPr="008672B3">
        <w:rPr>
          <w:rFonts w:ascii="Arial" w:hAnsi="Arial" w:cs="Arial"/>
        </w:rPr>
        <w:t xml:space="preserve"> necesidades</w:t>
      </w:r>
      <w:r w:rsidR="008A55E3" w:rsidRPr="008672B3">
        <w:rPr>
          <w:rFonts w:ascii="Arial" w:hAnsi="Arial" w:cs="Arial"/>
        </w:rPr>
        <w:t xml:space="preserve"> sociales y con ello mantener el orden de la misma</w:t>
      </w:r>
      <w:r w:rsidRPr="008672B3">
        <w:rPr>
          <w:rFonts w:ascii="Arial" w:hAnsi="Arial" w:cs="Arial"/>
        </w:rPr>
        <w:t>.</w:t>
      </w:r>
    </w:p>
    <w:p w:rsidR="00503472" w:rsidRPr="008672B3" w:rsidRDefault="00503472" w:rsidP="00BF62F6">
      <w:pPr>
        <w:pStyle w:val="NormalWeb"/>
        <w:shd w:val="clear" w:color="auto" w:fill="FFFFFF"/>
        <w:spacing w:before="0" w:beforeAutospacing="0" w:after="0" w:afterAutospacing="0" w:line="360" w:lineRule="auto"/>
        <w:ind w:right="49"/>
        <w:jc w:val="both"/>
        <w:rPr>
          <w:rFonts w:ascii="Arial" w:hAnsi="Arial" w:cs="Arial"/>
        </w:rPr>
      </w:pPr>
    </w:p>
    <w:p w:rsidR="005D7D51" w:rsidRDefault="008A55E3"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rPr>
        <w:t>El E</w:t>
      </w:r>
      <w:r w:rsidR="005D7D51" w:rsidRPr="008672B3">
        <w:rPr>
          <w:rFonts w:ascii="Arial" w:hAnsi="Arial" w:cs="Arial"/>
        </w:rPr>
        <w:t xml:space="preserve">stado está constituido por tres elementos </w:t>
      </w:r>
      <w:r w:rsidRPr="008672B3">
        <w:rPr>
          <w:rFonts w:ascii="Arial" w:hAnsi="Arial" w:cs="Arial"/>
        </w:rPr>
        <w:t>que definen su propia personalidad, los cuales son</w:t>
      </w:r>
      <w:r w:rsidR="005D7D51" w:rsidRPr="008672B3">
        <w:rPr>
          <w:rFonts w:ascii="Arial" w:hAnsi="Arial" w:cs="Arial"/>
        </w:rPr>
        <w:t xml:space="preserve">: la población, territorio y gobierno. </w:t>
      </w:r>
      <w:r w:rsidRPr="008672B3">
        <w:rPr>
          <w:rFonts w:ascii="Arial" w:hAnsi="Arial" w:cs="Arial"/>
        </w:rPr>
        <w:t xml:space="preserve">La acción de </w:t>
      </w:r>
      <w:r w:rsidR="005D7D51" w:rsidRPr="008672B3">
        <w:rPr>
          <w:rFonts w:ascii="Arial" w:hAnsi="Arial" w:cs="Arial"/>
        </w:rPr>
        <w:t xml:space="preserve">Gobernar es </w:t>
      </w:r>
      <w:r w:rsidRPr="008672B3">
        <w:rPr>
          <w:rFonts w:ascii="Arial" w:hAnsi="Arial" w:cs="Arial"/>
        </w:rPr>
        <w:t xml:space="preserve">el cómo o manera de administrar los recursos que satisfagan las principales </w:t>
      </w:r>
      <w:r w:rsidR="005D7D51" w:rsidRPr="008672B3">
        <w:rPr>
          <w:rFonts w:ascii="Arial" w:hAnsi="Arial" w:cs="Arial"/>
        </w:rPr>
        <w:t>neces</w:t>
      </w:r>
      <w:r w:rsidRPr="008672B3">
        <w:rPr>
          <w:rFonts w:ascii="Arial" w:hAnsi="Arial" w:cs="Arial"/>
        </w:rPr>
        <w:t>idades de la sociedad;</w:t>
      </w:r>
      <w:r w:rsidR="005D7D51" w:rsidRPr="008672B3">
        <w:rPr>
          <w:rFonts w:ascii="Arial" w:hAnsi="Arial" w:cs="Arial"/>
        </w:rPr>
        <w:t xml:space="preserve"> dichos recursos </w:t>
      </w:r>
      <w:r w:rsidRPr="008672B3">
        <w:rPr>
          <w:rFonts w:ascii="Arial" w:hAnsi="Arial" w:cs="Arial"/>
        </w:rPr>
        <w:t xml:space="preserve">provienen de las contribuciones tributarias de la misma sociedad que por ser de carácter público, se destinan </w:t>
      </w:r>
      <w:r w:rsidR="0038339A" w:rsidRPr="008672B3">
        <w:rPr>
          <w:rFonts w:ascii="Arial" w:hAnsi="Arial" w:cs="Arial"/>
        </w:rPr>
        <w:t xml:space="preserve">a cubrir las necesidades de la misma colectividad social y por cual se encarga  de distribuir, coordinar y vigilar </w:t>
      </w:r>
      <w:r w:rsidR="005D7D51" w:rsidRPr="008672B3">
        <w:rPr>
          <w:rFonts w:ascii="Arial" w:hAnsi="Arial" w:cs="Arial"/>
        </w:rPr>
        <w:t xml:space="preserve">por lo tanto </w:t>
      </w:r>
      <w:r w:rsidR="0038339A" w:rsidRPr="008672B3">
        <w:rPr>
          <w:rFonts w:ascii="Arial" w:hAnsi="Arial" w:cs="Arial"/>
        </w:rPr>
        <w:t xml:space="preserve">es la parte que se encarga de coordinar, guiar, y vigilar la propia administración del estado procurando la salud, seguridad pública, protección civil y estabilidad económica </w:t>
      </w:r>
      <w:r w:rsidR="005D7D51" w:rsidRPr="008672B3">
        <w:rPr>
          <w:rFonts w:ascii="Arial" w:hAnsi="Arial" w:cs="Arial"/>
        </w:rPr>
        <w:t>.</w:t>
      </w:r>
    </w:p>
    <w:p w:rsidR="00503472" w:rsidRPr="008672B3" w:rsidRDefault="00503472" w:rsidP="00BF62F6">
      <w:pPr>
        <w:pStyle w:val="NormalWeb"/>
        <w:shd w:val="clear" w:color="auto" w:fill="FFFFFF"/>
        <w:spacing w:before="0" w:beforeAutospacing="0" w:after="0" w:afterAutospacing="0" w:line="360" w:lineRule="auto"/>
        <w:ind w:right="49"/>
        <w:jc w:val="both"/>
        <w:rPr>
          <w:rFonts w:ascii="Arial" w:hAnsi="Arial" w:cs="Arial"/>
        </w:rPr>
      </w:pPr>
    </w:p>
    <w:p w:rsidR="005D7D51" w:rsidRDefault="0038339A"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rPr>
        <w:t xml:space="preserve"> </w:t>
      </w:r>
      <w:r w:rsidR="005D7D51" w:rsidRPr="008672B3">
        <w:rPr>
          <w:rFonts w:ascii="Arial" w:hAnsi="Arial" w:cs="Arial"/>
        </w:rPr>
        <w:t>“La administración pública está relacionada con el qué y el cómo del gobierno. El qué es el objeto, el conocimiento técnico de un campo que capacita al administrador para realizar sus tareas. El cómo son las técnicas de dirección, los principios de acuerdo a los cuales se llevan al cabo exitosamente los programas cooperativos. Cada uno es indispensable; juntos forman la sí</w:t>
      </w:r>
      <w:r w:rsidR="00855701" w:rsidRPr="008672B3">
        <w:rPr>
          <w:rFonts w:ascii="Arial" w:hAnsi="Arial" w:cs="Arial"/>
        </w:rPr>
        <w:t>ntesis llamada administración”</w:t>
      </w:r>
      <w:sdt>
        <w:sdtPr>
          <w:rPr>
            <w:rFonts w:ascii="Arial" w:hAnsi="Arial" w:cs="Arial"/>
          </w:rPr>
          <w:id w:val="-1766220472"/>
          <w:citation/>
        </w:sdtPr>
        <w:sdtEndPr/>
        <w:sdtContent>
          <w:r w:rsidR="00855701" w:rsidRPr="008672B3">
            <w:rPr>
              <w:rFonts w:ascii="Arial" w:hAnsi="Arial" w:cs="Arial"/>
            </w:rPr>
            <w:fldChar w:fldCharType="begin"/>
          </w:r>
          <w:r w:rsidR="00855701" w:rsidRPr="008672B3">
            <w:rPr>
              <w:rFonts w:ascii="Arial" w:hAnsi="Arial" w:cs="Arial"/>
            </w:rPr>
            <w:instrText xml:space="preserve"> CITATION Dom47 \l 2058 </w:instrText>
          </w:r>
          <w:r w:rsidR="00855701" w:rsidRPr="008672B3">
            <w:rPr>
              <w:rFonts w:ascii="Arial" w:hAnsi="Arial" w:cs="Arial"/>
            </w:rPr>
            <w:fldChar w:fldCharType="separate"/>
          </w:r>
          <w:r w:rsidR="00855701" w:rsidRPr="008672B3">
            <w:rPr>
              <w:rFonts w:ascii="Arial" w:hAnsi="Arial" w:cs="Arial"/>
              <w:noProof/>
            </w:rPr>
            <w:t xml:space="preserve"> (Domik, 1947)</w:t>
          </w:r>
          <w:r w:rsidR="00855701" w:rsidRPr="008672B3">
            <w:rPr>
              <w:rFonts w:ascii="Arial" w:hAnsi="Arial" w:cs="Arial"/>
            </w:rPr>
            <w:fldChar w:fldCharType="end"/>
          </w:r>
        </w:sdtContent>
      </w:sdt>
      <w:r w:rsidR="000F4001" w:rsidRPr="008672B3">
        <w:rPr>
          <w:rFonts w:ascii="Arial" w:hAnsi="Arial" w:cs="Arial"/>
        </w:rPr>
        <w:t>.</w:t>
      </w:r>
    </w:p>
    <w:p w:rsidR="00503472" w:rsidRPr="008672B3" w:rsidRDefault="00503472" w:rsidP="00BF62F6">
      <w:pPr>
        <w:pStyle w:val="NormalWeb"/>
        <w:shd w:val="clear" w:color="auto" w:fill="FFFFFF"/>
        <w:spacing w:before="0" w:beforeAutospacing="0" w:after="0" w:afterAutospacing="0" w:line="360" w:lineRule="auto"/>
        <w:ind w:right="49"/>
        <w:jc w:val="both"/>
        <w:rPr>
          <w:rFonts w:ascii="Arial" w:hAnsi="Arial" w:cs="Arial"/>
        </w:rPr>
      </w:pPr>
    </w:p>
    <w:p w:rsidR="005D7D51" w:rsidRDefault="00EA5D2D"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rPr>
        <w:t>Por lo tanto</w:t>
      </w:r>
      <w:r w:rsidR="005D7D51" w:rsidRPr="008672B3">
        <w:rPr>
          <w:rFonts w:ascii="Arial" w:hAnsi="Arial" w:cs="Arial"/>
        </w:rPr>
        <w:t xml:space="preserve">, la administración pública </w:t>
      </w:r>
      <w:r w:rsidRPr="008672B3">
        <w:rPr>
          <w:rFonts w:ascii="Arial" w:hAnsi="Arial" w:cs="Arial"/>
        </w:rPr>
        <w:t>no solamente se limita a una función encaminada en primera instancia a resolver los problemas y demandas sociales, sino también en mantener el orden y equilibrio dentro del ejercicio del poder que</w:t>
      </w:r>
      <w:r w:rsidR="00503472">
        <w:rPr>
          <w:rFonts w:ascii="Arial" w:hAnsi="Arial" w:cs="Arial"/>
        </w:rPr>
        <w:t xml:space="preserve"> </w:t>
      </w:r>
      <w:r w:rsidRPr="008672B3">
        <w:rPr>
          <w:rFonts w:ascii="Arial" w:hAnsi="Arial" w:cs="Arial"/>
        </w:rPr>
        <w:t xml:space="preserve">pueda garantizar la estabilidad política y </w:t>
      </w:r>
      <w:r w:rsidR="00D64019" w:rsidRPr="008672B3">
        <w:rPr>
          <w:rFonts w:ascii="Arial" w:hAnsi="Arial" w:cs="Arial"/>
        </w:rPr>
        <w:t>económica</w:t>
      </w:r>
      <w:r w:rsidRPr="008672B3">
        <w:rPr>
          <w:rFonts w:ascii="Arial" w:hAnsi="Arial" w:cs="Arial"/>
        </w:rPr>
        <w:t xml:space="preserve"> de la sociedad</w:t>
      </w:r>
      <w:r w:rsidR="005D7D51" w:rsidRPr="008672B3">
        <w:rPr>
          <w:rFonts w:ascii="Arial" w:hAnsi="Arial" w:cs="Arial"/>
        </w:rPr>
        <w:t>.</w:t>
      </w:r>
      <w:r w:rsidRPr="008672B3">
        <w:rPr>
          <w:rFonts w:ascii="Arial" w:hAnsi="Arial" w:cs="Arial"/>
        </w:rPr>
        <w:t xml:space="preserve"> En pocas palabras, el Estado es responsable del bienestar social de su población.</w:t>
      </w:r>
    </w:p>
    <w:p w:rsidR="00503472" w:rsidRPr="008672B3" w:rsidRDefault="00503472" w:rsidP="00BF62F6">
      <w:pPr>
        <w:pStyle w:val="NormalWeb"/>
        <w:shd w:val="clear" w:color="auto" w:fill="FFFFFF"/>
        <w:spacing w:before="0" w:beforeAutospacing="0" w:after="0" w:afterAutospacing="0" w:line="360" w:lineRule="auto"/>
        <w:ind w:right="49"/>
        <w:jc w:val="both"/>
        <w:rPr>
          <w:rFonts w:ascii="Arial" w:hAnsi="Arial" w:cs="Arial"/>
        </w:rPr>
      </w:pPr>
    </w:p>
    <w:p w:rsidR="00EA5D2D" w:rsidRDefault="00D64019"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rPr>
        <w:t>La planeación gubernamental es necesaria dentro del quehacer público, puesto que el Estado debe proponerse lograr un crecimiento real y palpable, una adecuada distribución de la riqueza o recursos públicos y más aún, en la igualdad social. Es decir, la correcta aplicación de estos mismos a través de políticas públicas efectivas que garanticen la el beneficio social de manera equitativa y desigual.</w:t>
      </w:r>
    </w:p>
    <w:p w:rsidR="00503472" w:rsidRPr="008672B3" w:rsidRDefault="00503472" w:rsidP="00BF62F6">
      <w:pPr>
        <w:pStyle w:val="NormalWeb"/>
        <w:shd w:val="clear" w:color="auto" w:fill="FFFFFF"/>
        <w:spacing w:before="0" w:beforeAutospacing="0" w:after="0" w:afterAutospacing="0" w:line="360" w:lineRule="auto"/>
        <w:ind w:right="49"/>
        <w:jc w:val="both"/>
        <w:rPr>
          <w:rFonts w:ascii="Arial" w:hAnsi="Arial" w:cs="Arial"/>
        </w:rPr>
      </w:pPr>
    </w:p>
    <w:p w:rsidR="005D7D51" w:rsidRDefault="00485DB2" w:rsidP="00BF62F6">
      <w:pPr>
        <w:pStyle w:val="NormalWeb"/>
        <w:shd w:val="clear" w:color="auto" w:fill="FFFFFF"/>
        <w:spacing w:before="0" w:beforeAutospacing="0" w:after="0" w:afterAutospacing="0" w:line="360" w:lineRule="auto"/>
        <w:ind w:right="49"/>
        <w:jc w:val="both"/>
        <w:rPr>
          <w:rFonts w:ascii="Arial" w:hAnsi="Arial" w:cs="Arial"/>
        </w:rPr>
      </w:pPr>
      <w:r w:rsidRPr="008672B3">
        <w:rPr>
          <w:rFonts w:ascii="Arial" w:hAnsi="Arial" w:cs="Arial"/>
        </w:rPr>
        <w:t>La administración pública hoy en día en nuestro país juega un rol muy importante y determinante en cuanto al aspecto federativo</w:t>
      </w:r>
      <w:r w:rsidR="005D7D51" w:rsidRPr="008672B3">
        <w:rPr>
          <w:rFonts w:ascii="Arial" w:hAnsi="Arial" w:cs="Arial"/>
        </w:rPr>
        <w:t xml:space="preserve">, la coordinación </w:t>
      </w:r>
      <w:r w:rsidRPr="008672B3">
        <w:rPr>
          <w:rFonts w:ascii="Arial" w:hAnsi="Arial" w:cs="Arial"/>
        </w:rPr>
        <w:t>entre gobierno federal y estados y municipios</w:t>
      </w:r>
      <w:r w:rsidR="005D7D51" w:rsidRPr="008672B3">
        <w:rPr>
          <w:rFonts w:ascii="Arial" w:hAnsi="Arial" w:cs="Arial"/>
        </w:rPr>
        <w:t xml:space="preserve">, </w:t>
      </w:r>
      <w:r w:rsidRPr="008672B3">
        <w:rPr>
          <w:rFonts w:ascii="Arial" w:hAnsi="Arial" w:cs="Arial"/>
        </w:rPr>
        <w:t>estos son fundamentales en el desarrollo de las diversas políticas públicas que se implementan a lo largo del territorio nacional</w:t>
      </w:r>
      <w:r w:rsidR="005D7D51" w:rsidRPr="008672B3">
        <w:rPr>
          <w:rFonts w:ascii="Arial" w:hAnsi="Arial" w:cs="Arial"/>
        </w:rPr>
        <w:t>.</w:t>
      </w:r>
    </w:p>
    <w:p w:rsidR="00503472" w:rsidRPr="008672B3" w:rsidRDefault="00503472" w:rsidP="00BF62F6">
      <w:pPr>
        <w:pStyle w:val="NormalWeb"/>
        <w:shd w:val="clear" w:color="auto" w:fill="FFFFFF"/>
        <w:spacing w:before="0" w:beforeAutospacing="0" w:after="0" w:afterAutospacing="0" w:line="360" w:lineRule="auto"/>
        <w:ind w:right="49"/>
        <w:jc w:val="both"/>
        <w:rPr>
          <w:rFonts w:ascii="Arial" w:hAnsi="Arial" w:cs="Arial"/>
        </w:rPr>
      </w:pPr>
    </w:p>
    <w:p w:rsidR="005D7D51" w:rsidRPr="008672B3" w:rsidRDefault="005D7D51" w:rsidP="00BF62F6">
      <w:pPr>
        <w:shd w:val="clear" w:color="auto" w:fill="FFFFFF"/>
        <w:spacing w:after="0" w:line="360" w:lineRule="auto"/>
        <w:ind w:right="49"/>
        <w:jc w:val="both"/>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La administración pública es </w:t>
      </w:r>
      <w:r w:rsidR="00203A5C" w:rsidRPr="008672B3">
        <w:rPr>
          <w:rFonts w:ascii="Arial" w:eastAsia="Times New Roman" w:hAnsi="Arial" w:cs="Arial"/>
          <w:sz w:val="24"/>
          <w:szCs w:val="24"/>
          <w:lang w:eastAsia="es-MX"/>
        </w:rPr>
        <w:t>en esencia, la capacidad del Estado para generar utilidad y bienestar social. Esto entendido al doble sentido en cuanto a su significado</w:t>
      </w:r>
      <w:r w:rsidRPr="008672B3">
        <w:rPr>
          <w:rFonts w:ascii="Arial" w:eastAsia="Times New Roman" w:hAnsi="Arial" w:cs="Arial"/>
          <w:sz w:val="24"/>
          <w:szCs w:val="24"/>
          <w:lang w:eastAsia="es-MX"/>
        </w:rPr>
        <w:t>.</w:t>
      </w:r>
      <w:r w:rsidR="00203A5C" w:rsidRPr="008672B3">
        <w:rPr>
          <w:rFonts w:ascii="Arial" w:eastAsia="Times New Roman" w:hAnsi="Arial" w:cs="Arial"/>
          <w:sz w:val="24"/>
          <w:szCs w:val="24"/>
          <w:lang w:eastAsia="es-MX"/>
        </w:rPr>
        <w:t xml:space="preserve"> Por un una parte, la administración pública del Estado es el conjunto de acciones encaminadas y </w:t>
      </w:r>
      <w:r w:rsidRPr="008672B3">
        <w:rPr>
          <w:rFonts w:ascii="Arial" w:eastAsia="Times New Roman" w:hAnsi="Arial" w:cs="Arial"/>
          <w:sz w:val="24"/>
          <w:szCs w:val="24"/>
          <w:lang w:eastAsia="es-MX"/>
        </w:rPr>
        <w:t>orientada a expandir el poder</w:t>
      </w:r>
      <w:r w:rsidR="00203A5C" w:rsidRPr="008672B3">
        <w:rPr>
          <w:rFonts w:ascii="Arial" w:eastAsia="Times New Roman" w:hAnsi="Arial" w:cs="Arial"/>
          <w:sz w:val="24"/>
          <w:szCs w:val="24"/>
          <w:lang w:eastAsia="es-MX"/>
        </w:rPr>
        <w:t xml:space="preserve">. Y por otra parte, es la actividad </w:t>
      </w:r>
      <w:r w:rsidR="008B61EF" w:rsidRPr="008672B3">
        <w:rPr>
          <w:rFonts w:ascii="Arial" w:eastAsia="Times New Roman" w:hAnsi="Arial" w:cs="Arial"/>
          <w:sz w:val="24"/>
          <w:szCs w:val="24"/>
          <w:lang w:eastAsia="es-MX"/>
        </w:rPr>
        <w:t xml:space="preserve">o actividades </w:t>
      </w:r>
      <w:r w:rsidR="00203A5C" w:rsidRPr="008672B3">
        <w:rPr>
          <w:rFonts w:ascii="Arial" w:eastAsia="Times New Roman" w:hAnsi="Arial" w:cs="Arial"/>
          <w:sz w:val="24"/>
          <w:szCs w:val="24"/>
          <w:lang w:eastAsia="es-MX"/>
        </w:rPr>
        <w:t>que permite</w:t>
      </w:r>
      <w:r w:rsidR="008B61EF" w:rsidRPr="008672B3">
        <w:rPr>
          <w:rFonts w:ascii="Arial" w:eastAsia="Times New Roman" w:hAnsi="Arial" w:cs="Arial"/>
          <w:sz w:val="24"/>
          <w:szCs w:val="24"/>
          <w:lang w:eastAsia="es-MX"/>
        </w:rPr>
        <w:t>n el desarrollo de</w:t>
      </w:r>
      <w:r w:rsidRPr="008672B3">
        <w:rPr>
          <w:rFonts w:ascii="Arial" w:eastAsia="Times New Roman" w:hAnsi="Arial" w:cs="Arial"/>
          <w:sz w:val="24"/>
          <w:szCs w:val="24"/>
          <w:lang w:eastAsia="es-MX"/>
        </w:rPr>
        <w:t xml:space="preserve"> la vida</w:t>
      </w:r>
      <w:r w:rsidR="008B61EF" w:rsidRPr="008672B3">
        <w:rPr>
          <w:rFonts w:ascii="Arial" w:eastAsia="Times New Roman" w:hAnsi="Arial" w:cs="Arial"/>
          <w:sz w:val="24"/>
          <w:szCs w:val="24"/>
          <w:lang w:eastAsia="es-MX"/>
        </w:rPr>
        <w:t xml:space="preserve"> pública por medio de la seguridad ciudadana que garantice la convivencia y la proliferación de la </w:t>
      </w:r>
      <w:r w:rsidR="00855701" w:rsidRPr="008672B3">
        <w:rPr>
          <w:rFonts w:ascii="Arial" w:eastAsia="Times New Roman" w:hAnsi="Arial" w:cs="Arial"/>
          <w:sz w:val="24"/>
          <w:szCs w:val="24"/>
          <w:lang w:eastAsia="es-MX"/>
        </w:rPr>
        <w:t>civilización</w:t>
      </w:r>
      <w:r w:rsidRPr="008672B3">
        <w:rPr>
          <w:rFonts w:ascii="Arial" w:eastAsia="Times New Roman" w:hAnsi="Arial" w:cs="Arial"/>
          <w:sz w:val="24"/>
          <w:szCs w:val="24"/>
          <w:lang w:eastAsia="es-MX"/>
        </w:rPr>
        <w:t>.</w:t>
      </w:r>
    </w:p>
    <w:p w:rsidR="008E1A2B" w:rsidRDefault="008E1A2B" w:rsidP="00BF62F6">
      <w:pPr>
        <w:shd w:val="clear" w:color="auto" w:fill="FFFFFF"/>
        <w:spacing w:after="0" w:line="360" w:lineRule="auto"/>
        <w:ind w:right="49"/>
        <w:jc w:val="both"/>
        <w:rPr>
          <w:rFonts w:ascii="Arial" w:eastAsia="Times New Roman" w:hAnsi="Arial" w:cs="Arial"/>
          <w:sz w:val="24"/>
          <w:szCs w:val="24"/>
          <w:lang w:eastAsia="es-MX"/>
        </w:rPr>
      </w:pPr>
    </w:p>
    <w:p w:rsidR="00503472" w:rsidRPr="008672B3" w:rsidRDefault="005D7D51" w:rsidP="00BF62F6">
      <w:pPr>
        <w:shd w:val="clear" w:color="auto" w:fill="FFFFFF"/>
        <w:spacing w:after="0" w:line="360" w:lineRule="auto"/>
        <w:ind w:right="49"/>
        <w:jc w:val="both"/>
        <w:rPr>
          <w:rFonts w:ascii="Arial" w:eastAsia="Times New Roman" w:hAnsi="Arial" w:cs="Arial"/>
          <w:sz w:val="24"/>
          <w:szCs w:val="24"/>
          <w:lang w:eastAsia="es-MX"/>
        </w:rPr>
      </w:pPr>
      <w:r w:rsidRPr="008672B3">
        <w:rPr>
          <w:rFonts w:ascii="Arial" w:eastAsia="Times New Roman" w:hAnsi="Arial" w:cs="Arial"/>
          <w:sz w:val="24"/>
          <w:szCs w:val="24"/>
          <w:lang w:eastAsia="es-MX"/>
        </w:rPr>
        <w:t>La administración es una</w:t>
      </w:r>
      <w:r w:rsidR="009605EE">
        <w:rPr>
          <w:rFonts w:ascii="Arial" w:eastAsia="Times New Roman" w:hAnsi="Arial" w:cs="Arial"/>
          <w:sz w:val="24"/>
          <w:szCs w:val="24"/>
          <w:lang w:eastAsia="es-MX"/>
        </w:rPr>
        <w:t xml:space="preserve"> de las</w:t>
      </w:r>
      <w:r w:rsidRPr="008672B3">
        <w:rPr>
          <w:rFonts w:ascii="Arial" w:eastAsia="Times New Roman" w:hAnsi="Arial" w:cs="Arial"/>
          <w:sz w:val="24"/>
          <w:szCs w:val="24"/>
          <w:lang w:eastAsia="es-MX"/>
        </w:rPr>
        <w:t xml:space="preserve"> consecuencia</w:t>
      </w:r>
      <w:r w:rsidR="009605EE">
        <w:rPr>
          <w:rFonts w:ascii="Arial" w:eastAsia="Times New Roman" w:hAnsi="Arial" w:cs="Arial"/>
          <w:sz w:val="24"/>
          <w:szCs w:val="24"/>
          <w:lang w:eastAsia="es-MX"/>
        </w:rPr>
        <w:t>s</w:t>
      </w:r>
      <w:r w:rsidRPr="008672B3">
        <w:rPr>
          <w:rFonts w:ascii="Arial" w:eastAsia="Times New Roman" w:hAnsi="Arial" w:cs="Arial"/>
          <w:sz w:val="24"/>
          <w:szCs w:val="24"/>
          <w:lang w:eastAsia="es-MX"/>
        </w:rPr>
        <w:t xml:space="preserve"> natural</w:t>
      </w:r>
      <w:r w:rsidR="009605EE">
        <w:rPr>
          <w:rFonts w:ascii="Arial" w:eastAsia="Times New Roman" w:hAnsi="Arial" w:cs="Arial"/>
          <w:sz w:val="24"/>
          <w:szCs w:val="24"/>
          <w:lang w:eastAsia="es-MX"/>
        </w:rPr>
        <w:t>es del Estado civilizado-</w:t>
      </w:r>
      <w:r w:rsidRPr="008672B3">
        <w:rPr>
          <w:rFonts w:ascii="Arial" w:eastAsia="Times New Roman" w:hAnsi="Arial" w:cs="Arial"/>
          <w:sz w:val="24"/>
          <w:szCs w:val="24"/>
          <w:lang w:eastAsia="es-MX"/>
        </w:rPr>
        <w:t>, como éste lo es de la sociabilidad natural del hombre</w:t>
      </w:r>
      <w:r w:rsidR="009605EE">
        <w:rPr>
          <w:rFonts w:ascii="Arial" w:eastAsia="Times New Roman" w:hAnsi="Arial" w:cs="Arial"/>
          <w:sz w:val="24"/>
          <w:szCs w:val="24"/>
          <w:lang w:eastAsia="es-MX"/>
        </w:rPr>
        <w:t xml:space="preserve">, el </w:t>
      </w:r>
      <w:r w:rsidR="009605EE" w:rsidRPr="009605EE">
        <w:rPr>
          <w:rFonts w:ascii="Arial" w:eastAsia="Times New Roman" w:hAnsi="Arial" w:cs="Arial"/>
          <w:b/>
          <w:i/>
          <w:sz w:val="24"/>
          <w:szCs w:val="24"/>
          <w:lang w:eastAsia="es-MX"/>
        </w:rPr>
        <w:t>Zoon P</w:t>
      </w:r>
      <w:r w:rsidR="008E1A2B" w:rsidRPr="009605EE">
        <w:rPr>
          <w:rFonts w:ascii="Arial" w:eastAsia="Times New Roman" w:hAnsi="Arial" w:cs="Arial"/>
          <w:b/>
          <w:i/>
          <w:sz w:val="24"/>
          <w:szCs w:val="24"/>
          <w:lang w:eastAsia="es-MX"/>
        </w:rPr>
        <w:t>olitikon</w:t>
      </w:r>
      <w:r w:rsidR="009605EE">
        <w:rPr>
          <w:rFonts w:ascii="Arial" w:eastAsia="Times New Roman" w:hAnsi="Arial" w:cs="Arial"/>
          <w:sz w:val="24"/>
          <w:szCs w:val="24"/>
          <w:lang w:eastAsia="es-MX"/>
        </w:rPr>
        <w:t>; su estado natural</w:t>
      </w:r>
      <w:r w:rsidRPr="008672B3">
        <w:rPr>
          <w:rFonts w:ascii="Arial" w:eastAsia="Times New Roman" w:hAnsi="Arial" w:cs="Arial"/>
          <w:sz w:val="24"/>
          <w:szCs w:val="24"/>
          <w:lang w:eastAsia="es-MX"/>
        </w:rPr>
        <w:t xml:space="preserve"> es un resultado de la </w:t>
      </w:r>
      <w:r w:rsidR="009605EE">
        <w:rPr>
          <w:rFonts w:ascii="Arial" w:eastAsia="Times New Roman" w:hAnsi="Arial" w:cs="Arial"/>
          <w:sz w:val="24"/>
          <w:szCs w:val="24"/>
          <w:lang w:eastAsia="es-MX"/>
        </w:rPr>
        <w:t>sociedad pura</w:t>
      </w:r>
      <w:r w:rsidRPr="008672B3">
        <w:rPr>
          <w:rFonts w:ascii="Arial" w:eastAsia="Times New Roman" w:hAnsi="Arial" w:cs="Arial"/>
          <w:sz w:val="24"/>
          <w:szCs w:val="24"/>
          <w:lang w:eastAsia="es-MX"/>
        </w:rPr>
        <w:t>, pues desde el momento en</w:t>
      </w:r>
      <w:r w:rsidR="009605EE">
        <w:rPr>
          <w:rFonts w:ascii="Arial" w:eastAsia="Times New Roman" w:hAnsi="Arial" w:cs="Arial"/>
          <w:sz w:val="24"/>
          <w:szCs w:val="24"/>
          <w:lang w:eastAsia="es-MX"/>
        </w:rPr>
        <w:t xml:space="preserve"> que existe el pacto social, existe la</w:t>
      </w:r>
      <w:r w:rsidRPr="008672B3">
        <w:rPr>
          <w:rFonts w:ascii="Arial" w:eastAsia="Times New Roman" w:hAnsi="Arial" w:cs="Arial"/>
          <w:sz w:val="24"/>
          <w:szCs w:val="24"/>
          <w:lang w:eastAsia="es-MX"/>
        </w:rPr>
        <w:t xml:space="preserve"> administración.</w:t>
      </w:r>
    </w:p>
    <w:p w:rsidR="009605EE" w:rsidRDefault="009605EE" w:rsidP="00BF62F6">
      <w:pPr>
        <w:shd w:val="clear" w:color="auto" w:fill="FFFFFF"/>
        <w:spacing w:after="0" w:line="360" w:lineRule="auto"/>
        <w:ind w:right="49"/>
        <w:jc w:val="both"/>
        <w:rPr>
          <w:rFonts w:ascii="Arial" w:eastAsia="Times New Roman" w:hAnsi="Arial" w:cs="Arial"/>
          <w:sz w:val="24"/>
          <w:szCs w:val="24"/>
          <w:lang w:eastAsia="es-MX"/>
        </w:rPr>
      </w:pPr>
    </w:p>
    <w:p w:rsidR="005D7D51" w:rsidRDefault="009605EE" w:rsidP="00BF62F6">
      <w:pPr>
        <w:shd w:val="clear" w:color="auto" w:fill="FFFFFF"/>
        <w:spacing w:after="0" w:line="360" w:lineRule="auto"/>
        <w:ind w:right="49"/>
        <w:jc w:val="both"/>
        <w:rPr>
          <w:rFonts w:ascii="Arial" w:eastAsia="Times New Roman" w:hAnsi="Arial" w:cs="Arial"/>
          <w:sz w:val="24"/>
          <w:szCs w:val="24"/>
          <w:lang w:eastAsia="es-MX"/>
        </w:rPr>
      </w:pPr>
      <w:r>
        <w:rPr>
          <w:rFonts w:ascii="Arial" w:eastAsia="Times New Roman" w:hAnsi="Arial" w:cs="Arial"/>
          <w:sz w:val="24"/>
          <w:szCs w:val="24"/>
          <w:lang w:eastAsia="es-MX"/>
        </w:rPr>
        <w:t>Es</w:t>
      </w:r>
      <w:r w:rsidR="005D7D51" w:rsidRPr="008672B3">
        <w:rPr>
          <w:rFonts w:ascii="Arial" w:eastAsia="Times New Roman" w:hAnsi="Arial" w:cs="Arial"/>
          <w:sz w:val="24"/>
          <w:szCs w:val="24"/>
          <w:lang w:eastAsia="es-MX"/>
        </w:rPr>
        <w:t xml:space="preserve"> evidente que la administración n</w:t>
      </w:r>
      <w:r>
        <w:rPr>
          <w:rFonts w:ascii="Arial" w:eastAsia="Times New Roman" w:hAnsi="Arial" w:cs="Arial"/>
          <w:sz w:val="24"/>
          <w:szCs w:val="24"/>
          <w:lang w:eastAsia="es-MX"/>
        </w:rPr>
        <w:t>o toma su principio en pactos</w:t>
      </w:r>
      <w:r w:rsidR="005D7D51" w:rsidRPr="008672B3">
        <w:rPr>
          <w:rFonts w:ascii="Arial" w:eastAsia="Times New Roman" w:hAnsi="Arial" w:cs="Arial"/>
          <w:sz w:val="24"/>
          <w:szCs w:val="24"/>
          <w:lang w:eastAsia="es-MX"/>
        </w:rPr>
        <w:t xml:space="preserve"> </w:t>
      </w:r>
      <w:r>
        <w:rPr>
          <w:rFonts w:ascii="Arial" w:eastAsia="Times New Roman" w:hAnsi="Arial" w:cs="Arial"/>
          <w:sz w:val="24"/>
          <w:szCs w:val="24"/>
          <w:lang w:eastAsia="es-MX"/>
        </w:rPr>
        <w:t>entre hombres y mujeres</w:t>
      </w:r>
      <w:r w:rsidR="005D7D51" w:rsidRPr="008672B3">
        <w:rPr>
          <w:rFonts w:ascii="Arial" w:eastAsia="Times New Roman" w:hAnsi="Arial" w:cs="Arial"/>
          <w:sz w:val="24"/>
          <w:szCs w:val="24"/>
          <w:lang w:eastAsia="es-MX"/>
        </w:rPr>
        <w:t xml:space="preserve">, </w:t>
      </w:r>
      <w:r>
        <w:rPr>
          <w:rFonts w:ascii="Arial" w:eastAsia="Times New Roman" w:hAnsi="Arial" w:cs="Arial"/>
          <w:sz w:val="24"/>
          <w:szCs w:val="24"/>
          <w:lang w:eastAsia="es-MX"/>
        </w:rPr>
        <w:t>más bien dicho,</w:t>
      </w:r>
      <w:r w:rsidR="005D7D51" w:rsidRPr="008672B3">
        <w:rPr>
          <w:rFonts w:ascii="Arial" w:eastAsia="Times New Roman" w:hAnsi="Arial" w:cs="Arial"/>
          <w:sz w:val="24"/>
          <w:szCs w:val="24"/>
          <w:lang w:eastAsia="es-MX"/>
        </w:rPr>
        <w:t xml:space="preserve"> </w:t>
      </w:r>
      <w:r>
        <w:rPr>
          <w:rFonts w:ascii="Arial" w:eastAsia="Times New Roman" w:hAnsi="Arial" w:cs="Arial"/>
          <w:sz w:val="24"/>
          <w:szCs w:val="24"/>
          <w:lang w:eastAsia="es-MX"/>
        </w:rPr>
        <w:t>es una consecuencia</w:t>
      </w:r>
      <w:r w:rsidR="005D7D51" w:rsidRPr="008672B3">
        <w:rPr>
          <w:rFonts w:ascii="Arial" w:eastAsia="Times New Roman" w:hAnsi="Arial" w:cs="Arial"/>
          <w:sz w:val="24"/>
          <w:szCs w:val="24"/>
          <w:lang w:eastAsia="es-MX"/>
        </w:rPr>
        <w:t xml:space="preserve"> de la existencia misma de la sociedad, </w:t>
      </w:r>
      <w:r>
        <w:rPr>
          <w:rFonts w:ascii="Arial" w:eastAsia="Times New Roman" w:hAnsi="Arial" w:cs="Arial"/>
          <w:sz w:val="24"/>
          <w:szCs w:val="24"/>
          <w:lang w:eastAsia="es-MX"/>
        </w:rPr>
        <w:t>pues su ser emana</w:t>
      </w:r>
      <w:r w:rsidR="005D7D51" w:rsidRPr="008672B3">
        <w:rPr>
          <w:rFonts w:ascii="Arial" w:eastAsia="Times New Roman" w:hAnsi="Arial" w:cs="Arial"/>
          <w:sz w:val="24"/>
          <w:szCs w:val="24"/>
          <w:lang w:eastAsia="es-MX"/>
        </w:rPr>
        <w:t xml:space="preserve"> de los mismos principios que de la sociedad”.</w:t>
      </w:r>
    </w:p>
    <w:p w:rsidR="008E1A2B" w:rsidRPr="008672B3" w:rsidRDefault="008E1A2B" w:rsidP="00BF62F6">
      <w:pPr>
        <w:shd w:val="clear" w:color="auto" w:fill="FFFFFF"/>
        <w:spacing w:after="0" w:line="360" w:lineRule="auto"/>
        <w:ind w:right="49"/>
        <w:jc w:val="both"/>
        <w:rPr>
          <w:rFonts w:ascii="Arial" w:eastAsia="Times New Roman" w:hAnsi="Arial" w:cs="Arial"/>
          <w:sz w:val="24"/>
          <w:szCs w:val="24"/>
          <w:lang w:eastAsia="es-MX"/>
        </w:rPr>
      </w:pPr>
    </w:p>
    <w:p w:rsidR="005D7D51" w:rsidRDefault="008E1A2B" w:rsidP="00BF62F6">
      <w:pPr>
        <w:shd w:val="clear" w:color="auto" w:fill="FFFFFF"/>
        <w:spacing w:after="0" w:line="360" w:lineRule="auto"/>
        <w:ind w:right="49"/>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 </w:t>
      </w:r>
      <w:r w:rsidR="005D7D51" w:rsidRPr="008672B3">
        <w:rPr>
          <w:rFonts w:ascii="Arial" w:eastAsia="Times New Roman" w:hAnsi="Arial" w:cs="Arial"/>
          <w:sz w:val="24"/>
          <w:szCs w:val="24"/>
          <w:lang w:eastAsia="es-MX"/>
        </w:rPr>
        <w:t>Definiré pues la administración pública: es una potencia que arregla, corrige y mejora cuanto existe, y da una dirección más conveniente a los seres organizados y a las cosas”</w:t>
      </w:r>
      <w:r>
        <w:rPr>
          <w:rFonts w:ascii="Arial" w:eastAsia="Times New Roman" w:hAnsi="Arial" w:cs="Arial"/>
          <w:sz w:val="24"/>
          <w:szCs w:val="24"/>
          <w:lang w:eastAsia="es-MX"/>
        </w:rPr>
        <w:t>.</w:t>
      </w:r>
      <w:sdt>
        <w:sdtPr>
          <w:rPr>
            <w:rFonts w:ascii="Arial" w:eastAsia="Times New Roman" w:hAnsi="Arial" w:cs="Arial"/>
            <w:sz w:val="24"/>
            <w:szCs w:val="24"/>
            <w:lang w:eastAsia="es-MX"/>
          </w:rPr>
          <w:id w:val="651495602"/>
          <w:citation/>
        </w:sdtPr>
        <w:sdtEndPr/>
        <w:sdtContent>
          <w:r w:rsidR="00A31F61" w:rsidRPr="008672B3">
            <w:rPr>
              <w:rFonts w:ascii="Arial" w:eastAsia="Times New Roman" w:hAnsi="Arial" w:cs="Arial"/>
              <w:sz w:val="24"/>
              <w:szCs w:val="24"/>
              <w:lang w:eastAsia="es-MX"/>
            </w:rPr>
            <w:fldChar w:fldCharType="begin"/>
          </w:r>
          <w:r w:rsidR="00A31F61" w:rsidRPr="008672B3">
            <w:rPr>
              <w:rFonts w:ascii="Arial" w:eastAsia="Times New Roman" w:hAnsi="Arial" w:cs="Arial"/>
              <w:sz w:val="24"/>
              <w:szCs w:val="24"/>
              <w:lang w:eastAsia="es-MX"/>
            </w:rPr>
            <w:instrText xml:space="preserve"> CITATION Cha34 \l 2058 </w:instrText>
          </w:r>
          <w:r w:rsidR="00A31F61" w:rsidRPr="008672B3">
            <w:rPr>
              <w:rFonts w:ascii="Arial" w:eastAsia="Times New Roman" w:hAnsi="Arial" w:cs="Arial"/>
              <w:sz w:val="24"/>
              <w:szCs w:val="24"/>
              <w:lang w:eastAsia="es-MX"/>
            </w:rPr>
            <w:fldChar w:fldCharType="separate"/>
          </w:r>
          <w:r w:rsidR="00A31F61" w:rsidRPr="008672B3">
            <w:rPr>
              <w:rFonts w:ascii="Arial" w:eastAsia="Times New Roman" w:hAnsi="Arial" w:cs="Arial"/>
              <w:noProof/>
              <w:sz w:val="24"/>
              <w:szCs w:val="24"/>
              <w:lang w:eastAsia="es-MX"/>
            </w:rPr>
            <w:t xml:space="preserve"> (Bonnin C. J., 1934)</w:t>
          </w:r>
          <w:r w:rsidR="00A31F61" w:rsidRPr="008672B3">
            <w:rPr>
              <w:rFonts w:ascii="Arial" w:eastAsia="Times New Roman" w:hAnsi="Arial" w:cs="Arial"/>
              <w:sz w:val="24"/>
              <w:szCs w:val="24"/>
              <w:lang w:eastAsia="es-MX"/>
            </w:rPr>
            <w:fldChar w:fldCharType="end"/>
          </w:r>
        </w:sdtContent>
      </w:sdt>
      <w:r w:rsidR="005D7D51" w:rsidRPr="008672B3">
        <w:rPr>
          <w:rFonts w:ascii="Arial" w:eastAsia="Times New Roman" w:hAnsi="Arial" w:cs="Arial"/>
          <w:sz w:val="24"/>
          <w:szCs w:val="24"/>
          <w:lang w:eastAsia="es-MX"/>
        </w:rPr>
        <w:t>.</w:t>
      </w:r>
    </w:p>
    <w:p w:rsidR="00503472" w:rsidRPr="008672B3" w:rsidRDefault="00503472" w:rsidP="00BF62F6">
      <w:pPr>
        <w:shd w:val="clear" w:color="auto" w:fill="FFFFFF"/>
        <w:spacing w:after="0" w:line="360" w:lineRule="auto"/>
        <w:ind w:right="49"/>
        <w:jc w:val="both"/>
        <w:rPr>
          <w:rFonts w:ascii="Arial" w:eastAsia="Times New Roman" w:hAnsi="Arial" w:cs="Arial"/>
          <w:sz w:val="24"/>
          <w:szCs w:val="24"/>
          <w:lang w:eastAsia="es-MX"/>
        </w:rPr>
      </w:pPr>
    </w:p>
    <w:p w:rsidR="00CC4D7F" w:rsidRPr="008672B3" w:rsidRDefault="00575147" w:rsidP="00BF62F6">
      <w:pPr>
        <w:shd w:val="clear" w:color="auto" w:fill="FFFFFF"/>
        <w:spacing w:after="0" w:line="360" w:lineRule="auto"/>
        <w:ind w:right="49"/>
        <w:jc w:val="both"/>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Efectivamente, las enormes ventajas de </w:t>
      </w:r>
      <w:r w:rsidR="005D7D51" w:rsidRPr="008672B3">
        <w:rPr>
          <w:rFonts w:ascii="Arial" w:eastAsia="Times New Roman" w:hAnsi="Arial" w:cs="Arial"/>
          <w:sz w:val="24"/>
          <w:szCs w:val="24"/>
          <w:lang w:eastAsia="es-MX"/>
        </w:rPr>
        <w:t>la administración pública</w:t>
      </w:r>
      <w:r w:rsidRPr="008672B3">
        <w:rPr>
          <w:rFonts w:ascii="Arial" w:eastAsia="Times New Roman" w:hAnsi="Arial" w:cs="Arial"/>
          <w:sz w:val="24"/>
          <w:szCs w:val="24"/>
          <w:lang w:eastAsia="es-MX"/>
        </w:rPr>
        <w:t xml:space="preserve"> le permite arreglar, corregir, mejorar y más aún, innovar </w:t>
      </w:r>
      <w:r w:rsidR="005D7D51"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por medio de la aplicación de los principios y de la manera más idónea. Siendo la misma la ciencia que determina el panorama entre el espacio de lo público y sus acontecimientos dentro del mismo.</w:t>
      </w:r>
    </w:p>
    <w:p w:rsidR="00575F2D" w:rsidRPr="008672B3" w:rsidRDefault="00071BE1" w:rsidP="00BF62F6">
      <w:pPr>
        <w:shd w:val="clear" w:color="auto" w:fill="FFFFFF"/>
        <w:spacing w:after="0" w:line="360" w:lineRule="auto"/>
        <w:ind w:right="49"/>
        <w:jc w:val="both"/>
        <w:rPr>
          <w:rFonts w:ascii="Arial" w:eastAsia="Times New Roman" w:hAnsi="Arial" w:cs="Arial"/>
          <w:sz w:val="24"/>
          <w:szCs w:val="24"/>
          <w:lang w:eastAsia="es-MX"/>
        </w:rPr>
      </w:pPr>
      <w:r w:rsidRPr="008672B3">
        <w:rPr>
          <w:rFonts w:ascii="Arial" w:eastAsia="Times New Roman" w:hAnsi="Arial" w:cs="Arial"/>
          <w:sz w:val="24"/>
          <w:szCs w:val="24"/>
          <w:lang w:eastAsia="es-MX"/>
        </w:rPr>
        <w:t>Omar Guerrero puntualiza</w:t>
      </w:r>
      <w:r w:rsidR="00BB554B" w:rsidRPr="008672B3">
        <w:rPr>
          <w:rFonts w:ascii="Arial" w:eastAsia="Times New Roman" w:hAnsi="Arial" w:cs="Arial"/>
          <w:sz w:val="24"/>
          <w:szCs w:val="24"/>
          <w:lang w:eastAsia="es-MX"/>
        </w:rPr>
        <w:t xml:space="preserve">, desde el punto de vista de </w:t>
      </w:r>
      <w:r w:rsidRPr="008672B3">
        <w:rPr>
          <w:rFonts w:ascii="Arial" w:eastAsia="Times New Roman" w:hAnsi="Arial" w:cs="Arial"/>
          <w:sz w:val="24"/>
          <w:szCs w:val="24"/>
          <w:lang w:eastAsia="es-MX"/>
        </w:rPr>
        <w:t>Carlos</w:t>
      </w:r>
      <w:r w:rsidR="00BB554B"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Marx</w:t>
      </w:r>
      <w:r w:rsidR="00BB554B" w:rsidRPr="008672B3">
        <w:rPr>
          <w:rFonts w:ascii="Arial" w:eastAsia="Times New Roman" w:hAnsi="Arial" w:cs="Arial"/>
          <w:sz w:val="24"/>
          <w:szCs w:val="24"/>
          <w:lang w:eastAsia="es-MX"/>
        </w:rPr>
        <w:t xml:space="preserve"> que: “El Estado y la sociedad no son, desde el punto de vista político, dos cosas diferentes. El Estado es la organización de la sociedad”</w:t>
      </w:r>
      <w:r w:rsidR="00B74F9C" w:rsidRPr="008672B3">
        <w:rPr>
          <w:rFonts w:ascii="Arial" w:eastAsia="Times New Roman" w:hAnsi="Arial" w:cs="Arial"/>
          <w:sz w:val="24"/>
          <w:szCs w:val="24"/>
          <w:lang w:eastAsia="es-MX"/>
        </w:rPr>
        <w:t>.</w:t>
      </w:r>
      <w:sdt>
        <w:sdtPr>
          <w:rPr>
            <w:rFonts w:ascii="Arial" w:eastAsia="Times New Roman" w:hAnsi="Arial" w:cs="Arial"/>
            <w:sz w:val="24"/>
            <w:szCs w:val="24"/>
            <w:lang w:eastAsia="es-MX"/>
          </w:rPr>
          <w:id w:val="-444006591"/>
          <w:citation/>
        </w:sdtPr>
        <w:sdtEndPr/>
        <w:sdtContent>
          <w:r w:rsidR="00B74F9C" w:rsidRPr="008672B3">
            <w:rPr>
              <w:rFonts w:ascii="Arial" w:eastAsia="Times New Roman" w:hAnsi="Arial" w:cs="Arial"/>
              <w:sz w:val="24"/>
              <w:szCs w:val="24"/>
              <w:lang w:eastAsia="es-MX"/>
            </w:rPr>
            <w:fldChar w:fldCharType="begin"/>
          </w:r>
          <w:r w:rsidR="00B74F9C" w:rsidRPr="008672B3">
            <w:rPr>
              <w:rFonts w:ascii="Arial" w:eastAsia="Times New Roman" w:hAnsi="Arial" w:cs="Arial"/>
              <w:sz w:val="24"/>
              <w:szCs w:val="24"/>
              <w:lang w:eastAsia="es-MX"/>
            </w:rPr>
            <w:instrText xml:space="preserve">CITATION MarcadorDePosición1 \l 2058 </w:instrText>
          </w:r>
          <w:r w:rsidR="00B74F9C" w:rsidRPr="008672B3">
            <w:rPr>
              <w:rFonts w:ascii="Arial" w:eastAsia="Times New Roman" w:hAnsi="Arial" w:cs="Arial"/>
              <w:sz w:val="24"/>
              <w:szCs w:val="24"/>
              <w:lang w:eastAsia="es-MX"/>
            </w:rPr>
            <w:fldChar w:fldCharType="separate"/>
          </w:r>
          <w:r w:rsidR="00B74F9C" w:rsidRPr="008672B3">
            <w:rPr>
              <w:rFonts w:ascii="Arial" w:eastAsia="Times New Roman" w:hAnsi="Arial" w:cs="Arial"/>
              <w:noProof/>
              <w:sz w:val="24"/>
              <w:szCs w:val="24"/>
              <w:lang w:eastAsia="es-MX"/>
            </w:rPr>
            <w:t xml:space="preserve"> (García Catillo, Margarita. Castillo Salinas, Sara, 1990)</w:t>
          </w:r>
          <w:r w:rsidR="00B74F9C" w:rsidRPr="008672B3">
            <w:rPr>
              <w:rFonts w:ascii="Arial" w:eastAsia="Times New Roman" w:hAnsi="Arial" w:cs="Arial"/>
              <w:sz w:val="24"/>
              <w:szCs w:val="24"/>
              <w:lang w:eastAsia="es-MX"/>
            </w:rPr>
            <w:fldChar w:fldCharType="end"/>
          </w:r>
        </w:sdtContent>
      </w:sdt>
      <w:r w:rsidR="00B74F9C" w:rsidRPr="008672B3">
        <w:rPr>
          <w:rFonts w:ascii="Arial" w:eastAsia="Times New Roman" w:hAnsi="Arial" w:cs="Arial"/>
          <w:sz w:val="24"/>
          <w:szCs w:val="24"/>
          <w:lang w:eastAsia="es-MX"/>
        </w:rPr>
        <w:t>.</w:t>
      </w:r>
      <w:r w:rsidRPr="008672B3">
        <w:rPr>
          <w:rFonts w:ascii="Arial" w:eastAsia="Times New Roman" w:hAnsi="Arial" w:cs="Arial"/>
          <w:sz w:val="24"/>
          <w:szCs w:val="24"/>
          <w:lang w:eastAsia="es-MX"/>
        </w:rPr>
        <w:t xml:space="preserve"> En el supuesto de que sin administración, la política seria un simple concepto, sería nada. Al respecto Woodrow Wilson asegura que la parte angular de la política, es precisamente la adecuada administración de los recursos de los cuales el estado posee y dispone para el gasto público</w:t>
      </w:r>
      <w:r w:rsidR="005D2AED" w:rsidRPr="008672B3">
        <w:rPr>
          <w:rFonts w:ascii="Arial" w:eastAsia="Times New Roman" w:hAnsi="Arial" w:cs="Arial"/>
          <w:sz w:val="24"/>
          <w:szCs w:val="24"/>
          <w:lang w:eastAsia="es-MX"/>
        </w:rPr>
        <w:t xml:space="preserve">, deben de tener una planeación para que su ejecución y </w:t>
      </w:r>
      <w:r w:rsidR="00A80AB8" w:rsidRPr="008672B3">
        <w:rPr>
          <w:rFonts w:ascii="Arial" w:eastAsia="Times New Roman" w:hAnsi="Arial" w:cs="Arial"/>
          <w:sz w:val="24"/>
          <w:szCs w:val="24"/>
          <w:lang w:eastAsia="es-MX"/>
        </w:rPr>
        <w:t>aplicación</w:t>
      </w:r>
      <w:r w:rsidR="005D2AED" w:rsidRPr="008672B3">
        <w:rPr>
          <w:rFonts w:ascii="Arial" w:eastAsia="Times New Roman" w:hAnsi="Arial" w:cs="Arial"/>
          <w:sz w:val="24"/>
          <w:szCs w:val="24"/>
          <w:lang w:eastAsia="es-MX"/>
        </w:rPr>
        <w:t xml:space="preserve"> sea lo más efectiva posible: “El objeto del estudio administrativo</w:t>
      </w:r>
      <w:r w:rsidR="00A80AB8" w:rsidRPr="008672B3">
        <w:rPr>
          <w:rFonts w:ascii="Arial" w:eastAsia="Times New Roman" w:hAnsi="Arial" w:cs="Arial"/>
          <w:sz w:val="24"/>
          <w:szCs w:val="24"/>
          <w:lang w:eastAsia="es-MX"/>
        </w:rPr>
        <w:t xml:space="preserve"> </w:t>
      </w:r>
      <w:r w:rsidR="005D2AED" w:rsidRPr="008672B3">
        <w:rPr>
          <w:rFonts w:ascii="Arial" w:eastAsia="Times New Roman" w:hAnsi="Arial" w:cs="Arial"/>
          <w:sz w:val="24"/>
          <w:szCs w:val="24"/>
          <w:lang w:eastAsia="es-MX"/>
        </w:rPr>
        <w:t xml:space="preserve">es descubrir, primero, qué puede hacer adecuada y exitosamente el gobierno, y en segundo lugar, cómo puede hacerlo con la máxima eficiencia y al mínimo costo posible, ya sea en dinero o en esfuerzo”. </w:t>
      </w:r>
      <w:sdt>
        <w:sdtPr>
          <w:rPr>
            <w:rFonts w:ascii="Arial" w:eastAsia="Times New Roman" w:hAnsi="Arial" w:cs="Arial"/>
            <w:sz w:val="24"/>
            <w:szCs w:val="24"/>
            <w:lang w:eastAsia="es-MX"/>
          </w:rPr>
          <w:id w:val="-530490979"/>
          <w:citation/>
        </w:sdtPr>
        <w:sdtEndPr/>
        <w:sdtContent>
          <w:r w:rsidR="005D2AED" w:rsidRPr="008672B3">
            <w:rPr>
              <w:rFonts w:ascii="Arial" w:eastAsia="Times New Roman" w:hAnsi="Arial" w:cs="Arial"/>
              <w:sz w:val="24"/>
              <w:szCs w:val="24"/>
              <w:lang w:eastAsia="es-MX"/>
            </w:rPr>
            <w:fldChar w:fldCharType="begin"/>
          </w:r>
          <w:r w:rsidR="005D2AED" w:rsidRPr="008672B3">
            <w:rPr>
              <w:rFonts w:ascii="Arial" w:eastAsia="Times New Roman" w:hAnsi="Arial" w:cs="Arial"/>
              <w:sz w:val="24"/>
              <w:szCs w:val="24"/>
              <w:lang w:eastAsia="es-MX"/>
            </w:rPr>
            <w:instrText xml:space="preserve"> CITATION Woo80 \l 2058 </w:instrText>
          </w:r>
          <w:r w:rsidR="005D2AED" w:rsidRPr="008672B3">
            <w:rPr>
              <w:rFonts w:ascii="Arial" w:eastAsia="Times New Roman" w:hAnsi="Arial" w:cs="Arial"/>
              <w:sz w:val="24"/>
              <w:szCs w:val="24"/>
              <w:lang w:eastAsia="es-MX"/>
            </w:rPr>
            <w:fldChar w:fldCharType="separate"/>
          </w:r>
          <w:r w:rsidR="005D2AED" w:rsidRPr="008672B3">
            <w:rPr>
              <w:rFonts w:ascii="Arial" w:eastAsia="Times New Roman" w:hAnsi="Arial" w:cs="Arial"/>
              <w:noProof/>
              <w:sz w:val="24"/>
              <w:szCs w:val="24"/>
              <w:lang w:eastAsia="es-MX"/>
            </w:rPr>
            <w:t>(Wilson, 1980)</w:t>
          </w:r>
          <w:r w:rsidR="005D2AED" w:rsidRPr="008672B3">
            <w:rPr>
              <w:rFonts w:ascii="Arial" w:eastAsia="Times New Roman" w:hAnsi="Arial" w:cs="Arial"/>
              <w:sz w:val="24"/>
              <w:szCs w:val="24"/>
              <w:lang w:eastAsia="es-MX"/>
            </w:rPr>
            <w:fldChar w:fldCharType="end"/>
          </w:r>
        </w:sdtContent>
      </w:sdt>
    </w:p>
    <w:p w:rsidR="00D06175" w:rsidRPr="008672B3" w:rsidRDefault="00D06175" w:rsidP="00BF62F6">
      <w:pPr>
        <w:shd w:val="clear" w:color="auto" w:fill="FFFFFF"/>
        <w:spacing w:after="0" w:line="360" w:lineRule="auto"/>
        <w:ind w:right="49"/>
        <w:jc w:val="both"/>
        <w:rPr>
          <w:rFonts w:ascii="Arial" w:eastAsia="Times New Roman" w:hAnsi="Arial" w:cs="Arial"/>
          <w:b/>
          <w:sz w:val="24"/>
          <w:szCs w:val="24"/>
          <w:lang w:eastAsia="es-MX"/>
        </w:rPr>
      </w:pPr>
    </w:p>
    <w:p w:rsidR="00E9482B" w:rsidRPr="008672B3" w:rsidRDefault="00E9482B" w:rsidP="00BF62F6">
      <w:pPr>
        <w:shd w:val="clear" w:color="auto" w:fill="FFFFFF"/>
        <w:spacing w:after="0" w:line="360" w:lineRule="auto"/>
        <w:ind w:right="49"/>
        <w:jc w:val="both"/>
        <w:rPr>
          <w:rFonts w:ascii="Arial" w:eastAsia="Times New Roman" w:hAnsi="Arial" w:cs="Arial"/>
          <w:b/>
          <w:sz w:val="24"/>
          <w:szCs w:val="24"/>
          <w:lang w:eastAsia="es-MX"/>
        </w:rPr>
      </w:pPr>
    </w:p>
    <w:p w:rsidR="009D281D" w:rsidRPr="008672B3" w:rsidRDefault="00D93BA8" w:rsidP="00BF62F6">
      <w:pPr>
        <w:pStyle w:val="Prrafodelista"/>
        <w:numPr>
          <w:ilvl w:val="1"/>
          <w:numId w:val="1"/>
        </w:numPr>
        <w:shd w:val="clear" w:color="auto" w:fill="FFFFFF"/>
        <w:spacing w:after="0" w:line="360" w:lineRule="auto"/>
        <w:ind w:right="49"/>
        <w:jc w:val="both"/>
        <w:rPr>
          <w:rFonts w:ascii="Arial" w:eastAsia="Times New Roman" w:hAnsi="Arial" w:cs="Arial"/>
          <w:b/>
          <w:sz w:val="24"/>
          <w:szCs w:val="24"/>
          <w:lang w:eastAsia="es-MX"/>
        </w:rPr>
      </w:pPr>
      <w:r w:rsidRPr="008672B3">
        <w:rPr>
          <w:rFonts w:ascii="Arial" w:eastAsia="Times New Roman" w:hAnsi="Arial" w:cs="Arial"/>
          <w:b/>
          <w:sz w:val="24"/>
          <w:szCs w:val="24"/>
          <w:lang w:eastAsia="es-MX"/>
        </w:rPr>
        <w:t>A</w:t>
      </w:r>
      <w:r w:rsidR="009D281D" w:rsidRPr="008672B3">
        <w:rPr>
          <w:rFonts w:ascii="Arial" w:eastAsia="Times New Roman" w:hAnsi="Arial" w:cs="Arial"/>
          <w:b/>
          <w:sz w:val="24"/>
          <w:szCs w:val="24"/>
          <w:lang w:eastAsia="es-MX"/>
        </w:rPr>
        <w:t>DMINISTRACION PÚBLICA CENTRALIZADA.</w:t>
      </w:r>
    </w:p>
    <w:p w:rsidR="008672B3" w:rsidRPr="008672B3" w:rsidRDefault="008672B3" w:rsidP="00BF62F6">
      <w:pPr>
        <w:shd w:val="clear" w:color="auto" w:fill="FFFFFF"/>
        <w:spacing w:after="0" w:line="360" w:lineRule="auto"/>
        <w:ind w:right="49"/>
        <w:jc w:val="both"/>
        <w:rPr>
          <w:rFonts w:ascii="Arial" w:eastAsia="Times New Roman" w:hAnsi="Arial" w:cs="Arial"/>
          <w:b/>
          <w:sz w:val="24"/>
          <w:szCs w:val="24"/>
          <w:lang w:eastAsia="es-MX"/>
        </w:rPr>
      </w:pPr>
    </w:p>
    <w:p w:rsidR="00EE1982" w:rsidRDefault="00A80AB8" w:rsidP="00BF62F6">
      <w:pPr>
        <w:spacing w:after="0" w:line="360" w:lineRule="auto"/>
        <w:ind w:right="49" w:firstLine="405"/>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En </w:t>
      </w:r>
      <w:r w:rsidR="009D281D" w:rsidRPr="008672B3">
        <w:rPr>
          <w:rFonts w:ascii="Arial" w:eastAsia="Times New Roman" w:hAnsi="Arial" w:cs="Arial"/>
          <w:sz w:val="24"/>
          <w:szCs w:val="24"/>
          <w:lang w:eastAsia="es-MX"/>
        </w:rPr>
        <w:t>el régimen de la administración pública</w:t>
      </w:r>
      <w:r w:rsidRPr="008672B3">
        <w:rPr>
          <w:rFonts w:ascii="Arial" w:eastAsia="Times New Roman" w:hAnsi="Arial" w:cs="Arial"/>
          <w:sz w:val="24"/>
          <w:szCs w:val="24"/>
          <w:lang w:eastAsia="es-MX"/>
        </w:rPr>
        <w:t xml:space="preserve">, </w:t>
      </w:r>
      <w:r w:rsidR="009D281D" w:rsidRPr="008672B3">
        <w:rPr>
          <w:rFonts w:ascii="Arial" w:eastAsia="Times New Roman" w:hAnsi="Arial" w:cs="Arial"/>
          <w:sz w:val="24"/>
          <w:szCs w:val="24"/>
          <w:lang w:eastAsia="es-MX"/>
        </w:rPr>
        <w:t>la centralización de la acción administrativa</w:t>
      </w:r>
      <w:r w:rsidRPr="008672B3">
        <w:rPr>
          <w:rFonts w:ascii="Arial" w:eastAsia="Times New Roman" w:hAnsi="Arial" w:cs="Arial"/>
          <w:sz w:val="24"/>
          <w:szCs w:val="24"/>
          <w:lang w:eastAsia="es-MX"/>
        </w:rPr>
        <w:t xml:space="preserve"> es una de sus formas en la cual se lleva acabo el ejercicio del poder</w:t>
      </w:r>
      <w:r w:rsidR="002966C1" w:rsidRPr="008672B3">
        <w:rPr>
          <w:rFonts w:ascii="Arial" w:eastAsia="Times New Roman" w:hAnsi="Arial" w:cs="Arial"/>
          <w:sz w:val="24"/>
          <w:szCs w:val="24"/>
          <w:lang w:eastAsia="es-MX"/>
        </w:rPr>
        <w:t>, esto se hace</w:t>
      </w:r>
      <w:r w:rsidR="009D281D" w:rsidRPr="008672B3">
        <w:rPr>
          <w:rFonts w:ascii="Arial" w:eastAsia="Times New Roman" w:hAnsi="Arial" w:cs="Arial"/>
          <w:sz w:val="24"/>
          <w:szCs w:val="24"/>
          <w:lang w:eastAsia="es-MX"/>
        </w:rPr>
        <w:t xml:space="preserve"> visible en el momento en que los órganos y/u organismos se h</w:t>
      </w:r>
      <w:r w:rsidR="002966C1" w:rsidRPr="008672B3">
        <w:rPr>
          <w:rFonts w:ascii="Arial" w:eastAsia="Times New Roman" w:hAnsi="Arial" w:cs="Arial"/>
          <w:sz w:val="24"/>
          <w:szCs w:val="24"/>
          <w:lang w:eastAsia="es-MX"/>
        </w:rPr>
        <w:t xml:space="preserve">allen alineados jerárquicamente </w:t>
      </w:r>
      <w:r w:rsidR="00EE1982" w:rsidRPr="008672B3">
        <w:rPr>
          <w:rFonts w:ascii="Arial" w:eastAsia="Times New Roman" w:hAnsi="Arial" w:cs="Arial"/>
          <w:sz w:val="24"/>
          <w:szCs w:val="24"/>
          <w:lang w:eastAsia="es-MX"/>
        </w:rPr>
        <w:t>dependientes</w:t>
      </w:r>
      <w:r w:rsidR="002966C1" w:rsidRPr="008672B3">
        <w:rPr>
          <w:rFonts w:ascii="Arial" w:eastAsia="Times New Roman" w:hAnsi="Arial" w:cs="Arial"/>
          <w:sz w:val="24"/>
          <w:szCs w:val="24"/>
          <w:lang w:eastAsia="es-MX"/>
        </w:rPr>
        <w:t xml:space="preserve"> directamente</w:t>
      </w:r>
      <w:r w:rsidR="00EE1982" w:rsidRPr="008672B3">
        <w:rPr>
          <w:rFonts w:ascii="Arial" w:eastAsia="Times New Roman" w:hAnsi="Arial" w:cs="Arial"/>
          <w:sz w:val="24"/>
          <w:szCs w:val="24"/>
          <w:lang w:eastAsia="es-MX"/>
        </w:rPr>
        <w:t xml:space="preserve"> de</w:t>
      </w:r>
      <w:r w:rsidR="002966C1" w:rsidRPr="008672B3">
        <w:rPr>
          <w:rFonts w:ascii="Arial" w:eastAsia="Times New Roman" w:hAnsi="Arial" w:cs="Arial"/>
          <w:sz w:val="24"/>
          <w:szCs w:val="24"/>
          <w:lang w:eastAsia="es-MX"/>
        </w:rPr>
        <w:t>l</w:t>
      </w:r>
      <w:r w:rsidR="009D281D" w:rsidRPr="008672B3">
        <w:rPr>
          <w:rFonts w:ascii="Arial" w:eastAsia="Times New Roman" w:hAnsi="Arial" w:cs="Arial"/>
          <w:sz w:val="24"/>
          <w:szCs w:val="24"/>
          <w:lang w:eastAsia="es-MX"/>
        </w:rPr>
        <w:t xml:space="preserve"> </w:t>
      </w:r>
      <w:r w:rsidR="002966C1" w:rsidRPr="008672B3">
        <w:rPr>
          <w:rFonts w:ascii="Arial" w:eastAsia="Times New Roman" w:hAnsi="Arial" w:cs="Arial"/>
          <w:sz w:val="24"/>
          <w:szCs w:val="24"/>
          <w:lang w:eastAsia="es-MX"/>
        </w:rPr>
        <w:t>Poder Ejecutivo quien</w:t>
      </w:r>
      <w:r w:rsidR="00EE1982" w:rsidRPr="008672B3">
        <w:rPr>
          <w:rFonts w:ascii="Arial" w:eastAsia="Times New Roman" w:hAnsi="Arial" w:cs="Arial"/>
          <w:sz w:val="24"/>
          <w:szCs w:val="24"/>
          <w:lang w:eastAsia="es-MX"/>
        </w:rPr>
        <w:t xml:space="preserve"> mantiene el </w:t>
      </w:r>
      <w:r w:rsidR="002966C1" w:rsidRPr="008672B3">
        <w:rPr>
          <w:rFonts w:ascii="Arial" w:eastAsia="Times New Roman" w:hAnsi="Arial" w:cs="Arial"/>
          <w:sz w:val="24"/>
          <w:szCs w:val="24"/>
          <w:lang w:eastAsia="es-MX"/>
        </w:rPr>
        <w:t>control y dirección a través de acciones y estrategias</w:t>
      </w:r>
      <w:r w:rsidR="009D281D" w:rsidRPr="008672B3">
        <w:rPr>
          <w:rFonts w:ascii="Arial" w:eastAsia="Times New Roman" w:hAnsi="Arial" w:cs="Arial"/>
          <w:sz w:val="24"/>
          <w:szCs w:val="24"/>
          <w:lang w:eastAsia="es-MX"/>
        </w:rPr>
        <w:t xml:space="preserve"> </w:t>
      </w:r>
      <w:r w:rsidR="002966C1" w:rsidRPr="008672B3">
        <w:rPr>
          <w:rFonts w:ascii="Arial" w:eastAsia="Times New Roman" w:hAnsi="Arial" w:cs="Arial"/>
          <w:sz w:val="24"/>
          <w:szCs w:val="24"/>
          <w:lang w:eastAsia="es-MX"/>
        </w:rPr>
        <w:t>necesaria</w:t>
      </w:r>
      <w:r w:rsidR="00EE1982" w:rsidRPr="008672B3">
        <w:rPr>
          <w:rFonts w:ascii="Arial" w:eastAsia="Times New Roman" w:hAnsi="Arial" w:cs="Arial"/>
          <w:sz w:val="24"/>
          <w:szCs w:val="24"/>
          <w:lang w:eastAsia="es-MX"/>
        </w:rPr>
        <w:t>s que le garanticen el cumplimiento y logro de sus fines en su totalidad o al menos en su mayoría</w:t>
      </w:r>
      <w:r w:rsidR="009D281D" w:rsidRPr="008672B3">
        <w:rPr>
          <w:rFonts w:ascii="Arial" w:eastAsia="Times New Roman" w:hAnsi="Arial" w:cs="Arial"/>
          <w:sz w:val="24"/>
          <w:szCs w:val="24"/>
          <w:lang w:eastAsia="es-MX"/>
        </w:rPr>
        <w:t>.</w:t>
      </w:r>
    </w:p>
    <w:p w:rsidR="00B50016" w:rsidRPr="008672B3" w:rsidRDefault="00B50016" w:rsidP="00BF62F6">
      <w:pPr>
        <w:spacing w:after="0" w:line="360" w:lineRule="auto"/>
        <w:ind w:right="49" w:firstLine="405"/>
        <w:jc w:val="both"/>
        <w:textAlignment w:val="baseline"/>
        <w:rPr>
          <w:rFonts w:ascii="Arial" w:eastAsia="Times New Roman" w:hAnsi="Arial" w:cs="Arial"/>
          <w:sz w:val="24"/>
          <w:szCs w:val="24"/>
          <w:lang w:eastAsia="es-MX"/>
        </w:rPr>
      </w:pPr>
    </w:p>
    <w:p w:rsidR="009D281D" w:rsidRDefault="00EE1982" w:rsidP="00BF62F6">
      <w:pPr>
        <w:spacing w:after="0" w:line="360" w:lineRule="auto"/>
        <w:ind w:right="49"/>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En la</w:t>
      </w:r>
      <w:r w:rsidR="009D281D" w:rsidRPr="008672B3">
        <w:rPr>
          <w:rFonts w:ascii="Arial" w:eastAsia="Times New Roman" w:hAnsi="Arial" w:cs="Arial"/>
          <w:sz w:val="24"/>
          <w:szCs w:val="24"/>
          <w:lang w:eastAsia="es-MX"/>
        </w:rPr>
        <w:t xml:space="preserve"> organización</w:t>
      </w:r>
      <w:r w:rsidRPr="008672B3">
        <w:rPr>
          <w:rFonts w:ascii="Arial" w:eastAsia="Times New Roman" w:hAnsi="Arial" w:cs="Arial"/>
          <w:sz w:val="24"/>
          <w:szCs w:val="24"/>
          <w:lang w:eastAsia="es-MX"/>
        </w:rPr>
        <w:t xml:space="preserve"> centralizada, como bien lo conceptualiza la palabra, existe un </w:t>
      </w:r>
      <w:r w:rsidR="00D93BA8" w:rsidRPr="008672B3">
        <w:rPr>
          <w:rFonts w:ascii="Arial" w:eastAsia="Times New Roman" w:hAnsi="Arial" w:cs="Arial"/>
          <w:sz w:val="24"/>
          <w:szCs w:val="24"/>
          <w:lang w:eastAsia="es-MX"/>
        </w:rPr>
        <w:t xml:space="preserve">centro o </w:t>
      </w:r>
      <w:r w:rsidRPr="008672B3">
        <w:rPr>
          <w:rFonts w:ascii="Arial" w:eastAsia="Times New Roman" w:hAnsi="Arial" w:cs="Arial"/>
          <w:sz w:val="24"/>
          <w:szCs w:val="24"/>
          <w:lang w:eastAsia="es-MX"/>
        </w:rPr>
        <w:t>núcleo, en el cual se concentra el poder unitario depositado en una sola persona que</w:t>
      </w:r>
      <w:r w:rsidR="002966C1" w:rsidRPr="008672B3">
        <w:rPr>
          <w:rFonts w:ascii="Arial" w:eastAsia="Times New Roman" w:hAnsi="Arial" w:cs="Arial"/>
          <w:sz w:val="24"/>
          <w:szCs w:val="24"/>
          <w:lang w:eastAsia="es-MX"/>
        </w:rPr>
        <w:t>,</w:t>
      </w:r>
      <w:r w:rsidRPr="008672B3">
        <w:rPr>
          <w:rFonts w:ascii="Arial" w:eastAsia="Times New Roman" w:hAnsi="Arial" w:cs="Arial"/>
          <w:sz w:val="24"/>
          <w:szCs w:val="24"/>
          <w:lang w:eastAsia="es-MX"/>
        </w:rPr>
        <w:t xml:space="preserve"> en un </w:t>
      </w:r>
      <w:r w:rsidR="002966C1" w:rsidRPr="008672B3">
        <w:rPr>
          <w:rFonts w:ascii="Arial" w:eastAsia="Times New Roman" w:hAnsi="Arial" w:cs="Arial"/>
          <w:sz w:val="24"/>
          <w:szCs w:val="24"/>
          <w:lang w:eastAsia="es-MX"/>
        </w:rPr>
        <w:t>régimen o sistema político como el de</w:t>
      </w:r>
      <w:r w:rsidRPr="008672B3">
        <w:rPr>
          <w:rFonts w:ascii="Arial" w:eastAsia="Times New Roman" w:hAnsi="Arial" w:cs="Arial"/>
          <w:sz w:val="24"/>
          <w:szCs w:val="24"/>
          <w:lang w:eastAsia="es-MX"/>
        </w:rPr>
        <w:t xml:space="preserve"> nuestro país</w:t>
      </w:r>
      <w:r w:rsidR="002966C1" w:rsidRPr="008672B3">
        <w:rPr>
          <w:rFonts w:ascii="Arial" w:eastAsia="Times New Roman" w:hAnsi="Arial" w:cs="Arial"/>
          <w:sz w:val="24"/>
          <w:szCs w:val="24"/>
          <w:lang w:eastAsia="es-MX"/>
        </w:rPr>
        <w:t>,</w:t>
      </w:r>
      <w:r w:rsidRPr="008672B3">
        <w:rPr>
          <w:rFonts w:ascii="Arial" w:eastAsia="Times New Roman" w:hAnsi="Arial" w:cs="Arial"/>
          <w:sz w:val="24"/>
          <w:szCs w:val="24"/>
          <w:lang w:eastAsia="es-MX"/>
        </w:rPr>
        <w:t xml:space="preserve"> </w:t>
      </w:r>
      <w:r w:rsidR="002966C1" w:rsidRPr="008672B3">
        <w:rPr>
          <w:rFonts w:ascii="Arial" w:eastAsia="Times New Roman" w:hAnsi="Arial" w:cs="Arial"/>
          <w:sz w:val="24"/>
          <w:szCs w:val="24"/>
          <w:lang w:eastAsia="es-MX"/>
        </w:rPr>
        <w:t>se le atribuye al</w:t>
      </w:r>
      <w:r w:rsidRPr="008672B3">
        <w:rPr>
          <w:rFonts w:ascii="Arial" w:eastAsia="Times New Roman" w:hAnsi="Arial" w:cs="Arial"/>
          <w:sz w:val="24"/>
          <w:szCs w:val="24"/>
          <w:lang w:eastAsia="es-MX"/>
        </w:rPr>
        <w:t xml:space="preserve"> Presidente de la República, en quien se concentra toda </w:t>
      </w:r>
      <w:r w:rsidR="002966C1" w:rsidRPr="008672B3">
        <w:rPr>
          <w:rFonts w:ascii="Arial" w:eastAsia="Times New Roman" w:hAnsi="Arial" w:cs="Arial"/>
          <w:sz w:val="24"/>
          <w:szCs w:val="24"/>
          <w:lang w:eastAsia="es-MX"/>
        </w:rPr>
        <w:t xml:space="preserve">acción de </w:t>
      </w:r>
      <w:r w:rsidRPr="008672B3">
        <w:rPr>
          <w:rFonts w:ascii="Arial" w:eastAsia="Times New Roman" w:hAnsi="Arial" w:cs="Arial"/>
          <w:sz w:val="24"/>
          <w:szCs w:val="24"/>
          <w:lang w:eastAsia="es-MX"/>
        </w:rPr>
        <w:t xml:space="preserve">la administración pública federal </w:t>
      </w:r>
      <w:r w:rsidR="002966C1" w:rsidRPr="008672B3">
        <w:rPr>
          <w:rFonts w:ascii="Arial" w:eastAsia="Times New Roman" w:hAnsi="Arial" w:cs="Arial"/>
          <w:sz w:val="24"/>
          <w:szCs w:val="24"/>
          <w:lang w:eastAsia="es-MX"/>
        </w:rPr>
        <w:t>(</w:t>
      </w:r>
      <w:r w:rsidRPr="008672B3">
        <w:rPr>
          <w:rFonts w:ascii="Arial" w:eastAsia="Times New Roman" w:hAnsi="Arial" w:cs="Arial"/>
          <w:sz w:val="24"/>
          <w:szCs w:val="24"/>
          <w:lang w:eastAsia="es-MX"/>
        </w:rPr>
        <w:t>o nacional</w:t>
      </w:r>
      <w:r w:rsidR="002966C1" w:rsidRPr="008672B3">
        <w:rPr>
          <w:rFonts w:ascii="Arial" w:eastAsia="Times New Roman" w:hAnsi="Arial" w:cs="Arial"/>
          <w:sz w:val="24"/>
          <w:szCs w:val="24"/>
          <w:lang w:eastAsia="es-MX"/>
        </w:rPr>
        <w:t xml:space="preserve"> como hoy en día se maneja)</w:t>
      </w:r>
      <w:r w:rsidR="009D281D" w:rsidRPr="008672B3">
        <w:rPr>
          <w:rFonts w:ascii="Arial" w:eastAsia="Times New Roman" w:hAnsi="Arial" w:cs="Arial"/>
          <w:sz w:val="24"/>
          <w:szCs w:val="24"/>
          <w:lang w:eastAsia="es-MX"/>
        </w:rPr>
        <w:t>.</w:t>
      </w:r>
    </w:p>
    <w:p w:rsidR="00503472" w:rsidRPr="008672B3" w:rsidRDefault="00503472" w:rsidP="00BF62F6">
      <w:pPr>
        <w:spacing w:after="0" w:line="360" w:lineRule="auto"/>
        <w:ind w:right="49"/>
        <w:jc w:val="both"/>
        <w:textAlignment w:val="baseline"/>
        <w:rPr>
          <w:rFonts w:ascii="Arial" w:eastAsia="Times New Roman" w:hAnsi="Arial" w:cs="Arial"/>
          <w:sz w:val="24"/>
          <w:szCs w:val="24"/>
          <w:lang w:eastAsia="es-MX"/>
        </w:rPr>
      </w:pPr>
    </w:p>
    <w:p w:rsidR="009D281D" w:rsidRDefault="009D281D" w:rsidP="00BF62F6">
      <w:pPr>
        <w:spacing w:after="0" w:line="360" w:lineRule="auto"/>
        <w:ind w:right="49"/>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La Administración Pública Centralizada </w:t>
      </w:r>
      <w:r w:rsidR="00EE1982" w:rsidRPr="008672B3">
        <w:rPr>
          <w:rFonts w:ascii="Arial" w:eastAsia="Times New Roman" w:hAnsi="Arial" w:cs="Arial"/>
          <w:sz w:val="24"/>
          <w:szCs w:val="24"/>
          <w:lang w:eastAsia="es-MX"/>
        </w:rPr>
        <w:t xml:space="preserve">en nuestro país, de acuerdo a nuestra Carta Magna, </w:t>
      </w:r>
      <w:r w:rsidRPr="008672B3">
        <w:rPr>
          <w:rFonts w:ascii="Arial" w:eastAsia="Times New Roman" w:hAnsi="Arial" w:cs="Arial"/>
          <w:sz w:val="24"/>
          <w:szCs w:val="24"/>
          <w:lang w:eastAsia="es-MX"/>
        </w:rPr>
        <w:t>está </w:t>
      </w:r>
      <w:r w:rsidR="00EE1982" w:rsidRPr="008672B3">
        <w:rPr>
          <w:rFonts w:ascii="Arial" w:eastAsia="Times New Roman" w:hAnsi="Arial" w:cs="Arial"/>
          <w:sz w:val="24"/>
          <w:szCs w:val="24"/>
          <w:lang w:eastAsia="es-MX"/>
        </w:rPr>
        <w:t>constituida por la P</w:t>
      </w:r>
      <w:r w:rsidRPr="008672B3">
        <w:rPr>
          <w:rFonts w:ascii="Arial" w:eastAsia="Times New Roman" w:hAnsi="Arial" w:cs="Arial"/>
          <w:sz w:val="24"/>
          <w:szCs w:val="24"/>
          <w:lang w:eastAsia="es-MX"/>
        </w:rPr>
        <w:t>residenci</w:t>
      </w:r>
      <w:r w:rsidR="00EE1982" w:rsidRPr="008672B3">
        <w:rPr>
          <w:rFonts w:ascii="Arial" w:eastAsia="Times New Roman" w:hAnsi="Arial" w:cs="Arial"/>
          <w:sz w:val="24"/>
          <w:szCs w:val="24"/>
          <w:lang w:eastAsia="es-MX"/>
        </w:rPr>
        <w:t>a de la Republica, las Secretarí</w:t>
      </w:r>
      <w:r w:rsidRPr="008672B3">
        <w:rPr>
          <w:rFonts w:ascii="Arial" w:eastAsia="Times New Roman" w:hAnsi="Arial" w:cs="Arial"/>
          <w:sz w:val="24"/>
          <w:szCs w:val="24"/>
          <w:lang w:eastAsia="es-MX"/>
        </w:rPr>
        <w:t>as de Estado, La Consejería Jurídica del Ejecutivo</w:t>
      </w:r>
      <w:r w:rsidR="00EE1982" w:rsidRPr="008672B3">
        <w:rPr>
          <w:rFonts w:ascii="Arial" w:eastAsia="Times New Roman" w:hAnsi="Arial" w:cs="Arial"/>
          <w:sz w:val="24"/>
          <w:szCs w:val="24"/>
          <w:lang w:eastAsia="es-MX"/>
        </w:rPr>
        <w:t xml:space="preserve"> o Presidente de la República</w:t>
      </w:r>
      <w:r w:rsidRPr="008672B3">
        <w:rPr>
          <w:rFonts w:ascii="Arial" w:eastAsia="Times New Roman" w:hAnsi="Arial" w:cs="Arial"/>
          <w:sz w:val="24"/>
          <w:szCs w:val="24"/>
          <w:lang w:eastAsia="es-MX"/>
        </w:rPr>
        <w:t xml:space="preserve"> y la Procuraduría General de la Republica.</w:t>
      </w:r>
    </w:p>
    <w:p w:rsidR="00503472" w:rsidRPr="008672B3" w:rsidRDefault="00503472" w:rsidP="00BF62F6">
      <w:pPr>
        <w:spacing w:after="0" w:line="360" w:lineRule="auto"/>
        <w:ind w:right="49"/>
        <w:jc w:val="both"/>
        <w:textAlignment w:val="baseline"/>
        <w:rPr>
          <w:rFonts w:ascii="Arial" w:eastAsia="Times New Roman" w:hAnsi="Arial" w:cs="Arial"/>
          <w:sz w:val="24"/>
          <w:szCs w:val="24"/>
          <w:lang w:eastAsia="es-MX"/>
        </w:rPr>
      </w:pPr>
    </w:p>
    <w:p w:rsidR="00A72C06" w:rsidRDefault="00255E64" w:rsidP="00BF62F6">
      <w:pPr>
        <w:spacing w:after="0" w:line="360" w:lineRule="auto"/>
        <w:ind w:right="49"/>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“En la Centralización Administrativa se dan las siguientes características: 1. Una relación jerárquica directa entre los diversos órganos administrativos, los cuales carecen, por tanto, de autonomía orgánica y financiera, y 2. El presidente de la República es el jefe supremo de la administración, quien concentra los poderes de decisión, mando, nombramiento, vigilancia, resolución de competencias, ejecución forzada de las resoluciones administrativas (fuerza pública); y el disciplinario; gracias a dichos poderes y facultades del presidente, quien los ejerce también por conducto de los principales funcionarios de la administración, se da la unidad del aparato administrativo gubernamental”. </w:t>
      </w:r>
      <w:sdt>
        <w:sdtPr>
          <w:rPr>
            <w:rFonts w:ascii="Arial" w:eastAsia="Times New Roman" w:hAnsi="Arial" w:cs="Arial"/>
            <w:sz w:val="24"/>
            <w:szCs w:val="24"/>
            <w:lang w:eastAsia="es-MX"/>
          </w:rPr>
          <w:id w:val="-1287739691"/>
          <w:citation/>
        </w:sdtPr>
        <w:sdtEndPr/>
        <w:sdtContent>
          <w:r w:rsidRPr="008672B3">
            <w:rPr>
              <w:rFonts w:ascii="Arial" w:eastAsia="Times New Roman" w:hAnsi="Arial" w:cs="Arial"/>
              <w:sz w:val="24"/>
              <w:szCs w:val="24"/>
              <w:lang w:eastAsia="es-MX"/>
            </w:rPr>
            <w:fldChar w:fldCharType="begin"/>
          </w:r>
          <w:r w:rsidRPr="008672B3">
            <w:rPr>
              <w:rFonts w:ascii="Arial" w:eastAsia="Times New Roman" w:hAnsi="Arial" w:cs="Arial"/>
              <w:sz w:val="24"/>
              <w:szCs w:val="24"/>
              <w:lang w:eastAsia="es-MX"/>
            </w:rPr>
            <w:instrText xml:space="preserve"> CITATION Mor80 \l 2058 </w:instrText>
          </w:r>
          <w:r w:rsidRPr="008672B3">
            <w:rPr>
              <w:rFonts w:ascii="Arial" w:eastAsia="Times New Roman" w:hAnsi="Arial" w:cs="Arial"/>
              <w:sz w:val="24"/>
              <w:szCs w:val="24"/>
              <w:lang w:eastAsia="es-MX"/>
            </w:rPr>
            <w:fldChar w:fldCharType="separate"/>
          </w:r>
          <w:r w:rsidRPr="008672B3">
            <w:rPr>
              <w:rFonts w:ascii="Arial" w:eastAsia="Times New Roman" w:hAnsi="Arial" w:cs="Arial"/>
              <w:noProof/>
              <w:sz w:val="24"/>
              <w:szCs w:val="24"/>
              <w:lang w:eastAsia="es-MX"/>
            </w:rPr>
            <w:t>(Moreno Rodríguez, 1980)</w:t>
          </w:r>
          <w:r w:rsidRPr="008672B3">
            <w:rPr>
              <w:rFonts w:ascii="Arial" w:eastAsia="Times New Roman" w:hAnsi="Arial" w:cs="Arial"/>
              <w:sz w:val="24"/>
              <w:szCs w:val="24"/>
              <w:lang w:eastAsia="es-MX"/>
            </w:rPr>
            <w:fldChar w:fldCharType="end"/>
          </w:r>
        </w:sdtContent>
      </w:sdt>
      <w:r w:rsidR="007F06BA" w:rsidRPr="008672B3">
        <w:rPr>
          <w:rFonts w:ascii="Arial" w:eastAsia="Times New Roman" w:hAnsi="Arial" w:cs="Arial"/>
          <w:sz w:val="24"/>
          <w:szCs w:val="24"/>
          <w:lang w:eastAsia="es-MX"/>
        </w:rPr>
        <w:t>. Las atribuciones que la Constitución Política de los Estados Unidos Mexicanos</w:t>
      </w:r>
      <w:r w:rsidR="00A72C06" w:rsidRPr="008672B3">
        <w:rPr>
          <w:rFonts w:ascii="Arial" w:eastAsia="Times New Roman" w:hAnsi="Arial" w:cs="Arial"/>
          <w:sz w:val="24"/>
          <w:szCs w:val="24"/>
          <w:lang w:eastAsia="es-MX"/>
        </w:rPr>
        <w:t xml:space="preserve">, en su parte orgánica, </w:t>
      </w:r>
      <w:r w:rsidR="007F06BA" w:rsidRPr="008672B3">
        <w:rPr>
          <w:rFonts w:ascii="Arial" w:eastAsia="Times New Roman" w:hAnsi="Arial" w:cs="Arial"/>
          <w:sz w:val="24"/>
          <w:szCs w:val="24"/>
          <w:lang w:eastAsia="es-MX"/>
        </w:rPr>
        <w:t xml:space="preserve"> le confiere al presidente de la República, a través del artículo 90 constitu</w:t>
      </w:r>
      <w:r w:rsidR="00A72C06" w:rsidRPr="008672B3">
        <w:rPr>
          <w:rFonts w:ascii="Arial" w:eastAsia="Times New Roman" w:hAnsi="Arial" w:cs="Arial"/>
          <w:sz w:val="24"/>
          <w:szCs w:val="24"/>
          <w:lang w:eastAsia="es-MX"/>
        </w:rPr>
        <w:t xml:space="preserve">cional, le permite de manera constitucional organizar la administración pública de acuerdo a sus objetivos, estrategias y políticas públicas plasmadas en </w:t>
      </w:r>
      <w:r w:rsidR="00503472">
        <w:rPr>
          <w:rFonts w:ascii="Arial" w:eastAsia="Times New Roman" w:hAnsi="Arial" w:cs="Arial"/>
          <w:sz w:val="24"/>
          <w:szCs w:val="24"/>
          <w:lang w:eastAsia="es-MX"/>
        </w:rPr>
        <w:t>el Plan Nacional de Desarrollo.</w:t>
      </w:r>
    </w:p>
    <w:p w:rsidR="00503472" w:rsidRPr="008672B3" w:rsidRDefault="00503472" w:rsidP="00BF62F6">
      <w:pPr>
        <w:spacing w:after="0" w:line="360" w:lineRule="auto"/>
        <w:ind w:right="49"/>
        <w:jc w:val="both"/>
        <w:textAlignment w:val="baseline"/>
        <w:rPr>
          <w:rFonts w:ascii="Arial" w:eastAsia="Times New Roman" w:hAnsi="Arial" w:cs="Arial"/>
          <w:sz w:val="24"/>
          <w:szCs w:val="24"/>
          <w:lang w:eastAsia="es-MX"/>
        </w:rPr>
      </w:pPr>
    </w:p>
    <w:p w:rsidR="00A72C06" w:rsidRDefault="00A72C06" w:rsidP="00BF62F6">
      <w:pPr>
        <w:spacing w:after="0" w:line="360" w:lineRule="auto"/>
        <w:ind w:right="49"/>
        <w:jc w:val="both"/>
        <w:rPr>
          <w:rFonts w:ascii="Arial" w:hAnsi="Arial" w:cs="Arial"/>
          <w:sz w:val="24"/>
          <w:szCs w:val="24"/>
        </w:rPr>
      </w:pPr>
      <w:r w:rsidRPr="008672B3">
        <w:rPr>
          <w:rFonts w:ascii="Arial" w:hAnsi="Arial" w:cs="Arial"/>
          <w:sz w:val="24"/>
          <w:szCs w:val="24"/>
        </w:rPr>
        <w:t>“La principal cualidad de la centralización administrativa, es que las entidades centralizadas se encuentran relacionadas entre sí por un vínculo jerárquico constante, en la cúspide se encuentra el Presidente y subordinados a él todos aquellos órganos públicos inferiores.</w:t>
      </w:r>
    </w:p>
    <w:p w:rsidR="00B50016" w:rsidRPr="008672B3" w:rsidRDefault="00B50016" w:rsidP="00BF62F6">
      <w:pPr>
        <w:spacing w:after="0" w:line="360" w:lineRule="auto"/>
        <w:ind w:right="49"/>
        <w:jc w:val="both"/>
        <w:rPr>
          <w:rFonts w:ascii="Arial" w:hAnsi="Arial" w:cs="Arial"/>
          <w:sz w:val="24"/>
          <w:szCs w:val="24"/>
        </w:rPr>
      </w:pPr>
    </w:p>
    <w:p w:rsidR="00D06175" w:rsidRPr="008672B3" w:rsidRDefault="00A72C06" w:rsidP="00BF62F6">
      <w:pPr>
        <w:spacing w:after="0" w:line="360" w:lineRule="auto"/>
        <w:ind w:right="49"/>
        <w:jc w:val="both"/>
        <w:rPr>
          <w:rFonts w:ascii="Arial" w:hAnsi="Arial" w:cs="Arial"/>
          <w:sz w:val="24"/>
          <w:szCs w:val="24"/>
        </w:rPr>
      </w:pPr>
      <w:r w:rsidRPr="008672B3">
        <w:rPr>
          <w:rFonts w:ascii="Arial" w:hAnsi="Arial" w:cs="Arial"/>
          <w:sz w:val="24"/>
          <w:szCs w:val="24"/>
        </w:rPr>
        <w:t>Las ordenes y la toma de decisiones de la administración pública centralizada descienden del órgano mayor al inferior, de tal manera que todas las entidades administrativas guardan un orden y obedecen a los imperativos que emite la cúspide de la organización central”.</w:t>
      </w:r>
      <w:r w:rsidR="00A57CA2" w:rsidRPr="008672B3">
        <w:rPr>
          <w:rFonts w:ascii="Arial" w:hAnsi="Arial" w:cs="Arial"/>
          <w:sz w:val="24"/>
          <w:szCs w:val="24"/>
        </w:rPr>
        <w:t xml:space="preserve"> </w:t>
      </w:r>
      <w:sdt>
        <w:sdtPr>
          <w:rPr>
            <w:rFonts w:ascii="Arial" w:eastAsia="Times New Roman" w:hAnsi="Arial" w:cs="Arial"/>
            <w:b/>
            <w:sz w:val="24"/>
            <w:szCs w:val="24"/>
            <w:lang w:eastAsia="es-MX"/>
          </w:rPr>
          <w:id w:val="-1891722256"/>
          <w:citation/>
        </w:sdtPr>
        <w:sdtEndPr/>
        <w:sdtContent>
          <w:r w:rsidRPr="008672B3">
            <w:rPr>
              <w:rFonts w:ascii="Arial" w:eastAsia="Times New Roman" w:hAnsi="Arial" w:cs="Arial"/>
              <w:b/>
              <w:sz w:val="24"/>
              <w:szCs w:val="24"/>
              <w:lang w:eastAsia="es-MX"/>
            </w:rPr>
            <w:fldChar w:fldCharType="begin"/>
          </w:r>
          <w:r w:rsidRPr="008672B3">
            <w:rPr>
              <w:rFonts w:ascii="Arial" w:eastAsia="Times New Roman" w:hAnsi="Arial" w:cs="Arial"/>
              <w:b/>
              <w:sz w:val="24"/>
              <w:szCs w:val="24"/>
              <w:lang w:eastAsia="es-MX"/>
            </w:rPr>
            <w:instrText xml:space="preserve"> CITATION Gue16 \l 2058 </w:instrText>
          </w:r>
          <w:r w:rsidRPr="008672B3">
            <w:rPr>
              <w:rFonts w:ascii="Arial" w:eastAsia="Times New Roman" w:hAnsi="Arial" w:cs="Arial"/>
              <w:b/>
              <w:sz w:val="24"/>
              <w:szCs w:val="24"/>
              <w:lang w:eastAsia="es-MX"/>
            </w:rPr>
            <w:fldChar w:fldCharType="separate"/>
          </w:r>
          <w:r w:rsidRPr="008672B3">
            <w:rPr>
              <w:rFonts w:ascii="Arial" w:eastAsia="Times New Roman" w:hAnsi="Arial" w:cs="Arial"/>
              <w:noProof/>
              <w:sz w:val="24"/>
              <w:szCs w:val="24"/>
              <w:lang w:eastAsia="es-MX"/>
            </w:rPr>
            <w:t>(Guevara, 2016)</w:t>
          </w:r>
          <w:r w:rsidRPr="008672B3">
            <w:rPr>
              <w:rFonts w:ascii="Arial" w:eastAsia="Times New Roman" w:hAnsi="Arial" w:cs="Arial"/>
              <w:b/>
              <w:sz w:val="24"/>
              <w:szCs w:val="24"/>
              <w:lang w:eastAsia="es-MX"/>
            </w:rPr>
            <w:fldChar w:fldCharType="end"/>
          </w:r>
        </w:sdtContent>
      </w:sdt>
    </w:p>
    <w:p w:rsidR="00D06175" w:rsidRPr="008672B3" w:rsidRDefault="00D06175" w:rsidP="00BF62F6">
      <w:pPr>
        <w:spacing w:after="0" w:line="360" w:lineRule="auto"/>
        <w:ind w:right="49"/>
        <w:jc w:val="both"/>
        <w:textAlignment w:val="baseline"/>
        <w:rPr>
          <w:rFonts w:ascii="Arial" w:eastAsia="Times New Roman" w:hAnsi="Arial" w:cs="Arial"/>
          <w:sz w:val="24"/>
          <w:szCs w:val="24"/>
          <w:lang w:eastAsia="es-MX"/>
        </w:rPr>
      </w:pPr>
    </w:p>
    <w:p w:rsidR="00D06175" w:rsidRPr="008672B3" w:rsidRDefault="00D06175" w:rsidP="00BF62F6">
      <w:pPr>
        <w:spacing w:after="0" w:line="360" w:lineRule="auto"/>
        <w:ind w:right="49"/>
        <w:jc w:val="both"/>
        <w:textAlignment w:val="baseline"/>
        <w:rPr>
          <w:rFonts w:ascii="Arial" w:eastAsia="Times New Roman" w:hAnsi="Arial" w:cs="Arial"/>
          <w:sz w:val="24"/>
          <w:szCs w:val="24"/>
          <w:lang w:eastAsia="es-MX"/>
        </w:rPr>
      </w:pPr>
    </w:p>
    <w:p w:rsidR="009D281D" w:rsidRPr="008672B3" w:rsidRDefault="00D93BA8" w:rsidP="00BF62F6">
      <w:pPr>
        <w:spacing w:after="0" w:line="360" w:lineRule="auto"/>
        <w:ind w:right="49"/>
        <w:jc w:val="both"/>
        <w:textAlignment w:val="baseline"/>
        <w:rPr>
          <w:rFonts w:ascii="Arial" w:eastAsia="Times New Roman" w:hAnsi="Arial" w:cs="Arial"/>
          <w:b/>
          <w:sz w:val="24"/>
          <w:szCs w:val="24"/>
          <w:lang w:eastAsia="es-MX"/>
        </w:rPr>
      </w:pPr>
      <w:r w:rsidRPr="008672B3">
        <w:rPr>
          <w:rFonts w:ascii="Arial" w:eastAsia="Times New Roman" w:hAnsi="Arial" w:cs="Arial"/>
          <w:b/>
          <w:sz w:val="24"/>
          <w:szCs w:val="24"/>
          <w:lang w:eastAsia="es-MX"/>
        </w:rPr>
        <w:t xml:space="preserve">1.3 </w:t>
      </w:r>
      <w:r w:rsidR="009D281D" w:rsidRPr="008672B3">
        <w:rPr>
          <w:rFonts w:ascii="Arial" w:eastAsia="Times New Roman" w:hAnsi="Arial" w:cs="Arial"/>
          <w:b/>
          <w:sz w:val="24"/>
          <w:szCs w:val="24"/>
          <w:lang w:eastAsia="es-MX"/>
        </w:rPr>
        <w:t>ADMINISTRACION PÚBLICA DESCONCENTRADA.</w:t>
      </w:r>
    </w:p>
    <w:p w:rsidR="009D281D" w:rsidRPr="008672B3" w:rsidRDefault="009D281D" w:rsidP="00BF62F6">
      <w:pPr>
        <w:spacing w:after="0" w:line="360" w:lineRule="auto"/>
        <w:ind w:right="49"/>
        <w:jc w:val="both"/>
        <w:textAlignment w:val="baseline"/>
        <w:rPr>
          <w:rFonts w:ascii="Arial" w:eastAsia="Times New Roman" w:hAnsi="Arial" w:cs="Arial"/>
          <w:b/>
          <w:sz w:val="24"/>
          <w:szCs w:val="24"/>
          <w:lang w:eastAsia="es-MX"/>
        </w:rPr>
      </w:pPr>
    </w:p>
    <w:p w:rsidR="00D06175" w:rsidRDefault="00E73F32" w:rsidP="00BF62F6">
      <w:pPr>
        <w:spacing w:after="0" w:line="360" w:lineRule="auto"/>
        <w:ind w:right="49" w:firstLine="708"/>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En la d</w:t>
      </w:r>
      <w:r w:rsidR="009D281D" w:rsidRPr="008672B3">
        <w:rPr>
          <w:rFonts w:ascii="Arial" w:eastAsia="Times New Roman" w:hAnsi="Arial" w:cs="Arial"/>
          <w:sz w:val="24"/>
          <w:szCs w:val="24"/>
          <w:lang w:eastAsia="es-MX"/>
        </w:rPr>
        <w:t>esconcentraci</w:t>
      </w:r>
      <w:r w:rsidRPr="008672B3">
        <w:rPr>
          <w:rFonts w:ascii="Arial" w:eastAsia="Times New Roman" w:hAnsi="Arial" w:cs="Arial"/>
          <w:sz w:val="24"/>
          <w:szCs w:val="24"/>
          <w:lang w:eastAsia="es-MX"/>
        </w:rPr>
        <w:t xml:space="preserve">ón administrativa se advierte la </w:t>
      </w:r>
      <w:r w:rsidR="009D281D" w:rsidRPr="008672B3">
        <w:rPr>
          <w:rFonts w:ascii="Arial" w:eastAsia="Times New Roman" w:hAnsi="Arial" w:cs="Arial"/>
          <w:sz w:val="24"/>
          <w:szCs w:val="24"/>
          <w:lang w:eastAsia="es-MX"/>
        </w:rPr>
        <w:t>existe</w:t>
      </w:r>
      <w:r w:rsidRPr="008672B3">
        <w:rPr>
          <w:rFonts w:ascii="Arial" w:eastAsia="Times New Roman" w:hAnsi="Arial" w:cs="Arial"/>
          <w:sz w:val="24"/>
          <w:szCs w:val="24"/>
          <w:lang w:eastAsia="es-MX"/>
        </w:rPr>
        <w:t>ncia de órganos administrativos</w:t>
      </w:r>
      <w:r w:rsidR="009D281D" w:rsidRPr="008672B3">
        <w:rPr>
          <w:rFonts w:ascii="Arial" w:eastAsia="Times New Roman" w:hAnsi="Arial" w:cs="Arial"/>
          <w:sz w:val="24"/>
          <w:szCs w:val="24"/>
          <w:lang w:eastAsia="es-MX"/>
        </w:rPr>
        <w:t xml:space="preserve"> que </w:t>
      </w:r>
      <w:r w:rsidRPr="008672B3">
        <w:rPr>
          <w:rFonts w:ascii="Arial" w:eastAsia="Times New Roman" w:hAnsi="Arial" w:cs="Arial"/>
          <w:sz w:val="24"/>
          <w:szCs w:val="24"/>
          <w:lang w:eastAsia="es-MX"/>
        </w:rPr>
        <w:t>no se desligan del Ejecutivo</w:t>
      </w:r>
      <w:r w:rsidR="00BD5936" w:rsidRPr="008672B3">
        <w:rPr>
          <w:rFonts w:ascii="Arial" w:eastAsia="Times New Roman" w:hAnsi="Arial" w:cs="Arial"/>
          <w:sz w:val="24"/>
          <w:szCs w:val="24"/>
          <w:lang w:eastAsia="es-MX"/>
        </w:rPr>
        <w:t>, forman parte de los órganos centralizados</w:t>
      </w:r>
      <w:r w:rsidRPr="008672B3">
        <w:rPr>
          <w:rFonts w:ascii="Arial" w:eastAsia="Times New Roman" w:hAnsi="Arial" w:cs="Arial"/>
          <w:sz w:val="24"/>
          <w:szCs w:val="24"/>
          <w:lang w:eastAsia="es-MX"/>
        </w:rPr>
        <w:t xml:space="preserve">, a los cuales se les dota con </w:t>
      </w:r>
      <w:r w:rsidR="009D281D" w:rsidRPr="008672B3">
        <w:rPr>
          <w:rFonts w:ascii="Arial" w:eastAsia="Times New Roman" w:hAnsi="Arial" w:cs="Arial"/>
          <w:sz w:val="24"/>
          <w:szCs w:val="24"/>
          <w:lang w:eastAsia="es-MX"/>
        </w:rPr>
        <w:t>ciertas facultades exclusivas</w:t>
      </w:r>
      <w:r w:rsidRPr="008672B3">
        <w:rPr>
          <w:rFonts w:ascii="Arial" w:eastAsia="Times New Roman" w:hAnsi="Arial" w:cs="Arial"/>
          <w:sz w:val="24"/>
          <w:szCs w:val="24"/>
          <w:lang w:eastAsia="es-MX"/>
        </w:rPr>
        <w:t xml:space="preserve"> y precisas para actuar y decidir</w:t>
      </w:r>
      <w:r w:rsidR="009D281D" w:rsidRPr="008672B3">
        <w:rPr>
          <w:rFonts w:ascii="Arial" w:eastAsia="Times New Roman" w:hAnsi="Arial" w:cs="Arial"/>
          <w:sz w:val="24"/>
          <w:szCs w:val="24"/>
          <w:lang w:eastAsia="es-MX"/>
        </w:rPr>
        <w:t xml:space="preserve">, que no los </w:t>
      </w:r>
      <w:r w:rsidRPr="008672B3">
        <w:rPr>
          <w:rFonts w:ascii="Arial" w:eastAsia="Times New Roman" w:hAnsi="Arial" w:cs="Arial"/>
          <w:sz w:val="24"/>
          <w:szCs w:val="24"/>
          <w:lang w:eastAsia="es-MX"/>
        </w:rPr>
        <w:t>mantiene dentro de la misma administración</w:t>
      </w:r>
      <w:r w:rsidR="009D281D"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Pese a las atribuciones y competencias que se les atribuyen, no son ni llegaran a ser autónomos, aun suavizando de manera muy sutil  las relaciones y vínculos entre jerarquías y la subordinación que los sujeta al poder central. Por lo cual es una característica de la desconcentración administrativa</w:t>
      </w:r>
      <w:r w:rsidR="009D281D" w:rsidRPr="008672B3">
        <w:rPr>
          <w:rFonts w:ascii="Arial" w:eastAsia="Times New Roman" w:hAnsi="Arial" w:cs="Arial"/>
          <w:sz w:val="24"/>
          <w:szCs w:val="24"/>
          <w:lang w:eastAsia="es-MX"/>
        </w:rPr>
        <w:t>. </w:t>
      </w:r>
      <w:r w:rsidR="00BD5936" w:rsidRPr="008672B3">
        <w:rPr>
          <w:rFonts w:ascii="Arial" w:eastAsia="Times New Roman" w:hAnsi="Arial" w:cs="Arial"/>
          <w:sz w:val="24"/>
          <w:szCs w:val="24"/>
          <w:lang w:eastAsia="es-MX"/>
        </w:rPr>
        <w:t>Son los ejecutores de tareas específicas que los órganos centralizados deciden asignar.</w:t>
      </w:r>
      <w:r w:rsidR="000F700B" w:rsidRPr="008672B3">
        <w:rPr>
          <w:rFonts w:ascii="Arial" w:eastAsia="Times New Roman" w:hAnsi="Arial" w:cs="Arial"/>
          <w:sz w:val="24"/>
          <w:szCs w:val="24"/>
          <w:lang w:eastAsia="es-MX"/>
        </w:rPr>
        <w:t xml:space="preserve"> “El órgano desconcentrado se inserta en la administración pública centralizada, formando parte de una estructura orgánica de una secretaria de Estado de la que depende jerárquicamente, carece de personalidad jurídica, tiene asignado un conjunto de bienes patrimoniales determinados, tiene facultad decisoria en determinada materia o territorio en la prestación de algún servicio público especifico y es creado mediante ley del congreso o por acto del poder ejecutivo, recibiendo una partida presupuestal”. </w:t>
      </w:r>
      <w:sdt>
        <w:sdtPr>
          <w:rPr>
            <w:rFonts w:ascii="Arial" w:eastAsia="Times New Roman" w:hAnsi="Arial" w:cs="Arial"/>
            <w:sz w:val="24"/>
            <w:szCs w:val="24"/>
            <w:lang w:eastAsia="es-MX"/>
          </w:rPr>
          <w:id w:val="-748416640"/>
          <w:citation/>
        </w:sdtPr>
        <w:sdtEndPr/>
        <w:sdtContent>
          <w:r w:rsidR="000F700B" w:rsidRPr="008672B3">
            <w:rPr>
              <w:rFonts w:ascii="Arial" w:eastAsia="Times New Roman" w:hAnsi="Arial" w:cs="Arial"/>
              <w:sz w:val="24"/>
              <w:szCs w:val="24"/>
              <w:lang w:eastAsia="es-MX"/>
            </w:rPr>
            <w:fldChar w:fldCharType="begin"/>
          </w:r>
          <w:r w:rsidR="000F700B" w:rsidRPr="008672B3">
            <w:rPr>
              <w:rFonts w:ascii="Arial" w:eastAsia="Times New Roman" w:hAnsi="Arial" w:cs="Arial"/>
              <w:sz w:val="24"/>
              <w:szCs w:val="24"/>
              <w:lang w:eastAsia="es-MX"/>
            </w:rPr>
            <w:instrText xml:space="preserve"> CITATION Her16 \l 2058 </w:instrText>
          </w:r>
          <w:r w:rsidR="000F700B" w:rsidRPr="008672B3">
            <w:rPr>
              <w:rFonts w:ascii="Arial" w:eastAsia="Times New Roman" w:hAnsi="Arial" w:cs="Arial"/>
              <w:sz w:val="24"/>
              <w:szCs w:val="24"/>
              <w:lang w:eastAsia="es-MX"/>
            </w:rPr>
            <w:fldChar w:fldCharType="separate"/>
          </w:r>
          <w:r w:rsidR="000F700B" w:rsidRPr="008672B3">
            <w:rPr>
              <w:rFonts w:ascii="Arial" w:eastAsia="Times New Roman" w:hAnsi="Arial" w:cs="Arial"/>
              <w:noProof/>
              <w:sz w:val="24"/>
              <w:szCs w:val="24"/>
              <w:lang w:eastAsia="es-MX"/>
            </w:rPr>
            <w:t>(Hernández Sánchez, Mónica Alejandra. Leal Gutiérrez, María Elena, 2016)</w:t>
          </w:r>
          <w:r w:rsidR="000F700B" w:rsidRPr="008672B3">
            <w:rPr>
              <w:rFonts w:ascii="Arial" w:eastAsia="Times New Roman" w:hAnsi="Arial" w:cs="Arial"/>
              <w:sz w:val="24"/>
              <w:szCs w:val="24"/>
              <w:lang w:eastAsia="es-MX"/>
            </w:rPr>
            <w:fldChar w:fldCharType="end"/>
          </w:r>
        </w:sdtContent>
      </w:sdt>
    </w:p>
    <w:p w:rsidR="00503472" w:rsidRDefault="00503472" w:rsidP="00BF62F6">
      <w:pPr>
        <w:spacing w:after="0" w:line="360" w:lineRule="auto"/>
        <w:ind w:right="49"/>
        <w:jc w:val="both"/>
        <w:textAlignment w:val="baseline"/>
        <w:rPr>
          <w:rFonts w:ascii="Arial" w:eastAsia="Times New Roman" w:hAnsi="Arial" w:cs="Arial"/>
          <w:sz w:val="24"/>
          <w:szCs w:val="24"/>
          <w:lang w:eastAsia="es-MX"/>
        </w:rPr>
      </w:pPr>
    </w:p>
    <w:p w:rsidR="003F2F21" w:rsidRDefault="00C10BB3" w:rsidP="00BF62F6">
      <w:pPr>
        <w:spacing w:after="0" w:line="360" w:lineRule="auto"/>
        <w:ind w:right="49"/>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En la creación de un órgano desconcentrado, comúnmente se ha de alterar la estructura orgánica del órgano centralizado, es decir; </w:t>
      </w:r>
      <w:r w:rsidR="00E16481">
        <w:rPr>
          <w:rFonts w:ascii="Arial" w:eastAsia="Times New Roman" w:hAnsi="Arial" w:cs="Arial"/>
          <w:sz w:val="24"/>
          <w:szCs w:val="24"/>
          <w:lang w:eastAsia="es-MX"/>
        </w:rPr>
        <w:t>está</w:t>
      </w:r>
      <w:r>
        <w:rPr>
          <w:rFonts w:ascii="Arial" w:eastAsia="Times New Roman" w:hAnsi="Arial" w:cs="Arial"/>
          <w:sz w:val="24"/>
          <w:szCs w:val="24"/>
          <w:lang w:eastAsia="es-MX"/>
        </w:rPr>
        <w:t xml:space="preserve"> sujeto a modificaciones estructurales que delimiten la función del órgano desconcentrado a crear, con el único objeto de no </w:t>
      </w:r>
      <w:r w:rsidR="00E16481">
        <w:rPr>
          <w:rFonts w:ascii="Arial" w:eastAsia="Times New Roman" w:hAnsi="Arial" w:cs="Arial"/>
          <w:sz w:val="24"/>
          <w:szCs w:val="24"/>
          <w:lang w:eastAsia="es-MX"/>
        </w:rPr>
        <w:t xml:space="preserve">crear un ente desconcentrado que técnicamente ejecute las mismas o similares acciones a otras áreas dentro del órgano central (o secretaría). Su creación </w:t>
      </w:r>
      <w:r w:rsidR="00707AAF">
        <w:rPr>
          <w:rFonts w:ascii="Arial" w:eastAsia="Times New Roman" w:hAnsi="Arial" w:cs="Arial"/>
          <w:sz w:val="24"/>
          <w:szCs w:val="24"/>
          <w:lang w:eastAsia="es-MX"/>
        </w:rPr>
        <w:t xml:space="preserve">(justificación) </w:t>
      </w:r>
      <w:r w:rsidR="00E16481">
        <w:rPr>
          <w:rFonts w:ascii="Arial" w:eastAsia="Times New Roman" w:hAnsi="Arial" w:cs="Arial"/>
          <w:sz w:val="24"/>
          <w:szCs w:val="24"/>
          <w:lang w:eastAsia="es-MX"/>
        </w:rPr>
        <w:t xml:space="preserve">obedece a un decreto oficial que se publica en el Diario de la Federación, y solo podrá ser </w:t>
      </w:r>
      <w:r w:rsidR="003F2F21">
        <w:rPr>
          <w:rFonts w:ascii="Arial" w:eastAsia="Times New Roman" w:hAnsi="Arial" w:cs="Arial"/>
          <w:sz w:val="24"/>
          <w:szCs w:val="24"/>
          <w:lang w:eastAsia="es-MX"/>
        </w:rPr>
        <w:t>desaparecida de la misma forma en que fue creada. “Esta es otra forma de organización administrativa, por la cual se atribuyen funciones decisorias de ejecución y operación a unidades técnico-administrativas sin personalidad jurídica ni patrimonio propio, dentro de un ámbito territorial determinado, respecto a los cuales los órganos centrales se reservan las funciones normativas de planeación, coordinación y control genérico, de manera que se conserva la relación jerárquica.</w:t>
      </w:r>
    </w:p>
    <w:p w:rsidR="00503472" w:rsidRDefault="00503472" w:rsidP="00BF62F6">
      <w:pPr>
        <w:spacing w:after="0" w:line="360" w:lineRule="auto"/>
        <w:ind w:right="49"/>
        <w:jc w:val="both"/>
        <w:textAlignment w:val="baseline"/>
        <w:rPr>
          <w:rFonts w:ascii="Arial" w:eastAsia="Times New Roman" w:hAnsi="Arial" w:cs="Arial"/>
          <w:sz w:val="24"/>
          <w:szCs w:val="24"/>
          <w:lang w:eastAsia="es-MX"/>
        </w:rPr>
      </w:pPr>
    </w:p>
    <w:p w:rsidR="00C10BB3" w:rsidRPr="00C10BB3" w:rsidRDefault="003F2F21" w:rsidP="00BF62F6">
      <w:pPr>
        <w:spacing w:after="0" w:line="360" w:lineRule="auto"/>
        <w:ind w:right="49"/>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 xml:space="preserve">En virtud de que la desconcentración implica alterar la estructura </w:t>
      </w:r>
      <w:r w:rsidR="00707AAF">
        <w:rPr>
          <w:rFonts w:ascii="Arial" w:eastAsia="Times New Roman" w:hAnsi="Arial" w:cs="Arial"/>
          <w:sz w:val="24"/>
          <w:szCs w:val="24"/>
          <w:lang w:eastAsia="es-MX"/>
        </w:rPr>
        <w:t>orgánica</w:t>
      </w:r>
      <w:r>
        <w:rPr>
          <w:rFonts w:ascii="Arial" w:eastAsia="Times New Roman" w:hAnsi="Arial" w:cs="Arial"/>
          <w:sz w:val="24"/>
          <w:szCs w:val="24"/>
          <w:lang w:eastAsia="es-MX"/>
        </w:rPr>
        <w:t xml:space="preserve"> de la institución, las medidas tendientes a llevar a cabo deben ser publicadas en el diario oficial de la </w:t>
      </w:r>
      <w:r w:rsidR="00707AAF">
        <w:rPr>
          <w:rFonts w:ascii="Arial" w:eastAsia="Times New Roman" w:hAnsi="Arial" w:cs="Arial"/>
          <w:sz w:val="24"/>
          <w:szCs w:val="24"/>
          <w:lang w:eastAsia="es-MX"/>
        </w:rPr>
        <w:t xml:space="preserve">federación y solo podrán ser revocadas mediante el mismo procedimiento legal que la estableció”. </w:t>
      </w:r>
      <w:sdt>
        <w:sdtPr>
          <w:rPr>
            <w:rFonts w:ascii="Arial" w:eastAsia="Times New Roman" w:hAnsi="Arial" w:cs="Arial"/>
            <w:sz w:val="24"/>
            <w:szCs w:val="24"/>
            <w:lang w:eastAsia="es-MX"/>
          </w:rPr>
          <w:id w:val="-1094788153"/>
          <w:citation/>
        </w:sdtPr>
        <w:sdtEndPr/>
        <w:sdtContent>
          <w:r w:rsidR="00707AAF">
            <w:rPr>
              <w:rFonts w:ascii="Arial" w:eastAsia="Times New Roman" w:hAnsi="Arial" w:cs="Arial"/>
              <w:sz w:val="24"/>
              <w:szCs w:val="24"/>
              <w:lang w:eastAsia="es-MX"/>
            </w:rPr>
            <w:fldChar w:fldCharType="begin"/>
          </w:r>
          <w:r w:rsidR="00682F6B">
            <w:rPr>
              <w:rFonts w:ascii="Arial" w:eastAsia="Times New Roman" w:hAnsi="Arial" w:cs="Arial"/>
              <w:sz w:val="24"/>
              <w:szCs w:val="24"/>
              <w:lang w:eastAsia="es-MX"/>
            </w:rPr>
            <w:instrText xml:space="preserve">CITATION Méx16 \l 2058 </w:instrText>
          </w:r>
          <w:r w:rsidR="00707AAF">
            <w:rPr>
              <w:rFonts w:ascii="Arial" w:eastAsia="Times New Roman" w:hAnsi="Arial" w:cs="Arial"/>
              <w:sz w:val="24"/>
              <w:szCs w:val="24"/>
              <w:lang w:eastAsia="es-MX"/>
            </w:rPr>
            <w:fldChar w:fldCharType="separate"/>
          </w:r>
          <w:r w:rsidR="00682F6B" w:rsidRPr="00682F6B">
            <w:rPr>
              <w:rFonts w:ascii="Arial" w:eastAsia="Times New Roman" w:hAnsi="Arial" w:cs="Arial"/>
              <w:noProof/>
              <w:sz w:val="24"/>
              <w:szCs w:val="24"/>
              <w:lang w:eastAsia="es-MX"/>
            </w:rPr>
            <w:t>(Universidad Nacional Autónoma de México, 2016)</w:t>
          </w:r>
          <w:r w:rsidR="00707AAF">
            <w:rPr>
              <w:rFonts w:ascii="Arial" w:eastAsia="Times New Roman" w:hAnsi="Arial" w:cs="Arial"/>
              <w:sz w:val="24"/>
              <w:szCs w:val="24"/>
              <w:lang w:eastAsia="es-MX"/>
            </w:rPr>
            <w:fldChar w:fldCharType="end"/>
          </w:r>
        </w:sdtContent>
      </w:sdt>
    </w:p>
    <w:p w:rsidR="00C10BB3" w:rsidRDefault="00C10BB3" w:rsidP="00BF62F6">
      <w:pPr>
        <w:spacing w:after="0" w:line="360" w:lineRule="auto"/>
        <w:ind w:right="49"/>
        <w:jc w:val="both"/>
        <w:textAlignment w:val="baseline"/>
        <w:rPr>
          <w:rFonts w:ascii="Arial" w:eastAsia="Times New Roman" w:hAnsi="Arial" w:cs="Arial"/>
          <w:b/>
          <w:sz w:val="24"/>
          <w:szCs w:val="24"/>
          <w:lang w:eastAsia="es-MX"/>
        </w:rPr>
      </w:pPr>
    </w:p>
    <w:p w:rsidR="00682F6B" w:rsidRDefault="00682F6B" w:rsidP="00BF62F6">
      <w:pPr>
        <w:spacing w:after="0" w:line="360" w:lineRule="auto"/>
        <w:ind w:right="49"/>
        <w:jc w:val="both"/>
        <w:textAlignment w:val="baseline"/>
        <w:rPr>
          <w:rFonts w:ascii="Arial" w:eastAsia="Times New Roman" w:hAnsi="Arial" w:cs="Arial"/>
          <w:b/>
          <w:sz w:val="24"/>
          <w:szCs w:val="24"/>
          <w:lang w:eastAsia="es-MX"/>
        </w:rPr>
      </w:pPr>
    </w:p>
    <w:p w:rsidR="009D281D" w:rsidRPr="008672B3" w:rsidRDefault="00D93BA8" w:rsidP="00BF62F6">
      <w:pPr>
        <w:spacing w:after="0" w:line="360" w:lineRule="auto"/>
        <w:ind w:right="49"/>
        <w:jc w:val="both"/>
        <w:textAlignment w:val="baseline"/>
        <w:rPr>
          <w:rFonts w:ascii="Arial" w:eastAsia="Times New Roman" w:hAnsi="Arial" w:cs="Arial"/>
          <w:b/>
          <w:sz w:val="24"/>
          <w:szCs w:val="24"/>
          <w:lang w:eastAsia="es-MX"/>
        </w:rPr>
      </w:pPr>
      <w:r w:rsidRPr="008672B3">
        <w:rPr>
          <w:rFonts w:ascii="Arial" w:eastAsia="Times New Roman" w:hAnsi="Arial" w:cs="Arial"/>
          <w:b/>
          <w:sz w:val="24"/>
          <w:szCs w:val="24"/>
          <w:lang w:eastAsia="es-MX"/>
        </w:rPr>
        <w:t xml:space="preserve">1.4 </w:t>
      </w:r>
      <w:r w:rsidR="009D281D" w:rsidRPr="008672B3">
        <w:rPr>
          <w:rFonts w:ascii="Arial" w:eastAsia="Times New Roman" w:hAnsi="Arial" w:cs="Arial"/>
          <w:b/>
          <w:sz w:val="24"/>
          <w:szCs w:val="24"/>
          <w:lang w:eastAsia="es-MX"/>
        </w:rPr>
        <w:t>ADMINISTRACION PÚBLICA DESCENTRALIZADA.</w:t>
      </w:r>
    </w:p>
    <w:p w:rsidR="009D281D" w:rsidRPr="008672B3" w:rsidRDefault="009D281D" w:rsidP="00BF62F6">
      <w:pPr>
        <w:spacing w:after="0" w:line="360" w:lineRule="auto"/>
        <w:ind w:right="49"/>
        <w:jc w:val="both"/>
        <w:textAlignment w:val="baseline"/>
        <w:rPr>
          <w:rFonts w:ascii="Arial" w:eastAsia="Times New Roman" w:hAnsi="Arial" w:cs="Arial"/>
          <w:b/>
          <w:sz w:val="24"/>
          <w:szCs w:val="24"/>
          <w:lang w:eastAsia="es-MX"/>
        </w:rPr>
      </w:pPr>
    </w:p>
    <w:p w:rsidR="00220ABF" w:rsidRDefault="00616E6B" w:rsidP="00BF62F6">
      <w:pPr>
        <w:spacing w:after="0" w:line="360" w:lineRule="auto"/>
        <w:ind w:right="49"/>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La descentralización administrativa no es alcanzar la independencia, </w:t>
      </w:r>
      <w:r w:rsidR="00D568CF" w:rsidRPr="008672B3">
        <w:rPr>
          <w:rFonts w:ascii="Arial" w:eastAsia="Times New Roman" w:hAnsi="Arial" w:cs="Arial"/>
          <w:sz w:val="24"/>
          <w:szCs w:val="24"/>
          <w:lang w:eastAsia="es-MX"/>
        </w:rPr>
        <w:t>más</w:t>
      </w:r>
      <w:r w:rsidR="0066785A"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 xml:space="preserve">bien es suavizar o relajar las relacionen jerárquicas dentro de la </w:t>
      </w:r>
      <w:r w:rsidR="00D568CF" w:rsidRPr="008672B3">
        <w:rPr>
          <w:rFonts w:ascii="Arial" w:eastAsia="Times New Roman" w:hAnsi="Arial" w:cs="Arial"/>
          <w:sz w:val="24"/>
          <w:szCs w:val="24"/>
          <w:lang w:eastAsia="es-MX"/>
        </w:rPr>
        <w:t>administración</w:t>
      </w:r>
      <w:r w:rsidRPr="008672B3">
        <w:rPr>
          <w:rFonts w:ascii="Arial" w:eastAsia="Times New Roman" w:hAnsi="Arial" w:cs="Arial"/>
          <w:sz w:val="24"/>
          <w:szCs w:val="24"/>
          <w:lang w:eastAsia="es-MX"/>
        </w:rPr>
        <w:t xml:space="preserve"> </w:t>
      </w:r>
      <w:r w:rsidR="00D568CF" w:rsidRPr="008672B3">
        <w:rPr>
          <w:rFonts w:ascii="Arial" w:eastAsia="Times New Roman" w:hAnsi="Arial" w:cs="Arial"/>
          <w:sz w:val="24"/>
          <w:szCs w:val="24"/>
          <w:lang w:eastAsia="es-MX"/>
        </w:rPr>
        <w:t>pública</w:t>
      </w:r>
      <w:r w:rsidRPr="008672B3">
        <w:rPr>
          <w:rFonts w:ascii="Arial" w:eastAsia="Times New Roman" w:hAnsi="Arial" w:cs="Arial"/>
          <w:sz w:val="24"/>
          <w:szCs w:val="24"/>
          <w:lang w:eastAsia="es-MX"/>
        </w:rPr>
        <w:t>, por supuesto manteniendo el poder central mediante limitadas facultades de control y vigilancia,</w:t>
      </w:r>
      <w:r w:rsidR="009D281D" w:rsidRPr="008672B3">
        <w:rPr>
          <w:rFonts w:ascii="Arial" w:eastAsia="Times New Roman" w:hAnsi="Arial" w:cs="Arial"/>
          <w:sz w:val="24"/>
          <w:szCs w:val="24"/>
          <w:lang w:eastAsia="es-MX"/>
        </w:rPr>
        <w:t> </w:t>
      </w:r>
      <w:r w:rsidRPr="008672B3">
        <w:rPr>
          <w:rFonts w:ascii="Arial" w:eastAsia="Times New Roman" w:hAnsi="Arial" w:cs="Arial"/>
          <w:sz w:val="24"/>
          <w:szCs w:val="24"/>
          <w:lang w:eastAsia="es-MX"/>
        </w:rPr>
        <w:t>posicionándose fuera de la esfera del accionar de este mismo, pero aun en estrecha relación</w:t>
      </w:r>
      <w:r w:rsidR="005377CC" w:rsidRPr="008672B3">
        <w:rPr>
          <w:rFonts w:ascii="Arial" w:eastAsia="Times New Roman" w:hAnsi="Arial" w:cs="Arial"/>
          <w:sz w:val="24"/>
          <w:szCs w:val="24"/>
          <w:lang w:eastAsia="es-MX"/>
        </w:rPr>
        <w:t xml:space="preserve"> de control político-administrativo.</w:t>
      </w:r>
      <w:r w:rsidR="00220ABF">
        <w:rPr>
          <w:rFonts w:ascii="Arial" w:eastAsia="Times New Roman" w:hAnsi="Arial" w:cs="Arial"/>
          <w:sz w:val="24"/>
          <w:szCs w:val="24"/>
          <w:lang w:eastAsia="es-MX"/>
        </w:rPr>
        <w:t xml:space="preserve"> El sustento jurídico de los órganos descentralizados, se sitúa en el artículo 90 de la Constitución Política de los Estados Unidos Mexicanos y por la Ley Orgánica de la Administración Pública Federal como legislación secundaria.</w:t>
      </w:r>
    </w:p>
    <w:p w:rsidR="00503472" w:rsidRDefault="00503472" w:rsidP="00BF62F6">
      <w:pPr>
        <w:spacing w:after="0" w:line="360" w:lineRule="auto"/>
        <w:ind w:right="49"/>
        <w:jc w:val="both"/>
        <w:textAlignment w:val="baseline"/>
        <w:rPr>
          <w:rFonts w:ascii="Arial" w:eastAsia="Times New Roman" w:hAnsi="Arial" w:cs="Arial"/>
          <w:sz w:val="24"/>
          <w:szCs w:val="24"/>
          <w:lang w:eastAsia="es-MX"/>
        </w:rPr>
      </w:pPr>
    </w:p>
    <w:p w:rsidR="00A03A03" w:rsidRDefault="00051893" w:rsidP="00BF62F6">
      <w:pPr>
        <w:spacing w:after="0" w:line="360" w:lineRule="auto"/>
        <w:ind w:right="49"/>
        <w:jc w:val="both"/>
        <w:textAlignment w:val="baseline"/>
        <w:rPr>
          <w:rFonts w:ascii="Arial" w:eastAsia="Times New Roman" w:hAnsi="Arial" w:cs="Arial"/>
          <w:sz w:val="24"/>
          <w:szCs w:val="24"/>
          <w:lang w:eastAsia="es-MX"/>
        </w:rPr>
      </w:pPr>
      <w:r>
        <w:rPr>
          <w:rFonts w:ascii="Arial" w:eastAsia="Times New Roman" w:hAnsi="Arial" w:cs="Arial"/>
          <w:sz w:val="24"/>
          <w:szCs w:val="24"/>
          <w:lang w:eastAsia="es-MX"/>
        </w:rPr>
        <w:t>“La descentralización administrativa se puede desprender necesariamente de la centralización administrativa, ya que esta última confía la realización de algunas actividades a órganos que guardan con la administración centralizada una relación de cierta subordinación, mas no una relación jerárquica”.</w:t>
      </w:r>
      <w:sdt>
        <w:sdtPr>
          <w:rPr>
            <w:rFonts w:ascii="Arial" w:eastAsia="Times New Roman" w:hAnsi="Arial" w:cs="Arial"/>
            <w:sz w:val="24"/>
            <w:szCs w:val="24"/>
            <w:lang w:eastAsia="es-MX"/>
          </w:rPr>
          <w:id w:val="-357662653"/>
          <w:citation/>
        </w:sdtPr>
        <w:sdtEndPr/>
        <w:sdtContent>
          <w:r>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 CITATION Her16 \l 2058 </w:instrText>
          </w:r>
          <w:r>
            <w:rPr>
              <w:rFonts w:ascii="Arial" w:eastAsia="Times New Roman" w:hAnsi="Arial" w:cs="Arial"/>
              <w:sz w:val="24"/>
              <w:szCs w:val="24"/>
              <w:lang w:eastAsia="es-MX"/>
            </w:rPr>
            <w:fldChar w:fldCharType="separate"/>
          </w:r>
          <w:r>
            <w:rPr>
              <w:rFonts w:ascii="Arial" w:eastAsia="Times New Roman" w:hAnsi="Arial" w:cs="Arial"/>
              <w:noProof/>
              <w:sz w:val="24"/>
              <w:szCs w:val="24"/>
              <w:lang w:eastAsia="es-MX"/>
            </w:rPr>
            <w:t xml:space="preserve"> </w:t>
          </w:r>
          <w:r w:rsidRPr="00051893">
            <w:rPr>
              <w:rFonts w:ascii="Arial" w:eastAsia="Times New Roman" w:hAnsi="Arial" w:cs="Arial"/>
              <w:noProof/>
              <w:sz w:val="24"/>
              <w:szCs w:val="24"/>
              <w:lang w:eastAsia="es-MX"/>
            </w:rPr>
            <w:t>(Hernández Sánchez, Mónica Alejandra. Leal Gutiérrez, María Elena, 2016)</w:t>
          </w:r>
          <w:r>
            <w:rPr>
              <w:rFonts w:ascii="Arial" w:eastAsia="Times New Roman" w:hAnsi="Arial" w:cs="Arial"/>
              <w:sz w:val="24"/>
              <w:szCs w:val="24"/>
              <w:lang w:eastAsia="es-MX"/>
            </w:rPr>
            <w:fldChar w:fldCharType="end"/>
          </w:r>
        </w:sdtContent>
      </w:sdt>
    </w:p>
    <w:p w:rsidR="00503472" w:rsidRDefault="00503472" w:rsidP="00BF62F6">
      <w:pPr>
        <w:spacing w:after="0" w:line="360" w:lineRule="auto"/>
        <w:ind w:right="49"/>
        <w:jc w:val="both"/>
        <w:textAlignment w:val="baseline"/>
        <w:rPr>
          <w:rFonts w:ascii="Arial" w:eastAsia="Times New Roman" w:hAnsi="Arial" w:cs="Arial"/>
          <w:sz w:val="24"/>
          <w:szCs w:val="24"/>
          <w:lang w:eastAsia="es-MX"/>
        </w:rPr>
      </w:pPr>
    </w:p>
    <w:p w:rsidR="009D281D" w:rsidRDefault="00C73387" w:rsidP="00BF62F6">
      <w:pPr>
        <w:spacing w:after="0" w:line="360" w:lineRule="auto"/>
        <w:ind w:right="49"/>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La acción descentralizadora es en sí, quitar el poder de la autoridad central</w:t>
      </w:r>
      <w:r w:rsidR="00A03A03">
        <w:rPr>
          <w:rFonts w:ascii="Arial" w:eastAsia="Times New Roman" w:hAnsi="Arial" w:cs="Arial"/>
          <w:sz w:val="24"/>
          <w:szCs w:val="24"/>
          <w:lang w:eastAsia="es-MX"/>
        </w:rPr>
        <w:t xml:space="preserve"> para para cederlos</w:t>
      </w:r>
      <w:r w:rsidRPr="008672B3">
        <w:rPr>
          <w:rFonts w:ascii="Arial" w:eastAsia="Times New Roman" w:hAnsi="Arial" w:cs="Arial"/>
          <w:sz w:val="24"/>
          <w:szCs w:val="24"/>
          <w:lang w:eastAsia="es-MX"/>
        </w:rPr>
        <w:t xml:space="preserve"> a un organismo, institución o</w:t>
      </w:r>
      <w:r w:rsidR="009D281D" w:rsidRPr="008672B3">
        <w:rPr>
          <w:rFonts w:ascii="Arial" w:eastAsia="Times New Roman" w:hAnsi="Arial" w:cs="Arial"/>
          <w:sz w:val="24"/>
          <w:szCs w:val="24"/>
          <w:lang w:eastAsia="es-MX"/>
        </w:rPr>
        <w:t xml:space="preserve"> autorid</w:t>
      </w:r>
      <w:r w:rsidRPr="008672B3">
        <w:rPr>
          <w:rFonts w:ascii="Arial" w:eastAsia="Times New Roman" w:hAnsi="Arial" w:cs="Arial"/>
          <w:sz w:val="24"/>
          <w:szCs w:val="24"/>
          <w:lang w:eastAsia="es-MX"/>
        </w:rPr>
        <w:t>ad de competencia menos general</w:t>
      </w:r>
      <w:r w:rsidR="00A03A03">
        <w:rPr>
          <w:rFonts w:ascii="Arial" w:eastAsia="Times New Roman" w:hAnsi="Arial" w:cs="Arial"/>
          <w:sz w:val="24"/>
          <w:szCs w:val="24"/>
          <w:lang w:eastAsia="es-MX"/>
        </w:rPr>
        <w:t xml:space="preserve"> o específica</w:t>
      </w:r>
      <w:r w:rsidRPr="008672B3">
        <w:rPr>
          <w:rFonts w:ascii="Arial" w:eastAsia="Times New Roman" w:hAnsi="Arial" w:cs="Arial"/>
          <w:sz w:val="24"/>
          <w:szCs w:val="24"/>
          <w:lang w:eastAsia="es-MX"/>
        </w:rPr>
        <w:t>;</w:t>
      </w:r>
      <w:r w:rsidR="009D281D"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 xml:space="preserve">es decir, </w:t>
      </w:r>
      <w:r w:rsidR="00A03A03">
        <w:rPr>
          <w:rFonts w:ascii="Arial" w:eastAsia="Times New Roman" w:hAnsi="Arial" w:cs="Arial"/>
          <w:sz w:val="24"/>
          <w:szCs w:val="24"/>
          <w:lang w:eastAsia="es-MX"/>
        </w:rPr>
        <w:t xml:space="preserve">de </w:t>
      </w:r>
      <w:r w:rsidR="009D281D" w:rsidRPr="008672B3">
        <w:rPr>
          <w:rFonts w:ascii="Arial" w:eastAsia="Times New Roman" w:hAnsi="Arial" w:cs="Arial"/>
          <w:sz w:val="24"/>
          <w:szCs w:val="24"/>
          <w:lang w:eastAsia="es-MX"/>
        </w:rPr>
        <w:t>competencia</w:t>
      </w:r>
      <w:r w:rsidRPr="008672B3">
        <w:rPr>
          <w:rFonts w:ascii="Arial" w:eastAsia="Times New Roman" w:hAnsi="Arial" w:cs="Arial"/>
          <w:sz w:val="24"/>
          <w:szCs w:val="24"/>
          <w:lang w:eastAsia="es-MX"/>
        </w:rPr>
        <w:t xml:space="preserve"> </w:t>
      </w:r>
      <w:r w:rsidR="00A03A03">
        <w:rPr>
          <w:rFonts w:ascii="Arial" w:eastAsia="Times New Roman" w:hAnsi="Arial" w:cs="Arial"/>
          <w:sz w:val="24"/>
          <w:szCs w:val="24"/>
          <w:lang w:eastAsia="es-MX"/>
        </w:rPr>
        <w:t>sujeta</w:t>
      </w:r>
      <w:r w:rsidRPr="008672B3">
        <w:rPr>
          <w:rFonts w:ascii="Arial" w:eastAsia="Times New Roman" w:hAnsi="Arial" w:cs="Arial"/>
          <w:sz w:val="24"/>
          <w:szCs w:val="24"/>
          <w:lang w:eastAsia="es-MX"/>
        </w:rPr>
        <w:t xml:space="preserve"> a una delimitación territorial o de servicios. Los organismos descentralizados cuentan con personalidad jurídica y </w:t>
      </w:r>
      <w:r w:rsidR="00510721" w:rsidRPr="008672B3">
        <w:rPr>
          <w:rFonts w:ascii="Arial" w:eastAsia="Times New Roman" w:hAnsi="Arial" w:cs="Arial"/>
          <w:sz w:val="24"/>
          <w:szCs w:val="24"/>
          <w:lang w:eastAsia="es-MX"/>
        </w:rPr>
        <w:t>patrimonio</w:t>
      </w:r>
      <w:r w:rsidR="00A03A03">
        <w:rPr>
          <w:rFonts w:ascii="Arial" w:eastAsia="Times New Roman" w:hAnsi="Arial" w:cs="Arial"/>
          <w:sz w:val="24"/>
          <w:szCs w:val="24"/>
          <w:lang w:eastAsia="es-MX"/>
        </w:rPr>
        <w:t xml:space="preserve"> propio, bajo</w:t>
      </w:r>
      <w:r w:rsidR="00510721" w:rsidRPr="008672B3">
        <w:rPr>
          <w:rFonts w:ascii="Arial" w:eastAsia="Times New Roman" w:hAnsi="Arial" w:cs="Arial"/>
          <w:sz w:val="24"/>
          <w:szCs w:val="24"/>
          <w:lang w:eastAsia="es-MX"/>
        </w:rPr>
        <w:t xml:space="preserve"> un régimen jurídico muy específico y especial. De </w:t>
      </w:r>
      <w:r w:rsidR="008537F1" w:rsidRPr="008672B3">
        <w:rPr>
          <w:rFonts w:ascii="Arial" w:eastAsia="Times New Roman" w:hAnsi="Arial" w:cs="Arial"/>
          <w:sz w:val="24"/>
          <w:szCs w:val="24"/>
          <w:lang w:eastAsia="es-MX"/>
        </w:rPr>
        <w:t>la cual se desprenden</w:t>
      </w:r>
      <w:r w:rsidR="00510721" w:rsidRPr="008672B3">
        <w:rPr>
          <w:rFonts w:ascii="Arial" w:eastAsia="Times New Roman" w:hAnsi="Arial" w:cs="Arial"/>
          <w:sz w:val="24"/>
          <w:szCs w:val="24"/>
          <w:lang w:eastAsia="es-MX"/>
        </w:rPr>
        <w:t xml:space="preserve"> dos formas:</w:t>
      </w:r>
    </w:p>
    <w:p w:rsidR="00503472" w:rsidRPr="008672B3" w:rsidRDefault="00503472" w:rsidP="00BF62F6">
      <w:pPr>
        <w:spacing w:after="0" w:line="360" w:lineRule="auto"/>
        <w:ind w:right="49"/>
        <w:jc w:val="both"/>
        <w:textAlignment w:val="baseline"/>
        <w:rPr>
          <w:rFonts w:ascii="Arial" w:eastAsia="Times New Roman" w:hAnsi="Arial" w:cs="Arial"/>
          <w:sz w:val="24"/>
          <w:szCs w:val="24"/>
          <w:lang w:eastAsia="es-MX"/>
        </w:rPr>
      </w:pPr>
    </w:p>
    <w:p w:rsidR="009D281D" w:rsidRPr="00C10BB3" w:rsidRDefault="008537F1" w:rsidP="00BF62F6">
      <w:pPr>
        <w:pStyle w:val="Prrafodelista"/>
        <w:numPr>
          <w:ilvl w:val="0"/>
          <w:numId w:val="2"/>
        </w:numPr>
        <w:spacing w:after="0" w:line="360" w:lineRule="auto"/>
        <w:ind w:right="49"/>
        <w:jc w:val="both"/>
        <w:textAlignment w:val="baseline"/>
        <w:rPr>
          <w:rFonts w:ascii="Arial" w:eastAsia="Times New Roman" w:hAnsi="Arial" w:cs="Arial"/>
          <w:sz w:val="24"/>
          <w:szCs w:val="24"/>
          <w:lang w:eastAsia="es-MX"/>
        </w:rPr>
      </w:pPr>
      <w:r w:rsidRPr="00C10BB3">
        <w:rPr>
          <w:rFonts w:ascii="Arial" w:eastAsia="Times New Roman" w:hAnsi="Arial" w:cs="Arial"/>
          <w:sz w:val="24"/>
          <w:szCs w:val="24"/>
          <w:lang w:eastAsia="es-MX"/>
        </w:rPr>
        <w:t>La d</w:t>
      </w:r>
      <w:r w:rsidR="009D281D" w:rsidRPr="00C10BB3">
        <w:rPr>
          <w:rFonts w:ascii="Arial" w:eastAsia="Times New Roman" w:hAnsi="Arial" w:cs="Arial"/>
          <w:sz w:val="24"/>
          <w:szCs w:val="24"/>
          <w:lang w:eastAsia="es-MX"/>
        </w:rPr>
        <w:t>escentralización administrativa</w:t>
      </w:r>
      <w:r w:rsidRPr="00C10BB3">
        <w:rPr>
          <w:rFonts w:ascii="Arial" w:eastAsia="Times New Roman" w:hAnsi="Arial" w:cs="Arial"/>
          <w:sz w:val="24"/>
          <w:szCs w:val="24"/>
          <w:lang w:eastAsia="es-MX"/>
        </w:rPr>
        <w:t xml:space="preserve"> </w:t>
      </w:r>
      <w:r w:rsidR="009D281D" w:rsidRPr="00C10BB3">
        <w:rPr>
          <w:rFonts w:ascii="Arial" w:eastAsia="Times New Roman" w:hAnsi="Arial" w:cs="Arial"/>
          <w:sz w:val="24"/>
          <w:szCs w:val="24"/>
          <w:lang w:eastAsia="es-MX"/>
        </w:rPr>
        <w:t xml:space="preserve"> por </w:t>
      </w:r>
      <w:r w:rsidR="00510721" w:rsidRPr="00C10BB3">
        <w:rPr>
          <w:rFonts w:ascii="Arial" w:eastAsia="Times New Roman" w:hAnsi="Arial" w:cs="Arial"/>
          <w:sz w:val="24"/>
          <w:szCs w:val="24"/>
          <w:lang w:eastAsia="es-MX"/>
        </w:rPr>
        <w:t>delimitación de áreas geográficas o territoriales delimitadas</w:t>
      </w:r>
      <w:r w:rsidRPr="00C10BB3">
        <w:rPr>
          <w:rFonts w:ascii="Arial" w:eastAsia="Times New Roman" w:hAnsi="Arial" w:cs="Arial"/>
          <w:sz w:val="24"/>
          <w:szCs w:val="24"/>
          <w:lang w:eastAsia="es-MX"/>
        </w:rPr>
        <w:t>,</w:t>
      </w:r>
      <w:r w:rsidR="009D281D" w:rsidRPr="00C10BB3">
        <w:rPr>
          <w:rFonts w:ascii="Arial" w:eastAsia="Times New Roman" w:hAnsi="Arial" w:cs="Arial"/>
          <w:sz w:val="24"/>
          <w:szCs w:val="24"/>
          <w:lang w:eastAsia="es-MX"/>
        </w:rPr>
        <w:t xml:space="preserve"> y en </w:t>
      </w:r>
      <w:r w:rsidR="00510721" w:rsidRPr="00C10BB3">
        <w:rPr>
          <w:rFonts w:ascii="Arial" w:eastAsia="Times New Roman" w:hAnsi="Arial" w:cs="Arial"/>
          <w:sz w:val="24"/>
          <w:szCs w:val="24"/>
          <w:lang w:eastAsia="es-MX"/>
        </w:rPr>
        <w:t xml:space="preserve">los </w:t>
      </w:r>
      <w:r w:rsidR="009D281D" w:rsidRPr="00C10BB3">
        <w:rPr>
          <w:rFonts w:ascii="Arial" w:eastAsia="Times New Roman" w:hAnsi="Arial" w:cs="Arial"/>
          <w:sz w:val="24"/>
          <w:szCs w:val="24"/>
          <w:lang w:eastAsia="es-MX"/>
        </w:rPr>
        <w:t>servicios</w:t>
      </w:r>
      <w:r w:rsidR="00510721" w:rsidRPr="00C10BB3">
        <w:rPr>
          <w:rFonts w:ascii="Arial" w:eastAsia="Times New Roman" w:hAnsi="Arial" w:cs="Arial"/>
          <w:sz w:val="24"/>
          <w:szCs w:val="24"/>
          <w:lang w:eastAsia="es-MX"/>
        </w:rPr>
        <w:t xml:space="preserve"> que los gobiernos estatales y municipales otorgan, o en facultades y atribuciones político-administrativas regionales o delegacionales</w:t>
      </w:r>
      <w:r w:rsidR="009D281D" w:rsidRPr="00C10BB3">
        <w:rPr>
          <w:rFonts w:ascii="Arial" w:eastAsia="Times New Roman" w:hAnsi="Arial" w:cs="Arial"/>
          <w:sz w:val="24"/>
          <w:szCs w:val="24"/>
          <w:lang w:eastAsia="es-MX"/>
        </w:rPr>
        <w:t>.</w:t>
      </w:r>
    </w:p>
    <w:p w:rsidR="00A03A03" w:rsidRPr="00A03A03" w:rsidRDefault="009D281D" w:rsidP="00BF62F6">
      <w:pPr>
        <w:pStyle w:val="Prrafodelista"/>
        <w:numPr>
          <w:ilvl w:val="0"/>
          <w:numId w:val="2"/>
        </w:numPr>
        <w:spacing w:after="0" w:line="360" w:lineRule="auto"/>
        <w:ind w:right="49"/>
        <w:jc w:val="both"/>
        <w:textAlignment w:val="baseline"/>
        <w:rPr>
          <w:rFonts w:ascii="Arial" w:eastAsia="Times New Roman" w:hAnsi="Arial" w:cs="Arial"/>
          <w:sz w:val="24"/>
          <w:szCs w:val="24"/>
          <w:lang w:eastAsia="es-MX"/>
        </w:rPr>
      </w:pPr>
      <w:r w:rsidRPr="00C10BB3">
        <w:rPr>
          <w:rFonts w:ascii="Arial" w:eastAsia="Times New Roman" w:hAnsi="Arial" w:cs="Arial"/>
          <w:sz w:val="24"/>
          <w:szCs w:val="24"/>
          <w:lang w:eastAsia="es-MX"/>
        </w:rPr>
        <w:t>La</w:t>
      </w:r>
      <w:r w:rsidR="008537F1" w:rsidRPr="00C10BB3">
        <w:rPr>
          <w:rFonts w:ascii="Arial" w:eastAsia="Times New Roman" w:hAnsi="Arial" w:cs="Arial"/>
          <w:sz w:val="24"/>
          <w:szCs w:val="24"/>
          <w:lang w:eastAsia="es-MX"/>
        </w:rPr>
        <w:t xml:space="preserve"> Descentralización técnica o de</w:t>
      </w:r>
      <w:r w:rsidRPr="00C10BB3">
        <w:rPr>
          <w:rFonts w:ascii="Arial" w:eastAsia="Times New Roman" w:hAnsi="Arial" w:cs="Arial"/>
          <w:sz w:val="24"/>
          <w:szCs w:val="24"/>
          <w:lang w:eastAsia="es-MX"/>
        </w:rPr>
        <w:t xml:space="preserve"> servicio </w:t>
      </w:r>
      <w:r w:rsidR="008537F1" w:rsidRPr="00C10BB3">
        <w:rPr>
          <w:rFonts w:ascii="Arial" w:eastAsia="Times New Roman" w:hAnsi="Arial" w:cs="Arial"/>
          <w:sz w:val="24"/>
          <w:szCs w:val="24"/>
          <w:lang w:eastAsia="es-MX"/>
        </w:rPr>
        <w:t>que recae</w:t>
      </w:r>
      <w:r w:rsidRPr="00C10BB3">
        <w:rPr>
          <w:rFonts w:ascii="Arial" w:eastAsia="Times New Roman" w:hAnsi="Arial" w:cs="Arial"/>
          <w:sz w:val="24"/>
          <w:szCs w:val="24"/>
          <w:lang w:eastAsia="es-MX"/>
        </w:rPr>
        <w:t xml:space="preserve"> </w:t>
      </w:r>
      <w:r w:rsidR="008537F1" w:rsidRPr="00C10BB3">
        <w:rPr>
          <w:rFonts w:ascii="Arial" w:eastAsia="Times New Roman" w:hAnsi="Arial" w:cs="Arial"/>
          <w:sz w:val="24"/>
          <w:szCs w:val="24"/>
          <w:lang w:eastAsia="es-MX"/>
        </w:rPr>
        <w:t>en la guía técnica</w:t>
      </w:r>
      <w:r w:rsidRPr="00C10BB3">
        <w:rPr>
          <w:rFonts w:ascii="Arial" w:eastAsia="Times New Roman" w:hAnsi="Arial" w:cs="Arial"/>
          <w:sz w:val="24"/>
          <w:szCs w:val="24"/>
          <w:lang w:eastAsia="es-MX"/>
        </w:rPr>
        <w:t>, científic</w:t>
      </w:r>
      <w:r w:rsidR="008537F1" w:rsidRPr="00C10BB3">
        <w:rPr>
          <w:rFonts w:ascii="Arial" w:eastAsia="Times New Roman" w:hAnsi="Arial" w:cs="Arial"/>
          <w:sz w:val="24"/>
          <w:szCs w:val="24"/>
          <w:lang w:eastAsia="es-MX"/>
        </w:rPr>
        <w:t>a y autónoma</w:t>
      </w:r>
      <w:r w:rsidR="00A03A03">
        <w:rPr>
          <w:rFonts w:ascii="Arial" w:eastAsia="Times New Roman" w:hAnsi="Arial" w:cs="Arial"/>
          <w:sz w:val="24"/>
          <w:szCs w:val="24"/>
          <w:lang w:eastAsia="es-MX"/>
        </w:rPr>
        <w:t xml:space="preserve"> de los servicios públicos.</w:t>
      </w:r>
    </w:p>
    <w:p w:rsidR="00A03A03" w:rsidRDefault="00A03A03" w:rsidP="00BF62F6">
      <w:pPr>
        <w:spacing w:after="0" w:line="360" w:lineRule="auto"/>
        <w:ind w:right="49"/>
        <w:jc w:val="both"/>
        <w:textAlignment w:val="baseline"/>
        <w:rPr>
          <w:rFonts w:ascii="Arial" w:eastAsia="Times New Roman" w:hAnsi="Arial" w:cs="Arial"/>
          <w:sz w:val="24"/>
          <w:szCs w:val="24"/>
          <w:lang w:eastAsia="es-MX"/>
        </w:rPr>
      </w:pPr>
    </w:p>
    <w:p w:rsidR="00A03A03" w:rsidRDefault="00B359B4" w:rsidP="00BF62F6">
      <w:pPr>
        <w:spacing w:after="0" w:line="360" w:lineRule="auto"/>
        <w:ind w:right="49"/>
        <w:jc w:val="both"/>
        <w:textAlignment w:val="baseline"/>
        <w:rPr>
          <w:rFonts w:ascii="Arial" w:hAnsi="Arial" w:cs="Arial"/>
          <w:sz w:val="24"/>
          <w:szCs w:val="24"/>
        </w:rPr>
      </w:pPr>
      <w:r>
        <w:rPr>
          <w:rFonts w:ascii="Arial" w:hAnsi="Arial" w:cs="Arial"/>
          <w:sz w:val="24"/>
          <w:szCs w:val="24"/>
        </w:rPr>
        <w:t>“</w:t>
      </w:r>
      <w:r w:rsidRPr="00B359B4">
        <w:rPr>
          <w:rFonts w:ascii="Arial" w:hAnsi="Arial" w:cs="Arial"/>
          <w:sz w:val="24"/>
          <w:szCs w:val="24"/>
        </w:rPr>
        <w:t xml:space="preserve">Las características de los órganos descentralizados son: 1) se crea una persona moral, siempre por ley o decreto del Ejecutivo; 2) se les asignan competencias exclusivas, para la atención de un fin de interés general o un servicio público determinado; 3) tienen autonomía orgánica y técnica; 4) tienen personalidad jurídica propia —independiente de la personalidad de la administración pública—; 5) tienen patrimonio propio —sus bienes son del Estado, pero están sometidos a un régimen jurídico especial, pues cuando desaparecen dichos órganos, los bienes vuelven al patrimonio del Estado—; 6) tienen una relación de tutela </w:t>
      </w:r>
      <w:r w:rsidRPr="00B359B4">
        <w:rPr>
          <w:rFonts w:ascii="Arial" w:hAnsi="Arial" w:cs="Arial"/>
          <w:i/>
          <w:sz w:val="24"/>
          <w:szCs w:val="24"/>
        </w:rPr>
        <w:t>sui generis</w:t>
      </w:r>
      <w:r w:rsidRPr="00B359B4">
        <w:rPr>
          <w:rFonts w:ascii="Arial" w:hAnsi="Arial" w:cs="Arial"/>
          <w:sz w:val="24"/>
          <w:szCs w:val="24"/>
        </w:rPr>
        <w:t xml:space="preserve"> respecto de la administración pública federal, que no es jerarquía (el poder central conserva su poder de vigilancia para el control de los órganos descentralizados); y 7) tienen poder de decisión</w:t>
      </w:r>
      <w:r>
        <w:rPr>
          <w:rFonts w:ascii="Arial" w:hAnsi="Arial" w:cs="Arial"/>
          <w:sz w:val="24"/>
          <w:szCs w:val="24"/>
        </w:rPr>
        <w:t>”</w:t>
      </w:r>
      <w:r w:rsidRPr="00B359B4">
        <w:rPr>
          <w:rFonts w:ascii="Arial" w:hAnsi="Arial" w:cs="Arial"/>
          <w:sz w:val="24"/>
          <w:szCs w:val="24"/>
        </w:rPr>
        <w:t>.</w:t>
      </w:r>
      <w:r>
        <w:rPr>
          <w:rFonts w:ascii="Arial" w:hAnsi="Arial" w:cs="Arial"/>
          <w:sz w:val="24"/>
          <w:szCs w:val="24"/>
        </w:rPr>
        <w:t xml:space="preserve"> </w:t>
      </w:r>
      <w:sdt>
        <w:sdtPr>
          <w:rPr>
            <w:rFonts w:ascii="Arial" w:hAnsi="Arial" w:cs="Arial"/>
            <w:sz w:val="24"/>
            <w:szCs w:val="24"/>
          </w:rPr>
          <w:id w:val="586660219"/>
          <w:citation/>
        </w:sdtPr>
        <w:sdtEndPr/>
        <w:sdtContent>
          <w:r w:rsidR="00E52F3A">
            <w:rPr>
              <w:rFonts w:ascii="Arial" w:hAnsi="Arial" w:cs="Arial"/>
              <w:sz w:val="24"/>
              <w:szCs w:val="24"/>
            </w:rPr>
            <w:fldChar w:fldCharType="begin"/>
          </w:r>
          <w:r w:rsidR="00E52F3A">
            <w:rPr>
              <w:rFonts w:ascii="Arial" w:hAnsi="Arial" w:cs="Arial"/>
              <w:sz w:val="24"/>
              <w:szCs w:val="24"/>
            </w:rPr>
            <w:instrText xml:space="preserve">CITATION Dia16 \l 2058 </w:instrText>
          </w:r>
          <w:r w:rsidR="00E52F3A">
            <w:rPr>
              <w:rFonts w:ascii="Arial" w:hAnsi="Arial" w:cs="Arial"/>
              <w:sz w:val="24"/>
              <w:szCs w:val="24"/>
            </w:rPr>
            <w:fldChar w:fldCharType="separate"/>
          </w:r>
          <w:r w:rsidR="00E52F3A" w:rsidRPr="00E52F3A">
            <w:rPr>
              <w:rFonts w:ascii="Arial" w:hAnsi="Arial" w:cs="Arial"/>
              <w:noProof/>
              <w:sz w:val="24"/>
              <w:szCs w:val="24"/>
            </w:rPr>
            <w:t>(Diario Oficial de la Federación, 2016)</w:t>
          </w:r>
          <w:r w:rsidR="00E52F3A">
            <w:rPr>
              <w:rFonts w:ascii="Arial" w:hAnsi="Arial" w:cs="Arial"/>
              <w:sz w:val="24"/>
              <w:szCs w:val="24"/>
            </w:rPr>
            <w:fldChar w:fldCharType="end"/>
          </w:r>
        </w:sdtContent>
      </w:sdt>
    </w:p>
    <w:p w:rsidR="00503472" w:rsidRPr="00B359B4" w:rsidRDefault="00503472" w:rsidP="00BF62F6">
      <w:pPr>
        <w:spacing w:after="0" w:line="360" w:lineRule="auto"/>
        <w:ind w:right="49"/>
        <w:jc w:val="both"/>
        <w:textAlignment w:val="baseline"/>
        <w:rPr>
          <w:rFonts w:ascii="Arial" w:eastAsia="Times New Roman" w:hAnsi="Arial" w:cs="Arial"/>
          <w:sz w:val="24"/>
          <w:szCs w:val="24"/>
          <w:lang w:eastAsia="es-MX"/>
        </w:rPr>
      </w:pPr>
    </w:p>
    <w:p w:rsidR="0081027D" w:rsidRDefault="009D281D" w:rsidP="00BF62F6">
      <w:pPr>
        <w:spacing w:after="0" w:line="360" w:lineRule="auto"/>
        <w:ind w:right="49"/>
        <w:jc w:val="both"/>
        <w:textAlignment w:val="baseline"/>
        <w:rPr>
          <w:rFonts w:ascii="Arial" w:eastAsia="Times New Roman" w:hAnsi="Arial" w:cs="Arial"/>
          <w:sz w:val="24"/>
          <w:szCs w:val="24"/>
          <w:lang w:eastAsia="es-MX"/>
        </w:rPr>
      </w:pPr>
      <w:r w:rsidRPr="008672B3">
        <w:rPr>
          <w:rFonts w:ascii="Arial" w:eastAsia="Times New Roman" w:hAnsi="Arial" w:cs="Arial"/>
          <w:sz w:val="24"/>
          <w:szCs w:val="24"/>
          <w:lang w:eastAsia="es-MX"/>
        </w:rPr>
        <w:t xml:space="preserve">La descentralización administrativa es la </w:t>
      </w:r>
      <w:r w:rsidR="008537F1" w:rsidRPr="008672B3">
        <w:rPr>
          <w:rFonts w:ascii="Arial" w:eastAsia="Times New Roman" w:hAnsi="Arial" w:cs="Arial"/>
          <w:sz w:val="24"/>
          <w:szCs w:val="24"/>
          <w:lang w:eastAsia="es-MX"/>
        </w:rPr>
        <w:t>forma</w:t>
      </w:r>
      <w:r w:rsidRPr="008672B3">
        <w:rPr>
          <w:rFonts w:ascii="Arial" w:eastAsia="Times New Roman" w:hAnsi="Arial" w:cs="Arial"/>
          <w:sz w:val="24"/>
          <w:szCs w:val="24"/>
          <w:lang w:eastAsia="es-MX"/>
        </w:rPr>
        <w:t xml:space="preserve"> de organización jurídica de un ente público,</w:t>
      </w:r>
      <w:r w:rsidR="008A32DB" w:rsidRPr="008672B3">
        <w:rPr>
          <w:rFonts w:ascii="Arial" w:eastAsia="Times New Roman" w:hAnsi="Arial" w:cs="Arial"/>
          <w:sz w:val="24"/>
          <w:szCs w:val="24"/>
          <w:lang w:eastAsia="es-MX"/>
        </w:rPr>
        <w:t xml:space="preserve"> </w:t>
      </w:r>
      <w:r w:rsidRPr="008672B3">
        <w:rPr>
          <w:rFonts w:ascii="Arial" w:eastAsia="Times New Roman" w:hAnsi="Arial" w:cs="Arial"/>
          <w:sz w:val="24"/>
          <w:szCs w:val="24"/>
          <w:lang w:eastAsia="es-MX"/>
        </w:rPr>
        <w:t xml:space="preserve">que </w:t>
      </w:r>
      <w:r w:rsidR="008537F1" w:rsidRPr="008672B3">
        <w:rPr>
          <w:rFonts w:ascii="Arial" w:eastAsia="Times New Roman" w:hAnsi="Arial" w:cs="Arial"/>
          <w:sz w:val="24"/>
          <w:szCs w:val="24"/>
          <w:lang w:eastAsia="es-MX"/>
        </w:rPr>
        <w:t>se dota de</w:t>
      </w:r>
      <w:r w:rsidR="008A32DB" w:rsidRPr="008672B3">
        <w:rPr>
          <w:rFonts w:ascii="Arial" w:eastAsia="Times New Roman" w:hAnsi="Arial" w:cs="Arial"/>
          <w:sz w:val="24"/>
          <w:szCs w:val="24"/>
          <w:lang w:eastAsia="es-MX"/>
        </w:rPr>
        <w:t xml:space="preserve"> independencia o autonomía, de</w:t>
      </w:r>
      <w:r w:rsidRPr="008672B3">
        <w:rPr>
          <w:rFonts w:ascii="Arial" w:eastAsia="Times New Roman" w:hAnsi="Arial" w:cs="Arial"/>
          <w:sz w:val="24"/>
          <w:szCs w:val="24"/>
          <w:lang w:eastAsia="es-MX"/>
        </w:rPr>
        <w:t xml:space="preserve"> personalidad </w:t>
      </w:r>
      <w:r w:rsidR="008537F1" w:rsidRPr="008672B3">
        <w:rPr>
          <w:rFonts w:ascii="Arial" w:eastAsia="Times New Roman" w:hAnsi="Arial" w:cs="Arial"/>
          <w:sz w:val="24"/>
          <w:szCs w:val="24"/>
          <w:lang w:eastAsia="es-MX"/>
        </w:rPr>
        <w:t>jurídica y administrativa</w:t>
      </w:r>
      <w:r w:rsidR="008A32DB" w:rsidRPr="008672B3">
        <w:rPr>
          <w:rFonts w:ascii="Arial" w:eastAsia="Times New Roman" w:hAnsi="Arial" w:cs="Arial"/>
          <w:sz w:val="24"/>
          <w:szCs w:val="24"/>
          <w:lang w:eastAsia="es-MX"/>
        </w:rPr>
        <w:t xml:space="preserve">, </w:t>
      </w:r>
      <w:r w:rsidR="008537F1" w:rsidRPr="008672B3">
        <w:rPr>
          <w:rFonts w:ascii="Arial" w:eastAsia="Times New Roman" w:hAnsi="Arial" w:cs="Arial"/>
          <w:sz w:val="24"/>
          <w:szCs w:val="24"/>
          <w:lang w:eastAsia="es-MX"/>
        </w:rPr>
        <w:t>establece una competencia en particular, fuese territorial o de asuntos puramente administrativos</w:t>
      </w:r>
      <w:r w:rsidRPr="008672B3">
        <w:rPr>
          <w:rFonts w:ascii="Arial" w:eastAsia="Times New Roman" w:hAnsi="Arial" w:cs="Arial"/>
          <w:sz w:val="24"/>
          <w:szCs w:val="24"/>
          <w:lang w:eastAsia="es-MX"/>
        </w:rPr>
        <w:t xml:space="preserve">, </w:t>
      </w:r>
      <w:r w:rsidR="008A32DB" w:rsidRPr="008672B3">
        <w:rPr>
          <w:rFonts w:ascii="Arial" w:eastAsia="Times New Roman" w:hAnsi="Arial" w:cs="Arial"/>
          <w:sz w:val="24"/>
          <w:szCs w:val="24"/>
          <w:lang w:eastAsia="es-MX"/>
        </w:rPr>
        <w:t>no olvidando su pertenecía como ente público propia al Estado</w:t>
      </w:r>
      <w:r w:rsidR="00A03A03">
        <w:rPr>
          <w:rFonts w:ascii="Arial" w:eastAsia="Times New Roman" w:hAnsi="Arial" w:cs="Arial"/>
          <w:sz w:val="24"/>
          <w:szCs w:val="24"/>
          <w:lang w:eastAsia="es-MX"/>
        </w:rPr>
        <w:t xml:space="preserve"> pero</w:t>
      </w:r>
      <w:r w:rsidR="008A32DB" w:rsidRPr="008672B3">
        <w:rPr>
          <w:rFonts w:ascii="Arial" w:eastAsia="Times New Roman" w:hAnsi="Arial" w:cs="Arial"/>
          <w:sz w:val="24"/>
          <w:szCs w:val="24"/>
          <w:lang w:eastAsia="es-MX"/>
        </w:rPr>
        <w:t xml:space="preserve"> no subordinado en su totalidad a su poder político </w:t>
      </w:r>
      <w:r w:rsidRPr="008672B3">
        <w:rPr>
          <w:rFonts w:ascii="Arial" w:eastAsia="Times New Roman" w:hAnsi="Arial" w:cs="Arial"/>
          <w:sz w:val="24"/>
          <w:szCs w:val="24"/>
          <w:lang w:eastAsia="es-MX"/>
        </w:rPr>
        <w:t xml:space="preserve"> </w:t>
      </w:r>
      <w:r w:rsidR="008A32DB" w:rsidRPr="008672B3">
        <w:rPr>
          <w:rFonts w:ascii="Arial" w:eastAsia="Times New Roman" w:hAnsi="Arial" w:cs="Arial"/>
          <w:sz w:val="24"/>
          <w:szCs w:val="24"/>
          <w:lang w:eastAsia="es-MX"/>
        </w:rPr>
        <w:t>y administrativo</w:t>
      </w:r>
      <w:r w:rsidRPr="008672B3">
        <w:rPr>
          <w:rFonts w:ascii="Arial" w:eastAsia="Times New Roman" w:hAnsi="Arial" w:cs="Arial"/>
          <w:sz w:val="24"/>
          <w:szCs w:val="24"/>
          <w:lang w:eastAsia="es-MX"/>
        </w:rPr>
        <w:t>.</w:t>
      </w:r>
    </w:p>
    <w:p w:rsidR="007448DB" w:rsidRDefault="007448DB" w:rsidP="00BF62F6">
      <w:pPr>
        <w:spacing w:after="0" w:line="360" w:lineRule="auto"/>
        <w:ind w:right="49"/>
        <w:jc w:val="both"/>
        <w:textAlignment w:val="baseline"/>
        <w:rPr>
          <w:rFonts w:ascii="Arial" w:eastAsia="Times New Roman" w:hAnsi="Arial" w:cs="Arial"/>
          <w:sz w:val="24"/>
          <w:szCs w:val="24"/>
          <w:lang w:eastAsia="es-MX"/>
        </w:rPr>
      </w:pPr>
    </w:p>
    <w:p w:rsidR="0040289C" w:rsidRDefault="0040289C" w:rsidP="00BF62F6">
      <w:pPr>
        <w:spacing w:after="0" w:line="360" w:lineRule="auto"/>
        <w:ind w:right="49"/>
        <w:jc w:val="both"/>
        <w:textAlignment w:val="baseline"/>
        <w:rPr>
          <w:rFonts w:ascii="Arial" w:eastAsia="Times New Roman" w:hAnsi="Arial" w:cs="Arial"/>
          <w:sz w:val="24"/>
          <w:szCs w:val="24"/>
          <w:lang w:eastAsia="es-MX"/>
        </w:rPr>
      </w:pPr>
    </w:p>
    <w:p w:rsidR="0040289C" w:rsidRPr="000A7F4A" w:rsidRDefault="0040289C" w:rsidP="000A7F4A">
      <w:pPr>
        <w:pStyle w:val="Prrafodelista"/>
        <w:numPr>
          <w:ilvl w:val="1"/>
          <w:numId w:val="17"/>
        </w:numPr>
        <w:spacing w:after="0" w:line="360" w:lineRule="auto"/>
        <w:ind w:right="49"/>
        <w:jc w:val="both"/>
        <w:textAlignment w:val="baseline"/>
        <w:rPr>
          <w:rFonts w:ascii="Arial" w:eastAsia="Times New Roman" w:hAnsi="Arial" w:cs="Arial"/>
          <w:b/>
          <w:sz w:val="24"/>
          <w:szCs w:val="24"/>
          <w:lang w:eastAsia="es-MX"/>
        </w:rPr>
      </w:pPr>
      <w:r w:rsidRPr="000A7F4A">
        <w:rPr>
          <w:rFonts w:ascii="Arial" w:eastAsia="Times New Roman" w:hAnsi="Arial" w:cs="Arial"/>
          <w:b/>
          <w:sz w:val="24"/>
          <w:szCs w:val="24"/>
          <w:lang w:eastAsia="es-MX"/>
        </w:rPr>
        <w:t>LA PROFESIONALIZACIÓN DEL SERVICIO PÚBLICO</w:t>
      </w:r>
    </w:p>
    <w:p w:rsidR="0040289C" w:rsidRDefault="0040289C" w:rsidP="00BF62F6">
      <w:pPr>
        <w:ind w:right="49"/>
        <w:jc w:val="both"/>
        <w:rPr>
          <w:rFonts w:ascii="Arial" w:hAnsi="Arial" w:cs="Arial"/>
          <w:b/>
          <w:snapToGrid w:val="0"/>
          <w:sz w:val="24"/>
          <w:szCs w:val="24"/>
        </w:rPr>
      </w:pPr>
    </w:p>
    <w:p w:rsidR="0040289C" w:rsidRDefault="00037F95"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t>“</w:t>
      </w:r>
      <w:r w:rsidR="0040289C">
        <w:rPr>
          <w:rFonts w:ascii="Arial" w:hAnsi="Arial" w:cs="Arial"/>
          <w:snapToGrid w:val="0"/>
          <w:sz w:val="24"/>
          <w:szCs w:val="24"/>
        </w:rPr>
        <w:t>Profesionalizar al servicio público, apunta a la constante búsqueda de la idoneidad entre las funciones deseables y quienes la llevan a cabo. Esto conlleva, no solo a la transformación y apertura en los criterios de incorporación al sector público, sino principalmente el garantizar una permanencia y promoción de los mejores en capacidad,</w:t>
      </w:r>
      <w:r w:rsidR="00E830C8">
        <w:rPr>
          <w:rFonts w:ascii="Arial" w:hAnsi="Arial" w:cs="Arial"/>
          <w:snapToGrid w:val="0"/>
          <w:sz w:val="24"/>
          <w:szCs w:val="24"/>
        </w:rPr>
        <w:t xml:space="preserve"> compromiso y experiencia.</w:t>
      </w:r>
      <w:r>
        <w:rPr>
          <w:rFonts w:ascii="Arial" w:hAnsi="Arial" w:cs="Arial"/>
          <w:snapToGrid w:val="0"/>
          <w:sz w:val="24"/>
          <w:szCs w:val="24"/>
        </w:rPr>
        <w:t>”</w:t>
      </w:r>
      <w:sdt>
        <w:sdtPr>
          <w:rPr>
            <w:rFonts w:ascii="Arial" w:hAnsi="Arial" w:cs="Arial"/>
            <w:snapToGrid w:val="0"/>
            <w:sz w:val="24"/>
            <w:szCs w:val="24"/>
          </w:rPr>
          <w:id w:val="-1195534060"/>
          <w:citation/>
        </w:sdtPr>
        <w:sdtEndPr/>
        <w:sdtContent>
          <w:r w:rsidR="00E830C8">
            <w:rPr>
              <w:rFonts w:ascii="Arial" w:hAnsi="Arial" w:cs="Arial"/>
              <w:snapToGrid w:val="0"/>
              <w:sz w:val="24"/>
              <w:szCs w:val="24"/>
            </w:rPr>
            <w:fldChar w:fldCharType="begin"/>
          </w:r>
          <w:r w:rsidR="00E830C8">
            <w:rPr>
              <w:rFonts w:ascii="Arial" w:hAnsi="Arial" w:cs="Arial"/>
              <w:snapToGrid w:val="0"/>
              <w:sz w:val="24"/>
              <w:szCs w:val="24"/>
            </w:rPr>
            <w:instrText xml:space="preserve"> CITATION DrJ16 \l 2058 </w:instrText>
          </w:r>
          <w:r w:rsidR="00E830C8">
            <w:rPr>
              <w:rFonts w:ascii="Arial" w:hAnsi="Arial" w:cs="Arial"/>
              <w:snapToGrid w:val="0"/>
              <w:sz w:val="24"/>
              <w:szCs w:val="24"/>
            </w:rPr>
            <w:fldChar w:fldCharType="separate"/>
          </w:r>
          <w:r w:rsidR="00E830C8">
            <w:rPr>
              <w:rFonts w:ascii="Arial" w:hAnsi="Arial" w:cs="Arial"/>
              <w:noProof/>
              <w:snapToGrid w:val="0"/>
              <w:sz w:val="24"/>
              <w:szCs w:val="24"/>
            </w:rPr>
            <w:t xml:space="preserve"> </w:t>
          </w:r>
          <w:r w:rsidR="00E830C8" w:rsidRPr="00E830C8">
            <w:rPr>
              <w:rFonts w:ascii="Arial" w:hAnsi="Arial" w:cs="Arial"/>
              <w:noProof/>
              <w:sz w:val="24"/>
              <w:szCs w:val="24"/>
            </w:rPr>
            <w:t>(Lira, 2016)</w:t>
          </w:r>
          <w:r w:rsidR="00E830C8">
            <w:rPr>
              <w:rFonts w:ascii="Arial" w:hAnsi="Arial" w:cs="Arial"/>
              <w:snapToGrid w:val="0"/>
              <w:sz w:val="24"/>
              <w:szCs w:val="24"/>
            </w:rPr>
            <w:fldChar w:fldCharType="end"/>
          </w:r>
        </w:sdtContent>
      </w:sdt>
    </w:p>
    <w:p w:rsidR="001D0244" w:rsidRDefault="001D0244" w:rsidP="00BF62F6">
      <w:pPr>
        <w:spacing w:after="0" w:line="360" w:lineRule="auto"/>
        <w:ind w:right="49"/>
        <w:jc w:val="both"/>
        <w:rPr>
          <w:rFonts w:ascii="Arial" w:hAnsi="Arial" w:cs="Arial"/>
          <w:snapToGrid w:val="0"/>
          <w:sz w:val="24"/>
          <w:szCs w:val="24"/>
        </w:rPr>
      </w:pPr>
    </w:p>
    <w:p w:rsidR="0040289C" w:rsidRDefault="0040289C"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t>Ante</w:t>
      </w:r>
      <w:r w:rsidR="001D0244">
        <w:rPr>
          <w:rFonts w:ascii="Arial" w:hAnsi="Arial" w:cs="Arial"/>
          <w:snapToGrid w:val="0"/>
          <w:sz w:val="24"/>
          <w:szCs w:val="24"/>
        </w:rPr>
        <w:t xml:space="preserve"> los diverso</w:t>
      </w:r>
      <w:r>
        <w:rPr>
          <w:rFonts w:ascii="Arial" w:hAnsi="Arial" w:cs="Arial"/>
          <w:snapToGrid w:val="0"/>
          <w:sz w:val="24"/>
          <w:szCs w:val="24"/>
        </w:rPr>
        <w:t xml:space="preserve">s </w:t>
      </w:r>
      <w:r w:rsidR="001D0244">
        <w:rPr>
          <w:rFonts w:ascii="Arial" w:hAnsi="Arial" w:cs="Arial"/>
          <w:snapToGrid w:val="0"/>
          <w:sz w:val="24"/>
          <w:szCs w:val="24"/>
        </w:rPr>
        <w:t>fenómenos</w:t>
      </w:r>
      <w:r>
        <w:rPr>
          <w:rFonts w:ascii="Arial" w:hAnsi="Arial" w:cs="Arial"/>
          <w:snapToGrid w:val="0"/>
          <w:sz w:val="24"/>
          <w:szCs w:val="24"/>
        </w:rPr>
        <w:t xml:space="preserve"> sociales, los servidores </w:t>
      </w:r>
      <w:r w:rsidR="005B20F9">
        <w:rPr>
          <w:rFonts w:ascii="Arial" w:hAnsi="Arial" w:cs="Arial"/>
          <w:snapToGrid w:val="0"/>
          <w:sz w:val="24"/>
          <w:szCs w:val="24"/>
        </w:rPr>
        <w:t>públicos</w:t>
      </w:r>
      <w:r>
        <w:rPr>
          <w:rFonts w:ascii="Arial" w:hAnsi="Arial" w:cs="Arial"/>
          <w:snapToGrid w:val="0"/>
          <w:sz w:val="24"/>
          <w:szCs w:val="24"/>
        </w:rPr>
        <w:t xml:space="preserve"> </w:t>
      </w:r>
      <w:r w:rsidR="005B20F9">
        <w:rPr>
          <w:rFonts w:ascii="Arial" w:hAnsi="Arial" w:cs="Arial"/>
          <w:snapToGrid w:val="0"/>
          <w:sz w:val="24"/>
          <w:szCs w:val="24"/>
        </w:rPr>
        <w:t xml:space="preserve">profesionalizados externarían su compromiso para con la administración pública a través del trabajo y la capacidad </w:t>
      </w:r>
      <w:r w:rsidR="001D0244">
        <w:rPr>
          <w:rFonts w:ascii="Arial" w:hAnsi="Arial" w:cs="Arial"/>
          <w:snapToGrid w:val="0"/>
          <w:sz w:val="24"/>
          <w:szCs w:val="24"/>
        </w:rPr>
        <w:t>demostraran el resultado de la modernización administrativa.</w:t>
      </w:r>
    </w:p>
    <w:p w:rsidR="001D0244" w:rsidRDefault="001D0244" w:rsidP="00BF62F6">
      <w:pPr>
        <w:spacing w:after="0" w:line="360" w:lineRule="auto"/>
        <w:ind w:right="49"/>
        <w:jc w:val="both"/>
        <w:rPr>
          <w:rFonts w:ascii="Arial" w:hAnsi="Arial" w:cs="Arial"/>
          <w:snapToGrid w:val="0"/>
          <w:sz w:val="24"/>
          <w:szCs w:val="24"/>
        </w:rPr>
      </w:pPr>
    </w:p>
    <w:p w:rsidR="001D0244" w:rsidRDefault="001D0244"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t>Esto es posible manteniendo al servidor público capacitado, en constante actualización, desde sus funciones hasta los dogmas que rigen la conducta humana, con el propósito fundamental de sensibilizar y reforzar sus principios y valores personales y profesionales; y lo más importante, excelentes remuneraciones e incentivos económicos que sean otorgados de acuerdo a sus logros y metas alcanzadas satisfactoriamente y evaluadas por la propia ciudadanía</w:t>
      </w:r>
      <w:r w:rsidR="009C4914">
        <w:rPr>
          <w:rFonts w:ascii="Arial" w:hAnsi="Arial" w:cs="Arial"/>
          <w:snapToGrid w:val="0"/>
          <w:sz w:val="24"/>
          <w:szCs w:val="24"/>
        </w:rPr>
        <w:t xml:space="preserve"> que puedan ser coparticipes en la lucha y erradicación de la corrupción.</w:t>
      </w:r>
    </w:p>
    <w:p w:rsidR="009C4914" w:rsidRDefault="009C4914" w:rsidP="00BF62F6">
      <w:pPr>
        <w:spacing w:after="0" w:line="360" w:lineRule="auto"/>
        <w:ind w:right="49"/>
        <w:jc w:val="both"/>
        <w:rPr>
          <w:rFonts w:ascii="Arial" w:hAnsi="Arial" w:cs="Arial"/>
          <w:snapToGrid w:val="0"/>
          <w:sz w:val="24"/>
          <w:szCs w:val="24"/>
        </w:rPr>
      </w:pPr>
    </w:p>
    <w:p w:rsidR="0040289C" w:rsidRDefault="009C4914"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t xml:space="preserve">En lo que respecta al estado, ante la necesidad de profesionalizar al servidor público mediante la constante capacitación; debe obligarse a diseñar e implementar un sistema en el cual se le permita al servidor </w:t>
      </w:r>
      <w:r w:rsidR="001042B6">
        <w:rPr>
          <w:rFonts w:ascii="Arial" w:hAnsi="Arial" w:cs="Arial"/>
          <w:snapToGrid w:val="0"/>
          <w:sz w:val="24"/>
          <w:szCs w:val="24"/>
        </w:rPr>
        <w:t>público</w:t>
      </w:r>
      <w:r>
        <w:rPr>
          <w:rFonts w:ascii="Arial" w:hAnsi="Arial" w:cs="Arial"/>
          <w:snapToGrid w:val="0"/>
          <w:sz w:val="24"/>
          <w:szCs w:val="24"/>
        </w:rPr>
        <w:t xml:space="preserve"> llevar a cabo el </w:t>
      </w:r>
      <w:r w:rsidR="001042B6">
        <w:rPr>
          <w:rFonts w:ascii="Arial" w:hAnsi="Arial" w:cs="Arial"/>
          <w:snapToGrid w:val="0"/>
          <w:sz w:val="24"/>
          <w:szCs w:val="24"/>
        </w:rPr>
        <w:t>proceso</w:t>
      </w:r>
      <w:r>
        <w:rPr>
          <w:rFonts w:ascii="Arial" w:hAnsi="Arial" w:cs="Arial"/>
          <w:snapToGrid w:val="0"/>
          <w:sz w:val="24"/>
          <w:szCs w:val="24"/>
        </w:rPr>
        <w:t xml:space="preserve"> de </w:t>
      </w:r>
      <w:r w:rsidR="00167876">
        <w:rPr>
          <w:rFonts w:ascii="Arial" w:hAnsi="Arial" w:cs="Arial"/>
          <w:snapToGrid w:val="0"/>
          <w:sz w:val="24"/>
          <w:szCs w:val="24"/>
        </w:rPr>
        <w:t>profesionalización</w:t>
      </w:r>
      <w:r>
        <w:rPr>
          <w:rFonts w:ascii="Arial" w:hAnsi="Arial" w:cs="Arial"/>
          <w:snapToGrid w:val="0"/>
          <w:sz w:val="24"/>
          <w:szCs w:val="24"/>
        </w:rPr>
        <w:t xml:space="preserve"> y/o actualización </w:t>
      </w:r>
      <w:r w:rsidR="001042B6">
        <w:rPr>
          <w:rFonts w:ascii="Arial" w:hAnsi="Arial" w:cs="Arial"/>
          <w:snapToGrid w:val="0"/>
          <w:sz w:val="24"/>
          <w:szCs w:val="24"/>
        </w:rPr>
        <w:t>de acuerdo a los requerimientos de su área o en su ámbito de competencia laboral.</w:t>
      </w:r>
    </w:p>
    <w:p w:rsidR="00EC55E3" w:rsidRDefault="00EC55E3" w:rsidP="00BF62F6">
      <w:pPr>
        <w:spacing w:after="0" w:line="360" w:lineRule="auto"/>
        <w:ind w:right="49"/>
        <w:jc w:val="both"/>
        <w:rPr>
          <w:rFonts w:ascii="Arial" w:hAnsi="Arial" w:cs="Arial"/>
          <w:snapToGrid w:val="0"/>
          <w:sz w:val="24"/>
          <w:szCs w:val="24"/>
        </w:rPr>
      </w:pPr>
    </w:p>
    <w:p w:rsidR="00EC55E3" w:rsidRPr="001042B6" w:rsidRDefault="00EC55E3"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t xml:space="preserve">La profesionalización de servicio público va más allá de ser un conjunto de instrumentos y técnicas encaminadas </w:t>
      </w:r>
      <w:r w:rsidR="00F920B5">
        <w:rPr>
          <w:rFonts w:ascii="Arial" w:hAnsi="Arial" w:cs="Arial"/>
          <w:snapToGrid w:val="0"/>
          <w:sz w:val="24"/>
          <w:szCs w:val="24"/>
        </w:rPr>
        <w:t xml:space="preserve">al fortalecimiento de las capacidades físicas, intelectuales y laborales de los servidores </w:t>
      </w:r>
      <w:r w:rsidR="001D47A2">
        <w:rPr>
          <w:rFonts w:ascii="Arial" w:hAnsi="Arial" w:cs="Arial"/>
          <w:snapToGrid w:val="0"/>
          <w:sz w:val="24"/>
          <w:szCs w:val="24"/>
        </w:rPr>
        <w:t xml:space="preserve">públicos, que les permita sumergirse en la efectividad y eficiencia </w:t>
      </w:r>
      <w:r w:rsidR="00E830C8">
        <w:rPr>
          <w:rFonts w:ascii="Arial" w:hAnsi="Arial" w:cs="Arial"/>
          <w:snapToGrid w:val="0"/>
          <w:sz w:val="24"/>
          <w:szCs w:val="24"/>
        </w:rPr>
        <w:t xml:space="preserve">laboral garantizando la buena calidad en la administración </w:t>
      </w:r>
      <w:r w:rsidR="00037F95">
        <w:rPr>
          <w:rFonts w:ascii="Arial" w:hAnsi="Arial" w:cs="Arial"/>
          <w:snapToGrid w:val="0"/>
          <w:sz w:val="24"/>
          <w:szCs w:val="24"/>
        </w:rPr>
        <w:t>pública</w:t>
      </w:r>
      <w:r w:rsidR="00E830C8">
        <w:rPr>
          <w:rFonts w:ascii="Arial" w:hAnsi="Arial" w:cs="Arial"/>
          <w:snapToGrid w:val="0"/>
          <w:sz w:val="24"/>
          <w:szCs w:val="24"/>
        </w:rPr>
        <w:t>.</w:t>
      </w:r>
    </w:p>
    <w:p w:rsidR="001D0244" w:rsidRDefault="001D0244" w:rsidP="00BF62F6">
      <w:pPr>
        <w:ind w:right="49"/>
        <w:jc w:val="both"/>
        <w:rPr>
          <w:rFonts w:ascii="Arial" w:hAnsi="Arial" w:cs="Arial"/>
          <w:b/>
          <w:snapToGrid w:val="0"/>
          <w:sz w:val="24"/>
          <w:szCs w:val="24"/>
        </w:rPr>
      </w:pPr>
    </w:p>
    <w:p w:rsidR="00037F95" w:rsidRPr="00037F95" w:rsidRDefault="00037F95"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t>“… La teoría del servicio civil de carrera la cual nos plantea la necesidad de adoptar determinadas medidas para lograr un mejor funcionamiento y desarrollo en la profesionalización del servicio público, que finalmente nos lleve a una administración  pública más eficiente.”</w:t>
      </w:r>
      <w:sdt>
        <w:sdtPr>
          <w:rPr>
            <w:rFonts w:ascii="Arial" w:hAnsi="Arial" w:cs="Arial"/>
            <w:snapToGrid w:val="0"/>
            <w:sz w:val="24"/>
            <w:szCs w:val="24"/>
          </w:rPr>
          <w:id w:val="-741559606"/>
          <w:citation/>
        </w:sdtPr>
        <w:sdtEndPr/>
        <w:sdtContent>
          <w:r>
            <w:rPr>
              <w:rFonts w:ascii="Arial" w:hAnsi="Arial" w:cs="Arial"/>
              <w:snapToGrid w:val="0"/>
              <w:sz w:val="24"/>
              <w:szCs w:val="24"/>
            </w:rPr>
            <w:fldChar w:fldCharType="begin"/>
          </w:r>
          <w:r>
            <w:rPr>
              <w:rFonts w:ascii="Arial" w:hAnsi="Arial" w:cs="Arial"/>
              <w:snapToGrid w:val="0"/>
              <w:sz w:val="24"/>
              <w:szCs w:val="24"/>
            </w:rPr>
            <w:instrText xml:space="preserve"> CITATION Uni16 \l 2058 </w:instrText>
          </w:r>
          <w:r>
            <w:rPr>
              <w:rFonts w:ascii="Arial" w:hAnsi="Arial" w:cs="Arial"/>
              <w:snapToGrid w:val="0"/>
              <w:sz w:val="24"/>
              <w:szCs w:val="24"/>
            </w:rPr>
            <w:fldChar w:fldCharType="separate"/>
          </w:r>
          <w:r>
            <w:rPr>
              <w:rFonts w:ascii="Arial" w:hAnsi="Arial" w:cs="Arial"/>
              <w:noProof/>
              <w:snapToGrid w:val="0"/>
              <w:sz w:val="24"/>
              <w:szCs w:val="24"/>
            </w:rPr>
            <w:t xml:space="preserve"> </w:t>
          </w:r>
          <w:r w:rsidRPr="00037F95">
            <w:rPr>
              <w:rFonts w:ascii="Arial" w:hAnsi="Arial" w:cs="Arial"/>
              <w:noProof/>
              <w:sz w:val="24"/>
              <w:szCs w:val="24"/>
            </w:rPr>
            <w:t>(Universidad de las Américas de Puebla, 2016)</w:t>
          </w:r>
          <w:r>
            <w:rPr>
              <w:rFonts w:ascii="Arial" w:hAnsi="Arial" w:cs="Arial"/>
              <w:snapToGrid w:val="0"/>
              <w:sz w:val="24"/>
              <w:szCs w:val="24"/>
            </w:rPr>
            <w:fldChar w:fldCharType="end"/>
          </w:r>
        </w:sdtContent>
      </w:sdt>
    </w:p>
    <w:p w:rsidR="00037F95" w:rsidRDefault="00037F95" w:rsidP="00BF62F6">
      <w:pPr>
        <w:ind w:right="49"/>
        <w:jc w:val="both"/>
        <w:rPr>
          <w:rFonts w:ascii="Arial" w:hAnsi="Arial" w:cs="Arial"/>
          <w:b/>
          <w:snapToGrid w:val="0"/>
          <w:sz w:val="24"/>
          <w:szCs w:val="24"/>
        </w:rPr>
      </w:pPr>
    </w:p>
    <w:p w:rsidR="009E74CE" w:rsidRDefault="000A7F4A" w:rsidP="00BF62F6">
      <w:pPr>
        <w:spacing w:after="0" w:line="360" w:lineRule="auto"/>
        <w:ind w:right="49"/>
        <w:jc w:val="both"/>
        <w:rPr>
          <w:rFonts w:ascii="Arial" w:hAnsi="Arial" w:cs="Arial"/>
          <w:b/>
          <w:snapToGrid w:val="0"/>
          <w:sz w:val="24"/>
          <w:szCs w:val="24"/>
        </w:rPr>
      </w:pPr>
      <w:r>
        <w:rPr>
          <w:rFonts w:ascii="Arial" w:hAnsi="Arial" w:cs="Arial"/>
          <w:b/>
          <w:snapToGrid w:val="0"/>
          <w:sz w:val="24"/>
          <w:szCs w:val="24"/>
        </w:rPr>
        <w:t>1.6</w:t>
      </w:r>
      <w:r w:rsidR="009E74CE" w:rsidRPr="009E74CE">
        <w:rPr>
          <w:rFonts w:ascii="Arial" w:hAnsi="Arial" w:cs="Arial"/>
          <w:b/>
          <w:snapToGrid w:val="0"/>
          <w:sz w:val="24"/>
          <w:szCs w:val="24"/>
        </w:rPr>
        <w:t xml:space="preserve"> A MANERA DE CONCEPTO</w:t>
      </w:r>
      <w:r w:rsidR="004B6A43">
        <w:rPr>
          <w:rFonts w:ascii="Arial" w:hAnsi="Arial" w:cs="Arial"/>
          <w:b/>
          <w:snapToGrid w:val="0"/>
          <w:sz w:val="24"/>
          <w:szCs w:val="24"/>
        </w:rPr>
        <w:t xml:space="preserve"> Y DEFINICIONES.</w:t>
      </w:r>
    </w:p>
    <w:p w:rsidR="00DA584F" w:rsidRDefault="00DA584F" w:rsidP="00BF62F6">
      <w:pPr>
        <w:spacing w:after="0" w:line="360" w:lineRule="auto"/>
        <w:ind w:right="49"/>
        <w:jc w:val="both"/>
        <w:rPr>
          <w:rFonts w:ascii="Arial" w:hAnsi="Arial" w:cs="Arial"/>
          <w:b/>
          <w:snapToGrid w:val="0"/>
          <w:sz w:val="24"/>
          <w:szCs w:val="24"/>
        </w:rPr>
      </w:pPr>
    </w:p>
    <w:p w:rsidR="00F26FBC" w:rsidRPr="009E74CE" w:rsidRDefault="00F26FBC" w:rsidP="00BF62F6">
      <w:pPr>
        <w:pStyle w:val="NormalWeb"/>
        <w:spacing w:before="0" w:beforeAutospacing="0" w:after="0" w:afterAutospacing="0" w:line="360" w:lineRule="auto"/>
        <w:ind w:right="49"/>
        <w:jc w:val="both"/>
        <w:rPr>
          <w:rFonts w:ascii="Arial" w:hAnsi="Arial" w:cs="Arial"/>
          <w:b/>
          <w:color w:val="000000"/>
        </w:rPr>
      </w:pPr>
      <w:r w:rsidRPr="009E74CE">
        <w:rPr>
          <w:rFonts w:ascii="Arial" w:hAnsi="Arial" w:cs="Arial"/>
          <w:b/>
          <w:color w:val="000000"/>
        </w:rPr>
        <w:t>NATURALEZA JURÍDICA DEL SERVIDOR PÚBLICO</w:t>
      </w:r>
    </w:p>
    <w:p w:rsidR="00F26FBC" w:rsidRDefault="00F26FBC" w:rsidP="00BF62F6">
      <w:pPr>
        <w:pStyle w:val="NormalWeb"/>
        <w:shd w:val="clear" w:color="auto" w:fill="FFFFFF"/>
        <w:spacing w:before="0" w:beforeAutospacing="0" w:after="0" w:afterAutospacing="0" w:line="360" w:lineRule="auto"/>
        <w:ind w:right="49"/>
        <w:jc w:val="both"/>
        <w:rPr>
          <w:rFonts w:ascii="Arial" w:hAnsi="Arial" w:cs="Arial"/>
          <w:color w:val="000000"/>
        </w:rPr>
      </w:pPr>
    </w:p>
    <w:p w:rsidR="00F26FBC" w:rsidRPr="009E74CE" w:rsidRDefault="00F26FBC" w:rsidP="00BF62F6">
      <w:pPr>
        <w:pStyle w:val="NormalWeb"/>
        <w:shd w:val="clear" w:color="auto" w:fill="FFFFFF"/>
        <w:spacing w:before="0" w:beforeAutospacing="0" w:after="0" w:afterAutospacing="0" w:line="360" w:lineRule="auto"/>
        <w:ind w:right="49"/>
        <w:jc w:val="both"/>
        <w:rPr>
          <w:rFonts w:ascii="Arial" w:hAnsi="Arial" w:cs="Arial"/>
          <w:color w:val="000000"/>
        </w:rPr>
      </w:pPr>
      <w:r w:rsidRPr="009E74CE">
        <w:rPr>
          <w:rFonts w:ascii="Arial" w:hAnsi="Arial" w:cs="Arial"/>
          <w:color w:val="000000"/>
        </w:rPr>
        <w:t xml:space="preserve">En la Constitución de los Estados Unidos Mexicanos el concepto de servidor público, en el artículo 108, se resalta al servidor público, a los </w:t>
      </w:r>
      <w:r>
        <w:rPr>
          <w:rFonts w:ascii="Arial" w:hAnsi="Arial" w:cs="Arial"/>
          <w:color w:val="000000"/>
        </w:rPr>
        <w:t>“…</w:t>
      </w:r>
      <w:r w:rsidRPr="009E74CE">
        <w:rPr>
          <w:rFonts w:ascii="Arial" w:hAnsi="Arial" w:cs="Arial"/>
          <w:color w:val="000000"/>
        </w:rPr>
        <w:t>representantes de elección popular, a los miembros del poder Judicial Federal y del Poder Judicial del Distrito Federal, los funcionarios y empleados, y , en general, a toda persona que desempeñe un empleo o cargo o comisión de cualquier naturaleza en la administración pública Federal o en el Distrito Federal, así como, a los servidores del Instituto Nacional Electoral, quienes son responsables por los actos u omisiones en que puedan incurrir en el desempeño de sus respectivas funciones. Es decir que, el concepto integra a los funcionarios y empleados de todos los niveles al servicio del Estado.</w:t>
      </w:r>
      <w:r>
        <w:rPr>
          <w:rFonts w:ascii="Arial" w:hAnsi="Arial" w:cs="Arial"/>
          <w:color w:val="000000"/>
        </w:rPr>
        <w:t xml:space="preserve">” </w:t>
      </w:r>
      <w:sdt>
        <w:sdtPr>
          <w:rPr>
            <w:rFonts w:ascii="Arial" w:hAnsi="Arial" w:cs="Arial"/>
            <w:color w:val="000000"/>
          </w:rPr>
          <w:id w:val="-317653548"/>
          <w:citation/>
        </w:sdtPr>
        <w:sdtEndPr/>
        <w:sdtContent>
          <w:r>
            <w:rPr>
              <w:rFonts w:ascii="Arial" w:hAnsi="Arial" w:cs="Arial"/>
              <w:color w:val="000000"/>
            </w:rPr>
            <w:fldChar w:fldCharType="begin"/>
          </w:r>
          <w:r>
            <w:rPr>
              <w:rFonts w:ascii="Arial" w:hAnsi="Arial" w:cs="Arial"/>
              <w:color w:val="000000"/>
            </w:rPr>
            <w:instrText xml:space="preserve"> CITATION Con16 \l 2058 </w:instrText>
          </w:r>
          <w:r>
            <w:rPr>
              <w:rFonts w:ascii="Arial" w:hAnsi="Arial" w:cs="Arial"/>
              <w:color w:val="000000"/>
            </w:rPr>
            <w:fldChar w:fldCharType="separate"/>
          </w:r>
          <w:r w:rsidRPr="00DA584F">
            <w:rPr>
              <w:rFonts w:ascii="Arial" w:hAnsi="Arial" w:cs="Arial"/>
              <w:noProof/>
              <w:color w:val="000000"/>
            </w:rPr>
            <w:t>(Constitución Política de los Estados Unidos Mexicanos, 2016)</w:t>
          </w:r>
          <w:r>
            <w:rPr>
              <w:rFonts w:ascii="Arial" w:hAnsi="Arial" w:cs="Arial"/>
              <w:color w:val="000000"/>
            </w:rPr>
            <w:fldChar w:fldCharType="end"/>
          </w:r>
        </w:sdtContent>
      </w:sdt>
    </w:p>
    <w:p w:rsidR="00F26FBC" w:rsidRDefault="00F26FBC" w:rsidP="00BF62F6">
      <w:pPr>
        <w:spacing w:after="0" w:line="360" w:lineRule="auto"/>
        <w:ind w:right="49"/>
        <w:jc w:val="both"/>
        <w:rPr>
          <w:rFonts w:ascii="Arial" w:hAnsi="Arial" w:cs="Arial"/>
          <w:b/>
          <w:snapToGrid w:val="0"/>
          <w:sz w:val="24"/>
          <w:szCs w:val="24"/>
        </w:rPr>
      </w:pPr>
    </w:p>
    <w:p w:rsidR="001E3559" w:rsidRDefault="001E3559" w:rsidP="00BF62F6">
      <w:pPr>
        <w:spacing w:after="0" w:line="360" w:lineRule="auto"/>
        <w:ind w:right="49"/>
        <w:jc w:val="both"/>
        <w:rPr>
          <w:rFonts w:ascii="Arial" w:hAnsi="Arial" w:cs="Arial"/>
          <w:b/>
          <w:snapToGrid w:val="0"/>
          <w:sz w:val="24"/>
          <w:szCs w:val="24"/>
        </w:rPr>
      </w:pPr>
    </w:p>
    <w:p w:rsidR="001E3559" w:rsidRDefault="001E3559" w:rsidP="00BF62F6">
      <w:pPr>
        <w:spacing w:after="0" w:line="360" w:lineRule="auto"/>
        <w:ind w:right="49"/>
        <w:jc w:val="both"/>
        <w:rPr>
          <w:rFonts w:ascii="Arial" w:hAnsi="Arial" w:cs="Arial"/>
          <w:b/>
          <w:snapToGrid w:val="0"/>
          <w:sz w:val="24"/>
          <w:szCs w:val="24"/>
        </w:rPr>
      </w:pPr>
    </w:p>
    <w:p w:rsidR="00BF62F6" w:rsidRDefault="00BF62F6" w:rsidP="00BF62F6">
      <w:pPr>
        <w:shd w:val="clear" w:color="auto" w:fill="FFFFFF"/>
        <w:spacing w:after="0" w:line="360" w:lineRule="auto"/>
        <w:ind w:right="49"/>
        <w:jc w:val="both"/>
        <w:rPr>
          <w:rFonts w:ascii="Arial" w:eastAsia="Times New Roman" w:hAnsi="Arial" w:cs="Arial"/>
          <w:b/>
          <w:color w:val="222222"/>
          <w:sz w:val="24"/>
          <w:szCs w:val="24"/>
          <w:lang w:eastAsia="es-MX"/>
        </w:rPr>
      </w:pPr>
    </w:p>
    <w:p w:rsidR="00F26FBC" w:rsidRPr="009E74CE" w:rsidRDefault="00F26FBC" w:rsidP="00BF62F6">
      <w:pPr>
        <w:shd w:val="clear" w:color="auto" w:fill="FFFFFF"/>
        <w:spacing w:after="0" w:line="360" w:lineRule="auto"/>
        <w:ind w:right="49"/>
        <w:jc w:val="both"/>
        <w:rPr>
          <w:rFonts w:ascii="Arial" w:eastAsia="Times New Roman" w:hAnsi="Arial" w:cs="Arial"/>
          <w:b/>
          <w:color w:val="222222"/>
          <w:sz w:val="24"/>
          <w:szCs w:val="24"/>
          <w:lang w:eastAsia="es-MX"/>
        </w:rPr>
      </w:pPr>
      <w:r w:rsidRPr="009E74CE">
        <w:rPr>
          <w:rFonts w:ascii="Arial" w:eastAsia="Times New Roman" w:hAnsi="Arial" w:cs="Arial"/>
          <w:b/>
          <w:color w:val="222222"/>
          <w:sz w:val="24"/>
          <w:szCs w:val="24"/>
          <w:lang w:eastAsia="es-MX"/>
        </w:rPr>
        <w:t>CARGO PÚBLICO</w:t>
      </w:r>
    </w:p>
    <w:p w:rsidR="00F26FBC" w:rsidRDefault="00F26FBC" w:rsidP="00BF62F6">
      <w:pPr>
        <w:shd w:val="clear" w:color="auto" w:fill="FFFFFF"/>
        <w:spacing w:after="0" w:line="360" w:lineRule="auto"/>
        <w:ind w:right="49"/>
        <w:jc w:val="both"/>
        <w:rPr>
          <w:rFonts w:ascii="Arial" w:eastAsia="Times New Roman" w:hAnsi="Arial" w:cs="Arial"/>
          <w:color w:val="222222"/>
          <w:sz w:val="24"/>
          <w:szCs w:val="24"/>
          <w:lang w:eastAsia="es-MX"/>
        </w:rPr>
      </w:pPr>
    </w:p>
    <w:p w:rsidR="00F26FBC" w:rsidRPr="009E74CE" w:rsidRDefault="00F26FBC" w:rsidP="00BF62F6">
      <w:pPr>
        <w:shd w:val="clear" w:color="auto" w:fill="FFFFFF"/>
        <w:spacing w:after="0" w:line="360" w:lineRule="auto"/>
        <w:ind w:right="49"/>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Puesto que un servidor público</w:t>
      </w:r>
      <w:r w:rsidRPr="009E74CE">
        <w:rPr>
          <w:rFonts w:ascii="Arial" w:eastAsia="Times New Roman" w:hAnsi="Arial" w:cs="Arial"/>
          <w:color w:val="222222"/>
          <w:sz w:val="24"/>
          <w:szCs w:val="24"/>
          <w:lang w:eastAsia="es-MX"/>
        </w:rPr>
        <w:t xml:space="preserve"> desempeña</w:t>
      </w:r>
      <w:r>
        <w:rPr>
          <w:rFonts w:ascii="Arial" w:eastAsia="Times New Roman" w:hAnsi="Arial" w:cs="Arial"/>
          <w:color w:val="222222"/>
          <w:sz w:val="24"/>
          <w:szCs w:val="24"/>
          <w:lang w:eastAsia="es-MX"/>
        </w:rPr>
        <w:t xml:space="preserve"> a través de </w:t>
      </w:r>
      <w:r w:rsidRPr="009E74CE">
        <w:rPr>
          <w:rFonts w:ascii="Arial" w:eastAsia="Times New Roman" w:hAnsi="Arial" w:cs="Arial"/>
          <w:color w:val="222222"/>
          <w:sz w:val="24"/>
          <w:szCs w:val="24"/>
          <w:lang w:eastAsia="es-MX"/>
        </w:rPr>
        <w:t>funciones</w:t>
      </w:r>
      <w:r>
        <w:rPr>
          <w:rFonts w:ascii="Arial" w:eastAsia="Times New Roman" w:hAnsi="Arial" w:cs="Arial"/>
          <w:color w:val="222222"/>
          <w:sz w:val="24"/>
          <w:szCs w:val="24"/>
          <w:lang w:eastAsia="es-MX"/>
        </w:rPr>
        <w:t xml:space="preserve"> específicas y delimitadas por la legislación correspondiente, un órgan</w:t>
      </w:r>
      <w:r w:rsidRPr="009E74CE">
        <w:rPr>
          <w:rFonts w:ascii="Arial" w:eastAsia="Times New Roman" w:hAnsi="Arial" w:cs="Arial"/>
          <w:color w:val="222222"/>
          <w:sz w:val="24"/>
          <w:szCs w:val="24"/>
          <w:lang w:eastAsia="es-MX"/>
        </w:rPr>
        <w:t>o</w:t>
      </w:r>
      <w:r>
        <w:rPr>
          <w:rFonts w:ascii="Arial" w:eastAsia="Times New Roman" w:hAnsi="Arial" w:cs="Arial"/>
          <w:color w:val="222222"/>
          <w:sz w:val="24"/>
          <w:szCs w:val="24"/>
          <w:lang w:eastAsia="es-MX"/>
        </w:rPr>
        <w:t xml:space="preserve"> u organismo emanado del Poder Ejecutivo, L</w:t>
      </w:r>
      <w:r w:rsidRPr="009E74CE">
        <w:rPr>
          <w:rFonts w:ascii="Arial" w:eastAsia="Times New Roman" w:hAnsi="Arial" w:cs="Arial"/>
          <w:color w:val="222222"/>
          <w:sz w:val="24"/>
          <w:szCs w:val="24"/>
          <w:lang w:eastAsia="es-MX"/>
        </w:rPr>
        <w:t>egislativo,</w:t>
      </w:r>
      <w:r>
        <w:rPr>
          <w:rFonts w:ascii="Arial" w:eastAsia="Times New Roman" w:hAnsi="Arial" w:cs="Arial"/>
          <w:color w:val="222222"/>
          <w:sz w:val="24"/>
          <w:szCs w:val="24"/>
          <w:lang w:eastAsia="es-MX"/>
        </w:rPr>
        <w:t xml:space="preserve"> o J</w:t>
      </w:r>
      <w:r w:rsidRPr="009E74CE">
        <w:rPr>
          <w:rFonts w:ascii="Arial" w:eastAsia="Times New Roman" w:hAnsi="Arial" w:cs="Arial"/>
          <w:color w:val="222222"/>
          <w:sz w:val="24"/>
          <w:szCs w:val="24"/>
          <w:lang w:eastAsia="es-MX"/>
        </w:rPr>
        <w:t>udicial</w:t>
      </w:r>
      <w:r>
        <w:rPr>
          <w:rFonts w:ascii="Arial" w:eastAsia="Times New Roman" w:hAnsi="Arial" w:cs="Arial"/>
          <w:color w:val="222222"/>
          <w:sz w:val="24"/>
          <w:szCs w:val="24"/>
          <w:lang w:eastAsia="es-MX"/>
        </w:rPr>
        <w:t>.</w:t>
      </w:r>
    </w:p>
    <w:p w:rsidR="00F26FBC" w:rsidRPr="009E74CE" w:rsidRDefault="00F26FBC" w:rsidP="00BF62F6">
      <w:pPr>
        <w:spacing w:after="0" w:line="360" w:lineRule="auto"/>
        <w:ind w:right="49"/>
        <w:jc w:val="both"/>
        <w:rPr>
          <w:rFonts w:ascii="Arial" w:hAnsi="Arial" w:cs="Arial"/>
          <w:b/>
          <w:snapToGrid w:val="0"/>
          <w:sz w:val="24"/>
          <w:szCs w:val="24"/>
        </w:rPr>
      </w:pPr>
    </w:p>
    <w:p w:rsidR="009E74CE" w:rsidRPr="009E74CE" w:rsidRDefault="009E74CE" w:rsidP="00BF62F6">
      <w:pPr>
        <w:spacing w:after="0" w:line="360" w:lineRule="auto"/>
        <w:ind w:right="49"/>
        <w:jc w:val="both"/>
        <w:rPr>
          <w:rFonts w:ascii="Arial" w:hAnsi="Arial" w:cs="Arial"/>
          <w:b/>
          <w:snapToGrid w:val="0"/>
          <w:sz w:val="24"/>
          <w:szCs w:val="24"/>
        </w:rPr>
      </w:pPr>
    </w:p>
    <w:p w:rsidR="009E74CE" w:rsidRDefault="009E74CE" w:rsidP="00BF62F6">
      <w:pPr>
        <w:spacing w:after="0" w:line="360" w:lineRule="auto"/>
        <w:ind w:right="49"/>
        <w:jc w:val="both"/>
        <w:rPr>
          <w:rFonts w:ascii="Arial" w:hAnsi="Arial" w:cs="Arial"/>
          <w:b/>
          <w:snapToGrid w:val="0"/>
          <w:sz w:val="24"/>
          <w:szCs w:val="24"/>
        </w:rPr>
      </w:pPr>
      <w:r w:rsidRPr="009E74CE">
        <w:rPr>
          <w:rFonts w:ascii="Arial" w:hAnsi="Arial" w:cs="Arial"/>
          <w:b/>
          <w:snapToGrid w:val="0"/>
          <w:sz w:val="24"/>
          <w:szCs w:val="24"/>
        </w:rPr>
        <w:t>ANÁLISIS Y DESCRIPCIÓN DE PUESTOS</w:t>
      </w:r>
    </w:p>
    <w:p w:rsidR="00DA584F" w:rsidRPr="009E74CE" w:rsidRDefault="00DA584F" w:rsidP="00BF62F6">
      <w:pPr>
        <w:spacing w:after="0" w:line="360" w:lineRule="auto"/>
        <w:ind w:right="49"/>
        <w:jc w:val="both"/>
        <w:rPr>
          <w:rFonts w:ascii="Arial" w:hAnsi="Arial" w:cs="Arial"/>
          <w:b/>
          <w:sz w:val="24"/>
          <w:szCs w:val="24"/>
        </w:rPr>
      </w:pPr>
    </w:p>
    <w:p w:rsidR="009E74CE" w:rsidRPr="009E74CE" w:rsidRDefault="009E74CE" w:rsidP="00BF62F6">
      <w:pPr>
        <w:spacing w:after="0" w:line="360" w:lineRule="auto"/>
        <w:ind w:right="49"/>
        <w:jc w:val="both"/>
        <w:rPr>
          <w:rFonts w:ascii="Arial" w:hAnsi="Arial" w:cs="Arial"/>
          <w:sz w:val="24"/>
          <w:szCs w:val="24"/>
        </w:rPr>
      </w:pPr>
      <w:r w:rsidRPr="009E74CE">
        <w:rPr>
          <w:rFonts w:ascii="Arial" w:hAnsi="Arial" w:cs="Arial"/>
          <w:sz w:val="24"/>
          <w:szCs w:val="24"/>
        </w:rPr>
        <w:t>El análisis y descripción de puesto es el procedimiento por el cual se obtiene información acerca de los puestos en la organización con la finalidad de determinar las obligaciones y responsabilidades del mismo, así como el perfil de personas, escolaridad, conocimientos y experiencia que se requieren para ocuparlos.</w:t>
      </w:r>
    </w:p>
    <w:p w:rsidR="00DA584F" w:rsidRDefault="009E74CE" w:rsidP="00BF62F6">
      <w:pPr>
        <w:spacing w:after="0" w:line="360" w:lineRule="auto"/>
        <w:ind w:right="49"/>
        <w:jc w:val="both"/>
        <w:rPr>
          <w:rFonts w:ascii="Arial" w:hAnsi="Arial" w:cs="Arial"/>
          <w:b/>
          <w:sz w:val="24"/>
          <w:szCs w:val="24"/>
        </w:rPr>
      </w:pPr>
      <w:r w:rsidRPr="009E74CE">
        <w:rPr>
          <w:rFonts w:ascii="Arial" w:hAnsi="Arial" w:cs="Arial"/>
          <w:sz w:val="24"/>
          <w:szCs w:val="24"/>
        </w:rPr>
        <w:br/>
      </w:r>
    </w:p>
    <w:p w:rsidR="009E74CE" w:rsidRDefault="009E74CE" w:rsidP="00BF62F6">
      <w:pPr>
        <w:spacing w:after="0" w:line="360" w:lineRule="auto"/>
        <w:ind w:right="49"/>
        <w:jc w:val="both"/>
        <w:rPr>
          <w:rFonts w:ascii="Arial" w:hAnsi="Arial" w:cs="Arial"/>
          <w:b/>
          <w:sz w:val="24"/>
          <w:szCs w:val="24"/>
        </w:rPr>
      </w:pPr>
      <w:r>
        <w:rPr>
          <w:rFonts w:ascii="Arial" w:hAnsi="Arial" w:cs="Arial"/>
          <w:b/>
          <w:sz w:val="24"/>
          <w:szCs w:val="24"/>
        </w:rPr>
        <w:t>PERFIL DE PUESTO</w:t>
      </w:r>
    </w:p>
    <w:p w:rsidR="00DA584F" w:rsidRPr="009E74CE" w:rsidRDefault="00DA584F" w:rsidP="00BF62F6">
      <w:pPr>
        <w:spacing w:after="0" w:line="360" w:lineRule="auto"/>
        <w:ind w:right="49"/>
        <w:jc w:val="both"/>
        <w:rPr>
          <w:rFonts w:ascii="Arial" w:hAnsi="Arial" w:cs="Arial"/>
          <w:b/>
          <w:sz w:val="24"/>
          <w:szCs w:val="24"/>
        </w:rPr>
      </w:pPr>
    </w:p>
    <w:p w:rsidR="009E74CE" w:rsidRDefault="009E74CE" w:rsidP="00BF62F6">
      <w:pPr>
        <w:spacing w:after="0" w:line="360" w:lineRule="auto"/>
        <w:ind w:right="49"/>
        <w:jc w:val="both"/>
        <w:rPr>
          <w:rFonts w:ascii="Arial" w:hAnsi="Arial" w:cs="Arial"/>
          <w:sz w:val="24"/>
          <w:szCs w:val="24"/>
        </w:rPr>
      </w:pPr>
      <w:r w:rsidRPr="009E74CE">
        <w:rPr>
          <w:rFonts w:ascii="Arial" w:hAnsi="Arial" w:cs="Arial"/>
          <w:sz w:val="24"/>
          <w:szCs w:val="24"/>
        </w:rPr>
        <w:t>Un perfil de puesto es la descripción del conjunto de conocimientos, capacidades y actitudes que debe reunir una persona para desempeñar en forma adecuada las funciones que tiene asignadas dentro de una estructura específica.</w:t>
      </w:r>
    </w:p>
    <w:p w:rsidR="009E74CE" w:rsidRPr="009E74CE" w:rsidRDefault="009E74CE" w:rsidP="00BF62F6">
      <w:pPr>
        <w:spacing w:after="0" w:line="360" w:lineRule="auto"/>
        <w:ind w:right="49"/>
        <w:jc w:val="both"/>
        <w:rPr>
          <w:rFonts w:ascii="Arial" w:hAnsi="Arial" w:cs="Arial"/>
          <w:sz w:val="24"/>
          <w:szCs w:val="24"/>
        </w:rPr>
      </w:pPr>
    </w:p>
    <w:p w:rsidR="009E74CE" w:rsidRDefault="009E74CE" w:rsidP="00BF62F6">
      <w:pPr>
        <w:spacing w:after="0" w:line="360" w:lineRule="auto"/>
        <w:ind w:right="49"/>
        <w:jc w:val="both"/>
        <w:rPr>
          <w:rFonts w:ascii="Arial" w:hAnsi="Arial" w:cs="Arial"/>
          <w:sz w:val="24"/>
          <w:szCs w:val="24"/>
        </w:rPr>
      </w:pPr>
      <w:r w:rsidRPr="009E74CE">
        <w:rPr>
          <w:rFonts w:ascii="Arial" w:hAnsi="Arial" w:cs="Arial"/>
          <w:sz w:val="24"/>
          <w:szCs w:val="24"/>
        </w:rPr>
        <w:t>Podemos definir la descripción de puestos como la presentación escrita de la naturaleza y contenido de un puesto determinado dentro de una organización. Principalmente explica los objetivos, responsabilidades</w:t>
      </w:r>
      <w:r>
        <w:rPr>
          <w:rFonts w:ascii="Arial" w:hAnsi="Arial" w:cs="Arial"/>
          <w:sz w:val="24"/>
          <w:szCs w:val="24"/>
        </w:rPr>
        <w:t>.</w:t>
      </w:r>
    </w:p>
    <w:p w:rsidR="00F26FBC" w:rsidRDefault="00F26FBC" w:rsidP="00BF62F6">
      <w:pPr>
        <w:shd w:val="clear" w:color="auto" w:fill="FFFFFF"/>
        <w:spacing w:after="0" w:line="360" w:lineRule="auto"/>
        <w:ind w:right="49"/>
        <w:jc w:val="both"/>
        <w:rPr>
          <w:rFonts w:ascii="Arial" w:eastAsia="Times New Roman" w:hAnsi="Arial" w:cs="Arial"/>
          <w:b/>
          <w:color w:val="222222"/>
          <w:sz w:val="24"/>
          <w:szCs w:val="24"/>
          <w:lang w:eastAsia="es-MX"/>
        </w:rPr>
      </w:pPr>
    </w:p>
    <w:p w:rsidR="00BF62F6" w:rsidRDefault="00BF62F6" w:rsidP="00BF62F6">
      <w:pPr>
        <w:shd w:val="clear" w:color="auto" w:fill="FFFFFF"/>
        <w:spacing w:after="0" w:line="360" w:lineRule="auto"/>
        <w:ind w:right="49"/>
        <w:jc w:val="both"/>
        <w:rPr>
          <w:rFonts w:ascii="Arial" w:eastAsia="Times New Roman" w:hAnsi="Arial" w:cs="Arial"/>
          <w:b/>
          <w:color w:val="222222"/>
          <w:sz w:val="24"/>
          <w:szCs w:val="24"/>
          <w:lang w:eastAsia="es-MX"/>
        </w:rPr>
      </w:pPr>
    </w:p>
    <w:p w:rsidR="00BF62F6" w:rsidRDefault="00BF62F6" w:rsidP="00BF62F6">
      <w:pPr>
        <w:shd w:val="clear" w:color="auto" w:fill="FFFFFF"/>
        <w:spacing w:after="0" w:line="360" w:lineRule="auto"/>
        <w:ind w:right="49"/>
        <w:jc w:val="both"/>
        <w:rPr>
          <w:rFonts w:ascii="Arial" w:eastAsia="Times New Roman" w:hAnsi="Arial" w:cs="Arial"/>
          <w:b/>
          <w:color w:val="222222"/>
          <w:sz w:val="24"/>
          <w:szCs w:val="24"/>
          <w:lang w:eastAsia="es-MX"/>
        </w:rPr>
      </w:pPr>
    </w:p>
    <w:p w:rsidR="009E74CE" w:rsidRPr="009E74CE" w:rsidRDefault="009E74CE" w:rsidP="00BF62F6">
      <w:pPr>
        <w:shd w:val="clear" w:color="auto" w:fill="FFFFFF"/>
        <w:spacing w:after="0" w:line="360" w:lineRule="auto"/>
        <w:ind w:right="49"/>
        <w:jc w:val="both"/>
        <w:rPr>
          <w:rFonts w:ascii="Arial" w:eastAsia="Times New Roman" w:hAnsi="Arial" w:cs="Arial"/>
          <w:b/>
          <w:color w:val="222222"/>
          <w:sz w:val="24"/>
          <w:szCs w:val="24"/>
          <w:lang w:eastAsia="es-MX"/>
        </w:rPr>
      </w:pPr>
      <w:r w:rsidRPr="009E74CE">
        <w:rPr>
          <w:rFonts w:ascii="Arial" w:eastAsia="Times New Roman" w:hAnsi="Arial" w:cs="Arial"/>
          <w:b/>
          <w:color w:val="222222"/>
          <w:sz w:val="24"/>
          <w:szCs w:val="24"/>
          <w:lang w:eastAsia="es-MX"/>
        </w:rPr>
        <w:t>PERFIL PROFESIONAL</w:t>
      </w:r>
    </w:p>
    <w:p w:rsidR="009E74CE" w:rsidRPr="009E74CE" w:rsidRDefault="009E74CE" w:rsidP="00BF62F6">
      <w:pPr>
        <w:shd w:val="clear" w:color="auto" w:fill="FFFFFF"/>
        <w:spacing w:after="0" w:line="360" w:lineRule="auto"/>
        <w:ind w:right="49"/>
        <w:jc w:val="both"/>
        <w:rPr>
          <w:rFonts w:ascii="Arial" w:eastAsia="Times New Roman" w:hAnsi="Arial" w:cs="Arial"/>
          <w:color w:val="222222"/>
          <w:sz w:val="24"/>
          <w:szCs w:val="24"/>
          <w:lang w:eastAsia="es-MX"/>
        </w:rPr>
      </w:pPr>
    </w:p>
    <w:p w:rsidR="009E74CE" w:rsidRPr="009E74CE" w:rsidRDefault="009E74CE" w:rsidP="00BF62F6">
      <w:pPr>
        <w:shd w:val="clear" w:color="auto" w:fill="FFFFFF"/>
        <w:spacing w:after="0" w:line="360" w:lineRule="auto"/>
        <w:ind w:right="49"/>
        <w:jc w:val="both"/>
        <w:rPr>
          <w:rFonts w:ascii="Arial" w:eastAsia="Times New Roman" w:hAnsi="Arial" w:cs="Arial"/>
          <w:color w:val="222222"/>
          <w:sz w:val="24"/>
          <w:szCs w:val="24"/>
          <w:lang w:eastAsia="es-MX"/>
        </w:rPr>
      </w:pPr>
      <w:r w:rsidRPr="009E74CE">
        <w:rPr>
          <w:rFonts w:ascii="Arial" w:eastAsia="Times New Roman" w:hAnsi="Arial" w:cs="Arial"/>
          <w:color w:val="222222"/>
          <w:sz w:val="24"/>
          <w:szCs w:val="24"/>
          <w:lang w:eastAsia="es-MX"/>
        </w:rPr>
        <w:t>Conjunto de competencias para el desempeño de puestos de trabajo que presentan afinidad y que configuran una ocupación.</w:t>
      </w:r>
      <w:r w:rsidR="00DA584F">
        <w:rPr>
          <w:rFonts w:ascii="Arial" w:eastAsia="Times New Roman" w:hAnsi="Arial" w:cs="Arial"/>
          <w:color w:val="222222"/>
          <w:sz w:val="24"/>
          <w:szCs w:val="24"/>
          <w:lang w:eastAsia="es-MX"/>
        </w:rPr>
        <w:t xml:space="preserve"> </w:t>
      </w:r>
      <w:r w:rsidR="00DA584F" w:rsidRPr="009E74CE">
        <w:rPr>
          <w:rFonts w:ascii="Arial" w:hAnsi="Arial" w:cs="Arial"/>
          <w:sz w:val="24"/>
          <w:szCs w:val="24"/>
        </w:rPr>
        <w:t>Consigna los requisitos mínimos para que el puesto sea bien desempeñado. Esta especificación se basa en los factores utilizados en el manual de valuación de puestos</w:t>
      </w:r>
    </w:p>
    <w:p w:rsidR="009E74CE" w:rsidRPr="009E74CE" w:rsidRDefault="009E74CE" w:rsidP="00BF62F6">
      <w:pPr>
        <w:spacing w:after="0" w:line="360" w:lineRule="auto"/>
        <w:ind w:right="49"/>
        <w:jc w:val="both"/>
        <w:rPr>
          <w:rFonts w:ascii="Arial" w:hAnsi="Arial" w:cs="Arial"/>
          <w:sz w:val="24"/>
          <w:szCs w:val="24"/>
        </w:rPr>
      </w:pPr>
    </w:p>
    <w:p w:rsidR="00DA584F" w:rsidRDefault="00DA584F" w:rsidP="00BF62F6">
      <w:pPr>
        <w:spacing w:after="0" w:line="360" w:lineRule="auto"/>
        <w:ind w:right="49"/>
        <w:jc w:val="both"/>
        <w:rPr>
          <w:rFonts w:ascii="Arial" w:hAnsi="Arial" w:cs="Arial"/>
          <w:b/>
          <w:sz w:val="24"/>
          <w:szCs w:val="24"/>
        </w:rPr>
      </w:pPr>
    </w:p>
    <w:p w:rsidR="009E74CE" w:rsidRPr="009E74CE" w:rsidRDefault="009E74CE" w:rsidP="00BF62F6">
      <w:pPr>
        <w:spacing w:after="0" w:line="360" w:lineRule="auto"/>
        <w:ind w:right="49"/>
        <w:jc w:val="both"/>
        <w:rPr>
          <w:rFonts w:ascii="Arial" w:hAnsi="Arial" w:cs="Arial"/>
          <w:b/>
          <w:sz w:val="24"/>
          <w:szCs w:val="24"/>
        </w:rPr>
      </w:pPr>
      <w:r w:rsidRPr="009E74CE">
        <w:rPr>
          <w:rFonts w:ascii="Arial" w:hAnsi="Arial" w:cs="Arial"/>
          <w:b/>
          <w:sz w:val="24"/>
          <w:szCs w:val="24"/>
        </w:rPr>
        <w:t>PERFIL LABORAL</w:t>
      </w:r>
    </w:p>
    <w:p w:rsidR="00DA584F" w:rsidRDefault="00DA584F" w:rsidP="00BF62F6">
      <w:pPr>
        <w:spacing w:after="0" w:line="360" w:lineRule="auto"/>
        <w:ind w:right="49"/>
        <w:jc w:val="both"/>
        <w:rPr>
          <w:rFonts w:ascii="Arial" w:hAnsi="Arial" w:cs="Arial"/>
          <w:sz w:val="24"/>
          <w:szCs w:val="24"/>
        </w:rPr>
      </w:pPr>
    </w:p>
    <w:p w:rsidR="009E74CE" w:rsidRPr="009E74CE" w:rsidRDefault="009E74CE" w:rsidP="00BF62F6">
      <w:pPr>
        <w:spacing w:after="0" w:line="360" w:lineRule="auto"/>
        <w:ind w:right="49"/>
        <w:jc w:val="both"/>
        <w:rPr>
          <w:rFonts w:ascii="Arial" w:hAnsi="Arial" w:cs="Arial"/>
          <w:sz w:val="24"/>
          <w:szCs w:val="24"/>
        </w:rPr>
      </w:pPr>
      <w:r w:rsidRPr="009E74CE">
        <w:rPr>
          <w:rFonts w:ascii="Arial" w:hAnsi="Arial" w:cs="Arial"/>
          <w:sz w:val="24"/>
          <w:szCs w:val="24"/>
        </w:rPr>
        <w:t>El perfil laboral o profesional es la descripción clara del conjunto de capacidades y competencias que identifican la formación de una persona para encarar responsablemente las funciones y tareas de una determinada profesión o trabajo. Cuando intentamos conseguir un puesto laboral es importante que podamos transmitir a través de nuestra presentación todo nuestro conocimiento y experiencia para que la persona encargada de la selección de personal se interese por nosotros y nos ofrezca la oportunidad de acceder a la entrevista de trabajo.</w:t>
      </w:r>
    </w:p>
    <w:p w:rsidR="009E74CE" w:rsidRDefault="009E74CE" w:rsidP="00BF62F6">
      <w:pPr>
        <w:shd w:val="clear" w:color="auto" w:fill="FFFFFF"/>
        <w:spacing w:after="0" w:line="360" w:lineRule="auto"/>
        <w:ind w:right="49"/>
        <w:jc w:val="both"/>
        <w:rPr>
          <w:rFonts w:ascii="Arial" w:eastAsia="Times New Roman" w:hAnsi="Arial" w:cs="Arial"/>
          <w:color w:val="222222"/>
          <w:sz w:val="24"/>
          <w:szCs w:val="24"/>
          <w:lang w:eastAsia="es-MX"/>
        </w:rPr>
      </w:pPr>
    </w:p>
    <w:p w:rsidR="00DA584F" w:rsidRPr="009E74CE" w:rsidRDefault="00DA584F" w:rsidP="00BF62F6">
      <w:pPr>
        <w:shd w:val="clear" w:color="auto" w:fill="FFFFFF"/>
        <w:spacing w:after="0" w:line="360" w:lineRule="auto"/>
        <w:ind w:right="49"/>
        <w:jc w:val="both"/>
        <w:rPr>
          <w:rFonts w:ascii="Arial" w:eastAsia="Times New Roman" w:hAnsi="Arial" w:cs="Arial"/>
          <w:color w:val="222222"/>
          <w:sz w:val="24"/>
          <w:szCs w:val="24"/>
          <w:lang w:eastAsia="es-MX"/>
        </w:rPr>
      </w:pPr>
    </w:p>
    <w:p w:rsidR="009E74CE" w:rsidRPr="009E74CE" w:rsidRDefault="009E74CE" w:rsidP="00BF62F6">
      <w:pPr>
        <w:shd w:val="clear" w:color="auto" w:fill="FFFFFF"/>
        <w:spacing w:after="0" w:line="360" w:lineRule="auto"/>
        <w:ind w:right="49"/>
        <w:jc w:val="both"/>
        <w:rPr>
          <w:rFonts w:ascii="Arial" w:eastAsia="Times New Roman" w:hAnsi="Arial" w:cs="Arial"/>
          <w:color w:val="222222"/>
          <w:sz w:val="24"/>
          <w:szCs w:val="24"/>
          <w:lang w:eastAsia="es-MX"/>
        </w:rPr>
      </w:pPr>
    </w:p>
    <w:p w:rsidR="00DA584F" w:rsidRDefault="00DA584F" w:rsidP="00BF62F6">
      <w:pPr>
        <w:pStyle w:val="NormalWeb"/>
        <w:spacing w:before="0" w:beforeAutospacing="0" w:after="0" w:afterAutospacing="0" w:line="360" w:lineRule="auto"/>
        <w:ind w:right="49"/>
        <w:jc w:val="both"/>
        <w:rPr>
          <w:rFonts w:ascii="Arial" w:hAnsi="Arial" w:cs="Arial"/>
          <w:b/>
          <w:color w:val="000000"/>
        </w:rPr>
      </w:pPr>
    </w:p>
    <w:p w:rsidR="00503472" w:rsidRDefault="00503472" w:rsidP="00BF62F6">
      <w:pPr>
        <w:pStyle w:val="Sinespaciado"/>
        <w:spacing w:line="360" w:lineRule="auto"/>
        <w:ind w:right="49"/>
        <w:jc w:val="both"/>
        <w:rPr>
          <w:rFonts w:ascii="Arial" w:hAnsi="Arial" w:cs="Arial"/>
          <w:b/>
          <w:sz w:val="28"/>
          <w:szCs w:val="28"/>
        </w:rPr>
      </w:pPr>
    </w:p>
    <w:p w:rsidR="00503472" w:rsidRDefault="00503472" w:rsidP="00BF62F6">
      <w:pPr>
        <w:pStyle w:val="Sinespaciado"/>
        <w:spacing w:line="360" w:lineRule="auto"/>
        <w:ind w:right="49"/>
        <w:jc w:val="both"/>
        <w:rPr>
          <w:rFonts w:ascii="Arial" w:hAnsi="Arial" w:cs="Arial"/>
          <w:b/>
          <w:sz w:val="28"/>
          <w:szCs w:val="28"/>
        </w:rPr>
      </w:pPr>
    </w:p>
    <w:p w:rsidR="00503472" w:rsidRDefault="00503472" w:rsidP="00BF62F6">
      <w:pPr>
        <w:pStyle w:val="Sinespaciado"/>
        <w:spacing w:line="360" w:lineRule="auto"/>
        <w:ind w:right="49"/>
        <w:jc w:val="both"/>
        <w:rPr>
          <w:rFonts w:ascii="Arial" w:hAnsi="Arial" w:cs="Arial"/>
          <w:b/>
          <w:sz w:val="28"/>
          <w:szCs w:val="28"/>
        </w:rPr>
      </w:pPr>
    </w:p>
    <w:p w:rsidR="009605EE" w:rsidRDefault="009605EE" w:rsidP="00BF62F6">
      <w:pPr>
        <w:pStyle w:val="Sinespaciado"/>
        <w:spacing w:line="360" w:lineRule="auto"/>
        <w:ind w:right="49"/>
        <w:jc w:val="both"/>
        <w:rPr>
          <w:rFonts w:ascii="Arial" w:hAnsi="Arial" w:cs="Arial"/>
          <w:b/>
          <w:sz w:val="28"/>
          <w:szCs w:val="28"/>
        </w:rPr>
      </w:pPr>
    </w:p>
    <w:p w:rsidR="009605EE" w:rsidRDefault="009605EE" w:rsidP="00BF62F6">
      <w:pPr>
        <w:pStyle w:val="Sinespaciado"/>
        <w:spacing w:line="360" w:lineRule="auto"/>
        <w:ind w:right="49"/>
        <w:jc w:val="both"/>
        <w:rPr>
          <w:rFonts w:ascii="Arial" w:hAnsi="Arial" w:cs="Arial"/>
          <w:b/>
          <w:sz w:val="28"/>
          <w:szCs w:val="28"/>
        </w:rPr>
      </w:pPr>
    </w:p>
    <w:p w:rsidR="009605EE" w:rsidRDefault="009605EE" w:rsidP="00BF62F6">
      <w:pPr>
        <w:pStyle w:val="Sinespaciado"/>
        <w:spacing w:line="360" w:lineRule="auto"/>
        <w:ind w:right="49"/>
        <w:jc w:val="both"/>
        <w:rPr>
          <w:rFonts w:ascii="Arial" w:hAnsi="Arial" w:cs="Arial"/>
          <w:b/>
          <w:sz w:val="28"/>
          <w:szCs w:val="28"/>
        </w:rPr>
      </w:pPr>
    </w:p>
    <w:p w:rsidR="009605EE" w:rsidRDefault="009605EE" w:rsidP="00BF62F6">
      <w:pPr>
        <w:pStyle w:val="Sinespaciado"/>
        <w:spacing w:line="360" w:lineRule="auto"/>
        <w:ind w:right="49"/>
        <w:jc w:val="both"/>
        <w:rPr>
          <w:rFonts w:ascii="Arial" w:hAnsi="Arial" w:cs="Arial"/>
          <w:b/>
          <w:sz w:val="28"/>
          <w:szCs w:val="28"/>
        </w:rPr>
      </w:pPr>
    </w:p>
    <w:p w:rsidR="009605EE" w:rsidRDefault="009605EE" w:rsidP="00BF62F6">
      <w:pPr>
        <w:pStyle w:val="Sinespaciado"/>
        <w:spacing w:line="360" w:lineRule="auto"/>
        <w:ind w:right="49"/>
        <w:jc w:val="both"/>
        <w:rPr>
          <w:rFonts w:ascii="Arial" w:hAnsi="Arial" w:cs="Arial"/>
          <w:b/>
          <w:sz w:val="28"/>
          <w:szCs w:val="28"/>
        </w:rPr>
      </w:pPr>
    </w:p>
    <w:p w:rsidR="001E3559" w:rsidRDefault="001E3559" w:rsidP="00BF62F6">
      <w:pPr>
        <w:pStyle w:val="Sinespaciado"/>
        <w:spacing w:line="360" w:lineRule="auto"/>
        <w:ind w:right="49"/>
        <w:jc w:val="both"/>
        <w:rPr>
          <w:rFonts w:ascii="Arial" w:hAnsi="Arial" w:cs="Arial"/>
          <w:b/>
          <w:sz w:val="28"/>
          <w:szCs w:val="28"/>
        </w:rPr>
      </w:pPr>
    </w:p>
    <w:p w:rsidR="001E3559" w:rsidRDefault="001E3559" w:rsidP="00BF62F6">
      <w:pPr>
        <w:pStyle w:val="Sinespaciado"/>
        <w:spacing w:line="360" w:lineRule="auto"/>
        <w:ind w:right="49"/>
        <w:jc w:val="both"/>
        <w:rPr>
          <w:rFonts w:ascii="Arial" w:hAnsi="Arial" w:cs="Arial"/>
          <w:b/>
          <w:sz w:val="28"/>
          <w:szCs w:val="28"/>
        </w:rPr>
      </w:pPr>
    </w:p>
    <w:p w:rsidR="001E3559" w:rsidRDefault="001E3559" w:rsidP="00BF62F6">
      <w:pPr>
        <w:pStyle w:val="Sinespaciado"/>
        <w:spacing w:line="360" w:lineRule="auto"/>
        <w:ind w:right="49"/>
        <w:jc w:val="both"/>
        <w:rPr>
          <w:rFonts w:ascii="Arial" w:hAnsi="Arial" w:cs="Arial"/>
          <w:b/>
          <w:sz w:val="28"/>
          <w:szCs w:val="28"/>
        </w:rPr>
      </w:pPr>
    </w:p>
    <w:p w:rsidR="009605EE" w:rsidRDefault="009605EE" w:rsidP="00BF62F6">
      <w:pPr>
        <w:pStyle w:val="Sinespaciado"/>
        <w:spacing w:line="360" w:lineRule="auto"/>
        <w:ind w:right="49"/>
        <w:jc w:val="both"/>
        <w:rPr>
          <w:rFonts w:ascii="Arial" w:hAnsi="Arial" w:cs="Arial"/>
          <w:b/>
          <w:sz w:val="28"/>
          <w:szCs w:val="28"/>
        </w:rPr>
      </w:pPr>
    </w:p>
    <w:p w:rsidR="00881976" w:rsidRDefault="00881976" w:rsidP="00BF62F6">
      <w:pPr>
        <w:pStyle w:val="Sinespaciado"/>
        <w:spacing w:line="360" w:lineRule="auto"/>
        <w:ind w:right="49"/>
        <w:jc w:val="center"/>
        <w:rPr>
          <w:rFonts w:ascii="Arial" w:hAnsi="Arial" w:cs="Arial"/>
          <w:b/>
          <w:sz w:val="28"/>
          <w:szCs w:val="28"/>
        </w:rPr>
      </w:pPr>
      <w:r>
        <w:rPr>
          <w:rFonts w:ascii="Arial" w:hAnsi="Arial" w:cs="Arial"/>
          <w:b/>
          <w:sz w:val="28"/>
          <w:szCs w:val="28"/>
        </w:rPr>
        <w:t>CAPITULO 2</w:t>
      </w:r>
    </w:p>
    <w:p w:rsidR="00881976" w:rsidRDefault="00881976" w:rsidP="00BF62F6">
      <w:pPr>
        <w:pStyle w:val="Sinespaciado"/>
        <w:spacing w:line="360" w:lineRule="auto"/>
        <w:ind w:right="49"/>
        <w:jc w:val="center"/>
        <w:rPr>
          <w:rFonts w:ascii="Arial" w:hAnsi="Arial" w:cs="Arial"/>
          <w:b/>
          <w:sz w:val="28"/>
          <w:szCs w:val="28"/>
        </w:rPr>
      </w:pPr>
    </w:p>
    <w:p w:rsidR="007448DB" w:rsidRPr="00881976" w:rsidRDefault="007448DB" w:rsidP="00BF62F6">
      <w:pPr>
        <w:pStyle w:val="Sinespaciado"/>
        <w:spacing w:line="360" w:lineRule="auto"/>
        <w:ind w:right="49"/>
        <w:jc w:val="center"/>
        <w:rPr>
          <w:rFonts w:ascii="Arial" w:hAnsi="Arial" w:cs="Arial"/>
          <w:b/>
          <w:sz w:val="28"/>
          <w:szCs w:val="28"/>
        </w:rPr>
      </w:pPr>
      <w:r w:rsidRPr="00881976">
        <w:rPr>
          <w:rFonts w:ascii="Arial" w:hAnsi="Arial" w:cs="Arial"/>
          <w:b/>
          <w:sz w:val="28"/>
          <w:szCs w:val="28"/>
        </w:rPr>
        <w:t>MARCO JURÍDICO NORMATIVO DE LA  ADMINISTRACION PÚBLICA</w:t>
      </w:r>
      <w:r w:rsidR="008E70E1">
        <w:rPr>
          <w:rFonts w:ascii="Arial" w:hAnsi="Arial" w:cs="Arial"/>
          <w:b/>
          <w:sz w:val="28"/>
          <w:szCs w:val="28"/>
        </w:rPr>
        <w:t xml:space="preserve"> EN MÉXICO</w:t>
      </w:r>
      <w:r w:rsidRPr="00881976">
        <w:rPr>
          <w:rFonts w:ascii="Arial" w:hAnsi="Arial" w:cs="Arial"/>
          <w:b/>
          <w:sz w:val="28"/>
          <w:szCs w:val="28"/>
        </w:rPr>
        <w:t>.</w:t>
      </w:r>
    </w:p>
    <w:p w:rsidR="007448DB" w:rsidRDefault="007448DB" w:rsidP="00BF62F6">
      <w:pPr>
        <w:spacing w:after="0" w:line="360" w:lineRule="auto"/>
        <w:ind w:right="49"/>
        <w:jc w:val="both"/>
        <w:textAlignment w:val="baseline"/>
        <w:rPr>
          <w:rFonts w:ascii="Arial" w:eastAsia="Times New Roman" w:hAnsi="Arial" w:cs="Arial"/>
          <w:sz w:val="24"/>
          <w:szCs w:val="24"/>
          <w:lang w:eastAsia="es-MX"/>
        </w:rPr>
      </w:pPr>
    </w:p>
    <w:p w:rsidR="00063173" w:rsidRDefault="00063173" w:rsidP="00BF62F6">
      <w:pPr>
        <w:spacing w:after="0" w:line="360" w:lineRule="auto"/>
        <w:ind w:right="49"/>
        <w:jc w:val="both"/>
        <w:textAlignment w:val="baseline"/>
        <w:rPr>
          <w:rFonts w:ascii="Arial" w:eastAsia="Times New Roman" w:hAnsi="Arial" w:cs="Arial"/>
          <w:sz w:val="24"/>
          <w:szCs w:val="24"/>
          <w:lang w:eastAsia="es-MX"/>
        </w:rPr>
      </w:pPr>
    </w:p>
    <w:p w:rsidR="00063173" w:rsidRPr="00063173" w:rsidRDefault="00063173" w:rsidP="00BF62F6">
      <w:pPr>
        <w:pStyle w:val="Sinespaciado"/>
        <w:spacing w:line="360" w:lineRule="auto"/>
        <w:ind w:right="49"/>
        <w:jc w:val="both"/>
        <w:rPr>
          <w:rFonts w:ascii="Arial" w:hAnsi="Arial" w:cs="Arial"/>
          <w:b/>
          <w:sz w:val="24"/>
          <w:szCs w:val="24"/>
        </w:rPr>
      </w:pPr>
      <w:r w:rsidRPr="00063173">
        <w:rPr>
          <w:rFonts w:ascii="Arial" w:hAnsi="Arial" w:cs="Arial"/>
          <w:b/>
          <w:sz w:val="24"/>
          <w:szCs w:val="24"/>
        </w:rPr>
        <w:t>2.1 CONSTITUCIÓN POLÍTICA DE LOS ESTADOS UNIDOS MEXICANOS.</w:t>
      </w:r>
    </w:p>
    <w:p w:rsidR="00B50016" w:rsidRDefault="00B50016" w:rsidP="00BF62F6">
      <w:pPr>
        <w:pStyle w:val="Textosinformato"/>
        <w:spacing w:line="360" w:lineRule="auto"/>
        <w:ind w:right="49" w:firstLine="708"/>
        <w:jc w:val="both"/>
        <w:rPr>
          <w:rFonts w:ascii="Arial" w:hAnsi="Arial" w:cs="Arial"/>
          <w:sz w:val="24"/>
          <w:szCs w:val="24"/>
          <w:lang w:val="es-MX"/>
        </w:rPr>
      </w:pPr>
    </w:p>
    <w:p w:rsidR="003F7C3E" w:rsidRDefault="00F57CC7" w:rsidP="00BF62F6">
      <w:pPr>
        <w:pStyle w:val="Textosinformato"/>
        <w:spacing w:line="360" w:lineRule="auto"/>
        <w:ind w:right="49" w:firstLine="708"/>
        <w:jc w:val="both"/>
        <w:rPr>
          <w:rFonts w:ascii="Arial" w:hAnsi="Arial" w:cs="Arial"/>
          <w:sz w:val="24"/>
          <w:szCs w:val="24"/>
          <w:lang w:val="es-MX"/>
        </w:rPr>
      </w:pPr>
      <w:r>
        <w:rPr>
          <w:rFonts w:ascii="Arial" w:hAnsi="Arial" w:cs="Arial"/>
          <w:sz w:val="24"/>
          <w:szCs w:val="24"/>
          <w:lang w:val="es-MX"/>
        </w:rPr>
        <w:t>La Constitución Política</w:t>
      </w:r>
      <w:r w:rsidR="001B04C1">
        <w:rPr>
          <w:rFonts w:ascii="Arial" w:hAnsi="Arial" w:cs="Arial"/>
          <w:sz w:val="24"/>
          <w:szCs w:val="24"/>
          <w:lang w:val="es-MX"/>
        </w:rPr>
        <w:t xml:space="preserve"> de los Estados Unidos Mexicanos</w:t>
      </w:r>
      <w:r w:rsidR="00016BAD">
        <w:rPr>
          <w:rFonts w:ascii="Arial" w:hAnsi="Arial" w:cs="Arial"/>
          <w:sz w:val="24"/>
          <w:szCs w:val="24"/>
          <w:lang w:val="es-MX"/>
        </w:rPr>
        <w:t xml:space="preserve">, es el manual jurídico que regula la vida de nuestro país, instituye los derechos y obligaciones de la sociedad mexicana como también la de quien la gobierna de sus, </w:t>
      </w:r>
      <w:r>
        <w:rPr>
          <w:rFonts w:ascii="Arial" w:hAnsi="Arial" w:cs="Arial"/>
          <w:sz w:val="24"/>
          <w:szCs w:val="24"/>
          <w:lang w:val="es-MX"/>
        </w:rPr>
        <w:t xml:space="preserve"> </w:t>
      </w:r>
      <w:r w:rsidR="009605EE">
        <w:rPr>
          <w:rFonts w:ascii="Arial" w:hAnsi="Arial" w:cs="Arial"/>
          <w:sz w:val="24"/>
          <w:szCs w:val="24"/>
          <w:lang w:val="es-MX"/>
        </w:rPr>
        <w:t xml:space="preserve">En </w:t>
      </w:r>
      <w:r w:rsidR="00197941">
        <w:rPr>
          <w:rFonts w:ascii="Arial" w:hAnsi="Arial" w:cs="Arial"/>
          <w:sz w:val="24"/>
          <w:szCs w:val="24"/>
          <w:lang w:val="es-MX"/>
        </w:rPr>
        <w:t>capítulo III, Título Segundo de</w:t>
      </w:r>
      <w:r w:rsidR="0000245C">
        <w:rPr>
          <w:rFonts w:ascii="Arial" w:hAnsi="Arial" w:cs="Arial"/>
          <w:sz w:val="24"/>
          <w:szCs w:val="24"/>
          <w:lang w:val="es-MX"/>
        </w:rPr>
        <w:t xml:space="preserve">l artículo 90 de </w:t>
      </w:r>
      <w:r w:rsidR="009605EE">
        <w:rPr>
          <w:rFonts w:ascii="Arial" w:hAnsi="Arial" w:cs="Arial"/>
          <w:sz w:val="24"/>
          <w:szCs w:val="24"/>
          <w:lang w:val="es-MX"/>
        </w:rPr>
        <w:t xml:space="preserve">la parte </w:t>
      </w:r>
      <w:r w:rsidR="0000245C">
        <w:rPr>
          <w:rFonts w:ascii="Arial" w:hAnsi="Arial" w:cs="Arial"/>
          <w:sz w:val="24"/>
          <w:szCs w:val="24"/>
          <w:lang w:val="es-MX"/>
        </w:rPr>
        <w:t>orgánica</w:t>
      </w:r>
      <w:r w:rsidR="009605EE">
        <w:rPr>
          <w:rFonts w:ascii="Arial" w:hAnsi="Arial" w:cs="Arial"/>
          <w:sz w:val="24"/>
          <w:szCs w:val="24"/>
          <w:lang w:val="es-MX"/>
        </w:rPr>
        <w:t xml:space="preserve"> de nuestra Carta Magna, </w:t>
      </w:r>
      <w:r w:rsidR="0000245C">
        <w:rPr>
          <w:rFonts w:ascii="Arial" w:hAnsi="Arial" w:cs="Arial"/>
          <w:sz w:val="24"/>
          <w:szCs w:val="24"/>
          <w:lang w:val="es-MX"/>
        </w:rPr>
        <w:t xml:space="preserve">se plasma el modelo que nuestro sistema político adoptará en torno a la administración pública del mismo. Facultando al frente de la misma al titular de Poder Ejecutivo (presidente de la República), quien definirá la organización estructura y operación de todas las entidades </w:t>
      </w:r>
      <w:r w:rsidR="003F7C3E">
        <w:rPr>
          <w:rFonts w:ascii="Arial" w:hAnsi="Arial" w:cs="Arial"/>
          <w:sz w:val="24"/>
          <w:szCs w:val="24"/>
          <w:lang w:val="es-MX"/>
        </w:rPr>
        <w:t>dentro de la esfera de su competencia constitucional.</w:t>
      </w:r>
    </w:p>
    <w:p w:rsidR="009605EE" w:rsidRPr="009605EE" w:rsidRDefault="0000245C" w:rsidP="00BF62F6">
      <w:pPr>
        <w:pStyle w:val="Textosinformato"/>
        <w:spacing w:line="360" w:lineRule="auto"/>
        <w:ind w:right="49"/>
        <w:jc w:val="both"/>
        <w:rPr>
          <w:rFonts w:ascii="Arial" w:hAnsi="Arial" w:cs="Arial"/>
          <w:sz w:val="24"/>
          <w:szCs w:val="24"/>
          <w:lang w:val="es-MX"/>
        </w:rPr>
      </w:pPr>
      <w:r>
        <w:rPr>
          <w:rFonts w:ascii="Arial" w:hAnsi="Arial" w:cs="Arial"/>
          <w:sz w:val="24"/>
          <w:szCs w:val="24"/>
          <w:lang w:val="es-MX"/>
        </w:rPr>
        <w:t xml:space="preserve"> </w:t>
      </w:r>
    </w:p>
    <w:p w:rsidR="00063173" w:rsidRPr="00063173" w:rsidRDefault="006B48AB" w:rsidP="00BF62F6">
      <w:pPr>
        <w:pStyle w:val="Texto"/>
        <w:spacing w:after="0" w:line="360" w:lineRule="auto"/>
        <w:ind w:right="49" w:firstLine="0"/>
        <w:rPr>
          <w:sz w:val="24"/>
          <w:szCs w:val="24"/>
        </w:rPr>
      </w:pPr>
      <w:r w:rsidRPr="00637708">
        <w:rPr>
          <w:b/>
          <w:sz w:val="24"/>
          <w:szCs w:val="24"/>
        </w:rPr>
        <w:t>“</w:t>
      </w:r>
      <w:r w:rsidR="00063173" w:rsidRPr="00637708">
        <w:rPr>
          <w:b/>
          <w:sz w:val="24"/>
          <w:szCs w:val="24"/>
        </w:rPr>
        <w:t>Artículo 90.</w:t>
      </w:r>
      <w:r w:rsidR="00063173" w:rsidRPr="00637708">
        <w:rPr>
          <w:sz w:val="24"/>
          <w:szCs w:val="24"/>
        </w:rPr>
        <w:t xml:space="preserve"> La Administración Pública Federal será centralizada y paraestatal conforme a la Ley Orgánica que expida el Congreso, que distribuirá los negocios del orden administrativo de la Federación que estarán a cargo de las Secretarías de Estado y definirá las bases generales de creación de las entidades paraestatales y la intervención del Ejecutivo Federal en su operación</w:t>
      </w:r>
      <w:r w:rsidRPr="00637708">
        <w:rPr>
          <w:sz w:val="24"/>
          <w:szCs w:val="24"/>
        </w:rPr>
        <w:t>…”</w:t>
      </w:r>
      <w:sdt>
        <w:sdtPr>
          <w:rPr>
            <w:sz w:val="24"/>
            <w:szCs w:val="24"/>
          </w:rPr>
          <w:id w:val="1162118154"/>
          <w:citation/>
        </w:sdtPr>
        <w:sdtEndPr/>
        <w:sdtContent>
          <w:r w:rsidR="003F7C3E">
            <w:rPr>
              <w:sz w:val="24"/>
              <w:szCs w:val="24"/>
            </w:rPr>
            <w:fldChar w:fldCharType="begin"/>
          </w:r>
          <w:r w:rsidR="0018097A">
            <w:rPr>
              <w:sz w:val="24"/>
              <w:szCs w:val="24"/>
              <w:lang w:val="es-MX"/>
            </w:rPr>
            <w:instrText xml:space="preserve">CITATION Con16 \l 2058 </w:instrText>
          </w:r>
          <w:r w:rsidR="003F7C3E">
            <w:rPr>
              <w:sz w:val="24"/>
              <w:szCs w:val="24"/>
            </w:rPr>
            <w:fldChar w:fldCharType="separate"/>
          </w:r>
          <w:r w:rsidR="0018097A">
            <w:rPr>
              <w:noProof/>
              <w:sz w:val="24"/>
              <w:szCs w:val="24"/>
              <w:lang w:val="es-MX"/>
            </w:rPr>
            <w:t xml:space="preserve"> </w:t>
          </w:r>
          <w:r w:rsidR="0018097A" w:rsidRPr="0018097A">
            <w:rPr>
              <w:noProof/>
              <w:sz w:val="24"/>
              <w:szCs w:val="24"/>
              <w:lang w:val="es-MX"/>
            </w:rPr>
            <w:t>(Constitución Política de los Estados Unidos Mexicanos, 2016)</w:t>
          </w:r>
          <w:r w:rsidR="003F7C3E">
            <w:rPr>
              <w:sz w:val="24"/>
              <w:szCs w:val="24"/>
            </w:rPr>
            <w:fldChar w:fldCharType="end"/>
          </w:r>
        </w:sdtContent>
      </w:sdt>
    </w:p>
    <w:p w:rsidR="00B50016" w:rsidRDefault="00B50016" w:rsidP="00BF62F6">
      <w:pPr>
        <w:spacing w:after="0" w:line="360" w:lineRule="auto"/>
        <w:ind w:right="49" w:firstLine="708"/>
        <w:jc w:val="both"/>
        <w:rPr>
          <w:rFonts w:ascii="Arial" w:hAnsi="Arial" w:cs="Arial"/>
          <w:bCs/>
          <w:sz w:val="24"/>
          <w:szCs w:val="24"/>
        </w:rPr>
      </w:pPr>
    </w:p>
    <w:p w:rsidR="00943C37" w:rsidRPr="00FE74C6" w:rsidRDefault="00837788" w:rsidP="00BF62F6">
      <w:pPr>
        <w:spacing w:after="0" w:line="360" w:lineRule="auto"/>
        <w:ind w:right="49" w:firstLine="708"/>
        <w:jc w:val="both"/>
        <w:rPr>
          <w:rFonts w:ascii="Arial" w:hAnsi="Arial" w:cs="Arial"/>
          <w:bCs/>
          <w:sz w:val="24"/>
          <w:szCs w:val="24"/>
        </w:rPr>
      </w:pPr>
      <w:r>
        <w:rPr>
          <w:rFonts w:ascii="Arial" w:hAnsi="Arial" w:cs="Arial"/>
          <w:bCs/>
          <w:sz w:val="24"/>
          <w:szCs w:val="24"/>
        </w:rPr>
        <w:t xml:space="preserve">De la </w:t>
      </w:r>
      <w:r w:rsidR="003F7C3E">
        <w:rPr>
          <w:rFonts w:ascii="Arial" w:hAnsi="Arial" w:cs="Arial"/>
          <w:bCs/>
          <w:sz w:val="24"/>
          <w:szCs w:val="24"/>
        </w:rPr>
        <w:t xml:space="preserve">misma manera, la </w:t>
      </w:r>
      <w:r w:rsidR="003F7C3E" w:rsidRPr="003F7C3E">
        <w:rPr>
          <w:rFonts w:ascii="Arial" w:hAnsi="Arial" w:cs="Arial"/>
          <w:bCs/>
          <w:sz w:val="24"/>
          <w:szCs w:val="24"/>
        </w:rPr>
        <w:t>Constitución Política de los Estados Unidos Mexicanos</w:t>
      </w:r>
      <w:r w:rsidR="003F7C3E">
        <w:rPr>
          <w:rFonts w:ascii="Arial" w:hAnsi="Arial" w:cs="Arial"/>
          <w:bCs/>
          <w:sz w:val="24"/>
          <w:szCs w:val="24"/>
        </w:rPr>
        <w:t>,</w:t>
      </w:r>
      <w:r w:rsidR="00197941">
        <w:rPr>
          <w:rFonts w:ascii="Arial" w:hAnsi="Arial" w:cs="Arial"/>
          <w:bCs/>
          <w:sz w:val="24"/>
          <w:szCs w:val="24"/>
        </w:rPr>
        <w:t xml:space="preserve"> en su Tít</w:t>
      </w:r>
      <w:r w:rsidR="00943C37">
        <w:rPr>
          <w:rFonts w:ascii="Arial" w:hAnsi="Arial" w:cs="Arial"/>
          <w:bCs/>
          <w:sz w:val="24"/>
          <w:szCs w:val="24"/>
        </w:rPr>
        <w:t xml:space="preserve">ulo Quinto, en el artículo 115; estatuye como base la división territorial y </w:t>
      </w:r>
      <w:r w:rsidR="00197941">
        <w:rPr>
          <w:rFonts w:ascii="Arial" w:hAnsi="Arial" w:cs="Arial"/>
          <w:bCs/>
          <w:sz w:val="24"/>
          <w:szCs w:val="24"/>
        </w:rPr>
        <w:t>política, administrativa y técnica</w:t>
      </w:r>
      <w:r w:rsidR="003F7C3E">
        <w:rPr>
          <w:rFonts w:ascii="Arial" w:hAnsi="Arial" w:cs="Arial"/>
          <w:bCs/>
          <w:sz w:val="24"/>
          <w:szCs w:val="24"/>
        </w:rPr>
        <w:t xml:space="preserve"> a los Estados y Municipios</w:t>
      </w:r>
      <w:r w:rsidR="00943C37">
        <w:rPr>
          <w:rFonts w:ascii="Arial" w:hAnsi="Arial" w:cs="Arial"/>
          <w:bCs/>
          <w:sz w:val="24"/>
          <w:szCs w:val="24"/>
        </w:rPr>
        <w:t xml:space="preserve"> libres, gobernados</w:t>
      </w:r>
      <w:r w:rsidR="006D6548">
        <w:rPr>
          <w:rFonts w:ascii="Arial" w:hAnsi="Arial" w:cs="Arial"/>
          <w:bCs/>
          <w:sz w:val="24"/>
          <w:szCs w:val="24"/>
        </w:rPr>
        <w:t xml:space="preserve"> respectivamente</w:t>
      </w:r>
      <w:r w:rsidR="00943C37">
        <w:rPr>
          <w:rFonts w:ascii="Arial" w:hAnsi="Arial" w:cs="Arial"/>
          <w:bCs/>
          <w:sz w:val="24"/>
          <w:szCs w:val="24"/>
        </w:rPr>
        <w:t xml:space="preserve"> por un Gobernador del Estado y un Ayuntamiento</w:t>
      </w:r>
      <w:r w:rsidR="006D6548">
        <w:rPr>
          <w:rFonts w:ascii="Arial" w:hAnsi="Arial" w:cs="Arial"/>
          <w:bCs/>
          <w:sz w:val="24"/>
          <w:szCs w:val="24"/>
        </w:rPr>
        <w:t xml:space="preserve"> integrado por un Presidente Municipal, Síndico y regidores (el número de estos dos últimos </w:t>
      </w:r>
      <w:r w:rsidR="00B50016">
        <w:rPr>
          <w:rFonts w:ascii="Arial" w:hAnsi="Arial" w:cs="Arial"/>
          <w:bCs/>
          <w:sz w:val="24"/>
          <w:szCs w:val="24"/>
        </w:rPr>
        <w:t>serán los que la ley determine)</w:t>
      </w:r>
      <w:r w:rsidR="00197941">
        <w:rPr>
          <w:rFonts w:ascii="Arial" w:hAnsi="Arial" w:cs="Arial"/>
          <w:bCs/>
          <w:sz w:val="24"/>
          <w:szCs w:val="24"/>
        </w:rPr>
        <w:t>.</w:t>
      </w:r>
      <w:r w:rsidR="003F7C3E">
        <w:rPr>
          <w:rFonts w:ascii="Arial" w:hAnsi="Arial" w:cs="Arial"/>
          <w:bCs/>
          <w:sz w:val="24"/>
          <w:szCs w:val="24"/>
        </w:rPr>
        <w:t xml:space="preserve"> </w:t>
      </w:r>
      <w:r w:rsidR="00197941">
        <w:rPr>
          <w:rFonts w:ascii="Arial" w:hAnsi="Arial" w:cs="Arial"/>
          <w:bCs/>
          <w:sz w:val="24"/>
          <w:szCs w:val="24"/>
        </w:rPr>
        <w:t>Situándolos en</w:t>
      </w:r>
      <w:r w:rsidR="003F7C3E">
        <w:rPr>
          <w:rFonts w:ascii="Arial" w:hAnsi="Arial" w:cs="Arial"/>
          <w:bCs/>
          <w:sz w:val="24"/>
          <w:szCs w:val="24"/>
        </w:rPr>
        <w:t xml:space="preserve"> el primer escalón</w:t>
      </w:r>
      <w:r w:rsidR="00197941">
        <w:rPr>
          <w:rFonts w:ascii="Arial" w:hAnsi="Arial" w:cs="Arial"/>
          <w:bCs/>
          <w:sz w:val="24"/>
          <w:szCs w:val="24"/>
        </w:rPr>
        <w:t xml:space="preserve"> de la interacción</w:t>
      </w:r>
      <w:r w:rsidR="003F7C3E">
        <w:rPr>
          <w:rFonts w:ascii="Arial" w:hAnsi="Arial" w:cs="Arial"/>
          <w:bCs/>
          <w:sz w:val="24"/>
          <w:szCs w:val="24"/>
        </w:rPr>
        <w:t xml:space="preserve"> entre sociedad y gobierno. Dotándoles de personalidad jurídica, patrimonio propio y un presupuesto asignado que</w:t>
      </w:r>
      <w:r w:rsidR="00197941">
        <w:rPr>
          <w:rFonts w:ascii="Arial" w:hAnsi="Arial" w:cs="Arial"/>
          <w:bCs/>
          <w:sz w:val="24"/>
          <w:szCs w:val="24"/>
        </w:rPr>
        <w:t xml:space="preserve"> le permita implementar programas</w:t>
      </w:r>
      <w:r w:rsidR="003F7C3E">
        <w:rPr>
          <w:rFonts w:ascii="Arial" w:hAnsi="Arial" w:cs="Arial"/>
          <w:bCs/>
          <w:sz w:val="24"/>
          <w:szCs w:val="24"/>
        </w:rPr>
        <w:t>, estrategias, políticas públicas</w:t>
      </w:r>
      <w:r w:rsidR="00197941">
        <w:rPr>
          <w:rFonts w:ascii="Arial" w:hAnsi="Arial" w:cs="Arial"/>
          <w:bCs/>
          <w:sz w:val="24"/>
          <w:szCs w:val="24"/>
        </w:rPr>
        <w:t xml:space="preserve"> y demás acciones con el objetivo y finalidad de satisfacer las necesidades de su colectividad social local y con ello, la de toda nuestra entidad federativa.</w:t>
      </w:r>
    </w:p>
    <w:p w:rsidR="00197941" w:rsidRDefault="00197941" w:rsidP="00BF62F6">
      <w:pPr>
        <w:pStyle w:val="Texto"/>
        <w:spacing w:after="0" w:line="360" w:lineRule="auto"/>
        <w:ind w:right="49" w:firstLine="0"/>
        <w:rPr>
          <w:b/>
          <w:sz w:val="24"/>
          <w:szCs w:val="24"/>
          <w:lang w:val="es-ES_tradnl"/>
        </w:rPr>
      </w:pPr>
    </w:p>
    <w:p w:rsidR="00FE74C6" w:rsidRPr="00FE74C6" w:rsidRDefault="00197941" w:rsidP="00BF62F6">
      <w:pPr>
        <w:pStyle w:val="Texto"/>
        <w:spacing w:after="0" w:line="360" w:lineRule="auto"/>
        <w:ind w:right="49" w:firstLine="0"/>
        <w:rPr>
          <w:sz w:val="24"/>
          <w:szCs w:val="24"/>
          <w:lang w:val="es-ES_tradnl"/>
        </w:rPr>
      </w:pPr>
      <w:r>
        <w:rPr>
          <w:b/>
          <w:sz w:val="24"/>
          <w:szCs w:val="24"/>
          <w:lang w:val="es-ES_tradnl"/>
        </w:rPr>
        <w:t>“</w:t>
      </w:r>
      <w:r w:rsidR="00FE74C6" w:rsidRPr="00FE74C6">
        <w:rPr>
          <w:b/>
          <w:sz w:val="24"/>
          <w:szCs w:val="24"/>
          <w:lang w:val="es-ES_tradnl"/>
        </w:rPr>
        <w:t>Artículo 115.</w:t>
      </w:r>
      <w:r w:rsidR="00FE74C6" w:rsidRPr="00FE74C6">
        <w:rPr>
          <w:sz w:val="24"/>
          <w:szCs w:val="24"/>
          <w:lang w:val="es-ES_tradnl"/>
        </w:rPr>
        <w:t xml:space="preserve"> Los estados adoptarán, para su régimen interior, la forma de gobierno republicano, representativo,</w:t>
      </w:r>
      <w:r w:rsidR="00FE74C6" w:rsidRPr="00FE74C6">
        <w:rPr>
          <w:b/>
          <w:sz w:val="24"/>
          <w:szCs w:val="24"/>
          <w:lang w:val="es-ES_tradnl"/>
        </w:rPr>
        <w:t xml:space="preserve"> </w:t>
      </w:r>
      <w:r w:rsidR="00FE74C6" w:rsidRPr="00FE74C6">
        <w:rPr>
          <w:sz w:val="24"/>
          <w:szCs w:val="24"/>
          <w:lang w:val="es-ES_tradnl"/>
        </w:rPr>
        <w:t xml:space="preserve">democrático, laico y popular, teniendo como base de su división territorial y de su organización política y administrativa, el municipio libre, </w:t>
      </w:r>
      <w:r>
        <w:rPr>
          <w:sz w:val="24"/>
          <w:szCs w:val="24"/>
          <w:lang w:val="es-ES_tradnl"/>
        </w:rPr>
        <w:t>conforme a las bases siguientes…”</w:t>
      </w:r>
      <w:sdt>
        <w:sdtPr>
          <w:rPr>
            <w:sz w:val="24"/>
            <w:szCs w:val="24"/>
            <w:lang w:val="es-ES_tradnl"/>
          </w:rPr>
          <w:id w:val="641930934"/>
          <w:citation/>
        </w:sdtPr>
        <w:sdtEndPr/>
        <w:sdtContent>
          <w:r>
            <w:rPr>
              <w:sz w:val="24"/>
              <w:szCs w:val="24"/>
              <w:lang w:val="es-ES_tradnl"/>
            </w:rPr>
            <w:fldChar w:fldCharType="begin"/>
          </w:r>
          <w:r w:rsidR="0018097A">
            <w:rPr>
              <w:sz w:val="24"/>
              <w:szCs w:val="24"/>
              <w:lang w:val="es-MX"/>
            </w:rPr>
            <w:instrText xml:space="preserve">CITATION Con16 \l 2058 </w:instrText>
          </w:r>
          <w:r>
            <w:rPr>
              <w:sz w:val="24"/>
              <w:szCs w:val="24"/>
              <w:lang w:val="es-ES_tradnl"/>
            </w:rPr>
            <w:fldChar w:fldCharType="separate"/>
          </w:r>
          <w:r w:rsidR="0018097A">
            <w:rPr>
              <w:noProof/>
              <w:sz w:val="24"/>
              <w:szCs w:val="24"/>
              <w:lang w:val="es-MX"/>
            </w:rPr>
            <w:t xml:space="preserve"> </w:t>
          </w:r>
          <w:r w:rsidR="0018097A" w:rsidRPr="0018097A">
            <w:rPr>
              <w:noProof/>
              <w:sz w:val="24"/>
              <w:szCs w:val="24"/>
              <w:lang w:val="es-MX"/>
            </w:rPr>
            <w:t>(Constitución Política de los Estados Unidos Mexicanos, 2016)</w:t>
          </w:r>
          <w:r>
            <w:rPr>
              <w:sz w:val="24"/>
              <w:szCs w:val="24"/>
              <w:lang w:val="es-ES_tradnl"/>
            </w:rPr>
            <w:fldChar w:fldCharType="end"/>
          </w:r>
        </w:sdtContent>
      </w:sdt>
    </w:p>
    <w:p w:rsidR="00FE74C6" w:rsidRPr="00B50016" w:rsidRDefault="00FE74C6" w:rsidP="00BF62F6">
      <w:pPr>
        <w:ind w:right="49" w:firstLine="289"/>
        <w:jc w:val="both"/>
        <w:rPr>
          <w:rFonts w:ascii="Arial" w:hAnsi="Arial" w:cs="Arial"/>
          <w:sz w:val="24"/>
          <w:szCs w:val="24"/>
          <w:lang w:val="es-ES_tradnl"/>
        </w:rPr>
      </w:pPr>
    </w:p>
    <w:p w:rsidR="00063173" w:rsidRDefault="00063173" w:rsidP="00BF62F6">
      <w:pPr>
        <w:spacing w:after="0" w:line="360" w:lineRule="auto"/>
        <w:ind w:right="49"/>
        <w:jc w:val="both"/>
        <w:textAlignment w:val="baseline"/>
        <w:rPr>
          <w:rFonts w:ascii="Arial" w:eastAsia="Times New Roman" w:hAnsi="Arial" w:cs="Arial"/>
          <w:sz w:val="24"/>
          <w:szCs w:val="24"/>
          <w:lang w:val="x-none" w:eastAsia="es-MX"/>
        </w:rPr>
      </w:pPr>
    </w:p>
    <w:p w:rsidR="00063173" w:rsidRDefault="000708AD" w:rsidP="00BF62F6">
      <w:pPr>
        <w:pStyle w:val="Sinespaciado"/>
        <w:spacing w:line="360" w:lineRule="auto"/>
        <w:ind w:right="49"/>
        <w:jc w:val="both"/>
        <w:rPr>
          <w:rFonts w:ascii="Arial" w:hAnsi="Arial" w:cs="Arial"/>
          <w:b/>
          <w:sz w:val="24"/>
          <w:szCs w:val="24"/>
        </w:rPr>
      </w:pPr>
      <w:r w:rsidRPr="000708AD">
        <w:rPr>
          <w:rFonts w:ascii="Arial" w:hAnsi="Arial" w:cs="Arial"/>
          <w:b/>
          <w:sz w:val="24"/>
          <w:szCs w:val="24"/>
        </w:rPr>
        <w:t xml:space="preserve">2.2 LEY ORGÁNICA DE LA ADMINISTRACIÓN PÚBLICA </w:t>
      </w:r>
      <w:r w:rsidR="009605EE">
        <w:rPr>
          <w:rFonts w:ascii="Arial" w:hAnsi="Arial" w:cs="Arial"/>
          <w:b/>
          <w:sz w:val="24"/>
          <w:szCs w:val="24"/>
        </w:rPr>
        <w:t>FEDERAL</w:t>
      </w:r>
      <w:r w:rsidRPr="000708AD">
        <w:rPr>
          <w:rFonts w:ascii="Arial" w:hAnsi="Arial" w:cs="Arial"/>
          <w:b/>
          <w:sz w:val="24"/>
          <w:szCs w:val="24"/>
        </w:rPr>
        <w:t>.</w:t>
      </w:r>
    </w:p>
    <w:p w:rsidR="000708AD" w:rsidRDefault="000708AD" w:rsidP="00BF62F6">
      <w:pPr>
        <w:pStyle w:val="Sinespaciado"/>
        <w:spacing w:line="360" w:lineRule="auto"/>
        <w:ind w:right="49"/>
        <w:jc w:val="both"/>
        <w:rPr>
          <w:rFonts w:ascii="Arial" w:hAnsi="Arial" w:cs="Arial"/>
          <w:b/>
          <w:sz w:val="24"/>
          <w:szCs w:val="24"/>
        </w:rPr>
      </w:pPr>
    </w:p>
    <w:p w:rsidR="00943C37" w:rsidRPr="00036502" w:rsidRDefault="00036502" w:rsidP="00BF62F6">
      <w:pPr>
        <w:pStyle w:val="Textosinformato"/>
        <w:spacing w:line="360" w:lineRule="auto"/>
        <w:ind w:right="49" w:firstLine="708"/>
        <w:jc w:val="both"/>
        <w:rPr>
          <w:rFonts w:ascii="Arial" w:eastAsia="MS Mincho" w:hAnsi="Arial" w:cs="Arial"/>
          <w:bCs/>
          <w:sz w:val="24"/>
          <w:szCs w:val="24"/>
          <w:lang w:val="es-MX"/>
        </w:rPr>
      </w:pPr>
      <w:r>
        <w:rPr>
          <w:rFonts w:ascii="Arial" w:eastAsia="MS Mincho" w:hAnsi="Arial" w:cs="Arial"/>
          <w:bCs/>
          <w:sz w:val="24"/>
          <w:szCs w:val="24"/>
          <w:lang w:val="es-MX"/>
        </w:rPr>
        <w:t>De la parte orgánica</w:t>
      </w:r>
      <w:r w:rsidR="002E2F31">
        <w:rPr>
          <w:rFonts w:ascii="Arial" w:eastAsia="MS Mincho" w:hAnsi="Arial" w:cs="Arial"/>
          <w:bCs/>
          <w:sz w:val="24"/>
          <w:szCs w:val="24"/>
          <w:lang w:val="es-MX"/>
        </w:rPr>
        <w:t xml:space="preserve"> de nuestra Carta M</w:t>
      </w:r>
      <w:r>
        <w:rPr>
          <w:rFonts w:ascii="Arial" w:eastAsia="MS Mincho" w:hAnsi="Arial" w:cs="Arial"/>
          <w:bCs/>
          <w:sz w:val="24"/>
          <w:szCs w:val="24"/>
          <w:lang w:val="es-MX"/>
        </w:rPr>
        <w:t>agna, se desprenden diversas leyes y reglamentos, que especifican la funcionalidad de los órganos de la administración pública federal</w:t>
      </w:r>
      <w:r w:rsidR="002E2F31">
        <w:rPr>
          <w:rFonts w:ascii="Arial" w:eastAsia="MS Mincho" w:hAnsi="Arial" w:cs="Arial"/>
          <w:bCs/>
          <w:sz w:val="24"/>
          <w:szCs w:val="24"/>
          <w:lang w:val="es-MX"/>
        </w:rPr>
        <w:t xml:space="preserve">. Dotándoles de personalidad jurídica, patrimonio propio, funciones, atribuciones y obligaciones. Todas estas características subordinadas al poder central representado por el Ejecutivo Federal como titular de la propia administración pública. La Ley Orgánica de la Administración Pública Federal, a </w:t>
      </w:r>
      <w:r w:rsidR="00CE2CBC">
        <w:rPr>
          <w:rFonts w:ascii="Arial" w:eastAsia="MS Mincho" w:hAnsi="Arial" w:cs="Arial"/>
          <w:bCs/>
          <w:sz w:val="24"/>
          <w:szCs w:val="24"/>
          <w:lang w:val="es-MX"/>
        </w:rPr>
        <w:t>emanada</w:t>
      </w:r>
      <w:r w:rsidR="002E2F31">
        <w:rPr>
          <w:rFonts w:ascii="Arial" w:eastAsia="MS Mincho" w:hAnsi="Arial" w:cs="Arial"/>
          <w:bCs/>
          <w:sz w:val="24"/>
          <w:szCs w:val="24"/>
          <w:lang w:val="es-MX"/>
        </w:rPr>
        <w:t xml:space="preserve"> del artículo 90 </w:t>
      </w:r>
      <w:r w:rsidR="0018097A">
        <w:rPr>
          <w:rFonts w:ascii="Arial" w:eastAsia="MS Mincho" w:hAnsi="Arial" w:cs="Arial"/>
          <w:bCs/>
          <w:sz w:val="24"/>
          <w:szCs w:val="24"/>
          <w:lang w:val="es-MX"/>
        </w:rPr>
        <w:t>constitucional, el cual reafirma las bases en las cuales se construye lo cimientos de la Administración Pública Federal.</w:t>
      </w:r>
    </w:p>
    <w:p w:rsidR="008E70E1" w:rsidRPr="008E70E1" w:rsidRDefault="008E70E1" w:rsidP="00BF62F6">
      <w:pPr>
        <w:pStyle w:val="Sinespaciado"/>
        <w:spacing w:line="360" w:lineRule="auto"/>
        <w:ind w:right="49"/>
        <w:jc w:val="both"/>
        <w:rPr>
          <w:rFonts w:ascii="Arial" w:hAnsi="Arial" w:cs="Arial"/>
          <w:b/>
          <w:sz w:val="24"/>
          <w:szCs w:val="24"/>
        </w:rPr>
      </w:pPr>
    </w:p>
    <w:p w:rsidR="000708AD" w:rsidRPr="00837788" w:rsidRDefault="00837788" w:rsidP="00BF62F6">
      <w:pPr>
        <w:pStyle w:val="Textosinformato"/>
        <w:spacing w:line="360" w:lineRule="auto"/>
        <w:ind w:right="49"/>
        <w:jc w:val="both"/>
        <w:rPr>
          <w:rFonts w:ascii="Arial" w:eastAsia="MS Mincho" w:hAnsi="Arial" w:cs="Arial"/>
          <w:sz w:val="24"/>
          <w:szCs w:val="24"/>
          <w:lang w:val="es-MX"/>
        </w:rPr>
      </w:pPr>
      <w:r>
        <w:rPr>
          <w:rFonts w:ascii="Arial" w:eastAsia="MS Mincho" w:hAnsi="Arial" w:cs="Arial"/>
          <w:b/>
          <w:bCs/>
          <w:sz w:val="24"/>
          <w:szCs w:val="24"/>
          <w:lang w:val="es-MX"/>
        </w:rPr>
        <w:t>“</w:t>
      </w:r>
      <w:r w:rsidR="000708AD" w:rsidRPr="008E70E1">
        <w:rPr>
          <w:rFonts w:ascii="Arial" w:eastAsia="MS Mincho" w:hAnsi="Arial" w:cs="Arial"/>
          <w:b/>
          <w:bCs/>
          <w:sz w:val="24"/>
          <w:szCs w:val="24"/>
        </w:rPr>
        <w:t xml:space="preserve">Artículo 1o.- </w:t>
      </w:r>
      <w:r w:rsidR="000708AD" w:rsidRPr="008E70E1">
        <w:rPr>
          <w:rFonts w:ascii="Arial" w:eastAsia="MS Mincho" w:hAnsi="Arial" w:cs="Arial"/>
          <w:sz w:val="24"/>
          <w:szCs w:val="24"/>
        </w:rPr>
        <w:t>La presente Ley establece las bases de organización de la Administración Pública Federal, centralizada y paraestatal</w:t>
      </w:r>
      <w:r>
        <w:rPr>
          <w:rFonts w:ascii="Arial" w:eastAsia="MS Mincho" w:hAnsi="Arial" w:cs="Arial"/>
          <w:sz w:val="24"/>
          <w:szCs w:val="24"/>
        </w:rPr>
        <w:t>…</w:t>
      </w:r>
      <w:r>
        <w:rPr>
          <w:rFonts w:ascii="Arial" w:eastAsia="MS Mincho" w:hAnsi="Arial" w:cs="Arial"/>
          <w:sz w:val="24"/>
          <w:szCs w:val="24"/>
          <w:lang w:val="es-MX"/>
        </w:rPr>
        <w:t>”</w:t>
      </w:r>
      <w:sdt>
        <w:sdtPr>
          <w:rPr>
            <w:rFonts w:ascii="Arial" w:eastAsia="MS Mincho" w:hAnsi="Arial" w:cs="Arial"/>
            <w:sz w:val="24"/>
            <w:szCs w:val="24"/>
            <w:lang w:val="es-MX"/>
          </w:rPr>
          <w:id w:val="-159547661"/>
          <w:citation/>
        </w:sdtPr>
        <w:sdtEndPr/>
        <w:sdtContent>
          <w:r w:rsidR="0018097A">
            <w:rPr>
              <w:rFonts w:ascii="Arial" w:eastAsia="MS Mincho" w:hAnsi="Arial" w:cs="Arial"/>
              <w:sz w:val="24"/>
              <w:szCs w:val="24"/>
              <w:lang w:val="es-MX"/>
            </w:rPr>
            <w:fldChar w:fldCharType="begin"/>
          </w:r>
          <w:r w:rsidR="0018097A">
            <w:rPr>
              <w:rFonts w:ascii="Arial" w:eastAsia="MS Mincho" w:hAnsi="Arial" w:cs="Arial"/>
              <w:sz w:val="24"/>
              <w:szCs w:val="24"/>
              <w:lang w:val="es-MX"/>
            </w:rPr>
            <w:instrText xml:space="preserve"> CITATION Ley16 \l 2058 </w:instrText>
          </w:r>
          <w:r w:rsidR="0018097A">
            <w:rPr>
              <w:rFonts w:ascii="Arial" w:eastAsia="MS Mincho" w:hAnsi="Arial" w:cs="Arial"/>
              <w:sz w:val="24"/>
              <w:szCs w:val="24"/>
              <w:lang w:val="es-MX"/>
            </w:rPr>
            <w:fldChar w:fldCharType="separate"/>
          </w:r>
          <w:r w:rsidR="0018097A">
            <w:rPr>
              <w:rFonts w:ascii="Arial" w:eastAsia="MS Mincho" w:hAnsi="Arial" w:cs="Arial"/>
              <w:noProof/>
              <w:sz w:val="24"/>
              <w:szCs w:val="24"/>
              <w:lang w:val="es-MX"/>
            </w:rPr>
            <w:t xml:space="preserve"> </w:t>
          </w:r>
          <w:r w:rsidR="0018097A" w:rsidRPr="0018097A">
            <w:rPr>
              <w:rFonts w:ascii="Arial" w:eastAsia="MS Mincho" w:hAnsi="Arial" w:cs="Arial"/>
              <w:noProof/>
              <w:sz w:val="24"/>
              <w:szCs w:val="24"/>
              <w:lang w:val="es-MX"/>
            </w:rPr>
            <w:t>(Ley Orgánica de la Administración Pública Federal, 2016)</w:t>
          </w:r>
          <w:r w:rsidR="0018097A">
            <w:rPr>
              <w:rFonts w:ascii="Arial" w:eastAsia="MS Mincho" w:hAnsi="Arial" w:cs="Arial"/>
              <w:sz w:val="24"/>
              <w:szCs w:val="24"/>
              <w:lang w:val="es-MX"/>
            </w:rPr>
            <w:fldChar w:fldCharType="end"/>
          </w:r>
        </w:sdtContent>
      </w:sdt>
    </w:p>
    <w:p w:rsidR="000708AD" w:rsidRPr="008E70E1" w:rsidRDefault="000708AD" w:rsidP="00BF62F6">
      <w:pPr>
        <w:pStyle w:val="Textosinformato"/>
        <w:spacing w:line="360" w:lineRule="auto"/>
        <w:ind w:right="49"/>
        <w:jc w:val="both"/>
        <w:rPr>
          <w:rFonts w:ascii="Arial" w:eastAsia="MS Mincho" w:hAnsi="Arial" w:cs="Arial"/>
          <w:sz w:val="24"/>
          <w:szCs w:val="24"/>
        </w:rPr>
      </w:pPr>
    </w:p>
    <w:p w:rsidR="000708AD" w:rsidRDefault="00837788" w:rsidP="00BF62F6">
      <w:pPr>
        <w:pStyle w:val="Textosinformato"/>
        <w:spacing w:line="360" w:lineRule="auto"/>
        <w:ind w:right="49"/>
        <w:jc w:val="both"/>
        <w:rPr>
          <w:rFonts w:ascii="Arial" w:eastAsia="MS Mincho" w:hAnsi="Arial" w:cs="Arial"/>
          <w:sz w:val="24"/>
          <w:szCs w:val="24"/>
          <w:lang w:val="es-MX"/>
        </w:rPr>
      </w:pPr>
      <w:r>
        <w:rPr>
          <w:rFonts w:ascii="Arial" w:eastAsia="MS Mincho" w:hAnsi="Arial" w:cs="Arial"/>
          <w:b/>
          <w:bCs/>
          <w:sz w:val="24"/>
          <w:szCs w:val="24"/>
          <w:lang w:val="es-MX"/>
        </w:rPr>
        <w:t>“</w:t>
      </w:r>
      <w:r w:rsidR="000708AD" w:rsidRPr="008E70E1">
        <w:rPr>
          <w:rFonts w:ascii="Arial" w:eastAsia="MS Mincho" w:hAnsi="Arial" w:cs="Arial"/>
          <w:b/>
          <w:bCs/>
          <w:sz w:val="24"/>
          <w:szCs w:val="24"/>
        </w:rPr>
        <w:t xml:space="preserve">Artículo 2o.- </w:t>
      </w:r>
      <w:r w:rsidR="000708AD" w:rsidRPr="008E70E1">
        <w:rPr>
          <w:rFonts w:ascii="Arial" w:eastAsia="MS Mincho" w:hAnsi="Arial" w:cs="Arial"/>
          <w:sz w:val="24"/>
          <w:szCs w:val="24"/>
        </w:rPr>
        <w:t>En el ejercicio de sus atribuciones y para el despacho de los negocios del orden administrativo encomendados al Poder Ejecutivo de la Unión, habrá las siguientes dependencias de la Admi</w:t>
      </w:r>
      <w:r w:rsidR="00197941">
        <w:rPr>
          <w:rFonts w:ascii="Arial" w:eastAsia="MS Mincho" w:hAnsi="Arial" w:cs="Arial"/>
          <w:sz w:val="24"/>
          <w:szCs w:val="24"/>
        </w:rPr>
        <w:t>nistración Pública Centralizada…</w:t>
      </w:r>
      <w:r w:rsidR="00197941">
        <w:rPr>
          <w:rFonts w:ascii="Arial" w:eastAsia="MS Mincho" w:hAnsi="Arial" w:cs="Arial"/>
          <w:sz w:val="24"/>
          <w:szCs w:val="24"/>
          <w:lang w:val="es-MX"/>
        </w:rPr>
        <w:t>”</w:t>
      </w:r>
      <w:r w:rsidR="0018097A">
        <w:rPr>
          <w:rFonts w:ascii="Arial" w:eastAsia="MS Mincho" w:hAnsi="Arial" w:cs="Arial"/>
          <w:sz w:val="24"/>
          <w:szCs w:val="24"/>
          <w:lang w:val="es-MX"/>
        </w:rPr>
        <w:t xml:space="preserve"> </w:t>
      </w:r>
      <w:sdt>
        <w:sdtPr>
          <w:rPr>
            <w:rFonts w:ascii="Arial" w:eastAsia="MS Mincho" w:hAnsi="Arial" w:cs="Arial"/>
            <w:sz w:val="24"/>
            <w:szCs w:val="24"/>
            <w:lang w:val="es-MX"/>
          </w:rPr>
          <w:id w:val="-872451945"/>
          <w:citation/>
        </w:sdtPr>
        <w:sdtEndPr/>
        <w:sdtContent>
          <w:r w:rsidR="0018097A">
            <w:rPr>
              <w:rFonts w:ascii="Arial" w:eastAsia="MS Mincho" w:hAnsi="Arial" w:cs="Arial"/>
              <w:sz w:val="24"/>
              <w:szCs w:val="24"/>
              <w:lang w:val="es-MX"/>
            </w:rPr>
            <w:fldChar w:fldCharType="begin"/>
          </w:r>
          <w:r w:rsidR="0018097A">
            <w:rPr>
              <w:rFonts w:ascii="Arial" w:eastAsia="MS Mincho" w:hAnsi="Arial" w:cs="Arial"/>
              <w:sz w:val="24"/>
              <w:szCs w:val="24"/>
              <w:lang w:val="es-MX"/>
            </w:rPr>
            <w:instrText xml:space="preserve"> CITATION Ley16 \l 2058 </w:instrText>
          </w:r>
          <w:r w:rsidR="0018097A">
            <w:rPr>
              <w:rFonts w:ascii="Arial" w:eastAsia="MS Mincho" w:hAnsi="Arial" w:cs="Arial"/>
              <w:sz w:val="24"/>
              <w:szCs w:val="24"/>
              <w:lang w:val="es-MX"/>
            </w:rPr>
            <w:fldChar w:fldCharType="separate"/>
          </w:r>
          <w:r w:rsidR="0018097A" w:rsidRPr="0018097A">
            <w:rPr>
              <w:rFonts w:ascii="Arial" w:eastAsia="MS Mincho" w:hAnsi="Arial" w:cs="Arial"/>
              <w:noProof/>
              <w:sz w:val="24"/>
              <w:szCs w:val="24"/>
              <w:lang w:val="es-MX"/>
            </w:rPr>
            <w:t>(Ley Orgánica de la Administración Pública Federal, 2016)</w:t>
          </w:r>
          <w:r w:rsidR="0018097A">
            <w:rPr>
              <w:rFonts w:ascii="Arial" w:eastAsia="MS Mincho" w:hAnsi="Arial" w:cs="Arial"/>
              <w:sz w:val="24"/>
              <w:szCs w:val="24"/>
              <w:lang w:val="es-MX"/>
            </w:rPr>
            <w:fldChar w:fldCharType="end"/>
          </w:r>
        </w:sdtContent>
      </w:sdt>
    </w:p>
    <w:p w:rsidR="00197941" w:rsidRPr="00197941" w:rsidRDefault="00197941" w:rsidP="00BF62F6">
      <w:pPr>
        <w:pStyle w:val="Textosinformato"/>
        <w:spacing w:line="360" w:lineRule="auto"/>
        <w:ind w:right="49"/>
        <w:jc w:val="both"/>
        <w:rPr>
          <w:rFonts w:ascii="Arial" w:eastAsia="MS Mincho" w:hAnsi="Arial" w:cs="Arial"/>
          <w:sz w:val="24"/>
          <w:szCs w:val="24"/>
          <w:lang w:val="es-MX"/>
        </w:rPr>
      </w:pPr>
    </w:p>
    <w:p w:rsidR="000708AD" w:rsidRPr="00197941" w:rsidRDefault="00197941" w:rsidP="00BF62F6">
      <w:pPr>
        <w:pStyle w:val="Textosinformato"/>
        <w:spacing w:line="360" w:lineRule="auto"/>
        <w:ind w:right="49"/>
        <w:jc w:val="both"/>
        <w:rPr>
          <w:rFonts w:ascii="Arial" w:eastAsia="MS Mincho" w:hAnsi="Arial" w:cs="Arial"/>
          <w:sz w:val="24"/>
          <w:szCs w:val="24"/>
          <w:lang w:val="es-MX"/>
        </w:rPr>
      </w:pPr>
      <w:r>
        <w:rPr>
          <w:rFonts w:ascii="Arial" w:eastAsia="MS Mincho" w:hAnsi="Arial" w:cs="Arial"/>
          <w:b/>
          <w:bCs/>
          <w:sz w:val="24"/>
          <w:szCs w:val="24"/>
          <w:lang w:val="es-MX"/>
        </w:rPr>
        <w:t>“</w:t>
      </w:r>
      <w:r w:rsidR="000708AD" w:rsidRPr="008E70E1">
        <w:rPr>
          <w:rFonts w:ascii="Arial" w:eastAsia="MS Mincho" w:hAnsi="Arial" w:cs="Arial"/>
          <w:b/>
          <w:bCs/>
          <w:sz w:val="24"/>
          <w:szCs w:val="24"/>
        </w:rPr>
        <w:t xml:space="preserve">Artículo 3o.- </w:t>
      </w:r>
      <w:r w:rsidR="000708AD" w:rsidRPr="008E70E1">
        <w:rPr>
          <w:rFonts w:ascii="Arial" w:eastAsia="MS Mincho" w:hAnsi="Arial" w:cs="Arial"/>
          <w:sz w:val="24"/>
          <w:szCs w:val="24"/>
        </w:rPr>
        <w:t>El Poder Ejecutivo de la Unión se auxiliará en los términos de las disposiciones legales correspondientes, de las siguientes entidades de la admi</w:t>
      </w:r>
      <w:r>
        <w:rPr>
          <w:rFonts w:ascii="Arial" w:eastAsia="MS Mincho" w:hAnsi="Arial" w:cs="Arial"/>
          <w:sz w:val="24"/>
          <w:szCs w:val="24"/>
        </w:rPr>
        <w:t>nistración pública paraestatal…</w:t>
      </w:r>
      <w:r>
        <w:rPr>
          <w:rFonts w:ascii="Arial" w:eastAsia="MS Mincho" w:hAnsi="Arial" w:cs="Arial"/>
          <w:sz w:val="24"/>
          <w:szCs w:val="24"/>
          <w:lang w:val="es-MX"/>
        </w:rPr>
        <w:t>”</w:t>
      </w:r>
      <w:r w:rsidR="0018097A">
        <w:rPr>
          <w:rFonts w:ascii="Arial" w:eastAsia="MS Mincho" w:hAnsi="Arial" w:cs="Arial"/>
          <w:sz w:val="24"/>
          <w:szCs w:val="24"/>
          <w:lang w:val="es-MX"/>
        </w:rPr>
        <w:t xml:space="preserve"> </w:t>
      </w:r>
      <w:sdt>
        <w:sdtPr>
          <w:rPr>
            <w:rFonts w:ascii="Arial" w:eastAsia="MS Mincho" w:hAnsi="Arial" w:cs="Arial"/>
            <w:sz w:val="24"/>
            <w:szCs w:val="24"/>
            <w:lang w:val="es-MX"/>
          </w:rPr>
          <w:id w:val="-1451856488"/>
          <w:citation/>
        </w:sdtPr>
        <w:sdtEndPr/>
        <w:sdtContent>
          <w:r w:rsidR="0018097A">
            <w:rPr>
              <w:rFonts w:ascii="Arial" w:eastAsia="MS Mincho" w:hAnsi="Arial" w:cs="Arial"/>
              <w:sz w:val="24"/>
              <w:szCs w:val="24"/>
              <w:lang w:val="es-MX"/>
            </w:rPr>
            <w:fldChar w:fldCharType="begin"/>
          </w:r>
          <w:r w:rsidR="0018097A">
            <w:rPr>
              <w:rFonts w:ascii="Arial" w:eastAsia="MS Mincho" w:hAnsi="Arial" w:cs="Arial"/>
              <w:sz w:val="24"/>
              <w:szCs w:val="24"/>
              <w:lang w:val="es-MX"/>
            </w:rPr>
            <w:instrText xml:space="preserve"> CITATION Ley16 \l 2058 </w:instrText>
          </w:r>
          <w:r w:rsidR="0018097A">
            <w:rPr>
              <w:rFonts w:ascii="Arial" w:eastAsia="MS Mincho" w:hAnsi="Arial" w:cs="Arial"/>
              <w:sz w:val="24"/>
              <w:szCs w:val="24"/>
              <w:lang w:val="es-MX"/>
            </w:rPr>
            <w:fldChar w:fldCharType="separate"/>
          </w:r>
          <w:r w:rsidR="0018097A" w:rsidRPr="0018097A">
            <w:rPr>
              <w:rFonts w:ascii="Arial" w:eastAsia="MS Mincho" w:hAnsi="Arial" w:cs="Arial"/>
              <w:noProof/>
              <w:sz w:val="24"/>
              <w:szCs w:val="24"/>
              <w:lang w:val="es-MX"/>
            </w:rPr>
            <w:t>(Ley Orgánica de la Administración Pública Federal, 2016)</w:t>
          </w:r>
          <w:r w:rsidR="0018097A">
            <w:rPr>
              <w:rFonts w:ascii="Arial" w:eastAsia="MS Mincho" w:hAnsi="Arial" w:cs="Arial"/>
              <w:sz w:val="24"/>
              <w:szCs w:val="24"/>
              <w:lang w:val="es-MX"/>
            </w:rPr>
            <w:fldChar w:fldCharType="end"/>
          </w:r>
        </w:sdtContent>
      </w:sdt>
    </w:p>
    <w:p w:rsidR="000708AD" w:rsidRPr="008E70E1" w:rsidRDefault="000708AD" w:rsidP="00BF62F6">
      <w:pPr>
        <w:pStyle w:val="Textosinformato"/>
        <w:spacing w:line="360" w:lineRule="auto"/>
        <w:ind w:right="49"/>
        <w:jc w:val="both"/>
        <w:rPr>
          <w:rFonts w:ascii="Arial" w:eastAsia="MS Mincho" w:hAnsi="Arial" w:cs="Arial"/>
          <w:sz w:val="24"/>
          <w:szCs w:val="24"/>
        </w:rPr>
      </w:pPr>
    </w:p>
    <w:p w:rsidR="00063173" w:rsidRPr="000708AD" w:rsidRDefault="00063173" w:rsidP="00BF62F6">
      <w:pPr>
        <w:spacing w:after="0" w:line="360" w:lineRule="auto"/>
        <w:ind w:right="49"/>
        <w:jc w:val="both"/>
        <w:textAlignment w:val="baseline"/>
        <w:rPr>
          <w:rFonts w:ascii="Arial" w:eastAsia="Times New Roman" w:hAnsi="Arial" w:cs="Arial"/>
          <w:b/>
          <w:sz w:val="24"/>
          <w:szCs w:val="24"/>
          <w:lang w:val="x-none" w:eastAsia="es-MX"/>
        </w:rPr>
      </w:pPr>
    </w:p>
    <w:p w:rsidR="00063173" w:rsidRDefault="000708AD" w:rsidP="00BF62F6">
      <w:pPr>
        <w:pStyle w:val="Sinespaciado"/>
        <w:spacing w:line="360" w:lineRule="auto"/>
        <w:ind w:right="49"/>
        <w:jc w:val="both"/>
        <w:rPr>
          <w:rFonts w:ascii="Arial" w:hAnsi="Arial" w:cs="Arial"/>
          <w:b/>
          <w:sz w:val="24"/>
          <w:szCs w:val="24"/>
        </w:rPr>
      </w:pPr>
      <w:r w:rsidRPr="000708AD">
        <w:rPr>
          <w:rFonts w:ascii="Arial" w:hAnsi="Arial" w:cs="Arial"/>
          <w:b/>
          <w:sz w:val="24"/>
          <w:szCs w:val="24"/>
        </w:rPr>
        <w:t>2.3 CONSTITUCIÓN POLÍTICA DEL ESTADO LIBRE Y SOBERANO DE CHIAPAS</w:t>
      </w:r>
      <w:r w:rsidR="008E70E1">
        <w:rPr>
          <w:rFonts w:ascii="Arial" w:hAnsi="Arial" w:cs="Arial"/>
          <w:b/>
          <w:sz w:val="24"/>
          <w:szCs w:val="24"/>
        </w:rPr>
        <w:t>.</w:t>
      </w:r>
    </w:p>
    <w:p w:rsidR="008E70E1" w:rsidRPr="000708AD" w:rsidRDefault="008E70E1" w:rsidP="00BF62F6">
      <w:pPr>
        <w:pStyle w:val="Sinespaciado"/>
        <w:spacing w:line="360" w:lineRule="auto"/>
        <w:ind w:right="49"/>
        <w:jc w:val="both"/>
        <w:rPr>
          <w:rFonts w:ascii="Arial" w:hAnsi="Arial" w:cs="Arial"/>
          <w:b/>
          <w:sz w:val="24"/>
          <w:szCs w:val="24"/>
        </w:rPr>
      </w:pPr>
    </w:p>
    <w:p w:rsidR="0018097A" w:rsidRPr="0018097A" w:rsidRDefault="000E7A47" w:rsidP="00BF62F6">
      <w:pPr>
        <w:autoSpaceDE w:val="0"/>
        <w:autoSpaceDN w:val="0"/>
        <w:adjustRightInd w:val="0"/>
        <w:spacing w:after="0" w:line="360" w:lineRule="auto"/>
        <w:ind w:right="49" w:firstLine="708"/>
        <w:jc w:val="both"/>
        <w:rPr>
          <w:rFonts w:ascii="Arial" w:hAnsi="Arial" w:cs="Arial"/>
          <w:bCs/>
          <w:color w:val="000000"/>
          <w:sz w:val="24"/>
          <w:szCs w:val="24"/>
        </w:rPr>
      </w:pPr>
      <w:r>
        <w:rPr>
          <w:rFonts w:ascii="Arial" w:hAnsi="Arial" w:cs="Arial"/>
          <w:bCs/>
          <w:color w:val="000000"/>
          <w:sz w:val="24"/>
          <w:szCs w:val="24"/>
        </w:rPr>
        <w:t>Chiapas, uno de los 32 Estados</w:t>
      </w:r>
      <w:r w:rsidR="00370259">
        <w:rPr>
          <w:rFonts w:ascii="Arial" w:hAnsi="Arial" w:cs="Arial"/>
          <w:bCs/>
          <w:color w:val="000000"/>
          <w:sz w:val="24"/>
          <w:szCs w:val="24"/>
        </w:rPr>
        <w:t xml:space="preserve"> libres y </w:t>
      </w:r>
      <w:r>
        <w:rPr>
          <w:rFonts w:ascii="Arial" w:hAnsi="Arial" w:cs="Arial"/>
          <w:bCs/>
          <w:color w:val="000000"/>
          <w:sz w:val="24"/>
          <w:szCs w:val="24"/>
        </w:rPr>
        <w:t xml:space="preserve">soberanos que integran la República Mexicana, que al igual que las demás entidades federativas, con un territorio, población y gobierno propio, definen su propia identidad que en el artículo 115 constitucional </w:t>
      </w:r>
      <w:r w:rsidR="00370259">
        <w:rPr>
          <w:rFonts w:ascii="Arial" w:hAnsi="Arial" w:cs="Arial"/>
          <w:bCs/>
          <w:color w:val="000000"/>
          <w:sz w:val="24"/>
          <w:szCs w:val="24"/>
        </w:rPr>
        <w:t>se plasma y sienta las bases en las cuales nace la propia constitución política propia de la entidad. De la cual se instituye la personalidad e identidad propia del</w:t>
      </w:r>
      <w:r w:rsidR="00D11F8A">
        <w:rPr>
          <w:rFonts w:ascii="Arial" w:hAnsi="Arial" w:cs="Arial"/>
          <w:bCs/>
          <w:color w:val="000000"/>
          <w:sz w:val="24"/>
          <w:szCs w:val="24"/>
        </w:rPr>
        <w:t xml:space="preserve"> Estado; define las facultades y atribuciones de cada uno de los tres Poderes del Estado; y por supuesto, define específicamente la autonomía </w:t>
      </w:r>
      <w:r w:rsidR="00214EAF">
        <w:rPr>
          <w:rFonts w:ascii="Arial" w:hAnsi="Arial" w:cs="Arial"/>
          <w:bCs/>
          <w:color w:val="000000"/>
          <w:sz w:val="24"/>
          <w:szCs w:val="24"/>
        </w:rPr>
        <w:t>y elementos de cada uno de los municipios que lo integran.</w:t>
      </w:r>
    </w:p>
    <w:p w:rsidR="00EB4DD8" w:rsidRPr="008E70E1" w:rsidRDefault="00EB4DD8" w:rsidP="00BF62F6">
      <w:pPr>
        <w:autoSpaceDE w:val="0"/>
        <w:autoSpaceDN w:val="0"/>
        <w:adjustRightInd w:val="0"/>
        <w:spacing w:after="0" w:line="360" w:lineRule="auto"/>
        <w:ind w:right="49"/>
        <w:jc w:val="both"/>
        <w:rPr>
          <w:rFonts w:ascii="Arial" w:hAnsi="Arial" w:cs="Arial"/>
          <w:sz w:val="24"/>
          <w:szCs w:val="24"/>
        </w:rPr>
      </w:pPr>
    </w:p>
    <w:p w:rsidR="00EB4DD8" w:rsidRPr="008E70E1" w:rsidRDefault="00837788" w:rsidP="00BF62F6">
      <w:pPr>
        <w:autoSpaceDE w:val="0"/>
        <w:autoSpaceDN w:val="0"/>
        <w:adjustRightInd w:val="0"/>
        <w:spacing w:after="0" w:line="360" w:lineRule="auto"/>
        <w:ind w:right="49"/>
        <w:jc w:val="both"/>
        <w:rPr>
          <w:rFonts w:ascii="Arial" w:hAnsi="Arial" w:cs="Arial"/>
          <w:color w:val="000000"/>
          <w:sz w:val="24"/>
          <w:szCs w:val="24"/>
        </w:rPr>
      </w:pPr>
      <w:r>
        <w:rPr>
          <w:rFonts w:ascii="Arial" w:hAnsi="Arial" w:cs="Arial"/>
          <w:b/>
          <w:bCs/>
          <w:color w:val="000000"/>
          <w:sz w:val="24"/>
          <w:szCs w:val="24"/>
        </w:rPr>
        <w:t>“</w:t>
      </w:r>
      <w:r w:rsidR="00EB4DD8" w:rsidRPr="008E70E1">
        <w:rPr>
          <w:rFonts w:ascii="Arial" w:hAnsi="Arial" w:cs="Arial"/>
          <w:b/>
          <w:bCs/>
          <w:color w:val="000000"/>
          <w:sz w:val="24"/>
          <w:szCs w:val="24"/>
        </w:rPr>
        <w:t>Artículo 2.-</w:t>
      </w:r>
      <w:r w:rsidR="00EB4DD8" w:rsidRPr="008E70E1">
        <w:rPr>
          <w:rFonts w:ascii="Arial" w:hAnsi="Arial" w:cs="Arial"/>
          <w:color w:val="000000"/>
          <w:sz w:val="24"/>
          <w:szCs w:val="24"/>
        </w:rPr>
        <w:t xml:space="preserve"> El Territorio del Estado de Chiapas es el </w:t>
      </w:r>
      <w:r w:rsidR="008E70E1" w:rsidRPr="008E70E1">
        <w:rPr>
          <w:rFonts w:ascii="Arial" w:hAnsi="Arial" w:cs="Arial"/>
          <w:color w:val="000000"/>
          <w:sz w:val="24"/>
          <w:szCs w:val="24"/>
        </w:rPr>
        <w:t xml:space="preserve">que posee desde que forma parte </w:t>
      </w:r>
      <w:r w:rsidR="00EB4DD8" w:rsidRPr="008E70E1">
        <w:rPr>
          <w:rFonts w:ascii="Arial" w:hAnsi="Arial" w:cs="Arial"/>
          <w:color w:val="000000"/>
          <w:sz w:val="24"/>
          <w:szCs w:val="24"/>
        </w:rPr>
        <w:t>de la República Mexicana. Para su organizaci</w:t>
      </w:r>
      <w:r w:rsidR="008E70E1" w:rsidRPr="008E70E1">
        <w:rPr>
          <w:rFonts w:ascii="Arial" w:hAnsi="Arial" w:cs="Arial"/>
          <w:color w:val="000000"/>
          <w:sz w:val="24"/>
          <w:szCs w:val="24"/>
        </w:rPr>
        <w:t xml:space="preserve">ón política y administrativa se dividirá en </w:t>
      </w:r>
      <w:r w:rsidR="00EB4DD8" w:rsidRPr="008E70E1">
        <w:rPr>
          <w:rFonts w:ascii="Arial" w:hAnsi="Arial" w:cs="Arial"/>
          <w:color w:val="000000"/>
          <w:sz w:val="24"/>
          <w:szCs w:val="24"/>
        </w:rPr>
        <w:t>Municipios Libres, de acuerdo con las bases conte</w:t>
      </w:r>
      <w:r w:rsidR="008E70E1" w:rsidRPr="008E70E1">
        <w:rPr>
          <w:rFonts w:ascii="Arial" w:hAnsi="Arial" w:cs="Arial"/>
          <w:color w:val="000000"/>
          <w:sz w:val="24"/>
          <w:szCs w:val="24"/>
        </w:rPr>
        <w:t xml:space="preserve">nidas en el artículo 115, de la </w:t>
      </w:r>
      <w:r w:rsidR="00EB4DD8" w:rsidRPr="008E70E1">
        <w:rPr>
          <w:rFonts w:ascii="Arial" w:hAnsi="Arial" w:cs="Arial"/>
          <w:color w:val="000000"/>
          <w:sz w:val="24"/>
          <w:szCs w:val="24"/>
        </w:rPr>
        <w:t>Constitución Política de los Es</w:t>
      </w:r>
      <w:r w:rsidR="008E70E1" w:rsidRPr="008E70E1">
        <w:rPr>
          <w:rFonts w:ascii="Arial" w:hAnsi="Arial" w:cs="Arial"/>
          <w:color w:val="000000"/>
          <w:sz w:val="24"/>
          <w:szCs w:val="24"/>
        </w:rPr>
        <w:t xml:space="preserve">tados Unidos Mexicanos y la Ley Orgánica respectiva, </w:t>
      </w:r>
      <w:r>
        <w:rPr>
          <w:rFonts w:ascii="Arial" w:hAnsi="Arial" w:cs="Arial"/>
          <w:color w:val="000000"/>
          <w:sz w:val="24"/>
          <w:szCs w:val="24"/>
        </w:rPr>
        <w:t xml:space="preserve">siendo los siguientes (…). </w:t>
      </w:r>
      <w:r w:rsidR="00EB4DD8" w:rsidRPr="008E70E1">
        <w:rPr>
          <w:rFonts w:ascii="Arial" w:hAnsi="Arial" w:cs="Arial"/>
          <w:color w:val="000000"/>
          <w:sz w:val="24"/>
          <w:szCs w:val="24"/>
        </w:rPr>
        <w:t>Los asuntos inherentes a los límites territoriales</w:t>
      </w:r>
      <w:r w:rsidR="008E70E1" w:rsidRPr="008E70E1">
        <w:rPr>
          <w:rFonts w:ascii="Arial" w:hAnsi="Arial" w:cs="Arial"/>
          <w:color w:val="000000"/>
          <w:sz w:val="24"/>
          <w:szCs w:val="24"/>
        </w:rPr>
        <w:t xml:space="preserve"> del Estado y sus Municipios se </w:t>
      </w:r>
      <w:r w:rsidR="00EB4DD8" w:rsidRPr="008E70E1">
        <w:rPr>
          <w:rFonts w:ascii="Arial" w:hAnsi="Arial" w:cs="Arial"/>
          <w:color w:val="000000"/>
          <w:sz w:val="24"/>
          <w:szCs w:val="24"/>
        </w:rPr>
        <w:t>resolverán por Acuerdo del Ejecutivo del Estado, apro</w:t>
      </w:r>
      <w:r w:rsidR="008E70E1" w:rsidRPr="008E70E1">
        <w:rPr>
          <w:rFonts w:ascii="Arial" w:hAnsi="Arial" w:cs="Arial"/>
          <w:color w:val="000000"/>
          <w:sz w:val="24"/>
          <w:szCs w:val="24"/>
        </w:rPr>
        <w:t xml:space="preserve">bado por el Congreso del Estado </w:t>
      </w:r>
      <w:r w:rsidR="00EB4DD8" w:rsidRPr="008E70E1">
        <w:rPr>
          <w:rFonts w:ascii="Arial" w:hAnsi="Arial" w:cs="Arial"/>
          <w:color w:val="000000"/>
          <w:sz w:val="24"/>
          <w:szCs w:val="24"/>
        </w:rPr>
        <w:t>y de cuando menos, la mitad de los Ayuntamientos</w:t>
      </w:r>
      <w:r>
        <w:rPr>
          <w:rFonts w:ascii="Arial" w:hAnsi="Arial" w:cs="Arial"/>
          <w:color w:val="000000"/>
          <w:sz w:val="24"/>
          <w:szCs w:val="24"/>
        </w:rPr>
        <w:t>…”</w:t>
      </w:r>
      <w:r w:rsidR="00370259">
        <w:rPr>
          <w:rFonts w:ascii="Arial" w:hAnsi="Arial" w:cs="Arial"/>
          <w:color w:val="000000"/>
          <w:sz w:val="24"/>
          <w:szCs w:val="24"/>
        </w:rPr>
        <w:t xml:space="preserve"> </w:t>
      </w:r>
      <w:sdt>
        <w:sdtPr>
          <w:rPr>
            <w:rFonts w:ascii="Arial" w:hAnsi="Arial" w:cs="Arial"/>
            <w:color w:val="000000"/>
            <w:sz w:val="24"/>
            <w:szCs w:val="24"/>
          </w:rPr>
          <w:id w:val="-1812240573"/>
          <w:citation/>
        </w:sdtPr>
        <w:sdtEndPr/>
        <w:sdtContent>
          <w:r w:rsidR="00370259">
            <w:rPr>
              <w:rFonts w:ascii="Arial" w:hAnsi="Arial" w:cs="Arial"/>
              <w:color w:val="000000"/>
              <w:sz w:val="24"/>
              <w:szCs w:val="24"/>
            </w:rPr>
            <w:fldChar w:fldCharType="begin"/>
          </w:r>
          <w:r w:rsidR="00F57CC7">
            <w:rPr>
              <w:rFonts w:ascii="Arial" w:hAnsi="Arial" w:cs="Arial"/>
              <w:color w:val="000000"/>
              <w:sz w:val="24"/>
              <w:szCs w:val="24"/>
            </w:rPr>
            <w:instrText xml:space="preserve">CITATION Cos16 \l 2058 </w:instrText>
          </w:r>
          <w:r w:rsidR="00370259">
            <w:rPr>
              <w:rFonts w:ascii="Arial" w:hAnsi="Arial" w:cs="Arial"/>
              <w:color w:val="000000"/>
              <w:sz w:val="24"/>
              <w:szCs w:val="24"/>
            </w:rPr>
            <w:fldChar w:fldCharType="separate"/>
          </w:r>
          <w:r w:rsidR="00F57CC7" w:rsidRPr="00F57CC7">
            <w:rPr>
              <w:rFonts w:ascii="Arial" w:hAnsi="Arial" w:cs="Arial"/>
              <w:noProof/>
              <w:color w:val="000000"/>
              <w:sz w:val="24"/>
              <w:szCs w:val="24"/>
            </w:rPr>
            <w:t>(Cosnstitución Política del Estado Libre y Soberano de Chiapas, 2016)</w:t>
          </w:r>
          <w:r w:rsidR="00370259">
            <w:rPr>
              <w:rFonts w:ascii="Arial" w:hAnsi="Arial" w:cs="Arial"/>
              <w:color w:val="000000"/>
              <w:sz w:val="24"/>
              <w:szCs w:val="24"/>
            </w:rPr>
            <w:fldChar w:fldCharType="end"/>
          </w:r>
        </w:sdtContent>
      </w:sdt>
    </w:p>
    <w:p w:rsidR="00837788" w:rsidRDefault="00837788" w:rsidP="00BF62F6">
      <w:pPr>
        <w:autoSpaceDE w:val="0"/>
        <w:autoSpaceDN w:val="0"/>
        <w:adjustRightInd w:val="0"/>
        <w:spacing w:after="0" w:line="360" w:lineRule="auto"/>
        <w:ind w:right="49"/>
        <w:jc w:val="both"/>
        <w:rPr>
          <w:rFonts w:ascii="Arial" w:hAnsi="Arial" w:cs="Arial"/>
          <w:b/>
          <w:bCs/>
          <w:color w:val="000000"/>
          <w:sz w:val="24"/>
          <w:szCs w:val="24"/>
        </w:rPr>
      </w:pPr>
    </w:p>
    <w:p w:rsidR="00555283" w:rsidRPr="00214EAF" w:rsidRDefault="00214EAF" w:rsidP="00BF62F6">
      <w:pPr>
        <w:autoSpaceDE w:val="0"/>
        <w:autoSpaceDN w:val="0"/>
        <w:adjustRightInd w:val="0"/>
        <w:spacing w:after="0" w:line="360" w:lineRule="auto"/>
        <w:ind w:right="49"/>
        <w:jc w:val="both"/>
        <w:rPr>
          <w:rFonts w:ascii="Arial" w:hAnsi="Arial" w:cs="Arial"/>
          <w:bCs/>
          <w:color w:val="000000"/>
          <w:sz w:val="24"/>
          <w:szCs w:val="24"/>
        </w:rPr>
      </w:pPr>
      <w:r w:rsidRPr="00214EAF">
        <w:rPr>
          <w:rFonts w:ascii="Arial" w:hAnsi="Arial" w:cs="Arial"/>
          <w:bCs/>
          <w:color w:val="000000"/>
          <w:sz w:val="24"/>
          <w:szCs w:val="24"/>
        </w:rPr>
        <w:t>El título noveno de nuestra legislación local</w:t>
      </w:r>
      <w:r>
        <w:rPr>
          <w:rFonts w:ascii="Arial" w:hAnsi="Arial" w:cs="Arial"/>
          <w:bCs/>
          <w:color w:val="000000"/>
          <w:sz w:val="24"/>
          <w:szCs w:val="24"/>
        </w:rPr>
        <w:t>, advierte de las características de los elementos que integran el municipio, los la extensión, límites, colindancias</w:t>
      </w:r>
      <w:r w:rsidR="00FD45FA">
        <w:rPr>
          <w:rFonts w:ascii="Arial" w:hAnsi="Arial" w:cs="Arial"/>
          <w:bCs/>
          <w:color w:val="000000"/>
          <w:sz w:val="24"/>
          <w:szCs w:val="24"/>
        </w:rPr>
        <w:t xml:space="preserve"> de su territorio</w:t>
      </w:r>
      <w:r>
        <w:rPr>
          <w:rFonts w:ascii="Arial" w:hAnsi="Arial" w:cs="Arial"/>
          <w:bCs/>
          <w:color w:val="000000"/>
          <w:sz w:val="24"/>
          <w:szCs w:val="24"/>
        </w:rPr>
        <w:t xml:space="preserve"> con otros estados o país; define la identidad de la su población a través de los dere</w:t>
      </w:r>
      <w:r w:rsidR="00FD45FA">
        <w:rPr>
          <w:rFonts w:ascii="Arial" w:hAnsi="Arial" w:cs="Arial"/>
          <w:bCs/>
          <w:color w:val="000000"/>
          <w:sz w:val="24"/>
          <w:szCs w:val="24"/>
        </w:rPr>
        <w:t xml:space="preserve">chos y obligaciones que cita </w:t>
      </w:r>
      <w:r>
        <w:rPr>
          <w:rFonts w:ascii="Arial" w:hAnsi="Arial" w:cs="Arial"/>
          <w:bCs/>
          <w:color w:val="000000"/>
          <w:sz w:val="24"/>
          <w:szCs w:val="24"/>
        </w:rPr>
        <w:t xml:space="preserve">la legislación local y, </w:t>
      </w:r>
      <w:r w:rsidR="00FD45FA">
        <w:rPr>
          <w:rFonts w:ascii="Arial" w:hAnsi="Arial" w:cs="Arial"/>
          <w:bCs/>
          <w:color w:val="000000"/>
          <w:sz w:val="24"/>
          <w:szCs w:val="24"/>
        </w:rPr>
        <w:t>define la organización gubernamental del municipio a través del conjunto de sus queh</w:t>
      </w:r>
      <w:r w:rsidR="005378F0">
        <w:rPr>
          <w:rFonts w:ascii="Arial" w:hAnsi="Arial" w:cs="Arial"/>
          <w:bCs/>
          <w:color w:val="000000"/>
          <w:sz w:val="24"/>
          <w:szCs w:val="24"/>
        </w:rPr>
        <w:t>aceres políticos, sociales y</w:t>
      </w:r>
      <w:r w:rsidR="00FD45FA">
        <w:rPr>
          <w:rFonts w:ascii="Arial" w:hAnsi="Arial" w:cs="Arial"/>
          <w:bCs/>
          <w:color w:val="000000"/>
          <w:sz w:val="24"/>
          <w:szCs w:val="24"/>
        </w:rPr>
        <w:t xml:space="preserve"> económico</w:t>
      </w:r>
      <w:r w:rsidR="005378F0">
        <w:rPr>
          <w:rFonts w:ascii="Arial" w:hAnsi="Arial" w:cs="Arial"/>
          <w:bCs/>
          <w:color w:val="000000"/>
          <w:sz w:val="24"/>
          <w:szCs w:val="24"/>
        </w:rPr>
        <w:t>s</w:t>
      </w:r>
      <w:r w:rsidR="00FD45FA">
        <w:rPr>
          <w:rFonts w:ascii="Arial" w:hAnsi="Arial" w:cs="Arial"/>
          <w:bCs/>
          <w:color w:val="000000"/>
          <w:sz w:val="24"/>
          <w:szCs w:val="24"/>
        </w:rPr>
        <w:t xml:space="preserve">.  </w:t>
      </w:r>
    </w:p>
    <w:p w:rsidR="008D6A5A" w:rsidRDefault="008D6A5A" w:rsidP="00BF62F6">
      <w:pPr>
        <w:autoSpaceDE w:val="0"/>
        <w:autoSpaceDN w:val="0"/>
        <w:adjustRightInd w:val="0"/>
        <w:spacing w:after="0" w:line="360" w:lineRule="auto"/>
        <w:ind w:right="49"/>
        <w:jc w:val="center"/>
        <w:rPr>
          <w:rFonts w:ascii="Arial" w:hAnsi="Arial" w:cs="Arial"/>
          <w:b/>
          <w:bCs/>
          <w:color w:val="000000"/>
          <w:sz w:val="24"/>
          <w:szCs w:val="24"/>
        </w:rPr>
      </w:pPr>
    </w:p>
    <w:p w:rsidR="008D6A5A" w:rsidRPr="003929B8" w:rsidRDefault="00837788" w:rsidP="00BF62F6">
      <w:pPr>
        <w:autoSpaceDE w:val="0"/>
        <w:autoSpaceDN w:val="0"/>
        <w:adjustRightInd w:val="0"/>
        <w:spacing w:after="0" w:line="360" w:lineRule="auto"/>
        <w:ind w:right="49"/>
        <w:jc w:val="both"/>
        <w:rPr>
          <w:rFonts w:ascii="Arial" w:hAnsi="Arial" w:cs="Arial"/>
          <w:color w:val="000000"/>
          <w:sz w:val="24"/>
          <w:szCs w:val="24"/>
        </w:rPr>
      </w:pPr>
      <w:r>
        <w:rPr>
          <w:rFonts w:ascii="Arial" w:hAnsi="Arial" w:cs="Arial"/>
          <w:b/>
          <w:bCs/>
          <w:color w:val="000000"/>
          <w:sz w:val="24"/>
          <w:szCs w:val="24"/>
        </w:rPr>
        <w:t>“</w:t>
      </w:r>
      <w:r w:rsidR="008D6A5A" w:rsidRPr="003929B8">
        <w:rPr>
          <w:rFonts w:ascii="Arial" w:hAnsi="Arial" w:cs="Arial"/>
          <w:b/>
          <w:bCs/>
          <w:color w:val="000000"/>
          <w:sz w:val="24"/>
          <w:szCs w:val="24"/>
        </w:rPr>
        <w:t>Artículo 65.</w:t>
      </w:r>
      <w:r w:rsidR="008D6A5A" w:rsidRPr="003929B8">
        <w:rPr>
          <w:rFonts w:ascii="Arial" w:hAnsi="Arial" w:cs="Arial"/>
          <w:color w:val="000000"/>
          <w:sz w:val="24"/>
          <w:szCs w:val="24"/>
        </w:rPr>
        <w:t>-</w:t>
      </w:r>
      <w:r w:rsidR="008D6A5A" w:rsidRPr="003929B8">
        <w:rPr>
          <w:rFonts w:ascii="Arial" w:hAnsi="Arial" w:cs="Arial"/>
          <w:b/>
          <w:bCs/>
          <w:color w:val="000000"/>
          <w:sz w:val="24"/>
          <w:szCs w:val="24"/>
        </w:rPr>
        <w:t xml:space="preserve"> </w:t>
      </w:r>
      <w:r w:rsidR="008D6A5A" w:rsidRPr="003929B8">
        <w:rPr>
          <w:rFonts w:ascii="Arial" w:hAnsi="Arial" w:cs="Arial"/>
          <w:color w:val="000000"/>
          <w:sz w:val="24"/>
          <w:szCs w:val="24"/>
        </w:rPr>
        <w:t xml:space="preserve">La base de la división territorial y de la organización política y administrativa del Estado de Chiapas es el Municipio Libre. </w:t>
      </w:r>
    </w:p>
    <w:p w:rsidR="008D6A5A" w:rsidRPr="003929B8" w:rsidRDefault="008D6A5A" w:rsidP="00BF62F6">
      <w:pPr>
        <w:autoSpaceDE w:val="0"/>
        <w:autoSpaceDN w:val="0"/>
        <w:adjustRightInd w:val="0"/>
        <w:spacing w:after="0" w:line="360" w:lineRule="auto"/>
        <w:ind w:right="49"/>
        <w:jc w:val="both"/>
        <w:rPr>
          <w:rFonts w:ascii="Arial" w:hAnsi="Arial" w:cs="Arial"/>
          <w:color w:val="000000"/>
          <w:sz w:val="24"/>
          <w:szCs w:val="24"/>
        </w:rPr>
      </w:pPr>
      <w:r w:rsidRPr="003929B8">
        <w:rPr>
          <w:rFonts w:ascii="Arial" w:hAnsi="Arial" w:cs="Arial"/>
          <w:color w:val="000000"/>
          <w:sz w:val="24"/>
          <w:szCs w:val="24"/>
        </w:rPr>
        <w:t>Cada municipio será gobernado por un Ayuntamiento de elección popular directa, integrado por un Presidente Municipal, un Síndico y el número de regidores que esta Constitución determina. La competencia que la misma otorga al Gobierno Municipal se ejercerá por el Ayuntamiento de manera exclusiva y no habrá autoridad intermedia alguna entre éste y el Gobierno del Estado</w:t>
      </w:r>
      <w:r w:rsidR="00837788">
        <w:rPr>
          <w:rFonts w:ascii="Arial" w:hAnsi="Arial" w:cs="Arial"/>
          <w:color w:val="000000"/>
          <w:sz w:val="24"/>
          <w:szCs w:val="24"/>
        </w:rPr>
        <w:t>..</w:t>
      </w:r>
      <w:r w:rsidRPr="003929B8">
        <w:rPr>
          <w:rFonts w:ascii="Arial" w:hAnsi="Arial" w:cs="Arial"/>
          <w:color w:val="000000"/>
          <w:sz w:val="24"/>
          <w:szCs w:val="24"/>
        </w:rPr>
        <w:t>.</w:t>
      </w:r>
      <w:r w:rsidR="00837788">
        <w:rPr>
          <w:rFonts w:ascii="Arial" w:hAnsi="Arial" w:cs="Arial"/>
          <w:color w:val="000000"/>
          <w:sz w:val="24"/>
          <w:szCs w:val="24"/>
        </w:rPr>
        <w:t>”</w:t>
      </w:r>
      <w:r w:rsidRPr="003929B8">
        <w:rPr>
          <w:rFonts w:ascii="Arial" w:hAnsi="Arial" w:cs="Arial"/>
          <w:color w:val="000000"/>
          <w:sz w:val="24"/>
          <w:szCs w:val="24"/>
        </w:rPr>
        <w:t xml:space="preserve"> </w:t>
      </w:r>
      <w:sdt>
        <w:sdtPr>
          <w:rPr>
            <w:rFonts w:ascii="Arial" w:hAnsi="Arial" w:cs="Arial"/>
            <w:color w:val="000000"/>
            <w:sz w:val="24"/>
            <w:szCs w:val="24"/>
          </w:rPr>
          <w:id w:val="-153450529"/>
          <w:citation/>
        </w:sdtPr>
        <w:sdtEndPr/>
        <w:sdtContent>
          <w:r w:rsidR="00214EAF">
            <w:rPr>
              <w:rFonts w:ascii="Arial" w:hAnsi="Arial" w:cs="Arial"/>
              <w:color w:val="000000"/>
              <w:sz w:val="24"/>
              <w:szCs w:val="24"/>
            </w:rPr>
            <w:fldChar w:fldCharType="begin"/>
          </w:r>
          <w:r w:rsidR="00F57CC7">
            <w:rPr>
              <w:rFonts w:ascii="Arial" w:hAnsi="Arial" w:cs="Arial"/>
              <w:color w:val="000000"/>
              <w:sz w:val="24"/>
              <w:szCs w:val="24"/>
            </w:rPr>
            <w:instrText xml:space="preserve">CITATION Cos16 \l 2058 </w:instrText>
          </w:r>
          <w:r w:rsidR="00214EAF">
            <w:rPr>
              <w:rFonts w:ascii="Arial" w:hAnsi="Arial" w:cs="Arial"/>
              <w:color w:val="000000"/>
              <w:sz w:val="24"/>
              <w:szCs w:val="24"/>
            </w:rPr>
            <w:fldChar w:fldCharType="separate"/>
          </w:r>
          <w:r w:rsidR="00F57CC7" w:rsidRPr="00F57CC7">
            <w:rPr>
              <w:rFonts w:ascii="Arial" w:hAnsi="Arial" w:cs="Arial"/>
              <w:noProof/>
              <w:color w:val="000000"/>
              <w:sz w:val="24"/>
              <w:szCs w:val="24"/>
            </w:rPr>
            <w:t>(Cosnstitución Política del Estado Libre y Soberano de Chiapas, 2016)</w:t>
          </w:r>
          <w:r w:rsidR="00214EAF">
            <w:rPr>
              <w:rFonts w:ascii="Arial" w:hAnsi="Arial" w:cs="Arial"/>
              <w:color w:val="000000"/>
              <w:sz w:val="24"/>
              <w:szCs w:val="24"/>
            </w:rPr>
            <w:fldChar w:fldCharType="end"/>
          </w:r>
        </w:sdtContent>
      </w:sdt>
    </w:p>
    <w:p w:rsidR="008D6A5A" w:rsidRPr="003929B8" w:rsidRDefault="008D6A5A" w:rsidP="00BF62F6">
      <w:pPr>
        <w:autoSpaceDE w:val="0"/>
        <w:autoSpaceDN w:val="0"/>
        <w:adjustRightInd w:val="0"/>
        <w:spacing w:after="0" w:line="360" w:lineRule="auto"/>
        <w:ind w:right="49"/>
        <w:jc w:val="both"/>
        <w:rPr>
          <w:rFonts w:ascii="Arial" w:hAnsi="Arial" w:cs="Arial"/>
          <w:color w:val="000000"/>
          <w:sz w:val="24"/>
          <w:szCs w:val="24"/>
        </w:rPr>
      </w:pPr>
    </w:p>
    <w:p w:rsidR="00DC66C1" w:rsidRDefault="00DC66C1" w:rsidP="00BF62F6">
      <w:pPr>
        <w:autoSpaceDE w:val="0"/>
        <w:autoSpaceDN w:val="0"/>
        <w:adjustRightInd w:val="0"/>
        <w:spacing w:after="0" w:line="360" w:lineRule="auto"/>
        <w:ind w:right="49"/>
        <w:jc w:val="both"/>
        <w:rPr>
          <w:rFonts w:ascii="Arial" w:hAnsi="Arial" w:cs="Arial"/>
          <w:color w:val="000000"/>
          <w:sz w:val="24"/>
          <w:szCs w:val="24"/>
        </w:rPr>
      </w:pPr>
    </w:p>
    <w:p w:rsidR="00063173" w:rsidRPr="000708AD" w:rsidRDefault="000708AD" w:rsidP="00BF62F6">
      <w:pPr>
        <w:pStyle w:val="Sinespaciado"/>
        <w:spacing w:line="360" w:lineRule="auto"/>
        <w:ind w:right="49"/>
        <w:jc w:val="both"/>
        <w:rPr>
          <w:rFonts w:ascii="Arial" w:hAnsi="Arial" w:cs="Arial"/>
          <w:b/>
          <w:sz w:val="24"/>
          <w:szCs w:val="24"/>
        </w:rPr>
      </w:pPr>
      <w:r w:rsidRPr="000708AD">
        <w:rPr>
          <w:rFonts w:ascii="Arial" w:hAnsi="Arial" w:cs="Arial"/>
          <w:b/>
          <w:sz w:val="24"/>
          <w:szCs w:val="24"/>
        </w:rPr>
        <w:t>2.4 LEY ORGÁNICA MUNICIPAL DEL ESTADO LIBRE Y SOBERANO DE CHIAPAS.</w:t>
      </w:r>
    </w:p>
    <w:p w:rsidR="00F55403" w:rsidRPr="00E92A48" w:rsidRDefault="00F55403" w:rsidP="00BF62F6">
      <w:pPr>
        <w:spacing w:after="0" w:line="360" w:lineRule="auto"/>
        <w:ind w:right="49"/>
        <w:jc w:val="center"/>
        <w:textAlignment w:val="baseline"/>
        <w:rPr>
          <w:rFonts w:ascii="Arial" w:hAnsi="Arial" w:cs="Arial"/>
          <w:b/>
          <w:bCs/>
          <w:sz w:val="24"/>
          <w:szCs w:val="24"/>
        </w:rPr>
      </w:pPr>
    </w:p>
    <w:p w:rsidR="00C4434B" w:rsidRPr="00C4434B" w:rsidRDefault="00805F6B" w:rsidP="00BF62F6">
      <w:pPr>
        <w:autoSpaceDE w:val="0"/>
        <w:autoSpaceDN w:val="0"/>
        <w:adjustRightInd w:val="0"/>
        <w:spacing w:after="0" w:line="360" w:lineRule="auto"/>
        <w:ind w:right="49" w:firstLine="708"/>
        <w:jc w:val="both"/>
        <w:rPr>
          <w:rFonts w:ascii="Arial" w:hAnsi="Arial" w:cs="Arial"/>
          <w:bCs/>
          <w:sz w:val="24"/>
          <w:szCs w:val="24"/>
        </w:rPr>
      </w:pPr>
      <w:r>
        <w:rPr>
          <w:rFonts w:ascii="Arial" w:hAnsi="Arial" w:cs="Arial"/>
          <w:bCs/>
          <w:sz w:val="24"/>
          <w:szCs w:val="24"/>
        </w:rPr>
        <w:t>El artículo 115 constitucional, marca las directrices en las que l</w:t>
      </w:r>
      <w:r w:rsidR="00DD1BA6">
        <w:rPr>
          <w:rFonts w:ascii="Arial" w:hAnsi="Arial" w:cs="Arial"/>
          <w:bCs/>
          <w:sz w:val="24"/>
          <w:szCs w:val="24"/>
        </w:rPr>
        <w:t>os estados y municipios adoptará</w:t>
      </w:r>
      <w:r>
        <w:rPr>
          <w:rFonts w:ascii="Arial" w:hAnsi="Arial" w:cs="Arial"/>
          <w:bCs/>
          <w:sz w:val="24"/>
          <w:szCs w:val="24"/>
        </w:rPr>
        <w:t xml:space="preserve">n su propia soberanía y autonomía en su organización gubernamental y administrativa. </w:t>
      </w:r>
      <w:r w:rsidR="004F668D">
        <w:rPr>
          <w:rFonts w:ascii="Arial" w:hAnsi="Arial" w:cs="Arial"/>
          <w:bCs/>
          <w:sz w:val="24"/>
          <w:szCs w:val="24"/>
        </w:rPr>
        <w:t>La Constitución Política del Estado Libre y Soberano de Chiapas, basada en el precepto del art 115 constitucional; instituye la creación de la ley secundaria chiapaneca que de manera específica regula la administración pública de los municipios. En torno a esta ley en donde se establece la organización de la administración pública municipal, la organización autónoma de gobierno a través de un cuerpo colegiado</w:t>
      </w:r>
      <w:r w:rsidR="002C0019">
        <w:rPr>
          <w:rFonts w:ascii="Arial" w:hAnsi="Arial" w:cs="Arial"/>
          <w:bCs/>
          <w:sz w:val="24"/>
          <w:szCs w:val="24"/>
        </w:rPr>
        <w:t xml:space="preserve"> e integrado por los tres poderes</w:t>
      </w:r>
      <w:r w:rsidR="004F668D">
        <w:rPr>
          <w:rFonts w:ascii="Arial" w:hAnsi="Arial" w:cs="Arial"/>
          <w:bCs/>
          <w:sz w:val="24"/>
          <w:szCs w:val="24"/>
        </w:rPr>
        <w:t xml:space="preserve"> denominado </w:t>
      </w:r>
      <w:r w:rsidR="004F668D">
        <w:rPr>
          <w:rFonts w:ascii="Arial" w:hAnsi="Arial" w:cs="Arial"/>
          <w:b/>
          <w:bCs/>
          <w:sz w:val="24"/>
          <w:szCs w:val="24"/>
        </w:rPr>
        <w:t>cabildo</w:t>
      </w:r>
      <w:r w:rsidR="002C0019">
        <w:rPr>
          <w:rFonts w:ascii="Arial" w:hAnsi="Arial" w:cs="Arial"/>
          <w:bCs/>
          <w:sz w:val="24"/>
          <w:szCs w:val="24"/>
        </w:rPr>
        <w:t>, de donde emanaran las leyes y los reglamentos que guiará la vida institucional del ayuntamiento y de la sociedad municipal</w:t>
      </w:r>
      <w:r w:rsidR="00F57CC7">
        <w:rPr>
          <w:rFonts w:ascii="Arial" w:hAnsi="Arial" w:cs="Arial"/>
          <w:bCs/>
          <w:sz w:val="24"/>
          <w:szCs w:val="24"/>
        </w:rPr>
        <w:t>, como también regular las funciones del titular del Poder Ejecutivo depositado en la figura del alcalde o presidente Municipal</w:t>
      </w:r>
      <w:r w:rsidR="002C0019">
        <w:rPr>
          <w:rFonts w:ascii="Arial" w:hAnsi="Arial" w:cs="Arial"/>
          <w:bCs/>
          <w:sz w:val="24"/>
          <w:szCs w:val="24"/>
        </w:rPr>
        <w:t>.</w:t>
      </w:r>
      <w:r w:rsidR="00B35D4B">
        <w:rPr>
          <w:rFonts w:ascii="Arial" w:hAnsi="Arial" w:cs="Arial"/>
          <w:bCs/>
          <w:sz w:val="24"/>
          <w:szCs w:val="24"/>
        </w:rPr>
        <w:t xml:space="preserve"> Lo anterior se basa en la Ley Orgánica Municipal del Estado Libre y Soberano de Chiapas, que para ser específicos,</w:t>
      </w:r>
      <w:r w:rsidR="00F57CC7">
        <w:rPr>
          <w:rFonts w:ascii="Arial" w:hAnsi="Arial" w:cs="Arial"/>
          <w:bCs/>
          <w:sz w:val="24"/>
          <w:szCs w:val="24"/>
        </w:rPr>
        <w:t xml:space="preserve"> se sitú</w:t>
      </w:r>
      <w:r w:rsidR="00B35D4B">
        <w:rPr>
          <w:rFonts w:ascii="Arial" w:hAnsi="Arial" w:cs="Arial"/>
          <w:bCs/>
          <w:sz w:val="24"/>
          <w:szCs w:val="24"/>
        </w:rPr>
        <w:t xml:space="preserve">a en </w:t>
      </w:r>
      <w:r w:rsidR="00F57CC7">
        <w:rPr>
          <w:rFonts w:ascii="Arial" w:hAnsi="Arial" w:cs="Arial"/>
          <w:bCs/>
          <w:sz w:val="24"/>
          <w:szCs w:val="24"/>
        </w:rPr>
        <w:t>los artículos</w:t>
      </w:r>
      <w:r w:rsidR="001B04C1">
        <w:rPr>
          <w:rFonts w:ascii="Arial" w:hAnsi="Arial" w:cs="Arial"/>
          <w:bCs/>
          <w:sz w:val="24"/>
          <w:szCs w:val="24"/>
        </w:rPr>
        <w:t xml:space="preserve"> 39 </w:t>
      </w:r>
      <w:r w:rsidR="00F57CC7">
        <w:rPr>
          <w:rFonts w:ascii="Arial" w:hAnsi="Arial" w:cs="Arial"/>
          <w:bCs/>
          <w:sz w:val="24"/>
          <w:szCs w:val="24"/>
        </w:rPr>
        <w:t xml:space="preserve"> 40</w:t>
      </w:r>
      <w:r w:rsidR="001B04C1">
        <w:rPr>
          <w:rFonts w:ascii="Arial" w:hAnsi="Arial" w:cs="Arial"/>
          <w:bCs/>
          <w:sz w:val="24"/>
          <w:szCs w:val="24"/>
        </w:rPr>
        <w:t xml:space="preserve"> y 55 de esta ley</w:t>
      </w:r>
      <w:r w:rsidR="00F57CC7">
        <w:rPr>
          <w:rFonts w:ascii="Arial" w:hAnsi="Arial" w:cs="Arial"/>
          <w:bCs/>
          <w:sz w:val="24"/>
          <w:szCs w:val="24"/>
        </w:rPr>
        <w:t>.</w:t>
      </w:r>
    </w:p>
    <w:p w:rsidR="00C4434B" w:rsidRDefault="00C4434B" w:rsidP="00BF62F6">
      <w:pPr>
        <w:autoSpaceDE w:val="0"/>
        <w:autoSpaceDN w:val="0"/>
        <w:adjustRightInd w:val="0"/>
        <w:spacing w:after="0" w:line="360" w:lineRule="auto"/>
        <w:ind w:right="49"/>
        <w:jc w:val="both"/>
        <w:rPr>
          <w:rFonts w:ascii="Arial" w:hAnsi="Arial" w:cs="Arial"/>
          <w:b/>
          <w:bCs/>
          <w:sz w:val="24"/>
          <w:szCs w:val="24"/>
        </w:rPr>
      </w:pPr>
    </w:p>
    <w:p w:rsidR="00E92A48" w:rsidRPr="00E92A48" w:rsidRDefault="00837788" w:rsidP="00BF62F6">
      <w:pPr>
        <w:autoSpaceDE w:val="0"/>
        <w:autoSpaceDN w:val="0"/>
        <w:adjustRightInd w:val="0"/>
        <w:spacing w:after="0" w:line="360" w:lineRule="auto"/>
        <w:ind w:right="49"/>
        <w:jc w:val="both"/>
        <w:rPr>
          <w:rFonts w:ascii="Arial" w:hAnsi="Arial" w:cs="Arial"/>
          <w:sz w:val="24"/>
          <w:szCs w:val="24"/>
        </w:rPr>
      </w:pPr>
      <w:r>
        <w:rPr>
          <w:rFonts w:ascii="Arial" w:hAnsi="Arial" w:cs="Arial"/>
          <w:b/>
          <w:bCs/>
          <w:sz w:val="24"/>
          <w:szCs w:val="24"/>
        </w:rPr>
        <w:t>“</w:t>
      </w:r>
      <w:r w:rsidR="00E92A48" w:rsidRPr="00E92A48">
        <w:rPr>
          <w:rFonts w:ascii="Arial" w:hAnsi="Arial" w:cs="Arial"/>
          <w:b/>
          <w:bCs/>
          <w:sz w:val="24"/>
          <w:szCs w:val="24"/>
        </w:rPr>
        <w:t>Artículo 39.-</w:t>
      </w:r>
      <w:r w:rsidR="00E92A48" w:rsidRPr="00E92A48">
        <w:rPr>
          <w:rFonts w:ascii="Arial" w:hAnsi="Arial" w:cs="Arial"/>
          <w:sz w:val="24"/>
          <w:szCs w:val="24"/>
        </w:rPr>
        <w:t xml:space="preserve"> El Presidente Municipal es el representant</w:t>
      </w:r>
      <w:r w:rsidR="00F55403">
        <w:rPr>
          <w:rFonts w:ascii="Arial" w:hAnsi="Arial" w:cs="Arial"/>
          <w:sz w:val="24"/>
          <w:szCs w:val="24"/>
        </w:rPr>
        <w:t xml:space="preserve">e político y administrativo del </w:t>
      </w:r>
      <w:r w:rsidR="00E92A48" w:rsidRPr="00E92A48">
        <w:rPr>
          <w:rFonts w:ascii="Arial" w:hAnsi="Arial" w:cs="Arial"/>
          <w:sz w:val="24"/>
          <w:szCs w:val="24"/>
        </w:rPr>
        <w:t>Ayuntamiento y deberá residir en la cabecera municipal durante el tiempo que dure su gestión Constitucional</w:t>
      </w:r>
      <w:r>
        <w:rPr>
          <w:rFonts w:ascii="Arial" w:hAnsi="Arial" w:cs="Arial"/>
          <w:sz w:val="24"/>
          <w:szCs w:val="24"/>
        </w:rPr>
        <w:t>…”</w:t>
      </w:r>
    </w:p>
    <w:p w:rsidR="00E92A48" w:rsidRPr="00E92A48" w:rsidRDefault="00E92A48" w:rsidP="00BF62F6">
      <w:pPr>
        <w:spacing w:after="0" w:line="360" w:lineRule="auto"/>
        <w:ind w:right="49"/>
        <w:jc w:val="both"/>
        <w:textAlignment w:val="baseline"/>
        <w:rPr>
          <w:rFonts w:ascii="Arial" w:hAnsi="Arial" w:cs="Arial"/>
          <w:b/>
          <w:bCs/>
          <w:sz w:val="24"/>
          <w:szCs w:val="24"/>
        </w:rPr>
      </w:pPr>
    </w:p>
    <w:p w:rsidR="00E92A48" w:rsidRDefault="00E92A48" w:rsidP="00BF62F6">
      <w:pPr>
        <w:spacing w:after="0" w:line="360" w:lineRule="auto"/>
        <w:ind w:right="49"/>
        <w:jc w:val="both"/>
        <w:textAlignment w:val="baseline"/>
        <w:rPr>
          <w:rFonts w:ascii="Arial" w:hAnsi="Arial" w:cs="Arial"/>
          <w:sz w:val="24"/>
          <w:szCs w:val="24"/>
        </w:rPr>
      </w:pPr>
      <w:r w:rsidRPr="00E92A48">
        <w:rPr>
          <w:rFonts w:ascii="Arial" w:hAnsi="Arial" w:cs="Arial"/>
          <w:b/>
          <w:bCs/>
          <w:sz w:val="24"/>
          <w:szCs w:val="24"/>
        </w:rPr>
        <w:t>Artículo 40.-</w:t>
      </w:r>
      <w:r w:rsidRPr="00E92A48">
        <w:rPr>
          <w:rFonts w:ascii="Arial" w:hAnsi="Arial" w:cs="Arial"/>
          <w:sz w:val="24"/>
          <w:szCs w:val="24"/>
        </w:rPr>
        <w:t xml:space="preserve"> Son facultades y obligaciones de los Presidentes Municipales:</w:t>
      </w:r>
    </w:p>
    <w:p w:rsidR="00F55403" w:rsidRPr="003D230F" w:rsidRDefault="00F55403" w:rsidP="00BF62F6">
      <w:pPr>
        <w:spacing w:after="0" w:line="360" w:lineRule="auto"/>
        <w:ind w:right="49"/>
        <w:jc w:val="both"/>
        <w:textAlignment w:val="baseline"/>
        <w:rPr>
          <w:rFonts w:ascii="Arial" w:eastAsia="Times New Roman" w:hAnsi="Arial" w:cs="Arial"/>
          <w:b/>
          <w:sz w:val="24"/>
          <w:szCs w:val="24"/>
          <w:lang w:eastAsia="es-MX"/>
        </w:rPr>
      </w:pPr>
    </w:p>
    <w:p w:rsidR="00E92A48" w:rsidRPr="0087757B" w:rsidRDefault="00E92A48" w:rsidP="00BF62F6">
      <w:pPr>
        <w:pStyle w:val="Prrafodelista"/>
        <w:numPr>
          <w:ilvl w:val="0"/>
          <w:numId w:val="3"/>
        </w:numPr>
        <w:autoSpaceDE w:val="0"/>
        <w:autoSpaceDN w:val="0"/>
        <w:adjustRightInd w:val="0"/>
        <w:spacing w:after="0" w:line="360" w:lineRule="auto"/>
        <w:ind w:right="49"/>
        <w:jc w:val="both"/>
        <w:rPr>
          <w:rFonts w:ascii="Arial" w:hAnsi="Arial" w:cs="Arial"/>
          <w:sz w:val="24"/>
          <w:szCs w:val="24"/>
        </w:rPr>
      </w:pPr>
      <w:r w:rsidRPr="0087757B">
        <w:rPr>
          <w:rFonts w:ascii="Arial" w:hAnsi="Arial" w:cs="Arial"/>
          <w:sz w:val="24"/>
          <w:szCs w:val="24"/>
        </w:rPr>
        <w:t>Someter a la aprobación del ayuntamiento los nombramientos del Secretario, del Tesorero, del Director de Obras, del Director de la Policía, del Titular de la</w:t>
      </w:r>
      <w:r w:rsidR="0087757B" w:rsidRPr="0087757B">
        <w:rPr>
          <w:rFonts w:ascii="Arial" w:hAnsi="Arial" w:cs="Arial"/>
          <w:sz w:val="24"/>
          <w:szCs w:val="24"/>
        </w:rPr>
        <w:t xml:space="preserve"> </w:t>
      </w:r>
      <w:r w:rsidRPr="0087757B">
        <w:rPr>
          <w:rFonts w:ascii="Arial" w:hAnsi="Arial" w:cs="Arial"/>
          <w:sz w:val="24"/>
          <w:szCs w:val="24"/>
        </w:rPr>
        <w:t>Contraloría Municipal, al Secretario de Planeación Municipal o su equivalente y del Cronista Municipal, así como el de los jefes de las unidades administrativas establecidas en el presupuesto de egresos;</w:t>
      </w:r>
    </w:p>
    <w:p w:rsidR="00E92A48" w:rsidRPr="0087757B" w:rsidRDefault="00E92A48" w:rsidP="00BF62F6">
      <w:pPr>
        <w:pStyle w:val="Prrafodelista"/>
        <w:numPr>
          <w:ilvl w:val="0"/>
          <w:numId w:val="3"/>
        </w:numPr>
        <w:autoSpaceDE w:val="0"/>
        <w:autoSpaceDN w:val="0"/>
        <w:adjustRightInd w:val="0"/>
        <w:spacing w:after="0" w:line="360" w:lineRule="auto"/>
        <w:ind w:right="49"/>
        <w:jc w:val="both"/>
        <w:rPr>
          <w:rFonts w:ascii="Arial" w:hAnsi="Arial" w:cs="Arial"/>
          <w:sz w:val="24"/>
          <w:szCs w:val="24"/>
        </w:rPr>
      </w:pPr>
      <w:r w:rsidRPr="0087757B">
        <w:rPr>
          <w:rFonts w:ascii="Arial" w:hAnsi="Arial" w:cs="Arial"/>
          <w:sz w:val="24"/>
          <w:szCs w:val="24"/>
        </w:rPr>
        <w:t>Someter a la aprobación del ayuntamiento el nombramiento y remoción de los empleados de confianza del municipio, y de</w:t>
      </w:r>
      <w:r w:rsidR="00F55403" w:rsidRPr="0087757B">
        <w:rPr>
          <w:rFonts w:ascii="Arial" w:hAnsi="Arial" w:cs="Arial"/>
          <w:sz w:val="24"/>
          <w:szCs w:val="24"/>
        </w:rPr>
        <w:t xml:space="preserve"> acuerdo a la Ley que regule la </w:t>
      </w:r>
      <w:r w:rsidR="00837788">
        <w:rPr>
          <w:rFonts w:ascii="Arial" w:hAnsi="Arial" w:cs="Arial"/>
          <w:sz w:val="24"/>
          <w:szCs w:val="24"/>
        </w:rPr>
        <w:t>relación laboral, a los de base…”</w:t>
      </w:r>
      <w:r w:rsidR="00F57CC7">
        <w:rPr>
          <w:rFonts w:ascii="Arial" w:hAnsi="Arial" w:cs="Arial"/>
          <w:sz w:val="24"/>
          <w:szCs w:val="24"/>
        </w:rPr>
        <w:t xml:space="preserve"> </w:t>
      </w:r>
    </w:p>
    <w:p w:rsidR="00F55403" w:rsidRDefault="00F55403" w:rsidP="00BF62F6">
      <w:pPr>
        <w:autoSpaceDE w:val="0"/>
        <w:autoSpaceDN w:val="0"/>
        <w:adjustRightInd w:val="0"/>
        <w:spacing w:after="0" w:line="240" w:lineRule="auto"/>
        <w:ind w:right="49"/>
        <w:rPr>
          <w:rFonts w:ascii="Arial" w:hAnsi="Arial" w:cs="Arial"/>
          <w:b/>
          <w:bCs/>
          <w:color w:val="000000"/>
          <w:sz w:val="20"/>
          <w:szCs w:val="20"/>
        </w:rPr>
      </w:pPr>
    </w:p>
    <w:p w:rsidR="00F55403" w:rsidRPr="00F55403" w:rsidRDefault="00837788" w:rsidP="00BF62F6">
      <w:pPr>
        <w:autoSpaceDE w:val="0"/>
        <w:autoSpaceDN w:val="0"/>
        <w:adjustRightInd w:val="0"/>
        <w:spacing w:after="0" w:line="360" w:lineRule="auto"/>
        <w:ind w:right="49"/>
        <w:jc w:val="both"/>
        <w:rPr>
          <w:rFonts w:ascii="Arial" w:hAnsi="Arial" w:cs="Arial"/>
          <w:color w:val="000000"/>
          <w:sz w:val="20"/>
          <w:szCs w:val="20"/>
        </w:rPr>
      </w:pPr>
      <w:r>
        <w:rPr>
          <w:rFonts w:ascii="Arial" w:hAnsi="Arial" w:cs="Arial"/>
          <w:b/>
          <w:bCs/>
          <w:color w:val="000000"/>
          <w:sz w:val="24"/>
          <w:szCs w:val="24"/>
        </w:rPr>
        <w:t>“</w:t>
      </w:r>
      <w:r w:rsidR="00F55403" w:rsidRPr="00F55403">
        <w:rPr>
          <w:rFonts w:ascii="Arial" w:hAnsi="Arial" w:cs="Arial"/>
          <w:b/>
          <w:bCs/>
          <w:color w:val="000000"/>
          <w:sz w:val="24"/>
          <w:szCs w:val="24"/>
        </w:rPr>
        <w:t>Artículo 55.-</w:t>
      </w:r>
      <w:r w:rsidR="00F55403" w:rsidRPr="00F55403">
        <w:rPr>
          <w:rFonts w:ascii="Arial" w:hAnsi="Arial" w:cs="Arial"/>
          <w:color w:val="000000"/>
          <w:sz w:val="24"/>
          <w:szCs w:val="24"/>
        </w:rPr>
        <w:t xml:space="preserve"> Para la mejor organización y funcionamiento de la administración pública municipal, el Presidente Municipal, con autorización del ayuntamiento, podrá crear nuevas dependencias, unidades administrativas u organismos, así como fusionar, modificar o suprimir los existentes de acuerdo con las necesidades del municipio y el presupuesto de egresos respectivo</w:t>
      </w:r>
      <w:r>
        <w:rPr>
          <w:rFonts w:ascii="Arial" w:hAnsi="Arial" w:cs="Arial"/>
          <w:color w:val="000000"/>
          <w:sz w:val="24"/>
          <w:szCs w:val="24"/>
        </w:rPr>
        <w:t>…”</w:t>
      </w:r>
      <w:r w:rsidR="001B04C1">
        <w:rPr>
          <w:rFonts w:ascii="Arial" w:hAnsi="Arial" w:cs="Arial"/>
          <w:color w:val="000000"/>
          <w:sz w:val="24"/>
          <w:szCs w:val="24"/>
        </w:rPr>
        <w:t xml:space="preserve"> </w:t>
      </w:r>
      <w:sdt>
        <w:sdtPr>
          <w:rPr>
            <w:rFonts w:ascii="Arial" w:hAnsi="Arial" w:cs="Arial"/>
            <w:color w:val="000000"/>
            <w:sz w:val="24"/>
            <w:szCs w:val="24"/>
          </w:rPr>
          <w:id w:val="-424427564"/>
          <w:citation/>
        </w:sdtPr>
        <w:sdtEndPr/>
        <w:sdtContent>
          <w:r w:rsidR="001B04C1">
            <w:rPr>
              <w:rFonts w:ascii="Arial" w:hAnsi="Arial" w:cs="Arial"/>
              <w:color w:val="000000"/>
              <w:sz w:val="24"/>
              <w:szCs w:val="24"/>
            </w:rPr>
            <w:fldChar w:fldCharType="begin"/>
          </w:r>
          <w:r w:rsidR="001B04C1">
            <w:rPr>
              <w:rFonts w:ascii="Arial" w:hAnsi="Arial" w:cs="Arial"/>
              <w:color w:val="000000"/>
              <w:sz w:val="24"/>
              <w:szCs w:val="24"/>
            </w:rPr>
            <w:instrText xml:space="preserve"> CITATION Ley161 \l 2058 </w:instrText>
          </w:r>
          <w:r w:rsidR="001B04C1">
            <w:rPr>
              <w:rFonts w:ascii="Arial" w:hAnsi="Arial" w:cs="Arial"/>
              <w:color w:val="000000"/>
              <w:sz w:val="24"/>
              <w:szCs w:val="24"/>
            </w:rPr>
            <w:fldChar w:fldCharType="separate"/>
          </w:r>
          <w:r w:rsidR="001B04C1" w:rsidRPr="001B04C1">
            <w:rPr>
              <w:rFonts w:ascii="Arial" w:hAnsi="Arial" w:cs="Arial"/>
              <w:noProof/>
              <w:color w:val="000000"/>
              <w:sz w:val="24"/>
              <w:szCs w:val="24"/>
            </w:rPr>
            <w:t>(Ley Orgánica Municipal del Estado Libre y Soberano de Chiapas, 2016)</w:t>
          </w:r>
          <w:r w:rsidR="001B04C1">
            <w:rPr>
              <w:rFonts w:ascii="Arial" w:hAnsi="Arial" w:cs="Arial"/>
              <w:color w:val="000000"/>
              <w:sz w:val="24"/>
              <w:szCs w:val="24"/>
            </w:rPr>
            <w:fldChar w:fldCharType="end"/>
          </w:r>
        </w:sdtContent>
      </w:sdt>
    </w:p>
    <w:p w:rsidR="00F55403" w:rsidRDefault="00F55403" w:rsidP="00BF62F6">
      <w:pPr>
        <w:autoSpaceDE w:val="0"/>
        <w:autoSpaceDN w:val="0"/>
        <w:adjustRightInd w:val="0"/>
        <w:spacing w:after="0" w:line="360" w:lineRule="auto"/>
        <w:ind w:right="49"/>
        <w:jc w:val="both"/>
        <w:rPr>
          <w:rFonts w:ascii="Arial" w:hAnsi="Arial" w:cs="Arial"/>
          <w:sz w:val="24"/>
          <w:szCs w:val="24"/>
        </w:rPr>
      </w:pPr>
    </w:p>
    <w:p w:rsidR="00F55403" w:rsidRDefault="00F55403" w:rsidP="00BF62F6">
      <w:pPr>
        <w:autoSpaceDE w:val="0"/>
        <w:autoSpaceDN w:val="0"/>
        <w:adjustRightInd w:val="0"/>
        <w:spacing w:after="0" w:line="360" w:lineRule="auto"/>
        <w:ind w:right="49"/>
        <w:jc w:val="both"/>
        <w:rPr>
          <w:rFonts w:ascii="Arial" w:hAnsi="Arial" w:cs="Arial"/>
          <w:sz w:val="24"/>
          <w:szCs w:val="24"/>
        </w:rPr>
      </w:pPr>
    </w:p>
    <w:p w:rsidR="001E3559" w:rsidRDefault="001E3559" w:rsidP="00BF62F6">
      <w:pPr>
        <w:autoSpaceDE w:val="0"/>
        <w:autoSpaceDN w:val="0"/>
        <w:adjustRightInd w:val="0"/>
        <w:spacing w:after="0" w:line="360" w:lineRule="auto"/>
        <w:ind w:right="49"/>
        <w:jc w:val="both"/>
        <w:rPr>
          <w:rFonts w:ascii="Arial" w:hAnsi="Arial" w:cs="Arial"/>
          <w:sz w:val="24"/>
          <w:szCs w:val="24"/>
        </w:rPr>
      </w:pPr>
    </w:p>
    <w:p w:rsidR="001E3559" w:rsidRDefault="001E3559" w:rsidP="00BF62F6">
      <w:pPr>
        <w:autoSpaceDE w:val="0"/>
        <w:autoSpaceDN w:val="0"/>
        <w:adjustRightInd w:val="0"/>
        <w:spacing w:after="0" w:line="360" w:lineRule="auto"/>
        <w:ind w:right="49"/>
        <w:jc w:val="both"/>
        <w:rPr>
          <w:rFonts w:ascii="Arial" w:hAnsi="Arial" w:cs="Arial"/>
          <w:sz w:val="24"/>
          <w:szCs w:val="24"/>
        </w:rPr>
      </w:pPr>
    </w:p>
    <w:p w:rsidR="00BF62F6" w:rsidRDefault="00BF62F6" w:rsidP="00BF62F6">
      <w:pPr>
        <w:autoSpaceDE w:val="0"/>
        <w:autoSpaceDN w:val="0"/>
        <w:adjustRightInd w:val="0"/>
        <w:spacing w:after="0" w:line="360" w:lineRule="auto"/>
        <w:ind w:right="49"/>
        <w:jc w:val="both"/>
        <w:rPr>
          <w:rFonts w:ascii="Arial" w:hAnsi="Arial" w:cs="Arial"/>
          <w:sz w:val="24"/>
          <w:szCs w:val="24"/>
        </w:rPr>
      </w:pPr>
    </w:p>
    <w:p w:rsidR="00BF62F6" w:rsidRPr="00F55403" w:rsidRDefault="00BF62F6" w:rsidP="00BF62F6">
      <w:pPr>
        <w:autoSpaceDE w:val="0"/>
        <w:autoSpaceDN w:val="0"/>
        <w:adjustRightInd w:val="0"/>
        <w:spacing w:after="0" w:line="360" w:lineRule="auto"/>
        <w:ind w:right="49"/>
        <w:jc w:val="both"/>
        <w:rPr>
          <w:rFonts w:ascii="Arial" w:hAnsi="Arial" w:cs="Arial"/>
          <w:sz w:val="24"/>
          <w:szCs w:val="24"/>
        </w:rPr>
      </w:pPr>
    </w:p>
    <w:p w:rsidR="00063173" w:rsidRPr="000708AD" w:rsidRDefault="000708AD" w:rsidP="00BF62F6">
      <w:pPr>
        <w:pStyle w:val="Sinespaciado"/>
        <w:spacing w:line="360" w:lineRule="auto"/>
        <w:ind w:right="49"/>
        <w:jc w:val="both"/>
        <w:rPr>
          <w:rFonts w:ascii="Arial" w:hAnsi="Arial" w:cs="Arial"/>
          <w:b/>
          <w:sz w:val="24"/>
          <w:szCs w:val="24"/>
        </w:rPr>
      </w:pPr>
      <w:r w:rsidRPr="000708AD">
        <w:rPr>
          <w:rFonts w:ascii="Arial" w:hAnsi="Arial" w:cs="Arial"/>
          <w:b/>
          <w:sz w:val="24"/>
          <w:szCs w:val="24"/>
        </w:rPr>
        <w:t xml:space="preserve">2.5 BANDO MUNICIPAL DE POLICÍA Y BUEN GOBIERNO </w:t>
      </w:r>
      <w:r w:rsidR="00CF4DF7" w:rsidRPr="00967113">
        <w:rPr>
          <w:rFonts w:ascii="Arial" w:hAnsi="Arial"/>
          <w:b/>
          <w:sz w:val="24"/>
          <w:szCs w:val="24"/>
        </w:rPr>
        <w:t>DEL MUNICIPIO DE TAPACHULA, CHIAPAS</w:t>
      </w:r>
      <w:r w:rsidRPr="000708AD">
        <w:rPr>
          <w:rFonts w:ascii="Arial" w:hAnsi="Arial" w:cs="Arial"/>
          <w:b/>
          <w:sz w:val="24"/>
          <w:szCs w:val="24"/>
        </w:rPr>
        <w:t>.</w:t>
      </w:r>
    </w:p>
    <w:p w:rsidR="00967113" w:rsidRDefault="00967113" w:rsidP="00BF62F6">
      <w:pPr>
        <w:spacing w:after="0" w:line="360" w:lineRule="auto"/>
        <w:ind w:right="49"/>
        <w:jc w:val="center"/>
        <w:textAlignment w:val="baseline"/>
        <w:rPr>
          <w:rFonts w:ascii="Arial" w:eastAsia="Times New Roman" w:hAnsi="Arial" w:cs="Arial"/>
          <w:b/>
          <w:sz w:val="24"/>
          <w:szCs w:val="24"/>
          <w:lang w:val="x-none" w:eastAsia="es-MX"/>
        </w:rPr>
      </w:pPr>
    </w:p>
    <w:p w:rsidR="00370259" w:rsidRDefault="00B65D02" w:rsidP="00BF62F6">
      <w:pPr>
        <w:widowControl w:val="0"/>
        <w:spacing w:after="0" w:line="360" w:lineRule="auto"/>
        <w:ind w:right="49"/>
        <w:jc w:val="both"/>
        <w:rPr>
          <w:rFonts w:ascii="Arial" w:hAnsi="Arial" w:cs="Arial"/>
          <w:bCs/>
          <w:color w:val="000000"/>
          <w:sz w:val="24"/>
          <w:szCs w:val="24"/>
        </w:rPr>
      </w:pPr>
      <w:r>
        <w:rPr>
          <w:rFonts w:ascii="Arial" w:hAnsi="Arial" w:cs="Arial"/>
          <w:bCs/>
          <w:color w:val="000000"/>
          <w:sz w:val="24"/>
          <w:szCs w:val="24"/>
        </w:rPr>
        <w:t xml:space="preserve">La autonomía </w:t>
      </w:r>
      <w:r w:rsidR="001B04C1">
        <w:rPr>
          <w:rFonts w:ascii="Arial" w:hAnsi="Arial" w:cs="Arial"/>
          <w:bCs/>
          <w:color w:val="000000"/>
          <w:sz w:val="24"/>
          <w:szCs w:val="24"/>
        </w:rPr>
        <w:t xml:space="preserve">y soberanía </w:t>
      </w:r>
      <w:r>
        <w:rPr>
          <w:rFonts w:ascii="Arial" w:hAnsi="Arial" w:cs="Arial"/>
          <w:bCs/>
          <w:color w:val="000000"/>
          <w:sz w:val="24"/>
          <w:szCs w:val="24"/>
        </w:rPr>
        <w:t>de</w:t>
      </w:r>
      <w:r w:rsidR="00370259">
        <w:rPr>
          <w:rFonts w:ascii="Arial" w:hAnsi="Arial" w:cs="Arial"/>
          <w:bCs/>
          <w:color w:val="000000"/>
          <w:sz w:val="24"/>
          <w:szCs w:val="24"/>
        </w:rPr>
        <w:t xml:space="preserve"> </w:t>
      </w:r>
      <w:r w:rsidR="001B04C1">
        <w:rPr>
          <w:rFonts w:ascii="Arial" w:hAnsi="Arial" w:cs="Arial"/>
          <w:bCs/>
          <w:color w:val="000000"/>
          <w:sz w:val="24"/>
          <w:szCs w:val="24"/>
        </w:rPr>
        <w:t xml:space="preserve">los </w:t>
      </w:r>
      <w:r w:rsidR="00370259">
        <w:rPr>
          <w:rFonts w:ascii="Arial" w:hAnsi="Arial" w:cs="Arial"/>
          <w:bCs/>
          <w:color w:val="000000"/>
          <w:sz w:val="24"/>
          <w:szCs w:val="24"/>
        </w:rPr>
        <w:t>municipios que integran a nuestro Estado</w:t>
      </w:r>
      <w:r w:rsidR="001B04C1">
        <w:rPr>
          <w:rFonts w:ascii="Arial" w:hAnsi="Arial" w:cs="Arial"/>
          <w:bCs/>
          <w:color w:val="000000"/>
          <w:sz w:val="24"/>
          <w:szCs w:val="24"/>
        </w:rPr>
        <w:t xml:space="preserve"> de </w:t>
      </w:r>
      <w:r w:rsidR="00052FC7">
        <w:rPr>
          <w:rFonts w:ascii="Arial" w:hAnsi="Arial" w:cs="Arial"/>
          <w:bCs/>
          <w:color w:val="000000"/>
          <w:sz w:val="24"/>
          <w:szCs w:val="24"/>
        </w:rPr>
        <w:t>acuerdo</w:t>
      </w:r>
      <w:r w:rsidR="001B04C1">
        <w:rPr>
          <w:rFonts w:ascii="Arial" w:hAnsi="Arial" w:cs="Arial"/>
          <w:bCs/>
          <w:color w:val="000000"/>
          <w:sz w:val="24"/>
          <w:szCs w:val="24"/>
        </w:rPr>
        <w:t xml:space="preserve"> al 115 constitucional y del cual emana la Constitución Polí</w:t>
      </w:r>
      <w:r w:rsidR="00052FC7">
        <w:rPr>
          <w:rFonts w:ascii="Arial" w:hAnsi="Arial" w:cs="Arial"/>
          <w:bCs/>
          <w:color w:val="000000"/>
          <w:sz w:val="24"/>
          <w:szCs w:val="24"/>
        </w:rPr>
        <w:t>tica Estatal</w:t>
      </w:r>
      <w:r w:rsidR="001B04C1">
        <w:rPr>
          <w:rFonts w:ascii="Arial" w:hAnsi="Arial" w:cs="Arial"/>
          <w:bCs/>
          <w:color w:val="000000"/>
          <w:sz w:val="24"/>
          <w:szCs w:val="24"/>
        </w:rPr>
        <w:t>;</w:t>
      </w:r>
      <w:r w:rsidR="00052FC7">
        <w:rPr>
          <w:rFonts w:ascii="Arial" w:hAnsi="Arial" w:cs="Arial"/>
          <w:bCs/>
          <w:color w:val="000000"/>
          <w:sz w:val="24"/>
          <w:szCs w:val="24"/>
        </w:rPr>
        <w:t xml:space="preserve"> La Ley Orgánica de la Administración Pública Federal como ley secundaria y, </w:t>
      </w:r>
      <w:r w:rsidR="001B04C1">
        <w:rPr>
          <w:rFonts w:ascii="Arial" w:hAnsi="Arial" w:cs="Arial"/>
          <w:bCs/>
          <w:color w:val="000000"/>
          <w:sz w:val="24"/>
          <w:szCs w:val="24"/>
        </w:rPr>
        <w:t xml:space="preserve">la Ley </w:t>
      </w:r>
      <w:r w:rsidR="00052FC7">
        <w:rPr>
          <w:rFonts w:ascii="Arial" w:hAnsi="Arial" w:cs="Arial"/>
          <w:bCs/>
          <w:color w:val="000000"/>
          <w:sz w:val="24"/>
          <w:szCs w:val="24"/>
        </w:rPr>
        <w:t>Orgánica</w:t>
      </w:r>
      <w:r w:rsidR="001B04C1">
        <w:rPr>
          <w:rFonts w:ascii="Arial" w:hAnsi="Arial" w:cs="Arial"/>
          <w:bCs/>
          <w:color w:val="000000"/>
          <w:sz w:val="24"/>
          <w:szCs w:val="24"/>
        </w:rPr>
        <w:t xml:space="preserve"> Municipal del Estado</w:t>
      </w:r>
      <w:r w:rsidR="00370259">
        <w:rPr>
          <w:rFonts w:ascii="Arial" w:hAnsi="Arial" w:cs="Arial"/>
          <w:bCs/>
          <w:color w:val="000000"/>
          <w:sz w:val="24"/>
          <w:szCs w:val="24"/>
        </w:rPr>
        <w:t>,</w:t>
      </w:r>
      <w:r w:rsidR="00052FC7">
        <w:rPr>
          <w:rFonts w:ascii="Arial" w:hAnsi="Arial" w:cs="Arial"/>
          <w:bCs/>
          <w:color w:val="000000"/>
          <w:sz w:val="24"/>
          <w:szCs w:val="24"/>
        </w:rPr>
        <w:t xml:space="preserve"> sientan las bases en las cuales el ayuntamiento de cada Municipio sustenta la creación y publicación  del Bando Municipal de Policía</w:t>
      </w:r>
      <w:r w:rsidR="007769E8">
        <w:rPr>
          <w:rFonts w:ascii="Arial" w:hAnsi="Arial" w:cs="Arial"/>
          <w:bCs/>
          <w:color w:val="000000"/>
          <w:sz w:val="24"/>
          <w:szCs w:val="24"/>
        </w:rPr>
        <w:t xml:space="preserve"> y Buen G</w:t>
      </w:r>
      <w:r w:rsidR="00052FC7">
        <w:rPr>
          <w:rFonts w:ascii="Arial" w:hAnsi="Arial" w:cs="Arial"/>
          <w:bCs/>
          <w:color w:val="000000"/>
          <w:sz w:val="24"/>
          <w:szCs w:val="24"/>
        </w:rPr>
        <w:t>obierno</w:t>
      </w:r>
      <w:r w:rsidR="00DC5BFB">
        <w:rPr>
          <w:rFonts w:ascii="Arial" w:hAnsi="Arial" w:cs="Arial"/>
          <w:bCs/>
          <w:color w:val="000000"/>
          <w:sz w:val="24"/>
          <w:szCs w:val="24"/>
        </w:rPr>
        <w:t xml:space="preserve">. Es en este donde las actividades del gobierno municipal se citan de manera muy claras y específicas. De los miembros integrantes del cabildo, de los órganos de la administración pública municipal y de su titular: el presidente municipal. Es aquí en donde encontramos el sustento jurídico, legal y especifico en el cual este presente se basa y con ello autentificarlo. </w:t>
      </w:r>
    </w:p>
    <w:p w:rsidR="00052FC7" w:rsidRPr="00967113" w:rsidRDefault="00052FC7" w:rsidP="00BF62F6">
      <w:pPr>
        <w:widowControl w:val="0"/>
        <w:spacing w:after="0" w:line="360" w:lineRule="auto"/>
        <w:ind w:right="49"/>
        <w:jc w:val="both"/>
        <w:rPr>
          <w:rFonts w:ascii="Arial" w:hAnsi="Arial" w:cs="Arial"/>
          <w:snapToGrid w:val="0"/>
          <w:sz w:val="24"/>
          <w:szCs w:val="24"/>
        </w:rPr>
      </w:pPr>
    </w:p>
    <w:p w:rsidR="00967113" w:rsidRDefault="00837788" w:rsidP="00BF62F6">
      <w:pPr>
        <w:widowControl w:val="0"/>
        <w:spacing w:after="0" w:line="360" w:lineRule="auto"/>
        <w:ind w:right="49"/>
        <w:jc w:val="both"/>
        <w:rPr>
          <w:rFonts w:ascii="Arial" w:hAnsi="Arial" w:cs="Arial"/>
          <w:snapToGrid w:val="0"/>
          <w:sz w:val="24"/>
          <w:szCs w:val="24"/>
        </w:rPr>
      </w:pPr>
      <w:r>
        <w:rPr>
          <w:rFonts w:ascii="Arial" w:hAnsi="Arial" w:cs="Arial"/>
          <w:b/>
          <w:bCs/>
          <w:snapToGrid w:val="0"/>
          <w:sz w:val="24"/>
          <w:szCs w:val="24"/>
        </w:rPr>
        <w:t>“</w:t>
      </w:r>
      <w:r w:rsidR="00967113" w:rsidRPr="00967113">
        <w:rPr>
          <w:rFonts w:ascii="Arial" w:hAnsi="Arial" w:cs="Arial"/>
          <w:b/>
          <w:bCs/>
          <w:snapToGrid w:val="0"/>
          <w:sz w:val="24"/>
          <w:szCs w:val="24"/>
        </w:rPr>
        <w:t>ARTÍCULO 23.-</w:t>
      </w:r>
      <w:r w:rsidR="00967113" w:rsidRPr="00967113">
        <w:rPr>
          <w:rFonts w:ascii="Arial" w:hAnsi="Arial" w:cs="Arial"/>
          <w:snapToGrid w:val="0"/>
          <w:sz w:val="24"/>
          <w:szCs w:val="24"/>
        </w:rPr>
        <w:t xml:space="preserve"> El Gobierno del Municipio de Tapachula, está integrado por un Cuerpo Colegiado que se denomina Ayuntamiento, y un Órgano Ejecutivo depositado en el Presidente Municipal</w:t>
      </w:r>
      <w:r>
        <w:rPr>
          <w:rFonts w:ascii="Arial" w:hAnsi="Arial" w:cs="Arial"/>
          <w:snapToGrid w:val="0"/>
          <w:sz w:val="24"/>
          <w:szCs w:val="24"/>
        </w:rPr>
        <w:t>…”</w:t>
      </w:r>
    </w:p>
    <w:p w:rsidR="001B04C1" w:rsidRDefault="001B04C1" w:rsidP="00BF62F6">
      <w:pPr>
        <w:widowControl w:val="0"/>
        <w:spacing w:after="0" w:line="360" w:lineRule="auto"/>
        <w:ind w:right="49"/>
        <w:jc w:val="both"/>
        <w:rPr>
          <w:rFonts w:ascii="Arial" w:hAnsi="Arial" w:cs="Arial"/>
          <w:b/>
          <w:bCs/>
          <w:snapToGrid w:val="0"/>
          <w:sz w:val="24"/>
          <w:szCs w:val="24"/>
        </w:rPr>
      </w:pPr>
    </w:p>
    <w:p w:rsidR="00967113" w:rsidRDefault="00967113" w:rsidP="00BF62F6">
      <w:pPr>
        <w:widowControl w:val="0"/>
        <w:spacing w:after="0" w:line="360" w:lineRule="auto"/>
        <w:ind w:right="49"/>
        <w:jc w:val="both"/>
        <w:rPr>
          <w:rFonts w:ascii="Arial" w:hAnsi="Arial" w:cs="Arial"/>
          <w:snapToGrid w:val="0"/>
          <w:sz w:val="24"/>
          <w:szCs w:val="24"/>
        </w:rPr>
      </w:pPr>
      <w:r w:rsidRPr="00967113">
        <w:rPr>
          <w:rFonts w:ascii="Arial" w:hAnsi="Arial" w:cs="Arial"/>
          <w:b/>
          <w:bCs/>
          <w:snapToGrid w:val="0"/>
          <w:sz w:val="24"/>
          <w:szCs w:val="24"/>
        </w:rPr>
        <w:t>ARTÍCULO 33</w:t>
      </w:r>
      <w:r w:rsidRPr="00967113">
        <w:rPr>
          <w:rFonts w:ascii="Arial" w:hAnsi="Arial" w:cs="Arial"/>
          <w:bCs/>
          <w:snapToGrid w:val="0"/>
          <w:sz w:val="24"/>
          <w:szCs w:val="24"/>
        </w:rPr>
        <w:t>.-</w:t>
      </w:r>
      <w:r w:rsidRPr="00967113">
        <w:rPr>
          <w:rFonts w:ascii="Arial" w:hAnsi="Arial" w:cs="Arial"/>
          <w:snapToGrid w:val="0"/>
          <w:sz w:val="24"/>
          <w:szCs w:val="24"/>
        </w:rPr>
        <w:t xml:space="preserve"> Para el ejercicio de sus atribuciones y responsabilidades ejecutivas y garantizar el buen funcionamiento de la administración pública municipal, el presidente municipal, podrá crear, organizar, fusionar, compactar, restructurar, sustituir o suprimir las dependencias y entidades de la administración pública municipal centralizada, descentralizada, y desconcentrada; así como las correspondientes a la Oficina de la Presidencia y de los Organismos Auxiliares, previa aprobación del Ayuntamiento</w:t>
      </w:r>
      <w:r w:rsidR="00837788">
        <w:rPr>
          <w:rFonts w:ascii="Arial" w:hAnsi="Arial" w:cs="Arial"/>
          <w:snapToGrid w:val="0"/>
          <w:sz w:val="24"/>
          <w:szCs w:val="24"/>
        </w:rPr>
        <w:t>..</w:t>
      </w:r>
      <w:r w:rsidRPr="00967113">
        <w:rPr>
          <w:rFonts w:ascii="Arial" w:hAnsi="Arial" w:cs="Arial"/>
          <w:snapToGrid w:val="0"/>
          <w:sz w:val="24"/>
          <w:szCs w:val="24"/>
        </w:rPr>
        <w:t>.</w:t>
      </w:r>
      <w:r w:rsidR="00837788">
        <w:rPr>
          <w:rFonts w:ascii="Arial" w:hAnsi="Arial" w:cs="Arial"/>
          <w:snapToGrid w:val="0"/>
          <w:sz w:val="24"/>
          <w:szCs w:val="24"/>
        </w:rPr>
        <w:t>”</w:t>
      </w:r>
      <w:r w:rsidR="00DC5BFB">
        <w:rPr>
          <w:rFonts w:ascii="Arial" w:hAnsi="Arial" w:cs="Arial"/>
          <w:snapToGrid w:val="0"/>
          <w:sz w:val="24"/>
          <w:szCs w:val="24"/>
        </w:rPr>
        <w:t xml:space="preserve"> </w:t>
      </w:r>
      <w:sdt>
        <w:sdtPr>
          <w:rPr>
            <w:rFonts w:ascii="Arial" w:hAnsi="Arial" w:cs="Arial"/>
            <w:snapToGrid w:val="0"/>
            <w:sz w:val="24"/>
            <w:szCs w:val="24"/>
          </w:rPr>
          <w:id w:val="-902595461"/>
          <w:citation/>
        </w:sdtPr>
        <w:sdtEndPr/>
        <w:sdtContent>
          <w:r w:rsidR="007769E8">
            <w:rPr>
              <w:rFonts w:ascii="Arial" w:hAnsi="Arial" w:cs="Arial"/>
              <w:snapToGrid w:val="0"/>
              <w:sz w:val="24"/>
              <w:szCs w:val="24"/>
            </w:rPr>
            <w:fldChar w:fldCharType="begin"/>
          </w:r>
          <w:r w:rsidR="007769E8">
            <w:rPr>
              <w:rFonts w:ascii="Arial" w:hAnsi="Arial" w:cs="Arial"/>
              <w:snapToGrid w:val="0"/>
              <w:sz w:val="24"/>
              <w:szCs w:val="24"/>
            </w:rPr>
            <w:instrText xml:space="preserve"> CITATION Ban16 \l 2058 </w:instrText>
          </w:r>
          <w:r w:rsidR="007769E8">
            <w:rPr>
              <w:rFonts w:ascii="Arial" w:hAnsi="Arial" w:cs="Arial"/>
              <w:snapToGrid w:val="0"/>
              <w:sz w:val="24"/>
              <w:szCs w:val="24"/>
            </w:rPr>
            <w:fldChar w:fldCharType="separate"/>
          </w:r>
          <w:r w:rsidR="007769E8" w:rsidRPr="007769E8">
            <w:rPr>
              <w:rFonts w:ascii="Arial" w:hAnsi="Arial" w:cs="Arial"/>
              <w:noProof/>
              <w:sz w:val="24"/>
              <w:szCs w:val="24"/>
            </w:rPr>
            <w:t>(Bando Municipal de Policía y Buen Gobierno del Municipio de Tapachula, Chiapas, 2016)</w:t>
          </w:r>
          <w:r w:rsidR="007769E8">
            <w:rPr>
              <w:rFonts w:ascii="Arial" w:hAnsi="Arial" w:cs="Arial"/>
              <w:snapToGrid w:val="0"/>
              <w:sz w:val="24"/>
              <w:szCs w:val="24"/>
            </w:rPr>
            <w:fldChar w:fldCharType="end"/>
          </w:r>
        </w:sdtContent>
      </w:sdt>
      <w:r w:rsidR="007769E8">
        <w:rPr>
          <w:rFonts w:ascii="Arial" w:hAnsi="Arial" w:cs="Arial"/>
          <w:snapToGrid w:val="0"/>
          <w:sz w:val="24"/>
          <w:szCs w:val="24"/>
        </w:rPr>
        <w:t>.</w:t>
      </w:r>
    </w:p>
    <w:p w:rsidR="007769E8" w:rsidRDefault="007769E8" w:rsidP="00BF62F6">
      <w:pPr>
        <w:widowControl w:val="0"/>
        <w:spacing w:after="0" w:line="360" w:lineRule="auto"/>
        <w:ind w:right="49"/>
        <w:jc w:val="both"/>
        <w:rPr>
          <w:rFonts w:ascii="Arial" w:hAnsi="Arial" w:cs="Arial"/>
          <w:snapToGrid w:val="0"/>
          <w:sz w:val="24"/>
          <w:szCs w:val="24"/>
        </w:rPr>
      </w:pPr>
    </w:p>
    <w:p w:rsidR="000852FE" w:rsidRDefault="000852FE" w:rsidP="00BF62F6">
      <w:pPr>
        <w:widowControl w:val="0"/>
        <w:spacing w:after="0" w:line="360" w:lineRule="auto"/>
        <w:ind w:right="49"/>
        <w:jc w:val="both"/>
        <w:rPr>
          <w:rFonts w:ascii="Arial" w:hAnsi="Arial" w:cs="Arial"/>
          <w:snapToGrid w:val="0"/>
          <w:sz w:val="24"/>
          <w:szCs w:val="24"/>
        </w:rPr>
      </w:pPr>
    </w:p>
    <w:p w:rsidR="000852FE" w:rsidRDefault="000852FE" w:rsidP="00BF62F6">
      <w:pPr>
        <w:widowControl w:val="0"/>
        <w:spacing w:after="0" w:line="360" w:lineRule="auto"/>
        <w:ind w:right="49"/>
        <w:jc w:val="both"/>
        <w:rPr>
          <w:rFonts w:ascii="Arial" w:hAnsi="Arial" w:cs="Arial"/>
          <w:snapToGrid w:val="0"/>
          <w:sz w:val="24"/>
          <w:szCs w:val="24"/>
        </w:rPr>
      </w:pPr>
    </w:p>
    <w:p w:rsidR="000852FE" w:rsidRDefault="000852FE" w:rsidP="00BF62F6">
      <w:pPr>
        <w:widowControl w:val="0"/>
        <w:spacing w:after="0" w:line="360" w:lineRule="auto"/>
        <w:ind w:right="49"/>
        <w:jc w:val="both"/>
        <w:rPr>
          <w:rFonts w:ascii="Arial" w:hAnsi="Arial" w:cs="Arial"/>
          <w:snapToGrid w:val="0"/>
          <w:sz w:val="24"/>
          <w:szCs w:val="24"/>
        </w:rPr>
      </w:pPr>
    </w:p>
    <w:p w:rsidR="00E14B33" w:rsidRDefault="00E14B33" w:rsidP="00BF62F6">
      <w:pPr>
        <w:ind w:right="49"/>
        <w:jc w:val="both"/>
        <w:rPr>
          <w:rFonts w:ascii="Arial" w:hAnsi="Arial" w:cs="Arial"/>
          <w:snapToGrid w:val="0"/>
          <w:sz w:val="24"/>
          <w:szCs w:val="24"/>
        </w:rPr>
      </w:pPr>
    </w:p>
    <w:p w:rsidR="00BD2272" w:rsidRDefault="00BD2272" w:rsidP="00BF62F6">
      <w:pPr>
        <w:pStyle w:val="Sinespaciado"/>
        <w:spacing w:line="360" w:lineRule="auto"/>
        <w:ind w:right="49"/>
        <w:jc w:val="center"/>
        <w:rPr>
          <w:rFonts w:ascii="Arial" w:hAnsi="Arial" w:cs="Arial"/>
          <w:b/>
          <w:sz w:val="28"/>
          <w:szCs w:val="28"/>
        </w:rPr>
      </w:pPr>
      <w:r>
        <w:rPr>
          <w:rFonts w:ascii="Arial" w:hAnsi="Arial" w:cs="Arial"/>
          <w:b/>
          <w:sz w:val="28"/>
          <w:szCs w:val="28"/>
        </w:rPr>
        <w:t>CAPITULO 3</w:t>
      </w:r>
    </w:p>
    <w:p w:rsidR="00BD2272" w:rsidRDefault="00BD2272" w:rsidP="00BF62F6">
      <w:pPr>
        <w:pStyle w:val="Sinespaciado"/>
        <w:spacing w:line="360" w:lineRule="auto"/>
        <w:ind w:right="49"/>
        <w:jc w:val="center"/>
        <w:rPr>
          <w:rFonts w:ascii="Arial" w:hAnsi="Arial" w:cs="Arial"/>
          <w:b/>
          <w:sz w:val="28"/>
          <w:szCs w:val="28"/>
        </w:rPr>
      </w:pPr>
    </w:p>
    <w:p w:rsidR="00BD2272" w:rsidRDefault="00BD2272" w:rsidP="00BF62F6">
      <w:pPr>
        <w:pStyle w:val="Sinespaciado"/>
        <w:spacing w:line="360" w:lineRule="auto"/>
        <w:ind w:right="49"/>
        <w:jc w:val="center"/>
        <w:rPr>
          <w:rFonts w:ascii="Arial" w:hAnsi="Arial" w:cs="Arial"/>
          <w:b/>
          <w:sz w:val="28"/>
          <w:szCs w:val="28"/>
        </w:rPr>
      </w:pPr>
      <w:r w:rsidRPr="00BD2272">
        <w:rPr>
          <w:rFonts w:ascii="Arial" w:hAnsi="Arial" w:cs="Arial"/>
          <w:b/>
          <w:sz w:val="28"/>
          <w:szCs w:val="28"/>
        </w:rPr>
        <w:t>DIAGNÓSTICO Y DISEÑO DEL PERFIL DEL TITULAR DE LA SECRETARÍA PARTICULAR DEL GOBIERNO MUNICIPAL DE TAPACHULA.</w:t>
      </w:r>
    </w:p>
    <w:p w:rsidR="00BD2272" w:rsidRPr="00BD2272" w:rsidRDefault="00BD2272" w:rsidP="00BF62F6">
      <w:pPr>
        <w:pStyle w:val="Sinespaciado"/>
        <w:spacing w:line="360" w:lineRule="auto"/>
        <w:ind w:right="49"/>
        <w:jc w:val="center"/>
        <w:rPr>
          <w:rFonts w:ascii="Arial" w:hAnsi="Arial" w:cs="Arial"/>
          <w:b/>
          <w:sz w:val="28"/>
          <w:szCs w:val="28"/>
        </w:rPr>
      </w:pPr>
    </w:p>
    <w:p w:rsidR="00BD2272" w:rsidRDefault="00BD2272" w:rsidP="00BF62F6">
      <w:pPr>
        <w:ind w:right="49"/>
        <w:rPr>
          <w:rFonts w:ascii="Arial" w:hAnsi="Arial" w:cs="Arial"/>
          <w:b/>
          <w:sz w:val="24"/>
          <w:szCs w:val="24"/>
        </w:rPr>
      </w:pPr>
      <w:r w:rsidRPr="00BD2272">
        <w:rPr>
          <w:rFonts w:ascii="Arial" w:hAnsi="Arial" w:cs="Arial"/>
          <w:b/>
          <w:sz w:val="24"/>
          <w:szCs w:val="24"/>
        </w:rPr>
        <w:t>3.1 DIAGNÓSTICO DE LA SECRETARÍA PARTICULAR DEL GOBIERNO MUNICIPAL DE TAPACHULA (SITUACIÓN ACTUAL).</w:t>
      </w:r>
    </w:p>
    <w:p w:rsidR="00BD2272" w:rsidRDefault="00BD2272" w:rsidP="00BF62F6">
      <w:pPr>
        <w:ind w:right="49"/>
        <w:rPr>
          <w:rFonts w:ascii="Arial" w:hAnsi="Arial" w:cs="Arial"/>
          <w:b/>
          <w:sz w:val="24"/>
          <w:szCs w:val="24"/>
        </w:rPr>
      </w:pPr>
    </w:p>
    <w:p w:rsidR="00BD2272" w:rsidRDefault="00C92F66" w:rsidP="00BF62F6">
      <w:pPr>
        <w:spacing w:after="0" w:line="360" w:lineRule="auto"/>
        <w:ind w:right="49"/>
        <w:jc w:val="both"/>
        <w:rPr>
          <w:rFonts w:ascii="Arial" w:hAnsi="Arial" w:cs="Arial"/>
          <w:sz w:val="24"/>
          <w:szCs w:val="24"/>
        </w:rPr>
      </w:pPr>
      <w:r>
        <w:rPr>
          <w:rFonts w:ascii="Arial" w:hAnsi="Arial" w:cs="Arial"/>
          <w:sz w:val="24"/>
          <w:szCs w:val="24"/>
        </w:rPr>
        <w:tab/>
        <w:t xml:space="preserve">Tapachula, segundo municipio más importante del Estado de Chiapas por la actividad económica que a diario desenvuelve, situado al sureste del Estado, perteneciente en la región del Soconusco, de la cual es la sede; caracterizado por la riqueza en su biodiversidad, clima, ubicación geográfica como metrópoli fronteriza en colindancia con el país </w:t>
      </w:r>
      <w:r w:rsidR="0018685B">
        <w:rPr>
          <w:rFonts w:ascii="Arial" w:hAnsi="Arial" w:cs="Arial"/>
          <w:sz w:val="24"/>
          <w:szCs w:val="24"/>
        </w:rPr>
        <w:t>de Guatemala C.</w:t>
      </w:r>
      <w:r>
        <w:rPr>
          <w:rFonts w:ascii="Arial" w:hAnsi="Arial" w:cs="Arial"/>
          <w:sz w:val="24"/>
          <w:szCs w:val="24"/>
        </w:rPr>
        <w:t>A.</w:t>
      </w:r>
    </w:p>
    <w:p w:rsidR="00C83ABF" w:rsidRPr="00C92F66" w:rsidRDefault="00C83ABF" w:rsidP="00BF62F6">
      <w:pPr>
        <w:spacing w:after="0" w:line="360" w:lineRule="auto"/>
        <w:ind w:right="49"/>
        <w:jc w:val="both"/>
        <w:rPr>
          <w:rFonts w:ascii="Arial" w:hAnsi="Arial" w:cs="Arial"/>
          <w:sz w:val="24"/>
          <w:szCs w:val="24"/>
        </w:rPr>
      </w:pPr>
    </w:p>
    <w:p w:rsidR="00BD2272" w:rsidRDefault="00C92F66" w:rsidP="00BF62F6">
      <w:pPr>
        <w:spacing w:after="0" w:line="360" w:lineRule="auto"/>
        <w:ind w:right="49"/>
        <w:jc w:val="both"/>
        <w:rPr>
          <w:rFonts w:ascii="Arial" w:hAnsi="Arial" w:cs="Arial"/>
          <w:sz w:val="24"/>
          <w:szCs w:val="24"/>
        </w:rPr>
      </w:pPr>
      <w:r>
        <w:rPr>
          <w:rFonts w:ascii="Arial" w:hAnsi="Arial" w:cs="Arial"/>
          <w:sz w:val="24"/>
          <w:szCs w:val="24"/>
        </w:rPr>
        <w:t>A lo largo de la historia, ha vivido diversos acontecimientos sociales, políticos y económicos. Tras la anexión de Chiapas a México y posteriormente la incorporación de la región del Soconusco a esta entidad federativa, que desde entonces se rigió bajo las supremacía constitucional mexicana.</w:t>
      </w:r>
    </w:p>
    <w:p w:rsidR="00C83ABF" w:rsidRDefault="00C83ABF" w:rsidP="00BF62F6">
      <w:pPr>
        <w:spacing w:after="0" w:line="360" w:lineRule="auto"/>
        <w:ind w:right="49"/>
        <w:jc w:val="both"/>
        <w:rPr>
          <w:rFonts w:ascii="Arial" w:hAnsi="Arial" w:cs="Arial"/>
          <w:sz w:val="24"/>
          <w:szCs w:val="24"/>
        </w:rPr>
      </w:pPr>
    </w:p>
    <w:p w:rsidR="0018685B" w:rsidRDefault="0018685B" w:rsidP="00BF62F6">
      <w:pPr>
        <w:spacing w:after="0" w:line="360" w:lineRule="auto"/>
        <w:ind w:right="49"/>
        <w:jc w:val="both"/>
        <w:rPr>
          <w:rFonts w:ascii="Arial" w:hAnsi="Arial" w:cs="Arial"/>
          <w:sz w:val="24"/>
          <w:szCs w:val="24"/>
        </w:rPr>
      </w:pPr>
      <w:r>
        <w:rPr>
          <w:rFonts w:ascii="Arial" w:hAnsi="Arial" w:cs="Arial"/>
          <w:sz w:val="24"/>
          <w:szCs w:val="24"/>
        </w:rPr>
        <w:t>H</w:t>
      </w:r>
      <w:r w:rsidR="007B6FBC">
        <w:rPr>
          <w:rFonts w:ascii="Arial" w:hAnsi="Arial" w:cs="Arial"/>
          <w:sz w:val="24"/>
          <w:szCs w:val="24"/>
        </w:rPr>
        <w:t>oy en día, Tapachula ha comenzado</w:t>
      </w:r>
      <w:r>
        <w:rPr>
          <w:rFonts w:ascii="Arial" w:hAnsi="Arial" w:cs="Arial"/>
          <w:sz w:val="24"/>
          <w:szCs w:val="24"/>
        </w:rPr>
        <w:t xml:space="preserve"> a marcar los pasos del crecimiento, las huellas que gobiernos</w:t>
      </w:r>
      <w:r w:rsidR="007B6FBC">
        <w:rPr>
          <w:rFonts w:ascii="Arial" w:hAnsi="Arial" w:cs="Arial"/>
          <w:sz w:val="24"/>
          <w:szCs w:val="24"/>
        </w:rPr>
        <w:t xml:space="preserve"> antagónicos estatales y municipales</w:t>
      </w:r>
      <w:r>
        <w:rPr>
          <w:rFonts w:ascii="Arial" w:hAnsi="Arial" w:cs="Arial"/>
          <w:sz w:val="24"/>
          <w:szCs w:val="24"/>
        </w:rPr>
        <w:t xml:space="preserve"> han dejado en ella, están manifestando la t</w:t>
      </w:r>
      <w:r w:rsidR="007B6FBC">
        <w:rPr>
          <w:rFonts w:ascii="Arial" w:hAnsi="Arial" w:cs="Arial"/>
          <w:sz w:val="24"/>
          <w:szCs w:val="24"/>
        </w:rPr>
        <w:t>ransformación y</w:t>
      </w:r>
      <w:r>
        <w:rPr>
          <w:rFonts w:ascii="Arial" w:hAnsi="Arial" w:cs="Arial"/>
          <w:sz w:val="24"/>
          <w:szCs w:val="24"/>
        </w:rPr>
        <w:t xml:space="preserve"> la modernización</w:t>
      </w:r>
      <w:r w:rsidR="007B6FBC">
        <w:rPr>
          <w:rFonts w:ascii="Arial" w:hAnsi="Arial" w:cs="Arial"/>
          <w:sz w:val="24"/>
          <w:szCs w:val="24"/>
        </w:rPr>
        <w:t>, puesto que</w:t>
      </w:r>
      <w:r>
        <w:rPr>
          <w:rFonts w:ascii="Arial" w:hAnsi="Arial" w:cs="Arial"/>
          <w:sz w:val="24"/>
          <w:szCs w:val="24"/>
        </w:rPr>
        <w:t xml:space="preserve"> se ha</w:t>
      </w:r>
      <w:r w:rsidR="007B6FBC">
        <w:rPr>
          <w:rFonts w:ascii="Arial" w:hAnsi="Arial" w:cs="Arial"/>
          <w:sz w:val="24"/>
          <w:szCs w:val="24"/>
        </w:rPr>
        <w:t>n</w:t>
      </w:r>
      <w:r>
        <w:rPr>
          <w:rFonts w:ascii="Arial" w:hAnsi="Arial" w:cs="Arial"/>
          <w:sz w:val="24"/>
          <w:szCs w:val="24"/>
        </w:rPr>
        <w:t xml:space="preserve"> convertido en una prioridad</w:t>
      </w:r>
      <w:r w:rsidR="007B6FBC">
        <w:rPr>
          <w:rFonts w:ascii="Arial" w:hAnsi="Arial" w:cs="Arial"/>
          <w:sz w:val="24"/>
          <w:szCs w:val="24"/>
        </w:rPr>
        <w:t>es</w:t>
      </w:r>
      <w:r>
        <w:rPr>
          <w:rFonts w:ascii="Arial" w:hAnsi="Arial" w:cs="Arial"/>
          <w:sz w:val="24"/>
          <w:szCs w:val="24"/>
        </w:rPr>
        <w:t xml:space="preserve"> para los gobiernos y en una ex</w:t>
      </w:r>
      <w:r w:rsidR="007B6FBC">
        <w:rPr>
          <w:rFonts w:ascii="Arial" w:hAnsi="Arial" w:cs="Arial"/>
          <w:sz w:val="24"/>
          <w:szCs w:val="24"/>
        </w:rPr>
        <w:t>igencia de la sociedad</w:t>
      </w:r>
      <w:r>
        <w:rPr>
          <w:rFonts w:ascii="Arial" w:hAnsi="Arial" w:cs="Arial"/>
          <w:sz w:val="24"/>
          <w:szCs w:val="24"/>
        </w:rPr>
        <w:t>. Es importante señalar que los procesos de modernización han arrastrado consecuencias de inconformidades totalmente lógicas</w:t>
      </w:r>
      <w:r w:rsidR="007B6FBC">
        <w:rPr>
          <w:rFonts w:ascii="Arial" w:hAnsi="Arial" w:cs="Arial"/>
          <w:sz w:val="24"/>
          <w:szCs w:val="24"/>
        </w:rPr>
        <w:t>,</w:t>
      </w:r>
      <w:r>
        <w:rPr>
          <w:rFonts w:ascii="Arial" w:hAnsi="Arial" w:cs="Arial"/>
          <w:sz w:val="24"/>
          <w:szCs w:val="24"/>
        </w:rPr>
        <w:t xml:space="preserve"> al suponer que una sociedad seguía inmersa en los procesos gubernamentales</w:t>
      </w:r>
      <w:r w:rsidR="007B6FBC">
        <w:rPr>
          <w:rFonts w:ascii="Arial" w:hAnsi="Arial" w:cs="Arial"/>
          <w:sz w:val="24"/>
          <w:szCs w:val="24"/>
        </w:rPr>
        <w:t xml:space="preserve"> rudimentarios</w:t>
      </w:r>
      <w:r>
        <w:rPr>
          <w:rFonts w:ascii="Arial" w:hAnsi="Arial" w:cs="Arial"/>
          <w:sz w:val="24"/>
          <w:szCs w:val="24"/>
        </w:rPr>
        <w:t xml:space="preserve"> de toda índole y que de un momento a otro inmiscuirlos en la modernización de es</w:t>
      </w:r>
      <w:r w:rsidR="007B6FBC">
        <w:rPr>
          <w:rFonts w:ascii="Arial" w:hAnsi="Arial" w:cs="Arial"/>
          <w:sz w:val="24"/>
          <w:szCs w:val="24"/>
        </w:rPr>
        <w:t>t</w:t>
      </w:r>
      <w:r>
        <w:rPr>
          <w:rFonts w:ascii="Arial" w:hAnsi="Arial" w:cs="Arial"/>
          <w:sz w:val="24"/>
          <w:szCs w:val="24"/>
        </w:rPr>
        <w:t>os mismos r</w:t>
      </w:r>
      <w:r w:rsidR="007B6FBC">
        <w:rPr>
          <w:rFonts w:ascii="Arial" w:hAnsi="Arial" w:cs="Arial"/>
          <w:sz w:val="24"/>
          <w:szCs w:val="24"/>
        </w:rPr>
        <w:t>esultaría una proeza titánica</w:t>
      </w:r>
      <w:r>
        <w:rPr>
          <w:rFonts w:ascii="Arial" w:hAnsi="Arial" w:cs="Arial"/>
          <w:sz w:val="24"/>
          <w:szCs w:val="24"/>
        </w:rPr>
        <w:t xml:space="preserve"> por parte del Estado que con el tiempo se ha aceptado, no en su totalidad pero los procesos naturales de adaptación seguirán haciendo su labor en ello.</w:t>
      </w:r>
    </w:p>
    <w:p w:rsidR="00C83ABF" w:rsidRDefault="00C83ABF" w:rsidP="00BF62F6">
      <w:pPr>
        <w:spacing w:after="0" w:line="360" w:lineRule="auto"/>
        <w:ind w:right="49"/>
        <w:jc w:val="both"/>
        <w:rPr>
          <w:rFonts w:ascii="Arial" w:hAnsi="Arial" w:cs="Arial"/>
          <w:sz w:val="24"/>
          <w:szCs w:val="24"/>
        </w:rPr>
      </w:pPr>
    </w:p>
    <w:p w:rsidR="0018685B" w:rsidRDefault="0018685B" w:rsidP="00BF62F6">
      <w:pPr>
        <w:spacing w:after="0" w:line="360" w:lineRule="auto"/>
        <w:ind w:right="49"/>
        <w:jc w:val="both"/>
        <w:rPr>
          <w:rFonts w:ascii="Arial" w:hAnsi="Arial" w:cs="Arial"/>
          <w:sz w:val="24"/>
          <w:szCs w:val="24"/>
        </w:rPr>
      </w:pPr>
      <w:r>
        <w:rPr>
          <w:rFonts w:ascii="Arial" w:hAnsi="Arial" w:cs="Arial"/>
          <w:sz w:val="24"/>
          <w:szCs w:val="24"/>
        </w:rPr>
        <w:t>El ayuntamiento</w:t>
      </w:r>
      <w:r w:rsidR="00D17C8F">
        <w:rPr>
          <w:rFonts w:ascii="Arial" w:hAnsi="Arial" w:cs="Arial"/>
          <w:sz w:val="24"/>
          <w:szCs w:val="24"/>
        </w:rPr>
        <w:t xml:space="preserve"> a menudo,</w:t>
      </w:r>
      <w:r>
        <w:rPr>
          <w:rFonts w:ascii="Arial" w:hAnsi="Arial" w:cs="Arial"/>
          <w:sz w:val="24"/>
          <w:szCs w:val="24"/>
        </w:rPr>
        <w:t xml:space="preserve"> es sujeto a fenómenos </w:t>
      </w:r>
      <w:r w:rsidR="00D17C8F">
        <w:rPr>
          <w:rFonts w:ascii="Arial" w:hAnsi="Arial" w:cs="Arial"/>
          <w:sz w:val="24"/>
          <w:szCs w:val="24"/>
        </w:rPr>
        <w:t>sociales de manera continua, las cuales son el manifiesto de la sociedad al exponer sus necesidades, e inconformidades por determinadas acciones del aparato gubernamental. Algunas exigencias no son en sí una necesidad, sino más bien son plataformas construidas a base de las necesidades básicas de un sector o grupo determinado de la sociedad guiados por grupos radicales en busca de un beneficio propio, lo cual se ha convertido en puramente en una plaga, el modus vivendi de las asociaciones improductivas, parasitas que el único objetivo es vivir del erario público.</w:t>
      </w:r>
    </w:p>
    <w:p w:rsidR="00C83ABF" w:rsidRDefault="00C83ABF" w:rsidP="00BF62F6">
      <w:pPr>
        <w:spacing w:after="0" w:line="360" w:lineRule="auto"/>
        <w:ind w:right="49"/>
        <w:jc w:val="both"/>
        <w:rPr>
          <w:rFonts w:ascii="Arial" w:hAnsi="Arial" w:cs="Arial"/>
          <w:sz w:val="24"/>
          <w:szCs w:val="24"/>
        </w:rPr>
      </w:pPr>
    </w:p>
    <w:p w:rsidR="00056C60" w:rsidRDefault="00D17C8F" w:rsidP="00BF62F6">
      <w:pPr>
        <w:spacing w:after="0" w:line="360" w:lineRule="auto"/>
        <w:ind w:right="49"/>
        <w:jc w:val="both"/>
        <w:rPr>
          <w:rFonts w:ascii="Arial" w:hAnsi="Arial" w:cs="Arial"/>
          <w:sz w:val="24"/>
          <w:szCs w:val="24"/>
        </w:rPr>
      </w:pPr>
      <w:r>
        <w:rPr>
          <w:rFonts w:ascii="Arial" w:hAnsi="Arial" w:cs="Arial"/>
          <w:sz w:val="24"/>
          <w:szCs w:val="24"/>
        </w:rPr>
        <w:t xml:space="preserve">El Ejecutivo municipal, como titular de la administración pública, la primer autoridad política del municipio y director del mismo, </w:t>
      </w:r>
      <w:r w:rsidR="00056C60">
        <w:rPr>
          <w:rFonts w:ascii="Arial" w:hAnsi="Arial" w:cs="Arial"/>
          <w:sz w:val="24"/>
          <w:szCs w:val="24"/>
        </w:rPr>
        <w:t xml:space="preserve">miembro principal del cabildo municipal, por medio de este, se manifiestan las demandas sociales que al mismo llegan. En esta colectividad y bajo la voluntad unilateral se expone, se analiza, se discute, se proponen alternativa de solución, se aprueba y modifica, la normatividad municipal en pro de las mismas y del bien común. Las cuáles serán, en su mayoría, serán ejecutadas por el </w:t>
      </w:r>
      <w:r w:rsidR="009E020A">
        <w:rPr>
          <w:rFonts w:ascii="Arial" w:hAnsi="Arial" w:cs="Arial"/>
          <w:sz w:val="24"/>
          <w:szCs w:val="24"/>
        </w:rPr>
        <w:t xml:space="preserve">alcalde </w:t>
      </w:r>
      <w:r w:rsidR="00056C60">
        <w:rPr>
          <w:rFonts w:ascii="Arial" w:hAnsi="Arial" w:cs="Arial"/>
          <w:sz w:val="24"/>
          <w:szCs w:val="24"/>
        </w:rPr>
        <w:t>a través</w:t>
      </w:r>
      <w:r w:rsidR="009E020A">
        <w:rPr>
          <w:rFonts w:ascii="Arial" w:hAnsi="Arial" w:cs="Arial"/>
          <w:sz w:val="24"/>
          <w:szCs w:val="24"/>
        </w:rPr>
        <w:t xml:space="preserve"> sus</w:t>
      </w:r>
      <w:r w:rsidR="00056C60">
        <w:rPr>
          <w:rFonts w:ascii="Arial" w:hAnsi="Arial" w:cs="Arial"/>
          <w:sz w:val="24"/>
          <w:szCs w:val="24"/>
        </w:rPr>
        <w:t xml:space="preserve"> órganos</w:t>
      </w:r>
      <w:r w:rsidR="009E020A">
        <w:rPr>
          <w:rFonts w:ascii="Arial" w:hAnsi="Arial" w:cs="Arial"/>
          <w:sz w:val="24"/>
          <w:szCs w:val="24"/>
        </w:rPr>
        <w:t xml:space="preserve"> y organismos como titular de la A</w:t>
      </w:r>
      <w:r w:rsidR="00056C60">
        <w:rPr>
          <w:rFonts w:ascii="Arial" w:hAnsi="Arial" w:cs="Arial"/>
          <w:sz w:val="24"/>
          <w:szCs w:val="24"/>
        </w:rPr>
        <w:t>dministración Pública Municipal</w:t>
      </w:r>
      <w:r w:rsidR="009E020A">
        <w:rPr>
          <w:rFonts w:ascii="Arial" w:hAnsi="Arial" w:cs="Arial"/>
          <w:sz w:val="24"/>
          <w:szCs w:val="24"/>
        </w:rPr>
        <w:t>.</w:t>
      </w:r>
    </w:p>
    <w:p w:rsidR="00C83ABF" w:rsidRDefault="00C83ABF" w:rsidP="00BF62F6">
      <w:pPr>
        <w:spacing w:after="0" w:line="360" w:lineRule="auto"/>
        <w:ind w:right="49"/>
        <w:jc w:val="both"/>
        <w:rPr>
          <w:rFonts w:ascii="Arial" w:hAnsi="Arial" w:cs="Arial"/>
          <w:sz w:val="24"/>
          <w:szCs w:val="24"/>
        </w:rPr>
      </w:pPr>
    </w:p>
    <w:p w:rsidR="009E020A" w:rsidRPr="00DC7327" w:rsidRDefault="009E020A" w:rsidP="00BF62F6">
      <w:pPr>
        <w:spacing w:after="0" w:line="360" w:lineRule="auto"/>
        <w:ind w:right="49"/>
        <w:jc w:val="both"/>
        <w:rPr>
          <w:rFonts w:ascii="Arial" w:hAnsi="Arial" w:cs="Arial"/>
          <w:sz w:val="24"/>
          <w:szCs w:val="24"/>
        </w:rPr>
      </w:pPr>
      <w:r>
        <w:rPr>
          <w:rFonts w:ascii="Arial" w:hAnsi="Arial" w:cs="Arial"/>
          <w:sz w:val="24"/>
          <w:szCs w:val="24"/>
        </w:rPr>
        <w:t>Una de la figuras principal</w:t>
      </w:r>
      <w:r w:rsidR="00C83ABF">
        <w:rPr>
          <w:rFonts w:ascii="Arial" w:hAnsi="Arial" w:cs="Arial"/>
          <w:sz w:val="24"/>
          <w:szCs w:val="24"/>
        </w:rPr>
        <w:t>es que ha acompañado a</w:t>
      </w:r>
      <w:r>
        <w:rPr>
          <w:rFonts w:ascii="Arial" w:hAnsi="Arial" w:cs="Arial"/>
          <w:sz w:val="24"/>
          <w:szCs w:val="24"/>
        </w:rPr>
        <w:t>l Presidente Municipal en su andar a lo largo del periodo constitucional de s</w:t>
      </w:r>
      <w:r w:rsidR="002F47C6">
        <w:rPr>
          <w:rFonts w:ascii="Arial" w:hAnsi="Arial" w:cs="Arial"/>
          <w:sz w:val="24"/>
          <w:szCs w:val="24"/>
        </w:rPr>
        <w:t>u mandato, ha sido la secretaría</w:t>
      </w:r>
      <w:r>
        <w:rPr>
          <w:rFonts w:ascii="Arial" w:hAnsi="Arial" w:cs="Arial"/>
          <w:sz w:val="24"/>
          <w:szCs w:val="24"/>
        </w:rPr>
        <w:t xml:space="preserve"> particular</w:t>
      </w:r>
      <w:r w:rsidR="002F47C6">
        <w:rPr>
          <w:rFonts w:ascii="Arial" w:hAnsi="Arial" w:cs="Arial"/>
          <w:sz w:val="24"/>
          <w:szCs w:val="24"/>
        </w:rPr>
        <w:t xml:space="preserve">. Órgano dependiente directamente del Ejecutivo municipal, creado a partir </w:t>
      </w:r>
      <w:r w:rsidR="00C83ABF">
        <w:rPr>
          <w:rFonts w:ascii="Arial" w:hAnsi="Arial" w:cs="Arial"/>
          <w:sz w:val="24"/>
          <w:szCs w:val="24"/>
        </w:rPr>
        <w:t>de la designación del ejecutivo</w:t>
      </w:r>
      <w:r w:rsidR="002F47C6">
        <w:rPr>
          <w:rFonts w:ascii="Arial" w:hAnsi="Arial" w:cs="Arial"/>
          <w:sz w:val="24"/>
          <w:szCs w:val="24"/>
        </w:rPr>
        <w:t>.</w:t>
      </w:r>
      <w:r w:rsidR="00C83ABF">
        <w:rPr>
          <w:rFonts w:ascii="Arial" w:hAnsi="Arial" w:cs="Arial"/>
          <w:sz w:val="24"/>
          <w:szCs w:val="24"/>
        </w:rPr>
        <w:t xml:space="preserve"> </w:t>
      </w:r>
      <w:r w:rsidR="002F47C6">
        <w:rPr>
          <w:rFonts w:ascii="Arial" w:hAnsi="Arial" w:cs="Arial"/>
          <w:sz w:val="24"/>
          <w:szCs w:val="24"/>
        </w:rPr>
        <w:t xml:space="preserve">Con funciones específicas designadas por el </w:t>
      </w:r>
      <w:r w:rsidR="00C83ABF">
        <w:rPr>
          <w:rFonts w:ascii="Arial" w:hAnsi="Arial" w:cs="Arial"/>
          <w:sz w:val="24"/>
          <w:szCs w:val="24"/>
        </w:rPr>
        <w:t>propio E</w:t>
      </w:r>
      <w:r w:rsidR="002F47C6">
        <w:rPr>
          <w:rFonts w:ascii="Arial" w:hAnsi="Arial" w:cs="Arial"/>
          <w:sz w:val="24"/>
          <w:szCs w:val="24"/>
        </w:rPr>
        <w:t xml:space="preserve">jecutivo, pero </w:t>
      </w:r>
      <w:r w:rsidR="00DC7327">
        <w:rPr>
          <w:rFonts w:ascii="Arial" w:hAnsi="Arial" w:cs="Arial"/>
          <w:sz w:val="24"/>
          <w:szCs w:val="24"/>
        </w:rPr>
        <w:t xml:space="preserve">sin la </w:t>
      </w:r>
      <w:r w:rsidR="00C83ABF">
        <w:rPr>
          <w:rFonts w:ascii="Arial" w:hAnsi="Arial" w:cs="Arial"/>
          <w:sz w:val="24"/>
          <w:szCs w:val="24"/>
        </w:rPr>
        <w:t>aprobación</w:t>
      </w:r>
      <w:r w:rsidR="002F47C6">
        <w:rPr>
          <w:rFonts w:ascii="Arial" w:hAnsi="Arial" w:cs="Arial"/>
          <w:sz w:val="24"/>
          <w:szCs w:val="24"/>
        </w:rPr>
        <w:t xml:space="preserve"> </w:t>
      </w:r>
      <w:r w:rsidR="00C83ABF">
        <w:rPr>
          <w:rFonts w:ascii="Arial" w:hAnsi="Arial" w:cs="Arial"/>
          <w:sz w:val="24"/>
          <w:szCs w:val="24"/>
        </w:rPr>
        <w:t xml:space="preserve">mediante acuerdo del cabildo municipal y sin </w:t>
      </w:r>
      <w:r w:rsidR="00E54BB9">
        <w:rPr>
          <w:rFonts w:ascii="Arial" w:hAnsi="Arial" w:cs="Arial"/>
          <w:sz w:val="24"/>
          <w:szCs w:val="24"/>
        </w:rPr>
        <w:t>publica</w:t>
      </w:r>
      <w:r w:rsidR="00C83ABF">
        <w:rPr>
          <w:rFonts w:ascii="Arial" w:hAnsi="Arial" w:cs="Arial"/>
          <w:sz w:val="24"/>
          <w:szCs w:val="24"/>
        </w:rPr>
        <w:t xml:space="preserve">ción </w:t>
      </w:r>
      <w:r w:rsidR="00E54BB9">
        <w:rPr>
          <w:rFonts w:ascii="Arial" w:hAnsi="Arial" w:cs="Arial"/>
          <w:sz w:val="24"/>
          <w:szCs w:val="24"/>
        </w:rPr>
        <w:t>en la gaceta municipal.</w:t>
      </w:r>
      <w:r w:rsidR="00C83ABF">
        <w:rPr>
          <w:rFonts w:ascii="Arial" w:hAnsi="Arial" w:cs="Arial"/>
          <w:sz w:val="24"/>
          <w:szCs w:val="24"/>
        </w:rPr>
        <w:t xml:space="preserve"> En pocas palabras, carente de personalidad jurídica.</w:t>
      </w:r>
      <w:r w:rsidR="00DC7327">
        <w:rPr>
          <w:rFonts w:ascii="Arial" w:hAnsi="Arial" w:cs="Arial"/>
          <w:sz w:val="24"/>
          <w:szCs w:val="24"/>
        </w:rPr>
        <w:t xml:space="preserve"> Ley del Servicio Profesional de Carrera en l</w:t>
      </w:r>
      <w:r w:rsidR="00DC7327" w:rsidRPr="00DC7327">
        <w:rPr>
          <w:rFonts w:ascii="Arial" w:hAnsi="Arial" w:cs="Arial"/>
          <w:sz w:val="24"/>
          <w:szCs w:val="24"/>
        </w:rPr>
        <w:t>a Administración Pública Federal</w:t>
      </w:r>
      <w:r w:rsidR="00DC7327">
        <w:rPr>
          <w:rFonts w:ascii="Arial" w:hAnsi="Arial" w:cs="Arial"/>
          <w:sz w:val="24"/>
          <w:szCs w:val="24"/>
        </w:rPr>
        <w:t xml:space="preserve">, plasma en su artículo 4° que: </w:t>
      </w:r>
      <w:r w:rsidR="00DC7327" w:rsidRPr="00DC7327">
        <w:rPr>
          <w:rFonts w:ascii="Arial" w:hAnsi="Arial" w:cs="Arial"/>
          <w:sz w:val="24"/>
          <w:szCs w:val="24"/>
        </w:rPr>
        <w:t xml:space="preserve">“…El servidor público de carrera ingresará al Sistema a través de un concurso de selección y sólo podrá ser nombrado y removido en los casos y bajo los procedimientos previstos por esta Ley…” </w:t>
      </w:r>
      <w:sdt>
        <w:sdtPr>
          <w:rPr>
            <w:rFonts w:ascii="Arial" w:hAnsi="Arial" w:cs="Arial"/>
            <w:sz w:val="24"/>
            <w:szCs w:val="24"/>
          </w:rPr>
          <w:id w:val="-1730761511"/>
          <w:citation/>
        </w:sdtPr>
        <w:sdtEndPr/>
        <w:sdtContent>
          <w:r w:rsidR="00DC7327">
            <w:rPr>
              <w:rFonts w:ascii="Arial" w:hAnsi="Arial" w:cs="Arial"/>
              <w:sz w:val="24"/>
              <w:szCs w:val="24"/>
            </w:rPr>
            <w:fldChar w:fldCharType="begin"/>
          </w:r>
          <w:r w:rsidR="00247853">
            <w:rPr>
              <w:rFonts w:ascii="Arial" w:hAnsi="Arial" w:cs="Arial"/>
              <w:sz w:val="24"/>
              <w:szCs w:val="24"/>
            </w:rPr>
            <w:instrText xml:space="preserve">CITATION Ley162 \l 2058 </w:instrText>
          </w:r>
          <w:r w:rsidR="00DC7327">
            <w:rPr>
              <w:rFonts w:ascii="Arial" w:hAnsi="Arial" w:cs="Arial"/>
              <w:sz w:val="24"/>
              <w:szCs w:val="24"/>
            </w:rPr>
            <w:fldChar w:fldCharType="separate"/>
          </w:r>
          <w:r w:rsidR="00247853" w:rsidRPr="00247853">
            <w:rPr>
              <w:rFonts w:ascii="Arial" w:hAnsi="Arial" w:cs="Arial"/>
              <w:noProof/>
              <w:sz w:val="24"/>
              <w:szCs w:val="24"/>
            </w:rPr>
            <w:t>(Ley del Servicio Profesional de Carrera en la Administración Pública Federal, 2016)</w:t>
          </w:r>
          <w:r w:rsidR="00DC7327">
            <w:rPr>
              <w:rFonts w:ascii="Arial" w:hAnsi="Arial" w:cs="Arial"/>
              <w:sz w:val="24"/>
              <w:szCs w:val="24"/>
            </w:rPr>
            <w:fldChar w:fldCharType="end"/>
          </w:r>
        </w:sdtContent>
      </w:sdt>
      <w:r w:rsidR="00DC7327">
        <w:rPr>
          <w:rFonts w:ascii="Arial" w:hAnsi="Arial" w:cs="Arial"/>
          <w:sz w:val="24"/>
          <w:szCs w:val="24"/>
        </w:rPr>
        <w:t>.</w:t>
      </w:r>
      <w:r w:rsidR="00951EAE">
        <w:rPr>
          <w:rFonts w:ascii="Arial" w:hAnsi="Arial" w:cs="Arial"/>
          <w:sz w:val="24"/>
          <w:szCs w:val="24"/>
        </w:rPr>
        <w:t xml:space="preserve"> Este es uno de los principios más en los que la designación del secretario particular y su funcionamiento, una vez institucionalizado como tal dependencia, guiara la directriz de esta a lo largo del periodo administrativo que marca la constitución y las legislaciones secundarias generales, federales y locales correspondientes.</w:t>
      </w:r>
    </w:p>
    <w:p w:rsidR="00951EAE" w:rsidRDefault="00951EAE" w:rsidP="00BF62F6">
      <w:pPr>
        <w:spacing w:after="0" w:line="360" w:lineRule="auto"/>
        <w:ind w:right="49"/>
        <w:jc w:val="both"/>
        <w:rPr>
          <w:rFonts w:ascii="Arial" w:hAnsi="Arial" w:cs="Arial"/>
          <w:sz w:val="24"/>
          <w:szCs w:val="24"/>
        </w:rPr>
      </w:pPr>
    </w:p>
    <w:p w:rsidR="00C83ABF" w:rsidRDefault="00C83ABF" w:rsidP="00BF62F6">
      <w:pPr>
        <w:spacing w:after="0" w:line="360" w:lineRule="auto"/>
        <w:ind w:right="49"/>
        <w:jc w:val="both"/>
        <w:rPr>
          <w:rFonts w:ascii="Arial" w:hAnsi="Arial" w:cs="Arial"/>
          <w:sz w:val="24"/>
          <w:szCs w:val="24"/>
        </w:rPr>
      </w:pPr>
      <w:r>
        <w:rPr>
          <w:rFonts w:ascii="Arial" w:hAnsi="Arial" w:cs="Arial"/>
          <w:sz w:val="24"/>
          <w:szCs w:val="24"/>
        </w:rPr>
        <w:t>A pe</w:t>
      </w:r>
      <w:r w:rsidR="007B6FBC">
        <w:rPr>
          <w:rFonts w:ascii="Arial" w:hAnsi="Arial" w:cs="Arial"/>
          <w:sz w:val="24"/>
          <w:szCs w:val="24"/>
        </w:rPr>
        <w:t xml:space="preserve">sar de las necesidades políticas, </w:t>
      </w:r>
      <w:r>
        <w:rPr>
          <w:rFonts w:ascii="Arial" w:hAnsi="Arial" w:cs="Arial"/>
          <w:sz w:val="24"/>
          <w:szCs w:val="24"/>
        </w:rPr>
        <w:t>administrativas</w:t>
      </w:r>
      <w:r w:rsidR="007B6FBC">
        <w:rPr>
          <w:rFonts w:ascii="Arial" w:hAnsi="Arial" w:cs="Arial"/>
          <w:sz w:val="24"/>
          <w:szCs w:val="24"/>
        </w:rPr>
        <w:t xml:space="preserve"> y financieras</w:t>
      </w:r>
      <w:r>
        <w:rPr>
          <w:rFonts w:ascii="Arial" w:hAnsi="Arial" w:cs="Arial"/>
          <w:sz w:val="24"/>
          <w:szCs w:val="24"/>
        </w:rPr>
        <w:t xml:space="preserve"> que el secretario particular</w:t>
      </w:r>
      <w:r w:rsidR="007B6FBC">
        <w:rPr>
          <w:rFonts w:ascii="Arial" w:hAnsi="Arial" w:cs="Arial"/>
          <w:sz w:val="24"/>
          <w:szCs w:val="24"/>
        </w:rPr>
        <w:t xml:space="preserve"> tiene la necesidad de cubrir</w:t>
      </w:r>
      <w:r>
        <w:rPr>
          <w:rFonts w:ascii="Arial" w:hAnsi="Arial" w:cs="Arial"/>
          <w:sz w:val="24"/>
          <w:szCs w:val="24"/>
        </w:rPr>
        <w:t xml:space="preserve"> y solventa</w:t>
      </w:r>
      <w:r w:rsidR="007B6FBC">
        <w:rPr>
          <w:rFonts w:ascii="Arial" w:hAnsi="Arial" w:cs="Arial"/>
          <w:sz w:val="24"/>
          <w:szCs w:val="24"/>
        </w:rPr>
        <w:t>r</w:t>
      </w:r>
      <w:r>
        <w:rPr>
          <w:rFonts w:ascii="Arial" w:hAnsi="Arial" w:cs="Arial"/>
          <w:sz w:val="24"/>
          <w:szCs w:val="24"/>
        </w:rPr>
        <w:t>, hoy en día</w:t>
      </w:r>
      <w:r w:rsidR="00A91104">
        <w:rPr>
          <w:rFonts w:ascii="Arial" w:hAnsi="Arial" w:cs="Arial"/>
          <w:sz w:val="24"/>
          <w:szCs w:val="24"/>
        </w:rPr>
        <w:t xml:space="preserve"> no ha tomado significativa</w:t>
      </w:r>
      <w:r w:rsidR="001A77BE">
        <w:rPr>
          <w:rFonts w:ascii="Arial" w:hAnsi="Arial" w:cs="Arial"/>
          <w:sz w:val="24"/>
          <w:szCs w:val="24"/>
        </w:rPr>
        <w:t xml:space="preserve"> importancia</w:t>
      </w:r>
      <w:r w:rsidR="00A91104">
        <w:rPr>
          <w:rFonts w:ascii="Arial" w:hAnsi="Arial" w:cs="Arial"/>
          <w:sz w:val="24"/>
          <w:szCs w:val="24"/>
        </w:rPr>
        <w:t xml:space="preserve"> en cuanto al carácter</w:t>
      </w:r>
      <w:r>
        <w:rPr>
          <w:rFonts w:ascii="Arial" w:hAnsi="Arial" w:cs="Arial"/>
          <w:sz w:val="24"/>
          <w:szCs w:val="24"/>
        </w:rPr>
        <w:t xml:space="preserve"> institucional, </w:t>
      </w:r>
      <w:r w:rsidR="003F336B">
        <w:rPr>
          <w:rFonts w:ascii="Arial" w:hAnsi="Arial" w:cs="Arial"/>
          <w:sz w:val="24"/>
          <w:szCs w:val="24"/>
        </w:rPr>
        <w:t xml:space="preserve">siendo aún un cargo creado y designado por el presidente municipal, que a criterio propio o conveniencia encomienda la titularidad de este órgano a la persona que comúnmente está en su primer círculo de confianza. Esta es una característica muy importante, puesto que será quien se entere, conozca, ejecute acciones con tintes muy privados </w:t>
      </w:r>
      <w:r w:rsidR="00FB3420">
        <w:rPr>
          <w:rFonts w:ascii="Arial" w:hAnsi="Arial" w:cs="Arial"/>
          <w:sz w:val="24"/>
          <w:szCs w:val="24"/>
        </w:rPr>
        <w:t>que pueden llegar a ser hasta inconstitucionales. Es importante mencionar acerca de las ausencias del alcalde por cualquier índole; el secretario privado retoma el control del timón de toda la administración pública municipal, coadyuvado por los demás órganos y organismos pertenecientes a la misma</w:t>
      </w:r>
      <w:r w:rsidR="00A91104">
        <w:rPr>
          <w:rFonts w:ascii="Arial" w:hAnsi="Arial" w:cs="Arial"/>
          <w:sz w:val="24"/>
          <w:szCs w:val="24"/>
        </w:rPr>
        <w:t>,</w:t>
      </w:r>
      <w:r w:rsidR="00FB3420">
        <w:rPr>
          <w:rFonts w:ascii="Arial" w:hAnsi="Arial" w:cs="Arial"/>
          <w:sz w:val="24"/>
          <w:szCs w:val="24"/>
        </w:rPr>
        <w:t xml:space="preserve"> quedando claro que en ausencia del presidente, la palabra del secretario particular es el eco de la </w:t>
      </w:r>
      <w:r w:rsidR="00EA65BE">
        <w:rPr>
          <w:rFonts w:ascii="Arial" w:hAnsi="Arial" w:cs="Arial"/>
          <w:sz w:val="24"/>
          <w:szCs w:val="24"/>
        </w:rPr>
        <w:t>voz ejecutiva</w:t>
      </w:r>
      <w:r w:rsidR="00FB3420">
        <w:rPr>
          <w:rFonts w:ascii="Arial" w:hAnsi="Arial" w:cs="Arial"/>
          <w:sz w:val="24"/>
          <w:szCs w:val="24"/>
        </w:rPr>
        <w:t xml:space="preserve"> aun en su ausencia temporal.</w:t>
      </w:r>
    </w:p>
    <w:p w:rsidR="00EA65BE" w:rsidRDefault="00EA65BE" w:rsidP="00BF62F6">
      <w:pPr>
        <w:spacing w:after="0" w:line="360" w:lineRule="auto"/>
        <w:ind w:right="49"/>
        <w:jc w:val="both"/>
        <w:rPr>
          <w:rFonts w:ascii="Arial" w:hAnsi="Arial" w:cs="Arial"/>
          <w:sz w:val="24"/>
          <w:szCs w:val="24"/>
        </w:rPr>
      </w:pPr>
    </w:p>
    <w:p w:rsidR="00EA65BE" w:rsidRDefault="00EA65BE" w:rsidP="00BF62F6">
      <w:pPr>
        <w:spacing w:after="0" w:line="360" w:lineRule="auto"/>
        <w:ind w:right="49"/>
        <w:jc w:val="both"/>
        <w:rPr>
          <w:rFonts w:ascii="Arial" w:hAnsi="Arial" w:cs="Arial"/>
          <w:sz w:val="24"/>
          <w:szCs w:val="24"/>
        </w:rPr>
      </w:pPr>
      <w:r>
        <w:rPr>
          <w:rFonts w:ascii="Arial" w:hAnsi="Arial" w:cs="Arial"/>
          <w:sz w:val="24"/>
          <w:szCs w:val="24"/>
        </w:rPr>
        <w:t xml:space="preserve">A menudo se presentan diversas situaciones en la vida institucional en las cuales el gobierno municipal tiende a preparar estrategias políticas o administrativas, según sea e caso. </w:t>
      </w:r>
      <w:r w:rsidR="003E7FD4">
        <w:rPr>
          <w:rFonts w:ascii="Arial" w:hAnsi="Arial" w:cs="Arial"/>
          <w:sz w:val="24"/>
          <w:szCs w:val="24"/>
        </w:rPr>
        <w:t xml:space="preserve">Fenómenos </w:t>
      </w:r>
      <w:r w:rsidR="00554DBC">
        <w:rPr>
          <w:rFonts w:ascii="Arial" w:hAnsi="Arial" w:cs="Arial"/>
          <w:sz w:val="24"/>
          <w:szCs w:val="24"/>
        </w:rPr>
        <w:t>sociales internos</w:t>
      </w:r>
      <w:r w:rsidR="003E7FD4">
        <w:rPr>
          <w:rFonts w:ascii="Arial" w:hAnsi="Arial" w:cs="Arial"/>
          <w:sz w:val="24"/>
          <w:szCs w:val="24"/>
        </w:rPr>
        <w:t>, refiriéndonos a los movi</w:t>
      </w:r>
      <w:r w:rsidR="00554DBC">
        <w:rPr>
          <w:rFonts w:ascii="Arial" w:hAnsi="Arial" w:cs="Arial"/>
          <w:sz w:val="24"/>
          <w:szCs w:val="24"/>
        </w:rPr>
        <w:t>mientos de la clase trabajadora, sindicato o sindicatos, según los que hayan, en busca de mejores condiciones laborales; y los externos, que como en un principio se mencionaron, movimientos encabezados por grupos organizados de la sociedad civil en busca de la atención y solución a sus problemas, o formar parte de la nómina municipal</w:t>
      </w:r>
      <w:r w:rsidR="00D31106">
        <w:rPr>
          <w:rFonts w:ascii="Arial" w:hAnsi="Arial" w:cs="Arial"/>
          <w:sz w:val="24"/>
          <w:szCs w:val="24"/>
        </w:rPr>
        <w:t xml:space="preserve"> con el único objetivo de no causar desestabilidad política al ayuntamiento durante el periodo constitucional del mismo</w:t>
      </w:r>
      <w:r w:rsidR="00554DBC">
        <w:rPr>
          <w:rFonts w:ascii="Arial" w:hAnsi="Arial" w:cs="Arial"/>
          <w:sz w:val="24"/>
          <w:szCs w:val="24"/>
        </w:rPr>
        <w:t xml:space="preserve">, lo cual en estos días ya es un estilo de vida. </w:t>
      </w:r>
      <w:r w:rsidR="00C51697">
        <w:rPr>
          <w:rFonts w:ascii="Arial" w:hAnsi="Arial" w:cs="Arial"/>
          <w:sz w:val="24"/>
          <w:szCs w:val="24"/>
        </w:rPr>
        <w:t>Ante esta situación y en ausencia del alcalde, el secretario particular asume</w:t>
      </w:r>
      <w:r w:rsidR="00FC7667">
        <w:rPr>
          <w:rFonts w:ascii="Arial" w:hAnsi="Arial" w:cs="Arial"/>
          <w:sz w:val="24"/>
          <w:szCs w:val="24"/>
        </w:rPr>
        <w:t xml:space="preserve"> la responsabilidad conciliar, atender, dialogar, y mediante el análisis (refiriéndonos</w:t>
      </w:r>
      <w:r w:rsidR="00CB4690">
        <w:rPr>
          <w:rFonts w:ascii="Arial" w:hAnsi="Arial" w:cs="Arial"/>
          <w:sz w:val="24"/>
          <w:szCs w:val="24"/>
        </w:rPr>
        <w:t xml:space="preserve"> con ello</w:t>
      </w:r>
      <w:r w:rsidR="00FC7667">
        <w:rPr>
          <w:rFonts w:ascii="Arial" w:hAnsi="Arial" w:cs="Arial"/>
          <w:sz w:val="24"/>
          <w:szCs w:val="24"/>
        </w:rPr>
        <w:t xml:space="preserve"> </w:t>
      </w:r>
      <w:r w:rsidR="006A20E2">
        <w:rPr>
          <w:rFonts w:ascii="Arial" w:hAnsi="Arial" w:cs="Arial"/>
          <w:sz w:val="24"/>
          <w:szCs w:val="24"/>
        </w:rPr>
        <w:t xml:space="preserve">a los recursos económicos, materiales y en ocasiones, al capital humano) con los que el ayuntamiento dispone para la atención de las demandas y peticiones provenientes del movimiento, eso sí, siempre y cuando </w:t>
      </w:r>
      <w:r w:rsidR="002E171A">
        <w:rPr>
          <w:rFonts w:ascii="Arial" w:hAnsi="Arial" w:cs="Arial"/>
          <w:sz w:val="24"/>
          <w:szCs w:val="24"/>
        </w:rPr>
        <w:t>el beneficio sea colectivo y de interés general</w:t>
      </w:r>
      <w:r w:rsidR="006A20E2">
        <w:rPr>
          <w:rFonts w:ascii="Arial" w:hAnsi="Arial" w:cs="Arial"/>
          <w:sz w:val="24"/>
          <w:szCs w:val="24"/>
        </w:rPr>
        <w:t>.</w:t>
      </w:r>
      <w:r w:rsidR="00CB4690">
        <w:rPr>
          <w:rFonts w:ascii="Arial" w:hAnsi="Arial" w:cs="Arial"/>
          <w:sz w:val="24"/>
          <w:szCs w:val="24"/>
        </w:rPr>
        <w:t xml:space="preserve"> Para ello</w:t>
      </w:r>
      <w:r w:rsidR="006A20E2">
        <w:rPr>
          <w:rFonts w:ascii="Arial" w:hAnsi="Arial" w:cs="Arial"/>
          <w:sz w:val="24"/>
          <w:szCs w:val="24"/>
        </w:rPr>
        <w:t xml:space="preserve">, cuenta </w:t>
      </w:r>
      <w:r w:rsidR="00C51697">
        <w:rPr>
          <w:rFonts w:ascii="Arial" w:hAnsi="Arial" w:cs="Arial"/>
          <w:sz w:val="24"/>
          <w:szCs w:val="24"/>
        </w:rPr>
        <w:t>con el respaldo</w:t>
      </w:r>
      <w:r w:rsidR="00FC7667">
        <w:rPr>
          <w:rFonts w:ascii="Arial" w:hAnsi="Arial" w:cs="Arial"/>
          <w:sz w:val="24"/>
          <w:szCs w:val="24"/>
        </w:rPr>
        <w:t xml:space="preserve"> y apoyo </w:t>
      </w:r>
      <w:r w:rsidR="00C51697">
        <w:rPr>
          <w:rFonts w:ascii="Arial" w:hAnsi="Arial" w:cs="Arial"/>
          <w:sz w:val="24"/>
          <w:szCs w:val="24"/>
        </w:rPr>
        <w:t>de órganos y organismos</w:t>
      </w:r>
      <w:r w:rsidR="00FC7667">
        <w:rPr>
          <w:rFonts w:ascii="Arial" w:hAnsi="Arial" w:cs="Arial"/>
          <w:sz w:val="24"/>
          <w:szCs w:val="24"/>
        </w:rPr>
        <w:t xml:space="preserve"> municipales</w:t>
      </w:r>
      <w:r w:rsidR="00C51697">
        <w:rPr>
          <w:rFonts w:ascii="Arial" w:hAnsi="Arial" w:cs="Arial"/>
          <w:sz w:val="24"/>
          <w:szCs w:val="24"/>
        </w:rPr>
        <w:t xml:space="preserve"> </w:t>
      </w:r>
      <w:r w:rsidR="00FC7667">
        <w:rPr>
          <w:rFonts w:ascii="Arial" w:hAnsi="Arial" w:cs="Arial"/>
          <w:sz w:val="24"/>
          <w:szCs w:val="24"/>
        </w:rPr>
        <w:t>que tengan competencia ante tal situación</w:t>
      </w:r>
      <w:r w:rsidR="006A20E2">
        <w:rPr>
          <w:rFonts w:ascii="Arial" w:hAnsi="Arial" w:cs="Arial"/>
          <w:sz w:val="24"/>
          <w:szCs w:val="24"/>
        </w:rPr>
        <w:t>, que le facilita la atención</w:t>
      </w:r>
      <w:r w:rsidR="00CB4690">
        <w:rPr>
          <w:rFonts w:ascii="Arial" w:hAnsi="Arial" w:cs="Arial"/>
          <w:sz w:val="24"/>
          <w:szCs w:val="24"/>
        </w:rPr>
        <w:t xml:space="preserve"> y la toma de decisión.</w:t>
      </w:r>
    </w:p>
    <w:p w:rsidR="00CB4690" w:rsidRDefault="00CB4690" w:rsidP="00BF62F6">
      <w:pPr>
        <w:spacing w:after="0" w:line="360" w:lineRule="auto"/>
        <w:ind w:right="49"/>
        <w:jc w:val="both"/>
        <w:rPr>
          <w:rFonts w:ascii="Arial" w:hAnsi="Arial" w:cs="Arial"/>
          <w:sz w:val="24"/>
          <w:szCs w:val="24"/>
        </w:rPr>
      </w:pPr>
    </w:p>
    <w:p w:rsidR="00CB4690" w:rsidRDefault="00CB4690" w:rsidP="00BF62F6">
      <w:pPr>
        <w:spacing w:after="0" w:line="360" w:lineRule="auto"/>
        <w:ind w:right="49"/>
        <w:jc w:val="both"/>
        <w:rPr>
          <w:rFonts w:ascii="Arial" w:hAnsi="Arial" w:cs="Arial"/>
          <w:sz w:val="24"/>
          <w:szCs w:val="24"/>
        </w:rPr>
      </w:pPr>
      <w:r>
        <w:rPr>
          <w:rFonts w:ascii="Arial" w:hAnsi="Arial" w:cs="Arial"/>
          <w:sz w:val="24"/>
          <w:szCs w:val="24"/>
        </w:rPr>
        <w:t>El</w:t>
      </w:r>
      <w:r w:rsidR="00906E55">
        <w:rPr>
          <w:rFonts w:ascii="Arial" w:hAnsi="Arial" w:cs="Arial"/>
          <w:sz w:val="24"/>
          <w:szCs w:val="24"/>
        </w:rPr>
        <w:t xml:space="preserve"> empoderamiento</w:t>
      </w:r>
      <w:r>
        <w:rPr>
          <w:rFonts w:ascii="Arial" w:hAnsi="Arial" w:cs="Arial"/>
          <w:sz w:val="24"/>
          <w:szCs w:val="24"/>
        </w:rPr>
        <w:t xml:space="preserve"> que el alcalde pronuncia ante su gabinete en donde dota al secretario particular de atribuciones, se realizan en reuniones propias del aparato ejecutivo; es ahí donde el secretario particular adquiere una personalidad meramente política, a la cual los demás titulares de las diferentes dependencias centralizadas, desconcentradas y descentralizadas rendirán el reconocimiento, respetado y obediencia ante el titular de este órgano.</w:t>
      </w:r>
    </w:p>
    <w:p w:rsidR="00CB4690" w:rsidRDefault="00CB4690" w:rsidP="00BF62F6">
      <w:pPr>
        <w:spacing w:after="0" w:line="360" w:lineRule="auto"/>
        <w:ind w:right="49"/>
        <w:jc w:val="both"/>
        <w:rPr>
          <w:rFonts w:ascii="Arial" w:hAnsi="Arial" w:cs="Arial"/>
          <w:sz w:val="24"/>
          <w:szCs w:val="24"/>
        </w:rPr>
      </w:pPr>
    </w:p>
    <w:p w:rsidR="00CB4690" w:rsidRDefault="00CB4690" w:rsidP="00BF62F6">
      <w:pPr>
        <w:spacing w:after="0" w:line="360" w:lineRule="auto"/>
        <w:ind w:right="49"/>
        <w:jc w:val="both"/>
        <w:rPr>
          <w:rFonts w:ascii="Arial" w:hAnsi="Arial" w:cs="Arial"/>
          <w:sz w:val="24"/>
          <w:szCs w:val="24"/>
        </w:rPr>
      </w:pPr>
      <w:r>
        <w:rPr>
          <w:rFonts w:ascii="Arial" w:hAnsi="Arial" w:cs="Arial"/>
          <w:sz w:val="24"/>
          <w:szCs w:val="24"/>
        </w:rPr>
        <w:t>La figura del secretario particular</w:t>
      </w:r>
      <w:r w:rsidR="003779C5">
        <w:rPr>
          <w:rFonts w:ascii="Arial" w:hAnsi="Arial" w:cs="Arial"/>
          <w:sz w:val="24"/>
          <w:szCs w:val="24"/>
        </w:rPr>
        <w:t xml:space="preserve"> participa de manera crucial</w:t>
      </w:r>
      <w:r>
        <w:rPr>
          <w:rFonts w:ascii="Arial" w:hAnsi="Arial" w:cs="Arial"/>
          <w:sz w:val="24"/>
          <w:szCs w:val="24"/>
        </w:rPr>
        <w:t xml:space="preserve"> en toda actividad del presidente municipal, </w:t>
      </w:r>
      <w:r w:rsidR="007B6FBC">
        <w:rPr>
          <w:rFonts w:ascii="Arial" w:hAnsi="Arial" w:cs="Arial"/>
          <w:sz w:val="24"/>
          <w:szCs w:val="24"/>
        </w:rPr>
        <w:t>con facultades expresas</w:t>
      </w:r>
      <w:r w:rsidR="003779C5">
        <w:rPr>
          <w:rFonts w:ascii="Arial" w:hAnsi="Arial" w:cs="Arial"/>
          <w:sz w:val="24"/>
          <w:szCs w:val="24"/>
        </w:rPr>
        <w:t xml:space="preserve"> </w:t>
      </w:r>
      <w:r w:rsidR="007B6FBC">
        <w:rPr>
          <w:rFonts w:ascii="Arial" w:hAnsi="Arial" w:cs="Arial"/>
          <w:sz w:val="24"/>
          <w:szCs w:val="24"/>
        </w:rPr>
        <w:t>en la toma de</w:t>
      </w:r>
      <w:r w:rsidR="003779C5">
        <w:rPr>
          <w:rFonts w:ascii="Arial" w:hAnsi="Arial" w:cs="Arial"/>
          <w:sz w:val="24"/>
          <w:szCs w:val="24"/>
        </w:rPr>
        <w:t xml:space="preserve"> decisiones de manera inmediata en cuanto se requiera, previa venia del alcalde</w:t>
      </w:r>
      <w:r w:rsidR="00906E55">
        <w:rPr>
          <w:rFonts w:ascii="Arial" w:hAnsi="Arial" w:cs="Arial"/>
          <w:sz w:val="24"/>
          <w:szCs w:val="24"/>
        </w:rPr>
        <w:t xml:space="preserve"> </w:t>
      </w:r>
      <w:r w:rsidR="007B6FBC">
        <w:rPr>
          <w:rFonts w:ascii="Arial" w:hAnsi="Arial" w:cs="Arial"/>
          <w:sz w:val="24"/>
          <w:szCs w:val="24"/>
        </w:rPr>
        <w:t>que</w:t>
      </w:r>
      <w:r w:rsidR="00CE3AE2">
        <w:rPr>
          <w:rFonts w:ascii="Arial" w:hAnsi="Arial" w:cs="Arial"/>
          <w:sz w:val="24"/>
          <w:szCs w:val="24"/>
        </w:rPr>
        <w:t xml:space="preserve"> para ello </w:t>
      </w:r>
      <w:r w:rsidR="007B6FBC">
        <w:rPr>
          <w:rFonts w:ascii="Arial" w:hAnsi="Arial" w:cs="Arial"/>
          <w:sz w:val="24"/>
          <w:szCs w:val="24"/>
        </w:rPr>
        <w:t>es de carácter fundamental</w:t>
      </w:r>
      <w:r w:rsidR="00CE3AE2">
        <w:rPr>
          <w:rFonts w:ascii="Arial" w:hAnsi="Arial" w:cs="Arial"/>
          <w:sz w:val="24"/>
          <w:szCs w:val="24"/>
        </w:rPr>
        <w:t xml:space="preserve"> poseer una formación que cubra el perfil adecuado a los requerimientos del secretario particular. Esta situación que en las dos pasadas administraciones municipales (6años) se ha dado, al designar a sus respectivo secretario particul</w:t>
      </w:r>
      <w:r w:rsidR="007B6FBC">
        <w:rPr>
          <w:rFonts w:ascii="Arial" w:hAnsi="Arial" w:cs="Arial"/>
          <w:sz w:val="24"/>
          <w:szCs w:val="24"/>
        </w:rPr>
        <w:t>ar, que de manera fortuita</w:t>
      </w:r>
      <w:r w:rsidR="00CE3AE2">
        <w:rPr>
          <w:rFonts w:ascii="Arial" w:hAnsi="Arial" w:cs="Arial"/>
          <w:sz w:val="24"/>
          <w:szCs w:val="24"/>
        </w:rPr>
        <w:t xml:space="preserve"> </w:t>
      </w:r>
      <w:r w:rsidR="007B6FBC">
        <w:rPr>
          <w:rFonts w:ascii="Arial" w:hAnsi="Arial" w:cs="Arial"/>
          <w:sz w:val="24"/>
          <w:szCs w:val="24"/>
        </w:rPr>
        <w:t xml:space="preserve">poseían una formación profesional que les permitió desarrollar </w:t>
      </w:r>
      <w:r w:rsidR="008145BC">
        <w:rPr>
          <w:rFonts w:ascii="Arial" w:hAnsi="Arial" w:cs="Arial"/>
          <w:sz w:val="24"/>
          <w:szCs w:val="24"/>
        </w:rPr>
        <w:t>y</w:t>
      </w:r>
      <w:r w:rsidR="00CE3AE2">
        <w:rPr>
          <w:rFonts w:ascii="Arial" w:hAnsi="Arial" w:cs="Arial"/>
          <w:sz w:val="24"/>
          <w:szCs w:val="24"/>
        </w:rPr>
        <w:t xml:space="preserve"> desempeñar el cargo con los conocimientos y el perfil adecuado para el mismo, siendo que en administraciones que les antelaron a las mencionadas, han </w:t>
      </w:r>
      <w:r w:rsidR="00655644">
        <w:rPr>
          <w:rFonts w:ascii="Arial" w:hAnsi="Arial" w:cs="Arial"/>
          <w:sz w:val="24"/>
          <w:szCs w:val="24"/>
        </w:rPr>
        <w:t xml:space="preserve">hecho de la secretaria particular un órgano en el cual se designaron a titulares carentes de una formación profesional de acuerdo a las necesidades del cargo. El simple compromiso </w:t>
      </w:r>
      <w:r w:rsidR="008145BC">
        <w:rPr>
          <w:rFonts w:ascii="Arial" w:hAnsi="Arial" w:cs="Arial"/>
          <w:sz w:val="24"/>
          <w:szCs w:val="24"/>
        </w:rPr>
        <w:t>político o compadrazgo, proliferaron</w:t>
      </w:r>
      <w:r w:rsidR="00655644">
        <w:rPr>
          <w:rFonts w:ascii="Arial" w:hAnsi="Arial" w:cs="Arial"/>
          <w:sz w:val="24"/>
          <w:szCs w:val="24"/>
        </w:rPr>
        <w:t xml:space="preserve"> para que no solo en esta área se diera la carencia de la profesionalización de la administración pública, sino en otras dependencias cubriendo un mínimo requisito de experie</w:t>
      </w:r>
      <w:r w:rsidR="008145BC">
        <w:rPr>
          <w:rFonts w:ascii="Arial" w:hAnsi="Arial" w:cs="Arial"/>
          <w:sz w:val="24"/>
          <w:szCs w:val="24"/>
        </w:rPr>
        <w:t>ncia y las básicas nociones</w:t>
      </w:r>
      <w:r w:rsidR="00655644">
        <w:rPr>
          <w:rFonts w:ascii="Arial" w:hAnsi="Arial" w:cs="Arial"/>
          <w:sz w:val="24"/>
          <w:szCs w:val="24"/>
        </w:rPr>
        <w:t xml:space="preserve"> en la materia. Esto traía como consecuencias el desconocimiento de la ley ante situaciones que desencadenaban las erróneas tomas de decisiones y con ello, una administración pública deficiente, cíclica (solamente giraba por la sinergia </w:t>
      </w:r>
      <w:r w:rsidR="00DC4B61">
        <w:rPr>
          <w:rFonts w:ascii="Arial" w:hAnsi="Arial" w:cs="Arial"/>
          <w:sz w:val="24"/>
          <w:szCs w:val="24"/>
        </w:rPr>
        <w:t xml:space="preserve">que generaba esta misma); los rudimentarios procesos administrativos internos que retrasaban la </w:t>
      </w:r>
      <w:r w:rsidR="008145BC">
        <w:rPr>
          <w:rFonts w:ascii="Arial" w:hAnsi="Arial" w:cs="Arial"/>
          <w:sz w:val="24"/>
          <w:szCs w:val="24"/>
        </w:rPr>
        <w:t>eficiencia en el servicio, y qué</w:t>
      </w:r>
      <w:r w:rsidR="00DC4B61">
        <w:rPr>
          <w:rFonts w:ascii="Arial" w:hAnsi="Arial" w:cs="Arial"/>
          <w:sz w:val="24"/>
          <w:szCs w:val="24"/>
        </w:rPr>
        <w:t xml:space="preserve"> decir de la inmersión a la modernización del sistema político al caudal inconteni</w:t>
      </w:r>
      <w:r w:rsidR="008145BC">
        <w:rPr>
          <w:rFonts w:ascii="Arial" w:hAnsi="Arial" w:cs="Arial"/>
          <w:sz w:val="24"/>
          <w:szCs w:val="24"/>
        </w:rPr>
        <w:t>ble de la contemporaneidad del</w:t>
      </w:r>
      <w:r w:rsidR="00DC4B61">
        <w:rPr>
          <w:rFonts w:ascii="Arial" w:hAnsi="Arial" w:cs="Arial"/>
          <w:sz w:val="24"/>
          <w:szCs w:val="24"/>
        </w:rPr>
        <w:t xml:space="preserve"> mundo globalizado preparado para la guerra contra el cáncer </w:t>
      </w:r>
      <w:r w:rsidR="008145BC">
        <w:rPr>
          <w:rFonts w:ascii="Arial" w:hAnsi="Arial" w:cs="Arial"/>
          <w:sz w:val="24"/>
          <w:szCs w:val="24"/>
        </w:rPr>
        <w:t xml:space="preserve">de la burocracia </w:t>
      </w:r>
      <w:r w:rsidR="00DC4B61">
        <w:rPr>
          <w:rFonts w:ascii="Arial" w:hAnsi="Arial" w:cs="Arial"/>
          <w:sz w:val="24"/>
          <w:szCs w:val="24"/>
        </w:rPr>
        <w:t xml:space="preserve">y </w:t>
      </w:r>
      <w:r w:rsidR="008145BC">
        <w:rPr>
          <w:rFonts w:ascii="Arial" w:hAnsi="Arial" w:cs="Arial"/>
          <w:sz w:val="24"/>
          <w:szCs w:val="24"/>
        </w:rPr>
        <w:t>su rémora</w:t>
      </w:r>
      <w:r w:rsidR="00DC4B61">
        <w:rPr>
          <w:rFonts w:ascii="Arial" w:hAnsi="Arial" w:cs="Arial"/>
          <w:sz w:val="24"/>
          <w:szCs w:val="24"/>
        </w:rPr>
        <w:t xml:space="preserve"> </w:t>
      </w:r>
      <w:r w:rsidR="008145BC">
        <w:rPr>
          <w:rFonts w:ascii="Arial" w:hAnsi="Arial" w:cs="Arial"/>
          <w:sz w:val="24"/>
          <w:szCs w:val="24"/>
        </w:rPr>
        <w:t xml:space="preserve">la </w:t>
      </w:r>
      <w:r w:rsidR="00DC4B61">
        <w:rPr>
          <w:rFonts w:ascii="Arial" w:hAnsi="Arial" w:cs="Arial"/>
          <w:sz w:val="24"/>
          <w:szCs w:val="24"/>
        </w:rPr>
        <w:t xml:space="preserve">corrupción; retomando la bandera de la democracia que en nuestros días sigue estando en </w:t>
      </w:r>
      <w:r w:rsidR="008145BC">
        <w:rPr>
          <w:rFonts w:ascii="Arial" w:hAnsi="Arial" w:cs="Arial"/>
          <w:sz w:val="24"/>
          <w:szCs w:val="24"/>
        </w:rPr>
        <w:t>nuestra propia y nacional caja de pandora</w:t>
      </w:r>
      <w:r w:rsidR="00DC4B61">
        <w:rPr>
          <w:rFonts w:ascii="Arial" w:hAnsi="Arial" w:cs="Arial"/>
          <w:sz w:val="24"/>
          <w:szCs w:val="24"/>
        </w:rPr>
        <w:t xml:space="preserve">.  </w:t>
      </w:r>
    </w:p>
    <w:p w:rsidR="0018685B" w:rsidRDefault="0018685B" w:rsidP="00BF62F6">
      <w:pPr>
        <w:ind w:right="49"/>
        <w:jc w:val="both"/>
        <w:rPr>
          <w:rFonts w:ascii="Arial" w:hAnsi="Arial" w:cs="Arial"/>
          <w:sz w:val="24"/>
          <w:szCs w:val="24"/>
        </w:rPr>
      </w:pPr>
    </w:p>
    <w:p w:rsidR="007C7614" w:rsidRDefault="007C7614" w:rsidP="00BF62F6">
      <w:pPr>
        <w:ind w:right="49"/>
        <w:jc w:val="both"/>
        <w:rPr>
          <w:rFonts w:ascii="Arial" w:hAnsi="Arial" w:cs="Arial"/>
          <w:sz w:val="24"/>
          <w:szCs w:val="24"/>
        </w:rPr>
      </w:pPr>
    </w:p>
    <w:p w:rsidR="0018685B" w:rsidRDefault="0018685B" w:rsidP="00BF62F6">
      <w:pPr>
        <w:ind w:right="49"/>
        <w:jc w:val="both"/>
        <w:rPr>
          <w:rFonts w:ascii="Arial" w:hAnsi="Arial" w:cs="Arial"/>
          <w:sz w:val="24"/>
          <w:szCs w:val="24"/>
        </w:rPr>
      </w:pPr>
    </w:p>
    <w:p w:rsidR="0018685B" w:rsidRDefault="0018685B"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7C7614" w:rsidRDefault="007C7614" w:rsidP="00BF62F6">
      <w:pPr>
        <w:ind w:right="49"/>
        <w:jc w:val="both"/>
        <w:rPr>
          <w:rFonts w:ascii="Arial" w:hAnsi="Arial" w:cs="Arial"/>
          <w:sz w:val="24"/>
          <w:szCs w:val="24"/>
        </w:rPr>
      </w:pPr>
    </w:p>
    <w:p w:rsidR="007C7614" w:rsidRDefault="007C7614" w:rsidP="00BF62F6">
      <w:pPr>
        <w:ind w:right="49"/>
        <w:jc w:val="both"/>
        <w:rPr>
          <w:rFonts w:ascii="Arial" w:hAnsi="Arial" w:cs="Arial"/>
          <w:sz w:val="24"/>
          <w:szCs w:val="24"/>
        </w:rPr>
      </w:pPr>
    </w:p>
    <w:p w:rsidR="00231832" w:rsidRDefault="00231832" w:rsidP="00BF62F6">
      <w:pPr>
        <w:ind w:right="49"/>
        <w:jc w:val="both"/>
        <w:rPr>
          <w:rFonts w:ascii="Arial" w:hAnsi="Arial" w:cs="Arial"/>
          <w:sz w:val="24"/>
          <w:szCs w:val="24"/>
        </w:rPr>
      </w:pPr>
    </w:p>
    <w:p w:rsidR="00BD2272" w:rsidRPr="00BD2272" w:rsidRDefault="00BD2272" w:rsidP="00BF62F6">
      <w:pPr>
        <w:pStyle w:val="Sinespaciado"/>
        <w:spacing w:line="360" w:lineRule="auto"/>
        <w:ind w:right="49"/>
        <w:jc w:val="both"/>
        <w:rPr>
          <w:rFonts w:ascii="Arial" w:hAnsi="Arial" w:cs="Arial"/>
          <w:b/>
          <w:sz w:val="24"/>
          <w:szCs w:val="24"/>
        </w:rPr>
      </w:pPr>
      <w:r w:rsidRPr="00BD2272">
        <w:rPr>
          <w:rFonts w:ascii="Arial" w:hAnsi="Arial" w:cs="Arial"/>
          <w:b/>
          <w:sz w:val="24"/>
          <w:szCs w:val="24"/>
        </w:rPr>
        <w:t>3.2 DISEÑO Y PROPUESTA DEL PERFIL DE PUESTO DEL TITULAR DE LA SECRETARÍA PARTICULAR DEL GOBIERNO MUNICIPAL DE TAPACHULA.</w:t>
      </w:r>
    </w:p>
    <w:p w:rsidR="00FC3FC7" w:rsidRDefault="00FC3FC7" w:rsidP="00BF62F6">
      <w:pPr>
        <w:tabs>
          <w:tab w:val="left" w:pos="1897"/>
        </w:tabs>
        <w:spacing w:after="0" w:line="240" w:lineRule="auto"/>
        <w:ind w:right="49"/>
        <w:jc w:val="both"/>
        <w:rPr>
          <w:rFonts w:ascii="Arial" w:hAnsi="Arial" w:cs="Arial"/>
          <w:b/>
          <w:snapToGrid w:val="0"/>
          <w:sz w:val="24"/>
          <w:szCs w:val="24"/>
        </w:rPr>
      </w:pPr>
    </w:p>
    <w:p w:rsidR="00070AEE" w:rsidRDefault="00070AEE" w:rsidP="00BF62F6">
      <w:pPr>
        <w:tabs>
          <w:tab w:val="left" w:pos="709"/>
        </w:tabs>
        <w:spacing w:after="0" w:line="360" w:lineRule="auto"/>
        <w:ind w:right="49" w:firstLine="709"/>
        <w:jc w:val="both"/>
        <w:rPr>
          <w:rFonts w:ascii="Arial" w:hAnsi="Arial" w:cs="Arial"/>
          <w:sz w:val="24"/>
          <w:szCs w:val="24"/>
        </w:rPr>
      </w:pPr>
      <w:r>
        <w:rPr>
          <w:rFonts w:ascii="Arial" w:hAnsi="Arial" w:cs="Arial"/>
          <w:sz w:val="24"/>
          <w:szCs w:val="24"/>
        </w:rPr>
        <w:t>En base a la legislación federal, las normas estatales y los reglamentos municipales, que dotan de facultades, atribuciones, derechos y obligaciones al p</w:t>
      </w:r>
      <w:r w:rsidR="00E6293F">
        <w:rPr>
          <w:rFonts w:ascii="Arial" w:hAnsi="Arial" w:cs="Arial"/>
          <w:sz w:val="24"/>
          <w:szCs w:val="24"/>
        </w:rPr>
        <w:t>residente municipal</w:t>
      </w:r>
      <w:r>
        <w:rPr>
          <w:rFonts w:ascii="Arial" w:hAnsi="Arial" w:cs="Arial"/>
          <w:sz w:val="24"/>
          <w:szCs w:val="24"/>
        </w:rPr>
        <w:t xml:space="preserve">; </w:t>
      </w:r>
      <w:r w:rsidR="00E6293F">
        <w:rPr>
          <w:rFonts w:ascii="Arial" w:hAnsi="Arial" w:cs="Arial"/>
          <w:sz w:val="24"/>
          <w:szCs w:val="24"/>
        </w:rPr>
        <w:t>se presenta a continuación el diseño y la propuesta del perfil profesional que regirá, mediante aprobación del cabildo, el proceso para la designación del secretario particular, bajo criterios legales, democráticos, objetivos y de servicio a la sociedad, que coadyuvaran a las acciones emprendidas por este ayuntamiento en busca del bien común y del crecimiento y desarrollo de este municipio.</w:t>
      </w:r>
    </w:p>
    <w:p w:rsidR="00BE3EBB" w:rsidRDefault="00BE3EBB" w:rsidP="00BF62F6">
      <w:pPr>
        <w:tabs>
          <w:tab w:val="left" w:pos="709"/>
        </w:tabs>
        <w:spacing w:after="0" w:line="360" w:lineRule="auto"/>
        <w:ind w:right="49" w:firstLine="709"/>
        <w:jc w:val="both"/>
        <w:rPr>
          <w:rFonts w:ascii="Arial" w:hAnsi="Arial" w:cs="Arial"/>
          <w:sz w:val="24"/>
          <w:szCs w:val="24"/>
        </w:rPr>
      </w:pPr>
    </w:p>
    <w:p w:rsidR="00BE3EBB" w:rsidRPr="00070AEE" w:rsidRDefault="00BE3EBB" w:rsidP="00BF62F6">
      <w:pPr>
        <w:tabs>
          <w:tab w:val="left" w:pos="709"/>
        </w:tabs>
        <w:spacing w:after="0" w:line="360" w:lineRule="auto"/>
        <w:ind w:right="49" w:firstLine="709"/>
        <w:jc w:val="both"/>
        <w:rPr>
          <w:rFonts w:ascii="Arial" w:hAnsi="Arial" w:cs="Arial"/>
          <w:sz w:val="24"/>
          <w:szCs w:val="24"/>
        </w:rPr>
      </w:pPr>
    </w:p>
    <w:p w:rsidR="00FC3FC7" w:rsidRDefault="00BE3EBB" w:rsidP="00BF62F6">
      <w:pPr>
        <w:tabs>
          <w:tab w:val="left" w:pos="1897"/>
        </w:tabs>
        <w:spacing w:after="0" w:line="240" w:lineRule="auto"/>
        <w:ind w:right="49"/>
        <w:jc w:val="center"/>
        <w:rPr>
          <w:rFonts w:ascii="Arial" w:hAnsi="Arial" w:cs="Arial"/>
          <w:b/>
          <w:sz w:val="24"/>
          <w:szCs w:val="24"/>
        </w:rPr>
      </w:pPr>
      <w:r w:rsidRPr="00BE3EBB">
        <w:rPr>
          <w:rFonts w:ascii="Arial" w:hAnsi="Arial" w:cs="Arial"/>
          <w:b/>
          <w:sz w:val="24"/>
          <w:szCs w:val="24"/>
        </w:rPr>
        <w:t>PERFIL PROFESIONAL PARA EL CARGO DE SECRETARIO PARTICULAR DEL GOBIERNO MUNICIPAL DE TAPACHULA.</w:t>
      </w:r>
    </w:p>
    <w:p w:rsidR="00BE3EBB" w:rsidRDefault="00BE3EBB" w:rsidP="00BF62F6">
      <w:pPr>
        <w:tabs>
          <w:tab w:val="left" w:pos="1897"/>
        </w:tabs>
        <w:spacing w:after="0" w:line="240" w:lineRule="auto"/>
        <w:ind w:right="49"/>
        <w:jc w:val="center"/>
        <w:rPr>
          <w:rFonts w:ascii="Arial" w:hAnsi="Arial" w:cs="Arial"/>
          <w:b/>
          <w:sz w:val="24"/>
          <w:szCs w:val="24"/>
        </w:rPr>
      </w:pPr>
    </w:p>
    <w:p w:rsidR="00BE3EBB" w:rsidRPr="00BE3EBB" w:rsidRDefault="00BE3EBB" w:rsidP="00BF62F6">
      <w:pPr>
        <w:tabs>
          <w:tab w:val="left" w:pos="1897"/>
        </w:tabs>
        <w:spacing w:after="0" w:line="240" w:lineRule="auto"/>
        <w:ind w:right="49"/>
        <w:jc w:val="center"/>
        <w:rPr>
          <w:rFonts w:ascii="Arial" w:hAnsi="Arial" w:cs="Arial"/>
          <w:b/>
          <w:sz w:val="24"/>
          <w:szCs w:val="24"/>
        </w:rPr>
      </w:pPr>
    </w:p>
    <w:tbl>
      <w:tblPr>
        <w:tblStyle w:val="Cuadrculamedia1-nfasis2"/>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243"/>
        <w:gridCol w:w="4575"/>
      </w:tblGrid>
      <w:tr w:rsidR="0041349E" w:rsidRPr="0041349E" w:rsidTr="006A2B2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627C28" w:rsidRDefault="00627C28" w:rsidP="00BF62F6">
            <w:pPr>
              <w:ind w:right="49"/>
              <w:rPr>
                <w:rFonts w:ascii="Arial" w:hAnsi="Arial" w:cs="Arial"/>
                <w:b w:val="0"/>
                <w:sz w:val="24"/>
                <w:szCs w:val="24"/>
              </w:rPr>
            </w:pPr>
          </w:p>
          <w:p w:rsidR="00231832" w:rsidRPr="00627C28" w:rsidRDefault="006A2B25" w:rsidP="00BF62F6">
            <w:pPr>
              <w:ind w:right="49"/>
              <w:rPr>
                <w:rFonts w:ascii="Arial" w:hAnsi="Arial" w:cs="Arial"/>
                <w:sz w:val="24"/>
                <w:szCs w:val="24"/>
              </w:rPr>
            </w:pPr>
            <w:r w:rsidRPr="00627C28">
              <w:rPr>
                <w:rFonts w:ascii="Arial" w:hAnsi="Arial" w:cs="Arial"/>
                <w:sz w:val="24"/>
                <w:szCs w:val="24"/>
              </w:rPr>
              <w:t>Denominación Del Cargo:</w:t>
            </w:r>
          </w:p>
          <w:p w:rsidR="00627C28" w:rsidRPr="006A2B25" w:rsidRDefault="00627C28" w:rsidP="00BF62F6">
            <w:pPr>
              <w:ind w:right="49"/>
              <w:rPr>
                <w:rFonts w:ascii="Arial" w:hAnsi="Arial" w:cs="Arial"/>
                <w:b w:val="0"/>
                <w:sz w:val="24"/>
                <w:szCs w:val="24"/>
              </w:rPr>
            </w:pP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627C28" w:rsidRDefault="00627C28" w:rsidP="00BF62F6">
            <w:pPr>
              <w:ind w:right="49"/>
              <w:rPr>
                <w:rFonts w:ascii="Arial" w:hAnsi="Arial" w:cs="Arial"/>
                <w:sz w:val="24"/>
                <w:szCs w:val="24"/>
              </w:rPr>
            </w:pPr>
          </w:p>
          <w:p w:rsidR="00231832" w:rsidRPr="0041349E" w:rsidRDefault="006A2B25" w:rsidP="00BF62F6">
            <w:pPr>
              <w:ind w:right="49"/>
              <w:rPr>
                <w:rFonts w:ascii="Arial" w:hAnsi="Arial" w:cs="Arial"/>
                <w:sz w:val="24"/>
                <w:szCs w:val="24"/>
                <w:lang w:val="pt-BR"/>
              </w:rPr>
            </w:pPr>
            <w:r w:rsidRPr="0041349E">
              <w:rPr>
                <w:rFonts w:ascii="Arial" w:hAnsi="Arial" w:cs="Arial"/>
                <w:sz w:val="24"/>
                <w:szCs w:val="24"/>
              </w:rPr>
              <w:t>Secretario Particular</w:t>
            </w:r>
            <w:r w:rsidRPr="0041349E">
              <w:rPr>
                <w:rFonts w:ascii="Arial" w:hAnsi="Arial" w:cs="Arial"/>
                <w:sz w:val="24"/>
                <w:szCs w:val="24"/>
                <w:lang w:val="pt-BR"/>
              </w:rPr>
              <w:t xml:space="preserve"> </w:t>
            </w:r>
          </w:p>
          <w:p w:rsidR="00231832" w:rsidRPr="0041349E" w:rsidRDefault="00231832" w:rsidP="00BF62F6">
            <w:pPr>
              <w:ind w:right="49"/>
              <w:rPr>
                <w:rFonts w:ascii="Arial" w:hAnsi="Arial" w:cs="Arial"/>
                <w:sz w:val="24"/>
                <w:szCs w:val="24"/>
                <w:lang w:val="pt-BR"/>
              </w:rPr>
            </w:pPr>
          </w:p>
        </w:tc>
      </w:tr>
      <w:tr w:rsidR="0041349E" w:rsidRPr="0041349E" w:rsidTr="006A2B2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627C28" w:rsidRDefault="00627C28" w:rsidP="00BF62F6">
            <w:pPr>
              <w:ind w:right="49"/>
              <w:rPr>
                <w:rFonts w:ascii="Arial" w:hAnsi="Arial" w:cs="Arial"/>
                <w:b w:val="0"/>
                <w:sz w:val="24"/>
                <w:szCs w:val="24"/>
              </w:rPr>
            </w:pPr>
          </w:p>
          <w:p w:rsidR="00231832" w:rsidRPr="00627C28" w:rsidRDefault="00627C28" w:rsidP="00BF62F6">
            <w:pPr>
              <w:ind w:right="49"/>
              <w:rPr>
                <w:rFonts w:ascii="Arial" w:hAnsi="Arial" w:cs="Arial"/>
                <w:sz w:val="24"/>
                <w:szCs w:val="24"/>
              </w:rPr>
            </w:pPr>
            <w:r w:rsidRPr="00627C28">
              <w:rPr>
                <w:rFonts w:ascii="Arial" w:hAnsi="Arial" w:cs="Arial"/>
                <w:sz w:val="24"/>
                <w:szCs w:val="24"/>
              </w:rPr>
              <w:t>Jefe Inmediato Superior:</w:t>
            </w: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627C28" w:rsidRDefault="00627C28" w:rsidP="00BF62F6">
            <w:pPr>
              <w:ind w:right="49"/>
              <w:rPr>
                <w:rFonts w:ascii="Arial" w:hAnsi="Arial" w:cs="Arial"/>
                <w:sz w:val="24"/>
                <w:szCs w:val="24"/>
              </w:rPr>
            </w:pPr>
          </w:p>
          <w:p w:rsidR="00627C28" w:rsidRPr="0041349E" w:rsidRDefault="00627C28" w:rsidP="00BF62F6">
            <w:pPr>
              <w:ind w:right="49"/>
              <w:rPr>
                <w:rFonts w:ascii="Arial" w:hAnsi="Arial" w:cs="Arial"/>
                <w:sz w:val="24"/>
                <w:szCs w:val="24"/>
              </w:rPr>
            </w:pPr>
            <w:r w:rsidRPr="0041349E">
              <w:rPr>
                <w:rFonts w:ascii="Arial" w:hAnsi="Arial" w:cs="Arial"/>
                <w:sz w:val="24"/>
                <w:szCs w:val="24"/>
              </w:rPr>
              <w:t>Presidente Municipal Constitucional</w:t>
            </w:r>
          </w:p>
          <w:p w:rsidR="00231832" w:rsidRDefault="00627C28" w:rsidP="00BF62F6">
            <w:pPr>
              <w:ind w:right="49"/>
              <w:rPr>
                <w:rFonts w:ascii="Arial" w:hAnsi="Arial" w:cs="Arial"/>
                <w:sz w:val="24"/>
                <w:szCs w:val="24"/>
              </w:rPr>
            </w:pPr>
            <w:r>
              <w:rPr>
                <w:rFonts w:ascii="Arial" w:hAnsi="Arial" w:cs="Arial"/>
                <w:sz w:val="24"/>
                <w:szCs w:val="24"/>
              </w:rPr>
              <w:t>de Tapachula.</w:t>
            </w:r>
          </w:p>
          <w:p w:rsidR="00627C28" w:rsidRPr="0041349E" w:rsidRDefault="00627C28" w:rsidP="00BF62F6">
            <w:pPr>
              <w:ind w:right="49"/>
              <w:rPr>
                <w:rFonts w:ascii="Arial" w:hAnsi="Arial" w:cs="Arial"/>
                <w:sz w:val="24"/>
                <w:szCs w:val="24"/>
              </w:rPr>
            </w:pPr>
          </w:p>
        </w:tc>
      </w:tr>
      <w:tr w:rsidR="00802B2F" w:rsidRPr="0041349E" w:rsidTr="006A2B25">
        <w:trPr>
          <w:trHeight w:val="269"/>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802B2F" w:rsidRDefault="00802B2F" w:rsidP="00BF62F6">
            <w:pPr>
              <w:ind w:right="49"/>
              <w:rPr>
                <w:rFonts w:ascii="Arial" w:hAnsi="Arial" w:cs="Arial"/>
                <w:b w:val="0"/>
                <w:sz w:val="24"/>
                <w:szCs w:val="24"/>
              </w:rPr>
            </w:pPr>
          </w:p>
          <w:p w:rsidR="00802B2F" w:rsidRPr="00802B2F" w:rsidRDefault="00802B2F" w:rsidP="00BF62F6">
            <w:pPr>
              <w:ind w:right="49"/>
              <w:rPr>
                <w:rFonts w:ascii="Arial" w:hAnsi="Arial" w:cs="Arial"/>
                <w:sz w:val="24"/>
                <w:szCs w:val="24"/>
              </w:rPr>
            </w:pPr>
            <w:r>
              <w:rPr>
                <w:rFonts w:ascii="Arial" w:hAnsi="Arial" w:cs="Arial"/>
                <w:sz w:val="24"/>
                <w:szCs w:val="24"/>
              </w:rPr>
              <w:t>Edad:</w:t>
            </w:r>
          </w:p>
          <w:p w:rsidR="00802B2F" w:rsidRDefault="00802B2F" w:rsidP="00BF62F6">
            <w:pPr>
              <w:ind w:right="49"/>
              <w:rPr>
                <w:rFonts w:ascii="Arial" w:hAnsi="Arial" w:cs="Arial"/>
                <w:b w:val="0"/>
                <w:sz w:val="24"/>
                <w:szCs w:val="24"/>
              </w:rPr>
            </w:pP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802B2F" w:rsidRDefault="00802B2F" w:rsidP="00BF62F6">
            <w:pPr>
              <w:ind w:right="49"/>
              <w:rPr>
                <w:rFonts w:ascii="Arial" w:hAnsi="Arial" w:cs="Arial"/>
                <w:sz w:val="24"/>
                <w:szCs w:val="24"/>
              </w:rPr>
            </w:pPr>
          </w:p>
          <w:p w:rsidR="00802B2F" w:rsidRDefault="00802B2F" w:rsidP="00BF62F6">
            <w:pPr>
              <w:ind w:right="49"/>
              <w:rPr>
                <w:rFonts w:ascii="Arial" w:hAnsi="Arial" w:cs="Arial"/>
                <w:sz w:val="24"/>
                <w:szCs w:val="24"/>
              </w:rPr>
            </w:pPr>
            <w:r>
              <w:rPr>
                <w:rFonts w:ascii="Arial" w:hAnsi="Arial" w:cs="Arial"/>
                <w:sz w:val="24"/>
                <w:szCs w:val="24"/>
              </w:rPr>
              <w:t xml:space="preserve">Mayor </w:t>
            </w:r>
            <w:r w:rsidR="00A532E6">
              <w:rPr>
                <w:rFonts w:ascii="Arial" w:hAnsi="Arial" w:cs="Arial"/>
                <w:sz w:val="24"/>
                <w:szCs w:val="24"/>
              </w:rPr>
              <w:t>de 26</w:t>
            </w:r>
            <w:r>
              <w:rPr>
                <w:rFonts w:ascii="Arial" w:hAnsi="Arial" w:cs="Arial"/>
                <w:sz w:val="24"/>
                <w:szCs w:val="24"/>
              </w:rPr>
              <w:t xml:space="preserve"> años</w:t>
            </w:r>
          </w:p>
        </w:tc>
      </w:tr>
      <w:tr w:rsidR="00802B2F" w:rsidRPr="0041349E" w:rsidTr="006A2B2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802B2F" w:rsidRDefault="00802B2F" w:rsidP="00BF62F6">
            <w:pPr>
              <w:ind w:right="49"/>
              <w:rPr>
                <w:rFonts w:ascii="Arial" w:hAnsi="Arial" w:cs="Arial"/>
                <w:b w:val="0"/>
                <w:sz w:val="24"/>
                <w:szCs w:val="24"/>
              </w:rPr>
            </w:pPr>
          </w:p>
          <w:p w:rsidR="00802B2F" w:rsidRPr="00802B2F" w:rsidRDefault="00802B2F" w:rsidP="00BF62F6">
            <w:pPr>
              <w:ind w:right="49"/>
              <w:rPr>
                <w:rFonts w:ascii="Arial" w:hAnsi="Arial" w:cs="Arial"/>
                <w:sz w:val="24"/>
                <w:szCs w:val="24"/>
              </w:rPr>
            </w:pPr>
            <w:r>
              <w:rPr>
                <w:rFonts w:ascii="Arial" w:hAnsi="Arial" w:cs="Arial"/>
                <w:sz w:val="24"/>
                <w:szCs w:val="24"/>
              </w:rPr>
              <w:t>Experiencia:</w:t>
            </w:r>
          </w:p>
          <w:p w:rsidR="00802B2F" w:rsidRDefault="00802B2F" w:rsidP="00BF62F6">
            <w:pPr>
              <w:ind w:right="49"/>
              <w:rPr>
                <w:rFonts w:ascii="Arial" w:hAnsi="Arial" w:cs="Arial"/>
                <w:b w:val="0"/>
                <w:sz w:val="24"/>
                <w:szCs w:val="24"/>
              </w:rPr>
            </w:pP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802B2F" w:rsidRDefault="00802B2F" w:rsidP="00BF62F6">
            <w:pPr>
              <w:ind w:right="49"/>
              <w:rPr>
                <w:rFonts w:ascii="Arial" w:hAnsi="Arial" w:cs="Arial"/>
                <w:sz w:val="24"/>
                <w:szCs w:val="24"/>
              </w:rPr>
            </w:pPr>
          </w:p>
          <w:p w:rsidR="00802B2F" w:rsidRDefault="00802B2F" w:rsidP="00BF62F6">
            <w:pPr>
              <w:ind w:right="49"/>
              <w:rPr>
                <w:rFonts w:ascii="Arial" w:hAnsi="Arial" w:cs="Arial"/>
                <w:sz w:val="24"/>
                <w:szCs w:val="24"/>
              </w:rPr>
            </w:pPr>
            <w:r>
              <w:rPr>
                <w:rFonts w:ascii="Arial" w:hAnsi="Arial" w:cs="Arial"/>
                <w:sz w:val="24"/>
                <w:szCs w:val="24"/>
              </w:rPr>
              <w:t>Es indispensable la experiencia en el ámbito público, por lo menos 6 años.</w:t>
            </w:r>
          </w:p>
          <w:p w:rsidR="00802B2F" w:rsidRPr="00802B2F" w:rsidRDefault="00802B2F" w:rsidP="00BF62F6">
            <w:pPr>
              <w:ind w:right="49"/>
              <w:rPr>
                <w:rFonts w:ascii="Arial" w:hAnsi="Arial" w:cs="Arial"/>
                <w:sz w:val="24"/>
                <w:szCs w:val="24"/>
              </w:rPr>
            </w:pPr>
          </w:p>
        </w:tc>
      </w:tr>
      <w:tr w:rsidR="00802B2F" w:rsidRPr="0041349E" w:rsidTr="006A2B25">
        <w:trPr>
          <w:trHeight w:val="269"/>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802B2F" w:rsidRDefault="00802B2F" w:rsidP="00BF62F6">
            <w:pPr>
              <w:ind w:right="49"/>
              <w:rPr>
                <w:rFonts w:ascii="Arial" w:hAnsi="Arial" w:cs="Arial"/>
                <w:b w:val="0"/>
                <w:sz w:val="24"/>
                <w:szCs w:val="24"/>
              </w:rPr>
            </w:pPr>
          </w:p>
          <w:p w:rsidR="00802B2F" w:rsidRPr="00802B2F" w:rsidRDefault="00802B2F" w:rsidP="00BF62F6">
            <w:pPr>
              <w:ind w:right="49"/>
              <w:rPr>
                <w:rFonts w:ascii="Arial" w:hAnsi="Arial" w:cs="Arial"/>
                <w:sz w:val="24"/>
                <w:szCs w:val="24"/>
              </w:rPr>
            </w:pPr>
            <w:r>
              <w:rPr>
                <w:rFonts w:ascii="Arial" w:hAnsi="Arial" w:cs="Arial"/>
                <w:sz w:val="24"/>
                <w:szCs w:val="24"/>
              </w:rPr>
              <w:t>Horario:</w:t>
            </w:r>
          </w:p>
          <w:p w:rsidR="00802B2F" w:rsidRDefault="00802B2F" w:rsidP="00BF62F6">
            <w:pPr>
              <w:ind w:right="49"/>
              <w:rPr>
                <w:rFonts w:ascii="Arial" w:hAnsi="Arial" w:cs="Arial"/>
                <w:b w:val="0"/>
                <w:sz w:val="24"/>
                <w:szCs w:val="24"/>
              </w:rPr>
            </w:pP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802B2F" w:rsidRDefault="00802B2F" w:rsidP="00BF62F6">
            <w:pPr>
              <w:ind w:right="49"/>
              <w:rPr>
                <w:rFonts w:ascii="Arial" w:hAnsi="Arial" w:cs="Arial"/>
                <w:sz w:val="24"/>
                <w:szCs w:val="24"/>
              </w:rPr>
            </w:pPr>
          </w:p>
          <w:p w:rsidR="00802B2F" w:rsidRDefault="00802B2F" w:rsidP="00BF62F6">
            <w:pPr>
              <w:ind w:right="49"/>
              <w:rPr>
                <w:rFonts w:ascii="Arial" w:hAnsi="Arial" w:cs="Arial"/>
                <w:sz w:val="24"/>
                <w:szCs w:val="24"/>
              </w:rPr>
            </w:pPr>
            <w:r>
              <w:rPr>
                <w:rFonts w:ascii="Arial" w:hAnsi="Arial" w:cs="Arial"/>
                <w:sz w:val="24"/>
                <w:szCs w:val="24"/>
              </w:rPr>
              <w:t xml:space="preserve">Disponibilidad de horario, tendrá un horario de entrada, mas no de salida. </w:t>
            </w:r>
            <w:r w:rsidR="00A532E6">
              <w:rPr>
                <w:rFonts w:ascii="Arial" w:hAnsi="Arial" w:cs="Arial"/>
                <w:sz w:val="24"/>
                <w:szCs w:val="24"/>
              </w:rPr>
              <w:t>Además de estar sujeto a</w:t>
            </w:r>
            <w:r>
              <w:rPr>
                <w:rFonts w:ascii="Arial" w:hAnsi="Arial" w:cs="Arial"/>
                <w:sz w:val="24"/>
                <w:szCs w:val="24"/>
              </w:rPr>
              <w:t xml:space="preserve"> laborar los fines de semanas y días festivos.</w:t>
            </w:r>
          </w:p>
        </w:tc>
      </w:tr>
      <w:tr w:rsidR="00A532E6" w:rsidRPr="0041349E" w:rsidTr="006A2B25">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A532E6" w:rsidRDefault="00A532E6" w:rsidP="00BF62F6">
            <w:pPr>
              <w:ind w:right="49"/>
              <w:rPr>
                <w:rFonts w:ascii="Arial" w:hAnsi="Arial" w:cs="Arial"/>
                <w:sz w:val="24"/>
                <w:szCs w:val="24"/>
              </w:rPr>
            </w:pPr>
          </w:p>
          <w:p w:rsidR="00A532E6" w:rsidRPr="00A532E6" w:rsidRDefault="00A532E6" w:rsidP="00BF62F6">
            <w:pPr>
              <w:ind w:right="49"/>
              <w:rPr>
                <w:rFonts w:ascii="Arial" w:hAnsi="Arial" w:cs="Arial"/>
                <w:sz w:val="24"/>
                <w:szCs w:val="24"/>
              </w:rPr>
            </w:pPr>
            <w:r>
              <w:rPr>
                <w:rFonts w:ascii="Arial" w:hAnsi="Arial" w:cs="Arial"/>
                <w:sz w:val="24"/>
                <w:szCs w:val="24"/>
              </w:rPr>
              <w:t>Sueldo:</w:t>
            </w: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A532E6" w:rsidRDefault="00A532E6" w:rsidP="00BF62F6">
            <w:pPr>
              <w:ind w:right="49"/>
              <w:rPr>
                <w:rFonts w:ascii="Arial" w:hAnsi="Arial" w:cs="Arial"/>
                <w:sz w:val="24"/>
                <w:szCs w:val="24"/>
              </w:rPr>
            </w:pPr>
          </w:p>
          <w:p w:rsidR="00A532E6" w:rsidRDefault="00A532E6" w:rsidP="00BF62F6">
            <w:pPr>
              <w:ind w:right="49"/>
              <w:rPr>
                <w:rFonts w:ascii="Arial" w:hAnsi="Arial" w:cs="Arial"/>
                <w:sz w:val="24"/>
                <w:szCs w:val="24"/>
              </w:rPr>
            </w:pPr>
            <w:r>
              <w:rPr>
                <w:rFonts w:ascii="Arial" w:hAnsi="Arial" w:cs="Arial"/>
                <w:sz w:val="24"/>
                <w:szCs w:val="24"/>
              </w:rPr>
              <w:t>$80,000.00 pesos mensuales</w:t>
            </w:r>
          </w:p>
          <w:p w:rsidR="00A532E6" w:rsidRDefault="00A532E6" w:rsidP="00BF62F6">
            <w:pPr>
              <w:ind w:right="49"/>
              <w:rPr>
                <w:rFonts w:ascii="Arial" w:hAnsi="Arial" w:cs="Arial"/>
                <w:sz w:val="24"/>
                <w:szCs w:val="24"/>
              </w:rPr>
            </w:pPr>
          </w:p>
        </w:tc>
      </w:tr>
      <w:tr w:rsidR="00A532E6" w:rsidRPr="0041349E" w:rsidTr="006A2B25">
        <w:trPr>
          <w:trHeight w:val="269"/>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A532E6" w:rsidRDefault="00A532E6" w:rsidP="00BF62F6">
            <w:pPr>
              <w:ind w:left="166" w:right="49" w:hanging="166"/>
              <w:rPr>
                <w:rFonts w:ascii="Arial" w:hAnsi="Arial" w:cs="Arial"/>
                <w:sz w:val="24"/>
                <w:szCs w:val="24"/>
              </w:rPr>
            </w:pPr>
          </w:p>
          <w:p w:rsidR="005A28C2" w:rsidRDefault="0096632A" w:rsidP="00BF62F6">
            <w:pPr>
              <w:ind w:left="166" w:right="49" w:hanging="166"/>
              <w:rPr>
                <w:rFonts w:ascii="Arial" w:hAnsi="Arial" w:cs="Arial"/>
                <w:sz w:val="24"/>
                <w:szCs w:val="24"/>
              </w:rPr>
            </w:pPr>
            <w:r>
              <w:rPr>
                <w:rFonts w:ascii="Arial" w:hAnsi="Arial" w:cs="Arial"/>
                <w:sz w:val="24"/>
                <w:szCs w:val="24"/>
              </w:rPr>
              <w:t>* T</w:t>
            </w:r>
            <w:r w:rsidR="00635EB7">
              <w:rPr>
                <w:rFonts w:ascii="Arial" w:hAnsi="Arial" w:cs="Arial"/>
                <w:sz w:val="24"/>
                <w:szCs w:val="24"/>
              </w:rPr>
              <w:t>ener capacidad de trabajar bajo presión.</w:t>
            </w:r>
          </w:p>
          <w:p w:rsidR="00635EB7" w:rsidRDefault="00635EB7" w:rsidP="00BF62F6">
            <w:pPr>
              <w:ind w:left="166" w:right="49" w:hanging="166"/>
              <w:rPr>
                <w:rFonts w:ascii="Arial" w:hAnsi="Arial" w:cs="Arial"/>
                <w:sz w:val="24"/>
                <w:szCs w:val="24"/>
              </w:rPr>
            </w:pP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A532E6" w:rsidRPr="004C6975" w:rsidRDefault="00A532E6" w:rsidP="00BF62F6">
            <w:pPr>
              <w:ind w:right="49"/>
              <w:rPr>
                <w:rFonts w:ascii="Arial" w:hAnsi="Arial" w:cs="Arial"/>
                <w:sz w:val="24"/>
                <w:szCs w:val="24"/>
              </w:rPr>
            </w:pPr>
          </w:p>
          <w:p w:rsidR="00635EB7" w:rsidRPr="004C6975" w:rsidRDefault="004C6975" w:rsidP="00BF62F6">
            <w:pPr>
              <w:ind w:right="49"/>
              <w:rPr>
                <w:rFonts w:ascii="Arial" w:hAnsi="Arial" w:cs="Arial"/>
                <w:sz w:val="24"/>
                <w:szCs w:val="24"/>
              </w:rPr>
            </w:pPr>
            <w:r w:rsidRPr="004C6975">
              <w:rPr>
                <w:rFonts w:ascii="Arial" w:hAnsi="Arial" w:cs="Arial"/>
                <w:sz w:val="24"/>
                <w:szCs w:val="24"/>
              </w:rPr>
              <w:t xml:space="preserve">Estar certificado mediante el estándar </w:t>
            </w:r>
            <w:r w:rsidRPr="004C6975">
              <w:rPr>
                <w:rFonts w:ascii="Arial" w:hAnsi="Arial" w:cs="Arial"/>
                <w:i/>
                <w:sz w:val="24"/>
                <w:szCs w:val="24"/>
              </w:rPr>
              <w:t>EC0105 Atención al ciudadano en el sector público</w:t>
            </w:r>
          </w:p>
          <w:p w:rsidR="00635EB7" w:rsidRPr="004C6975" w:rsidRDefault="00635EB7" w:rsidP="00BF62F6">
            <w:pPr>
              <w:ind w:right="49"/>
              <w:rPr>
                <w:rFonts w:ascii="Arial" w:hAnsi="Arial" w:cs="Arial"/>
                <w:sz w:val="24"/>
                <w:szCs w:val="24"/>
              </w:rPr>
            </w:pPr>
          </w:p>
        </w:tc>
      </w:tr>
      <w:tr w:rsidR="0041349E" w:rsidRPr="0041349E" w:rsidTr="006A2B25">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5A28C2" w:rsidRDefault="005A28C2" w:rsidP="00BF62F6">
            <w:pPr>
              <w:ind w:right="49"/>
              <w:rPr>
                <w:rFonts w:ascii="Arial" w:hAnsi="Arial" w:cs="Arial"/>
                <w:b w:val="0"/>
                <w:sz w:val="24"/>
                <w:szCs w:val="24"/>
              </w:rPr>
            </w:pPr>
          </w:p>
          <w:p w:rsidR="005A28C2" w:rsidRDefault="005A28C2" w:rsidP="00BF62F6">
            <w:pPr>
              <w:ind w:right="49"/>
              <w:rPr>
                <w:rFonts w:ascii="Arial" w:hAnsi="Arial" w:cs="Arial"/>
                <w:b w:val="0"/>
                <w:sz w:val="24"/>
                <w:szCs w:val="24"/>
              </w:rPr>
            </w:pPr>
          </w:p>
          <w:p w:rsidR="005A28C2" w:rsidRDefault="005A28C2" w:rsidP="00BF62F6">
            <w:pPr>
              <w:ind w:right="49"/>
              <w:rPr>
                <w:rFonts w:ascii="Arial" w:hAnsi="Arial" w:cs="Arial"/>
                <w:b w:val="0"/>
                <w:sz w:val="24"/>
                <w:szCs w:val="24"/>
              </w:rPr>
            </w:pPr>
          </w:p>
          <w:p w:rsidR="005A28C2" w:rsidRDefault="005A28C2"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A532E6" w:rsidRDefault="00A532E6" w:rsidP="00BF62F6">
            <w:pPr>
              <w:ind w:right="49"/>
              <w:rPr>
                <w:rFonts w:ascii="Arial" w:hAnsi="Arial" w:cs="Arial"/>
                <w:b w:val="0"/>
                <w:sz w:val="24"/>
                <w:szCs w:val="24"/>
              </w:rPr>
            </w:pPr>
          </w:p>
          <w:p w:rsidR="00A532E6" w:rsidRDefault="00A532E6"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627C28" w:rsidRDefault="00627C28" w:rsidP="00BF62F6">
            <w:pPr>
              <w:ind w:right="49"/>
              <w:rPr>
                <w:rFonts w:ascii="Arial" w:hAnsi="Arial" w:cs="Arial"/>
                <w:b w:val="0"/>
                <w:sz w:val="24"/>
                <w:szCs w:val="24"/>
              </w:rPr>
            </w:pPr>
          </w:p>
          <w:p w:rsidR="00231832" w:rsidRPr="00627C28" w:rsidRDefault="00A83F05" w:rsidP="00BF62F6">
            <w:pPr>
              <w:ind w:right="49"/>
              <w:rPr>
                <w:rFonts w:ascii="Arial" w:hAnsi="Arial" w:cs="Arial"/>
                <w:i/>
                <w:sz w:val="24"/>
                <w:szCs w:val="24"/>
              </w:rPr>
            </w:pPr>
            <w:r w:rsidRPr="00627C28">
              <w:rPr>
                <w:rFonts w:ascii="Arial" w:hAnsi="Arial" w:cs="Arial"/>
                <w:sz w:val="24"/>
                <w:szCs w:val="24"/>
              </w:rPr>
              <w:t>Perfil Académico Requerido</w:t>
            </w:r>
            <w:r w:rsidR="006A2B25" w:rsidRPr="00627C28">
              <w:rPr>
                <w:rFonts w:ascii="Arial" w:hAnsi="Arial" w:cs="Arial"/>
                <w:sz w:val="24"/>
                <w:szCs w:val="24"/>
              </w:rPr>
              <w:t>:</w:t>
            </w: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627C28" w:rsidRDefault="00627C28" w:rsidP="00BF62F6">
            <w:pPr>
              <w:ind w:right="49"/>
              <w:rPr>
                <w:rFonts w:ascii="Arial" w:hAnsi="Arial" w:cs="Arial"/>
                <w:sz w:val="24"/>
                <w:szCs w:val="24"/>
              </w:rPr>
            </w:pPr>
          </w:p>
          <w:p w:rsidR="005A28C2" w:rsidRDefault="005A28C2" w:rsidP="00BF62F6">
            <w:pPr>
              <w:ind w:right="49"/>
              <w:rPr>
                <w:rFonts w:ascii="Arial" w:hAnsi="Arial" w:cs="Arial"/>
                <w:sz w:val="24"/>
                <w:szCs w:val="24"/>
              </w:rPr>
            </w:pPr>
          </w:p>
          <w:p w:rsidR="006A2B25" w:rsidRDefault="008664C7" w:rsidP="00BF62F6">
            <w:pPr>
              <w:ind w:right="49"/>
              <w:rPr>
                <w:rFonts w:ascii="Arial" w:hAnsi="Arial" w:cs="Arial"/>
                <w:sz w:val="24"/>
                <w:szCs w:val="24"/>
              </w:rPr>
            </w:pPr>
            <w:r>
              <w:rPr>
                <w:rFonts w:ascii="Arial" w:hAnsi="Arial" w:cs="Arial"/>
                <w:sz w:val="24"/>
                <w:szCs w:val="24"/>
              </w:rPr>
              <w:t>Licenciatura</w:t>
            </w:r>
            <w:r w:rsidR="006A2B25" w:rsidRPr="006A2B25">
              <w:rPr>
                <w:rFonts w:ascii="Arial" w:hAnsi="Arial" w:cs="Arial"/>
                <w:sz w:val="24"/>
                <w:szCs w:val="24"/>
              </w:rPr>
              <w:t>:</w:t>
            </w:r>
          </w:p>
          <w:p w:rsidR="006A2B25" w:rsidRPr="008664C7" w:rsidRDefault="006A2B25" w:rsidP="00BF62F6">
            <w:pPr>
              <w:ind w:right="49"/>
              <w:rPr>
                <w:rFonts w:ascii="Arial" w:hAnsi="Arial" w:cs="Arial"/>
                <w:b w:val="0"/>
                <w:sz w:val="24"/>
                <w:szCs w:val="24"/>
              </w:rPr>
            </w:pPr>
          </w:p>
          <w:p w:rsidR="006A2B25" w:rsidRPr="008664C7" w:rsidRDefault="006A2B25" w:rsidP="00BF62F6">
            <w:pPr>
              <w:pStyle w:val="Prrafodelista"/>
              <w:numPr>
                <w:ilvl w:val="0"/>
                <w:numId w:val="13"/>
              </w:numPr>
              <w:ind w:left="175" w:right="49" w:hanging="141"/>
              <w:rPr>
                <w:rFonts w:ascii="Arial" w:hAnsi="Arial" w:cs="Arial"/>
                <w:b w:val="0"/>
                <w:sz w:val="24"/>
                <w:szCs w:val="24"/>
              </w:rPr>
            </w:pPr>
            <w:r w:rsidRPr="008664C7">
              <w:rPr>
                <w:rFonts w:ascii="Arial" w:hAnsi="Arial" w:cs="Arial"/>
                <w:b w:val="0"/>
                <w:sz w:val="24"/>
                <w:szCs w:val="24"/>
              </w:rPr>
              <w:t>Licenciatura en Ciencias Políticas.</w:t>
            </w:r>
          </w:p>
          <w:p w:rsidR="006A2B25" w:rsidRPr="008664C7" w:rsidRDefault="006A2B25" w:rsidP="00BF62F6">
            <w:pPr>
              <w:pStyle w:val="Prrafodelista"/>
              <w:numPr>
                <w:ilvl w:val="0"/>
                <w:numId w:val="13"/>
              </w:numPr>
              <w:ind w:left="175" w:right="49" w:hanging="141"/>
              <w:rPr>
                <w:rFonts w:ascii="Arial" w:hAnsi="Arial" w:cs="Arial"/>
                <w:b w:val="0"/>
                <w:sz w:val="24"/>
                <w:szCs w:val="24"/>
              </w:rPr>
            </w:pPr>
            <w:r w:rsidRPr="008664C7">
              <w:rPr>
                <w:rFonts w:ascii="Arial" w:hAnsi="Arial" w:cs="Arial"/>
                <w:b w:val="0"/>
                <w:sz w:val="24"/>
                <w:szCs w:val="24"/>
              </w:rPr>
              <w:t>Licenciatura en Administración Pública.</w:t>
            </w:r>
          </w:p>
          <w:p w:rsidR="006A2B25" w:rsidRPr="008664C7" w:rsidRDefault="006A2B25" w:rsidP="00BF62F6">
            <w:pPr>
              <w:pStyle w:val="Prrafodelista"/>
              <w:numPr>
                <w:ilvl w:val="0"/>
                <w:numId w:val="13"/>
              </w:numPr>
              <w:ind w:left="175" w:right="49" w:hanging="141"/>
              <w:rPr>
                <w:rFonts w:ascii="Arial" w:hAnsi="Arial" w:cs="Arial"/>
                <w:b w:val="0"/>
                <w:sz w:val="24"/>
                <w:szCs w:val="24"/>
              </w:rPr>
            </w:pPr>
            <w:r w:rsidRPr="008664C7">
              <w:rPr>
                <w:rFonts w:ascii="Arial" w:hAnsi="Arial" w:cs="Arial"/>
                <w:b w:val="0"/>
                <w:sz w:val="24"/>
                <w:szCs w:val="24"/>
              </w:rPr>
              <w:t>Licenciatura en Derecho.</w:t>
            </w:r>
          </w:p>
          <w:p w:rsidR="006A2B25" w:rsidRPr="008664C7" w:rsidRDefault="006A2B25" w:rsidP="00BF62F6">
            <w:pPr>
              <w:pStyle w:val="Prrafodelista"/>
              <w:numPr>
                <w:ilvl w:val="0"/>
                <w:numId w:val="13"/>
              </w:numPr>
              <w:ind w:left="175" w:right="49" w:hanging="141"/>
              <w:rPr>
                <w:rFonts w:ascii="Arial" w:hAnsi="Arial" w:cs="Arial"/>
                <w:b w:val="0"/>
                <w:sz w:val="24"/>
                <w:szCs w:val="24"/>
              </w:rPr>
            </w:pPr>
            <w:r w:rsidRPr="008664C7">
              <w:rPr>
                <w:rFonts w:ascii="Arial" w:hAnsi="Arial" w:cs="Arial"/>
                <w:b w:val="0"/>
                <w:sz w:val="24"/>
                <w:szCs w:val="24"/>
              </w:rPr>
              <w:t>Licenciatura en Administración.</w:t>
            </w:r>
          </w:p>
          <w:p w:rsidR="006A2B25" w:rsidRPr="008664C7" w:rsidRDefault="006A2B25" w:rsidP="00BF62F6">
            <w:pPr>
              <w:pStyle w:val="Prrafodelista"/>
              <w:numPr>
                <w:ilvl w:val="0"/>
                <w:numId w:val="13"/>
              </w:numPr>
              <w:ind w:left="175" w:right="49" w:hanging="141"/>
              <w:rPr>
                <w:rFonts w:ascii="Arial" w:hAnsi="Arial" w:cs="Arial"/>
                <w:b w:val="0"/>
                <w:sz w:val="24"/>
                <w:szCs w:val="24"/>
              </w:rPr>
            </w:pPr>
            <w:r w:rsidRPr="008664C7">
              <w:rPr>
                <w:rFonts w:ascii="Arial" w:hAnsi="Arial" w:cs="Arial"/>
                <w:b w:val="0"/>
                <w:sz w:val="24"/>
                <w:szCs w:val="24"/>
              </w:rPr>
              <w:t>Licenciatura en Ciencias de la Comunicación.</w:t>
            </w:r>
          </w:p>
          <w:p w:rsidR="006A2B25" w:rsidRDefault="006A2B25" w:rsidP="00BF62F6">
            <w:pPr>
              <w:pStyle w:val="Prrafodelista"/>
              <w:numPr>
                <w:ilvl w:val="0"/>
                <w:numId w:val="13"/>
              </w:numPr>
              <w:ind w:left="175" w:right="49" w:hanging="141"/>
              <w:rPr>
                <w:rFonts w:ascii="Arial" w:hAnsi="Arial" w:cs="Arial"/>
                <w:b w:val="0"/>
                <w:sz w:val="24"/>
                <w:szCs w:val="24"/>
              </w:rPr>
            </w:pPr>
            <w:r w:rsidRPr="008664C7">
              <w:rPr>
                <w:rFonts w:ascii="Arial" w:hAnsi="Arial" w:cs="Arial"/>
                <w:b w:val="0"/>
                <w:sz w:val="24"/>
                <w:szCs w:val="24"/>
              </w:rPr>
              <w:t xml:space="preserve">Licenciatura en </w:t>
            </w:r>
            <w:r w:rsidR="00EC3D79" w:rsidRPr="008664C7">
              <w:rPr>
                <w:rFonts w:ascii="Arial" w:hAnsi="Arial" w:cs="Arial"/>
                <w:b w:val="0"/>
                <w:sz w:val="24"/>
                <w:szCs w:val="24"/>
              </w:rPr>
              <w:t>Sociología</w:t>
            </w:r>
          </w:p>
          <w:p w:rsidR="005A28C2" w:rsidRPr="008664C7" w:rsidRDefault="005A28C2" w:rsidP="00BF62F6">
            <w:pPr>
              <w:pStyle w:val="Prrafodelista"/>
              <w:ind w:left="175" w:right="49"/>
              <w:rPr>
                <w:rFonts w:ascii="Arial" w:hAnsi="Arial" w:cs="Arial"/>
                <w:b w:val="0"/>
                <w:sz w:val="24"/>
                <w:szCs w:val="24"/>
              </w:rPr>
            </w:pPr>
          </w:p>
          <w:p w:rsidR="006A2B25" w:rsidRDefault="006A2B25" w:rsidP="00BF62F6">
            <w:pPr>
              <w:ind w:right="49"/>
              <w:rPr>
                <w:rFonts w:ascii="Arial" w:hAnsi="Arial" w:cs="Arial"/>
                <w:sz w:val="24"/>
                <w:szCs w:val="24"/>
              </w:rPr>
            </w:pPr>
          </w:p>
          <w:p w:rsidR="006A2B25" w:rsidRPr="006A2B25" w:rsidRDefault="006A2B25" w:rsidP="00BF62F6">
            <w:pPr>
              <w:ind w:right="49"/>
              <w:rPr>
                <w:rFonts w:ascii="Arial" w:hAnsi="Arial" w:cs="Arial"/>
                <w:sz w:val="24"/>
                <w:szCs w:val="24"/>
              </w:rPr>
            </w:pPr>
            <w:r w:rsidRPr="006A2B25">
              <w:rPr>
                <w:rFonts w:ascii="Arial" w:hAnsi="Arial" w:cs="Arial"/>
                <w:sz w:val="24"/>
                <w:szCs w:val="24"/>
              </w:rPr>
              <w:t xml:space="preserve">Maestría: </w:t>
            </w:r>
          </w:p>
          <w:p w:rsidR="006A2B25" w:rsidRPr="006A2B25" w:rsidRDefault="006A2B25" w:rsidP="00BF62F6">
            <w:pPr>
              <w:ind w:right="49"/>
              <w:rPr>
                <w:rFonts w:ascii="Arial" w:hAnsi="Arial" w:cs="Arial"/>
                <w:sz w:val="24"/>
                <w:szCs w:val="24"/>
              </w:rPr>
            </w:pPr>
          </w:p>
          <w:p w:rsidR="006A2B25" w:rsidRPr="008664C7" w:rsidRDefault="006A2B25" w:rsidP="00BF62F6">
            <w:pPr>
              <w:pStyle w:val="Prrafodelista"/>
              <w:numPr>
                <w:ilvl w:val="0"/>
                <w:numId w:val="12"/>
              </w:numPr>
              <w:ind w:left="175" w:right="49" w:hanging="175"/>
              <w:rPr>
                <w:rFonts w:ascii="Arial" w:hAnsi="Arial" w:cs="Arial"/>
                <w:b w:val="0"/>
                <w:sz w:val="24"/>
                <w:szCs w:val="24"/>
              </w:rPr>
            </w:pPr>
            <w:r w:rsidRPr="008664C7">
              <w:rPr>
                <w:rFonts w:ascii="Arial" w:hAnsi="Arial" w:cs="Arial"/>
                <w:b w:val="0"/>
                <w:sz w:val="24"/>
                <w:szCs w:val="24"/>
              </w:rPr>
              <w:t>Maestría en Gobierno y Asuntos Públicos.</w:t>
            </w:r>
          </w:p>
          <w:p w:rsidR="006A2B25" w:rsidRPr="008664C7" w:rsidRDefault="006A2B25" w:rsidP="00BF62F6">
            <w:pPr>
              <w:pStyle w:val="Prrafodelista"/>
              <w:numPr>
                <w:ilvl w:val="0"/>
                <w:numId w:val="12"/>
              </w:numPr>
              <w:ind w:left="175" w:right="49" w:hanging="175"/>
              <w:rPr>
                <w:rFonts w:ascii="Arial" w:hAnsi="Arial" w:cs="Arial"/>
                <w:b w:val="0"/>
                <w:sz w:val="24"/>
                <w:szCs w:val="24"/>
              </w:rPr>
            </w:pPr>
            <w:r w:rsidRPr="008664C7">
              <w:rPr>
                <w:rFonts w:ascii="Arial" w:hAnsi="Arial" w:cs="Arial"/>
                <w:b w:val="0"/>
                <w:sz w:val="24"/>
                <w:szCs w:val="24"/>
              </w:rPr>
              <w:t>Maestría en Derecho.</w:t>
            </w:r>
          </w:p>
          <w:p w:rsidR="006A2B25" w:rsidRDefault="005A28C2" w:rsidP="00BF62F6">
            <w:pPr>
              <w:pStyle w:val="Prrafodelista"/>
              <w:numPr>
                <w:ilvl w:val="0"/>
                <w:numId w:val="12"/>
              </w:numPr>
              <w:ind w:left="175" w:right="49" w:hanging="175"/>
              <w:rPr>
                <w:rFonts w:ascii="Arial" w:hAnsi="Arial" w:cs="Arial"/>
                <w:b w:val="0"/>
                <w:sz w:val="24"/>
                <w:szCs w:val="24"/>
              </w:rPr>
            </w:pPr>
            <w:r>
              <w:rPr>
                <w:rFonts w:ascii="Arial" w:hAnsi="Arial" w:cs="Arial"/>
                <w:b w:val="0"/>
                <w:sz w:val="24"/>
                <w:szCs w:val="24"/>
              </w:rPr>
              <w:t>M</w:t>
            </w:r>
            <w:r w:rsidR="006A2B25" w:rsidRPr="008664C7">
              <w:rPr>
                <w:rFonts w:ascii="Arial" w:hAnsi="Arial" w:cs="Arial"/>
                <w:b w:val="0"/>
                <w:sz w:val="24"/>
                <w:szCs w:val="24"/>
              </w:rPr>
              <w:t>aestría en Administración</w:t>
            </w:r>
            <w:r w:rsidR="008664C7" w:rsidRPr="008664C7">
              <w:rPr>
                <w:rFonts w:ascii="Arial" w:hAnsi="Arial" w:cs="Arial"/>
                <w:b w:val="0"/>
                <w:sz w:val="24"/>
                <w:szCs w:val="24"/>
              </w:rPr>
              <w:t>.</w:t>
            </w:r>
          </w:p>
          <w:p w:rsidR="005A28C2" w:rsidRPr="008664C7" w:rsidRDefault="005A28C2" w:rsidP="00BF62F6">
            <w:pPr>
              <w:pStyle w:val="Prrafodelista"/>
              <w:ind w:left="175" w:right="49"/>
              <w:rPr>
                <w:rFonts w:ascii="Arial" w:hAnsi="Arial" w:cs="Arial"/>
                <w:b w:val="0"/>
                <w:sz w:val="24"/>
                <w:szCs w:val="24"/>
              </w:rPr>
            </w:pPr>
          </w:p>
          <w:p w:rsidR="006A2B25" w:rsidRDefault="006A2B25" w:rsidP="00BF62F6">
            <w:pPr>
              <w:ind w:right="49"/>
              <w:rPr>
                <w:rFonts w:ascii="Arial" w:hAnsi="Arial" w:cs="Arial"/>
                <w:sz w:val="24"/>
                <w:szCs w:val="24"/>
              </w:rPr>
            </w:pPr>
          </w:p>
          <w:p w:rsidR="005A28C2" w:rsidRDefault="005A28C2" w:rsidP="00BF62F6">
            <w:pPr>
              <w:ind w:right="49"/>
              <w:rPr>
                <w:rFonts w:ascii="Arial" w:hAnsi="Arial" w:cs="Arial"/>
                <w:sz w:val="24"/>
                <w:szCs w:val="24"/>
              </w:rPr>
            </w:pPr>
          </w:p>
          <w:p w:rsidR="006A2B25" w:rsidRPr="006A2B25" w:rsidRDefault="006A2B25" w:rsidP="00BF62F6">
            <w:pPr>
              <w:ind w:right="49"/>
              <w:rPr>
                <w:rFonts w:ascii="Arial" w:hAnsi="Arial" w:cs="Arial"/>
                <w:sz w:val="24"/>
                <w:szCs w:val="24"/>
              </w:rPr>
            </w:pPr>
            <w:r w:rsidRPr="006A2B25">
              <w:rPr>
                <w:rFonts w:ascii="Arial" w:hAnsi="Arial" w:cs="Arial"/>
                <w:sz w:val="24"/>
                <w:szCs w:val="24"/>
              </w:rPr>
              <w:t>Doctorado:</w:t>
            </w:r>
          </w:p>
          <w:p w:rsidR="006A2B25" w:rsidRPr="006A2B25" w:rsidRDefault="006A2B25" w:rsidP="00BF62F6">
            <w:pPr>
              <w:ind w:right="49"/>
              <w:rPr>
                <w:rFonts w:ascii="Arial" w:hAnsi="Arial" w:cs="Arial"/>
                <w:sz w:val="24"/>
                <w:szCs w:val="24"/>
              </w:rPr>
            </w:pPr>
          </w:p>
          <w:p w:rsidR="006A2B25" w:rsidRPr="008664C7" w:rsidRDefault="006A2B25" w:rsidP="00BF62F6">
            <w:pPr>
              <w:pStyle w:val="Prrafodelista"/>
              <w:numPr>
                <w:ilvl w:val="0"/>
                <w:numId w:val="14"/>
              </w:numPr>
              <w:ind w:left="175" w:right="49" w:hanging="141"/>
              <w:rPr>
                <w:rFonts w:ascii="Arial" w:hAnsi="Arial" w:cs="Arial"/>
                <w:b w:val="0"/>
                <w:sz w:val="24"/>
                <w:szCs w:val="24"/>
              </w:rPr>
            </w:pPr>
            <w:r w:rsidRPr="008664C7">
              <w:rPr>
                <w:rFonts w:ascii="Arial" w:hAnsi="Arial" w:cs="Arial"/>
                <w:b w:val="0"/>
                <w:sz w:val="24"/>
                <w:szCs w:val="24"/>
              </w:rPr>
              <w:t>Doctorado en Ciencias Políticas.</w:t>
            </w:r>
          </w:p>
          <w:p w:rsidR="006A2B25" w:rsidRPr="008664C7" w:rsidRDefault="006A2B25" w:rsidP="00BF62F6">
            <w:pPr>
              <w:pStyle w:val="Prrafodelista"/>
              <w:numPr>
                <w:ilvl w:val="0"/>
                <w:numId w:val="14"/>
              </w:numPr>
              <w:ind w:left="175" w:right="49" w:hanging="141"/>
              <w:rPr>
                <w:rFonts w:ascii="Arial" w:hAnsi="Arial" w:cs="Arial"/>
                <w:b w:val="0"/>
                <w:sz w:val="24"/>
                <w:szCs w:val="24"/>
              </w:rPr>
            </w:pPr>
            <w:r w:rsidRPr="008664C7">
              <w:rPr>
                <w:rFonts w:ascii="Arial" w:hAnsi="Arial" w:cs="Arial"/>
                <w:b w:val="0"/>
                <w:sz w:val="24"/>
                <w:szCs w:val="24"/>
              </w:rPr>
              <w:t>Doctorado en Derecho.</w:t>
            </w:r>
          </w:p>
          <w:p w:rsidR="006A2B25" w:rsidRPr="008664C7" w:rsidRDefault="006A2B25" w:rsidP="00BF62F6">
            <w:pPr>
              <w:pStyle w:val="Prrafodelista"/>
              <w:numPr>
                <w:ilvl w:val="0"/>
                <w:numId w:val="14"/>
              </w:numPr>
              <w:ind w:left="175" w:right="49" w:hanging="141"/>
              <w:rPr>
                <w:rFonts w:ascii="Arial" w:hAnsi="Arial" w:cs="Arial"/>
                <w:sz w:val="24"/>
                <w:szCs w:val="24"/>
              </w:rPr>
            </w:pPr>
            <w:r w:rsidRPr="008664C7">
              <w:rPr>
                <w:rFonts w:ascii="Arial" w:hAnsi="Arial" w:cs="Arial"/>
                <w:b w:val="0"/>
                <w:sz w:val="24"/>
                <w:szCs w:val="24"/>
              </w:rPr>
              <w:t>Doctorado en Administración.</w:t>
            </w:r>
          </w:p>
          <w:p w:rsidR="006A2B25" w:rsidRDefault="006A2B25" w:rsidP="00BF62F6">
            <w:pPr>
              <w:ind w:right="49"/>
              <w:rPr>
                <w:rFonts w:ascii="Arial" w:hAnsi="Arial" w:cs="Arial"/>
                <w:sz w:val="24"/>
                <w:szCs w:val="24"/>
              </w:rPr>
            </w:pPr>
          </w:p>
          <w:p w:rsidR="005A28C2" w:rsidRDefault="005A28C2" w:rsidP="00BF62F6">
            <w:pPr>
              <w:ind w:right="49"/>
              <w:rPr>
                <w:rFonts w:ascii="Arial" w:hAnsi="Arial" w:cs="Arial"/>
                <w:sz w:val="24"/>
                <w:szCs w:val="24"/>
              </w:rPr>
            </w:pPr>
          </w:p>
          <w:p w:rsidR="005A28C2" w:rsidRPr="006A2B25" w:rsidRDefault="005A28C2" w:rsidP="00BF62F6">
            <w:pPr>
              <w:ind w:right="49"/>
              <w:rPr>
                <w:rFonts w:ascii="Arial" w:hAnsi="Arial" w:cs="Arial"/>
                <w:sz w:val="24"/>
                <w:szCs w:val="24"/>
              </w:rPr>
            </w:pPr>
          </w:p>
          <w:p w:rsidR="006A2B25" w:rsidRPr="006A2B25" w:rsidRDefault="008664C7" w:rsidP="00BF62F6">
            <w:pPr>
              <w:ind w:right="49"/>
              <w:rPr>
                <w:rFonts w:ascii="Arial" w:hAnsi="Arial" w:cs="Arial"/>
                <w:sz w:val="24"/>
                <w:szCs w:val="24"/>
              </w:rPr>
            </w:pPr>
            <w:r>
              <w:rPr>
                <w:rFonts w:ascii="Arial" w:hAnsi="Arial" w:cs="Arial"/>
                <w:sz w:val="24"/>
                <w:szCs w:val="24"/>
              </w:rPr>
              <w:t>Especialidad</w:t>
            </w:r>
            <w:r w:rsidR="006A2B25" w:rsidRPr="006A2B25">
              <w:rPr>
                <w:rFonts w:ascii="Arial" w:hAnsi="Arial" w:cs="Arial"/>
                <w:sz w:val="24"/>
                <w:szCs w:val="24"/>
              </w:rPr>
              <w:t>:</w:t>
            </w:r>
          </w:p>
          <w:p w:rsidR="006A2B25" w:rsidRPr="006A2B25" w:rsidRDefault="006A2B25" w:rsidP="00BF62F6">
            <w:pPr>
              <w:ind w:right="49"/>
              <w:rPr>
                <w:rFonts w:ascii="Arial" w:hAnsi="Arial" w:cs="Arial"/>
                <w:sz w:val="24"/>
                <w:szCs w:val="24"/>
              </w:rPr>
            </w:pPr>
          </w:p>
          <w:p w:rsidR="006A2B25" w:rsidRPr="008664C7" w:rsidRDefault="006A2B25" w:rsidP="00BF62F6">
            <w:pPr>
              <w:pStyle w:val="Prrafodelista"/>
              <w:numPr>
                <w:ilvl w:val="0"/>
                <w:numId w:val="15"/>
              </w:numPr>
              <w:ind w:left="175" w:right="49" w:hanging="141"/>
              <w:rPr>
                <w:rFonts w:ascii="Arial" w:hAnsi="Arial" w:cs="Arial"/>
                <w:b w:val="0"/>
                <w:sz w:val="24"/>
                <w:szCs w:val="24"/>
              </w:rPr>
            </w:pPr>
            <w:r w:rsidRPr="008664C7">
              <w:rPr>
                <w:rFonts w:ascii="Arial" w:hAnsi="Arial" w:cs="Arial"/>
                <w:b w:val="0"/>
                <w:sz w:val="24"/>
                <w:szCs w:val="24"/>
              </w:rPr>
              <w:t>Especialidad en Ciencias Políticas.</w:t>
            </w:r>
          </w:p>
          <w:p w:rsidR="006A2B25" w:rsidRPr="008664C7" w:rsidRDefault="006A2B25" w:rsidP="00BF62F6">
            <w:pPr>
              <w:pStyle w:val="Prrafodelista"/>
              <w:numPr>
                <w:ilvl w:val="0"/>
                <w:numId w:val="15"/>
              </w:numPr>
              <w:ind w:left="175" w:right="49" w:hanging="141"/>
              <w:rPr>
                <w:rFonts w:ascii="Arial" w:hAnsi="Arial" w:cs="Arial"/>
                <w:b w:val="0"/>
                <w:sz w:val="24"/>
                <w:szCs w:val="24"/>
              </w:rPr>
            </w:pPr>
            <w:r w:rsidRPr="008664C7">
              <w:rPr>
                <w:rFonts w:ascii="Arial" w:hAnsi="Arial" w:cs="Arial"/>
                <w:b w:val="0"/>
                <w:sz w:val="24"/>
                <w:szCs w:val="24"/>
              </w:rPr>
              <w:t>Especialidad en Derecho.</w:t>
            </w:r>
          </w:p>
          <w:p w:rsidR="00231832" w:rsidRPr="008664C7" w:rsidRDefault="006A2B25" w:rsidP="00BF62F6">
            <w:pPr>
              <w:pStyle w:val="Prrafodelista"/>
              <w:numPr>
                <w:ilvl w:val="0"/>
                <w:numId w:val="15"/>
              </w:numPr>
              <w:ind w:left="175" w:right="49" w:hanging="141"/>
              <w:rPr>
                <w:rFonts w:ascii="Arial" w:hAnsi="Arial" w:cs="Arial"/>
                <w:sz w:val="24"/>
                <w:szCs w:val="24"/>
              </w:rPr>
            </w:pPr>
            <w:r w:rsidRPr="008664C7">
              <w:rPr>
                <w:rFonts w:ascii="Arial" w:hAnsi="Arial" w:cs="Arial"/>
                <w:b w:val="0"/>
                <w:sz w:val="24"/>
                <w:szCs w:val="24"/>
              </w:rPr>
              <w:t>Especialidad en Ciencias de la Administración.</w:t>
            </w:r>
          </w:p>
          <w:p w:rsidR="00A83F05" w:rsidRDefault="00A83F05" w:rsidP="00BF62F6">
            <w:pPr>
              <w:ind w:left="175" w:right="49" w:hanging="175"/>
              <w:rPr>
                <w:rFonts w:ascii="Arial" w:hAnsi="Arial" w:cs="Arial"/>
                <w:b w:val="0"/>
                <w:sz w:val="24"/>
                <w:szCs w:val="24"/>
              </w:rPr>
            </w:pPr>
          </w:p>
          <w:p w:rsidR="005A28C2" w:rsidRDefault="005A28C2" w:rsidP="00BF62F6">
            <w:pPr>
              <w:ind w:left="175" w:right="49" w:hanging="175"/>
              <w:rPr>
                <w:rFonts w:ascii="Arial" w:hAnsi="Arial" w:cs="Arial"/>
                <w:b w:val="0"/>
                <w:sz w:val="24"/>
                <w:szCs w:val="24"/>
              </w:rPr>
            </w:pPr>
          </w:p>
          <w:p w:rsidR="005A28C2" w:rsidRDefault="005A28C2" w:rsidP="00BF62F6">
            <w:pPr>
              <w:ind w:left="175" w:right="49" w:hanging="175"/>
              <w:rPr>
                <w:rFonts w:ascii="Arial" w:hAnsi="Arial" w:cs="Arial"/>
                <w:b w:val="0"/>
                <w:sz w:val="24"/>
                <w:szCs w:val="24"/>
              </w:rPr>
            </w:pPr>
          </w:p>
          <w:p w:rsidR="005A28C2" w:rsidRDefault="005A28C2" w:rsidP="00BF62F6">
            <w:pPr>
              <w:ind w:left="175" w:right="49" w:hanging="175"/>
              <w:rPr>
                <w:rFonts w:ascii="Arial" w:hAnsi="Arial" w:cs="Arial"/>
                <w:b w:val="0"/>
                <w:sz w:val="24"/>
                <w:szCs w:val="24"/>
              </w:rPr>
            </w:pPr>
          </w:p>
          <w:p w:rsidR="00A83F05" w:rsidRPr="0041349E" w:rsidRDefault="00A83F05" w:rsidP="00BF62F6">
            <w:pPr>
              <w:ind w:right="49"/>
              <w:rPr>
                <w:rFonts w:ascii="Arial" w:hAnsi="Arial" w:cs="Arial"/>
                <w:sz w:val="24"/>
                <w:szCs w:val="24"/>
              </w:rPr>
            </w:pPr>
          </w:p>
        </w:tc>
      </w:tr>
      <w:tr w:rsidR="0041349E" w:rsidRPr="00627C28" w:rsidTr="00627C28">
        <w:trPr>
          <w:trHeight w:val="269"/>
        </w:trPr>
        <w:tc>
          <w:tcPr>
            <w:cnfStyle w:val="001000000000" w:firstRow="0" w:lastRow="0" w:firstColumn="1" w:lastColumn="0" w:oddVBand="0" w:evenVBand="0" w:oddHBand="0" w:evenHBand="0" w:firstRowFirstColumn="0" w:firstRowLastColumn="0" w:lastRowFirstColumn="0" w:lastRowLastColumn="0"/>
            <w:tcW w:w="2406" w:type="pct"/>
            <w:tcBorders>
              <w:bottom w:val="single" w:sz="8" w:space="0" w:color="auto"/>
            </w:tcBorders>
            <w:shd w:val="clear" w:color="auto" w:fill="auto"/>
          </w:tcPr>
          <w:p w:rsidR="00627C28" w:rsidRDefault="00627C28"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231832" w:rsidRDefault="008664C7" w:rsidP="00BF62F6">
            <w:pPr>
              <w:ind w:right="49"/>
              <w:rPr>
                <w:rFonts w:ascii="Arial" w:hAnsi="Arial" w:cs="Arial"/>
                <w:sz w:val="24"/>
                <w:szCs w:val="24"/>
              </w:rPr>
            </w:pPr>
            <w:r w:rsidRPr="00627C28">
              <w:rPr>
                <w:rFonts w:ascii="Arial" w:hAnsi="Arial" w:cs="Arial"/>
                <w:sz w:val="24"/>
                <w:szCs w:val="24"/>
              </w:rPr>
              <w:t>A</w:t>
            </w:r>
            <w:r>
              <w:rPr>
                <w:rFonts w:ascii="Arial" w:hAnsi="Arial" w:cs="Arial"/>
                <w:sz w:val="24"/>
                <w:szCs w:val="24"/>
              </w:rPr>
              <w:t>P</w:t>
            </w:r>
            <w:r w:rsidRPr="00627C28">
              <w:rPr>
                <w:rFonts w:ascii="Arial" w:hAnsi="Arial" w:cs="Arial"/>
                <w:sz w:val="24"/>
                <w:szCs w:val="24"/>
              </w:rPr>
              <w:t>TITUDES</w:t>
            </w:r>
          </w:p>
          <w:p w:rsidR="00627C28" w:rsidRPr="00627C28" w:rsidRDefault="00627C28" w:rsidP="00BF62F6">
            <w:pPr>
              <w:ind w:right="49"/>
              <w:rPr>
                <w:rFonts w:ascii="Arial" w:hAnsi="Arial" w:cs="Arial"/>
                <w:sz w:val="24"/>
                <w:szCs w:val="24"/>
              </w:rPr>
            </w:pPr>
          </w:p>
        </w:tc>
        <w:tc>
          <w:tcPr>
            <w:cnfStyle w:val="000100000000" w:firstRow="0" w:lastRow="0" w:firstColumn="0" w:lastColumn="1" w:oddVBand="0" w:evenVBand="0" w:oddHBand="0" w:evenHBand="0" w:firstRowFirstColumn="0" w:firstRowLastColumn="0" w:lastRowFirstColumn="0" w:lastRowLastColumn="0"/>
            <w:tcW w:w="2594" w:type="pct"/>
            <w:tcBorders>
              <w:bottom w:val="single" w:sz="8" w:space="0" w:color="auto"/>
            </w:tcBorders>
            <w:shd w:val="clear" w:color="auto" w:fill="auto"/>
          </w:tcPr>
          <w:p w:rsidR="006E5038" w:rsidRPr="006E5038" w:rsidRDefault="006E5038" w:rsidP="00BF62F6">
            <w:pPr>
              <w:spacing w:line="240" w:lineRule="auto"/>
              <w:ind w:left="175" w:right="49" w:hanging="175"/>
              <w:jc w:val="both"/>
              <w:rPr>
                <w:rFonts w:ascii="Arial" w:eastAsia="Times New Roman" w:hAnsi="Arial" w:cs="Arial"/>
                <w:b w:val="0"/>
                <w:sz w:val="24"/>
                <w:szCs w:val="24"/>
                <w:lang w:eastAsia="es-MX"/>
              </w:rPr>
            </w:pPr>
          </w:p>
          <w:p w:rsidR="00A02A22" w:rsidRDefault="00A02A22" w:rsidP="00BF62F6">
            <w:pPr>
              <w:spacing w:line="240" w:lineRule="auto"/>
              <w:ind w:left="175" w:right="49"/>
              <w:jc w:val="both"/>
              <w:rPr>
                <w:rFonts w:ascii="Arial" w:eastAsia="Times New Roman" w:hAnsi="Arial" w:cs="Arial"/>
                <w:b w:val="0"/>
                <w:sz w:val="24"/>
                <w:szCs w:val="24"/>
                <w:lang w:eastAsia="es-MX"/>
              </w:rPr>
            </w:pPr>
          </w:p>
          <w:p w:rsidR="00A02A22" w:rsidRDefault="00A02A22" w:rsidP="00BF62F6">
            <w:pPr>
              <w:spacing w:line="240" w:lineRule="auto"/>
              <w:ind w:left="175" w:right="49"/>
              <w:jc w:val="both"/>
              <w:rPr>
                <w:rFonts w:ascii="Arial" w:eastAsia="Times New Roman" w:hAnsi="Arial" w:cs="Arial"/>
                <w:b w:val="0"/>
                <w:sz w:val="24"/>
                <w:szCs w:val="24"/>
                <w:lang w:eastAsia="es-MX"/>
              </w:rPr>
            </w:pPr>
          </w:p>
          <w:p w:rsidR="006E5038" w:rsidRDefault="006E5038"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Ser analítico y reflexivo sobre los problemas políticos.</w:t>
            </w:r>
          </w:p>
          <w:p w:rsidR="005A28C2" w:rsidRDefault="005A28C2" w:rsidP="00BF62F6">
            <w:pPr>
              <w:spacing w:line="240" w:lineRule="auto"/>
              <w:ind w:left="175" w:right="49"/>
              <w:jc w:val="both"/>
              <w:rPr>
                <w:rFonts w:ascii="Arial" w:eastAsia="Times New Roman" w:hAnsi="Arial" w:cs="Arial"/>
                <w:b w:val="0"/>
                <w:sz w:val="24"/>
                <w:szCs w:val="24"/>
                <w:lang w:eastAsia="es-MX"/>
              </w:rPr>
            </w:pPr>
          </w:p>
          <w:p w:rsidR="00A02A22" w:rsidRPr="006E5038" w:rsidRDefault="00A02A22" w:rsidP="00BF62F6">
            <w:pPr>
              <w:spacing w:line="240" w:lineRule="auto"/>
              <w:ind w:left="175" w:right="49"/>
              <w:jc w:val="both"/>
              <w:rPr>
                <w:rFonts w:ascii="Arial" w:eastAsia="Times New Roman" w:hAnsi="Arial" w:cs="Arial"/>
                <w:b w:val="0"/>
                <w:sz w:val="24"/>
                <w:szCs w:val="24"/>
                <w:lang w:eastAsia="es-MX"/>
              </w:rPr>
            </w:pPr>
          </w:p>
          <w:p w:rsidR="006E5038" w:rsidRDefault="006E5038"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Poseer la capacidad de abstracción para comprender los fenómenos del poder y el funcionamiento de las instituciones políticas.</w:t>
            </w:r>
          </w:p>
          <w:p w:rsidR="005A28C2" w:rsidRDefault="005A28C2" w:rsidP="00BF62F6">
            <w:pPr>
              <w:spacing w:line="240" w:lineRule="auto"/>
              <w:ind w:left="175" w:right="49"/>
              <w:jc w:val="both"/>
              <w:rPr>
                <w:rFonts w:ascii="Arial" w:eastAsia="Times New Roman" w:hAnsi="Arial" w:cs="Arial"/>
                <w:b w:val="0"/>
                <w:sz w:val="24"/>
                <w:szCs w:val="24"/>
                <w:lang w:eastAsia="es-MX"/>
              </w:rPr>
            </w:pPr>
          </w:p>
          <w:p w:rsidR="00A02A22" w:rsidRPr="006E5038" w:rsidRDefault="00A02A22"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Trabajar en equipos interdisciplinarios.</w:t>
            </w:r>
          </w:p>
          <w:p w:rsidR="005A28C2" w:rsidRDefault="005A28C2" w:rsidP="00BF62F6">
            <w:pPr>
              <w:spacing w:line="240" w:lineRule="auto"/>
              <w:ind w:left="175" w:right="49"/>
              <w:jc w:val="both"/>
              <w:rPr>
                <w:rFonts w:ascii="Arial" w:eastAsia="Times New Roman" w:hAnsi="Arial" w:cs="Arial"/>
                <w:b w:val="0"/>
                <w:sz w:val="24"/>
                <w:szCs w:val="24"/>
                <w:lang w:eastAsia="es-MX"/>
              </w:rPr>
            </w:pPr>
          </w:p>
          <w:p w:rsidR="00A02A22" w:rsidRDefault="00A02A22"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Tener capacidad de negociación.</w:t>
            </w:r>
          </w:p>
          <w:p w:rsidR="005A28C2" w:rsidRDefault="005A28C2" w:rsidP="00BF62F6">
            <w:pPr>
              <w:spacing w:line="240" w:lineRule="auto"/>
              <w:ind w:left="175" w:right="49"/>
              <w:jc w:val="both"/>
              <w:rPr>
                <w:rFonts w:ascii="Arial" w:eastAsia="Times New Roman" w:hAnsi="Arial" w:cs="Arial"/>
                <w:b w:val="0"/>
                <w:sz w:val="24"/>
                <w:szCs w:val="24"/>
                <w:lang w:eastAsia="es-MX"/>
              </w:rPr>
            </w:pPr>
          </w:p>
          <w:p w:rsidR="00A02A22" w:rsidRDefault="00A02A22"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Ser un profesionista comprometido con su misión de atender, evaluar y ofrecer soluciones basado en valores éticos que mantengan la integridad del hombre en tanto ciudadano/individuo particular.</w:t>
            </w:r>
          </w:p>
          <w:p w:rsidR="005A28C2" w:rsidRDefault="005A28C2" w:rsidP="00BF62F6">
            <w:pPr>
              <w:spacing w:line="240" w:lineRule="auto"/>
              <w:ind w:left="175" w:right="49"/>
              <w:jc w:val="both"/>
              <w:rPr>
                <w:rFonts w:ascii="Arial" w:eastAsia="Times New Roman" w:hAnsi="Arial" w:cs="Arial"/>
                <w:b w:val="0"/>
                <w:sz w:val="24"/>
                <w:szCs w:val="24"/>
                <w:lang w:eastAsia="es-MX"/>
              </w:rPr>
            </w:pPr>
          </w:p>
          <w:p w:rsidR="00A02A22" w:rsidRDefault="00A02A22" w:rsidP="00BF62F6">
            <w:pPr>
              <w:spacing w:line="240" w:lineRule="auto"/>
              <w:ind w:left="175" w:right="49"/>
              <w:jc w:val="both"/>
              <w:rPr>
                <w:rFonts w:ascii="Arial" w:eastAsia="Times New Roman" w:hAnsi="Arial" w:cs="Arial"/>
                <w:b w:val="0"/>
                <w:sz w:val="24"/>
                <w:szCs w:val="24"/>
                <w:lang w:eastAsia="es-MX"/>
              </w:rPr>
            </w:pPr>
          </w:p>
          <w:p w:rsidR="008664C7" w:rsidRDefault="008664C7"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Alto nivel de tolerancia hacia las ideas contrarias.</w:t>
            </w:r>
          </w:p>
          <w:p w:rsidR="005A28C2" w:rsidRDefault="005A28C2" w:rsidP="00BF62F6">
            <w:pPr>
              <w:spacing w:line="240" w:lineRule="auto"/>
              <w:ind w:left="175" w:right="49"/>
              <w:jc w:val="both"/>
              <w:rPr>
                <w:rFonts w:ascii="Arial" w:eastAsia="Times New Roman" w:hAnsi="Arial" w:cs="Arial"/>
                <w:b w:val="0"/>
                <w:sz w:val="24"/>
                <w:szCs w:val="24"/>
                <w:lang w:eastAsia="es-MX"/>
              </w:rPr>
            </w:pPr>
          </w:p>
          <w:p w:rsidR="00A02A22" w:rsidRDefault="00A02A22" w:rsidP="00BF62F6">
            <w:pPr>
              <w:spacing w:line="240" w:lineRule="auto"/>
              <w:ind w:left="175" w:right="49"/>
              <w:jc w:val="both"/>
              <w:rPr>
                <w:rFonts w:ascii="Arial" w:eastAsia="Times New Roman" w:hAnsi="Arial" w:cs="Arial"/>
                <w:b w:val="0"/>
                <w:sz w:val="24"/>
                <w:szCs w:val="24"/>
                <w:lang w:eastAsia="es-MX"/>
              </w:rPr>
            </w:pPr>
          </w:p>
          <w:p w:rsidR="006E5038" w:rsidRPr="005A28C2" w:rsidRDefault="006E5038"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5A28C2">
              <w:rPr>
                <w:rFonts w:ascii="Arial" w:eastAsia="Times New Roman" w:hAnsi="Arial" w:cs="Arial"/>
                <w:b w:val="0"/>
                <w:sz w:val="24"/>
                <w:szCs w:val="24"/>
                <w:lang w:eastAsia="es-MX"/>
              </w:rPr>
              <w:t>Tener sensibilidad ante los problemas sociales.</w:t>
            </w:r>
          </w:p>
          <w:p w:rsidR="005A28C2" w:rsidRDefault="005A28C2" w:rsidP="00BF62F6">
            <w:pPr>
              <w:spacing w:line="240" w:lineRule="auto"/>
              <w:ind w:left="175" w:right="49"/>
              <w:jc w:val="both"/>
              <w:rPr>
                <w:rFonts w:ascii="Arial" w:eastAsia="Times New Roman" w:hAnsi="Arial" w:cs="Arial"/>
                <w:b w:val="0"/>
                <w:sz w:val="24"/>
                <w:szCs w:val="24"/>
                <w:lang w:eastAsia="es-MX"/>
              </w:rPr>
            </w:pPr>
          </w:p>
          <w:p w:rsidR="00A02A22" w:rsidRDefault="00A02A22"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Poseer capacidad de trabajo frente a circunstancias adversas y de conflicto.</w:t>
            </w:r>
          </w:p>
          <w:p w:rsidR="005A28C2" w:rsidRDefault="005A28C2" w:rsidP="00BF62F6">
            <w:pPr>
              <w:spacing w:line="240" w:lineRule="auto"/>
              <w:ind w:left="175" w:right="49"/>
              <w:jc w:val="both"/>
              <w:rPr>
                <w:rFonts w:ascii="Arial" w:eastAsia="Times New Roman" w:hAnsi="Arial" w:cs="Arial"/>
                <w:b w:val="0"/>
                <w:sz w:val="24"/>
                <w:szCs w:val="24"/>
                <w:lang w:eastAsia="es-MX"/>
              </w:rPr>
            </w:pPr>
          </w:p>
          <w:p w:rsidR="00A02A22" w:rsidRDefault="00A02A22" w:rsidP="00BF62F6">
            <w:pPr>
              <w:spacing w:line="240" w:lineRule="auto"/>
              <w:ind w:left="175" w:right="49"/>
              <w:jc w:val="both"/>
              <w:rPr>
                <w:rFonts w:ascii="Arial" w:eastAsia="Times New Roman" w:hAnsi="Arial" w:cs="Arial"/>
                <w:b w:val="0"/>
                <w:sz w:val="24"/>
                <w:szCs w:val="24"/>
                <w:lang w:eastAsia="es-MX"/>
              </w:rPr>
            </w:pPr>
          </w:p>
          <w:p w:rsidR="005A28C2" w:rsidRPr="00A02A22" w:rsidRDefault="006E5038" w:rsidP="00BF62F6">
            <w:pPr>
              <w:numPr>
                <w:ilvl w:val="0"/>
                <w:numId w:val="5"/>
              </w:numPr>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Capacidad de desenvolvimiento adecuadamente en el trabajo bajo condiciones de presión.</w:t>
            </w:r>
          </w:p>
          <w:p w:rsidR="005A28C2" w:rsidRDefault="005A28C2" w:rsidP="00BF62F6">
            <w:pPr>
              <w:ind w:left="175" w:right="49" w:hanging="175"/>
              <w:jc w:val="both"/>
              <w:rPr>
                <w:rFonts w:ascii="Arial" w:hAnsi="Arial" w:cs="Arial"/>
                <w:b w:val="0"/>
                <w:sz w:val="24"/>
                <w:szCs w:val="24"/>
              </w:rPr>
            </w:pPr>
          </w:p>
          <w:p w:rsidR="005A28C2" w:rsidRDefault="005A28C2" w:rsidP="00BF62F6">
            <w:pPr>
              <w:ind w:left="175" w:right="49" w:hanging="175"/>
              <w:jc w:val="both"/>
              <w:rPr>
                <w:rFonts w:ascii="Arial" w:hAnsi="Arial" w:cs="Arial"/>
                <w:b w:val="0"/>
                <w:sz w:val="24"/>
                <w:szCs w:val="24"/>
              </w:rPr>
            </w:pPr>
          </w:p>
          <w:p w:rsidR="005A28C2" w:rsidRDefault="005A28C2" w:rsidP="00BF62F6">
            <w:pPr>
              <w:ind w:left="175" w:right="49" w:hanging="175"/>
              <w:jc w:val="both"/>
              <w:rPr>
                <w:rFonts w:ascii="Arial" w:hAnsi="Arial" w:cs="Arial"/>
                <w:b w:val="0"/>
                <w:sz w:val="24"/>
                <w:szCs w:val="24"/>
              </w:rPr>
            </w:pPr>
          </w:p>
          <w:p w:rsidR="005A28C2" w:rsidRPr="006E5038" w:rsidRDefault="005A28C2" w:rsidP="00BF62F6">
            <w:pPr>
              <w:ind w:right="49"/>
              <w:jc w:val="both"/>
              <w:rPr>
                <w:rFonts w:ascii="Arial" w:hAnsi="Arial" w:cs="Arial"/>
                <w:b w:val="0"/>
                <w:sz w:val="24"/>
                <w:szCs w:val="24"/>
              </w:rPr>
            </w:pPr>
          </w:p>
        </w:tc>
      </w:tr>
      <w:tr w:rsidR="0041349E" w:rsidRPr="00627C28" w:rsidTr="006A2B25">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406" w:type="pct"/>
            <w:shd w:val="clear" w:color="auto" w:fill="auto"/>
          </w:tcPr>
          <w:p w:rsidR="00627C28" w:rsidRDefault="00627C28"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635EB7" w:rsidRDefault="00635EB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231832" w:rsidRDefault="008664C7" w:rsidP="00BF62F6">
            <w:pPr>
              <w:ind w:right="49"/>
              <w:rPr>
                <w:rFonts w:ascii="Arial" w:hAnsi="Arial" w:cs="Arial"/>
                <w:sz w:val="24"/>
                <w:szCs w:val="24"/>
              </w:rPr>
            </w:pPr>
            <w:r>
              <w:rPr>
                <w:rFonts w:ascii="Arial" w:hAnsi="Arial" w:cs="Arial"/>
                <w:sz w:val="24"/>
                <w:szCs w:val="24"/>
              </w:rPr>
              <w:t>AC</w:t>
            </w:r>
            <w:r w:rsidRPr="00627C28">
              <w:rPr>
                <w:rFonts w:ascii="Arial" w:hAnsi="Arial" w:cs="Arial"/>
                <w:sz w:val="24"/>
                <w:szCs w:val="24"/>
              </w:rPr>
              <w:t>TITUDES</w:t>
            </w:r>
          </w:p>
          <w:p w:rsidR="00627C28" w:rsidRPr="00627C28" w:rsidRDefault="00627C28" w:rsidP="00BF62F6">
            <w:pPr>
              <w:ind w:right="49"/>
              <w:rPr>
                <w:rFonts w:ascii="Arial" w:hAnsi="Arial" w:cs="Arial"/>
                <w:sz w:val="24"/>
                <w:szCs w:val="24"/>
              </w:rPr>
            </w:pPr>
          </w:p>
        </w:tc>
        <w:tc>
          <w:tcPr>
            <w:cnfStyle w:val="000100000000" w:firstRow="0" w:lastRow="0" w:firstColumn="0" w:lastColumn="1" w:oddVBand="0" w:evenVBand="0" w:oddHBand="0" w:evenHBand="0" w:firstRowFirstColumn="0" w:firstRowLastColumn="0" w:lastRowFirstColumn="0" w:lastRowLastColumn="0"/>
            <w:tcW w:w="2594" w:type="pct"/>
            <w:shd w:val="clear" w:color="auto" w:fill="auto"/>
          </w:tcPr>
          <w:p w:rsidR="00231832" w:rsidRPr="006E5038" w:rsidRDefault="00231832" w:rsidP="00BF62F6">
            <w:pPr>
              <w:pStyle w:val="Prrafodelista"/>
              <w:spacing w:line="240" w:lineRule="auto"/>
              <w:ind w:left="175" w:right="49" w:hanging="175"/>
              <w:rPr>
                <w:rFonts w:ascii="Arial" w:hAnsi="Arial" w:cs="Arial"/>
                <w:b w:val="0"/>
                <w:sz w:val="24"/>
                <w:szCs w:val="24"/>
              </w:rPr>
            </w:pPr>
          </w:p>
          <w:p w:rsidR="006E5038" w:rsidRDefault="006E5038" w:rsidP="00BF62F6">
            <w:pPr>
              <w:numPr>
                <w:ilvl w:val="0"/>
                <w:numId w:val="6"/>
              </w:numPr>
              <w:tabs>
                <w:tab w:val="clear" w:pos="720"/>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Actuación bajo principios éticos, morales, de servicio a la sociedad y al ser humano en todo momento</w:t>
            </w:r>
            <w:r w:rsidR="008664C7">
              <w:rPr>
                <w:rFonts w:ascii="Arial" w:eastAsia="Times New Roman" w:hAnsi="Arial" w:cs="Arial"/>
                <w:b w:val="0"/>
                <w:sz w:val="24"/>
                <w:szCs w:val="24"/>
                <w:lang w:eastAsia="es-MX"/>
              </w:rPr>
              <w:t>; a</w:t>
            </w:r>
            <w:r w:rsidRPr="006E5038">
              <w:rPr>
                <w:rFonts w:ascii="Arial" w:eastAsia="Times New Roman" w:hAnsi="Arial" w:cs="Arial"/>
                <w:b w:val="0"/>
                <w:sz w:val="24"/>
                <w:szCs w:val="24"/>
                <w:lang w:eastAsia="es-MX"/>
              </w:rPr>
              <w:t>ctuando con responsabilidad política, administrativa, social y jurídica</w:t>
            </w:r>
            <w:r w:rsidR="00D42756">
              <w:rPr>
                <w:rFonts w:ascii="Arial" w:eastAsia="Times New Roman" w:hAnsi="Arial" w:cs="Arial"/>
                <w:b w:val="0"/>
                <w:sz w:val="24"/>
                <w:szCs w:val="24"/>
                <w:lang w:eastAsia="es-MX"/>
              </w:rPr>
              <w:t xml:space="preserve"> en</w:t>
            </w:r>
            <w:r w:rsidRPr="006E5038">
              <w:rPr>
                <w:rFonts w:ascii="Arial" w:eastAsia="Times New Roman" w:hAnsi="Arial" w:cs="Arial"/>
                <w:b w:val="0"/>
                <w:sz w:val="24"/>
                <w:szCs w:val="24"/>
                <w:lang w:eastAsia="es-MX"/>
              </w:rPr>
              <w:t xml:space="preserve"> su papel como servidor público, recuperando principios éticos que brinden valores  universales.</w:t>
            </w:r>
          </w:p>
          <w:p w:rsidR="00635EB7" w:rsidRPr="006E5038" w:rsidRDefault="00635EB7" w:rsidP="00BF62F6">
            <w:pPr>
              <w:spacing w:line="240" w:lineRule="auto"/>
              <w:ind w:left="175" w:right="49"/>
              <w:jc w:val="both"/>
              <w:rPr>
                <w:rFonts w:ascii="Arial" w:eastAsia="Times New Roman" w:hAnsi="Arial" w:cs="Arial"/>
                <w:b w:val="0"/>
                <w:sz w:val="24"/>
                <w:szCs w:val="24"/>
                <w:lang w:eastAsia="es-MX"/>
              </w:rPr>
            </w:pPr>
          </w:p>
          <w:p w:rsidR="006E5038" w:rsidRDefault="006E5038" w:rsidP="00BF62F6">
            <w:pPr>
              <w:numPr>
                <w:ilvl w:val="0"/>
                <w:numId w:val="6"/>
              </w:numPr>
              <w:tabs>
                <w:tab w:val="clear" w:pos="720"/>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Desempeño responsablemente ante cualquier tipo de tarea que se le encomiende.</w:t>
            </w:r>
          </w:p>
          <w:p w:rsidR="00635EB7" w:rsidRPr="006E5038" w:rsidRDefault="00635EB7" w:rsidP="00BF62F6">
            <w:pPr>
              <w:spacing w:line="240" w:lineRule="auto"/>
              <w:ind w:left="175" w:right="49"/>
              <w:jc w:val="both"/>
              <w:rPr>
                <w:rFonts w:ascii="Arial" w:eastAsia="Times New Roman" w:hAnsi="Arial" w:cs="Arial"/>
                <w:b w:val="0"/>
                <w:sz w:val="24"/>
                <w:szCs w:val="24"/>
                <w:lang w:eastAsia="es-MX"/>
              </w:rPr>
            </w:pPr>
          </w:p>
          <w:p w:rsidR="006E5038" w:rsidRDefault="006E5038" w:rsidP="00BF62F6">
            <w:pPr>
              <w:numPr>
                <w:ilvl w:val="0"/>
                <w:numId w:val="6"/>
              </w:numPr>
              <w:tabs>
                <w:tab w:val="clear" w:pos="720"/>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Demostrar una verdadera vocación por la política, el servicio público y sentido social de comunidad.</w:t>
            </w:r>
          </w:p>
          <w:p w:rsidR="00635EB7" w:rsidRPr="006E5038" w:rsidRDefault="00635EB7"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6"/>
              </w:numPr>
              <w:tabs>
                <w:tab w:val="clear" w:pos="720"/>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Responder con prontitud y oportunidad, eficacia y eficiencia en la toma de decisiones.</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6"/>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Alto nivel de responsabilidad y capacidad para la toma de decisiones de manera ética frente a la resolución de problemas, así como un manejo racional de los recursos públicos.</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6"/>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Capacidad analítica para resolver problemas de forma eficiente y generar soluciones eficaces con altos criterios de objetividad.</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7"/>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Liderazgo y capacidad de trabajo en equipo.</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numPr>
                <w:ilvl w:val="0"/>
                <w:numId w:val="7"/>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Vocación mediadora y conciliatoria.</w:t>
            </w:r>
          </w:p>
          <w:p w:rsidR="00635EB7" w:rsidRPr="00635EB7" w:rsidRDefault="00635EB7" w:rsidP="00BF62F6">
            <w:pPr>
              <w:pStyle w:val="Prrafodelista"/>
              <w:spacing w:line="240" w:lineRule="auto"/>
              <w:ind w:left="175" w:right="49"/>
              <w:jc w:val="both"/>
              <w:rPr>
                <w:b w:val="0"/>
              </w:rPr>
            </w:pPr>
          </w:p>
          <w:p w:rsidR="006E5038" w:rsidRPr="006E5038" w:rsidRDefault="006E5038" w:rsidP="00BF62F6">
            <w:pPr>
              <w:pStyle w:val="Prrafodelista"/>
              <w:numPr>
                <w:ilvl w:val="0"/>
                <w:numId w:val="7"/>
              </w:numPr>
              <w:tabs>
                <w:tab w:val="clear" w:pos="720"/>
                <w:tab w:val="num" w:pos="567"/>
              </w:tabs>
              <w:spacing w:line="240" w:lineRule="auto"/>
              <w:ind w:left="175" w:right="49" w:hanging="175"/>
              <w:jc w:val="both"/>
              <w:rPr>
                <w:b w:val="0"/>
              </w:rPr>
            </w:pPr>
            <w:r w:rsidRPr="006E5038">
              <w:rPr>
                <w:rFonts w:ascii="Arial" w:eastAsia="Times New Roman" w:hAnsi="Arial" w:cs="Arial"/>
                <w:b w:val="0"/>
                <w:sz w:val="24"/>
                <w:szCs w:val="24"/>
                <w:lang w:eastAsia="es-MX"/>
              </w:rPr>
              <w:t>Sentido de la solidaridad y de la probidad como principios rectores de su desempeño profesional.</w:t>
            </w:r>
          </w:p>
          <w:p w:rsidR="00635EB7" w:rsidRDefault="00635EB7" w:rsidP="00BF62F6">
            <w:pPr>
              <w:pStyle w:val="Prrafodelista"/>
              <w:spacing w:line="240" w:lineRule="auto"/>
              <w:ind w:left="175" w:right="49"/>
              <w:jc w:val="both"/>
              <w:rPr>
                <w:rFonts w:ascii="Arial" w:eastAsia="Times New Roman" w:hAnsi="Arial" w:cs="Arial"/>
                <w:b w:val="0"/>
                <w:sz w:val="24"/>
                <w:szCs w:val="24"/>
                <w:lang w:eastAsia="es-MX"/>
              </w:rPr>
            </w:pPr>
          </w:p>
          <w:p w:rsidR="006E5038" w:rsidRPr="006E5038" w:rsidRDefault="006E5038" w:rsidP="00BF62F6">
            <w:pPr>
              <w:pStyle w:val="Prrafodelista"/>
              <w:numPr>
                <w:ilvl w:val="0"/>
                <w:numId w:val="7"/>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6E5038">
              <w:rPr>
                <w:rFonts w:ascii="Arial" w:eastAsia="Times New Roman" w:hAnsi="Arial" w:cs="Arial"/>
                <w:b w:val="0"/>
                <w:sz w:val="24"/>
                <w:szCs w:val="24"/>
                <w:lang w:eastAsia="es-MX"/>
              </w:rPr>
              <w:t>interés permanente por los problemas sociales.</w:t>
            </w:r>
          </w:p>
          <w:p w:rsidR="00635EB7" w:rsidRDefault="00635EB7" w:rsidP="00BF62F6">
            <w:pPr>
              <w:pStyle w:val="Prrafodelista"/>
              <w:spacing w:line="240" w:lineRule="auto"/>
              <w:ind w:left="175" w:right="49" w:hanging="175"/>
              <w:rPr>
                <w:rFonts w:ascii="Arial" w:hAnsi="Arial" w:cs="Arial"/>
                <w:b w:val="0"/>
                <w:sz w:val="24"/>
                <w:szCs w:val="24"/>
              </w:rPr>
            </w:pPr>
          </w:p>
          <w:p w:rsidR="00635EB7" w:rsidRPr="006E5038" w:rsidRDefault="00635EB7" w:rsidP="00BF62F6">
            <w:pPr>
              <w:pStyle w:val="Prrafodelista"/>
              <w:spacing w:line="240" w:lineRule="auto"/>
              <w:ind w:left="175" w:right="49" w:hanging="175"/>
              <w:rPr>
                <w:rFonts w:ascii="Arial" w:hAnsi="Arial" w:cs="Arial"/>
                <w:b w:val="0"/>
                <w:sz w:val="24"/>
                <w:szCs w:val="24"/>
              </w:rPr>
            </w:pPr>
          </w:p>
        </w:tc>
      </w:tr>
      <w:tr w:rsidR="00627C28" w:rsidRPr="00627C28" w:rsidTr="00627C28">
        <w:trPr>
          <w:cnfStyle w:val="010000000000" w:firstRow="0" w:lastRow="1" w:firstColumn="0" w:lastColumn="0" w:oddVBand="0" w:evenVBand="0" w:oddHBand="0"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406" w:type="pct"/>
            <w:tcBorders>
              <w:top w:val="single" w:sz="8" w:space="0" w:color="auto"/>
            </w:tcBorders>
            <w:shd w:val="clear" w:color="auto" w:fill="auto"/>
          </w:tcPr>
          <w:p w:rsidR="00627C28" w:rsidRDefault="00627C28"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8664C7" w:rsidRDefault="008664C7" w:rsidP="00BF62F6">
            <w:pPr>
              <w:ind w:right="49"/>
              <w:rPr>
                <w:rFonts w:ascii="Arial" w:hAnsi="Arial" w:cs="Arial"/>
                <w:sz w:val="24"/>
                <w:szCs w:val="24"/>
              </w:rPr>
            </w:pPr>
          </w:p>
          <w:p w:rsidR="00FC3FC7" w:rsidRDefault="00FC3FC7" w:rsidP="00BF62F6">
            <w:pPr>
              <w:ind w:right="49"/>
              <w:rPr>
                <w:rFonts w:ascii="Arial" w:hAnsi="Arial" w:cs="Arial"/>
                <w:sz w:val="24"/>
                <w:szCs w:val="24"/>
              </w:rPr>
            </w:pPr>
          </w:p>
          <w:p w:rsidR="00FC3FC7" w:rsidRDefault="00FC3FC7" w:rsidP="00BF62F6">
            <w:pPr>
              <w:ind w:right="49"/>
              <w:rPr>
                <w:rFonts w:ascii="Arial" w:hAnsi="Arial" w:cs="Arial"/>
                <w:sz w:val="24"/>
                <w:szCs w:val="24"/>
              </w:rPr>
            </w:pPr>
          </w:p>
          <w:p w:rsidR="005A28C2" w:rsidRDefault="005A28C2" w:rsidP="00BF62F6">
            <w:pPr>
              <w:ind w:right="49"/>
              <w:rPr>
                <w:rFonts w:ascii="Arial" w:hAnsi="Arial" w:cs="Arial"/>
                <w:sz w:val="24"/>
                <w:szCs w:val="24"/>
              </w:rPr>
            </w:pPr>
          </w:p>
          <w:p w:rsidR="005A28C2" w:rsidRDefault="005A28C2" w:rsidP="00BF62F6">
            <w:pPr>
              <w:ind w:right="49"/>
              <w:rPr>
                <w:rFonts w:ascii="Arial" w:hAnsi="Arial" w:cs="Arial"/>
                <w:sz w:val="24"/>
                <w:szCs w:val="24"/>
              </w:rPr>
            </w:pPr>
          </w:p>
          <w:p w:rsidR="00FC3FC7" w:rsidRDefault="00FC3FC7" w:rsidP="00BF62F6">
            <w:pPr>
              <w:ind w:right="49"/>
              <w:rPr>
                <w:rFonts w:ascii="Arial" w:hAnsi="Arial" w:cs="Arial"/>
                <w:sz w:val="24"/>
                <w:szCs w:val="24"/>
              </w:rPr>
            </w:pPr>
          </w:p>
          <w:p w:rsidR="005A28C2" w:rsidRDefault="005A28C2" w:rsidP="00BF62F6">
            <w:pPr>
              <w:ind w:right="49"/>
              <w:rPr>
                <w:rFonts w:ascii="Arial" w:hAnsi="Arial" w:cs="Arial"/>
                <w:sz w:val="24"/>
                <w:szCs w:val="24"/>
              </w:rPr>
            </w:pPr>
          </w:p>
          <w:p w:rsidR="005A28C2" w:rsidRDefault="005A28C2" w:rsidP="00BF62F6">
            <w:pPr>
              <w:ind w:right="49"/>
              <w:rPr>
                <w:rFonts w:ascii="Arial" w:hAnsi="Arial" w:cs="Arial"/>
                <w:sz w:val="24"/>
                <w:szCs w:val="24"/>
              </w:rPr>
            </w:pPr>
          </w:p>
          <w:p w:rsidR="00FC3FC7" w:rsidRDefault="00FC3FC7" w:rsidP="00BF62F6">
            <w:pPr>
              <w:ind w:right="49"/>
              <w:rPr>
                <w:rFonts w:ascii="Arial" w:hAnsi="Arial" w:cs="Arial"/>
                <w:sz w:val="24"/>
                <w:szCs w:val="24"/>
              </w:rPr>
            </w:pPr>
          </w:p>
          <w:p w:rsidR="00FC3FC7" w:rsidRDefault="00FC3FC7" w:rsidP="00BF62F6">
            <w:pPr>
              <w:ind w:right="49"/>
              <w:rPr>
                <w:rFonts w:ascii="Arial" w:hAnsi="Arial" w:cs="Arial"/>
                <w:sz w:val="24"/>
                <w:szCs w:val="24"/>
              </w:rPr>
            </w:pPr>
          </w:p>
          <w:p w:rsidR="00627C28" w:rsidRDefault="008664C7" w:rsidP="00BF62F6">
            <w:pPr>
              <w:ind w:right="49"/>
              <w:rPr>
                <w:rFonts w:ascii="Arial" w:hAnsi="Arial" w:cs="Arial"/>
                <w:sz w:val="24"/>
                <w:szCs w:val="24"/>
              </w:rPr>
            </w:pPr>
            <w:r w:rsidRPr="00627C28">
              <w:rPr>
                <w:rFonts w:ascii="Arial" w:hAnsi="Arial" w:cs="Arial"/>
                <w:sz w:val="24"/>
                <w:szCs w:val="24"/>
              </w:rPr>
              <w:t>HABILIDADES</w:t>
            </w:r>
          </w:p>
          <w:p w:rsidR="00627C28" w:rsidRPr="00627C28" w:rsidRDefault="00627C28" w:rsidP="00BF62F6">
            <w:pPr>
              <w:ind w:right="49"/>
              <w:rPr>
                <w:rFonts w:ascii="Arial" w:hAnsi="Arial" w:cs="Arial"/>
                <w:sz w:val="24"/>
                <w:szCs w:val="24"/>
              </w:rPr>
            </w:pPr>
          </w:p>
        </w:tc>
        <w:tc>
          <w:tcPr>
            <w:cnfStyle w:val="000100000000" w:firstRow="0" w:lastRow="0" w:firstColumn="0" w:lastColumn="1" w:oddVBand="0" w:evenVBand="0" w:oddHBand="0" w:evenHBand="0" w:firstRowFirstColumn="0" w:firstRowLastColumn="0" w:lastRowFirstColumn="0" w:lastRowLastColumn="0"/>
            <w:tcW w:w="2594" w:type="pct"/>
            <w:tcBorders>
              <w:top w:val="single" w:sz="8" w:space="0" w:color="auto"/>
            </w:tcBorders>
            <w:shd w:val="clear" w:color="auto" w:fill="auto"/>
          </w:tcPr>
          <w:p w:rsidR="008664C7" w:rsidRDefault="008664C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9"/>
              </w:numPr>
              <w:tabs>
                <w:tab w:val="clear" w:pos="720"/>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Manejar adecuadamente las técnicas e instrumentos para el análisis político.</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9"/>
              </w:numPr>
              <w:tabs>
                <w:tab w:val="clear" w:pos="720"/>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Poseer habilidades gerenciales para el proceso de toma de decisiones ponderando las ventajas y desventajas.</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10"/>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Conocimiento del marco jurídico vigente.</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10"/>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Capacidad de argumentación e interpretación jurídica.</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10"/>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Detectar con precisión un problema concreto, analizar sus causas y posibles efectos; así como enfrentar los conflictos y plantear alternativas de solución con buen manejo emocional.</w:t>
            </w:r>
          </w:p>
          <w:p w:rsidR="00635EB7" w:rsidRPr="00635EB7" w:rsidRDefault="00635EB7" w:rsidP="00BF62F6">
            <w:pPr>
              <w:pStyle w:val="Prrafodelista"/>
              <w:spacing w:line="240" w:lineRule="auto"/>
              <w:ind w:left="175" w:right="49"/>
              <w:jc w:val="both"/>
              <w:rPr>
                <w:b w:val="0"/>
              </w:rPr>
            </w:pPr>
          </w:p>
          <w:p w:rsidR="008664C7" w:rsidRPr="008664C7" w:rsidRDefault="008664C7" w:rsidP="00BF62F6">
            <w:pPr>
              <w:pStyle w:val="Prrafodelista"/>
              <w:numPr>
                <w:ilvl w:val="0"/>
                <w:numId w:val="10"/>
              </w:numPr>
              <w:tabs>
                <w:tab w:val="clear" w:pos="720"/>
                <w:tab w:val="num" w:pos="567"/>
              </w:tabs>
              <w:spacing w:line="240" w:lineRule="auto"/>
              <w:ind w:left="175" w:right="49" w:hanging="175"/>
              <w:jc w:val="both"/>
              <w:rPr>
                <w:b w:val="0"/>
              </w:rPr>
            </w:pPr>
            <w:r w:rsidRPr="008664C7">
              <w:rPr>
                <w:rFonts w:ascii="Arial" w:eastAsia="Times New Roman" w:hAnsi="Arial" w:cs="Arial"/>
                <w:b w:val="0"/>
                <w:sz w:val="24"/>
                <w:szCs w:val="24"/>
                <w:lang w:eastAsia="es-MX"/>
              </w:rPr>
              <w:t>Planear las actividades administrativas o productivas relacionadas con su cargo.</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8"/>
              </w:numPr>
              <w:tabs>
                <w:tab w:val="clear" w:pos="720"/>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Ser competente y lograr interrelacionar la razón del servicio público y la estructura y organización de las instituciones públicas.</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8"/>
              </w:numPr>
              <w:tabs>
                <w:tab w:val="clear" w:pos="720"/>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Tener capacidad para actuar entre grupos y orientarlos hacia la construcción de objetivos predeterminados.</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8"/>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Poseer imaginació</w:t>
            </w:r>
            <w:r w:rsidR="00D42756">
              <w:rPr>
                <w:rFonts w:ascii="Arial" w:eastAsia="Times New Roman" w:hAnsi="Arial" w:cs="Arial"/>
                <w:b w:val="0"/>
                <w:sz w:val="24"/>
                <w:szCs w:val="24"/>
                <w:lang w:eastAsia="es-MX"/>
              </w:rPr>
              <w:t>n político-administrativa y ser</w:t>
            </w:r>
            <w:r w:rsidRPr="008664C7">
              <w:rPr>
                <w:rFonts w:ascii="Arial" w:eastAsia="Times New Roman" w:hAnsi="Arial" w:cs="Arial"/>
                <w:b w:val="0"/>
                <w:sz w:val="24"/>
                <w:szCs w:val="24"/>
                <w:lang w:eastAsia="es-MX"/>
              </w:rPr>
              <w:t xml:space="preserve"> creativo.</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D42756" w:rsidP="00BF62F6">
            <w:pPr>
              <w:numPr>
                <w:ilvl w:val="0"/>
                <w:numId w:val="11"/>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Pr>
                <w:rFonts w:ascii="Arial" w:eastAsia="Times New Roman" w:hAnsi="Arial" w:cs="Arial"/>
                <w:b w:val="0"/>
                <w:sz w:val="24"/>
                <w:szCs w:val="24"/>
                <w:lang w:eastAsia="es-MX"/>
              </w:rPr>
              <w:t>Interés por m</w:t>
            </w:r>
            <w:r w:rsidR="008664C7" w:rsidRPr="008664C7">
              <w:rPr>
                <w:rFonts w:ascii="Arial" w:eastAsia="Times New Roman" w:hAnsi="Arial" w:cs="Arial"/>
                <w:b w:val="0"/>
                <w:sz w:val="24"/>
                <w:szCs w:val="24"/>
                <w:lang w:eastAsia="es-MX"/>
              </w:rPr>
              <w:t>antenerse informado sobre los principales acontecimientos sociales, políticos y económicos, tanto nacionales como internacionales. Ello con el propósito de poder realizar análisis concretos y, en su caso, organizar procesos de planificación, programación y de transformación social.</w:t>
            </w:r>
          </w:p>
          <w:p w:rsidR="00635EB7" w:rsidRDefault="00635EB7" w:rsidP="00BF62F6">
            <w:pPr>
              <w:spacing w:line="240" w:lineRule="auto"/>
              <w:ind w:left="175" w:right="49"/>
              <w:jc w:val="both"/>
              <w:rPr>
                <w:rFonts w:ascii="Arial" w:eastAsia="Times New Roman" w:hAnsi="Arial" w:cs="Arial"/>
                <w:b w:val="0"/>
                <w:sz w:val="24"/>
                <w:szCs w:val="24"/>
                <w:lang w:eastAsia="es-MX"/>
              </w:rPr>
            </w:pPr>
          </w:p>
          <w:p w:rsidR="008664C7" w:rsidRPr="008664C7" w:rsidRDefault="008664C7" w:rsidP="00BF62F6">
            <w:pPr>
              <w:numPr>
                <w:ilvl w:val="0"/>
                <w:numId w:val="11"/>
              </w:numPr>
              <w:tabs>
                <w:tab w:val="clear" w:pos="720"/>
                <w:tab w:val="num" w:pos="567"/>
              </w:tabs>
              <w:spacing w:line="240" w:lineRule="auto"/>
              <w:ind w:left="175" w:right="49" w:hanging="175"/>
              <w:jc w:val="both"/>
              <w:rPr>
                <w:rFonts w:ascii="Arial" w:eastAsia="Times New Roman" w:hAnsi="Arial" w:cs="Arial"/>
                <w:b w:val="0"/>
                <w:sz w:val="24"/>
                <w:szCs w:val="24"/>
                <w:lang w:eastAsia="es-MX"/>
              </w:rPr>
            </w:pPr>
            <w:r w:rsidRPr="008664C7">
              <w:rPr>
                <w:rFonts w:ascii="Arial" w:eastAsia="Times New Roman" w:hAnsi="Arial" w:cs="Arial"/>
                <w:b w:val="0"/>
                <w:sz w:val="24"/>
                <w:szCs w:val="24"/>
                <w:lang w:eastAsia="es-MX"/>
              </w:rPr>
              <w:t>Relacionar políticas institucionales con las necesidades sociales.</w:t>
            </w:r>
          </w:p>
          <w:p w:rsidR="00627C28" w:rsidRPr="008664C7" w:rsidRDefault="00627C28" w:rsidP="00BF62F6">
            <w:pPr>
              <w:pStyle w:val="Prrafodelista"/>
              <w:spacing w:line="240" w:lineRule="auto"/>
              <w:ind w:left="175" w:right="49" w:hanging="175"/>
              <w:rPr>
                <w:rFonts w:ascii="Arial" w:hAnsi="Arial" w:cs="Arial"/>
                <w:b w:val="0"/>
                <w:sz w:val="24"/>
                <w:szCs w:val="24"/>
              </w:rPr>
            </w:pPr>
          </w:p>
        </w:tc>
      </w:tr>
    </w:tbl>
    <w:p w:rsidR="00231832" w:rsidRDefault="00231832" w:rsidP="00BF62F6">
      <w:pPr>
        <w:ind w:right="49"/>
        <w:jc w:val="center"/>
        <w:rPr>
          <w:rFonts w:ascii="Britannic Bold" w:hAnsi="Britannic Bold" w:cs="Arial"/>
          <w:b/>
          <w:color w:val="833C0B" w:themeColor="accent2" w:themeShade="80"/>
          <w:sz w:val="32"/>
          <w:szCs w:val="32"/>
        </w:rPr>
      </w:pPr>
    </w:p>
    <w:p w:rsidR="000F0F64" w:rsidRDefault="00A02A22" w:rsidP="00BF62F6">
      <w:pPr>
        <w:spacing w:line="360" w:lineRule="auto"/>
        <w:ind w:right="49" w:firstLine="708"/>
        <w:jc w:val="both"/>
        <w:rPr>
          <w:rFonts w:ascii="Arial" w:hAnsi="Arial" w:cs="Arial"/>
          <w:sz w:val="24"/>
          <w:szCs w:val="24"/>
        </w:rPr>
      </w:pPr>
      <w:r>
        <w:rPr>
          <w:rFonts w:ascii="Arial" w:hAnsi="Arial" w:cs="Arial"/>
          <w:sz w:val="24"/>
          <w:szCs w:val="24"/>
        </w:rPr>
        <w:t xml:space="preserve">Se debe de </w:t>
      </w:r>
      <w:r w:rsidR="00E6293F">
        <w:rPr>
          <w:rFonts w:ascii="Arial" w:hAnsi="Arial" w:cs="Arial"/>
          <w:sz w:val="24"/>
          <w:szCs w:val="24"/>
        </w:rPr>
        <w:t>tomar en cuenta</w:t>
      </w:r>
      <w:r w:rsidR="00AA69C0">
        <w:rPr>
          <w:rFonts w:ascii="Arial" w:hAnsi="Arial" w:cs="Arial"/>
          <w:sz w:val="24"/>
          <w:szCs w:val="24"/>
        </w:rPr>
        <w:t xml:space="preserve"> determinadas caracter</w:t>
      </w:r>
      <w:r w:rsidR="00E6293F">
        <w:rPr>
          <w:rFonts w:ascii="Arial" w:hAnsi="Arial" w:cs="Arial"/>
          <w:sz w:val="24"/>
          <w:szCs w:val="24"/>
        </w:rPr>
        <w:t>ísticas por las cuales</w:t>
      </w:r>
      <w:r w:rsidR="00AA69C0">
        <w:rPr>
          <w:rFonts w:ascii="Arial" w:hAnsi="Arial" w:cs="Arial"/>
          <w:sz w:val="24"/>
          <w:szCs w:val="24"/>
        </w:rPr>
        <w:t xml:space="preserve"> la secretaria particular debe de conducirse como un órgano normado y con propia personalidad jurídica</w:t>
      </w:r>
      <w:r w:rsidR="008145BC">
        <w:rPr>
          <w:rFonts w:ascii="Arial" w:hAnsi="Arial" w:cs="Arial"/>
          <w:sz w:val="24"/>
          <w:szCs w:val="24"/>
        </w:rPr>
        <w:t xml:space="preserve"> y un propio presupuesto financiero asignado, en el cual se permita así mismo la toma de decisiones de manera inmediata en cuanto se requiera previo al juicio analítico de su o sus acciones a emprender,</w:t>
      </w:r>
      <w:r w:rsidR="00AA69C0">
        <w:rPr>
          <w:rFonts w:ascii="Arial" w:hAnsi="Arial" w:cs="Arial"/>
          <w:sz w:val="24"/>
          <w:szCs w:val="24"/>
        </w:rPr>
        <w:t xml:space="preserve"> lo cual legitimará su razón de ser ante las demás dependencias que el cabildo municipal avala</w:t>
      </w:r>
      <w:r w:rsidR="000F0F64">
        <w:rPr>
          <w:rFonts w:ascii="Arial" w:hAnsi="Arial" w:cs="Arial"/>
          <w:sz w:val="24"/>
          <w:szCs w:val="24"/>
        </w:rPr>
        <w:t>,</w:t>
      </w:r>
      <w:r w:rsidR="00AA69C0">
        <w:rPr>
          <w:rFonts w:ascii="Arial" w:hAnsi="Arial" w:cs="Arial"/>
          <w:sz w:val="24"/>
          <w:szCs w:val="24"/>
        </w:rPr>
        <w:t xml:space="preserve"> y con ello mantener una visión clara, amplia y normada jurídicamente</w:t>
      </w:r>
      <w:r w:rsidR="00070AEE">
        <w:rPr>
          <w:rFonts w:ascii="Arial" w:hAnsi="Arial" w:cs="Arial"/>
          <w:sz w:val="24"/>
          <w:szCs w:val="24"/>
        </w:rPr>
        <w:t xml:space="preserve"> en donde se sentará la base del compromis</w:t>
      </w:r>
      <w:r w:rsidR="008145BC">
        <w:rPr>
          <w:rFonts w:ascii="Arial" w:hAnsi="Arial" w:cs="Arial"/>
          <w:sz w:val="24"/>
          <w:szCs w:val="24"/>
        </w:rPr>
        <w:t>o profesional</w:t>
      </w:r>
      <w:r w:rsidR="000F0F64">
        <w:rPr>
          <w:rFonts w:ascii="Arial" w:hAnsi="Arial" w:cs="Arial"/>
          <w:sz w:val="24"/>
          <w:szCs w:val="24"/>
        </w:rPr>
        <w:t xml:space="preserve"> gubernamental</w:t>
      </w:r>
      <w:r w:rsidR="008145BC">
        <w:rPr>
          <w:rFonts w:ascii="Arial" w:hAnsi="Arial" w:cs="Arial"/>
          <w:sz w:val="24"/>
          <w:szCs w:val="24"/>
        </w:rPr>
        <w:t xml:space="preserve"> hacia la sociedad.</w:t>
      </w:r>
      <w:r w:rsidR="00070AEE">
        <w:rPr>
          <w:rFonts w:ascii="Arial" w:hAnsi="Arial" w:cs="Arial"/>
          <w:sz w:val="24"/>
          <w:szCs w:val="24"/>
        </w:rPr>
        <w:t xml:space="preserve"> </w:t>
      </w:r>
    </w:p>
    <w:p w:rsidR="00AA69C0" w:rsidRDefault="00070AEE" w:rsidP="00BF62F6">
      <w:pPr>
        <w:spacing w:line="360" w:lineRule="auto"/>
        <w:ind w:right="49"/>
        <w:jc w:val="both"/>
        <w:rPr>
          <w:rFonts w:ascii="Arial" w:hAnsi="Arial" w:cs="Arial"/>
          <w:sz w:val="24"/>
          <w:szCs w:val="24"/>
        </w:rPr>
      </w:pPr>
      <w:r>
        <w:rPr>
          <w:rFonts w:ascii="Arial" w:hAnsi="Arial" w:cs="Arial"/>
          <w:sz w:val="24"/>
          <w:szCs w:val="24"/>
        </w:rPr>
        <w:t>Para ello se adhieren las siguientes herramientas que permitan el desar</w:t>
      </w:r>
      <w:r w:rsidR="00FE6305">
        <w:rPr>
          <w:rFonts w:ascii="Arial" w:hAnsi="Arial" w:cs="Arial"/>
          <w:sz w:val="24"/>
          <w:szCs w:val="24"/>
        </w:rPr>
        <w:t>rollo institucional de la secretaría como del</w:t>
      </w:r>
      <w:r>
        <w:rPr>
          <w:rFonts w:ascii="Arial" w:hAnsi="Arial" w:cs="Arial"/>
          <w:sz w:val="24"/>
          <w:szCs w:val="24"/>
        </w:rPr>
        <w:t xml:space="preserve"> titular.</w:t>
      </w:r>
    </w:p>
    <w:p w:rsidR="00070AEE" w:rsidRPr="00AA69C0" w:rsidRDefault="00070AEE" w:rsidP="00BF62F6">
      <w:pPr>
        <w:ind w:right="49"/>
        <w:jc w:val="both"/>
        <w:rPr>
          <w:rFonts w:ascii="Arial" w:hAnsi="Arial" w:cs="Arial"/>
          <w:sz w:val="24"/>
          <w:szCs w:val="24"/>
        </w:rPr>
      </w:pPr>
    </w:p>
    <w:p w:rsidR="00231832" w:rsidRDefault="00231832" w:rsidP="00BF62F6">
      <w:pPr>
        <w:spacing w:after="0" w:line="360" w:lineRule="auto"/>
        <w:ind w:right="49"/>
        <w:jc w:val="both"/>
        <w:rPr>
          <w:rFonts w:ascii="Arial" w:hAnsi="Arial" w:cs="Arial"/>
          <w:b/>
          <w:sz w:val="24"/>
          <w:szCs w:val="24"/>
        </w:rPr>
      </w:pPr>
      <w:r w:rsidRPr="00D62F11">
        <w:rPr>
          <w:rFonts w:ascii="Arial" w:hAnsi="Arial" w:cs="Arial"/>
          <w:b/>
          <w:sz w:val="24"/>
          <w:szCs w:val="24"/>
        </w:rPr>
        <w:t>VISION:</w:t>
      </w:r>
    </w:p>
    <w:p w:rsidR="001E0627" w:rsidRPr="00D62F11" w:rsidRDefault="001E0627" w:rsidP="00BF62F6">
      <w:pPr>
        <w:spacing w:after="0" w:line="360" w:lineRule="auto"/>
        <w:ind w:right="49"/>
        <w:jc w:val="both"/>
        <w:rPr>
          <w:rFonts w:ascii="Arial" w:hAnsi="Arial" w:cs="Arial"/>
          <w:b/>
          <w:sz w:val="24"/>
          <w:szCs w:val="24"/>
        </w:rPr>
      </w:pPr>
    </w:p>
    <w:p w:rsidR="00231832" w:rsidRPr="00D62F11" w:rsidRDefault="00231832" w:rsidP="00BF62F6">
      <w:pPr>
        <w:spacing w:after="0" w:line="360" w:lineRule="auto"/>
        <w:ind w:right="49"/>
        <w:jc w:val="both"/>
        <w:rPr>
          <w:rFonts w:ascii="Arial" w:hAnsi="Arial" w:cs="Arial"/>
          <w:color w:val="833C0B" w:themeColor="accent2" w:themeShade="80"/>
          <w:sz w:val="24"/>
          <w:szCs w:val="24"/>
          <w:lang w:eastAsia="es-MX"/>
        </w:rPr>
      </w:pPr>
      <w:r w:rsidRPr="00D62F11">
        <w:rPr>
          <w:rFonts w:ascii="Arial" w:hAnsi="Arial" w:cs="Arial"/>
          <w:sz w:val="24"/>
          <w:szCs w:val="24"/>
          <w:lang w:eastAsia="es-MX"/>
        </w:rPr>
        <w:t>Ser un órgano institucional ágil</w:t>
      </w:r>
      <w:r w:rsidR="000F203E" w:rsidRPr="00D62F11">
        <w:rPr>
          <w:rFonts w:ascii="Arial" w:hAnsi="Arial" w:cs="Arial"/>
          <w:sz w:val="24"/>
          <w:szCs w:val="24"/>
          <w:lang w:eastAsia="es-MX"/>
        </w:rPr>
        <w:t>, expedito</w:t>
      </w:r>
      <w:r w:rsidRPr="00D62F11">
        <w:rPr>
          <w:rFonts w:ascii="Arial" w:hAnsi="Arial" w:cs="Arial"/>
          <w:sz w:val="24"/>
          <w:szCs w:val="24"/>
          <w:lang w:eastAsia="es-MX"/>
        </w:rPr>
        <w:t xml:space="preserve"> y con sentido humano, que brinde al C. Presidente Municipal</w:t>
      </w:r>
      <w:r w:rsidR="000F203E" w:rsidRPr="00D62F11">
        <w:rPr>
          <w:rFonts w:ascii="Arial" w:hAnsi="Arial" w:cs="Arial"/>
          <w:sz w:val="24"/>
          <w:szCs w:val="24"/>
          <w:lang w:eastAsia="es-MX"/>
        </w:rPr>
        <w:t xml:space="preserve"> un apoyo oportuno, profesional, eficiente, eficaz </w:t>
      </w:r>
      <w:r w:rsidRPr="00D62F11">
        <w:rPr>
          <w:rFonts w:ascii="Arial" w:hAnsi="Arial" w:cs="Arial"/>
          <w:sz w:val="24"/>
          <w:szCs w:val="24"/>
          <w:lang w:eastAsia="es-MX"/>
        </w:rPr>
        <w:t>y efectivo en las áreas de su competencia, brindando un servicio público de calidad a</w:t>
      </w:r>
      <w:r w:rsidR="000F203E" w:rsidRPr="00D62F11">
        <w:rPr>
          <w:rFonts w:ascii="Arial" w:hAnsi="Arial" w:cs="Arial"/>
          <w:sz w:val="24"/>
          <w:szCs w:val="24"/>
          <w:lang w:eastAsia="es-MX"/>
        </w:rPr>
        <w:t xml:space="preserve"> la ciudadanía que acuda a esta</w:t>
      </w:r>
      <w:r w:rsidRPr="00D62F11">
        <w:rPr>
          <w:rFonts w:ascii="Arial" w:hAnsi="Arial" w:cs="Arial"/>
          <w:sz w:val="24"/>
          <w:szCs w:val="24"/>
          <w:lang w:eastAsia="es-MX"/>
        </w:rPr>
        <w:t xml:space="preserve"> dependencia, en busca de la atención y en su caso, la soluciones a sus problemas.</w:t>
      </w:r>
    </w:p>
    <w:p w:rsidR="00E73532" w:rsidRDefault="00E73532" w:rsidP="00BF62F6">
      <w:pPr>
        <w:spacing w:after="0" w:line="360" w:lineRule="auto"/>
        <w:ind w:right="49"/>
        <w:jc w:val="both"/>
        <w:rPr>
          <w:rFonts w:ascii="Arial" w:hAnsi="Arial" w:cs="Arial"/>
          <w:b/>
          <w:sz w:val="24"/>
          <w:szCs w:val="24"/>
          <w:lang w:eastAsia="es-MX"/>
        </w:rPr>
      </w:pPr>
    </w:p>
    <w:p w:rsidR="001E3559" w:rsidRDefault="001E3559" w:rsidP="00BF62F6">
      <w:pPr>
        <w:spacing w:after="0" w:line="360" w:lineRule="auto"/>
        <w:ind w:right="49"/>
        <w:jc w:val="both"/>
        <w:rPr>
          <w:rFonts w:ascii="Arial" w:hAnsi="Arial" w:cs="Arial"/>
          <w:b/>
          <w:sz w:val="24"/>
          <w:szCs w:val="24"/>
          <w:lang w:eastAsia="es-MX"/>
        </w:rPr>
      </w:pPr>
    </w:p>
    <w:p w:rsidR="001E3559" w:rsidRDefault="001E3559" w:rsidP="00BF62F6">
      <w:pPr>
        <w:spacing w:after="0" w:line="360" w:lineRule="auto"/>
        <w:ind w:right="49"/>
        <w:jc w:val="both"/>
        <w:rPr>
          <w:rFonts w:ascii="Arial" w:hAnsi="Arial" w:cs="Arial"/>
          <w:b/>
          <w:sz w:val="24"/>
          <w:szCs w:val="24"/>
          <w:lang w:eastAsia="es-MX"/>
        </w:rPr>
      </w:pPr>
    </w:p>
    <w:p w:rsidR="001E3559" w:rsidRDefault="001E3559" w:rsidP="00BF62F6">
      <w:pPr>
        <w:spacing w:after="0" w:line="360" w:lineRule="auto"/>
        <w:ind w:right="49"/>
        <w:jc w:val="both"/>
        <w:rPr>
          <w:rFonts w:ascii="Arial" w:hAnsi="Arial" w:cs="Arial"/>
          <w:b/>
          <w:sz w:val="24"/>
          <w:szCs w:val="24"/>
          <w:lang w:eastAsia="es-MX"/>
        </w:rPr>
      </w:pPr>
    </w:p>
    <w:p w:rsidR="00231832" w:rsidRDefault="00231832" w:rsidP="00BF62F6">
      <w:pPr>
        <w:spacing w:after="0" w:line="360" w:lineRule="auto"/>
        <w:ind w:right="49"/>
        <w:jc w:val="both"/>
        <w:rPr>
          <w:rFonts w:ascii="Arial" w:hAnsi="Arial" w:cs="Arial"/>
          <w:b/>
          <w:sz w:val="24"/>
          <w:szCs w:val="24"/>
          <w:lang w:eastAsia="es-MX"/>
        </w:rPr>
      </w:pPr>
      <w:r w:rsidRPr="00D62F11">
        <w:rPr>
          <w:rFonts w:ascii="Arial" w:hAnsi="Arial" w:cs="Arial"/>
          <w:b/>
          <w:sz w:val="24"/>
          <w:szCs w:val="24"/>
          <w:lang w:eastAsia="es-MX"/>
        </w:rPr>
        <w:t>MISION:</w:t>
      </w:r>
    </w:p>
    <w:p w:rsidR="001E0627" w:rsidRPr="00D62F11" w:rsidRDefault="001E0627" w:rsidP="00BF62F6">
      <w:pPr>
        <w:spacing w:after="0" w:line="360" w:lineRule="auto"/>
        <w:ind w:right="49"/>
        <w:jc w:val="both"/>
        <w:rPr>
          <w:rFonts w:ascii="Arial" w:hAnsi="Arial" w:cs="Arial"/>
          <w:b/>
          <w:sz w:val="24"/>
          <w:szCs w:val="24"/>
          <w:lang w:eastAsia="es-MX"/>
        </w:rPr>
      </w:pPr>
    </w:p>
    <w:p w:rsidR="00231832" w:rsidRPr="00D62F11" w:rsidRDefault="00231832" w:rsidP="00BF62F6">
      <w:pPr>
        <w:spacing w:after="0" w:line="360" w:lineRule="auto"/>
        <w:ind w:right="49"/>
        <w:jc w:val="both"/>
        <w:rPr>
          <w:rFonts w:ascii="Arial" w:hAnsi="Arial" w:cs="Arial"/>
          <w:sz w:val="24"/>
          <w:szCs w:val="24"/>
        </w:rPr>
      </w:pPr>
      <w:r w:rsidRPr="00D62F11">
        <w:rPr>
          <w:rFonts w:ascii="Arial" w:hAnsi="Arial" w:cs="Arial"/>
          <w:sz w:val="24"/>
          <w:szCs w:val="24"/>
          <w:lang w:eastAsia="es-MX"/>
        </w:rPr>
        <w:t xml:space="preserve">Coadyuvar en el cumplimiento de las actividades que tiene a su cargo el C. Presidente Municipal, </w:t>
      </w:r>
      <w:r w:rsidR="00947525" w:rsidRPr="00D62F11">
        <w:rPr>
          <w:rFonts w:ascii="Arial" w:hAnsi="Arial" w:cs="Arial"/>
          <w:sz w:val="24"/>
          <w:szCs w:val="24"/>
          <w:lang w:eastAsia="es-MX"/>
        </w:rPr>
        <w:t>a través de la atención de quien o quienes acuda</w:t>
      </w:r>
      <w:r w:rsidRPr="00D62F11">
        <w:rPr>
          <w:rFonts w:ascii="Arial" w:hAnsi="Arial" w:cs="Arial"/>
          <w:sz w:val="24"/>
          <w:szCs w:val="24"/>
          <w:lang w:eastAsia="es-MX"/>
        </w:rPr>
        <w:t>n a solicitar</w:t>
      </w:r>
      <w:r w:rsidR="00947525" w:rsidRPr="00D62F11">
        <w:rPr>
          <w:rFonts w:ascii="Arial" w:hAnsi="Arial" w:cs="Arial"/>
          <w:sz w:val="24"/>
          <w:szCs w:val="24"/>
          <w:lang w:eastAsia="es-MX"/>
        </w:rPr>
        <w:t xml:space="preserve"> atención y</w:t>
      </w:r>
      <w:r w:rsidRPr="00D62F11">
        <w:rPr>
          <w:rFonts w:ascii="Arial" w:hAnsi="Arial" w:cs="Arial"/>
          <w:sz w:val="24"/>
          <w:szCs w:val="24"/>
          <w:lang w:eastAsia="es-MX"/>
        </w:rPr>
        <w:t xml:space="preserve"> audiencia</w:t>
      </w:r>
      <w:r w:rsidR="00947525" w:rsidRPr="00D62F11">
        <w:rPr>
          <w:rFonts w:ascii="Arial" w:hAnsi="Arial" w:cs="Arial"/>
          <w:sz w:val="24"/>
          <w:szCs w:val="24"/>
          <w:lang w:eastAsia="es-MX"/>
        </w:rPr>
        <w:t xml:space="preserve"> </w:t>
      </w:r>
      <w:r w:rsidRPr="00D62F11">
        <w:rPr>
          <w:rFonts w:ascii="Arial" w:hAnsi="Arial" w:cs="Arial"/>
          <w:sz w:val="24"/>
          <w:szCs w:val="24"/>
          <w:lang w:eastAsia="es-MX"/>
        </w:rPr>
        <w:t>; así como ser el enlace con diversas autoridades</w:t>
      </w:r>
      <w:r w:rsidR="00947525" w:rsidRPr="00D62F11">
        <w:rPr>
          <w:rFonts w:ascii="Arial" w:hAnsi="Arial" w:cs="Arial"/>
          <w:sz w:val="24"/>
          <w:szCs w:val="24"/>
          <w:lang w:eastAsia="es-MX"/>
        </w:rPr>
        <w:t xml:space="preserve"> públicas federales y estatales e instituciones de carácter privado</w:t>
      </w:r>
      <w:r w:rsidRPr="00D62F11">
        <w:rPr>
          <w:rFonts w:ascii="Arial" w:hAnsi="Arial" w:cs="Arial"/>
          <w:sz w:val="24"/>
          <w:szCs w:val="24"/>
          <w:lang w:eastAsia="es-MX"/>
        </w:rPr>
        <w:t xml:space="preserve"> con quienes interactúa el C. Presidente Municipal; </w:t>
      </w:r>
      <w:r w:rsidR="00947525" w:rsidRPr="00D62F11">
        <w:rPr>
          <w:rFonts w:ascii="Arial" w:hAnsi="Arial" w:cs="Arial"/>
          <w:sz w:val="24"/>
          <w:szCs w:val="24"/>
          <w:lang w:eastAsia="es-MX"/>
        </w:rPr>
        <w:t>además, de</w:t>
      </w:r>
      <w:r w:rsidRPr="00D62F11">
        <w:rPr>
          <w:rFonts w:ascii="Arial" w:hAnsi="Arial" w:cs="Arial"/>
          <w:sz w:val="24"/>
          <w:szCs w:val="24"/>
          <w:lang w:eastAsia="es-MX"/>
        </w:rPr>
        <w:t xml:space="preserve"> la recepción, análisis, despacho y seguimiento de la correspondencia oficial que llega a la oficina del Secretario; la organización de la agenda diaria de actividades; el apoyo en eventos públicos a los que asiste el titular de esta dependencia y la administración de los recursos humanos, financieros y materiales adscritos a la oficina del Secretario.</w:t>
      </w:r>
    </w:p>
    <w:p w:rsidR="0041349E" w:rsidRPr="00D62F11" w:rsidRDefault="0041349E" w:rsidP="00BF62F6">
      <w:pPr>
        <w:spacing w:after="0" w:line="360" w:lineRule="auto"/>
        <w:ind w:right="49"/>
        <w:jc w:val="both"/>
        <w:rPr>
          <w:rFonts w:ascii="Arial" w:hAnsi="Arial" w:cs="Arial"/>
          <w:b/>
          <w:sz w:val="24"/>
          <w:szCs w:val="24"/>
        </w:rPr>
      </w:pPr>
    </w:p>
    <w:p w:rsidR="001E0627" w:rsidRDefault="001E0627" w:rsidP="00BF62F6">
      <w:pPr>
        <w:spacing w:after="0" w:line="360" w:lineRule="auto"/>
        <w:ind w:right="49"/>
        <w:jc w:val="both"/>
        <w:rPr>
          <w:rFonts w:ascii="Arial" w:hAnsi="Arial" w:cs="Arial"/>
          <w:b/>
          <w:sz w:val="24"/>
          <w:szCs w:val="24"/>
        </w:rPr>
      </w:pPr>
    </w:p>
    <w:p w:rsidR="00231832" w:rsidRDefault="00231832" w:rsidP="00BF62F6">
      <w:pPr>
        <w:spacing w:after="0" w:line="360" w:lineRule="auto"/>
        <w:ind w:right="49"/>
        <w:jc w:val="both"/>
        <w:rPr>
          <w:rFonts w:ascii="Arial" w:hAnsi="Arial" w:cs="Arial"/>
          <w:b/>
          <w:sz w:val="24"/>
          <w:szCs w:val="24"/>
        </w:rPr>
      </w:pPr>
      <w:r w:rsidRPr="00D62F11">
        <w:rPr>
          <w:rFonts w:ascii="Arial" w:hAnsi="Arial" w:cs="Arial"/>
          <w:b/>
          <w:sz w:val="24"/>
          <w:szCs w:val="24"/>
        </w:rPr>
        <w:t>OBJETIVOS:</w:t>
      </w:r>
    </w:p>
    <w:p w:rsidR="001E0627" w:rsidRPr="00D62F11" w:rsidRDefault="001E0627" w:rsidP="00BF62F6">
      <w:pPr>
        <w:spacing w:after="0" w:line="360" w:lineRule="auto"/>
        <w:ind w:right="49"/>
        <w:jc w:val="both"/>
        <w:rPr>
          <w:rFonts w:ascii="Arial" w:hAnsi="Arial" w:cs="Arial"/>
          <w:b/>
          <w:sz w:val="24"/>
          <w:szCs w:val="24"/>
        </w:rPr>
      </w:pPr>
    </w:p>
    <w:p w:rsidR="00231832" w:rsidRPr="00D62F11" w:rsidRDefault="00231832" w:rsidP="00BF62F6">
      <w:pPr>
        <w:spacing w:after="0" w:line="360" w:lineRule="auto"/>
        <w:ind w:right="49"/>
        <w:jc w:val="both"/>
        <w:rPr>
          <w:rFonts w:ascii="Arial" w:hAnsi="Arial" w:cs="Arial"/>
          <w:sz w:val="24"/>
          <w:szCs w:val="24"/>
        </w:rPr>
      </w:pPr>
      <w:r w:rsidRPr="00D62F11">
        <w:rPr>
          <w:rFonts w:ascii="Arial" w:hAnsi="Arial" w:cs="Arial"/>
          <w:sz w:val="24"/>
          <w:szCs w:val="24"/>
        </w:rPr>
        <w:t>1.- Coadyuvar al adecuado funcionamiento de los asuntos que competen al Secretario, con el fin de hacer eficientes los servicios que presta y atiende la Secretaría.</w:t>
      </w:r>
    </w:p>
    <w:p w:rsidR="00231832" w:rsidRPr="00D62F11" w:rsidRDefault="00231832" w:rsidP="00BF62F6">
      <w:pPr>
        <w:spacing w:after="0" w:line="360" w:lineRule="auto"/>
        <w:ind w:right="49"/>
        <w:jc w:val="both"/>
        <w:rPr>
          <w:rFonts w:ascii="Arial" w:hAnsi="Arial" w:cs="Arial"/>
          <w:sz w:val="24"/>
          <w:szCs w:val="24"/>
        </w:rPr>
      </w:pPr>
      <w:r w:rsidRPr="00D62F11">
        <w:rPr>
          <w:rFonts w:ascii="Arial" w:hAnsi="Arial" w:cs="Arial"/>
          <w:sz w:val="24"/>
          <w:szCs w:val="24"/>
        </w:rPr>
        <w:t>2.- Atender y dar solución, conforme a la ley, a los asuntos que le encomiende el C. Presidente Municipal a través de sus órganos y organismos dependientes de él; así como la de orientar y canalizar la demanda social que es dirigida al Ejecutivo Municipal</w:t>
      </w:r>
    </w:p>
    <w:p w:rsidR="00D62F11" w:rsidRDefault="00D62F11" w:rsidP="00BF62F6">
      <w:pPr>
        <w:spacing w:after="0" w:line="360" w:lineRule="auto"/>
        <w:ind w:right="49"/>
        <w:jc w:val="both"/>
        <w:rPr>
          <w:rFonts w:ascii="Arial" w:hAnsi="Arial" w:cs="Arial"/>
          <w:b/>
          <w:sz w:val="24"/>
          <w:szCs w:val="24"/>
        </w:rPr>
      </w:pPr>
    </w:p>
    <w:p w:rsidR="001E0627" w:rsidRDefault="001E0627" w:rsidP="00BF62F6">
      <w:pPr>
        <w:spacing w:after="0" w:line="360" w:lineRule="auto"/>
        <w:ind w:right="49"/>
        <w:jc w:val="both"/>
        <w:rPr>
          <w:rFonts w:ascii="Arial" w:hAnsi="Arial" w:cs="Arial"/>
          <w:b/>
          <w:sz w:val="24"/>
          <w:szCs w:val="24"/>
        </w:rPr>
      </w:pPr>
    </w:p>
    <w:p w:rsidR="00231832" w:rsidRDefault="00231832" w:rsidP="00BF62F6">
      <w:pPr>
        <w:spacing w:after="0" w:line="360" w:lineRule="auto"/>
        <w:ind w:right="49"/>
        <w:jc w:val="both"/>
        <w:rPr>
          <w:rFonts w:ascii="Arial" w:hAnsi="Arial" w:cs="Arial"/>
          <w:b/>
          <w:sz w:val="24"/>
          <w:szCs w:val="24"/>
        </w:rPr>
      </w:pPr>
      <w:r w:rsidRPr="00D62F11">
        <w:rPr>
          <w:rFonts w:ascii="Arial" w:hAnsi="Arial" w:cs="Arial"/>
          <w:b/>
          <w:sz w:val="24"/>
          <w:szCs w:val="24"/>
        </w:rPr>
        <w:t>FUNCIONES:</w:t>
      </w:r>
    </w:p>
    <w:p w:rsidR="001E0627" w:rsidRPr="00D62F11" w:rsidRDefault="001E0627" w:rsidP="00BF62F6">
      <w:pPr>
        <w:spacing w:after="0" w:line="360" w:lineRule="auto"/>
        <w:ind w:right="49"/>
        <w:jc w:val="both"/>
        <w:rPr>
          <w:rFonts w:ascii="Arial" w:hAnsi="Arial" w:cs="Arial"/>
          <w:b/>
          <w:sz w:val="24"/>
          <w:szCs w:val="24"/>
        </w:rPr>
      </w:pPr>
    </w:p>
    <w:p w:rsidR="00231832" w:rsidRPr="00D62F11"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Coordinar la agenda privada y p</w:t>
      </w:r>
      <w:r w:rsidR="007F433C">
        <w:rPr>
          <w:rFonts w:ascii="Arial" w:eastAsia="Arial Unicode MS" w:hAnsi="Arial" w:cs="Arial"/>
          <w:sz w:val="24"/>
          <w:szCs w:val="24"/>
        </w:rPr>
        <w:t>ública presidencial; así como</w:t>
      </w:r>
      <w:r w:rsidR="002668AF">
        <w:rPr>
          <w:rFonts w:ascii="Arial" w:eastAsia="Arial Unicode MS" w:hAnsi="Arial" w:cs="Arial"/>
          <w:sz w:val="24"/>
          <w:szCs w:val="24"/>
        </w:rPr>
        <w:t xml:space="preserve"> </w:t>
      </w:r>
      <w:r w:rsidR="007F433C">
        <w:rPr>
          <w:rFonts w:ascii="Arial" w:hAnsi="Arial" w:cs="Arial"/>
          <w:color w:val="000000" w:themeColor="text1"/>
          <w:sz w:val="24"/>
          <w:szCs w:val="24"/>
        </w:rPr>
        <w:t>a</w:t>
      </w:r>
      <w:r w:rsidR="002668AF" w:rsidRPr="00E73532">
        <w:rPr>
          <w:rFonts w:ascii="Arial" w:hAnsi="Arial" w:cs="Arial"/>
          <w:color w:val="000000" w:themeColor="text1"/>
          <w:sz w:val="24"/>
          <w:szCs w:val="24"/>
        </w:rPr>
        <w:t>tender y canalizar a visitantes que solicitan dialogar con el Presidente Municipal.</w:t>
      </w:r>
    </w:p>
    <w:p w:rsidR="00231832" w:rsidRPr="00D62F11"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Organizar y coordinar la audiencia y la consulta popular del Presidente Municipal.</w:t>
      </w:r>
    </w:p>
    <w:p w:rsidR="00231832" w:rsidRPr="002668AF" w:rsidRDefault="00231832" w:rsidP="00BF62F6">
      <w:pPr>
        <w:numPr>
          <w:ilvl w:val="0"/>
          <w:numId w:val="4"/>
        </w:numPr>
        <w:tabs>
          <w:tab w:val="num"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2668AF">
        <w:rPr>
          <w:rFonts w:ascii="Arial" w:eastAsia="Arial Unicode MS" w:hAnsi="Arial" w:cs="Arial"/>
          <w:sz w:val="24"/>
          <w:szCs w:val="24"/>
        </w:rPr>
        <w:t>Organizar la correspondencia</w:t>
      </w:r>
      <w:r w:rsidR="002668AF">
        <w:rPr>
          <w:rFonts w:ascii="Arial" w:eastAsia="Arial Unicode MS" w:hAnsi="Arial" w:cs="Arial"/>
          <w:sz w:val="24"/>
          <w:szCs w:val="24"/>
        </w:rPr>
        <w:t>, información documental</w:t>
      </w:r>
      <w:r w:rsidR="002668AF" w:rsidRPr="002668AF">
        <w:rPr>
          <w:rFonts w:ascii="Arial" w:eastAsia="Arial Unicode MS" w:hAnsi="Arial" w:cs="Arial"/>
          <w:sz w:val="24"/>
          <w:szCs w:val="24"/>
        </w:rPr>
        <w:t xml:space="preserve"> que se deriven de las actividades que realice el presidente municipal</w:t>
      </w:r>
      <w:r w:rsidRPr="002668AF">
        <w:rPr>
          <w:rFonts w:ascii="Arial" w:eastAsia="Arial Unicode MS" w:hAnsi="Arial" w:cs="Arial"/>
          <w:sz w:val="24"/>
          <w:szCs w:val="24"/>
        </w:rPr>
        <w:t xml:space="preserve"> y documentación oficial del </w:t>
      </w:r>
      <w:r w:rsidR="002668AF" w:rsidRPr="002668AF">
        <w:rPr>
          <w:rFonts w:ascii="Arial" w:eastAsia="Arial Unicode MS" w:hAnsi="Arial" w:cs="Arial"/>
          <w:sz w:val="24"/>
          <w:szCs w:val="24"/>
        </w:rPr>
        <w:t>mismo</w:t>
      </w:r>
      <w:r w:rsidRPr="002668AF">
        <w:rPr>
          <w:rFonts w:ascii="Arial" w:eastAsia="Arial Unicode MS" w:hAnsi="Arial" w:cs="Arial"/>
          <w:sz w:val="24"/>
          <w:szCs w:val="24"/>
        </w:rPr>
        <w:t>.</w:t>
      </w:r>
      <w:r w:rsidR="002668AF" w:rsidRPr="002668AF">
        <w:rPr>
          <w:rFonts w:ascii="Arial" w:eastAsia="Arial Unicode MS" w:hAnsi="Arial" w:cs="Arial"/>
          <w:sz w:val="24"/>
          <w:szCs w:val="24"/>
        </w:rPr>
        <w:t xml:space="preserve"> </w:t>
      </w:r>
    </w:p>
    <w:p w:rsidR="00231832" w:rsidRPr="00D62F11"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Coordinar la recepción de documentos, correspondencia, peticiones, información, trámites y gestiones ciudadanas en general de la Oficialía de Partes Turnar a las diferentes dependencias municipales los asuntos que le indique el Presidente Municipal y prestarle el seguimiento correspondiente.</w:t>
      </w:r>
    </w:p>
    <w:p w:rsidR="00231832" w:rsidRPr="00D62F11"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Vigilar, dirigir y coordinar las acciones de apoyo que otorga el Presidente Municipal.</w:t>
      </w:r>
    </w:p>
    <w:p w:rsidR="00231832" w:rsidRPr="00D62F11"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Atender visitantes oficiales de los diferentes sectores privados y públicos.</w:t>
      </w:r>
    </w:p>
    <w:p w:rsidR="00231832" w:rsidRPr="00D62F11"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Despachar todo asunto encomendado por el Presidente Municipal, administrando los recursos necesarios con eficacia y eficiencia.</w:t>
      </w:r>
    </w:p>
    <w:p w:rsidR="00231832"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Coordinar con las dependencias municipales correspondientes, las giras del Presidente Municipal.</w:t>
      </w:r>
      <w:r w:rsidR="002668AF">
        <w:rPr>
          <w:rFonts w:ascii="Arial" w:eastAsia="Arial Unicode MS" w:hAnsi="Arial" w:cs="Arial"/>
          <w:sz w:val="24"/>
          <w:szCs w:val="24"/>
        </w:rPr>
        <w:t xml:space="preserve"> </w:t>
      </w:r>
    </w:p>
    <w:p w:rsidR="002668AF" w:rsidRPr="002668AF" w:rsidRDefault="002668AF" w:rsidP="00BF62F6">
      <w:pPr>
        <w:numPr>
          <w:ilvl w:val="0"/>
          <w:numId w:val="4"/>
        </w:numPr>
        <w:overflowPunct w:val="0"/>
        <w:autoSpaceDE w:val="0"/>
        <w:autoSpaceDN w:val="0"/>
        <w:adjustRightInd w:val="0"/>
        <w:spacing w:after="0" w:line="360" w:lineRule="auto"/>
        <w:ind w:left="851" w:right="49" w:hanging="425"/>
        <w:jc w:val="both"/>
        <w:textAlignment w:val="baseline"/>
        <w:rPr>
          <w:rFonts w:ascii="Arial" w:hAnsi="Arial" w:cs="Arial"/>
          <w:color w:val="000000" w:themeColor="text1"/>
          <w:sz w:val="24"/>
          <w:szCs w:val="24"/>
        </w:rPr>
      </w:pPr>
      <w:r>
        <w:rPr>
          <w:rFonts w:ascii="Arial" w:hAnsi="Arial" w:cs="Arial"/>
          <w:color w:val="000000" w:themeColor="text1"/>
          <w:sz w:val="24"/>
          <w:szCs w:val="24"/>
        </w:rPr>
        <w:t>Ser el</w:t>
      </w:r>
      <w:r w:rsidRPr="00E73532">
        <w:rPr>
          <w:rFonts w:ascii="Arial" w:hAnsi="Arial" w:cs="Arial"/>
          <w:color w:val="000000" w:themeColor="text1"/>
          <w:sz w:val="24"/>
          <w:szCs w:val="24"/>
        </w:rPr>
        <w:t xml:space="preserve"> enlace entre el Presidente Municipal y los funcionarios de las dependencias municipales.</w:t>
      </w:r>
    </w:p>
    <w:p w:rsidR="00231832" w:rsidRPr="00D62F11"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Generar mecanismos de información hacia el interior de la Administración Pública Municipal con el objeto de coordinar acciones que fomenten la mejora continua.</w:t>
      </w:r>
    </w:p>
    <w:p w:rsidR="00231832" w:rsidRPr="002668AF" w:rsidRDefault="00231832" w:rsidP="00BF62F6">
      <w:pPr>
        <w:pStyle w:val="Prrafodelista"/>
        <w:numPr>
          <w:ilvl w:val="0"/>
          <w:numId w:val="4"/>
        </w:numPr>
        <w:tabs>
          <w:tab w:val="left" w:pos="851"/>
        </w:tabs>
        <w:overflowPunct w:val="0"/>
        <w:autoSpaceDE w:val="0"/>
        <w:autoSpaceDN w:val="0"/>
        <w:adjustRightInd w:val="0"/>
        <w:spacing w:after="0" w:line="360" w:lineRule="auto"/>
        <w:ind w:left="851" w:right="49" w:hanging="425"/>
        <w:jc w:val="both"/>
        <w:textAlignment w:val="baseline"/>
        <w:rPr>
          <w:rFonts w:ascii="Arial" w:eastAsia="Arial Unicode MS" w:hAnsi="Arial" w:cs="Arial"/>
          <w:sz w:val="24"/>
          <w:szCs w:val="24"/>
        </w:rPr>
      </w:pPr>
      <w:r w:rsidRPr="00D62F11">
        <w:rPr>
          <w:rFonts w:ascii="Arial" w:eastAsia="Arial Unicode MS" w:hAnsi="Arial" w:cs="Arial"/>
          <w:sz w:val="24"/>
          <w:szCs w:val="24"/>
        </w:rPr>
        <w:t xml:space="preserve">Implementar, en coordinación con la </w:t>
      </w:r>
      <w:r w:rsidR="00AA69C0">
        <w:rPr>
          <w:rFonts w:ascii="Arial" w:eastAsia="Arial Unicode MS" w:hAnsi="Arial" w:cs="Arial"/>
          <w:sz w:val="24"/>
          <w:szCs w:val="24"/>
        </w:rPr>
        <w:t>unidad</w:t>
      </w:r>
      <w:r w:rsidRPr="00D62F11">
        <w:rPr>
          <w:rFonts w:ascii="Arial" w:eastAsia="Arial Unicode MS" w:hAnsi="Arial" w:cs="Arial"/>
          <w:sz w:val="24"/>
          <w:szCs w:val="24"/>
        </w:rPr>
        <w:t xml:space="preserve"> de Informática y Sistemas, medidas que garanticen eficiencia, agilidad y confiabilidad en los procesos de atención a las solicitudes de la ciudadanía.</w:t>
      </w:r>
    </w:p>
    <w:p w:rsidR="00231832" w:rsidRDefault="00231832" w:rsidP="00BF62F6">
      <w:pPr>
        <w:spacing w:after="0" w:line="360" w:lineRule="auto"/>
        <w:ind w:right="49"/>
        <w:jc w:val="both"/>
        <w:rPr>
          <w:rFonts w:ascii="Arial" w:hAnsi="Arial" w:cs="Arial"/>
          <w:b/>
          <w:snapToGrid w:val="0"/>
          <w:sz w:val="24"/>
          <w:szCs w:val="24"/>
        </w:rPr>
      </w:pPr>
    </w:p>
    <w:p w:rsidR="00CD47EF" w:rsidRDefault="00CD47EF" w:rsidP="00BF62F6">
      <w:pPr>
        <w:spacing w:after="0" w:line="360" w:lineRule="auto"/>
        <w:ind w:right="49"/>
        <w:jc w:val="both"/>
        <w:rPr>
          <w:rFonts w:ascii="Arial" w:hAnsi="Arial" w:cs="Arial"/>
          <w:b/>
          <w:snapToGrid w:val="0"/>
          <w:sz w:val="24"/>
          <w:szCs w:val="24"/>
        </w:rPr>
      </w:pPr>
    </w:p>
    <w:p w:rsidR="00CD47EF" w:rsidRDefault="00CD47EF" w:rsidP="00BF62F6">
      <w:pPr>
        <w:spacing w:after="0" w:line="360" w:lineRule="auto"/>
        <w:ind w:right="49"/>
        <w:jc w:val="both"/>
        <w:rPr>
          <w:rFonts w:ascii="Arial" w:hAnsi="Arial" w:cs="Arial"/>
          <w:b/>
          <w:snapToGrid w:val="0"/>
          <w:sz w:val="24"/>
          <w:szCs w:val="24"/>
        </w:rPr>
      </w:pPr>
    </w:p>
    <w:p w:rsidR="00CD47EF" w:rsidRDefault="00CD47EF" w:rsidP="00BF62F6">
      <w:pPr>
        <w:spacing w:after="0" w:line="360" w:lineRule="auto"/>
        <w:ind w:right="49"/>
        <w:jc w:val="both"/>
        <w:rPr>
          <w:rFonts w:ascii="Arial" w:hAnsi="Arial" w:cs="Arial"/>
          <w:b/>
          <w:snapToGrid w:val="0"/>
          <w:sz w:val="24"/>
          <w:szCs w:val="24"/>
        </w:rPr>
      </w:pPr>
    </w:p>
    <w:p w:rsidR="00CD47EF" w:rsidRDefault="00CD47EF" w:rsidP="00BF62F6">
      <w:pPr>
        <w:spacing w:after="0" w:line="360" w:lineRule="auto"/>
        <w:ind w:right="49"/>
        <w:jc w:val="both"/>
        <w:rPr>
          <w:rFonts w:ascii="Arial" w:hAnsi="Arial" w:cs="Arial"/>
          <w:b/>
          <w:snapToGrid w:val="0"/>
          <w:sz w:val="24"/>
          <w:szCs w:val="24"/>
        </w:rPr>
      </w:pPr>
    </w:p>
    <w:p w:rsidR="001E0627" w:rsidRDefault="001E0627" w:rsidP="00BF62F6">
      <w:pPr>
        <w:pStyle w:val="Sinespaciado"/>
        <w:spacing w:line="360" w:lineRule="auto"/>
        <w:ind w:right="49"/>
        <w:jc w:val="center"/>
        <w:rPr>
          <w:rFonts w:ascii="Arial" w:hAnsi="Arial" w:cs="Arial"/>
          <w:b/>
          <w:sz w:val="28"/>
          <w:szCs w:val="28"/>
        </w:rPr>
      </w:pPr>
    </w:p>
    <w:p w:rsidR="001E0627" w:rsidRDefault="001E0627" w:rsidP="00BF62F6">
      <w:pPr>
        <w:pStyle w:val="Sinespaciado"/>
        <w:spacing w:line="360" w:lineRule="auto"/>
        <w:ind w:right="49"/>
        <w:jc w:val="center"/>
        <w:rPr>
          <w:rFonts w:ascii="Arial" w:hAnsi="Arial" w:cs="Arial"/>
          <w:b/>
          <w:sz w:val="28"/>
          <w:szCs w:val="28"/>
        </w:rPr>
      </w:pPr>
    </w:p>
    <w:p w:rsidR="001E0627" w:rsidRDefault="001E0627" w:rsidP="00BF62F6">
      <w:pPr>
        <w:pStyle w:val="Sinespaciado"/>
        <w:spacing w:line="360" w:lineRule="auto"/>
        <w:ind w:right="49"/>
        <w:jc w:val="center"/>
        <w:rPr>
          <w:rFonts w:ascii="Arial" w:hAnsi="Arial" w:cs="Arial"/>
          <w:b/>
          <w:sz w:val="28"/>
          <w:szCs w:val="28"/>
        </w:rPr>
      </w:pPr>
    </w:p>
    <w:p w:rsidR="00CD47EF" w:rsidRDefault="00CD47EF" w:rsidP="00BF62F6">
      <w:pPr>
        <w:pStyle w:val="Sinespaciado"/>
        <w:spacing w:line="360" w:lineRule="auto"/>
        <w:ind w:right="49"/>
        <w:jc w:val="center"/>
        <w:rPr>
          <w:rFonts w:ascii="Arial" w:hAnsi="Arial" w:cs="Arial"/>
          <w:b/>
          <w:sz w:val="28"/>
          <w:szCs w:val="28"/>
        </w:rPr>
      </w:pPr>
      <w:r w:rsidRPr="00CD47EF">
        <w:rPr>
          <w:rFonts w:ascii="Arial" w:hAnsi="Arial" w:cs="Arial"/>
          <w:b/>
          <w:sz w:val="28"/>
          <w:szCs w:val="28"/>
        </w:rPr>
        <w:t>CAPITULO 4</w:t>
      </w:r>
    </w:p>
    <w:p w:rsidR="00CD47EF" w:rsidRPr="00CD47EF" w:rsidRDefault="00CD47EF" w:rsidP="00BF62F6">
      <w:pPr>
        <w:pStyle w:val="Sinespaciado"/>
        <w:spacing w:line="360" w:lineRule="auto"/>
        <w:ind w:right="49"/>
        <w:jc w:val="center"/>
        <w:rPr>
          <w:rFonts w:ascii="Arial" w:hAnsi="Arial" w:cs="Arial"/>
          <w:b/>
          <w:sz w:val="28"/>
          <w:szCs w:val="28"/>
        </w:rPr>
      </w:pPr>
    </w:p>
    <w:p w:rsidR="00CD47EF" w:rsidRDefault="00CD47EF" w:rsidP="00BF62F6">
      <w:pPr>
        <w:pStyle w:val="Sinespaciado"/>
        <w:spacing w:line="360" w:lineRule="auto"/>
        <w:ind w:right="49"/>
        <w:jc w:val="center"/>
        <w:rPr>
          <w:rFonts w:ascii="Arial" w:hAnsi="Arial" w:cs="Arial"/>
          <w:sz w:val="24"/>
          <w:szCs w:val="24"/>
        </w:rPr>
      </w:pPr>
      <w:r w:rsidRPr="008672B3">
        <w:rPr>
          <w:rFonts w:ascii="Arial" w:hAnsi="Arial" w:cs="Arial"/>
          <w:b/>
          <w:sz w:val="24"/>
          <w:szCs w:val="24"/>
        </w:rPr>
        <w:t>REQUERIMIENTOS PARA LA IMPLANTACIÓN DEL MODELO DE DEL PERFIL DEL TITULAR DE LA SECRETARÍA PARTICULAR DEL GOBIERNO MUNICIPAL DE TAPACHULA</w:t>
      </w:r>
      <w:r>
        <w:rPr>
          <w:rFonts w:ascii="Arial" w:hAnsi="Arial" w:cs="Arial"/>
          <w:sz w:val="24"/>
          <w:szCs w:val="24"/>
        </w:rPr>
        <w:t>.</w:t>
      </w:r>
    </w:p>
    <w:p w:rsidR="00CD47EF" w:rsidRDefault="00CD47EF" w:rsidP="00BF62F6">
      <w:pPr>
        <w:pStyle w:val="Sinespaciado"/>
        <w:spacing w:line="360" w:lineRule="auto"/>
        <w:ind w:right="49"/>
        <w:jc w:val="both"/>
        <w:rPr>
          <w:rFonts w:ascii="Arial" w:hAnsi="Arial" w:cs="Arial"/>
          <w:b/>
          <w:sz w:val="24"/>
          <w:szCs w:val="24"/>
        </w:rPr>
      </w:pPr>
    </w:p>
    <w:p w:rsidR="00CD47EF" w:rsidRDefault="00CD47EF" w:rsidP="00BF62F6">
      <w:pPr>
        <w:pStyle w:val="Sinespaciado"/>
        <w:spacing w:line="360" w:lineRule="auto"/>
        <w:ind w:right="49"/>
        <w:jc w:val="both"/>
        <w:rPr>
          <w:rFonts w:ascii="Arial" w:hAnsi="Arial" w:cs="Arial"/>
          <w:b/>
          <w:sz w:val="24"/>
          <w:szCs w:val="24"/>
        </w:rPr>
      </w:pPr>
    </w:p>
    <w:p w:rsidR="00CD47EF" w:rsidRDefault="00115F86" w:rsidP="00BF62F6">
      <w:pPr>
        <w:pStyle w:val="Sinespaciado"/>
        <w:spacing w:line="360" w:lineRule="auto"/>
        <w:ind w:right="49"/>
        <w:jc w:val="both"/>
        <w:rPr>
          <w:rFonts w:ascii="Arial" w:hAnsi="Arial" w:cs="Arial"/>
          <w:b/>
          <w:sz w:val="24"/>
          <w:szCs w:val="24"/>
        </w:rPr>
      </w:pPr>
      <w:r>
        <w:rPr>
          <w:rFonts w:ascii="Arial" w:hAnsi="Arial" w:cs="Arial"/>
          <w:b/>
          <w:sz w:val="24"/>
          <w:szCs w:val="24"/>
        </w:rPr>
        <w:t>4.1 REQUERIMIENTOS TÉCNICOS.</w:t>
      </w:r>
    </w:p>
    <w:p w:rsidR="001E0627" w:rsidRPr="001E0627" w:rsidRDefault="001E0627" w:rsidP="00BF62F6">
      <w:pPr>
        <w:pStyle w:val="Sinespaciado"/>
        <w:spacing w:line="360" w:lineRule="auto"/>
        <w:ind w:right="49"/>
        <w:jc w:val="both"/>
        <w:rPr>
          <w:rFonts w:ascii="Arial" w:hAnsi="Arial" w:cs="Arial"/>
          <w:sz w:val="24"/>
          <w:szCs w:val="24"/>
        </w:rPr>
      </w:pPr>
    </w:p>
    <w:p w:rsidR="00115F86" w:rsidRPr="002F31FE" w:rsidRDefault="001E0627" w:rsidP="00BF62F6">
      <w:pPr>
        <w:pStyle w:val="Sinespaciado"/>
        <w:spacing w:line="360" w:lineRule="auto"/>
        <w:ind w:right="49"/>
        <w:jc w:val="both"/>
        <w:rPr>
          <w:rFonts w:ascii="Arial" w:hAnsi="Arial" w:cs="Arial"/>
          <w:sz w:val="24"/>
          <w:szCs w:val="24"/>
        </w:rPr>
      </w:pPr>
      <w:r>
        <w:rPr>
          <w:rFonts w:ascii="Arial" w:hAnsi="Arial" w:cs="Arial"/>
          <w:sz w:val="24"/>
          <w:szCs w:val="24"/>
        </w:rPr>
        <w:tab/>
      </w:r>
      <w:r w:rsidRPr="002F31FE">
        <w:rPr>
          <w:rFonts w:ascii="Arial" w:hAnsi="Arial" w:cs="Arial"/>
          <w:sz w:val="24"/>
          <w:szCs w:val="24"/>
        </w:rPr>
        <w:t xml:space="preserve">Los requerimientos técnicos darán cabida al perfil que se </w:t>
      </w:r>
      <w:r w:rsidR="00802B2F" w:rsidRPr="002F31FE">
        <w:rPr>
          <w:rFonts w:ascii="Arial" w:hAnsi="Arial" w:cs="Arial"/>
          <w:sz w:val="24"/>
          <w:szCs w:val="24"/>
        </w:rPr>
        <w:t>exigirá de la propuesta del ejecutivo. Por ejemplo, el ejecutivo podrá confor</w:t>
      </w:r>
      <w:r w:rsidR="008C5D2C" w:rsidRPr="002F31FE">
        <w:rPr>
          <w:rFonts w:ascii="Arial" w:hAnsi="Arial" w:cs="Arial"/>
          <w:sz w:val="24"/>
          <w:szCs w:val="24"/>
        </w:rPr>
        <w:t>mar una terna de</w:t>
      </w:r>
      <w:r w:rsidR="00802B2F" w:rsidRPr="002F31FE">
        <w:rPr>
          <w:rFonts w:ascii="Arial" w:hAnsi="Arial" w:cs="Arial"/>
          <w:sz w:val="24"/>
          <w:szCs w:val="24"/>
        </w:rPr>
        <w:t xml:space="preserve"> por lo menos tres candidatos al puesto, siempre y cuando cumplan con los requisitos exigido</w:t>
      </w:r>
      <w:r w:rsidR="008C5D2C" w:rsidRPr="002F31FE">
        <w:rPr>
          <w:rFonts w:ascii="Arial" w:hAnsi="Arial" w:cs="Arial"/>
          <w:sz w:val="24"/>
          <w:szCs w:val="24"/>
        </w:rPr>
        <w:t>s por el perfil. El modelo del perfil anteriormente expuesto, será la base para poder conformar la terna; aquel aspirante que no cubra con un solo requisito, será inapropiado para formar parte de la terna expues</w:t>
      </w:r>
      <w:r w:rsidR="00727E36" w:rsidRPr="002F31FE">
        <w:rPr>
          <w:rFonts w:ascii="Arial" w:hAnsi="Arial" w:cs="Arial"/>
          <w:sz w:val="24"/>
          <w:szCs w:val="24"/>
        </w:rPr>
        <w:t>ta por el presidente municipal.</w:t>
      </w:r>
    </w:p>
    <w:p w:rsidR="00727E36" w:rsidRPr="002F31FE" w:rsidRDefault="00727E36" w:rsidP="00BF62F6">
      <w:pPr>
        <w:pStyle w:val="Sinespaciado"/>
        <w:spacing w:line="360" w:lineRule="auto"/>
        <w:ind w:right="49"/>
        <w:jc w:val="both"/>
        <w:rPr>
          <w:rFonts w:ascii="Arial" w:hAnsi="Arial" w:cs="Arial"/>
          <w:sz w:val="24"/>
          <w:szCs w:val="24"/>
        </w:rPr>
      </w:pPr>
    </w:p>
    <w:p w:rsidR="002F31FE" w:rsidRDefault="00727E36" w:rsidP="00BF62F6">
      <w:pPr>
        <w:pStyle w:val="Sinespaciado"/>
        <w:spacing w:line="360" w:lineRule="auto"/>
        <w:ind w:right="49"/>
        <w:jc w:val="both"/>
        <w:rPr>
          <w:rFonts w:ascii="Arial" w:hAnsi="Arial" w:cs="Arial"/>
          <w:sz w:val="24"/>
          <w:szCs w:val="24"/>
        </w:rPr>
      </w:pPr>
      <w:r w:rsidRPr="002F31FE">
        <w:rPr>
          <w:rFonts w:ascii="Arial" w:hAnsi="Arial" w:cs="Arial"/>
          <w:sz w:val="24"/>
          <w:szCs w:val="24"/>
        </w:rPr>
        <w:t>La Ley del Servicio Profesional de Carrera, establece en su artículo 2°</w:t>
      </w:r>
      <w:r w:rsidR="009A7DD2">
        <w:rPr>
          <w:rFonts w:ascii="Arial" w:hAnsi="Arial" w:cs="Arial"/>
          <w:sz w:val="24"/>
          <w:szCs w:val="24"/>
        </w:rPr>
        <w:t xml:space="preserve">, </w:t>
      </w:r>
      <w:r w:rsidRPr="002F31FE">
        <w:rPr>
          <w:rFonts w:ascii="Arial" w:hAnsi="Arial" w:cs="Arial"/>
          <w:sz w:val="24"/>
          <w:szCs w:val="24"/>
        </w:rPr>
        <w:t>como legislación rectora de la profesionalización en la administración pública que: “El Sistema de Servicio Profesional de Carrera es un mecanismo para garantizar la igualdad de oportunidades en el acceso a la función pública con base en el mérito y con el fin de impulsar el desarrollo de la función pública para beneficio de la sociedad.”</w:t>
      </w:r>
      <w:sdt>
        <w:sdtPr>
          <w:rPr>
            <w:rFonts w:ascii="Arial" w:hAnsi="Arial" w:cs="Arial"/>
            <w:sz w:val="24"/>
            <w:szCs w:val="24"/>
          </w:rPr>
          <w:id w:val="-1962951282"/>
          <w:citation/>
        </w:sdtPr>
        <w:sdtEndPr/>
        <w:sdtContent>
          <w:r w:rsidR="00247853">
            <w:rPr>
              <w:rFonts w:ascii="Arial" w:hAnsi="Arial" w:cs="Arial"/>
              <w:sz w:val="24"/>
              <w:szCs w:val="24"/>
            </w:rPr>
            <w:fldChar w:fldCharType="begin"/>
          </w:r>
          <w:r w:rsidR="00247853">
            <w:rPr>
              <w:rFonts w:ascii="Arial" w:hAnsi="Arial" w:cs="Arial"/>
              <w:sz w:val="24"/>
              <w:szCs w:val="24"/>
            </w:rPr>
            <w:instrText xml:space="preserve">CITATION Ley162 \l 2058 </w:instrText>
          </w:r>
          <w:r w:rsidR="00247853">
            <w:rPr>
              <w:rFonts w:ascii="Arial" w:hAnsi="Arial" w:cs="Arial"/>
              <w:sz w:val="24"/>
              <w:szCs w:val="24"/>
            </w:rPr>
            <w:fldChar w:fldCharType="separate"/>
          </w:r>
          <w:r w:rsidR="00247853">
            <w:rPr>
              <w:rFonts w:ascii="Arial" w:hAnsi="Arial" w:cs="Arial"/>
              <w:noProof/>
              <w:sz w:val="24"/>
              <w:szCs w:val="24"/>
            </w:rPr>
            <w:t xml:space="preserve"> </w:t>
          </w:r>
          <w:r w:rsidR="00247853" w:rsidRPr="00247853">
            <w:rPr>
              <w:rFonts w:ascii="Arial" w:hAnsi="Arial" w:cs="Arial"/>
              <w:noProof/>
              <w:sz w:val="24"/>
              <w:szCs w:val="24"/>
            </w:rPr>
            <w:t>(Ley del Servicio Profesional de Carrera en la Administración Pública Federal, 2016)</w:t>
          </w:r>
          <w:r w:rsidR="00247853">
            <w:rPr>
              <w:rFonts w:ascii="Arial" w:hAnsi="Arial" w:cs="Arial"/>
              <w:sz w:val="24"/>
              <w:szCs w:val="24"/>
            </w:rPr>
            <w:fldChar w:fldCharType="end"/>
          </w:r>
        </w:sdtContent>
      </w:sdt>
      <w:r w:rsidR="00247853">
        <w:rPr>
          <w:rFonts w:ascii="Arial" w:hAnsi="Arial" w:cs="Arial"/>
          <w:sz w:val="24"/>
          <w:szCs w:val="24"/>
        </w:rPr>
        <w:t xml:space="preserve">. </w:t>
      </w:r>
      <w:r w:rsidR="00BC7F69">
        <w:rPr>
          <w:rFonts w:ascii="Arial" w:hAnsi="Arial" w:cs="Arial"/>
          <w:sz w:val="24"/>
          <w:szCs w:val="24"/>
        </w:rPr>
        <w:t>Así</w:t>
      </w:r>
      <w:r w:rsidR="00247853">
        <w:rPr>
          <w:rFonts w:ascii="Arial" w:hAnsi="Arial" w:cs="Arial"/>
          <w:sz w:val="24"/>
          <w:szCs w:val="24"/>
        </w:rPr>
        <w:t>, el principal objetivo de l</w:t>
      </w:r>
      <w:r w:rsidR="009A7DD2">
        <w:rPr>
          <w:rFonts w:ascii="Arial" w:hAnsi="Arial" w:cs="Arial"/>
          <w:sz w:val="24"/>
          <w:szCs w:val="24"/>
        </w:rPr>
        <w:t xml:space="preserve">a </w:t>
      </w:r>
      <w:r w:rsidR="00247853">
        <w:rPr>
          <w:rFonts w:ascii="Arial" w:hAnsi="Arial" w:cs="Arial"/>
          <w:sz w:val="24"/>
          <w:szCs w:val="24"/>
        </w:rPr>
        <w:t xml:space="preserve">profesionalización de </w:t>
      </w:r>
      <w:r w:rsidR="009A7DD2">
        <w:rPr>
          <w:rFonts w:ascii="Arial" w:hAnsi="Arial" w:cs="Arial"/>
          <w:sz w:val="24"/>
          <w:szCs w:val="24"/>
        </w:rPr>
        <w:t xml:space="preserve">los servidores </w:t>
      </w:r>
      <w:r w:rsidR="00247853">
        <w:rPr>
          <w:rFonts w:ascii="Arial" w:hAnsi="Arial" w:cs="Arial"/>
          <w:sz w:val="24"/>
          <w:szCs w:val="24"/>
        </w:rPr>
        <w:t xml:space="preserve">públicos es </w:t>
      </w:r>
      <w:r w:rsidR="009A7DD2">
        <w:rPr>
          <w:rFonts w:ascii="Arial" w:hAnsi="Arial" w:cs="Arial"/>
          <w:sz w:val="24"/>
          <w:szCs w:val="24"/>
        </w:rPr>
        <w:t xml:space="preserve">la modernización </w:t>
      </w:r>
      <w:r w:rsidR="00247853">
        <w:rPr>
          <w:rFonts w:ascii="Arial" w:hAnsi="Arial" w:cs="Arial"/>
          <w:sz w:val="24"/>
          <w:szCs w:val="24"/>
        </w:rPr>
        <w:t xml:space="preserve">de la calidad del servicio que en todo momento prestan al estar en el cumplimiento de sus funciones que nos permitan mantenernos en el sendero del crecimiento y desarrollo de la sociedad mexicana. Así mismo, la ley nos dicta mecanismos que permitirán la mejora de los servidores públicos una vez </w:t>
      </w:r>
      <w:r w:rsidR="00247853" w:rsidRPr="00247853">
        <w:rPr>
          <w:rFonts w:ascii="Arial" w:hAnsi="Arial" w:cs="Arial"/>
          <w:sz w:val="24"/>
          <w:szCs w:val="24"/>
        </w:rPr>
        <w:t>profesionalizados, en su artículo 52° nos dice:</w:t>
      </w:r>
      <w:r w:rsidR="002F31FE" w:rsidRPr="00247853">
        <w:rPr>
          <w:rFonts w:ascii="Arial" w:hAnsi="Arial" w:cs="Arial"/>
          <w:sz w:val="24"/>
          <w:szCs w:val="24"/>
        </w:rPr>
        <w:t xml:space="preserve"> </w:t>
      </w:r>
      <w:r w:rsidR="00247853" w:rsidRPr="00247853">
        <w:rPr>
          <w:rFonts w:ascii="Arial" w:hAnsi="Arial" w:cs="Arial"/>
          <w:sz w:val="24"/>
          <w:szCs w:val="24"/>
        </w:rPr>
        <w:t>“</w:t>
      </w:r>
      <w:r w:rsidR="002F31FE" w:rsidRPr="00247853">
        <w:rPr>
          <w:rFonts w:ascii="Arial" w:hAnsi="Arial" w:cs="Arial"/>
          <w:sz w:val="24"/>
          <w:szCs w:val="24"/>
        </w:rPr>
        <w:t>Los servidores profesionales de carrera deberán ser sometidos a una evaluación para certificar sus capacidades profesionales en los términos que determine la Secretaría por lo menos cada cinco años. Las evaluaciones deberán acreditar que el servidor público ha desarrollado y mantiene actualizado el perfil y aptitudes requeridos para el desempeño de su cargo. Esta certificación será requisito indispensable para la permanencia de un Servidor Público de Carrera en el Sistema y en su cargo.</w:t>
      </w:r>
      <w:r w:rsidR="00247853" w:rsidRPr="00247853">
        <w:rPr>
          <w:rFonts w:ascii="Arial" w:hAnsi="Arial" w:cs="Arial"/>
          <w:sz w:val="24"/>
          <w:szCs w:val="24"/>
        </w:rPr>
        <w:t>”</w:t>
      </w:r>
      <w:r w:rsidR="00247853">
        <w:rPr>
          <w:rFonts w:ascii="Arial" w:hAnsi="Arial" w:cs="Arial"/>
          <w:sz w:val="24"/>
          <w:szCs w:val="24"/>
        </w:rPr>
        <w:t xml:space="preserve"> </w:t>
      </w:r>
      <w:sdt>
        <w:sdtPr>
          <w:rPr>
            <w:rFonts w:ascii="Arial" w:hAnsi="Arial" w:cs="Arial"/>
            <w:sz w:val="24"/>
            <w:szCs w:val="24"/>
          </w:rPr>
          <w:id w:val="1437100944"/>
          <w:citation/>
        </w:sdtPr>
        <w:sdtEndPr/>
        <w:sdtContent>
          <w:r w:rsidR="00247853">
            <w:rPr>
              <w:rFonts w:ascii="Arial" w:hAnsi="Arial" w:cs="Arial"/>
              <w:sz w:val="24"/>
              <w:szCs w:val="24"/>
            </w:rPr>
            <w:fldChar w:fldCharType="begin"/>
          </w:r>
          <w:r w:rsidR="00247853">
            <w:rPr>
              <w:rFonts w:ascii="Arial" w:hAnsi="Arial" w:cs="Arial"/>
              <w:sz w:val="24"/>
              <w:szCs w:val="24"/>
            </w:rPr>
            <w:instrText xml:space="preserve">CITATION Ley162 \l 2058 </w:instrText>
          </w:r>
          <w:r w:rsidR="00247853">
            <w:rPr>
              <w:rFonts w:ascii="Arial" w:hAnsi="Arial" w:cs="Arial"/>
              <w:sz w:val="24"/>
              <w:szCs w:val="24"/>
            </w:rPr>
            <w:fldChar w:fldCharType="separate"/>
          </w:r>
          <w:r w:rsidR="00247853" w:rsidRPr="00247853">
            <w:rPr>
              <w:rFonts w:ascii="Arial" w:hAnsi="Arial" w:cs="Arial"/>
              <w:noProof/>
              <w:sz w:val="24"/>
              <w:szCs w:val="24"/>
            </w:rPr>
            <w:t>(Ley del Servicio Profesional de Carrera en la Administración Pública Federal, 2016)</w:t>
          </w:r>
          <w:r w:rsidR="00247853">
            <w:rPr>
              <w:rFonts w:ascii="Arial" w:hAnsi="Arial" w:cs="Arial"/>
              <w:sz w:val="24"/>
              <w:szCs w:val="24"/>
            </w:rPr>
            <w:fldChar w:fldCharType="end"/>
          </w:r>
        </w:sdtContent>
      </w:sdt>
    </w:p>
    <w:p w:rsidR="00247853" w:rsidRDefault="00247853" w:rsidP="00BF62F6">
      <w:pPr>
        <w:pStyle w:val="Sinespaciado"/>
        <w:spacing w:line="360" w:lineRule="auto"/>
        <w:ind w:right="49"/>
        <w:jc w:val="both"/>
        <w:rPr>
          <w:rFonts w:ascii="Arial" w:hAnsi="Arial" w:cs="Arial"/>
          <w:sz w:val="24"/>
          <w:szCs w:val="24"/>
        </w:rPr>
      </w:pPr>
    </w:p>
    <w:p w:rsidR="00937E3C" w:rsidRDefault="00BC7F69" w:rsidP="00BF62F6">
      <w:pPr>
        <w:pStyle w:val="Sinespaciado"/>
        <w:spacing w:line="360" w:lineRule="auto"/>
        <w:ind w:right="49"/>
        <w:jc w:val="both"/>
        <w:rPr>
          <w:rFonts w:ascii="Arial" w:eastAsia="Times New Roman" w:hAnsi="Arial" w:cs="Arial"/>
          <w:sz w:val="24"/>
          <w:szCs w:val="24"/>
          <w:lang w:eastAsia="es-MX"/>
        </w:rPr>
      </w:pPr>
      <w:r>
        <w:rPr>
          <w:rFonts w:ascii="Arial" w:hAnsi="Arial" w:cs="Arial"/>
          <w:sz w:val="24"/>
          <w:szCs w:val="24"/>
        </w:rPr>
        <w:t xml:space="preserve">Además de la profesionalización del servidor público, la competitividad es una de las características que en la actualidad </w:t>
      </w:r>
      <w:r w:rsidR="00734786">
        <w:rPr>
          <w:rFonts w:ascii="Arial" w:hAnsi="Arial" w:cs="Arial"/>
          <w:sz w:val="24"/>
          <w:szCs w:val="24"/>
        </w:rPr>
        <w:t>ha tomado una significativa importancia, ya que hablar de competitividad es referirnos al</w:t>
      </w:r>
      <w:r w:rsidR="00734786" w:rsidRPr="00CE2826">
        <w:rPr>
          <w:rFonts w:ascii="Arial" w:hAnsi="Arial" w:cs="Arial"/>
          <w:sz w:val="24"/>
          <w:szCs w:val="24"/>
        </w:rPr>
        <w:t xml:space="preserve"> conjunto de conocimientos, habilidades, destrezas y actitudes </w:t>
      </w:r>
      <w:r w:rsidR="00734786">
        <w:rPr>
          <w:rFonts w:ascii="Arial" w:hAnsi="Arial" w:cs="Arial"/>
          <w:sz w:val="24"/>
          <w:szCs w:val="24"/>
        </w:rPr>
        <w:t xml:space="preserve">que en el Registro Nacional de Estándares de </w:t>
      </w:r>
      <w:r w:rsidR="00937E3C">
        <w:rPr>
          <w:rFonts w:ascii="Arial" w:hAnsi="Arial" w:cs="Arial"/>
          <w:sz w:val="24"/>
          <w:szCs w:val="24"/>
        </w:rPr>
        <w:t xml:space="preserve">Competencia se consideran para la certificación de las actividades realizadas en el ámbito laboral, social, gobierno o educativo, y con ello obtener la certificación correspondiente a su competencia laboral. El </w:t>
      </w:r>
      <w:r w:rsidR="004C6975">
        <w:rPr>
          <w:rFonts w:ascii="Arial" w:hAnsi="Arial" w:cs="Arial"/>
          <w:sz w:val="24"/>
          <w:szCs w:val="24"/>
        </w:rPr>
        <w:t>Estándar</w:t>
      </w:r>
      <w:r w:rsidR="00937E3C">
        <w:rPr>
          <w:rFonts w:ascii="Arial" w:hAnsi="Arial" w:cs="Arial"/>
          <w:sz w:val="24"/>
          <w:szCs w:val="24"/>
        </w:rPr>
        <w:t xml:space="preserve"> </w:t>
      </w:r>
      <w:r w:rsidR="00937E3C">
        <w:rPr>
          <w:rFonts w:ascii="Arial" w:hAnsi="Arial" w:cs="Arial"/>
          <w:b/>
          <w:sz w:val="24"/>
          <w:szCs w:val="24"/>
        </w:rPr>
        <w:t>EC0105 Atención al ciudadano en el sector público</w:t>
      </w:r>
      <w:r w:rsidR="004C6975">
        <w:rPr>
          <w:rFonts w:ascii="Arial" w:hAnsi="Arial" w:cs="Arial"/>
          <w:b/>
          <w:sz w:val="24"/>
          <w:szCs w:val="24"/>
        </w:rPr>
        <w:t xml:space="preserve"> </w:t>
      </w:r>
      <w:r w:rsidR="004C6975">
        <w:rPr>
          <w:rFonts w:ascii="Arial" w:hAnsi="Arial" w:cs="Arial"/>
          <w:sz w:val="24"/>
          <w:szCs w:val="24"/>
        </w:rPr>
        <w:t xml:space="preserve">está </w:t>
      </w:r>
      <w:r w:rsidR="004C6975" w:rsidRPr="00A40B58">
        <w:rPr>
          <w:rFonts w:ascii="Arial" w:eastAsia="Times New Roman" w:hAnsi="Arial" w:cs="Arial"/>
          <w:sz w:val="24"/>
          <w:szCs w:val="24"/>
          <w:lang w:eastAsia="es-MX"/>
        </w:rPr>
        <w:t>dirigido a personas que deban contar con conocimientos, habilidades, destrezas y actitudes para brindar un servicio de atención personalizada al ciudadano en organismos del Sector Público, detectando las necesidades del servicio requerido por el usuario y realizando los trámites solicitados de acuerdo al procedimiento y lineamientos de cada institución.</w:t>
      </w:r>
      <w:r w:rsidR="004C6975">
        <w:rPr>
          <w:rFonts w:ascii="Arial" w:eastAsia="Times New Roman" w:hAnsi="Arial" w:cs="Arial"/>
          <w:sz w:val="24"/>
          <w:szCs w:val="24"/>
          <w:lang w:eastAsia="es-MX"/>
        </w:rPr>
        <w:t xml:space="preserve"> Lo anterior se vuelve uno de los requisitos sobresalientes dentro del perfil del titular de la secretaria particular, con ello se dará un paso significativo en la modernización de la administración pública municipal, con miras hacia la total profesionalización y certificación correspondiente no solo del ayuntamiento, sino también a cada uno de los integrantes del cabildo municipal y de los titulares de los órganos y organismos dependientes del presidente municipal.</w:t>
      </w:r>
    </w:p>
    <w:p w:rsidR="004C6975" w:rsidRDefault="004C6975" w:rsidP="00BF62F6">
      <w:pPr>
        <w:pStyle w:val="Sinespaciado"/>
        <w:spacing w:line="360" w:lineRule="auto"/>
        <w:ind w:right="49"/>
        <w:jc w:val="both"/>
        <w:rPr>
          <w:rFonts w:ascii="Arial" w:eastAsia="Times New Roman" w:hAnsi="Arial" w:cs="Arial"/>
          <w:sz w:val="24"/>
          <w:szCs w:val="24"/>
          <w:lang w:eastAsia="es-MX"/>
        </w:rPr>
      </w:pPr>
    </w:p>
    <w:p w:rsidR="00F26FBC" w:rsidRDefault="00F26FBC" w:rsidP="00BF62F6">
      <w:pPr>
        <w:pStyle w:val="Sinespaciado"/>
        <w:spacing w:line="360" w:lineRule="auto"/>
        <w:ind w:right="49"/>
        <w:jc w:val="both"/>
        <w:rPr>
          <w:rFonts w:ascii="Arial" w:eastAsia="Times New Roman" w:hAnsi="Arial" w:cs="Arial"/>
          <w:sz w:val="24"/>
          <w:szCs w:val="24"/>
          <w:lang w:eastAsia="es-MX"/>
        </w:rPr>
      </w:pPr>
      <w:r>
        <w:rPr>
          <w:rFonts w:ascii="Arial" w:eastAsia="Times New Roman" w:hAnsi="Arial" w:cs="Arial"/>
          <w:sz w:val="24"/>
          <w:szCs w:val="24"/>
          <w:lang w:eastAsia="es-MX"/>
        </w:rPr>
        <w:t>Debido a la esfera laboral en donde se desenvolverá el secretario particular, tendrá que tener una formación profesional en licenciatura, maestría, doctorado y/o especialidad mencionadas en el esquema señalado con anterioridad, puesto la formación profesional será la base para el cumplimiento de cada una de sus las funciones, haciendo de la</w:t>
      </w:r>
      <w:r w:rsidR="00BE3EBB">
        <w:rPr>
          <w:rFonts w:ascii="Arial" w:eastAsia="Times New Roman" w:hAnsi="Arial" w:cs="Arial"/>
          <w:sz w:val="24"/>
          <w:szCs w:val="24"/>
          <w:lang w:eastAsia="es-MX"/>
        </w:rPr>
        <w:t xml:space="preserve"> calidad en la</w:t>
      </w:r>
      <w:r>
        <w:rPr>
          <w:rFonts w:ascii="Arial" w:eastAsia="Times New Roman" w:hAnsi="Arial" w:cs="Arial"/>
          <w:sz w:val="24"/>
          <w:szCs w:val="24"/>
          <w:lang w:eastAsia="es-MX"/>
        </w:rPr>
        <w:t xml:space="preserve"> atención ciudadana </w:t>
      </w:r>
      <w:r w:rsidR="00BE3EBB">
        <w:rPr>
          <w:rFonts w:ascii="Arial" w:eastAsia="Times New Roman" w:hAnsi="Arial" w:cs="Arial"/>
          <w:sz w:val="24"/>
          <w:szCs w:val="24"/>
          <w:lang w:eastAsia="es-MX"/>
        </w:rPr>
        <w:t>la principal manifestación de su profesionalidad y competencia laboral.</w:t>
      </w:r>
    </w:p>
    <w:p w:rsidR="004C6975" w:rsidRPr="004C6975" w:rsidRDefault="004C6975" w:rsidP="00BF62F6">
      <w:pPr>
        <w:pStyle w:val="Sinespaciado"/>
        <w:spacing w:line="360" w:lineRule="auto"/>
        <w:ind w:right="49"/>
        <w:jc w:val="both"/>
        <w:rPr>
          <w:rFonts w:ascii="Arial" w:hAnsi="Arial" w:cs="Arial"/>
          <w:sz w:val="24"/>
          <w:szCs w:val="24"/>
        </w:rPr>
      </w:pPr>
    </w:p>
    <w:p w:rsidR="00CD47EF" w:rsidRDefault="00CD47EF" w:rsidP="00BF62F6">
      <w:pPr>
        <w:pStyle w:val="Sinespaciado"/>
        <w:spacing w:line="360" w:lineRule="auto"/>
        <w:ind w:right="49"/>
        <w:jc w:val="both"/>
        <w:rPr>
          <w:rFonts w:ascii="Arial" w:hAnsi="Arial" w:cs="Arial"/>
          <w:b/>
          <w:sz w:val="24"/>
          <w:szCs w:val="24"/>
        </w:rPr>
      </w:pPr>
      <w:r w:rsidRPr="00CD47EF">
        <w:rPr>
          <w:rFonts w:ascii="Arial" w:hAnsi="Arial" w:cs="Arial"/>
          <w:b/>
          <w:sz w:val="24"/>
          <w:szCs w:val="24"/>
        </w:rPr>
        <w:t>4.2 REQUERIMIENTOS JURÍDICOS.</w:t>
      </w:r>
    </w:p>
    <w:p w:rsidR="00115F86" w:rsidRDefault="00115F86" w:rsidP="00BF62F6">
      <w:pPr>
        <w:pStyle w:val="Sinespaciado"/>
        <w:spacing w:line="360" w:lineRule="auto"/>
        <w:ind w:right="49"/>
        <w:jc w:val="both"/>
        <w:rPr>
          <w:rFonts w:ascii="Arial" w:hAnsi="Arial" w:cs="Arial"/>
          <w:b/>
          <w:sz w:val="24"/>
          <w:szCs w:val="24"/>
        </w:rPr>
      </w:pPr>
    </w:p>
    <w:p w:rsidR="00115F86" w:rsidRDefault="00115F86" w:rsidP="00BF62F6">
      <w:pPr>
        <w:spacing w:after="0" w:line="360" w:lineRule="auto"/>
        <w:ind w:right="49" w:firstLine="708"/>
        <w:jc w:val="both"/>
        <w:rPr>
          <w:rFonts w:ascii="Arial" w:hAnsi="Arial" w:cs="Arial"/>
          <w:snapToGrid w:val="0"/>
          <w:sz w:val="24"/>
          <w:szCs w:val="24"/>
        </w:rPr>
      </w:pPr>
      <w:r>
        <w:rPr>
          <w:rFonts w:ascii="Arial" w:hAnsi="Arial" w:cs="Arial"/>
          <w:snapToGrid w:val="0"/>
          <w:sz w:val="24"/>
          <w:szCs w:val="24"/>
        </w:rPr>
        <w:t>El proceso jurídico en el cual se asentara las bases para la aprobación del perfil del titular de la secretaría particular se iniciará con la propuesta de la terna del ejecutivo municipal, la cual se hará a través de la secretaría de gobierno municipal (o del ayuntamiento, según su nombre oficial). El titular de esta secretaría convocará de manera oficial a sesión extraordinaria para la exposición de la propuesta y terna del ejecutivo. Una vez habiendo cuórum, el secretario de gobierno municipal o del ayuntamiento se procederá al pase de lista de los presentes que legitime jurídicamente la sesión; posteriormente procederá a la descripción de la propuesta y terna del ejecutivo para su análisis, discusión y aprobación ya sea por unanimidad o mayoría representada por las dos terceras partes de los integrantes presentes en la sesión de acuerdo a la ley; posterior a ello, el presidente municipal tomara la  protesta de ley al nuevo titular de la secretaría particular. De manera inmediata se pasará el acta de cabildo correspondiente de la sesión a firma de los integrantes del cabildo presentes en la misma que dará sustento legal a la designación del cuerpo colegiado y se procederá a insertarla de manera oficial en el bando municipal de policía y buen gobierno, y su publicación en la gaceta municipal para conocimiento de la sociedad en general.</w:t>
      </w:r>
    </w:p>
    <w:p w:rsidR="00115F86" w:rsidRDefault="00115F86" w:rsidP="00BF62F6">
      <w:pPr>
        <w:pStyle w:val="Sinespaciado"/>
        <w:spacing w:line="360" w:lineRule="auto"/>
        <w:ind w:right="49"/>
        <w:jc w:val="both"/>
        <w:rPr>
          <w:rFonts w:ascii="Arial" w:hAnsi="Arial" w:cs="Arial"/>
          <w:b/>
          <w:sz w:val="24"/>
          <w:szCs w:val="24"/>
        </w:rPr>
      </w:pPr>
    </w:p>
    <w:p w:rsidR="00635EB7" w:rsidRPr="00CD47EF" w:rsidRDefault="00635EB7" w:rsidP="00BF62F6">
      <w:pPr>
        <w:pStyle w:val="Sinespaciado"/>
        <w:spacing w:line="360" w:lineRule="auto"/>
        <w:ind w:right="49"/>
        <w:jc w:val="both"/>
        <w:rPr>
          <w:rFonts w:ascii="Arial" w:hAnsi="Arial" w:cs="Arial"/>
          <w:b/>
          <w:sz w:val="24"/>
          <w:szCs w:val="24"/>
        </w:rPr>
      </w:pPr>
    </w:p>
    <w:p w:rsidR="00CD47EF" w:rsidRDefault="00CD47EF" w:rsidP="00BF62F6">
      <w:pPr>
        <w:pStyle w:val="Sinespaciado"/>
        <w:spacing w:line="360" w:lineRule="auto"/>
        <w:ind w:right="49"/>
        <w:jc w:val="both"/>
        <w:rPr>
          <w:rFonts w:ascii="Arial" w:hAnsi="Arial" w:cs="Arial"/>
          <w:b/>
          <w:sz w:val="24"/>
          <w:szCs w:val="24"/>
        </w:rPr>
      </w:pPr>
      <w:r w:rsidRPr="00CD47EF">
        <w:rPr>
          <w:rFonts w:ascii="Arial" w:hAnsi="Arial" w:cs="Arial"/>
          <w:b/>
          <w:sz w:val="24"/>
          <w:szCs w:val="24"/>
        </w:rPr>
        <w:t>4.3 REQUERIMIENTOS POLÍTICOS.</w:t>
      </w:r>
    </w:p>
    <w:p w:rsidR="004F60C0" w:rsidRPr="00CD47EF" w:rsidRDefault="004F60C0" w:rsidP="00BF62F6">
      <w:pPr>
        <w:pStyle w:val="Sinespaciado"/>
        <w:spacing w:line="360" w:lineRule="auto"/>
        <w:ind w:right="49"/>
        <w:jc w:val="both"/>
        <w:rPr>
          <w:rFonts w:ascii="Arial" w:hAnsi="Arial" w:cs="Arial"/>
          <w:b/>
          <w:sz w:val="24"/>
          <w:szCs w:val="24"/>
        </w:rPr>
      </w:pPr>
    </w:p>
    <w:p w:rsidR="00CD47EF" w:rsidRDefault="00A14AD5" w:rsidP="00BF62F6">
      <w:pPr>
        <w:spacing w:after="0" w:line="360" w:lineRule="auto"/>
        <w:ind w:right="49" w:firstLine="708"/>
        <w:jc w:val="both"/>
        <w:rPr>
          <w:rFonts w:ascii="Arial" w:hAnsi="Arial" w:cs="Arial"/>
          <w:snapToGrid w:val="0"/>
          <w:sz w:val="24"/>
          <w:szCs w:val="24"/>
        </w:rPr>
      </w:pPr>
      <w:r>
        <w:rPr>
          <w:rFonts w:ascii="Arial" w:hAnsi="Arial" w:cs="Arial"/>
          <w:snapToGrid w:val="0"/>
          <w:sz w:val="24"/>
          <w:szCs w:val="24"/>
        </w:rPr>
        <w:t>La voluntad política juega un papel muy importante dentro de las decisiones que el cabildo municipal toma a diario, estas acciones pueden ser para solventar una demanda o necesidad de manera interna (en su mayoría temas administrativos propios del ayuntamiento) y los externos o de interés social.</w:t>
      </w:r>
    </w:p>
    <w:p w:rsidR="006D6C9E" w:rsidRDefault="006D6C9E" w:rsidP="00BF62F6">
      <w:pPr>
        <w:spacing w:after="0" w:line="360" w:lineRule="auto"/>
        <w:ind w:right="49"/>
        <w:jc w:val="both"/>
        <w:rPr>
          <w:rFonts w:ascii="Arial" w:hAnsi="Arial" w:cs="Arial"/>
          <w:snapToGrid w:val="0"/>
          <w:sz w:val="24"/>
          <w:szCs w:val="24"/>
        </w:rPr>
      </w:pPr>
    </w:p>
    <w:p w:rsidR="00915FB1" w:rsidRDefault="00915FB1" w:rsidP="00BF62F6">
      <w:pPr>
        <w:spacing w:after="0" w:line="360" w:lineRule="auto"/>
        <w:ind w:right="49"/>
        <w:jc w:val="both"/>
        <w:rPr>
          <w:rFonts w:ascii="Arial" w:hAnsi="Arial" w:cs="Arial"/>
          <w:sz w:val="24"/>
          <w:szCs w:val="24"/>
        </w:rPr>
      </w:pPr>
      <w:r>
        <w:rPr>
          <w:rFonts w:ascii="Arial" w:hAnsi="Arial" w:cs="Arial"/>
          <w:sz w:val="24"/>
          <w:szCs w:val="24"/>
        </w:rPr>
        <w:t>“…</w:t>
      </w:r>
      <w:r w:rsidR="00CD71AB" w:rsidRPr="00CD71AB">
        <w:rPr>
          <w:rFonts w:ascii="Arial" w:hAnsi="Arial" w:cs="Arial"/>
          <w:sz w:val="24"/>
          <w:szCs w:val="24"/>
        </w:rPr>
        <w:t>según Eduardo Jorge Arnoletto en su “Glosario de Conceptos Políticos Usuales” proviene de Rousseau y se refiere a la suma de los intereses comunes del pueblo, no a un asunto puramente gubernamental como siempre se quiere significar, en busca de desatarnos de nuestra propia culpa o cuota de responsabilidad</w:t>
      </w:r>
      <w:r>
        <w:rPr>
          <w:rFonts w:ascii="Arial" w:hAnsi="Arial" w:cs="Arial"/>
          <w:sz w:val="24"/>
          <w:szCs w:val="24"/>
        </w:rPr>
        <w:t>.</w:t>
      </w:r>
    </w:p>
    <w:p w:rsidR="00CD71AB" w:rsidRPr="00915FB1" w:rsidRDefault="00915FB1" w:rsidP="00BF62F6">
      <w:pPr>
        <w:spacing w:after="0" w:line="360" w:lineRule="auto"/>
        <w:ind w:right="49"/>
        <w:jc w:val="both"/>
      </w:pPr>
      <w:r>
        <w:rPr>
          <w:rFonts w:ascii="Arial" w:hAnsi="Arial" w:cs="Arial"/>
          <w:sz w:val="24"/>
          <w:szCs w:val="24"/>
        </w:rPr>
        <w:t>…</w:t>
      </w:r>
      <w:r w:rsidR="00CD71AB" w:rsidRPr="00CD71AB">
        <w:rPr>
          <w:rFonts w:ascii="Arial" w:hAnsi="Arial" w:cs="Arial"/>
          <w:sz w:val="24"/>
          <w:szCs w:val="24"/>
        </w:rPr>
        <w:t>De manera práctica se plantea que como nadie sabe en verdad cual es la voluntad general en sí misma, se recurre a un artificio jurídico y se considera a los representantes elegidos por el pueblo como depositarios de la voluntad política, autorizándolos, mediante la elección, a tomar decisiones por todos.</w:t>
      </w:r>
    </w:p>
    <w:p w:rsidR="00915FB1" w:rsidRDefault="00915FB1" w:rsidP="00BF62F6">
      <w:pPr>
        <w:spacing w:after="0" w:line="360" w:lineRule="auto"/>
        <w:ind w:right="49"/>
        <w:jc w:val="both"/>
        <w:rPr>
          <w:rFonts w:ascii="Arial" w:hAnsi="Arial" w:cs="Arial"/>
          <w:sz w:val="24"/>
          <w:szCs w:val="24"/>
        </w:rPr>
      </w:pPr>
      <w:r>
        <w:rPr>
          <w:rFonts w:ascii="Arial" w:hAnsi="Arial" w:cs="Arial"/>
          <w:sz w:val="24"/>
          <w:szCs w:val="24"/>
        </w:rPr>
        <w:t>…</w:t>
      </w:r>
      <w:r w:rsidR="00CD71AB" w:rsidRPr="00CD71AB">
        <w:rPr>
          <w:rFonts w:ascii="Arial" w:hAnsi="Arial" w:cs="Arial"/>
          <w:sz w:val="24"/>
          <w:szCs w:val="24"/>
        </w:rPr>
        <w:t>Los dirigentes políticos la desarrollan interpretando los verdaderos y subyacentes intereses de los ciudadanos y ciudadanas de forma particular y general.</w:t>
      </w:r>
      <w:r>
        <w:rPr>
          <w:rFonts w:ascii="Arial" w:hAnsi="Arial" w:cs="Arial"/>
          <w:sz w:val="24"/>
          <w:szCs w:val="24"/>
        </w:rPr>
        <w:t xml:space="preserve">” </w:t>
      </w:r>
      <w:sdt>
        <w:sdtPr>
          <w:rPr>
            <w:rFonts w:ascii="Arial" w:hAnsi="Arial" w:cs="Arial"/>
            <w:sz w:val="24"/>
            <w:szCs w:val="24"/>
          </w:rPr>
          <w:id w:val="1956048341"/>
          <w:citation/>
        </w:sdtPr>
        <w:sdtEndPr/>
        <w:sdtContent>
          <w:r>
            <w:rPr>
              <w:rFonts w:ascii="Arial" w:hAnsi="Arial" w:cs="Arial"/>
              <w:sz w:val="24"/>
              <w:szCs w:val="24"/>
            </w:rPr>
            <w:fldChar w:fldCharType="begin"/>
          </w:r>
          <w:r>
            <w:rPr>
              <w:rFonts w:ascii="Arial" w:hAnsi="Arial" w:cs="Arial"/>
              <w:sz w:val="24"/>
              <w:szCs w:val="24"/>
            </w:rPr>
            <w:instrText xml:space="preserve"> CITATION Gar16 \l 2058 </w:instrText>
          </w:r>
          <w:r>
            <w:rPr>
              <w:rFonts w:ascii="Arial" w:hAnsi="Arial" w:cs="Arial"/>
              <w:sz w:val="24"/>
              <w:szCs w:val="24"/>
            </w:rPr>
            <w:fldChar w:fldCharType="separate"/>
          </w:r>
          <w:r w:rsidRPr="00915FB1">
            <w:rPr>
              <w:rFonts w:ascii="Arial" w:hAnsi="Arial" w:cs="Arial"/>
              <w:noProof/>
              <w:sz w:val="24"/>
              <w:szCs w:val="24"/>
            </w:rPr>
            <w:t>(García, 2016)</w:t>
          </w:r>
          <w:r>
            <w:rPr>
              <w:rFonts w:ascii="Arial" w:hAnsi="Arial" w:cs="Arial"/>
              <w:sz w:val="24"/>
              <w:szCs w:val="24"/>
            </w:rPr>
            <w:fldChar w:fldCharType="end"/>
          </w:r>
        </w:sdtContent>
      </w:sdt>
    </w:p>
    <w:p w:rsidR="00915FB1" w:rsidRDefault="00915FB1" w:rsidP="00BF62F6">
      <w:pPr>
        <w:spacing w:after="0" w:line="360" w:lineRule="auto"/>
        <w:ind w:right="49"/>
        <w:jc w:val="both"/>
        <w:rPr>
          <w:rFonts w:ascii="Arial" w:hAnsi="Arial" w:cs="Arial"/>
          <w:sz w:val="24"/>
          <w:szCs w:val="24"/>
        </w:rPr>
      </w:pPr>
    </w:p>
    <w:p w:rsidR="000F11D1" w:rsidRDefault="00A14AD5"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t>Es necesario conjuntar las voluntades de cada uno de los 16 integrantes del cabildo municipal (presidente, síndico y 14 regidores)</w:t>
      </w:r>
      <w:r w:rsidR="00B3473A">
        <w:rPr>
          <w:rFonts w:ascii="Arial" w:hAnsi="Arial" w:cs="Arial"/>
          <w:snapToGrid w:val="0"/>
          <w:sz w:val="24"/>
          <w:szCs w:val="24"/>
        </w:rPr>
        <w:t xml:space="preserve"> que den paso a la cooperación en la aprobación de la propuesta del perfil del titular de</w:t>
      </w:r>
      <w:r w:rsidR="00F24BFA">
        <w:rPr>
          <w:rFonts w:ascii="Arial" w:hAnsi="Arial" w:cs="Arial"/>
          <w:snapToGrid w:val="0"/>
          <w:sz w:val="24"/>
          <w:szCs w:val="24"/>
        </w:rPr>
        <w:t xml:space="preserve"> la secretaría</w:t>
      </w:r>
      <w:r w:rsidR="00B3473A">
        <w:rPr>
          <w:rFonts w:ascii="Arial" w:hAnsi="Arial" w:cs="Arial"/>
          <w:snapToGrid w:val="0"/>
          <w:sz w:val="24"/>
          <w:szCs w:val="24"/>
        </w:rPr>
        <w:t xml:space="preserve"> particular, mediante un análisis objetivo producto de las demandas de la sociedad e inclusive de los propios integrantes del cuerpo colegiado de gobierno. </w:t>
      </w:r>
      <w:r w:rsidR="004F60C0">
        <w:rPr>
          <w:rFonts w:ascii="Arial" w:hAnsi="Arial" w:cs="Arial"/>
          <w:snapToGrid w:val="0"/>
          <w:sz w:val="24"/>
          <w:szCs w:val="24"/>
        </w:rPr>
        <w:t xml:space="preserve">La importancia de la aprobación del perfil del secretario particular radica en la profesionalización y modernización de este cargo que en mucho tiempo ha sido ocupado sin considerar </w:t>
      </w:r>
      <w:r w:rsidR="000F11D1">
        <w:rPr>
          <w:rFonts w:ascii="Arial" w:hAnsi="Arial" w:cs="Arial"/>
          <w:snapToGrid w:val="0"/>
          <w:sz w:val="24"/>
          <w:szCs w:val="24"/>
        </w:rPr>
        <w:t>los objetivos principales que este tendría a su cumplimiento y demás acciones a su vigilancia.</w:t>
      </w:r>
    </w:p>
    <w:p w:rsidR="002776E8" w:rsidRDefault="002776E8" w:rsidP="00BF62F6">
      <w:pPr>
        <w:spacing w:after="0" w:line="360" w:lineRule="auto"/>
        <w:ind w:right="49"/>
        <w:jc w:val="both"/>
        <w:rPr>
          <w:rFonts w:ascii="Arial" w:hAnsi="Arial" w:cs="Arial"/>
          <w:snapToGrid w:val="0"/>
          <w:sz w:val="24"/>
          <w:szCs w:val="24"/>
        </w:rPr>
      </w:pPr>
    </w:p>
    <w:p w:rsidR="00BF62F6" w:rsidRDefault="000F11D1"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t xml:space="preserve">Una vez aprobada la propuesta, el titular de la secretaria particular será el enlace principal entre el alcalde y los demás integrantes del cabildo municipal en quien recaerá la responsabilidad y obligación de </w:t>
      </w:r>
      <w:r w:rsidR="002776E8">
        <w:rPr>
          <w:rFonts w:ascii="Arial" w:hAnsi="Arial" w:cs="Arial"/>
          <w:snapToGrid w:val="0"/>
          <w:sz w:val="24"/>
          <w:szCs w:val="24"/>
        </w:rPr>
        <w:t xml:space="preserve">asistir a las reuniones en las que el cabildo municipal lo requiera; de manera particular, tendrá la obligación de recibir y entablar un dialogo de temas que cada uno del cuerpo colegiado de gobierno desee tratar con el de acuerdo a sus competencias que representan en las comisiones del cabildo municipal o de otra índole siempre y cuando se encuentren dentro de los intereses del ayuntamiento para con la sociedad. </w:t>
      </w:r>
    </w:p>
    <w:p w:rsidR="00BF62F6" w:rsidRDefault="00BF62F6" w:rsidP="00BF62F6">
      <w:pPr>
        <w:spacing w:after="0" w:line="360" w:lineRule="auto"/>
        <w:ind w:right="49"/>
        <w:jc w:val="both"/>
        <w:rPr>
          <w:rFonts w:ascii="Arial" w:hAnsi="Arial" w:cs="Arial"/>
          <w:snapToGrid w:val="0"/>
          <w:sz w:val="24"/>
          <w:szCs w:val="24"/>
        </w:rPr>
      </w:pPr>
    </w:p>
    <w:p w:rsidR="00BF62F6" w:rsidRDefault="00BF62F6" w:rsidP="00BF62F6">
      <w:pPr>
        <w:spacing w:after="0" w:line="360" w:lineRule="auto"/>
        <w:ind w:right="49"/>
        <w:jc w:val="both"/>
        <w:rPr>
          <w:rFonts w:ascii="Arial" w:hAnsi="Arial" w:cs="Arial"/>
          <w:snapToGrid w:val="0"/>
          <w:sz w:val="24"/>
          <w:szCs w:val="24"/>
        </w:rPr>
      </w:pPr>
    </w:p>
    <w:p w:rsidR="00BF62F6" w:rsidRDefault="00BF62F6" w:rsidP="00BF62F6">
      <w:pPr>
        <w:spacing w:after="0" w:line="360" w:lineRule="auto"/>
        <w:ind w:right="49"/>
        <w:jc w:val="both"/>
        <w:rPr>
          <w:rFonts w:ascii="Arial" w:hAnsi="Arial" w:cs="Arial"/>
          <w:snapToGrid w:val="0"/>
          <w:sz w:val="24"/>
          <w:szCs w:val="24"/>
        </w:rPr>
      </w:pPr>
    </w:p>
    <w:p w:rsidR="00BF62F6" w:rsidRDefault="00BF62F6" w:rsidP="00BF62F6">
      <w:pPr>
        <w:spacing w:after="0" w:line="360" w:lineRule="auto"/>
        <w:ind w:right="49"/>
        <w:jc w:val="both"/>
        <w:rPr>
          <w:rFonts w:ascii="Arial" w:hAnsi="Arial" w:cs="Arial"/>
          <w:b/>
          <w:snapToGrid w:val="0"/>
          <w:sz w:val="24"/>
          <w:szCs w:val="24"/>
        </w:rPr>
      </w:pPr>
    </w:p>
    <w:p w:rsidR="00BF62F6" w:rsidRPr="00BF62F6" w:rsidRDefault="00BF62F6" w:rsidP="00BF62F6">
      <w:pPr>
        <w:spacing w:after="0" w:line="360" w:lineRule="auto"/>
        <w:ind w:right="49"/>
        <w:jc w:val="both"/>
        <w:rPr>
          <w:rFonts w:ascii="Arial" w:hAnsi="Arial" w:cs="Arial"/>
          <w:b/>
          <w:snapToGrid w:val="0"/>
          <w:sz w:val="24"/>
          <w:szCs w:val="24"/>
        </w:rPr>
      </w:pPr>
      <w:r>
        <w:rPr>
          <w:rFonts w:ascii="Arial" w:hAnsi="Arial" w:cs="Arial"/>
          <w:b/>
          <w:snapToGrid w:val="0"/>
          <w:sz w:val="24"/>
          <w:szCs w:val="24"/>
        </w:rPr>
        <w:t>FUENTES DE INFORMACION.</w:t>
      </w:r>
    </w:p>
    <w:p w:rsidR="00BF62F6" w:rsidRDefault="00BF62F6" w:rsidP="00BF62F6">
      <w:pPr>
        <w:spacing w:after="0" w:line="360" w:lineRule="auto"/>
        <w:ind w:right="49"/>
        <w:jc w:val="both"/>
        <w:rPr>
          <w:rFonts w:ascii="Arial" w:hAnsi="Arial" w:cs="Arial"/>
          <w:snapToGrid w:val="0"/>
          <w:sz w:val="24"/>
          <w:szCs w:val="24"/>
        </w:rPr>
      </w:pPr>
    </w:p>
    <w:p w:rsidR="00BF62F6" w:rsidRDefault="00BF62F6" w:rsidP="00BF62F6">
      <w:pPr>
        <w:pStyle w:val="Bibliografa"/>
        <w:ind w:left="720" w:hanging="720"/>
        <w:rPr>
          <w:noProof/>
          <w:sz w:val="24"/>
          <w:szCs w:val="24"/>
        </w:rPr>
      </w:pPr>
      <w:r>
        <w:rPr>
          <w:rFonts w:ascii="Arial" w:hAnsi="Arial" w:cs="Arial"/>
          <w:snapToGrid w:val="0"/>
          <w:sz w:val="24"/>
          <w:szCs w:val="24"/>
        </w:rPr>
        <w:fldChar w:fldCharType="begin"/>
      </w:r>
      <w:r>
        <w:rPr>
          <w:rFonts w:ascii="Arial" w:hAnsi="Arial" w:cs="Arial"/>
          <w:snapToGrid w:val="0"/>
          <w:sz w:val="24"/>
          <w:szCs w:val="24"/>
        </w:rPr>
        <w:instrText xml:space="preserve"> BIBLIOGRAPHY  \l 2058 </w:instrText>
      </w:r>
      <w:r>
        <w:rPr>
          <w:rFonts w:ascii="Arial" w:hAnsi="Arial" w:cs="Arial"/>
          <w:snapToGrid w:val="0"/>
          <w:sz w:val="24"/>
          <w:szCs w:val="24"/>
        </w:rPr>
        <w:fldChar w:fldCharType="separate"/>
      </w:r>
      <w:r>
        <w:rPr>
          <w:noProof/>
        </w:rPr>
        <w:t xml:space="preserve">Bando Municipal de Policía y Buen Gobierno del Municipio de Tapachula, Chiapas. (2016). </w:t>
      </w:r>
      <w:r>
        <w:rPr>
          <w:i/>
          <w:iCs/>
          <w:noProof/>
        </w:rPr>
        <w:t>Bando Municipal de Policía y Buen Gobierno del Municipio de Tapachula, Chiapas.</w:t>
      </w:r>
      <w:r>
        <w:rPr>
          <w:noProof/>
        </w:rPr>
        <w:t xml:space="preserve"> Tapachula, Chiapas.: Gaceta Municipal de Tapachula.</w:t>
      </w:r>
    </w:p>
    <w:p w:rsidR="00BF62F6" w:rsidRDefault="00BF62F6" w:rsidP="00BF62F6">
      <w:pPr>
        <w:pStyle w:val="Bibliografa"/>
        <w:ind w:left="720" w:hanging="720"/>
        <w:rPr>
          <w:noProof/>
        </w:rPr>
      </w:pPr>
      <w:r>
        <w:rPr>
          <w:noProof/>
        </w:rPr>
        <w:t xml:space="preserve">Bonnin, C. J. (1808). </w:t>
      </w:r>
      <w:r>
        <w:rPr>
          <w:i/>
          <w:iCs/>
          <w:noProof/>
        </w:rPr>
        <w:t>Principios de Administración Pública.</w:t>
      </w:r>
      <w:r>
        <w:rPr>
          <w:noProof/>
        </w:rPr>
        <w:t xml:space="preserve"> París, Francia: xxxx.</w:t>
      </w:r>
    </w:p>
    <w:p w:rsidR="00BF62F6" w:rsidRDefault="00BF62F6" w:rsidP="00BF62F6">
      <w:pPr>
        <w:pStyle w:val="Bibliografa"/>
        <w:ind w:left="720" w:hanging="720"/>
        <w:rPr>
          <w:noProof/>
        </w:rPr>
      </w:pPr>
      <w:r>
        <w:rPr>
          <w:noProof/>
        </w:rPr>
        <w:t xml:space="preserve">Bonnin, C. J. (1934). </w:t>
      </w:r>
      <w:r>
        <w:rPr>
          <w:i/>
          <w:iCs/>
          <w:noProof/>
        </w:rPr>
        <w:t>Compendio de los Primcipios de Administración.</w:t>
      </w:r>
      <w:r>
        <w:rPr>
          <w:noProof/>
        </w:rPr>
        <w:t xml:space="preserve"> Madrid, España: Imprenta de José Palacios.</w:t>
      </w:r>
    </w:p>
    <w:p w:rsidR="00BF62F6" w:rsidRDefault="00BF62F6" w:rsidP="00BF62F6">
      <w:pPr>
        <w:pStyle w:val="Bibliografa"/>
        <w:ind w:left="720" w:hanging="720"/>
        <w:rPr>
          <w:noProof/>
        </w:rPr>
      </w:pPr>
      <w:r>
        <w:rPr>
          <w:noProof/>
        </w:rPr>
        <w:t xml:space="preserve">Constitución Política de los Estados Unidos Mexicanos. (2016). </w:t>
      </w:r>
      <w:r>
        <w:rPr>
          <w:i/>
          <w:iCs/>
          <w:noProof/>
        </w:rPr>
        <w:t>Constitución Política de los Estados Unidos Mexicanos.</w:t>
      </w:r>
      <w:r>
        <w:rPr>
          <w:noProof/>
        </w:rPr>
        <w:t xml:space="preserve"> Mexico D.F.: Diario Oficial de la Federación.</w:t>
      </w:r>
    </w:p>
    <w:p w:rsidR="00BF62F6" w:rsidRDefault="00BF62F6" w:rsidP="00BF62F6">
      <w:pPr>
        <w:pStyle w:val="Bibliografa"/>
        <w:ind w:left="720" w:hanging="720"/>
        <w:rPr>
          <w:noProof/>
        </w:rPr>
      </w:pPr>
      <w:r>
        <w:rPr>
          <w:noProof/>
        </w:rPr>
        <w:t xml:space="preserve">Cosnstitución Política del Estado Libre y Soberano de Chiapas. (2016). </w:t>
      </w:r>
      <w:r>
        <w:rPr>
          <w:i/>
          <w:iCs/>
          <w:noProof/>
        </w:rPr>
        <w:t>Constitución Política del Estado Libre y Soberano de Chiapas.</w:t>
      </w:r>
      <w:r>
        <w:rPr>
          <w:noProof/>
        </w:rPr>
        <w:t xml:space="preserve"> Tuxtla Gutiérrez, Chiapas. México: Periódico Oficial del Estado de Chiapas.</w:t>
      </w:r>
    </w:p>
    <w:p w:rsidR="00BF62F6" w:rsidRDefault="00BF62F6" w:rsidP="00BF62F6">
      <w:pPr>
        <w:pStyle w:val="Bibliografa"/>
        <w:ind w:left="720" w:hanging="720"/>
        <w:rPr>
          <w:noProof/>
        </w:rPr>
      </w:pPr>
      <w:r>
        <w:rPr>
          <w:noProof/>
        </w:rPr>
        <w:t xml:space="preserve">Diario Oficial de la Federación. (18 de febrero de 2016). </w:t>
      </w:r>
      <w:r>
        <w:rPr>
          <w:i/>
          <w:iCs/>
          <w:noProof/>
        </w:rPr>
        <w:t>Cámara de Diputados.</w:t>
      </w:r>
      <w:r>
        <w:rPr>
          <w:noProof/>
        </w:rPr>
        <w:t xml:space="preserve"> Obtenido de http://www.diputados.gob.mx/LeyesBiblio/ref/lopdc/LOPDC_sent01_voto_02mar09.doc.</w:t>
      </w:r>
    </w:p>
    <w:p w:rsidR="00BF62F6" w:rsidRDefault="00BF62F6" w:rsidP="00BF62F6">
      <w:pPr>
        <w:pStyle w:val="Bibliografa"/>
        <w:ind w:left="720" w:hanging="720"/>
        <w:rPr>
          <w:noProof/>
        </w:rPr>
      </w:pPr>
      <w:r w:rsidRPr="00BF62F6">
        <w:rPr>
          <w:noProof/>
          <w:lang w:val="en-US"/>
        </w:rPr>
        <w:t xml:space="preserve">Domik. (1947). </w:t>
      </w:r>
      <w:r w:rsidRPr="00BF62F6">
        <w:rPr>
          <w:i/>
          <w:iCs/>
          <w:noProof/>
          <w:lang w:val="en-US"/>
        </w:rPr>
        <w:t>"The Study of Administration".</w:t>
      </w:r>
      <w:r w:rsidRPr="00BF62F6">
        <w:rPr>
          <w:noProof/>
          <w:lang w:val="en-US"/>
        </w:rPr>
        <w:t xml:space="preserve"> </w:t>
      </w:r>
      <w:r>
        <w:rPr>
          <w:noProof/>
        </w:rPr>
        <w:t>Estados Unidos de América: The American Political Science Review.</w:t>
      </w:r>
    </w:p>
    <w:p w:rsidR="00BF62F6" w:rsidRDefault="00BF62F6" w:rsidP="00BF62F6">
      <w:pPr>
        <w:pStyle w:val="Bibliografa"/>
        <w:ind w:left="720" w:hanging="720"/>
        <w:rPr>
          <w:noProof/>
        </w:rPr>
      </w:pPr>
      <w:r>
        <w:rPr>
          <w:noProof/>
        </w:rPr>
        <w:t xml:space="preserve">García Catillo, Margarita. Castillo Salinas, Sara. (1990). Proceso para la Biblioteca Jurídica Virtual. En O. Guerrero, </w:t>
      </w:r>
      <w:r>
        <w:rPr>
          <w:i/>
          <w:iCs/>
          <w:noProof/>
        </w:rPr>
        <w:t>La Teoría de la Administración Pública</w:t>
      </w:r>
      <w:r>
        <w:rPr>
          <w:noProof/>
        </w:rPr>
        <w:t xml:space="preserve"> (págs. 220-224). México D.F.: Biblioteca Jurídica de la UNAM.</w:t>
      </w:r>
    </w:p>
    <w:p w:rsidR="00BF62F6" w:rsidRDefault="00BF62F6" w:rsidP="00BF62F6">
      <w:pPr>
        <w:pStyle w:val="Bibliografa"/>
        <w:ind w:left="720" w:hanging="720"/>
        <w:rPr>
          <w:noProof/>
        </w:rPr>
      </w:pPr>
      <w:r>
        <w:rPr>
          <w:noProof/>
        </w:rPr>
        <w:t xml:space="preserve">García, V. (29 de 02 de 2016). </w:t>
      </w:r>
      <w:r>
        <w:rPr>
          <w:i/>
          <w:iCs/>
          <w:noProof/>
        </w:rPr>
        <w:t>Bligoo Valerio.garcia.</w:t>
      </w:r>
      <w:r>
        <w:rPr>
          <w:noProof/>
        </w:rPr>
        <w:t xml:space="preserve"> Obtenido de La Voluntad Política: http://seguridambiental.bligoo.com/la-voluntad-politica</w:t>
      </w:r>
    </w:p>
    <w:p w:rsidR="00BF62F6" w:rsidRDefault="00BF62F6" w:rsidP="00BF62F6">
      <w:pPr>
        <w:pStyle w:val="Bibliografa"/>
        <w:ind w:left="720" w:hanging="720"/>
        <w:rPr>
          <w:noProof/>
        </w:rPr>
      </w:pPr>
      <w:r>
        <w:rPr>
          <w:noProof/>
        </w:rPr>
        <w:t xml:space="preserve">Guevara, Á. (17 de febrero de 2016). </w:t>
      </w:r>
      <w:r>
        <w:rPr>
          <w:i/>
          <w:iCs/>
          <w:noProof/>
        </w:rPr>
        <w:t>Cámara de Diputados.</w:t>
      </w:r>
      <w:r>
        <w:rPr>
          <w:noProof/>
        </w:rPr>
        <w:t xml:space="preserve"> Obtenido de admonpublicamex.blogspot.com/</w:t>
      </w:r>
    </w:p>
    <w:p w:rsidR="00BF62F6" w:rsidRDefault="00BF62F6" w:rsidP="00BF62F6">
      <w:pPr>
        <w:pStyle w:val="Bibliografa"/>
        <w:ind w:left="720" w:hanging="720"/>
        <w:rPr>
          <w:noProof/>
        </w:rPr>
      </w:pPr>
      <w:r>
        <w:rPr>
          <w:noProof/>
        </w:rPr>
        <w:t xml:space="preserve">Hernández Sánchez, Mónica Alejandra. Leal Gutiérrez, María Elena. (17 de 02 de 2016). </w:t>
      </w:r>
      <w:r>
        <w:rPr>
          <w:i/>
          <w:iCs/>
          <w:noProof/>
        </w:rPr>
        <w:t>Biblioteca Jurídica Virtual UNAM.</w:t>
      </w:r>
      <w:r>
        <w:rPr>
          <w:noProof/>
        </w:rPr>
        <w:t xml:space="preserve"> Obtenido de http://www.juridicas.unam.mx/publica/librev/rev/repjurad/cont/1/art/art2.pdf</w:t>
      </w:r>
    </w:p>
    <w:p w:rsidR="00BF62F6" w:rsidRDefault="00BF62F6" w:rsidP="00BF62F6">
      <w:pPr>
        <w:pStyle w:val="Bibliografa"/>
        <w:ind w:left="720" w:hanging="720"/>
        <w:rPr>
          <w:noProof/>
        </w:rPr>
      </w:pPr>
      <w:r>
        <w:rPr>
          <w:noProof/>
        </w:rPr>
        <w:t xml:space="preserve">Ley del Servicio Profesional de Carrera. (2016). </w:t>
      </w:r>
      <w:r>
        <w:rPr>
          <w:i/>
          <w:iCs/>
          <w:noProof/>
        </w:rPr>
        <w:t>Ley del Servicio Profesional de Carrera.</w:t>
      </w:r>
      <w:r>
        <w:rPr>
          <w:noProof/>
        </w:rPr>
        <w:t xml:space="preserve"> México D.F.: Periódico Oficial de la Federación.</w:t>
      </w:r>
    </w:p>
    <w:p w:rsidR="00BF62F6" w:rsidRDefault="00BF62F6" w:rsidP="00BF62F6">
      <w:pPr>
        <w:pStyle w:val="Bibliografa"/>
        <w:ind w:left="720" w:hanging="720"/>
        <w:rPr>
          <w:noProof/>
        </w:rPr>
      </w:pPr>
      <w:r>
        <w:rPr>
          <w:noProof/>
        </w:rPr>
        <w:t xml:space="preserve">Ley del Servicio Profesional de Carrera en la Administración Pública Federal. (2016). </w:t>
      </w:r>
      <w:r>
        <w:rPr>
          <w:i/>
          <w:iCs/>
          <w:noProof/>
        </w:rPr>
        <w:t>Ley del Servicio Profesional de Carrera de la Administración Pública Federal.</w:t>
      </w:r>
      <w:r>
        <w:rPr>
          <w:noProof/>
        </w:rPr>
        <w:t xml:space="preserve"> México D.F.: Diario Oficial de la Federación.</w:t>
      </w:r>
    </w:p>
    <w:p w:rsidR="00BF62F6" w:rsidRDefault="00BF62F6" w:rsidP="00BF62F6">
      <w:pPr>
        <w:pStyle w:val="Bibliografa"/>
        <w:ind w:left="720" w:hanging="720"/>
        <w:rPr>
          <w:noProof/>
        </w:rPr>
      </w:pPr>
      <w:r>
        <w:rPr>
          <w:noProof/>
        </w:rPr>
        <w:t xml:space="preserve">Ley Orgánica de la Administración Pública Federal. (2016). </w:t>
      </w:r>
      <w:r>
        <w:rPr>
          <w:i/>
          <w:iCs/>
          <w:noProof/>
        </w:rPr>
        <w:t>Ley Orgánica de la Administración Pública Federal.</w:t>
      </w:r>
      <w:r>
        <w:rPr>
          <w:noProof/>
        </w:rPr>
        <w:t xml:space="preserve"> Mexico D.F.: Diario Oficial de la Federación.</w:t>
      </w:r>
    </w:p>
    <w:p w:rsidR="00BF62F6" w:rsidRDefault="00BF62F6" w:rsidP="00BF62F6">
      <w:pPr>
        <w:pStyle w:val="Bibliografa"/>
        <w:ind w:left="720" w:hanging="720"/>
        <w:rPr>
          <w:noProof/>
        </w:rPr>
      </w:pPr>
      <w:r>
        <w:rPr>
          <w:noProof/>
        </w:rPr>
        <w:t xml:space="preserve">Ley Orgánica Municipal del Estado Libre y Soberano de Chiapas. (2016). </w:t>
      </w:r>
      <w:r>
        <w:rPr>
          <w:i/>
          <w:iCs/>
          <w:noProof/>
        </w:rPr>
        <w:t>Ley Orgánica Municipal del Estado Libre y Soberano de Chiapas.</w:t>
      </w:r>
      <w:r>
        <w:rPr>
          <w:noProof/>
        </w:rPr>
        <w:t xml:space="preserve"> Tuxtla Gutiérrez, Chiapas. México: Periódico Oficial del Estado de Chiapas.</w:t>
      </w:r>
    </w:p>
    <w:p w:rsidR="00BF62F6" w:rsidRDefault="00BF62F6" w:rsidP="00BF62F6">
      <w:pPr>
        <w:pStyle w:val="Bibliografa"/>
        <w:ind w:left="720" w:hanging="720"/>
        <w:rPr>
          <w:noProof/>
        </w:rPr>
      </w:pPr>
      <w:r>
        <w:rPr>
          <w:noProof/>
        </w:rPr>
        <w:t xml:space="preserve">Lira, D. J. (2016). </w:t>
      </w:r>
      <w:r>
        <w:rPr>
          <w:i/>
          <w:iCs/>
          <w:noProof/>
        </w:rPr>
        <w:t>Profesionalización del Servicio Público.</w:t>
      </w:r>
      <w:r>
        <w:rPr>
          <w:noProof/>
        </w:rPr>
        <w:t xml:space="preserve"> San Luis Potosí: Instituto de Administración Pública del Estado de San Luís Potosí.</w:t>
      </w:r>
    </w:p>
    <w:p w:rsidR="00BF62F6" w:rsidRDefault="00BF62F6" w:rsidP="00BF62F6">
      <w:pPr>
        <w:pStyle w:val="Bibliografa"/>
        <w:ind w:left="720" w:hanging="720"/>
        <w:rPr>
          <w:noProof/>
        </w:rPr>
      </w:pPr>
      <w:r>
        <w:rPr>
          <w:noProof/>
        </w:rPr>
        <w:t xml:space="preserve">Moreno Rodríguez, R. (1980). </w:t>
      </w:r>
      <w:r>
        <w:rPr>
          <w:i/>
          <w:iCs/>
          <w:noProof/>
        </w:rPr>
        <w:t>La Administración Pública Federal en México.</w:t>
      </w:r>
      <w:r>
        <w:rPr>
          <w:noProof/>
        </w:rPr>
        <w:t xml:space="preserve"> Mexico D.F.: Universidad Nacional Autónoma de México UNAM.</w:t>
      </w:r>
    </w:p>
    <w:p w:rsidR="00BF62F6" w:rsidRDefault="00BF62F6" w:rsidP="00BF62F6">
      <w:pPr>
        <w:pStyle w:val="Bibliografa"/>
        <w:ind w:left="720" w:hanging="720"/>
        <w:rPr>
          <w:noProof/>
        </w:rPr>
      </w:pPr>
      <w:r>
        <w:rPr>
          <w:noProof/>
        </w:rPr>
        <w:t xml:space="preserve">Universidad de las Américas de Puebla. (02 de 03 de 2016). </w:t>
      </w:r>
      <w:r>
        <w:rPr>
          <w:i/>
          <w:iCs/>
          <w:noProof/>
        </w:rPr>
        <w:t>Universidad de las Américas de Puebla.</w:t>
      </w:r>
      <w:r>
        <w:rPr>
          <w:noProof/>
        </w:rPr>
        <w:t xml:space="preserve"> Obtenido de Universidad de las Américas de Puebla: http://catarina.udlap.mx/u_dl_a/tales/documentos/lri/meneses_g_mf/capitulo1.pdf</w:t>
      </w:r>
    </w:p>
    <w:p w:rsidR="00BF62F6" w:rsidRDefault="00BF62F6" w:rsidP="00BF62F6">
      <w:pPr>
        <w:pStyle w:val="Bibliografa"/>
        <w:ind w:left="720" w:hanging="720"/>
        <w:rPr>
          <w:noProof/>
        </w:rPr>
      </w:pPr>
      <w:r>
        <w:rPr>
          <w:noProof/>
        </w:rPr>
        <w:t xml:space="preserve">Universidad Nacional Autónoma de México. (17 de febrero de 2016). </w:t>
      </w:r>
      <w:r>
        <w:rPr>
          <w:i/>
          <w:iCs/>
          <w:noProof/>
        </w:rPr>
        <w:t>bibioteca Jurídica Virtual de la UNAM.</w:t>
      </w:r>
      <w:r>
        <w:rPr>
          <w:noProof/>
        </w:rPr>
        <w:t xml:space="preserve"> Obtenido de http://www.juridicas.unam.mx/publica/librev/rev/rap/cont/67/doc/doc13.pdf</w:t>
      </w:r>
    </w:p>
    <w:p w:rsidR="00BF62F6" w:rsidRDefault="00BF62F6" w:rsidP="00BF62F6">
      <w:pPr>
        <w:pStyle w:val="Bibliografa"/>
        <w:ind w:left="720" w:hanging="720"/>
        <w:rPr>
          <w:noProof/>
        </w:rPr>
      </w:pPr>
      <w:r>
        <w:rPr>
          <w:noProof/>
        </w:rPr>
        <w:t xml:space="preserve">Wilson, W. (1980). El Estudio de la Administración. </w:t>
      </w:r>
      <w:r>
        <w:rPr>
          <w:i/>
          <w:iCs/>
          <w:noProof/>
        </w:rPr>
        <w:t>Revista de Administración Pública, publicación conmemorativa del Instituto Nacional de Administración Pública</w:t>
      </w:r>
      <w:r>
        <w:rPr>
          <w:noProof/>
        </w:rPr>
        <w:t>, 275-294.</w:t>
      </w:r>
    </w:p>
    <w:p w:rsidR="00BF62F6" w:rsidRDefault="00BF62F6" w:rsidP="00BF62F6">
      <w:pPr>
        <w:spacing w:after="0" w:line="360" w:lineRule="auto"/>
        <w:ind w:right="49"/>
        <w:jc w:val="both"/>
        <w:rPr>
          <w:rFonts w:ascii="Arial" w:hAnsi="Arial" w:cs="Arial"/>
          <w:snapToGrid w:val="0"/>
          <w:sz w:val="24"/>
          <w:szCs w:val="24"/>
        </w:rPr>
      </w:pPr>
      <w:r>
        <w:rPr>
          <w:rFonts w:ascii="Arial" w:hAnsi="Arial" w:cs="Arial"/>
          <w:snapToGrid w:val="0"/>
          <w:sz w:val="24"/>
          <w:szCs w:val="24"/>
        </w:rPr>
        <w:fldChar w:fldCharType="end"/>
      </w:r>
    </w:p>
    <w:sectPr w:rsidR="00BF62F6" w:rsidSect="000A7F4A">
      <w:footerReference w:type="default" r:id="rId10"/>
      <w:pgSz w:w="12240" w:h="15840"/>
      <w:pgMar w:top="1417" w:right="1701" w:bottom="1417" w:left="1701" w:header="708"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58F" w:rsidRDefault="000E358F" w:rsidP="0081027D">
      <w:pPr>
        <w:spacing w:after="0" w:line="240" w:lineRule="auto"/>
      </w:pPr>
      <w:r>
        <w:separator/>
      </w:r>
    </w:p>
  </w:endnote>
  <w:endnote w:type="continuationSeparator" w:id="0">
    <w:p w:rsidR="000E358F" w:rsidRDefault="000E358F" w:rsidP="0081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330" w:rsidRDefault="00380330" w:rsidP="001E3559">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6062164"/>
      <w:docPartObj>
        <w:docPartGallery w:val="Page Numbers (Bottom of Page)"/>
        <w:docPartUnique/>
      </w:docPartObj>
    </w:sdtPr>
    <w:sdtEndPr/>
    <w:sdtContent>
      <w:p w:rsidR="00380330" w:rsidRDefault="000A7F4A" w:rsidP="001E3559">
        <w:pPr>
          <w:pStyle w:val="Piedepgina"/>
          <w:jc w:val="center"/>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12445" cy="441325"/>
                  <wp:effectExtent l="0" t="0" r="1905" b="0"/>
                  <wp:wrapNone/>
                  <wp:docPr id="1" name="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A7F4A" w:rsidRDefault="000A7F4A">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A63DA2" w:rsidRPr="00A63DA2">
                                <w:rPr>
                                  <w:noProof/>
                                  <w:sz w:val="28"/>
                                  <w:szCs w:val="28"/>
                                  <w:lang w:val="es-ES"/>
                                </w:rPr>
                                <w:t>37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Ck&#10;5f6QwwIAAM4FAAAOAAAAAAAAAAAAAAAAAC4CAABkcnMvZTJvRG9jLnhtbFBLAQItABQABgAIAAAA&#10;IQAa5Eyd2QAAAAMBAAAPAAAAAAAAAAAAAAAAAB0FAABkcnMvZG93bnJldi54bWxQSwUGAAAAAAQA&#10;BADzAAAAIwYAAAAA&#10;" filled="f" fillcolor="#5c83b4" stroked="f" strokecolor="#737373">
                  <v:textbox>
                    <w:txbxContent>
                      <w:p w:rsidR="000A7F4A" w:rsidRDefault="000A7F4A">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A63DA2" w:rsidRPr="00A63DA2">
                          <w:rPr>
                            <w:noProof/>
                            <w:sz w:val="28"/>
                            <w:szCs w:val="28"/>
                            <w:lang w:val="es-ES"/>
                          </w:rPr>
                          <w:t>37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58F" w:rsidRDefault="000E358F" w:rsidP="0081027D">
      <w:pPr>
        <w:spacing w:after="0" w:line="240" w:lineRule="auto"/>
      </w:pPr>
      <w:r>
        <w:separator/>
      </w:r>
    </w:p>
  </w:footnote>
  <w:footnote w:type="continuationSeparator" w:id="0">
    <w:p w:rsidR="000E358F" w:rsidRDefault="000E358F" w:rsidP="00810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1BCE"/>
    <w:multiLevelType w:val="multilevel"/>
    <w:tmpl w:val="B01A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416D8"/>
    <w:multiLevelType w:val="multilevel"/>
    <w:tmpl w:val="22207C2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082291"/>
    <w:multiLevelType w:val="hybridMultilevel"/>
    <w:tmpl w:val="ADE84000"/>
    <w:lvl w:ilvl="0" w:tplc="716A8AA4">
      <w:start w:val="1"/>
      <w:numFmt w:val="upperRoman"/>
      <w:lvlText w:val="X%1V."/>
      <w:lvlJc w:val="right"/>
      <w:pPr>
        <w:ind w:left="1068" w:hanging="360"/>
      </w:pPr>
      <w:rPr>
        <w:rFonts w:hint="default"/>
        <w:b/>
        <w:i w:val="0"/>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1DC55724"/>
    <w:multiLevelType w:val="multilevel"/>
    <w:tmpl w:val="AD7ABBA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2D156E2"/>
    <w:multiLevelType w:val="hybridMultilevel"/>
    <w:tmpl w:val="E4B0D90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nsid w:val="2FBC0ED0"/>
    <w:multiLevelType w:val="hybridMultilevel"/>
    <w:tmpl w:val="FC8870A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9AB0257"/>
    <w:multiLevelType w:val="multilevel"/>
    <w:tmpl w:val="024E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71445"/>
    <w:multiLevelType w:val="multilevel"/>
    <w:tmpl w:val="A03836F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AB13004"/>
    <w:multiLevelType w:val="multilevel"/>
    <w:tmpl w:val="A96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B3AD7"/>
    <w:multiLevelType w:val="multilevel"/>
    <w:tmpl w:val="1A40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23320D"/>
    <w:multiLevelType w:val="hybridMultilevel"/>
    <w:tmpl w:val="C6229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5C708DE"/>
    <w:multiLevelType w:val="hybridMultilevel"/>
    <w:tmpl w:val="D256D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A5873F1"/>
    <w:multiLevelType w:val="multilevel"/>
    <w:tmpl w:val="858E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F50FEF"/>
    <w:multiLevelType w:val="multilevel"/>
    <w:tmpl w:val="EB64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B6500B"/>
    <w:multiLevelType w:val="hybridMultilevel"/>
    <w:tmpl w:val="80A0D912"/>
    <w:lvl w:ilvl="0" w:tplc="0FDA97D0">
      <w:start w:val="1"/>
      <w:numFmt w:val="upperRoman"/>
      <w:lvlText w:val="%1."/>
      <w:lvlJc w:val="center"/>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nsid w:val="79B84A0A"/>
    <w:multiLevelType w:val="hybridMultilevel"/>
    <w:tmpl w:val="45E853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7DEC2A37"/>
    <w:multiLevelType w:val="multilevel"/>
    <w:tmpl w:val="6D5E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4"/>
  </w:num>
  <w:num w:numId="5">
    <w:abstractNumId w:val="12"/>
  </w:num>
  <w:num w:numId="6">
    <w:abstractNumId w:val="9"/>
  </w:num>
  <w:num w:numId="7">
    <w:abstractNumId w:val="16"/>
  </w:num>
  <w:num w:numId="8">
    <w:abstractNumId w:val="6"/>
  </w:num>
  <w:num w:numId="9">
    <w:abstractNumId w:val="0"/>
  </w:num>
  <w:num w:numId="10">
    <w:abstractNumId w:val="8"/>
  </w:num>
  <w:num w:numId="11">
    <w:abstractNumId w:val="13"/>
  </w:num>
  <w:num w:numId="12">
    <w:abstractNumId w:val="4"/>
  </w:num>
  <w:num w:numId="13">
    <w:abstractNumId w:val="10"/>
  </w:num>
  <w:num w:numId="14">
    <w:abstractNumId w:val="11"/>
  </w:num>
  <w:num w:numId="15">
    <w:abstractNumId w:val="15"/>
  </w:num>
  <w:num w:numId="16">
    <w:abstractNumId w:val="1"/>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97"/>
    <w:rsid w:val="000016A0"/>
    <w:rsid w:val="0000245C"/>
    <w:rsid w:val="000138F8"/>
    <w:rsid w:val="00016BAD"/>
    <w:rsid w:val="00036501"/>
    <w:rsid w:val="00036502"/>
    <w:rsid w:val="00037F95"/>
    <w:rsid w:val="00051893"/>
    <w:rsid w:val="00052FC7"/>
    <w:rsid w:val="00056C60"/>
    <w:rsid w:val="00063173"/>
    <w:rsid w:val="000708AD"/>
    <w:rsid w:val="00070AEE"/>
    <w:rsid w:val="00071BE1"/>
    <w:rsid w:val="00074BF4"/>
    <w:rsid w:val="000852FE"/>
    <w:rsid w:val="000A7F4A"/>
    <w:rsid w:val="000D0823"/>
    <w:rsid w:val="000E358F"/>
    <w:rsid w:val="000E7A47"/>
    <w:rsid w:val="000F0F64"/>
    <w:rsid w:val="000F11D1"/>
    <w:rsid w:val="000F203E"/>
    <w:rsid w:val="000F373A"/>
    <w:rsid w:val="000F4001"/>
    <w:rsid w:val="000F700B"/>
    <w:rsid w:val="00102F58"/>
    <w:rsid w:val="001042B6"/>
    <w:rsid w:val="001057B8"/>
    <w:rsid w:val="00115F86"/>
    <w:rsid w:val="00150B60"/>
    <w:rsid w:val="00153316"/>
    <w:rsid w:val="00167876"/>
    <w:rsid w:val="0018097A"/>
    <w:rsid w:val="0018685B"/>
    <w:rsid w:val="00197941"/>
    <w:rsid w:val="001A4791"/>
    <w:rsid w:val="001A77BE"/>
    <w:rsid w:val="001B04C1"/>
    <w:rsid w:val="001B3B7E"/>
    <w:rsid w:val="001D0244"/>
    <w:rsid w:val="001D47A2"/>
    <w:rsid w:val="001E0627"/>
    <w:rsid w:val="001E3559"/>
    <w:rsid w:val="00203A5C"/>
    <w:rsid w:val="00205075"/>
    <w:rsid w:val="00214EAF"/>
    <w:rsid w:val="00220ABF"/>
    <w:rsid w:val="00231832"/>
    <w:rsid w:val="00242771"/>
    <w:rsid w:val="00247853"/>
    <w:rsid w:val="00247F06"/>
    <w:rsid w:val="00255E64"/>
    <w:rsid w:val="002567BA"/>
    <w:rsid w:val="002668AF"/>
    <w:rsid w:val="002776E8"/>
    <w:rsid w:val="002806F9"/>
    <w:rsid w:val="002966C1"/>
    <w:rsid w:val="00296BED"/>
    <w:rsid w:val="002C0019"/>
    <w:rsid w:val="002E171A"/>
    <w:rsid w:val="002E2F31"/>
    <w:rsid w:val="002F31FE"/>
    <w:rsid w:val="002F3F3A"/>
    <w:rsid w:val="002F47C6"/>
    <w:rsid w:val="0031582B"/>
    <w:rsid w:val="003573CF"/>
    <w:rsid w:val="00370259"/>
    <w:rsid w:val="00372097"/>
    <w:rsid w:val="003779C5"/>
    <w:rsid w:val="00380330"/>
    <w:rsid w:val="0038339A"/>
    <w:rsid w:val="003929B8"/>
    <w:rsid w:val="00396B01"/>
    <w:rsid w:val="003D230F"/>
    <w:rsid w:val="003E7FD4"/>
    <w:rsid w:val="003F2F21"/>
    <w:rsid w:val="003F336B"/>
    <w:rsid w:val="003F7C3E"/>
    <w:rsid w:val="0040289C"/>
    <w:rsid w:val="0041349E"/>
    <w:rsid w:val="004429AC"/>
    <w:rsid w:val="004846A7"/>
    <w:rsid w:val="00485DB2"/>
    <w:rsid w:val="004A07AC"/>
    <w:rsid w:val="004B6A43"/>
    <w:rsid w:val="004C6975"/>
    <w:rsid w:val="004E0370"/>
    <w:rsid w:val="004E5714"/>
    <w:rsid w:val="004F60C0"/>
    <w:rsid w:val="004F668D"/>
    <w:rsid w:val="00503472"/>
    <w:rsid w:val="00510721"/>
    <w:rsid w:val="00514832"/>
    <w:rsid w:val="00523692"/>
    <w:rsid w:val="0052393E"/>
    <w:rsid w:val="005377CC"/>
    <w:rsid w:val="005378F0"/>
    <w:rsid w:val="00554DBC"/>
    <w:rsid w:val="00555283"/>
    <w:rsid w:val="00570778"/>
    <w:rsid w:val="00575147"/>
    <w:rsid w:val="00575F2D"/>
    <w:rsid w:val="005A28C2"/>
    <w:rsid w:val="005A64C7"/>
    <w:rsid w:val="005B20F9"/>
    <w:rsid w:val="005B7A2A"/>
    <w:rsid w:val="005D22F7"/>
    <w:rsid w:val="005D2AED"/>
    <w:rsid w:val="005D7197"/>
    <w:rsid w:val="005D7D51"/>
    <w:rsid w:val="00612C9E"/>
    <w:rsid w:val="00616E6B"/>
    <w:rsid w:val="00617A49"/>
    <w:rsid w:val="00627C28"/>
    <w:rsid w:val="0063170C"/>
    <w:rsid w:val="00635EB7"/>
    <w:rsid w:val="00637708"/>
    <w:rsid w:val="00655644"/>
    <w:rsid w:val="00664FE1"/>
    <w:rsid w:val="0066785A"/>
    <w:rsid w:val="006755C7"/>
    <w:rsid w:val="00682F6B"/>
    <w:rsid w:val="006905FD"/>
    <w:rsid w:val="006910B5"/>
    <w:rsid w:val="006965DD"/>
    <w:rsid w:val="006A20E2"/>
    <w:rsid w:val="006A2B25"/>
    <w:rsid w:val="006A74C9"/>
    <w:rsid w:val="006B48AB"/>
    <w:rsid w:val="006D6548"/>
    <w:rsid w:val="006D6C9E"/>
    <w:rsid w:val="006E5038"/>
    <w:rsid w:val="007057D8"/>
    <w:rsid w:val="00707AAF"/>
    <w:rsid w:val="00724A06"/>
    <w:rsid w:val="00727E36"/>
    <w:rsid w:val="00734786"/>
    <w:rsid w:val="007448DB"/>
    <w:rsid w:val="00752D76"/>
    <w:rsid w:val="007769E8"/>
    <w:rsid w:val="00786512"/>
    <w:rsid w:val="0078795B"/>
    <w:rsid w:val="007B6FBC"/>
    <w:rsid w:val="007C1437"/>
    <w:rsid w:val="007C7614"/>
    <w:rsid w:val="007D766A"/>
    <w:rsid w:val="007F06BA"/>
    <w:rsid w:val="007F35AE"/>
    <w:rsid w:val="007F433C"/>
    <w:rsid w:val="00802B2F"/>
    <w:rsid w:val="00805F6B"/>
    <w:rsid w:val="0081027D"/>
    <w:rsid w:val="008145BC"/>
    <w:rsid w:val="00837788"/>
    <w:rsid w:val="008537F1"/>
    <w:rsid w:val="00855701"/>
    <w:rsid w:val="00865896"/>
    <w:rsid w:val="008664C7"/>
    <w:rsid w:val="008672B3"/>
    <w:rsid w:val="0087757B"/>
    <w:rsid w:val="00881976"/>
    <w:rsid w:val="008A32DB"/>
    <w:rsid w:val="008A55E3"/>
    <w:rsid w:val="008B61EF"/>
    <w:rsid w:val="008C5734"/>
    <w:rsid w:val="008C5D2C"/>
    <w:rsid w:val="008D6A5A"/>
    <w:rsid w:val="008E1A2B"/>
    <w:rsid w:val="008E70E1"/>
    <w:rsid w:val="008F29C0"/>
    <w:rsid w:val="00906E55"/>
    <w:rsid w:val="00915B1D"/>
    <w:rsid w:val="00915FB1"/>
    <w:rsid w:val="0092313B"/>
    <w:rsid w:val="00923FF4"/>
    <w:rsid w:val="009366F4"/>
    <w:rsid w:val="00937E3C"/>
    <w:rsid w:val="00943C37"/>
    <w:rsid w:val="00947525"/>
    <w:rsid w:val="00951EAE"/>
    <w:rsid w:val="00953040"/>
    <w:rsid w:val="009605EE"/>
    <w:rsid w:val="0096632A"/>
    <w:rsid w:val="00967113"/>
    <w:rsid w:val="00970DA3"/>
    <w:rsid w:val="0099516C"/>
    <w:rsid w:val="00996310"/>
    <w:rsid w:val="009A2247"/>
    <w:rsid w:val="009A7DD2"/>
    <w:rsid w:val="009C4914"/>
    <w:rsid w:val="009D281D"/>
    <w:rsid w:val="009D6535"/>
    <w:rsid w:val="009E020A"/>
    <w:rsid w:val="009E09B0"/>
    <w:rsid w:val="009E74CE"/>
    <w:rsid w:val="009F33E0"/>
    <w:rsid w:val="009F7D8C"/>
    <w:rsid w:val="00A02A22"/>
    <w:rsid w:val="00A03A03"/>
    <w:rsid w:val="00A14AD5"/>
    <w:rsid w:val="00A31F61"/>
    <w:rsid w:val="00A40EEC"/>
    <w:rsid w:val="00A42B46"/>
    <w:rsid w:val="00A45673"/>
    <w:rsid w:val="00A532E6"/>
    <w:rsid w:val="00A57CA2"/>
    <w:rsid w:val="00A63DA2"/>
    <w:rsid w:val="00A64118"/>
    <w:rsid w:val="00A72210"/>
    <w:rsid w:val="00A72C06"/>
    <w:rsid w:val="00A80AB8"/>
    <w:rsid w:val="00A83F05"/>
    <w:rsid w:val="00A91104"/>
    <w:rsid w:val="00AA69C0"/>
    <w:rsid w:val="00AB2AE9"/>
    <w:rsid w:val="00AF77D9"/>
    <w:rsid w:val="00B063D3"/>
    <w:rsid w:val="00B3473A"/>
    <w:rsid w:val="00B359B4"/>
    <w:rsid w:val="00B35D4B"/>
    <w:rsid w:val="00B50016"/>
    <w:rsid w:val="00B65D02"/>
    <w:rsid w:val="00B74F9C"/>
    <w:rsid w:val="00B827DA"/>
    <w:rsid w:val="00BA2DEC"/>
    <w:rsid w:val="00BB554B"/>
    <w:rsid w:val="00BC7F69"/>
    <w:rsid w:val="00BD2272"/>
    <w:rsid w:val="00BD5936"/>
    <w:rsid w:val="00BE3EBB"/>
    <w:rsid w:val="00BE6009"/>
    <w:rsid w:val="00BF62F6"/>
    <w:rsid w:val="00BF7C46"/>
    <w:rsid w:val="00C10BB3"/>
    <w:rsid w:val="00C17895"/>
    <w:rsid w:val="00C32BD8"/>
    <w:rsid w:val="00C3423A"/>
    <w:rsid w:val="00C35E99"/>
    <w:rsid w:val="00C36E75"/>
    <w:rsid w:val="00C37F66"/>
    <w:rsid w:val="00C4434B"/>
    <w:rsid w:val="00C51697"/>
    <w:rsid w:val="00C73387"/>
    <w:rsid w:val="00C83ABF"/>
    <w:rsid w:val="00C92CBF"/>
    <w:rsid w:val="00C92F66"/>
    <w:rsid w:val="00C97FAD"/>
    <w:rsid w:val="00CB4690"/>
    <w:rsid w:val="00CC4521"/>
    <w:rsid w:val="00CC4D7F"/>
    <w:rsid w:val="00CD1385"/>
    <w:rsid w:val="00CD47EF"/>
    <w:rsid w:val="00CD71AB"/>
    <w:rsid w:val="00CE2CBC"/>
    <w:rsid w:val="00CE3AE2"/>
    <w:rsid w:val="00CF4DF7"/>
    <w:rsid w:val="00D058D6"/>
    <w:rsid w:val="00D06175"/>
    <w:rsid w:val="00D11F8A"/>
    <w:rsid w:val="00D17C8F"/>
    <w:rsid w:val="00D31106"/>
    <w:rsid w:val="00D42756"/>
    <w:rsid w:val="00D568CF"/>
    <w:rsid w:val="00D62F11"/>
    <w:rsid w:val="00D64019"/>
    <w:rsid w:val="00D714E6"/>
    <w:rsid w:val="00D83617"/>
    <w:rsid w:val="00D93BA8"/>
    <w:rsid w:val="00DA584F"/>
    <w:rsid w:val="00DC4B61"/>
    <w:rsid w:val="00DC5BFB"/>
    <w:rsid w:val="00DC66C1"/>
    <w:rsid w:val="00DC7327"/>
    <w:rsid w:val="00DD1BA6"/>
    <w:rsid w:val="00E14B33"/>
    <w:rsid w:val="00E16481"/>
    <w:rsid w:val="00E45FED"/>
    <w:rsid w:val="00E473A7"/>
    <w:rsid w:val="00E52F3A"/>
    <w:rsid w:val="00E54BB9"/>
    <w:rsid w:val="00E6293F"/>
    <w:rsid w:val="00E73532"/>
    <w:rsid w:val="00E73F32"/>
    <w:rsid w:val="00E75C54"/>
    <w:rsid w:val="00E830C8"/>
    <w:rsid w:val="00E92A48"/>
    <w:rsid w:val="00E9482B"/>
    <w:rsid w:val="00EA5D2D"/>
    <w:rsid w:val="00EA65BE"/>
    <w:rsid w:val="00EB4DD8"/>
    <w:rsid w:val="00EC25C6"/>
    <w:rsid w:val="00EC3D79"/>
    <w:rsid w:val="00EC55E3"/>
    <w:rsid w:val="00EE1982"/>
    <w:rsid w:val="00F13D14"/>
    <w:rsid w:val="00F24BFA"/>
    <w:rsid w:val="00F26FBC"/>
    <w:rsid w:val="00F55403"/>
    <w:rsid w:val="00F57CC7"/>
    <w:rsid w:val="00F644D5"/>
    <w:rsid w:val="00F920B5"/>
    <w:rsid w:val="00FA455B"/>
    <w:rsid w:val="00FB3420"/>
    <w:rsid w:val="00FC3FC7"/>
    <w:rsid w:val="00FC7667"/>
    <w:rsid w:val="00FD45FA"/>
    <w:rsid w:val="00FE6305"/>
    <w:rsid w:val="00FE74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C04C5A-6849-481C-AAA9-0B4D0CE3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197"/>
    <w:pPr>
      <w:spacing w:line="256" w:lineRule="auto"/>
    </w:pPr>
  </w:style>
  <w:style w:type="paragraph" w:styleId="Ttulo1">
    <w:name w:val="heading 1"/>
    <w:basedOn w:val="Normal"/>
    <w:next w:val="Normal"/>
    <w:link w:val="Ttulo1Car"/>
    <w:uiPriority w:val="9"/>
    <w:qFormat/>
    <w:rsid w:val="00242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5D7D5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7197"/>
    <w:pPr>
      <w:spacing w:after="0" w:line="240" w:lineRule="auto"/>
    </w:pPr>
  </w:style>
  <w:style w:type="paragraph" w:styleId="NormalWeb">
    <w:name w:val="Normal (Web)"/>
    <w:basedOn w:val="Normal"/>
    <w:uiPriority w:val="99"/>
    <w:unhideWhenUsed/>
    <w:rsid w:val="005D7D5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5D7D51"/>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5D7D51"/>
    <w:rPr>
      <w:color w:val="0000FF"/>
      <w:u w:val="single"/>
    </w:rPr>
  </w:style>
  <w:style w:type="paragraph" w:styleId="Prrafodelista">
    <w:name w:val="List Paragraph"/>
    <w:basedOn w:val="Normal"/>
    <w:uiPriority w:val="34"/>
    <w:qFormat/>
    <w:rsid w:val="000F373A"/>
    <w:pPr>
      <w:ind w:left="720"/>
      <w:contextualSpacing/>
    </w:pPr>
  </w:style>
  <w:style w:type="paragraph" w:customStyle="1" w:styleId="Texto">
    <w:name w:val="Texto"/>
    <w:basedOn w:val="Normal"/>
    <w:link w:val="TextoCar"/>
    <w:rsid w:val="00B359B4"/>
    <w:pPr>
      <w:spacing w:after="101" w:line="216" w:lineRule="exact"/>
      <w:ind w:firstLine="288"/>
      <w:jc w:val="both"/>
    </w:pPr>
    <w:rPr>
      <w:rFonts w:ascii="Arial" w:eastAsia="Times New Roman" w:hAnsi="Arial" w:cs="Arial"/>
      <w:sz w:val="18"/>
      <w:szCs w:val="20"/>
      <w:lang w:val="es-ES" w:eastAsia="es-ES"/>
    </w:rPr>
  </w:style>
  <w:style w:type="character" w:customStyle="1" w:styleId="apple-converted-space">
    <w:name w:val="apple-converted-space"/>
    <w:rsid w:val="00B359B4"/>
  </w:style>
  <w:style w:type="paragraph" w:styleId="Encabezado">
    <w:name w:val="header"/>
    <w:basedOn w:val="Normal"/>
    <w:link w:val="EncabezadoCar"/>
    <w:uiPriority w:val="99"/>
    <w:unhideWhenUsed/>
    <w:rsid w:val="00220A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0ABF"/>
  </w:style>
  <w:style w:type="paragraph" w:styleId="Piedepgina">
    <w:name w:val="footer"/>
    <w:basedOn w:val="Normal"/>
    <w:link w:val="PiedepginaCar"/>
    <w:uiPriority w:val="99"/>
    <w:unhideWhenUsed/>
    <w:rsid w:val="00220A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0ABF"/>
  </w:style>
  <w:style w:type="paragraph" w:styleId="Textosinformato">
    <w:name w:val="Plain Text"/>
    <w:basedOn w:val="Normal"/>
    <w:link w:val="TextosinformatoCar"/>
    <w:rsid w:val="00063173"/>
    <w:pPr>
      <w:spacing w:after="0" w:line="240" w:lineRule="auto"/>
    </w:pPr>
    <w:rPr>
      <w:rFonts w:ascii="Courier New" w:eastAsia="Times New Roman" w:hAnsi="Courier New" w:cs="Times New Roman"/>
      <w:sz w:val="20"/>
      <w:szCs w:val="20"/>
      <w:lang w:val="x-none" w:eastAsia="es-ES"/>
    </w:rPr>
  </w:style>
  <w:style w:type="character" w:customStyle="1" w:styleId="TextosinformatoCar">
    <w:name w:val="Texto sin formato Car"/>
    <w:basedOn w:val="Fuentedeprrafopredeter"/>
    <w:link w:val="Textosinformato"/>
    <w:rsid w:val="00063173"/>
    <w:rPr>
      <w:rFonts w:ascii="Courier New" w:eastAsia="Times New Roman" w:hAnsi="Courier New" w:cs="Times New Roman"/>
      <w:sz w:val="20"/>
      <w:szCs w:val="20"/>
      <w:lang w:val="x-none" w:eastAsia="es-ES"/>
    </w:rPr>
  </w:style>
  <w:style w:type="character" w:customStyle="1" w:styleId="TextoCar">
    <w:name w:val="Texto Car"/>
    <w:link w:val="Texto"/>
    <w:locked/>
    <w:rsid w:val="000708AD"/>
    <w:rPr>
      <w:rFonts w:ascii="Arial" w:eastAsia="Times New Roman" w:hAnsi="Arial" w:cs="Arial"/>
      <w:sz w:val="18"/>
      <w:szCs w:val="20"/>
      <w:lang w:val="es-ES" w:eastAsia="es-ES"/>
    </w:rPr>
  </w:style>
  <w:style w:type="character" w:styleId="nfasis">
    <w:name w:val="Emphasis"/>
    <w:basedOn w:val="Fuentedeprrafopredeter"/>
    <w:uiPriority w:val="20"/>
    <w:qFormat/>
    <w:rsid w:val="00D714E6"/>
    <w:rPr>
      <w:i/>
      <w:iCs/>
    </w:rPr>
  </w:style>
  <w:style w:type="character" w:styleId="Textoennegrita">
    <w:name w:val="Strong"/>
    <w:basedOn w:val="Fuentedeprrafopredeter"/>
    <w:uiPriority w:val="22"/>
    <w:qFormat/>
    <w:rsid w:val="00D714E6"/>
    <w:rPr>
      <w:b/>
      <w:bCs/>
    </w:rPr>
  </w:style>
  <w:style w:type="character" w:customStyle="1" w:styleId="Ttulo1Car">
    <w:name w:val="Título 1 Car"/>
    <w:basedOn w:val="Fuentedeprrafopredeter"/>
    <w:link w:val="Ttulo1"/>
    <w:uiPriority w:val="9"/>
    <w:rsid w:val="00242771"/>
    <w:rPr>
      <w:rFonts w:asciiTheme="majorHAnsi" w:eastAsiaTheme="majorEastAsia" w:hAnsiTheme="majorHAnsi" w:cstheme="majorBidi"/>
      <w:color w:val="2E74B5" w:themeColor="accent1" w:themeShade="BF"/>
      <w:sz w:val="32"/>
      <w:szCs w:val="32"/>
    </w:rPr>
  </w:style>
  <w:style w:type="table" w:styleId="Cuadrculamedia1-nfasis2">
    <w:name w:val="Medium Grid 1 Accent 2"/>
    <w:basedOn w:val="Tablanormal"/>
    <w:uiPriority w:val="67"/>
    <w:rsid w:val="00231832"/>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Bibliografa">
    <w:name w:val="Bibliography"/>
    <w:basedOn w:val="Normal"/>
    <w:next w:val="Normal"/>
    <w:uiPriority w:val="37"/>
    <w:unhideWhenUsed/>
    <w:rsid w:val="00BF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754">
      <w:bodyDiv w:val="1"/>
      <w:marLeft w:val="0"/>
      <w:marRight w:val="0"/>
      <w:marTop w:val="0"/>
      <w:marBottom w:val="0"/>
      <w:divBdr>
        <w:top w:val="none" w:sz="0" w:space="0" w:color="auto"/>
        <w:left w:val="none" w:sz="0" w:space="0" w:color="auto"/>
        <w:bottom w:val="none" w:sz="0" w:space="0" w:color="auto"/>
        <w:right w:val="none" w:sz="0" w:space="0" w:color="auto"/>
      </w:divBdr>
    </w:div>
    <w:div w:id="47267122">
      <w:bodyDiv w:val="1"/>
      <w:marLeft w:val="0"/>
      <w:marRight w:val="0"/>
      <w:marTop w:val="0"/>
      <w:marBottom w:val="0"/>
      <w:divBdr>
        <w:top w:val="none" w:sz="0" w:space="0" w:color="auto"/>
        <w:left w:val="none" w:sz="0" w:space="0" w:color="auto"/>
        <w:bottom w:val="none" w:sz="0" w:space="0" w:color="auto"/>
        <w:right w:val="none" w:sz="0" w:space="0" w:color="auto"/>
      </w:divBdr>
    </w:div>
    <w:div w:id="53965485">
      <w:bodyDiv w:val="1"/>
      <w:marLeft w:val="0"/>
      <w:marRight w:val="0"/>
      <w:marTop w:val="0"/>
      <w:marBottom w:val="0"/>
      <w:divBdr>
        <w:top w:val="none" w:sz="0" w:space="0" w:color="auto"/>
        <w:left w:val="none" w:sz="0" w:space="0" w:color="auto"/>
        <w:bottom w:val="none" w:sz="0" w:space="0" w:color="auto"/>
        <w:right w:val="none" w:sz="0" w:space="0" w:color="auto"/>
      </w:divBdr>
    </w:div>
    <w:div w:id="61492372">
      <w:bodyDiv w:val="1"/>
      <w:marLeft w:val="0"/>
      <w:marRight w:val="0"/>
      <w:marTop w:val="0"/>
      <w:marBottom w:val="0"/>
      <w:divBdr>
        <w:top w:val="none" w:sz="0" w:space="0" w:color="auto"/>
        <w:left w:val="none" w:sz="0" w:space="0" w:color="auto"/>
        <w:bottom w:val="none" w:sz="0" w:space="0" w:color="auto"/>
        <w:right w:val="none" w:sz="0" w:space="0" w:color="auto"/>
      </w:divBdr>
    </w:div>
    <w:div w:id="62071448">
      <w:bodyDiv w:val="1"/>
      <w:marLeft w:val="0"/>
      <w:marRight w:val="0"/>
      <w:marTop w:val="0"/>
      <w:marBottom w:val="0"/>
      <w:divBdr>
        <w:top w:val="none" w:sz="0" w:space="0" w:color="auto"/>
        <w:left w:val="none" w:sz="0" w:space="0" w:color="auto"/>
        <w:bottom w:val="none" w:sz="0" w:space="0" w:color="auto"/>
        <w:right w:val="none" w:sz="0" w:space="0" w:color="auto"/>
      </w:divBdr>
    </w:div>
    <w:div w:id="79259812">
      <w:bodyDiv w:val="1"/>
      <w:marLeft w:val="0"/>
      <w:marRight w:val="0"/>
      <w:marTop w:val="0"/>
      <w:marBottom w:val="0"/>
      <w:divBdr>
        <w:top w:val="none" w:sz="0" w:space="0" w:color="auto"/>
        <w:left w:val="none" w:sz="0" w:space="0" w:color="auto"/>
        <w:bottom w:val="none" w:sz="0" w:space="0" w:color="auto"/>
        <w:right w:val="none" w:sz="0" w:space="0" w:color="auto"/>
      </w:divBdr>
    </w:div>
    <w:div w:id="88933831">
      <w:bodyDiv w:val="1"/>
      <w:marLeft w:val="0"/>
      <w:marRight w:val="0"/>
      <w:marTop w:val="0"/>
      <w:marBottom w:val="0"/>
      <w:divBdr>
        <w:top w:val="none" w:sz="0" w:space="0" w:color="auto"/>
        <w:left w:val="none" w:sz="0" w:space="0" w:color="auto"/>
        <w:bottom w:val="none" w:sz="0" w:space="0" w:color="auto"/>
        <w:right w:val="none" w:sz="0" w:space="0" w:color="auto"/>
      </w:divBdr>
    </w:div>
    <w:div w:id="112218296">
      <w:bodyDiv w:val="1"/>
      <w:marLeft w:val="0"/>
      <w:marRight w:val="0"/>
      <w:marTop w:val="0"/>
      <w:marBottom w:val="0"/>
      <w:divBdr>
        <w:top w:val="none" w:sz="0" w:space="0" w:color="auto"/>
        <w:left w:val="none" w:sz="0" w:space="0" w:color="auto"/>
        <w:bottom w:val="none" w:sz="0" w:space="0" w:color="auto"/>
        <w:right w:val="none" w:sz="0" w:space="0" w:color="auto"/>
      </w:divBdr>
    </w:div>
    <w:div w:id="130221147">
      <w:bodyDiv w:val="1"/>
      <w:marLeft w:val="0"/>
      <w:marRight w:val="0"/>
      <w:marTop w:val="0"/>
      <w:marBottom w:val="0"/>
      <w:divBdr>
        <w:top w:val="none" w:sz="0" w:space="0" w:color="auto"/>
        <w:left w:val="none" w:sz="0" w:space="0" w:color="auto"/>
        <w:bottom w:val="none" w:sz="0" w:space="0" w:color="auto"/>
        <w:right w:val="none" w:sz="0" w:space="0" w:color="auto"/>
      </w:divBdr>
    </w:div>
    <w:div w:id="190147441">
      <w:bodyDiv w:val="1"/>
      <w:marLeft w:val="0"/>
      <w:marRight w:val="0"/>
      <w:marTop w:val="0"/>
      <w:marBottom w:val="0"/>
      <w:divBdr>
        <w:top w:val="none" w:sz="0" w:space="0" w:color="auto"/>
        <w:left w:val="none" w:sz="0" w:space="0" w:color="auto"/>
        <w:bottom w:val="none" w:sz="0" w:space="0" w:color="auto"/>
        <w:right w:val="none" w:sz="0" w:space="0" w:color="auto"/>
      </w:divBdr>
    </w:div>
    <w:div w:id="200947612">
      <w:bodyDiv w:val="1"/>
      <w:marLeft w:val="0"/>
      <w:marRight w:val="0"/>
      <w:marTop w:val="0"/>
      <w:marBottom w:val="0"/>
      <w:divBdr>
        <w:top w:val="none" w:sz="0" w:space="0" w:color="auto"/>
        <w:left w:val="none" w:sz="0" w:space="0" w:color="auto"/>
        <w:bottom w:val="none" w:sz="0" w:space="0" w:color="auto"/>
        <w:right w:val="none" w:sz="0" w:space="0" w:color="auto"/>
      </w:divBdr>
    </w:div>
    <w:div w:id="223955182">
      <w:bodyDiv w:val="1"/>
      <w:marLeft w:val="0"/>
      <w:marRight w:val="0"/>
      <w:marTop w:val="0"/>
      <w:marBottom w:val="0"/>
      <w:divBdr>
        <w:top w:val="none" w:sz="0" w:space="0" w:color="auto"/>
        <w:left w:val="none" w:sz="0" w:space="0" w:color="auto"/>
        <w:bottom w:val="none" w:sz="0" w:space="0" w:color="auto"/>
        <w:right w:val="none" w:sz="0" w:space="0" w:color="auto"/>
      </w:divBdr>
    </w:div>
    <w:div w:id="275528332">
      <w:bodyDiv w:val="1"/>
      <w:marLeft w:val="0"/>
      <w:marRight w:val="0"/>
      <w:marTop w:val="0"/>
      <w:marBottom w:val="0"/>
      <w:divBdr>
        <w:top w:val="none" w:sz="0" w:space="0" w:color="auto"/>
        <w:left w:val="none" w:sz="0" w:space="0" w:color="auto"/>
        <w:bottom w:val="none" w:sz="0" w:space="0" w:color="auto"/>
        <w:right w:val="none" w:sz="0" w:space="0" w:color="auto"/>
      </w:divBdr>
    </w:div>
    <w:div w:id="290480591">
      <w:bodyDiv w:val="1"/>
      <w:marLeft w:val="0"/>
      <w:marRight w:val="0"/>
      <w:marTop w:val="0"/>
      <w:marBottom w:val="0"/>
      <w:divBdr>
        <w:top w:val="none" w:sz="0" w:space="0" w:color="auto"/>
        <w:left w:val="none" w:sz="0" w:space="0" w:color="auto"/>
        <w:bottom w:val="none" w:sz="0" w:space="0" w:color="auto"/>
        <w:right w:val="none" w:sz="0" w:space="0" w:color="auto"/>
      </w:divBdr>
    </w:div>
    <w:div w:id="292903766">
      <w:bodyDiv w:val="1"/>
      <w:marLeft w:val="0"/>
      <w:marRight w:val="0"/>
      <w:marTop w:val="0"/>
      <w:marBottom w:val="0"/>
      <w:divBdr>
        <w:top w:val="none" w:sz="0" w:space="0" w:color="auto"/>
        <w:left w:val="none" w:sz="0" w:space="0" w:color="auto"/>
        <w:bottom w:val="none" w:sz="0" w:space="0" w:color="auto"/>
        <w:right w:val="none" w:sz="0" w:space="0" w:color="auto"/>
      </w:divBdr>
    </w:div>
    <w:div w:id="341081231">
      <w:bodyDiv w:val="1"/>
      <w:marLeft w:val="0"/>
      <w:marRight w:val="0"/>
      <w:marTop w:val="0"/>
      <w:marBottom w:val="0"/>
      <w:divBdr>
        <w:top w:val="none" w:sz="0" w:space="0" w:color="auto"/>
        <w:left w:val="none" w:sz="0" w:space="0" w:color="auto"/>
        <w:bottom w:val="none" w:sz="0" w:space="0" w:color="auto"/>
        <w:right w:val="none" w:sz="0" w:space="0" w:color="auto"/>
      </w:divBdr>
    </w:div>
    <w:div w:id="341319708">
      <w:bodyDiv w:val="1"/>
      <w:marLeft w:val="0"/>
      <w:marRight w:val="0"/>
      <w:marTop w:val="0"/>
      <w:marBottom w:val="0"/>
      <w:divBdr>
        <w:top w:val="none" w:sz="0" w:space="0" w:color="auto"/>
        <w:left w:val="none" w:sz="0" w:space="0" w:color="auto"/>
        <w:bottom w:val="none" w:sz="0" w:space="0" w:color="auto"/>
        <w:right w:val="none" w:sz="0" w:space="0" w:color="auto"/>
      </w:divBdr>
    </w:div>
    <w:div w:id="418060017">
      <w:bodyDiv w:val="1"/>
      <w:marLeft w:val="0"/>
      <w:marRight w:val="0"/>
      <w:marTop w:val="0"/>
      <w:marBottom w:val="0"/>
      <w:divBdr>
        <w:top w:val="none" w:sz="0" w:space="0" w:color="auto"/>
        <w:left w:val="none" w:sz="0" w:space="0" w:color="auto"/>
        <w:bottom w:val="none" w:sz="0" w:space="0" w:color="auto"/>
        <w:right w:val="none" w:sz="0" w:space="0" w:color="auto"/>
      </w:divBdr>
    </w:div>
    <w:div w:id="427503584">
      <w:bodyDiv w:val="1"/>
      <w:marLeft w:val="0"/>
      <w:marRight w:val="0"/>
      <w:marTop w:val="0"/>
      <w:marBottom w:val="0"/>
      <w:divBdr>
        <w:top w:val="none" w:sz="0" w:space="0" w:color="auto"/>
        <w:left w:val="none" w:sz="0" w:space="0" w:color="auto"/>
        <w:bottom w:val="none" w:sz="0" w:space="0" w:color="auto"/>
        <w:right w:val="none" w:sz="0" w:space="0" w:color="auto"/>
      </w:divBdr>
    </w:div>
    <w:div w:id="468978835">
      <w:bodyDiv w:val="1"/>
      <w:marLeft w:val="0"/>
      <w:marRight w:val="0"/>
      <w:marTop w:val="0"/>
      <w:marBottom w:val="0"/>
      <w:divBdr>
        <w:top w:val="none" w:sz="0" w:space="0" w:color="auto"/>
        <w:left w:val="none" w:sz="0" w:space="0" w:color="auto"/>
        <w:bottom w:val="none" w:sz="0" w:space="0" w:color="auto"/>
        <w:right w:val="none" w:sz="0" w:space="0" w:color="auto"/>
      </w:divBdr>
    </w:div>
    <w:div w:id="478427195">
      <w:bodyDiv w:val="1"/>
      <w:marLeft w:val="0"/>
      <w:marRight w:val="0"/>
      <w:marTop w:val="0"/>
      <w:marBottom w:val="0"/>
      <w:divBdr>
        <w:top w:val="none" w:sz="0" w:space="0" w:color="auto"/>
        <w:left w:val="none" w:sz="0" w:space="0" w:color="auto"/>
        <w:bottom w:val="none" w:sz="0" w:space="0" w:color="auto"/>
        <w:right w:val="none" w:sz="0" w:space="0" w:color="auto"/>
      </w:divBdr>
    </w:div>
    <w:div w:id="481852663">
      <w:bodyDiv w:val="1"/>
      <w:marLeft w:val="0"/>
      <w:marRight w:val="0"/>
      <w:marTop w:val="0"/>
      <w:marBottom w:val="0"/>
      <w:divBdr>
        <w:top w:val="none" w:sz="0" w:space="0" w:color="auto"/>
        <w:left w:val="none" w:sz="0" w:space="0" w:color="auto"/>
        <w:bottom w:val="none" w:sz="0" w:space="0" w:color="auto"/>
        <w:right w:val="none" w:sz="0" w:space="0" w:color="auto"/>
      </w:divBdr>
    </w:div>
    <w:div w:id="504327809">
      <w:bodyDiv w:val="1"/>
      <w:marLeft w:val="0"/>
      <w:marRight w:val="0"/>
      <w:marTop w:val="0"/>
      <w:marBottom w:val="0"/>
      <w:divBdr>
        <w:top w:val="none" w:sz="0" w:space="0" w:color="auto"/>
        <w:left w:val="none" w:sz="0" w:space="0" w:color="auto"/>
        <w:bottom w:val="none" w:sz="0" w:space="0" w:color="auto"/>
        <w:right w:val="none" w:sz="0" w:space="0" w:color="auto"/>
      </w:divBdr>
    </w:div>
    <w:div w:id="539052498">
      <w:bodyDiv w:val="1"/>
      <w:marLeft w:val="0"/>
      <w:marRight w:val="0"/>
      <w:marTop w:val="0"/>
      <w:marBottom w:val="0"/>
      <w:divBdr>
        <w:top w:val="none" w:sz="0" w:space="0" w:color="auto"/>
        <w:left w:val="none" w:sz="0" w:space="0" w:color="auto"/>
        <w:bottom w:val="none" w:sz="0" w:space="0" w:color="auto"/>
        <w:right w:val="none" w:sz="0" w:space="0" w:color="auto"/>
      </w:divBdr>
    </w:div>
    <w:div w:id="592595776">
      <w:bodyDiv w:val="1"/>
      <w:marLeft w:val="0"/>
      <w:marRight w:val="0"/>
      <w:marTop w:val="0"/>
      <w:marBottom w:val="0"/>
      <w:divBdr>
        <w:top w:val="none" w:sz="0" w:space="0" w:color="auto"/>
        <w:left w:val="none" w:sz="0" w:space="0" w:color="auto"/>
        <w:bottom w:val="none" w:sz="0" w:space="0" w:color="auto"/>
        <w:right w:val="none" w:sz="0" w:space="0" w:color="auto"/>
      </w:divBdr>
    </w:div>
    <w:div w:id="618683937">
      <w:bodyDiv w:val="1"/>
      <w:marLeft w:val="0"/>
      <w:marRight w:val="0"/>
      <w:marTop w:val="0"/>
      <w:marBottom w:val="0"/>
      <w:divBdr>
        <w:top w:val="none" w:sz="0" w:space="0" w:color="auto"/>
        <w:left w:val="none" w:sz="0" w:space="0" w:color="auto"/>
        <w:bottom w:val="none" w:sz="0" w:space="0" w:color="auto"/>
        <w:right w:val="none" w:sz="0" w:space="0" w:color="auto"/>
      </w:divBdr>
    </w:div>
    <w:div w:id="629481836">
      <w:bodyDiv w:val="1"/>
      <w:marLeft w:val="0"/>
      <w:marRight w:val="0"/>
      <w:marTop w:val="0"/>
      <w:marBottom w:val="0"/>
      <w:divBdr>
        <w:top w:val="none" w:sz="0" w:space="0" w:color="auto"/>
        <w:left w:val="none" w:sz="0" w:space="0" w:color="auto"/>
        <w:bottom w:val="none" w:sz="0" w:space="0" w:color="auto"/>
        <w:right w:val="none" w:sz="0" w:space="0" w:color="auto"/>
      </w:divBdr>
    </w:div>
    <w:div w:id="718818463">
      <w:bodyDiv w:val="1"/>
      <w:marLeft w:val="0"/>
      <w:marRight w:val="0"/>
      <w:marTop w:val="0"/>
      <w:marBottom w:val="0"/>
      <w:divBdr>
        <w:top w:val="none" w:sz="0" w:space="0" w:color="auto"/>
        <w:left w:val="none" w:sz="0" w:space="0" w:color="auto"/>
        <w:bottom w:val="none" w:sz="0" w:space="0" w:color="auto"/>
        <w:right w:val="none" w:sz="0" w:space="0" w:color="auto"/>
      </w:divBdr>
    </w:div>
    <w:div w:id="766078829">
      <w:bodyDiv w:val="1"/>
      <w:marLeft w:val="0"/>
      <w:marRight w:val="0"/>
      <w:marTop w:val="0"/>
      <w:marBottom w:val="0"/>
      <w:divBdr>
        <w:top w:val="none" w:sz="0" w:space="0" w:color="auto"/>
        <w:left w:val="none" w:sz="0" w:space="0" w:color="auto"/>
        <w:bottom w:val="none" w:sz="0" w:space="0" w:color="auto"/>
        <w:right w:val="none" w:sz="0" w:space="0" w:color="auto"/>
      </w:divBdr>
    </w:div>
    <w:div w:id="766734319">
      <w:bodyDiv w:val="1"/>
      <w:marLeft w:val="0"/>
      <w:marRight w:val="0"/>
      <w:marTop w:val="0"/>
      <w:marBottom w:val="0"/>
      <w:divBdr>
        <w:top w:val="none" w:sz="0" w:space="0" w:color="auto"/>
        <w:left w:val="none" w:sz="0" w:space="0" w:color="auto"/>
        <w:bottom w:val="none" w:sz="0" w:space="0" w:color="auto"/>
        <w:right w:val="none" w:sz="0" w:space="0" w:color="auto"/>
      </w:divBdr>
    </w:div>
    <w:div w:id="773406888">
      <w:bodyDiv w:val="1"/>
      <w:marLeft w:val="0"/>
      <w:marRight w:val="0"/>
      <w:marTop w:val="0"/>
      <w:marBottom w:val="0"/>
      <w:divBdr>
        <w:top w:val="none" w:sz="0" w:space="0" w:color="auto"/>
        <w:left w:val="none" w:sz="0" w:space="0" w:color="auto"/>
        <w:bottom w:val="none" w:sz="0" w:space="0" w:color="auto"/>
        <w:right w:val="none" w:sz="0" w:space="0" w:color="auto"/>
      </w:divBdr>
    </w:div>
    <w:div w:id="851073340">
      <w:bodyDiv w:val="1"/>
      <w:marLeft w:val="0"/>
      <w:marRight w:val="0"/>
      <w:marTop w:val="0"/>
      <w:marBottom w:val="0"/>
      <w:divBdr>
        <w:top w:val="none" w:sz="0" w:space="0" w:color="auto"/>
        <w:left w:val="none" w:sz="0" w:space="0" w:color="auto"/>
        <w:bottom w:val="none" w:sz="0" w:space="0" w:color="auto"/>
        <w:right w:val="none" w:sz="0" w:space="0" w:color="auto"/>
      </w:divBdr>
    </w:div>
    <w:div w:id="859195913">
      <w:bodyDiv w:val="1"/>
      <w:marLeft w:val="0"/>
      <w:marRight w:val="0"/>
      <w:marTop w:val="0"/>
      <w:marBottom w:val="0"/>
      <w:divBdr>
        <w:top w:val="none" w:sz="0" w:space="0" w:color="auto"/>
        <w:left w:val="none" w:sz="0" w:space="0" w:color="auto"/>
        <w:bottom w:val="none" w:sz="0" w:space="0" w:color="auto"/>
        <w:right w:val="none" w:sz="0" w:space="0" w:color="auto"/>
      </w:divBdr>
    </w:div>
    <w:div w:id="866796597">
      <w:bodyDiv w:val="1"/>
      <w:marLeft w:val="0"/>
      <w:marRight w:val="0"/>
      <w:marTop w:val="0"/>
      <w:marBottom w:val="0"/>
      <w:divBdr>
        <w:top w:val="none" w:sz="0" w:space="0" w:color="auto"/>
        <w:left w:val="none" w:sz="0" w:space="0" w:color="auto"/>
        <w:bottom w:val="none" w:sz="0" w:space="0" w:color="auto"/>
        <w:right w:val="none" w:sz="0" w:space="0" w:color="auto"/>
      </w:divBdr>
    </w:div>
    <w:div w:id="977760012">
      <w:bodyDiv w:val="1"/>
      <w:marLeft w:val="0"/>
      <w:marRight w:val="0"/>
      <w:marTop w:val="0"/>
      <w:marBottom w:val="0"/>
      <w:divBdr>
        <w:top w:val="none" w:sz="0" w:space="0" w:color="auto"/>
        <w:left w:val="none" w:sz="0" w:space="0" w:color="auto"/>
        <w:bottom w:val="none" w:sz="0" w:space="0" w:color="auto"/>
        <w:right w:val="none" w:sz="0" w:space="0" w:color="auto"/>
      </w:divBdr>
    </w:div>
    <w:div w:id="994993709">
      <w:bodyDiv w:val="1"/>
      <w:marLeft w:val="0"/>
      <w:marRight w:val="0"/>
      <w:marTop w:val="0"/>
      <w:marBottom w:val="0"/>
      <w:divBdr>
        <w:top w:val="none" w:sz="0" w:space="0" w:color="auto"/>
        <w:left w:val="none" w:sz="0" w:space="0" w:color="auto"/>
        <w:bottom w:val="none" w:sz="0" w:space="0" w:color="auto"/>
        <w:right w:val="none" w:sz="0" w:space="0" w:color="auto"/>
      </w:divBdr>
    </w:div>
    <w:div w:id="1003095393">
      <w:bodyDiv w:val="1"/>
      <w:marLeft w:val="0"/>
      <w:marRight w:val="0"/>
      <w:marTop w:val="0"/>
      <w:marBottom w:val="0"/>
      <w:divBdr>
        <w:top w:val="none" w:sz="0" w:space="0" w:color="auto"/>
        <w:left w:val="none" w:sz="0" w:space="0" w:color="auto"/>
        <w:bottom w:val="none" w:sz="0" w:space="0" w:color="auto"/>
        <w:right w:val="none" w:sz="0" w:space="0" w:color="auto"/>
      </w:divBdr>
    </w:div>
    <w:div w:id="1015615801">
      <w:bodyDiv w:val="1"/>
      <w:marLeft w:val="0"/>
      <w:marRight w:val="0"/>
      <w:marTop w:val="0"/>
      <w:marBottom w:val="0"/>
      <w:divBdr>
        <w:top w:val="none" w:sz="0" w:space="0" w:color="auto"/>
        <w:left w:val="none" w:sz="0" w:space="0" w:color="auto"/>
        <w:bottom w:val="none" w:sz="0" w:space="0" w:color="auto"/>
        <w:right w:val="none" w:sz="0" w:space="0" w:color="auto"/>
      </w:divBdr>
    </w:div>
    <w:div w:id="1022970370">
      <w:bodyDiv w:val="1"/>
      <w:marLeft w:val="0"/>
      <w:marRight w:val="0"/>
      <w:marTop w:val="0"/>
      <w:marBottom w:val="0"/>
      <w:divBdr>
        <w:top w:val="none" w:sz="0" w:space="0" w:color="auto"/>
        <w:left w:val="none" w:sz="0" w:space="0" w:color="auto"/>
        <w:bottom w:val="none" w:sz="0" w:space="0" w:color="auto"/>
        <w:right w:val="none" w:sz="0" w:space="0" w:color="auto"/>
      </w:divBdr>
    </w:div>
    <w:div w:id="1039206114">
      <w:bodyDiv w:val="1"/>
      <w:marLeft w:val="0"/>
      <w:marRight w:val="0"/>
      <w:marTop w:val="0"/>
      <w:marBottom w:val="0"/>
      <w:divBdr>
        <w:top w:val="none" w:sz="0" w:space="0" w:color="auto"/>
        <w:left w:val="none" w:sz="0" w:space="0" w:color="auto"/>
        <w:bottom w:val="none" w:sz="0" w:space="0" w:color="auto"/>
        <w:right w:val="none" w:sz="0" w:space="0" w:color="auto"/>
      </w:divBdr>
    </w:div>
    <w:div w:id="1077553944">
      <w:bodyDiv w:val="1"/>
      <w:marLeft w:val="0"/>
      <w:marRight w:val="0"/>
      <w:marTop w:val="0"/>
      <w:marBottom w:val="0"/>
      <w:divBdr>
        <w:top w:val="none" w:sz="0" w:space="0" w:color="auto"/>
        <w:left w:val="none" w:sz="0" w:space="0" w:color="auto"/>
        <w:bottom w:val="none" w:sz="0" w:space="0" w:color="auto"/>
        <w:right w:val="none" w:sz="0" w:space="0" w:color="auto"/>
      </w:divBdr>
    </w:div>
    <w:div w:id="1079790412">
      <w:bodyDiv w:val="1"/>
      <w:marLeft w:val="0"/>
      <w:marRight w:val="0"/>
      <w:marTop w:val="0"/>
      <w:marBottom w:val="0"/>
      <w:divBdr>
        <w:top w:val="none" w:sz="0" w:space="0" w:color="auto"/>
        <w:left w:val="none" w:sz="0" w:space="0" w:color="auto"/>
        <w:bottom w:val="none" w:sz="0" w:space="0" w:color="auto"/>
        <w:right w:val="none" w:sz="0" w:space="0" w:color="auto"/>
      </w:divBdr>
    </w:div>
    <w:div w:id="1124150903">
      <w:bodyDiv w:val="1"/>
      <w:marLeft w:val="0"/>
      <w:marRight w:val="0"/>
      <w:marTop w:val="0"/>
      <w:marBottom w:val="0"/>
      <w:divBdr>
        <w:top w:val="none" w:sz="0" w:space="0" w:color="auto"/>
        <w:left w:val="none" w:sz="0" w:space="0" w:color="auto"/>
        <w:bottom w:val="none" w:sz="0" w:space="0" w:color="auto"/>
        <w:right w:val="none" w:sz="0" w:space="0" w:color="auto"/>
      </w:divBdr>
    </w:div>
    <w:div w:id="1124613412">
      <w:bodyDiv w:val="1"/>
      <w:marLeft w:val="0"/>
      <w:marRight w:val="0"/>
      <w:marTop w:val="0"/>
      <w:marBottom w:val="0"/>
      <w:divBdr>
        <w:top w:val="none" w:sz="0" w:space="0" w:color="auto"/>
        <w:left w:val="none" w:sz="0" w:space="0" w:color="auto"/>
        <w:bottom w:val="none" w:sz="0" w:space="0" w:color="auto"/>
        <w:right w:val="none" w:sz="0" w:space="0" w:color="auto"/>
      </w:divBdr>
    </w:div>
    <w:div w:id="1189639712">
      <w:bodyDiv w:val="1"/>
      <w:marLeft w:val="0"/>
      <w:marRight w:val="0"/>
      <w:marTop w:val="0"/>
      <w:marBottom w:val="0"/>
      <w:divBdr>
        <w:top w:val="none" w:sz="0" w:space="0" w:color="auto"/>
        <w:left w:val="none" w:sz="0" w:space="0" w:color="auto"/>
        <w:bottom w:val="none" w:sz="0" w:space="0" w:color="auto"/>
        <w:right w:val="none" w:sz="0" w:space="0" w:color="auto"/>
      </w:divBdr>
    </w:div>
    <w:div w:id="1201895345">
      <w:bodyDiv w:val="1"/>
      <w:marLeft w:val="0"/>
      <w:marRight w:val="0"/>
      <w:marTop w:val="0"/>
      <w:marBottom w:val="0"/>
      <w:divBdr>
        <w:top w:val="none" w:sz="0" w:space="0" w:color="auto"/>
        <w:left w:val="none" w:sz="0" w:space="0" w:color="auto"/>
        <w:bottom w:val="none" w:sz="0" w:space="0" w:color="auto"/>
        <w:right w:val="none" w:sz="0" w:space="0" w:color="auto"/>
      </w:divBdr>
    </w:div>
    <w:div w:id="1226263248">
      <w:bodyDiv w:val="1"/>
      <w:marLeft w:val="0"/>
      <w:marRight w:val="0"/>
      <w:marTop w:val="0"/>
      <w:marBottom w:val="0"/>
      <w:divBdr>
        <w:top w:val="none" w:sz="0" w:space="0" w:color="auto"/>
        <w:left w:val="none" w:sz="0" w:space="0" w:color="auto"/>
        <w:bottom w:val="none" w:sz="0" w:space="0" w:color="auto"/>
        <w:right w:val="none" w:sz="0" w:space="0" w:color="auto"/>
      </w:divBdr>
    </w:div>
    <w:div w:id="1231187540">
      <w:bodyDiv w:val="1"/>
      <w:marLeft w:val="0"/>
      <w:marRight w:val="0"/>
      <w:marTop w:val="0"/>
      <w:marBottom w:val="0"/>
      <w:divBdr>
        <w:top w:val="none" w:sz="0" w:space="0" w:color="auto"/>
        <w:left w:val="none" w:sz="0" w:space="0" w:color="auto"/>
        <w:bottom w:val="none" w:sz="0" w:space="0" w:color="auto"/>
        <w:right w:val="none" w:sz="0" w:space="0" w:color="auto"/>
      </w:divBdr>
    </w:div>
    <w:div w:id="1242719090">
      <w:bodyDiv w:val="1"/>
      <w:marLeft w:val="0"/>
      <w:marRight w:val="0"/>
      <w:marTop w:val="0"/>
      <w:marBottom w:val="0"/>
      <w:divBdr>
        <w:top w:val="none" w:sz="0" w:space="0" w:color="auto"/>
        <w:left w:val="none" w:sz="0" w:space="0" w:color="auto"/>
        <w:bottom w:val="none" w:sz="0" w:space="0" w:color="auto"/>
        <w:right w:val="none" w:sz="0" w:space="0" w:color="auto"/>
      </w:divBdr>
    </w:div>
    <w:div w:id="1252812649">
      <w:bodyDiv w:val="1"/>
      <w:marLeft w:val="0"/>
      <w:marRight w:val="0"/>
      <w:marTop w:val="0"/>
      <w:marBottom w:val="0"/>
      <w:divBdr>
        <w:top w:val="none" w:sz="0" w:space="0" w:color="auto"/>
        <w:left w:val="none" w:sz="0" w:space="0" w:color="auto"/>
        <w:bottom w:val="none" w:sz="0" w:space="0" w:color="auto"/>
        <w:right w:val="none" w:sz="0" w:space="0" w:color="auto"/>
      </w:divBdr>
    </w:div>
    <w:div w:id="1270746379">
      <w:bodyDiv w:val="1"/>
      <w:marLeft w:val="0"/>
      <w:marRight w:val="0"/>
      <w:marTop w:val="0"/>
      <w:marBottom w:val="0"/>
      <w:divBdr>
        <w:top w:val="none" w:sz="0" w:space="0" w:color="auto"/>
        <w:left w:val="none" w:sz="0" w:space="0" w:color="auto"/>
        <w:bottom w:val="none" w:sz="0" w:space="0" w:color="auto"/>
        <w:right w:val="none" w:sz="0" w:space="0" w:color="auto"/>
      </w:divBdr>
    </w:div>
    <w:div w:id="1280720552">
      <w:bodyDiv w:val="1"/>
      <w:marLeft w:val="0"/>
      <w:marRight w:val="0"/>
      <w:marTop w:val="0"/>
      <w:marBottom w:val="0"/>
      <w:divBdr>
        <w:top w:val="none" w:sz="0" w:space="0" w:color="auto"/>
        <w:left w:val="none" w:sz="0" w:space="0" w:color="auto"/>
        <w:bottom w:val="none" w:sz="0" w:space="0" w:color="auto"/>
        <w:right w:val="none" w:sz="0" w:space="0" w:color="auto"/>
      </w:divBdr>
    </w:div>
    <w:div w:id="1288663583">
      <w:bodyDiv w:val="1"/>
      <w:marLeft w:val="0"/>
      <w:marRight w:val="0"/>
      <w:marTop w:val="0"/>
      <w:marBottom w:val="0"/>
      <w:divBdr>
        <w:top w:val="none" w:sz="0" w:space="0" w:color="auto"/>
        <w:left w:val="none" w:sz="0" w:space="0" w:color="auto"/>
        <w:bottom w:val="none" w:sz="0" w:space="0" w:color="auto"/>
        <w:right w:val="none" w:sz="0" w:space="0" w:color="auto"/>
      </w:divBdr>
    </w:div>
    <w:div w:id="1289506085">
      <w:bodyDiv w:val="1"/>
      <w:marLeft w:val="0"/>
      <w:marRight w:val="0"/>
      <w:marTop w:val="0"/>
      <w:marBottom w:val="0"/>
      <w:divBdr>
        <w:top w:val="none" w:sz="0" w:space="0" w:color="auto"/>
        <w:left w:val="none" w:sz="0" w:space="0" w:color="auto"/>
        <w:bottom w:val="none" w:sz="0" w:space="0" w:color="auto"/>
        <w:right w:val="none" w:sz="0" w:space="0" w:color="auto"/>
      </w:divBdr>
    </w:div>
    <w:div w:id="1302006253">
      <w:bodyDiv w:val="1"/>
      <w:marLeft w:val="0"/>
      <w:marRight w:val="0"/>
      <w:marTop w:val="0"/>
      <w:marBottom w:val="0"/>
      <w:divBdr>
        <w:top w:val="none" w:sz="0" w:space="0" w:color="auto"/>
        <w:left w:val="none" w:sz="0" w:space="0" w:color="auto"/>
        <w:bottom w:val="none" w:sz="0" w:space="0" w:color="auto"/>
        <w:right w:val="none" w:sz="0" w:space="0" w:color="auto"/>
      </w:divBdr>
    </w:div>
    <w:div w:id="1308245285">
      <w:bodyDiv w:val="1"/>
      <w:marLeft w:val="0"/>
      <w:marRight w:val="0"/>
      <w:marTop w:val="0"/>
      <w:marBottom w:val="0"/>
      <w:divBdr>
        <w:top w:val="none" w:sz="0" w:space="0" w:color="auto"/>
        <w:left w:val="none" w:sz="0" w:space="0" w:color="auto"/>
        <w:bottom w:val="none" w:sz="0" w:space="0" w:color="auto"/>
        <w:right w:val="none" w:sz="0" w:space="0" w:color="auto"/>
      </w:divBdr>
    </w:div>
    <w:div w:id="1316958982">
      <w:bodyDiv w:val="1"/>
      <w:marLeft w:val="0"/>
      <w:marRight w:val="0"/>
      <w:marTop w:val="0"/>
      <w:marBottom w:val="0"/>
      <w:divBdr>
        <w:top w:val="none" w:sz="0" w:space="0" w:color="auto"/>
        <w:left w:val="none" w:sz="0" w:space="0" w:color="auto"/>
        <w:bottom w:val="none" w:sz="0" w:space="0" w:color="auto"/>
        <w:right w:val="none" w:sz="0" w:space="0" w:color="auto"/>
      </w:divBdr>
      <w:divsChild>
        <w:div w:id="1825125080">
          <w:marLeft w:val="0"/>
          <w:marRight w:val="0"/>
          <w:marTop w:val="0"/>
          <w:marBottom w:val="75"/>
          <w:divBdr>
            <w:top w:val="none" w:sz="0" w:space="0" w:color="auto"/>
            <w:left w:val="none" w:sz="0" w:space="0" w:color="auto"/>
            <w:bottom w:val="none" w:sz="0" w:space="0" w:color="auto"/>
            <w:right w:val="none" w:sz="0" w:space="0" w:color="auto"/>
          </w:divBdr>
        </w:div>
        <w:div w:id="836727928">
          <w:marLeft w:val="0"/>
          <w:marRight w:val="0"/>
          <w:marTop w:val="0"/>
          <w:marBottom w:val="0"/>
          <w:divBdr>
            <w:top w:val="none" w:sz="0" w:space="0" w:color="auto"/>
            <w:left w:val="none" w:sz="0" w:space="0" w:color="auto"/>
            <w:bottom w:val="none" w:sz="0" w:space="0" w:color="auto"/>
            <w:right w:val="none" w:sz="0" w:space="0" w:color="auto"/>
          </w:divBdr>
        </w:div>
      </w:divsChild>
    </w:div>
    <w:div w:id="1334410681">
      <w:bodyDiv w:val="1"/>
      <w:marLeft w:val="0"/>
      <w:marRight w:val="0"/>
      <w:marTop w:val="0"/>
      <w:marBottom w:val="0"/>
      <w:divBdr>
        <w:top w:val="none" w:sz="0" w:space="0" w:color="auto"/>
        <w:left w:val="none" w:sz="0" w:space="0" w:color="auto"/>
        <w:bottom w:val="none" w:sz="0" w:space="0" w:color="auto"/>
        <w:right w:val="none" w:sz="0" w:space="0" w:color="auto"/>
      </w:divBdr>
    </w:div>
    <w:div w:id="1342243624">
      <w:bodyDiv w:val="1"/>
      <w:marLeft w:val="0"/>
      <w:marRight w:val="0"/>
      <w:marTop w:val="0"/>
      <w:marBottom w:val="0"/>
      <w:divBdr>
        <w:top w:val="none" w:sz="0" w:space="0" w:color="auto"/>
        <w:left w:val="none" w:sz="0" w:space="0" w:color="auto"/>
        <w:bottom w:val="none" w:sz="0" w:space="0" w:color="auto"/>
        <w:right w:val="none" w:sz="0" w:space="0" w:color="auto"/>
      </w:divBdr>
    </w:div>
    <w:div w:id="1400252220">
      <w:bodyDiv w:val="1"/>
      <w:marLeft w:val="0"/>
      <w:marRight w:val="0"/>
      <w:marTop w:val="0"/>
      <w:marBottom w:val="0"/>
      <w:divBdr>
        <w:top w:val="none" w:sz="0" w:space="0" w:color="auto"/>
        <w:left w:val="none" w:sz="0" w:space="0" w:color="auto"/>
        <w:bottom w:val="none" w:sz="0" w:space="0" w:color="auto"/>
        <w:right w:val="none" w:sz="0" w:space="0" w:color="auto"/>
      </w:divBdr>
    </w:div>
    <w:div w:id="1409880888">
      <w:bodyDiv w:val="1"/>
      <w:marLeft w:val="0"/>
      <w:marRight w:val="0"/>
      <w:marTop w:val="0"/>
      <w:marBottom w:val="0"/>
      <w:divBdr>
        <w:top w:val="none" w:sz="0" w:space="0" w:color="auto"/>
        <w:left w:val="none" w:sz="0" w:space="0" w:color="auto"/>
        <w:bottom w:val="none" w:sz="0" w:space="0" w:color="auto"/>
        <w:right w:val="none" w:sz="0" w:space="0" w:color="auto"/>
      </w:divBdr>
    </w:div>
    <w:div w:id="1409959603">
      <w:bodyDiv w:val="1"/>
      <w:marLeft w:val="0"/>
      <w:marRight w:val="0"/>
      <w:marTop w:val="0"/>
      <w:marBottom w:val="0"/>
      <w:divBdr>
        <w:top w:val="none" w:sz="0" w:space="0" w:color="auto"/>
        <w:left w:val="none" w:sz="0" w:space="0" w:color="auto"/>
        <w:bottom w:val="none" w:sz="0" w:space="0" w:color="auto"/>
        <w:right w:val="none" w:sz="0" w:space="0" w:color="auto"/>
      </w:divBdr>
    </w:div>
    <w:div w:id="1423599785">
      <w:bodyDiv w:val="1"/>
      <w:marLeft w:val="0"/>
      <w:marRight w:val="0"/>
      <w:marTop w:val="0"/>
      <w:marBottom w:val="0"/>
      <w:divBdr>
        <w:top w:val="none" w:sz="0" w:space="0" w:color="auto"/>
        <w:left w:val="none" w:sz="0" w:space="0" w:color="auto"/>
        <w:bottom w:val="none" w:sz="0" w:space="0" w:color="auto"/>
        <w:right w:val="none" w:sz="0" w:space="0" w:color="auto"/>
      </w:divBdr>
    </w:div>
    <w:div w:id="1424182697">
      <w:bodyDiv w:val="1"/>
      <w:marLeft w:val="0"/>
      <w:marRight w:val="0"/>
      <w:marTop w:val="0"/>
      <w:marBottom w:val="0"/>
      <w:divBdr>
        <w:top w:val="none" w:sz="0" w:space="0" w:color="auto"/>
        <w:left w:val="none" w:sz="0" w:space="0" w:color="auto"/>
        <w:bottom w:val="none" w:sz="0" w:space="0" w:color="auto"/>
        <w:right w:val="none" w:sz="0" w:space="0" w:color="auto"/>
      </w:divBdr>
    </w:div>
    <w:div w:id="1425034198">
      <w:bodyDiv w:val="1"/>
      <w:marLeft w:val="0"/>
      <w:marRight w:val="0"/>
      <w:marTop w:val="0"/>
      <w:marBottom w:val="0"/>
      <w:divBdr>
        <w:top w:val="none" w:sz="0" w:space="0" w:color="auto"/>
        <w:left w:val="none" w:sz="0" w:space="0" w:color="auto"/>
        <w:bottom w:val="none" w:sz="0" w:space="0" w:color="auto"/>
        <w:right w:val="none" w:sz="0" w:space="0" w:color="auto"/>
      </w:divBdr>
    </w:div>
    <w:div w:id="1427073423">
      <w:bodyDiv w:val="1"/>
      <w:marLeft w:val="0"/>
      <w:marRight w:val="0"/>
      <w:marTop w:val="0"/>
      <w:marBottom w:val="0"/>
      <w:divBdr>
        <w:top w:val="none" w:sz="0" w:space="0" w:color="auto"/>
        <w:left w:val="none" w:sz="0" w:space="0" w:color="auto"/>
        <w:bottom w:val="none" w:sz="0" w:space="0" w:color="auto"/>
        <w:right w:val="none" w:sz="0" w:space="0" w:color="auto"/>
      </w:divBdr>
    </w:div>
    <w:div w:id="1433816011">
      <w:bodyDiv w:val="1"/>
      <w:marLeft w:val="0"/>
      <w:marRight w:val="0"/>
      <w:marTop w:val="0"/>
      <w:marBottom w:val="0"/>
      <w:divBdr>
        <w:top w:val="none" w:sz="0" w:space="0" w:color="auto"/>
        <w:left w:val="none" w:sz="0" w:space="0" w:color="auto"/>
        <w:bottom w:val="none" w:sz="0" w:space="0" w:color="auto"/>
        <w:right w:val="none" w:sz="0" w:space="0" w:color="auto"/>
      </w:divBdr>
    </w:div>
    <w:div w:id="1451780516">
      <w:bodyDiv w:val="1"/>
      <w:marLeft w:val="0"/>
      <w:marRight w:val="0"/>
      <w:marTop w:val="0"/>
      <w:marBottom w:val="0"/>
      <w:divBdr>
        <w:top w:val="none" w:sz="0" w:space="0" w:color="auto"/>
        <w:left w:val="none" w:sz="0" w:space="0" w:color="auto"/>
        <w:bottom w:val="none" w:sz="0" w:space="0" w:color="auto"/>
        <w:right w:val="none" w:sz="0" w:space="0" w:color="auto"/>
      </w:divBdr>
    </w:div>
    <w:div w:id="1462921602">
      <w:bodyDiv w:val="1"/>
      <w:marLeft w:val="0"/>
      <w:marRight w:val="0"/>
      <w:marTop w:val="0"/>
      <w:marBottom w:val="0"/>
      <w:divBdr>
        <w:top w:val="none" w:sz="0" w:space="0" w:color="auto"/>
        <w:left w:val="none" w:sz="0" w:space="0" w:color="auto"/>
        <w:bottom w:val="none" w:sz="0" w:space="0" w:color="auto"/>
        <w:right w:val="none" w:sz="0" w:space="0" w:color="auto"/>
      </w:divBdr>
    </w:div>
    <w:div w:id="1464276755">
      <w:bodyDiv w:val="1"/>
      <w:marLeft w:val="0"/>
      <w:marRight w:val="0"/>
      <w:marTop w:val="0"/>
      <w:marBottom w:val="0"/>
      <w:divBdr>
        <w:top w:val="none" w:sz="0" w:space="0" w:color="auto"/>
        <w:left w:val="none" w:sz="0" w:space="0" w:color="auto"/>
        <w:bottom w:val="none" w:sz="0" w:space="0" w:color="auto"/>
        <w:right w:val="none" w:sz="0" w:space="0" w:color="auto"/>
      </w:divBdr>
    </w:div>
    <w:div w:id="1466192289">
      <w:bodyDiv w:val="1"/>
      <w:marLeft w:val="0"/>
      <w:marRight w:val="0"/>
      <w:marTop w:val="0"/>
      <w:marBottom w:val="0"/>
      <w:divBdr>
        <w:top w:val="none" w:sz="0" w:space="0" w:color="auto"/>
        <w:left w:val="none" w:sz="0" w:space="0" w:color="auto"/>
        <w:bottom w:val="none" w:sz="0" w:space="0" w:color="auto"/>
        <w:right w:val="none" w:sz="0" w:space="0" w:color="auto"/>
      </w:divBdr>
      <w:divsChild>
        <w:div w:id="1478955309">
          <w:marLeft w:val="0"/>
          <w:marRight w:val="0"/>
          <w:marTop w:val="0"/>
          <w:marBottom w:val="75"/>
          <w:divBdr>
            <w:top w:val="none" w:sz="0" w:space="0" w:color="auto"/>
            <w:left w:val="none" w:sz="0" w:space="0" w:color="auto"/>
            <w:bottom w:val="none" w:sz="0" w:space="0" w:color="auto"/>
            <w:right w:val="none" w:sz="0" w:space="0" w:color="auto"/>
          </w:divBdr>
        </w:div>
        <w:div w:id="1251768611">
          <w:marLeft w:val="0"/>
          <w:marRight w:val="0"/>
          <w:marTop w:val="0"/>
          <w:marBottom w:val="0"/>
          <w:divBdr>
            <w:top w:val="none" w:sz="0" w:space="0" w:color="auto"/>
            <w:left w:val="none" w:sz="0" w:space="0" w:color="auto"/>
            <w:bottom w:val="none" w:sz="0" w:space="0" w:color="auto"/>
            <w:right w:val="none" w:sz="0" w:space="0" w:color="auto"/>
          </w:divBdr>
        </w:div>
      </w:divsChild>
    </w:div>
    <w:div w:id="1512065449">
      <w:bodyDiv w:val="1"/>
      <w:marLeft w:val="0"/>
      <w:marRight w:val="0"/>
      <w:marTop w:val="0"/>
      <w:marBottom w:val="0"/>
      <w:divBdr>
        <w:top w:val="none" w:sz="0" w:space="0" w:color="auto"/>
        <w:left w:val="none" w:sz="0" w:space="0" w:color="auto"/>
        <w:bottom w:val="none" w:sz="0" w:space="0" w:color="auto"/>
        <w:right w:val="none" w:sz="0" w:space="0" w:color="auto"/>
      </w:divBdr>
    </w:div>
    <w:div w:id="1554584934">
      <w:bodyDiv w:val="1"/>
      <w:marLeft w:val="0"/>
      <w:marRight w:val="0"/>
      <w:marTop w:val="0"/>
      <w:marBottom w:val="0"/>
      <w:divBdr>
        <w:top w:val="none" w:sz="0" w:space="0" w:color="auto"/>
        <w:left w:val="none" w:sz="0" w:space="0" w:color="auto"/>
        <w:bottom w:val="none" w:sz="0" w:space="0" w:color="auto"/>
        <w:right w:val="none" w:sz="0" w:space="0" w:color="auto"/>
      </w:divBdr>
    </w:div>
    <w:div w:id="1602446049">
      <w:bodyDiv w:val="1"/>
      <w:marLeft w:val="0"/>
      <w:marRight w:val="0"/>
      <w:marTop w:val="0"/>
      <w:marBottom w:val="0"/>
      <w:divBdr>
        <w:top w:val="none" w:sz="0" w:space="0" w:color="auto"/>
        <w:left w:val="none" w:sz="0" w:space="0" w:color="auto"/>
        <w:bottom w:val="none" w:sz="0" w:space="0" w:color="auto"/>
        <w:right w:val="none" w:sz="0" w:space="0" w:color="auto"/>
      </w:divBdr>
    </w:div>
    <w:div w:id="1639993443">
      <w:bodyDiv w:val="1"/>
      <w:marLeft w:val="0"/>
      <w:marRight w:val="0"/>
      <w:marTop w:val="0"/>
      <w:marBottom w:val="0"/>
      <w:divBdr>
        <w:top w:val="none" w:sz="0" w:space="0" w:color="auto"/>
        <w:left w:val="none" w:sz="0" w:space="0" w:color="auto"/>
        <w:bottom w:val="none" w:sz="0" w:space="0" w:color="auto"/>
        <w:right w:val="none" w:sz="0" w:space="0" w:color="auto"/>
      </w:divBdr>
    </w:div>
    <w:div w:id="1646354006">
      <w:bodyDiv w:val="1"/>
      <w:marLeft w:val="0"/>
      <w:marRight w:val="0"/>
      <w:marTop w:val="0"/>
      <w:marBottom w:val="0"/>
      <w:divBdr>
        <w:top w:val="none" w:sz="0" w:space="0" w:color="auto"/>
        <w:left w:val="none" w:sz="0" w:space="0" w:color="auto"/>
        <w:bottom w:val="none" w:sz="0" w:space="0" w:color="auto"/>
        <w:right w:val="none" w:sz="0" w:space="0" w:color="auto"/>
      </w:divBdr>
    </w:div>
    <w:div w:id="1694964797">
      <w:bodyDiv w:val="1"/>
      <w:marLeft w:val="0"/>
      <w:marRight w:val="0"/>
      <w:marTop w:val="0"/>
      <w:marBottom w:val="0"/>
      <w:divBdr>
        <w:top w:val="none" w:sz="0" w:space="0" w:color="auto"/>
        <w:left w:val="none" w:sz="0" w:space="0" w:color="auto"/>
        <w:bottom w:val="none" w:sz="0" w:space="0" w:color="auto"/>
        <w:right w:val="none" w:sz="0" w:space="0" w:color="auto"/>
      </w:divBdr>
    </w:div>
    <w:div w:id="1714383113">
      <w:bodyDiv w:val="1"/>
      <w:marLeft w:val="0"/>
      <w:marRight w:val="0"/>
      <w:marTop w:val="0"/>
      <w:marBottom w:val="0"/>
      <w:divBdr>
        <w:top w:val="none" w:sz="0" w:space="0" w:color="auto"/>
        <w:left w:val="none" w:sz="0" w:space="0" w:color="auto"/>
        <w:bottom w:val="none" w:sz="0" w:space="0" w:color="auto"/>
        <w:right w:val="none" w:sz="0" w:space="0" w:color="auto"/>
      </w:divBdr>
    </w:div>
    <w:div w:id="1718816950">
      <w:bodyDiv w:val="1"/>
      <w:marLeft w:val="0"/>
      <w:marRight w:val="0"/>
      <w:marTop w:val="0"/>
      <w:marBottom w:val="0"/>
      <w:divBdr>
        <w:top w:val="none" w:sz="0" w:space="0" w:color="auto"/>
        <w:left w:val="none" w:sz="0" w:space="0" w:color="auto"/>
        <w:bottom w:val="none" w:sz="0" w:space="0" w:color="auto"/>
        <w:right w:val="none" w:sz="0" w:space="0" w:color="auto"/>
      </w:divBdr>
    </w:div>
    <w:div w:id="1722291290">
      <w:bodyDiv w:val="1"/>
      <w:marLeft w:val="0"/>
      <w:marRight w:val="0"/>
      <w:marTop w:val="0"/>
      <w:marBottom w:val="0"/>
      <w:divBdr>
        <w:top w:val="none" w:sz="0" w:space="0" w:color="auto"/>
        <w:left w:val="none" w:sz="0" w:space="0" w:color="auto"/>
        <w:bottom w:val="none" w:sz="0" w:space="0" w:color="auto"/>
        <w:right w:val="none" w:sz="0" w:space="0" w:color="auto"/>
      </w:divBdr>
    </w:div>
    <w:div w:id="1722555299">
      <w:bodyDiv w:val="1"/>
      <w:marLeft w:val="0"/>
      <w:marRight w:val="0"/>
      <w:marTop w:val="0"/>
      <w:marBottom w:val="0"/>
      <w:divBdr>
        <w:top w:val="none" w:sz="0" w:space="0" w:color="auto"/>
        <w:left w:val="none" w:sz="0" w:space="0" w:color="auto"/>
        <w:bottom w:val="none" w:sz="0" w:space="0" w:color="auto"/>
        <w:right w:val="none" w:sz="0" w:space="0" w:color="auto"/>
      </w:divBdr>
    </w:div>
    <w:div w:id="1726641308">
      <w:bodyDiv w:val="1"/>
      <w:marLeft w:val="0"/>
      <w:marRight w:val="0"/>
      <w:marTop w:val="0"/>
      <w:marBottom w:val="0"/>
      <w:divBdr>
        <w:top w:val="none" w:sz="0" w:space="0" w:color="auto"/>
        <w:left w:val="none" w:sz="0" w:space="0" w:color="auto"/>
        <w:bottom w:val="none" w:sz="0" w:space="0" w:color="auto"/>
        <w:right w:val="none" w:sz="0" w:space="0" w:color="auto"/>
      </w:divBdr>
    </w:div>
    <w:div w:id="1746610505">
      <w:bodyDiv w:val="1"/>
      <w:marLeft w:val="0"/>
      <w:marRight w:val="0"/>
      <w:marTop w:val="0"/>
      <w:marBottom w:val="0"/>
      <w:divBdr>
        <w:top w:val="none" w:sz="0" w:space="0" w:color="auto"/>
        <w:left w:val="none" w:sz="0" w:space="0" w:color="auto"/>
        <w:bottom w:val="none" w:sz="0" w:space="0" w:color="auto"/>
        <w:right w:val="none" w:sz="0" w:space="0" w:color="auto"/>
      </w:divBdr>
    </w:div>
    <w:div w:id="1755972313">
      <w:bodyDiv w:val="1"/>
      <w:marLeft w:val="0"/>
      <w:marRight w:val="0"/>
      <w:marTop w:val="0"/>
      <w:marBottom w:val="0"/>
      <w:divBdr>
        <w:top w:val="none" w:sz="0" w:space="0" w:color="auto"/>
        <w:left w:val="none" w:sz="0" w:space="0" w:color="auto"/>
        <w:bottom w:val="none" w:sz="0" w:space="0" w:color="auto"/>
        <w:right w:val="none" w:sz="0" w:space="0" w:color="auto"/>
      </w:divBdr>
    </w:div>
    <w:div w:id="1758482226">
      <w:bodyDiv w:val="1"/>
      <w:marLeft w:val="0"/>
      <w:marRight w:val="0"/>
      <w:marTop w:val="0"/>
      <w:marBottom w:val="0"/>
      <w:divBdr>
        <w:top w:val="none" w:sz="0" w:space="0" w:color="auto"/>
        <w:left w:val="none" w:sz="0" w:space="0" w:color="auto"/>
        <w:bottom w:val="none" w:sz="0" w:space="0" w:color="auto"/>
        <w:right w:val="none" w:sz="0" w:space="0" w:color="auto"/>
      </w:divBdr>
    </w:div>
    <w:div w:id="1780370255">
      <w:bodyDiv w:val="1"/>
      <w:marLeft w:val="0"/>
      <w:marRight w:val="0"/>
      <w:marTop w:val="0"/>
      <w:marBottom w:val="0"/>
      <w:divBdr>
        <w:top w:val="none" w:sz="0" w:space="0" w:color="auto"/>
        <w:left w:val="none" w:sz="0" w:space="0" w:color="auto"/>
        <w:bottom w:val="none" w:sz="0" w:space="0" w:color="auto"/>
        <w:right w:val="none" w:sz="0" w:space="0" w:color="auto"/>
      </w:divBdr>
    </w:div>
    <w:div w:id="1818641087">
      <w:bodyDiv w:val="1"/>
      <w:marLeft w:val="0"/>
      <w:marRight w:val="0"/>
      <w:marTop w:val="0"/>
      <w:marBottom w:val="0"/>
      <w:divBdr>
        <w:top w:val="none" w:sz="0" w:space="0" w:color="auto"/>
        <w:left w:val="none" w:sz="0" w:space="0" w:color="auto"/>
        <w:bottom w:val="none" w:sz="0" w:space="0" w:color="auto"/>
        <w:right w:val="none" w:sz="0" w:space="0" w:color="auto"/>
      </w:divBdr>
    </w:div>
    <w:div w:id="1831864987">
      <w:bodyDiv w:val="1"/>
      <w:marLeft w:val="0"/>
      <w:marRight w:val="0"/>
      <w:marTop w:val="0"/>
      <w:marBottom w:val="0"/>
      <w:divBdr>
        <w:top w:val="none" w:sz="0" w:space="0" w:color="auto"/>
        <w:left w:val="none" w:sz="0" w:space="0" w:color="auto"/>
        <w:bottom w:val="none" w:sz="0" w:space="0" w:color="auto"/>
        <w:right w:val="none" w:sz="0" w:space="0" w:color="auto"/>
      </w:divBdr>
    </w:div>
    <w:div w:id="1851869250">
      <w:bodyDiv w:val="1"/>
      <w:marLeft w:val="0"/>
      <w:marRight w:val="0"/>
      <w:marTop w:val="0"/>
      <w:marBottom w:val="0"/>
      <w:divBdr>
        <w:top w:val="none" w:sz="0" w:space="0" w:color="auto"/>
        <w:left w:val="none" w:sz="0" w:space="0" w:color="auto"/>
        <w:bottom w:val="none" w:sz="0" w:space="0" w:color="auto"/>
        <w:right w:val="none" w:sz="0" w:space="0" w:color="auto"/>
      </w:divBdr>
    </w:div>
    <w:div w:id="1851870751">
      <w:bodyDiv w:val="1"/>
      <w:marLeft w:val="0"/>
      <w:marRight w:val="0"/>
      <w:marTop w:val="0"/>
      <w:marBottom w:val="0"/>
      <w:divBdr>
        <w:top w:val="none" w:sz="0" w:space="0" w:color="auto"/>
        <w:left w:val="none" w:sz="0" w:space="0" w:color="auto"/>
        <w:bottom w:val="none" w:sz="0" w:space="0" w:color="auto"/>
        <w:right w:val="none" w:sz="0" w:space="0" w:color="auto"/>
      </w:divBdr>
    </w:div>
    <w:div w:id="1888951701">
      <w:bodyDiv w:val="1"/>
      <w:marLeft w:val="0"/>
      <w:marRight w:val="0"/>
      <w:marTop w:val="0"/>
      <w:marBottom w:val="0"/>
      <w:divBdr>
        <w:top w:val="none" w:sz="0" w:space="0" w:color="auto"/>
        <w:left w:val="none" w:sz="0" w:space="0" w:color="auto"/>
        <w:bottom w:val="none" w:sz="0" w:space="0" w:color="auto"/>
        <w:right w:val="none" w:sz="0" w:space="0" w:color="auto"/>
      </w:divBdr>
    </w:div>
    <w:div w:id="1930771854">
      <w:bodyDiv w:val="1"/>
      <w:marLeft w:val="0"/>
      <w:marRight w:val="0"/>
      <w:marTop w:val="0"/>
      <w:marBottom w:val="0"/>
      <w:divBdr>
        <w:top w:val="none" w:sz="0" w:space="0" w:color="auto"/>
        <w:left w:val="none" w:sz="0" w:space="0" w:color="auto"/>
        <w:bottom w:val="none" w:sz="0" w:space="0" w:color="auto"/>
        <w:right w:val="none" w:sz="0" w:space="0" w:color="auto"/>
      </w:divBdr>
    </w:div>
    <w:div w:id="2001537845">
      <w:bodyDiv w:val="1"/>
      <w:marLeft w:val="0"/>
      <w:marRight w:val="0"/>
      <w:marTop w:val="0"/>
      <w:marBottom w:val="0"/>
      <w:divBdr>
        <w:top w:val="none" w:sz="0" w:space="0" w:color="auto"/>
        <w:left w:val="none" w:sz="0" w:space="0" w:color="auto"/>
        <w:bottom w:val="none" w:sz="0" w:space="0" w:color="auto"/>
        <w:right w:val="none" w:sz="0" w:space="0" w:color="auto"/>
      </w:divBdr>
    </w:div>
    <w:div w:id="2027518001">
      <w:bodyDiv w:val="1"/>
      <w:marLeft w:val="0"/>
      <w:marRight w:val="0"/>
      <w:marTop w:val="0"/>
      <w:marBottom w:val="0"/>
      <w:divBdr>
        <w:top w:val="none" w:sz="0" w:space="0" w:color="auto"/>
        <w:left w:val="none" w:sz="0" w:space="0" w:color="auto"/>
        <w:bottom w:val="none" w:sz="0" w:space="0" w:color="auto"/>
        <w:right w:val="none" w:sz="0" w:space="0" w:color="auto"/>
      </w:divBdr>
    </w:div>
    <w:div w:id="2096510839">
      <w:bodyDiv w:val="1"/>
      <w:marLeft w:val="0"/>
      <w:marRight w:val="0"/>
      <w:marTop w:val="0"/>
      <w:marBottom w:val="0"/>
      <w:divBdr>
        <w:top w:val="none" w:sz="0" w:space="0" w:color="auto"/>
        <w:left w:val="none" w:sz="0" w:space="0" w:color="auto"/>
        <w:bottom w:val="none" w:sz="0" w:space="0" w:color="auto"/>
        <w:right w:val="none" w:sz="0" w:space="0" w:color="auto"/>
      </w:divBdr>
    </w:div>
    <w:div w:id="211767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Bon08</b:Tag>
    <b:SourceType>Book</b:SourceType>
    <b:Guid>{E59B158E-D849-41CB-A7F7-8BD8458D2760}</b:Guid>
    <b:Author>
      <b:Author>
        <b:NameList>
          <b:Person>
            <b:Last>Bonnin</b:Last>
            <b:First>Charles</b:First>
            <b:Middle>Jean</b:Middle>
          </b:Person>
        </b:NameList>
      </b:Author>
    </b:Author>
    <b:Title>Principios de Administración Pública</b:Title>
    <b:Year>1808</b:Year>
    <b:City>París, Francia</b:City>
    <b:Publisher>xxxx</b:Publisher>
    <b:RefOrder>1</b:RefOrder>
  </b:Source>
  <b:Source>
    <b:Tag>Dom47</b:Tag>
    <b:SourceType>Book</b:SourceType>
    <b:Guid>{E2BDA4A0-A472-4508-B57E-66B87BB0D631}</b:Guid>
    <b:Author>
      <b:Author>
        <b:NameList>
          <b:Person>
            <b:Last>Domik</b:Last>
          </b:Person>
        </b:NameList>
      </b:Author>
    </b:Author>
    <b:Title>"The Study of Administration"</b:Title>
    <b:Year>1947</b:Year>
    <b:City>Estados Unidos de América</b:City>
    <b:Publisher>The American Political Science Review</b:Publisher>
    <b:RefOrder>2</b:RefOrder>
  </b:Source>
  <b:Source>
    <b:Tag>Cha34</b:Tag>
    <b:SourceType>Book</b:SourceType>
    <b:Guid>{CE36789C-9E17-4EC7-BDA6-BA9ED2C7B205}</b:Guid>
    <b:Author>
      <b:Author>
        <b:NameList>
          <b:Person>
            <b:Last>Bonnin</b:Last>
            <b:First>Charles</b:First>
            <b:Middle>Jean Baptiste</b:Middle>
          </b:Person>
        </b:NameList>
      </b:Author>
    </b:Author>
    <b:Title>Compendio de los Primcipios de Administración</b:Title>
    <b:Year>1934</b:Year>
    <b:City>Madrid, España</b:City>
    <b:Publisher>Imprenta de José Palacios</b:Publisher>
    <b:RefOrder>3</b:RefOrder>
  </b:Source>
  <b:Source>
    <b:Tag>MarcadorDePosición1</b:Tag>
    <b:SourceType>BookSection</b:SourceType>
    <b:Guid>{A257D114-2A60-4C13-98C2-8C4372CE8CB1}</b:Guid>
    <b:Author>
      <b:Author>
        <b:Corporate>García Catillo, Margarita. Castillo Salinas, Sara</b:Corporate>
      </b:Author>
      <b:BookAuthor>
        <b:NameList>
          <b:Person>
            <b:Last>Guerrero</b:Last>
            <b:First>Omar</b:First>
          </b:Person>
        </b:NameList>
      </b:BookAuthor>
    </b:Author>
    <b:Title>Proceso para la Biblioteca Jurídica Virtual</b:Title>
    <b:Year>1990</b:Year>
    <b:City>México D.F.</b:City>
    <b:Publisher>Biblioteca Jurídica de la UNAM</b:Publisher>
    <b:BookTitle>La Teoría de la Administración Pública</b:BookTitle>
    <b:Pages>220-224</b:Pages>
    <b:RefOrder>4</b:RefOrder>
  </b:Source>
  <b:Source>
    <b:Tag>Woo80</b:Tag>
    <b:SourceType>JournalArticle</b:SourceType>
    <b:Guid>{2CB198BA-C53F-4B1F-9B91-18B953AB2FFE}</b:Guid>
    <b:Title>El Estudio de la Administración</b:Title>
    <b:Year>1980</b:Year>
    <b:Pages>275-294</b:Pages>
    <b:Author>
      <b:Author>
        <b:NameList>
          <b:Person>
            <b:Last>Wilson</b:Last>
            <b:First>Woodrow</b:First>
          </b:Person>
        </b:NameList>
      </b:Author>
    </b:Author>
    <b:JournalName>Revista de Administración Pública, publicación conmemorativa del Instituto Nacional de Administración Pública</b:JournalName>
    <b:RefOrder>5</b:RefOrder>
  </b:Source>
  <b:Source>
    <b:Tag>Mor80</b:Tag>
    <b:SourceType>Book</b:SourceType>
    <b:Guid>{9907BBF5-FCBB-4C21-8BE9-65898AC98ECC}</b:Guid>
    <b:Title>La Administración Pública Federal en México</b:Title>
    <b:Year>1980</b:Year>
    <b:Author>
      <b:Author>
        <b:NameList>
          <b:Person>
            <b:Last>Moreno Rodríguez</b:Last>
            <b:First>Rodrigo</b:First>
          </b:Person>
        </b:NameList>
      </b:Author>
    </b:Author>
    <b:City>Mexico D.F.</b:City>
    <b:Publisher>Universidad Nacional Autónoma de México UNAM</b:Publisher>
    <b:RefOrder>6</b:RefOrder>
  </b:Source>
  <b:Source>
    <b:Tag>Gue16</b:Tag>
    <b:SourceType>DocumentFromInternetSite</b:SourceType>
    <b:Guid>{2494394E-75E2-4661-83BD-719071AA0C32}</b:Guid>
    <b:Author>
      <b:Author>
        <b:NameList>
          <b:Person>
            <b:Last>Guevara</b:Last>
            <b:First>Ángela</b:First>
          </b:Person>
        </b:NameList>
      </b:Author>
    </b:Author>
    <b:Title>Cámara de Diputados</b:Title>
    <b:Year>2016</b:Year>
    <b:Month>febrero</b:Month>
    <b:Day>17</b:Day>
    <b:URL>admonpublicamex.blogspot.com/</b:URL>
    <b:RefOrder>7</b:RefOrder>
  </b:Source>
  <b:Source>
    <b:Tag>Her16</b:Tag>
    <b:SourceType>DocumentFromInternetSite</b:SourceType>
    <b:Guid>{CD0785A8-67FE-46B0-9815-615DAE3503CA}</b:Guid>
    <b:Author>
      <b:Author>
        <b:Corporate>Hernández Sánchez, Mónica Alejandra. Leal Gutiérrez, María Elena</b:Corporate>
      </b:Author>
    </b:Author>
    <b:Title>Biblioteca Jurídica Virtual UNAM</b:Title>
    <b:Year>2016</b:Year>
    <b:Month>02</b:Month>
    <b:Day>17</b:Day>
    <b:URL>http://www.juridicas.unam.mx/publica/librev/rev/repjurad/cont/1/art/art2.pdf</b:URL>
    <b:RefOrder>8</b:RefOrder>
  </b:Source>
  <b:Source>
    <b:Tag>Méx16</b:Tag>
    <b:SourceType>DocumentFromInternetSite</b:SourceType>
    <b:Guid>{7FE51BC4-8E21-4717-B5E7-BE48713FA065}</b:Guid>
    <b:Author>
      <b:Author>
        <b:Corporate>Universidad Nacional Autónoma de México</b:Corporate>
      </b:Author>
    </b:Author>
    <b:Title>bibioteca Jurídica Virtual de la UNAM</b:Title>
    <b:Year>2016</b:Year>
    <b:Month>febrero</b:Month>
    <b:Day>17</b:Day>
    <b:URL>http://www.juridicas.unam.mx/publica/librev/rev/rap/cont/67/doc/doc13.pdf</b:URL>
    <b:RefOrder>9</b:RefOrder>
  </b:Source>
  <b:Source>
    <b:Tag>Dia16</b:Tag>
    <b:SourceType>DocumentFromInternetSite</b:SourceType>
    <b:Guid>{6DC76CB6-8621-446B-A043-0C250C6E3C94}</b:Guid>
    <b:Author>
      <b:Author>
        <b:Corporate>Diario Oficial de la Federación</b:Corporate>
      </b:Author>
    </b:Author>
    <b:Title>Cámara de Diputados</b:Title>
    <b:Year>2016</b:Year>
    <b:Month>febrero</b:Month>
    <b:Day>18</b:Day>
    <b:URL>http://www.diputados.gob.mx/LeyesBiblio/ref/lopdc/LOPDC_sent01_voto_02mar09.doc.</b:URL>
    <b:RefOrder>10</b:RefOrder>
  </b:Source>
  <b:Source>
    <b:Tag>Ley16</b:Tag>
    <b:SourceType>Book</b:SourceType>
    <b:Guid>{C02EF523-A3D2-4B84-BF4A-0A1740C4A75C}</b:Guid>
    <b:Author>
      <b:Author>
        <b:Corporate>Ley Orgánica de la Administración Pública Federal</b:Corporate>
      </b:Author>
    </b:Author>
    <b:Title>Ley Orgánica de la Administración Pública Federal</b:Title>
    <b:Year>2016</b:Year>
    <b:City>Mexico D.F.</b:City>
    <b:Publisher>Diario Oficial de la Federación</b:Publisher>
    <b:RefOrder>14</b:RefOrder>
  </b:Source>
  <b:Source>
    <b:Tag>Con16</b:Tag>
    <b:SourceType>Book</b:SourceType>
    <b:Guid>{44714E77-9BDE-419F-A002-B3E58936DDF8}</b:Guid>
    <b:Title>Constitución Política de los Estados Unidos Mexicanos</b:Title>
    <b:Year>2016</b:Year>
    <b:City>Mexico D.F.</b:City>
    <b:Publisher>Diario Oficial de la Federación</b:Publisher>
    <b:Author>
      <b:Author>
        <b:Corporate>Constitución Política de los Estados Unidos Mexicanos</b:Corporate>
      </b:Author>
    </b:Author>
    <b:RefOrder>13</b:RefOrder>
  </b:Source>
  <b:Source>
    <b:Tag>Ley161</b:Tag>
    <b:SourceType>Book</b:SourceType>
    <b:Guid>{32407E05-B758-420B-A6D6-F8295792ACF0}</b:Guid>
    <b:Author>
      <b:Author>
        <b:Corporate>Ley Orgánica Municipal del Estado Libre y Soberano de Chiapas</b:Corporate>
      </b:Author>
    </b:Author>
    <b:Title>Ley Orgánica Municipal del Estado Libre y Soberano de Chiapas</b:Title>
    <b:Year>2016</b:Year>
    <b:City>Tuxtla Gutiérrez, Chiapas. México</b:City>
    <b:Publisher>Periódico Oficial del Estado de Chiapas</b:Publisher>
    <b:RefOrder>16</b:RefOrder>
  </b:Source>
  <b:Source>
    <b:Tag>Cos16</b:Tag>
    <b:SourceType>Book</b:SourceType>
    <b:Guid>{4772DF0B-F1C8-4881-984C-8210CF36A0FD}</b:Guid>
    <b:Author>
      <b:Author>
        <b:Corporate>Cosnstitución Política del Estado Libre y Soberano de Chiapas</b:Corporate>
      </b:Author>
    </b:Author>
    <b:Title>Constitución Política del Estado Libre y Soberano de Chiapas</b:Title>
    <b:Year>2016</b:Year>
    <b:City>Tuxtla Gutiérrez, Chiapas. México</b:City>
    <b:Publisher>Periódico Oficial del Estado de Chiapas</b:Publisher>
    <b:RefOrder>15</b:RefOrder>
  </b:Source>
  <b:Source>
    <b:Tag>Ban16</b:Tag>
    <b:SourceType>Book</b:SourceType>
    <b:Guid>{04B0A1FE-103B-4FA1-9DB4-B4C03457D113}</b:Guid>
    <b:Author>
      <b:Author>
        <b:Corporate>Bando Municipal de Policía y Buen Gobierno del Municipio de Tapachula, Chiapas</b:Corporate>
      </b:Author>
    </b:Author>
    <b:Title>Bando Municipal de Policía y Buen Gobierno del Municipio de Tapachula, Chiapas</b:Title>
    <b:Year>2016</b:Year>
    <b:City>Tapachula, Chiapas.</b:City>
    <b:Publisher>Gaceta Municipal de Tapachula</b:Publisher>
    <b:RefOrder>17</b:RefOrder>
  </b:Source>
  <b:Source>
    <b:Tag>Gar16</b:Tag>
    <b:SourceType>DocumentFromInternetSite</b:SourceType>
    <b:Guid>{B618A0DE-9BDD-416E-8D8B-7B7C646D5743}</b:Guid>
    <b:Title>Bligoo Valerio.garcia</b:Title>
    <b:Year>2016</b:Year>
    <b:Author>
      <b:Author>
        <b:NameList>
          <b:Person>
            <b:Last>García</b:Last>
            <b:First>Valerio</b:First>
          </b:Person>
        </b:NameList>
      </b:Author>
    </b:Author>
    <b:InternetSiteTitle>La Voluntad Política</b:InternetSiteTitle>
    <b:Month>02</b:Month>
    <b:Day>29</b:Day>
    <b:URL>http://seguridambiental.bligoo.com/la-voluntad-politica</b:URL>
    <b:RefOrder>19</b:RefOrder>
  </b:Source>
  <b:Source>
    <b:Tag>Ley163</b:Tag>
    <b:SourceType>Book</b:SourceType>
    <b:Guid>{948ACBCF-822D-4481-A031-B0043EF89465}</b:Guid>
    <b:Author>
      <b:Author>
        <b:Corporate>Ley del Servicio Profesional de Carrera</b:Corporate>
      </b:Author>
    </b:Author>
    <b:Title>Ley del Servicio Profesional de Carrera</b:Title>
    <b:Year>2016</b:Year>
    <b:City>México D.F.</b:City>
    <b:Publisher>Periódico Oficial de la Federación</b:Publisher>
    <b:RefOrder>20</b:RefOrder>
  </b:Source>
  <b:Source>
    <b:Tag>Ley162</b:Tag>
    <b:SourceType>Book</b:SourceType>
    <b:Guid>{94C89F71-4A59-4F6D-818B-682A85B439CA}</b:Guid>
    <b:Author>
      <b:Author>
        <b:Corporate>Ley del Servicio Profesional de Carrera en la Administración Pública Federal</b:Corporate>
      </b:Author>
    </b:Author>
    <b:Title>Ley del Servicio Profesional de Carrera de la Administración Pública Federal</b:Title>
    <b:Year>2016</b:Year>
    <b:City>México D.F.</b:City>
    <b:Publisher>Diario Oficial de la Federación</b:Publisher>
    <b:RefOrder>18</b:RefOrder>
  </b:Source>
  <b:Source>
    <b:Tag>DrJ16</b:Tag>
    <b:SourceType>Report</b:SourceType>
    <b:Guid>{943047C8-4F5E-45B5-906F-824D3ED86172}</b:Guid>
    <b:Title>Profesionalización del Servicio Público</b:Title>
    <b:Year>2016</b:Year>
    <b:City>San Luis Potosí</b:City>
    <b:Publisher>Instituto de Administración Pública del Estado de San Luís Potosí</b:Publisher>
    <b:Author>
      <b:Author>
        <b:NameList>
          <b:Person>
            <b:Last>Lira</b:Last>
            <b:First>Dr.</b:First>
            <b:Middle>José Mejía</b:Middle>
          </b:Person>
        </b:NameList>
      </b:Author>
    </b:Author>
    <b:RefOrder>11</b:RefOrder>
  </b:Source>
  <b:Source>
    <b:Tag>Uni16</b:Tag>
    <b:SourceType>DocumentFromInternetSite</b:SourceType>
    <b:Guid>{34F8A946-F5E6-4C2C-BFAA-12AEAD4508E1}</b:Guid>
    <b:Title>Universidad de las Américas de Puebla</b:Title>
    <b:Year>2016</b:Year>
    <b:InternetSiteTitle>Universidad de las Américas de Puebla</b:InternetSiteTitle>
    <b:Month>03</b:Month>
    <b:Day>02</b:Day>
    <b:URL>http://catarina.udlap.mx/u_dl_a/tales/documentos/lri/meneses_g_mf/capitulo1.pdf</b:URL>
    <b:Author>
      <b:Author>
        <b:Corporate>Universidad de las Américas de Puebla</b:Corporate>
      </b:Author>
    </b:Author>
    <b:RefOrder>12</b:RefOrder>
  </b:Source>
</b:Sources>
</file>

<file path=customXml/itemProps1.xml><?xml version="1.0" encoding="utf-8"?>
<ds:datastoreItem xmlns:ds="http://schemas.openxmlformats.org/officeDocument/2006/customXml" ds:itemID="{16DC23CC-B24E-4D4E-9F91-9A56A439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9624</Words>
  <Characters>52935</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2016-03-17T15:13:00Z</dcterms:created>
  <dcterms:modified xsi:type="dcterms:W3CDTF">2016-03-17T15:13:00Z</dcterms:modified>
</cp:coreProperties>
</file>