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1695450" cy="1228725"/>
            <wp:effectExtent l="0" t="0" r="0" b="9525"/>
            <wp:docPr id="1" name="Imagen 1" descr="http://www.imagenidea.com.mx/images/I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www.imagenidea.com.mx/images/IA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</w:p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</w:p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</w:p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</w:rPr>
      </w:pPr>
    </w:p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ALUMNO: LESTER GERARDO MONTES DE OCA CHAVEZ</w:t>
      </w:r>
    </w:p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MAESTRIA EN ADMINISTRACIÓN Y POLÍTICAS PÚBLICAS</w:t>
      </w:r>
    </w:p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ACTIVIDAD: DIAGNOSTICO ESTRATEGICO</w:t>
      </w:r>
    </w:p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FECHA: 19 DE NOVIEMBRE DEL 2014</w:t>
      </w:r>
    </w:p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4E5EE1" w:rsidRDefault="004E5EE1" w:rsidP="004E5EE1">
      <w:pPr>
        <w:spacing w:after="120" w:line="360" w:lineRule="auto"/>
        <w:ind w:left="120"/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TAPACHULA, CHIAPAS.</w:t>
      </w:r>
    </w:p>
    <w:bookmarkEnd w:id="0"/>
    <w:p w:rsidR="00F86174" w:rsidRDefault="007E285F"/>
    <w:p w:rsidR="004E5EE1" w:rsidRDefault="004E5EE1"/>
    <w:p w:rsidR="004E5EE1" w:rsidRDefault="004E5EE1"/>
    <w:p w:rsidR="004E5EE1" w:rsidRDefault="004E5EE1"/>
    <w:p w:rsidR="00367ED3" w:rsidRDefault="002E7032">
      <w:pPr>
        <w:rPr>
          <w:b/>
        </w:rPr>
      </w:pPr>
      <w:r>
        <w:rPr>
          <w:b/>
          <w:noProof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05C947ED" wp14:editId="15D8FEAE">
            <wp:simplePos x="0" y="0"/>
            <wp:positionH relativeFrom="margin">
              <wp:posOffset>-233680</wp:posOffset>
            </wp:positionH>
            <wp:positionV relativeFrom="margin">
              <wp:posOffset>223520</wp:posOffset>
            </wp:positionV>
            <wp:extent cx="6353175" cy="5638800"/>
            <wp:effectExtent l="38100" t="0" r="85725" b="0"/>
            <wp:wrapNone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367ED3" w:rsidRPr="00367ED3">
        <w:rPr>
          <w:b/>
        </w:rPr>
        <w:t>Matriz FODA</w:t>
      </w: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CD1C2C">
      <w:pPr>
        <w:rPr>
          <w:b/>
        </w:rPr>
      </w:pPr>
      <w:r>
        <w:rPr>
          <w:b/>
          <w:noProof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 wp14:anchorId="25E4963A" wp14:editId="4D640370">
            <wp:simplePos x="0" y="0"/>
            <wp:positionH relativeFrom="margin">
              <wp:posOffset>-186055</wp:posOffset>
            </wp:positionH>
            <wp:positionV relativeFrom="paragraph">
              <wp:posOffset>-614680</wp:posOffset>
            </wp:positionV>
            <wp:extent cx="6629400" cy="5162550"/>
            <wp:effectExtent l="0" t="0" r="0" b="0"/>
            <wp:wrapNone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E7032" w:rsidRDefault="002E7032">
      <w:pPr>
        <w:rPr>
          <w:b/>
        </w:rPr>
      </w:pPr>
    </w:p>
    <w:p w:rsidR="00255568" w:rsidRDefault="00501761">
      <w:pPr>
        <w:rPr>
          <w:b/>
        </w:rPr>
      </w:pPr>
      <w:r>
        <w:rPr>
          <w:b/>
        </w:rPr>
        <w:t xml:space="preserve">MATRIZ DE </w:t>
      </w:r>
      <w:r w:rsidR="00367ED3">
        <w:rPr>
          <w:b/>
        </w:rPr>
        <w:t>POCISIONAMIENTO:</w:t>
      </w:r>
      <w:r w:rsidR="008734C9">
        <w:rPr>
          <w:b/>
          <w:noProof/>
          <w:lang w:eastAsia="es-MX"/>
        </w:rPr>
        <w:drawing>
          <wp:inline distT="0" distB="0" distL="0" distR="0">
            <wp:extent cx="5486400" cy="3200400"/>
            <wp:effectExtent l="0" t="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367ED3" w:rsidRDefault="00255568" w:rsidP="00255568">
      <w:pPr>
        <w:tabs>
          <w:tab w:val="left" w:pos="8385"/>
        </w:tabs>
      </w:pPr>
      <w:r>
        <w:lastRenderedPageBreak/>
        <w:tab/>
      </w:r>
    </w:p>
    <w:p w:rsidR="0066289A" w:rsidRPr="0066289A" w:rsidRDefault="0066289A" w:rsidP="00255568">
      <w:pPr>
        <w:tabs>
          <w:tab w:val="left" w:pos="8385"/>
        </w:tabs>
        <w:rPr>
          <w:b/>
        </w:rPr>
      </w:pPr>
      <w:r w:rsidRPr="0066289A">
        <w:rPr>
          <w:b/>
        </w:rPr>
        <w:t>MATRIZ DE CUANTIFICACION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417"/>
        <w:gridCol w:w="1418"/>
        <w:gridCol w:w="1559"/>
      </w:tblGrid>
      <w:tr w:rsidR="00F1220B" w:rsidRPr="00255568" w:rsidTr="00BD42B3">
        <w:trPr>
          <w:trHeight w:val="3103"/>
        </w:trPr>
        <w:tc>
          <w:tcPr>
            <w:tcW w:w="2405" w:type="dxa"/>
          </w:tcPr>
          <w:p w:rsidR="0042411C" w:rsidRDefault="0042411C" w:rsidP="00501761">
            <w:pPr>
              <w:tabs>
                <w:tab w:val="left" w:pos="8385"/>
              </w:tabs>
              <w:jc w:val="center"/>
              <w:rPr>
                <w:b/>
              </w:rPr>
            </w:pPr>
          </w:p>
          <w:p w:rsidR="0042411C" w:rsidRDefault="0042411C" w:rsidP="00501761">
            <w:pPr>
              <w:tabs>
                <w:tab w:val="left" w:pos="8385"/>
              </w:tabs>
              <w:jc w:val="center"/>
              <w:rPr>
                <w:b/>
              </w:rPr>
            </w:pPr>
          </w:p>
          <w:p w:rsidR="0042411C" w:rsidRDefault="0042411C" w:rsidP="00501761">
            <w:pPr>
              <w:tabs>
                <w:tab w:val="left" w:pos="8385"/>
              </w:tabs>
              <w:jc w:val="center"/>
              <w:rPr>
                <w:b/>
              </w:rPr>
            </w:pPr>
          </w:p>
          <w:p w:rsidR="0042411C" w:rsidRDefault="0042411C" w:rsidP="00501761">
            <w:pPr>
              <w:tabs>
                <w:tab w:val="left" w:pos="8385"/>
              </w:tabs>
              <w:jc w:val="center"/>
              <w:rPr>
                <w:b/>
              </w:rPr>
            </w:pPr>
          </w:p>
          <w:p w:rsidR="0042411C" w:rsidRDefault="0042411C" w:rsidP="00501761">
            <w:pPr>
              <w:tabs>
                <w:tab w:val="left" w:pos="8385"/>
              </w:tabs>
              <w:jc w:val="center"/>
              <w:rPr>
                <w:b/>
              </w:rPr>
            </w:pPr>
          </w:p>
          <w:p w:rsidR="0042411C" w:rsidRDefault="0042411C" w:rsidP="00501761">
            <w:pPr>
              <w:tabs>
                <w:tab w:val="left" w:pos="8385"/>
              </w:tabs>
              <w:jc w:val="center"/>
              <w:rPr>
                <w:b/>
              </w:rPr>
            </w:pPr>
          </w:p>
          <w:p w:rsidR="0042411C" w:rsidRDefault="0042411C" w:rsidP="00501761">
            <w:pPr>
              <w:tabs>
                <w:tab w:val="left" w:pos="8385"/>
              </w:tabs>
              <w:jc w:val="center"/>
              <w:rPr>
                <w:b/>
              </w:rPr>
            </w:pPr>
          </w:p>
          <w:p w:rsidR="0042411C" w:rsidRDefault="0042411C" w:rsidP="00501761">
            <w:pPr>
              <w:tabs>
                <w:tab w:val="left" w:pos="8385"/>
              </w:tabs>
              <w:jc w:val="center"/>
              <w:rPr>
                <w:b/>
              </w:rPr>
            </w:pPr>
          </w:p>
          <w:p w:rsidR="0042411C" w:rsidRDefault="0042411C" w:rsidP="00501761">
            <w:pPr>
              <w:tabs>
                <w:tab w:val="left" w:pos="8385"/>
              </w:tabs>
              <w:jc w:val="center"/>
              <w:rPr>
                <w:b/>
              </w:rPr>
            </w:pPr>
          </w:p>
          <w:p w:rsidR="0042411C" w:rsidRDefault="0042411C" w:rsidP="00501761">
            <w:pPr>
              <w:tabs>
                <w:tab w:val="left" w:pos="8385"/>
              </w:tabs>
              <w:jc w:val="center"/>
              <w:rPr>
                <w:b/>
              </w:rPr>
            </w:pPr>
          </w:p>
          <w:p w:rsidR="0042411C" w:rsidRDefault="0042411C" w:rsidP="00501761">
            <w:pPr>
              <w:tabs>
                <w:tab w:val="left" w:pos="8385"/>
              </w:tabs>
              <w:jc w:val="center"/>
              <w:rPr>
                <w:b/>
              </w:rPr>
            </w:pPr>
          </w:p>
          <w:p w:rsidR="0042411C" w:rsidRPr="00501761" w:rsidRDefault="0042411C" w:rsidP="00501761">
            <w:pPr>
              <w:tabs>
                <w:tab w:val="left" w:pos="8385"/>
              </w:tabs>
              <w:jc w:val="center"/>
            </w:pPr>
            <w:r>
              <w:t>ESTRATEGIAS</w:t>
            </w:r>
          </w:p>
        </w:tc>
        <w:tc>
          <w:tcPr>
            <w:tcW w:w="1276" w:type="dxa"/>
          </w:tcPr>
          <w:p w:rsidR="0042411C" w:rsidRPr="00213664" w:rsidRDefault="0042411C" w:rsidP="002520D1">
            <w:pPr>
              <w:spacing w:line="360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1.-</w:t>
            </w:r>
            <w:r w:rsidRPr="00213664">
              <w:rPr>
                <w:rFonts w:asciiTheme="minorBidi" w:hAnsiTheme="minorBidi"/>
              </w:rPr>
              <w:t>primero que los asesores que tengan a su cargo uno o mas círculos de estudio sean de la región que están alfabetizando para evitar problemas de transportación y de aceptación por parte de la comunidad a la que se quiera enfocar.</w:t>
            </w:r>
          </w:p>
          <w:p w:rsidR="0042411C" w:rsidRDefault="0042411C" w:rsidP="002520D1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417" w:type="dxa"/>
          </w:tcPr>
          <w:p w:rsidR="0042411C" w:rsidRPr="00213664" w:rsidRDefault="0042411C" w:rsidP="002520D1">
            <w:pPr>
              <w:spacing w:line="360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2.-</w:t>
            </w:r>
            <w:r w:rsidRPr="00213664">
              <w:rPr>
                <w:rFonts w:asciiTheme="minorBidi" w:hAnsiTheme="minorBidi"/>
              </w:rPr>
              <w:t>Segundo que se haga un análisis y aumento del banco de aplicadores de exámenes para que si la demanda llegara a ser muy grande seamos capaces de darle atención a todas y cada una de las sedes de aplicación que se programen.</w:t>
            </w:r>
          </w:p>
          <w:p w:rsidR="0042411C" w:rsidRDefault="0042411C" w:rsidP="002520D1">
            <w:pPr>
              <w:spacing w:line="360" w:lineRule="auto"/>
              <w:jc w:val="both"/>
              <w:rPr>
                <w:rFonts w:asciiTheme="minorBidi" w:hAnsiTheme="minorBidi"/>
              </w:rPr>
            </w:pPr>
          </w:p>
        </w:tc>
        <w:tc>
          <w:tcPr>
            <w:tcW w:w="1418" w:type="dxa"/>
          </w:tcPr>
          <w:p w:rsidR="0042411C" w:rsidRPr="00213664" w:rsidRDefault="0042411C" w:rsidP="002520D1">
            <w:pPr>
              <w:spacing w:line="360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3.-</w:t>
            </w:r>
            <w:r w:rsidRPr="00213664">
              <w:rPr>
                <w:rFonts w:asciiTheme="minorBidi" w:hAnsiTheme="minorBidi"/>
              </w:rPr>
              <w:t>La entrega de los modulos en tiempo y forma que permitirán una mejor planeación al interior del circulo de estudio para su estudio y en su caso para la programación de la sede de aplicación.</w:t>
            </w:r>
          </w:p>
          <w:p w:rsidR="0042411C" w:rsidRDefault="0042411C" w:rsidP="002520D1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559" w:type="dxa"/>
          </w:tcPr>
          <w:p w:rsidR="0042411C" w:rsidRPr="00213664" w:rsidRDefault="0042411C" w:rsidP="002520D1">
            <w:pPr>
              <w:spacing w:line="360" w:lineRule="auto"/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4.-</w:t>
            </w:r>
            <w:r w:rsidRPr="00213664">
              <w:rPr>
                <w:rFonts w:asciiTheme="minorBidi" w:hAnsiTheme="minorBidi"/>
              </w:rPr>
              <w:t>La incorporación de plazas comunitarias con equipo de computo y acceso a internet para el uso de los educandos, claro que esto conlleva a la creación de modulos y examenes virtuales para mayor comodidad de los educandos y asi facilitando los procesos de calificación.</w:t>
            </w:r>
          </w:p>
          <w:p w:rsidR="0042411C" w:rsidRDefault="0042411C" w:rsidP="002520D1">
            <w:pPr>
              <w:spacing w:line="360" w:lineRule="auto"/>
              <w:jc w:val="both"/>
              <w:rPr>
                <w:rFonts w:asciiTheme="minorBidi" w:hAnsiTheme="minorBidi"/>
              </w:rPr>
            </w:pPr>
          </w:p>
        </w:tc>
      </w:tr>
      <w:tr w:rsidR="00F1220B" w:rsidRPr="00255568" w:rsidTr="00BD42B3">
        <w:tc>
          <w:tcPr>
            <w:tcW w:w="2405" w:type="dxa"/>
          </w:tcPr>
          <w:p w:rsidR="0042411C" w:rsidRPr="00255568" w:rsidRDefault="0042411C" w:rsidP="00255568">
            <w:pPr>
              <w:tabs>
                <w:tab w:val="left" w:pos="8385"/>
              </w:tabs>
              <w:rPr>
                <w:b/>
              </w:rPr>
            </w:pPr>
            <w:r w:rsidRPr="00255568">
              <w:rPr>
                <w:b/>
              </w:rPr>
              <w:t>OPORTUNIDADES</w:t>
            </w:r>
          </w:p>
        </w:tc>
        <w:tc>
          <w:tcPr>
            <w:tcW w:w="1276" w:type="dxa"/>
          </w:tcPr>
          <w:p w:rsidR="0042411C" w:rsidRPr="00255568" w:rsidRDefault="002520D1" w:rsidP="002520D1">
            <w:pPr>
              <w:tabs>
                <w:tab w:val="left" w:pos="8385"/>
              </w:tabs>
              <w:rPr>
                <w:b/>
              </w:rPr>
            </w:pPr>
            <w:r>
              <w:rPr>
                <w:b/>
              </w:rPr>
              <w:t>PA       TPA</w:t>
            </w:r>
          </w:p>
        </w:tc>
        <w:tc>
          <w:tcPr>
            <w:tcW w:w="1417" w:type="dxa"/>
          </w:tcPr>
          <w:p w:rsidR="0042411C" w:rsidRDefault="00F1220B" w:rsidP="00255568">
            <w:pPr>
              <w:tabs>
                <w:tab w:val="left" w:pos="8385"/>
              </w:tabs>
              <w:rPr>
                <w:b/>
              </w:rPr>
            </w:pPr>
            <w:r>
              <w:rPr>
                <w:b/>
              </w:rPr>
              <w:t>PA           TPA</w:t>
            </w:r>
          </w:p>
        </w:tc>
        <w:tc>
          <w:tcPr>
            <w:tcW w:w="1418" w:type="dxa"/>
          </w:tcPr>
          <w:p w:rsidR="0042411C" w:rsidRPr="00255568" w:rsidRDefault="00F1220B" w:rsidP="00255568">
            <w:pPr>
              <w:tabs>
                <w:tab w:val="left" w:pos="8385"/>
              </w:tabs>
              <w:rPr>
                <w:b/>
              </w:rPr>
            </w:pPr>
            <w:r>
              <w:rPr>
                <w:b/>
              </w:rPr>
              <w:t>PA         TPA</w:t>
            </w:r>
          </w:p>
        </w:tc>
        <w:tc>
          <w:tcPr>
            <w:tcW w:w="1559" w:type="dxa"/>
          </w:tcPr>
          <w:p w:rsidR="0042411C" w:rsidRDefault="00F1220B" w:rsidP="00255568">
            <w:pPr>
              <w:tabs>
                <w:tab w:val="left" w:pos="8385"/>
              </w:tabs>
              <w:rPr>
                <w:b/>
              </w:rPr>
            </w:pPr>
            <w:r>
              <w:rPr>
                <w:b/>
              </w:rPr>
              <w:t>PA       TPA</w:t>
            </w:r>
          </w:p>
        </w:tc>
      </w:tr>
      <w:tr w:rsidR="00F1220B" w:rsidRPr="00255568" w:rsidTr="00BD42B3">
        <w:tc>
          <w:tcPr>
            <w:tcW w:w="2405" w:type="dxa"/>
          </w:tcPr>
          <w:p w:rsidR="0042411C" w:rsidRPr="0066289A" w:rsidRDefault="0042411C" w:rsidP="0066289A">
            <w:pPr>
              <w:numPr>
                <w:ilvl w:val="0"/>
                <w:numId w:val="2"/>
              </w:numPr>
              <w:tabs>
                <w:tab w:val="left" w:pos="8385"/>
              </w:tabs>
              <w:rPr>
                <w:b/>
              </w:rPr>
            </w:pPr>
            <w:r w:rsidRPr="0066289A">
              <w:rPr>
                <w:b/>
              </w:rPr>
              <w:t xml:space="preserve">Aprovechar los altos índices de analfabetismo en el estado, como </w:t>
            </w:r>
            <w:r w:rsidRPr="0066289A">
              <w:rPr>
                <w:b/>
              </w:rPr>
              <w:lastRenderedPageBreak/>
              <w:t>oportunidad de expansión y creación de empleos, que ayuden a abatir el rezago educativo.</w:t>
            </w:r>
          </w:p>
          <w:p w:rsidR="0042411C" w:rsidRDefault="0042411C" w:rsidP="0066289A">
            <w:pPr>
              <w:numPr>
                <w:ilvl w:val="0"/>
                <w:numId w:val="2"/>
              </w:numPr>
              <w:tabs>
                <w:tab w:val="left" w:pos="8385"/>
              </w:tabs>
              <w:rPr>
                <w:b/>
              </w:rPr>
            </w:pPr>
            <w:r w:rsidRPr="0066289A">
              <w:rPr>
                <w:b/>
                <w:bCs/>
              </w:rPr>
              <w:t>S</w:t>
            </w:r>
            <w:r w:rsidRPr="0066289A">
              <w:rPr>
                <w:b/>
              </w:rPr>
              <w:t>acar provecho de los programas e instituciones gubernamentales para el mejoramiento de la estructura institucional y física del instituto, por medio de subsidios educativos</w:t>
            </w:r>
          </w:p>
          <w:p w:rsidR="0042411C" w:rsidRPr="0066289A" w:rsidRDefault="0042411C" w:rsidP="0066289A">
            <w:pPr>
              <w:numPr>
                <w:ilvl w:val="0"/>
                <w:numId w:val="2"/>
              </w:numPr>
              <w:tabs>
                <w:tab w:val="left" w:pos="8385"/>
              </w:tabs>
              <w:rPr>
                <w:b/>
              </w:rPr>
            </w:pPr>
            <w:r w:rsidRPr="0066289A">
              <w:rPr>
                <w:b/>
              </w:rPr>
              <w:t>Implementar el uso de la tecnología al servicio de la educación en línea y la aplicación de exámenes de manera mas rápida y eficaz, acelerando los procesos de calificado.</w:t>
            </w:r>
          </w:p>
          <w:p w:rsidR="0042411C" w:rsidRPr="0066289A" w:rsidRDefault="0042411C" w:rsidP="0066289A">
            <w:pPr>
              <w:numPr>
                <w:ilvl w:val="0"/>
                <w:numId w:val="2"/>
              </w:numPr>
              <w:tabs>
                <w:tab w:val="left" w:pos="8385"/>
              </w:tabs>
              <w:rPr>
                <w:b/>
              </w:rPr>
            </w:pPr>
            <w:r w:rsidRPr="0066289A">
              <w:rPr>
                <w:b/>
              </w:rPr>
              <w:t xml:space="preserve">Realizar un estudio realista de las microrregiones al cargo del instituto para conocer de manera real la situación política, cultural y </w:t>
            </w:r>
            <w:r w:rsidRPr="0066289A">
              <w:rPr>
                <w:b/>
              </w:rPr>
              <w:lastRenderedPageBreak/>
              <w:t>económica de la zona y por medio de otros institutos coadyuvar al mejoramiento de sus condiciones de vida.</w:t>
            </w:r>
          </w:p>
          <w:p w:rsidR="0042411C" w:rsidRPr="0066289A" w:rsidRDefault="0042411C" w:rsidP="0066289A">
            <w:pPr>
              <w:numPr>
                <w:ilvl w:val="0"/>
                <w:numId w:val="2"/>
              </w:numPr>
              <w:tabs>
                <w:tab w:val="left" w:pos="8385"/>
              </w:tabs>
              <w:rPr>
                <w:b/>
              </w:rPr>
            </w:pPr>
            <w:r w:rsidRPr="0066289A">
              <w:rPr>
                <w:b/>
              </w:rPr>
              <w:t>Por medio de los convenios con instituciones sociales y civiles, buscar la gratificación monetaria para los educandos, incentivando la incorporación y acreditación de los mismos, asi como mejorando la economía familiar.</w:t>
            </w:r>
          </w:p>
          <w:p w:rsidR="0042411C" w:rsidRPr="0066289A" w:rsidRDefault="0042411C" w:rsidP="0066289A">
            <w:pPr>
              <w:numPr>
                <w:ilvl w:val="0"/>
                <w:numId w:val="2"/>
              </w:numPr>
              <w:tabs>
                <w:tab w:val="left" w:pos="8385"/>
              </w:tabs>
              <w:rPr>
                <w:b/>
              </w:rPr>
            </w:pPr>
            <w:r w:rsidRPr="0066289A">
              <w:rPr>
                <w:b/>
              </w:rPr>
              <w:t>Permitir que no solo los adultos en situaci</w:t>
            </w:r>
            <w:r w:rsidR="00F1220B">
              <w:rPr>
                <w:b/>
              </w:rPr>
              <w:t>ón de rezago tengan</w:t>
            </w:r>
            <w:r w:rsidRPr="0066289A">
              <w:rPr>
                <w:b/>
              </w:rPr>
              <w:t xml:space="preserve"> la oportunidad de continuar o iniciar sus estudios de nivel primaria y/o secundaria, si no también los menores de edad en condiciones de pobreza o marginación.</w:t>
            </w:r>
          </w:p>
          <w:p w:rsidR="0042411C" w:rsidRPr="0066289A" w:rsidRDefault="0042411C" w:rsidP="0066289A">
            <w:pPr>
              <w:numPr>
                <w:ilvl w:val="0"/>
                <w:numId w:val="2"/>
              </w:numPr>
              <w:tabs>
                <w:tab w:val="left" w:pos="8385"/>
              </w:tabs>
              <w:rPr>
                <w:b/>
              </w:rPr>
            </w:pPr>
            <w:r w:rsidRPr="0066289A">
              <w:rPr>
                <w:b/>
              </w:rPr>
              <w:t xml:space="preserve">Utilizando la educación como </w:t>
            </w:r>
            <w:r w:rsidRPr="0066289A">
              <w:rPr>
                <w:b/>
              </w:rPr>
              <w:lastRenderedPageBreak/>
              <w:t>herramienta al interior de los ceresos buscar la readaptación social de los internos y al mismo tiempo brindarles la oportunidad de educarse al interior del mismo.</w:t>
            </w:r>
          </w:p>
          <w:p w:rsidR="0042411C" w:rsidRPr="0066289A" w:rsidRDefault="0042411C" w:rsidP="0066289A">
            <w:pPr>
              <w:numPr>
                <w:ilvl w:val="0"/>
                <w:numId w:val="2"/>
              </w:numPr>
              <w:tabs>
                <w:tab w:val="left" w:pos="8385"/>
              </w:tabs>
              <w:rPr>
                <w:b/>
              </w:rPr>
            </w:pPr>
            <w:r w:rsidRPr="0066289A">
              <w:rPr>
                <w:b/>
              </w:rPr>
              <w:t>Generar un ejemplo en cultura del reciclaje implementando técnicas de reciclaje y autosustentacion ambiental para la reutilización de los modulos y exámenes aplicados.</w:t>
            </w:r>
          </w:p>
          <w:p w:rsidR="0042411C" w:rsidRPr="0066289A" w:rsidRDefault="0042411C" w:rsidP="00AD1CB4">
            <w:pPr>
              <w:tabs>
                <w:tab w:val="left" w:pos="8385"/>
              </w:tabs>
              <w:ind w:left="720"/>
              <w:rPr>
                <w:b/>
              </w:rPr>
            </w:pPr>
          </w:p>
          <w:p w:rsidR="0042411C" w:rsidRPr="00255568" w:rsidRDefault="0042411C" w:rsidP="00255568">
            <w:pPr>
              <w:tabs>
                <w:tab w:val="left" w:pos="8385"/>
              </w:tabs>
              <w:rPr>
                <w:b/>
              </w:rPr>
            </w:pPr>
          </w:p>
        </w:tc>
        <w:tc>
          <w:tcPr>
            <w:tcW w:w="1276" w:type="dxa"/>
          </w:tcPr>
          <w:p w:rsidR="002520D1" w:rsidRDefault="0042411C" w:rsidP="00255568">
            <w:pPr>
              <w:tabs>
                <w:tab w:val="left" w:pos="8385"/>
              </w:tabs>
            </w:pPr>
            <w:r w:rsidRPr="00AD1CB4">
              <w:lastRenderedPageBreak/>
              <w:t>0.18</w:t>
            </w:r>
            <w:r w:rsidR="002520D1">
              <w:t xml:space="preserve">      4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  <w:r>
              <w:t>0.09</w:t>
            </w:r>
            <w:r w:rsidR="002520D1">
              <w:t xml:space="preserve">      3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  <w:r>
              <w:t>0.07</w:t>
            </w:r>
            <w:r w:rsidR="002520D1">
              <w:t xml:space="preserve">       2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  <w:r>
              <w:t>0.01</w:t>
            </w:r>
            <w:r w:rsidR="002520D1">
              <w:t xml:space="preserve">       2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  <w:r>
              <w:t>0.01</w:t>
            </w:r>
            <w:r w:rsidR="002520D1">
              <w:t xml:space="preserve">        3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  <w:r>
              <w:t>0.08</w:t>
            </w:r>
            <w:r w:rsidR="002520D1">
              <w:t xml:space="preserve">       3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  <w:r>
              <w:t>0.03</w:t>
            </w:r>
            <w:r w:rsidR="002520D1">
              <w:t xml:space="preserve">      3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2520D1" w:rsidRDefault="002520D1" w:rsidP="00255568">
            <w:pPr>
              <w:tabs>
                <w:tab w:val="left" w:pos="8385"/>
              </w:tabs>
            </w:pPr>
          </w:p>
          <w:p w:rsidR="0042411C" w:rsidRPr="00AD1CB4" w:rsidRDefault="0042411C" w:rsidP="002520D1">
            <w:pPr>
              <w:tabs>
                <w:tab w:val="left" w:pos="8385"/>
              </w:tabs>
            </w:pPr>
            <w:r>
              <w:t>0.02</w:t>
            </w:r>
            <w:r w:rsidR="002520D1">
              <w:t xml:space="preserve">     2</w:t>
            </w:r>
          </w:p>
        </w:tc>
        <w:tc>
          <w:tcPr>
            <w:tcW w:w="1417" w:type="dxa"/>
          </w:tcPr>
          <w:p w:rsidR="0042411C" w:rsidRDefault="00F1220B" w:rsidP="00255568">
            <w:pPr>
              <w:tabs>
                <w:tab w:val="left" w:pos="8385"/>
              </w:tabs>
            </w:pPr>
            <w:r>
              <w:lastRenderedPageBreak/>
              <w:t>0.56           4</w:t>
            </w: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  <w:r>
              <w:t>0.02          2</w:t>
            </w: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  <w:r>
              <w:t>0.14           1</w:t>
            </w: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  <w:r>
              <w:t>0.08           3</w:t>
            </w: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  <w:r>
              <w:t>0.23             2</w:t>
            </w: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  <w:r>
              <w:t>0.34              3</w:t>
            </w: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  <w:r>
              <w:t>0.04             2</w:t>
            </w: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F1220B" w:rsidRPr="00AD1CB4" w:rsidRDefault="00F1220B" w:rsidP="00255568">
            <w:pPr>
              <w:tabs>
                <w:tab w:val="left" w:pos="8385"/>
              </w:tabs>
            </w:pPr>
            <w:r>
              <w:t>0.08             2</w:t>
            </w:r>
          </w:p>
        </w:tc>
        <w:tc>
          <w:tcPr>
            <w:tcW w:w="1418" w:type="dxa"/>
          </w:tcPr>
          <w:p w:rsidR="0042411C" w:rsidRDefault="00F1220B" w:rsidP="00255568">
            <w:pPr>
              <w:tabs>
                <w:tab w:val="left" w:pos="8385"/>
              </w:tabs>
            </w:pPr>
            <w:r>
              <w:lastRenderedPageBreak/>
              <w:t>0.23        2</w:t>
            </w:r>
          </w:p>
          <w:p w:rsidR="00F1220B" w:rsidRDefault="00F1220B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F1220B" w:rsidP="00255568">
            <w:pPr>
              <w:tabs>
                <w:tab w:val="left" w:pos="8385"/>
              </w:tabs>
            </w:pPr>
            <w:r>
              <w:t>0.12         3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7451A9" w:rsidP="00255568">
            <w:pPr>
              <w:tabs>
                <w:tab w:val="left" w:pos="8385"/>
              </w:tabs>
            </w:pPr>
            <w:r>
              <w:t>0.03          1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7451A9" w:rsidP="00255568">
            <w:pPr>
              <w:tabs>
                <w:tab w:val="left" w:pos="8385"/>
              </w:tabs>
            </w:pPr>
            <w:r>
              <w:t>0.01           1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BD42B3">
            <w:pPr>
              <w:pStyle w:val="Prrafodelista"/>
              <w:numPr>
                <w:ilvl w:val="1"/>
                <w:numId w:val="18"/>
              </w:numPr>
              <w:tabs>
                <w:tab w:val="left" w:pos="8385"/>
              </w:tabs>
            </w:pPr>
            <w:r>
              <w:t>2</w:t>
            </w: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  <w:r>
              <w:t>0.43             3</w:t>
            </w: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  <w:r>
              <w:t>0.23            1</w:t>
            </w: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pStyle w:val="Prrafodelista"/>
              <w:numPr>
                <w:ilvl w:val="1"/>
                <w:numId w:val="19"/>
              </w:numPr>
              <w:tabs>
                <w:tab w:val="left" w:pos="8385"/>
              </w:tabs>
            </w:pPr>
            <w:r>
              <w:t>2</w:t>
            </w: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42411C" w:rsidRPr="00AD1CB4" w:rsidRDefault="0042411C" w:rsidP="00255568">
            <w:pPr>
              <w:tabs>
                <w:tab w:val="left" w:pos="8385"/>
              </w:tabs>
            </w:pPr>
          </w:p>
        </w:tc>
        <w:tc>
          <w:tcPr>
            <w:tcW w:w="1559" w:type="dxa"/>
          </w:tcPr>
          <w:p w:rsidR="0042411C" w:rsidRDefault="00BD42B3" w:rsidP="00255568">
            <w:pPr>
              <w:tabs>
                <w:tab w:val="left" w:pos="8385"/>
              </w:tabs>
            </w:pPr>
            <w:r>
              <w:lastRenderedPageBreak/>
              <w:t>0.64       4</w:t>
            </w: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  <w:r>
              <w:t>0.35        3</w:t>
            </w: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  <w:r>
              <w:t>0.80          4</w:t>
            </w: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255568">
            <w:pPr>
              <w:tabs>
                <w:tab w:val="left" w:pos="8385"/>
              </w:tabs>
            </w:pPr>
          </w:p>
          <w:p w:rsidR="00BD42B3" w:rsidRDefault="00BD42B3" w:rsidP="00BD42B3">
            <w:pPr>
              <w:pStyle w:val="Prrafodelista"/>
              <w:numPr>
                <w:ilvl w:val="1"/>
                <w:numId w:val="19"/>
              </w:numPr>
              <w:tabs>
                <w:tab w:val="left" w:pos="8385"/>
              </w:tabs>
            </w:pPr>
            <w:r>
              <w:t>2</w:t>
            </w: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  <w:r>
              <w:t>0.46             4</w:t>
            </w: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  <w:r>
              <w:t>0.52              3</w:t>
            </w: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pStyle w:val="Prrafodelista"/>
              <w:numPr>
                <w:ilvl w:val="1"/>
                <w:numId w:val="19"/>
              </w:numPr>
              <w:tabs>
                <w:tab w:val="left" w:pos="8385"/>
              </w:tabs>
            </w:pPr>
            <w:r>
              <w:t>1</w:t>
            </w: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pStyle w:val="Prrafodelista"/>
              <w:numPr>
                <w:ilvl w:val="1"/>
                <w:numId w:val="20"/>
              </w:numPr>
              <w:tabs>
                <w:tab w:val="left" w:pos="8385"/>
              </w:tabs>
            </w:pPr>
            <w:r>
              <w:t>1</w:t>
            </w: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Default="00BD42B3" w:rsidP="00BD42B3">
            <w:pPr>
              <w:tabs>
                <w:tab w:val="left" w:pos="8385"/>
              </w:tabs>
            </w:pPr>
          </w:p>
          <w:p w:rsidR="00BD42B3" w:rsidRPr="00AD1CB4" w:rsidRDefault="00BD42B3" w:rsidP="00BD42B3">
            <w:pPr>
              <w:tabs>
                <w:tab w:val="left" w:pos="8385"/>
              </w:tabs>
            </w:pPr>
          </w:p>
        </w:tc>
      </w:tr>
      <w:tr w:rsidR="00F1220B" w:rsidRPr="00255568" w:rsidTr="00BD42B3">
        <w:tc>
          <w:tcPr>
            <w:tcW w:w="2405" w:type="dxa"/>
          </w:tcPr>
          <w:p w:rsidR="0042411C" w:rsidRPr="00255568" w:rsidRDefault="0042411C" w:rsidP="00255568">
            <w:pPr>
              <w:tabs>
                <w:tab w:val="left" w:pos="8385"/>
              </w:tabs>
              <w:rPr>
                <w:b/>
              </w:rPr>
            </w:pPr>
            <w:r w:rsidRPr="00255568">
              <w:rPr>
                <w:b/>
              </w:rPr>
              <w:lastRenderedPageBreak/>
              <w:t>AMENAZAS</w:t>
            </w:r>
          </w:p>
        </w:tc>
        <w:tc>
          <w:tcPr>
            <w:tcW w:w="1276" w:type="dxa"/>
          </w:tcPr>
          <w:p w:rsidR="0042411C" w:rsidRPr="00255568" w:rsidRDefault="002520D1" w:rsidP="00255568">
            <w:pPr>
              <w:tabs>
                <w:tab w:val="left" w:pos="8385"/>
              </w:tabs>
              <w:rPr>
                <w:b/>
              </w:rPr>
            </w:pPr>
            <w:r>
              <w:rPr>
                <w:b/>
              </w:rPr>
              <w:t>TP       TPA</w:t>
            </w:r>
          </w:p>
        </w:tc>
        <w:tc>
          <w:tcPr>
            <w:tcW w:w="1417" w:type="dxa"/>
          </w:tcPr>
          <w:p w:rsidR="0042411C" w:rsidRPr="00255568" w:rsidRDefault="007434EE" w:rsidP="00255568">
            <w:pPr>
              <w:tabs>
                <w:tab w:val="left" w:pos="8385"/>
              </w:tabs>
              <w:rPr>
                <w:b/>
              </w:rPr>
            </w:pPr>
            <w:r>
              <w:rPr>
                <w:b/>
              </w:rPr>
              <w:t>TP      TPA</w:t>
            </w:r>
          </w:p>
        </w:tc>
        <w:tc>
          <w:tcPr>
            <w:tcW w:w="1418" w:type="dxa"/>
          </w:tcPr>
          <w:p w:rsidR="0042411C" w:rsidRPr="00255568" w:rsidRDefault="007434EE" w:rsidP="00255568">
            <w:pPr>
              <w:tabs>
                <w:tab w:val="left" w:pos="8385"/>
              </w:tabs>
              <w:rPr>
                <w:b/>
              </w:rPr>
            </w:pPr>
            <w:r>
              <w:rPr>
                <w:b/>
              </w:rPr>
              <w:t>TP        TPA</w:t>
            </w:r>
          </w:p>
        </w:tc>
        <w:tc>
          <w:tcPr>
            <w:tcW w:w="1559" w:type="dxa"/>
          </w:tcPr>
          <w:p w:rsidR="0042411C" w:rsidRPr="00255568" w:rsidRDefault="007434EE" w:rsidP="00255568">
            <w:pPr>
              <w:tabs>
                <w:tab w:val="left" w:pos="8385"/>
              </w:tabs>
              <w:rPr>
                <w:b/>
              </w:rPr>
            </w:pPr>
            <w:r>
              <w:rPr>
                <w:b/>
              </w:rPr>
              <w:t>TP      TPA</w:t>
            </w:r>
          </w:p>
        </w:tc>
      </w:tr>
      <w:tr w:rsidR="00F1220B" w:rsidRPr="00255568" w:rsidTr="00CD1C2C">
        <w:trPr>
          <w:trHeight w:val="7922"/>
        </w:trPr>
        <w:tc>
          <w:tcPr>
            <w:tcW w:w="2405" w:type="dxa"/>
          </w:tcPr>
          <w:p w:rsidR="0042411C" w:rsidRDefault="0042411C" w:rsidP="0066289A">
            <w:pPr>
              <w:numPr>
                <w:ilvl w:val="0"/>
                <w:numId w:val="10"/>
              </w:numPr>
              <w:tabs>
                <w:tab w:val="left" w:pos="8385"/>
              </w:tabs>
            </w:pPr>
            <w:r w:rsidRPr="0066289A">
              <w:lastRenderedPageBreak/>
              <w:t>Falta de continuidad en los programas.</w:t>
            </w:r>
          </w:p>
          <w:p w:rsidR="0042411C" w:rsidRPr="0066289A" w:rsidRDefault="0042411C" w:rsidP="0066289A">
            <w:pPr>
              <w:numPr>
                <w:ilvl w:val="0"/>
                <w:numId w:val="10"/>
              </w:numPr>
              <w:tabs>
                <w:tab w:val="left" w:pos="8385"/>
              </w:tabs>
            </w:pPr>
            <w:r w:rsidRPr="0066289A">
              <w:t>Desidia por parte de las partes o desmotivación por cumplir con las metas.</w:t>
            </w:r>
          </w:p>
          <w:p w:rsidR="0042411C" w:rsidRPr="0066289A" w:rsidRDefault="0042411C" w:rsidP="0066289A">
            <w:pPr>
              <w:numPr>
                <w:ilvl w:val="0"/>
                <w:numId w:val="10"/>
              </w:numPr>
              <w:tabs>
                <w:tab w:val="left" w:pos="8385"/>
              </w:tabs>
            </w:pPr>
            <w:r w:rsidRPr="0066289A">
              <w:t>La falta de respuestas ante casos especiales</w:t>
            </w:r>
          </w:p>
          <w:p w:rsidR="0042411C" w:rsidRPr="0066289A" w:rsidRDefault="0042411C" w:rsidP="0066289A">
            <w:pPr>
              <w:numPr>
                <w:ilvl w:val="0"/>
                <w:numId w:val="10"/>
              </w:numPr>
              <w:tabs>
                <w:tab w:val="left" w:pos="8385"/>
              </w:tabs>
            </w:pPr>
            <w:r w:rsidRPr="0066289A">
              <w:t>La comisión de errores irreversibles en su solución</w:t>
            </w:r>
          </w:p>
          <w:p w:rsidR="0042411C" w:rsidRPr="0066289A" w:rsidRDefault="0042411C" w:rsidP="0066289A">
            <w:pPr>
              <w:numPr>
                <w:ilvl w:val="0"/>
                <w:numId w:val="10"/>
              </w:numPr>
              <w:tabs>
                <w:tab w:val="left" w:pos="8385"/>
              </w:tabs>
            </w:pPr>
            <w:r w:rsidRPr="0066289A">
              <w:t>El desgaste de los recursos recaudados</w:t>
            </w:r>
          </w:p>
          <w:p w:rsidR="0042411C" w:rsidRPr="0066289A" w:rsidRDefault="0042411C" w:rsidP="0066289A">
            <w:pPr>
              <w:numPr>
                <w:ilvl w:val="0"/>
                <w:numId w:val="10"/>
              </w:numPr>
              <w:tabs>
                <w:tab w:val="left" w:pos="8385"/>
              </w:tabs>
            </w:pPr>
            <w:r w:rsidRPr="0066289A">
              <w:t>El ausentismo por la falta de apertura del modelo educativo.</w:t>
            </w:r>
          </w:p>
          <w:p w:rsidR="0042411C" w:rsidRPr="0066289A" w:rsidRDefault="0042411C" w:rsidP="0066289A">
            <w:pPr>
              <w:numPr>
                <w:ilvl w:val="0"/>
                <w:numId w:val="10"/>
              </w:numPr>
              <w:tabs>
                <w:tab w:val="left" w:pos="8385"/>
              </w:tabs>
            </w:pPr>
            <w:r w:rsidRPr="0066289A">
              <w:t xml:space="preserve">La desinformación al </w:t>
            </w:r>
            <w:r w:rsidR="00324C2C" w:rsidRPr="0066289A">
              <w:t>público</w:t>
            </w:r>
            <w:r w:rsidRPr="0066289A">
              <w:t>.</w:t>
            </w:r>
          </w:p>
          <w:p w:rsidR="0042411C" w:rsidRPr="0066289A" w:rsidRDefault="0042411C" w:rsidP="0066289A">
            <w:pPr>
              <w:numPr>
                <w:ilvl w:val="0"/>
                <w:numId w:val="10"/>
              </w:numPr>
              <w:tabs>
                <w:tab w:val="left" w:pos="8385"/>
              </w:tabs>
            </w:pPr>
            <w:r w:rsidRPr="0066289A">
              <w:t>La desviación de recursos o comisión de fraudes.</w:t>
            </w:r>
          </w:p>
          <w:p w:rsidR="0042411C" w:rsidRPr="0066289A" w:rsidRDefault="0042411C" w:rsidP="0066289A">
            <w:pPr>
              <w:tabs>
                <w:tab w:val="left" w:pos="8385"/>
              </w:tabs>
              <w:ind w:left="720"/>
            </w:pPr>
          </w:p>
          <w:p w:rsidR="0042411C" w:rsidRPr="00255568" w:rsidRDefault="0042411C" w:rsidP="00255568">
            <w:pPr>
              <w:tabs>
                <w:tab w:val="left" w:pos="8385"/>
              </w:tabs>
              <w:rPr>
                <w:b/>
              </w:rPr>
            </w:pPr>
          </w:p>
        </w:tc>
        <w:tc>
          <w:tcPr>
            <w:tcW w:w="1276" w:type="dxa"/>
          </w:tcPr>
          <w:p w:rsidR="0042411C" w:rsidRDefault="0042411C" w:rsidP="00255568">
            <w:pPr>
              <w:tabs>
                <w:tab w:val="left" w:pos="8385"/>
              </w:tabs>
            </w:pPr>
            <w:r w:rsidRPr="00AD1CB4">
              <w:t>0.09</w:t>
            </w:r>
            <w:r w:rsidR="002520D1">
              <w:t xml:space="preserve">       3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  <w:r>
              <w:t>0.05</w:t>
            </w:r>
            <w:r w:rsidR="002520D1">
              <w:t xml:space="preserve">        3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  <w:r>
              <w:t>0.01</w:t>
            </w:r>
            <w:r w:rsidR="002520D1">
              <w:t xml:space="preserve">        1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  <w:r>
              <w:t>0.12</w:t>
            </w:r>
            <w:r w:rsidR="002520D1">
              <w:t xml:space="preserve">        3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  <w:r>
              <w:t>0.18</w:t>
            </w:r>
            <w:r w:rsidR="002520D1">
              <w:t xml:space="preserve">        4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  <w:r>
              <w:t>0.14</w:t>
            </w:r>
            <w:r w:rsidR="002520D1">
              <w:t xml:space="preserve">        3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  <w:r>
              <w:t>0.7</w:t>
            </w:r>
            <w:r w:rsidR="002520D1">
              <w:t xml:space="preserve">          2</w:t>
            </w: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42411C" w:rsidRPr="00AD1CB4" w:rsidRDefault="0042411C" w:rsidP="00255568">
            <w:pPr>
              <w:tabs>
                <w:tab w:val="left" w:pos="8385"/>
              </w:tabs>
            </w:pPr>
            <w:r>
              <w:t>0.16</w:t>
            </w:r>
            <w:r w:rsidR="002520D1">
              <w:t xml:space="preserve">        3</w:t>
            </w:r>
          </w:p>
        </w:tc>
        <w:tc>
          <w:tcPr>
            <w:tcW w:w="1417" w:type="dxa"/>
          </w:tcPr>
          <w:p w:rsidR="0042411C" w:rsidRDefault="007434EE" w:rsidP="00255568">
            <w:pPr>
              <w:tabs>
                <w:tab w:val="left" w:pos="8385"/>
              </w:tabs>
            </w:pPr>
            <w:r>
              <w:t>0.25       4</w:t>
            </w: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  <w:r>
              <w:t>0.32        2</w:t>
            </w: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  <w:r>
              <w:t>0.12         1</w:t>
            </w: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7434EE">
            <w:pPr>
              <w:pStyle w:val="Prrafodelista"/>
              <w:numPr>
                <w:ilvl w:val="1"/>
                <w:numId w:val="19"/>
              </w:numPr>
              <w:tabs>
                <w:tab w:val="left" w:pos="8385"/>
              </w:tabs>
            </w:pPr>
            <w:r>
              <w:t>4</w:t>
            </w:r>
          </w:p>
          <w:p w:rsidR="007434EE" w:rsidRDefault="007434EE" w:rsidP="007434EE">
            <w:pPr>
              <w:tabs>
                <w:tab w:val="left" w:pos="8385"/>
              </w:tabs>
            </w:pPr>
          </w:p>
          <w:p w:rsidR="007434EE" w:rsidRDefault="007434EE" w:rsidP="007434EE">
            <w:pPr>
              <w:tabs>
                <w:tab w:val="left" w:pos="8385"/>
              </w:tabs>
            </w:pPr>
          </w:p>
          <w:p w:rsidR="007434EE" w:rsidRDefault="007434EE" w:rsidP="007434EE">
            <w:pPr>
              <w:tabs>
                <w:tab w:val="left" w:pos="8385"/>
              </w:tabs>
            </w:pPr>
          </w:p>
          <w:p w:rsidR="007434EE" w:rsidRDefault="007434EE" w:rsidP="007434EE">
            <w:pPr>
              <w:tabs>
                <w:tab w:val="left" w:pos="8385"/>
              </w:tabs>
            </w:pPr>
            <w:r>
              <w:t>0.32         3</w:t>
            </w: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7434EE">
            <w:pPr>
              <w:pStyle w:val="Prrafodelista"/>
              <w:numPr>
                <w:ilvl w:val="1"/>
                <w:numId w:val="19"/>
              </w:numPr>
              <w:tabs>
                <w:tab w:val="left" w:pos="8385"/>
              </w:tabs>
            </w:pPr>
            <w:r>
              <w:t>2</w:t>
            </w:r>
          </w:p>
          <w:p w:rsidR="007434EE" w:rsidRDefault="007434EE" w:rsidP="007434EE">
            <w:pPr>
              <w:tabs>
                <w:tab w:val="left" w:pos="8385"/>
              </w:tabs>
            </w:pPr>
          </w:p>
          <w:p w:rsidR="007434EE" w:rsidRDefault="007434EE" w:rsidP="007434EE">
            <w:pPr>
              <w:tabs>
                <w:tab w:val="left" w:pos="8385"/>
              </w:tabs>
            </w:pPr>
          </w:p>
          <w:p w:rsidR="007434EE" w:rsidRDefault="007434EE" w:rsidP="007434EE">
            <w:pPr>
              <w:tabs>
                <w:tab w:val="left" w:pos="8385"/>
              </w:tabs>
            </w:pPr>
          </w:p>
          <w:p w:rsidR="007434EE" w:rsidRDefault="007434EE" w:rsidP="007434EE">
            <w:pPr>
              <w:pStyle w:val="Prrafodelista"/>
              <w:tabs>
                <w:tab w:val="left" w:pos="8385"/>
              </w:tabs>
              <w:ind w:left="1080"/>
            </w:pPr>
          </w:p>
          <w:p w:rsidR="007434EE" w:rsidRDefault="007434EE" w:rsidP="007434EE">
            <w:pPr>
              <w:pStyle w:val="Prrafodelista"/>
              <w:numPr>
                <w:ilvl w:val="1"/>
                <w:numId w:val="20"/>
              </w:numPr>
              <w:tabs>
                <w:tab w:val="left" w:pos="8385"/>
              </w:tabs>
            </w:pPr>
            <w:r>
              <w:t>1</w:t>
            </w:r>
          </w:p>
          <w:p w:rsidR="007434EE" w:rsidRDefault="007434EE" w:rsidP="007434EE">
            <w:pPr>
              <w:tabs>
                <w:tab w:val="left" w:pos="8385"/>
              </w:tabs>
            </w:pPr>
          </w:p>
          <w:p w:rsidR="007434EE" w:rsidRDefault="007434EE" w:rsidP="007434EE">
            <w:pPr>
              <w:tabs>
                <w:tab w:val="left" w:pos="8385"/>
              </w:tabs>
            </w:pPr>
          </w:p>
          <w:p w:rsidR="007434EE" w:rsidRPr="00AD1CB4" w:rsidRDefault="007434EE" w:rsidP="007434EE">
            <w:pPr>
              <w:tabs>
                <w:tab w:val="left" w:pos="8385"/>
              </w:tabs>
            </w:pPr>
            <w:r>
              <w:t>0.34           3</w:t>
            </w:r>
          </w:p>
        </w:tc>
        <w:tc>
          <w:tcPr>
            <w:tcW w:w="1418" w:type="dxa"/>
          </w:tcPr>
          <w:p w:rsidR="0042411C" w:rsidRDefault="007434EE" w:rsidP="00255568">
            <w:pPr>
              <w:tabs>
                <w:tab w:val="left" w:pos="8385"/>
              </w:tabs>
            </w:pPr>
            <w:r>
              <w:t>0.0</w:t>
            </w:r>
            <w:r w:rsidR="0042411C" w:rsidRPr="00AD1CB4">
              <w:t>3</w:t>
            </w:r>
            <w:r w:rsidR="00FD1BD0">
              <w:t xml:space="preserve">             4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42411C" w:rsidRDefault="007434EE" w:rsidP="00255568">
            <w:pPr>
              <w:tabs>
                <w:tab w:val="left" w:pos="8385"/>
              </w:tabs>
            </w:pPr>
            <w:r>
              <w:t>0.1</w:t>
            </w:r>
            <w:r w:rsidR="0042411C">
              <w:t>3</w:t>
            </w:r>
            <w:r w:rsidR="00FD1BD0">
              <w:t xml:space="preserve">             1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42411C" w:rsidRDefault="007434EE" w:rsidP="00255568">
            <w:pPr>
              <w:tabs>
                <w:tab w:val="left" w:pos="8385"/>
              </w:tabs>
            </w:pPr>
            <w:r>
              <w:t>0.</w:t>
            </w:r>
            <w:r w:rsidR="0042411C">
              <w:t>1</w:t>
            </w:r>
            <w:r>
              <w:t>7</w:t>
            </w:r>
            <w:r w:rsidR="00FD1BD0">
              <w:t xml:space="preserve">             4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42411C" w:rsidRDefault="007434EE" w:rsidP="00255568">
            <w:pPr>
              <w:tabs>
                <w:tab w:val="left" w:pos="8385"/>
              </w:tabs>
            </w:pPr>
            <w:r>
              <w:t>0.</w:t>
            </w:r>
            <w:r w:rsidR="0042411C">
              <w:t>3</w:t>
            </w:r>
            <w:r>
              <w:t>3</w:t>
            </w:r>
            <w:r w:rsidR="00FD1BD0">
              <w:t xml:space="preserve">             2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7434EE" w:rsidRDefault="007434EE" w:rsidP="00255568">
            <w:pPr>
              <w:tabs>
                <w:tab w:val="left" w:pos="8385"/>
              </w:tabs>
            </w:pPr>
          </w:p>
          <w:p w:rsidR="0042411C" w:rsidRDefault="00FD1BD0" w:rsidP="00255568">
            <w:pPr>
              <w:tabs>
                <w:tab w:val="left" w:pos="8385"/>
              </w:tabs>
            </w:pPr>
            <w:r>
              <w:t>0.0</w:t>
            </w:r>
            <w:r w:rsidR="0042411C">
              <w:t>4</w:t>
            </w:r>
            <w:r>
              <w:t xml:space="preserve">             3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FD1BD0" w:rsidRDefault="00FD1BD0" w:rsidP="00255568">
            <w:pPr>
              <w:tabs>
                <w:tab w:val="left" w:pos="8385"/>
              </w:tabs>
            </w:pPr>
          </w:p>
          <w:p w:rsidR="0042411C" w:rsidRDefault="00FD1BD0" w:rsidP="00255568">
            <w:pPr>
              <w:tabs>
                <w:tab w:val="left" w:pos="8385"/>
              </w:tabs>
            </w:pPr>
            <w:r>
              <w:t>0.0</w:t>
            </w:r>
            <w:r w:rsidR="0042411C">
              <w:t>3</w:t>
            </w:r>
            <w:r>
              <w:t xml:space="preserve">             1</w:t>
            </w:r>
          </w:p>
          <w:p w:rsidR="0042411C" w:rsidRDefault="0042411C" w:rsidP="00255568">
            <w:pPr>
              <w:tabs>
                <w:tab w:val="left" w:pos="8385"/>
              </w:tabs>
            </w:pPr>
          </w:p>
          <w:p w:rsidR="00FD1BD0" w:rsidRDefault="00FD1BD0" w:rsidP="00255568">
            <w:pPr>
              <w:tabs>
                <w:tab w:val="left" w:pos="8385"/>
              </w:tabs>
            </w:pPr>
          </w:p>
          <w:p w:rsidR="00FD1BD0" w:rsidRDefault="00FD1BD0" w:rsidP="00255568">
            <w:pPr>
              <w:tabs>
                <w:tab w:val="left" w:pos="8385"/>
              </w:tabs>
            </w:pPr>
          </w:p>
          <w:p w:rsidR="00FD1BD0" w:rsidRDefault="00FD1BD0" w:rsidP="00255568">
            <w:pPr>
              <w:tabs>
                <w:tab w:val="left" w:pos="8385"/>
              </w:tabs>
            </w:pPr>
          </w:p>
          <w:p w:rsidR="0042411C" w:rsidRDefault="00FD1BD0" w:rsidP="00255568">
            <w:pPr>
              <w:tabs>
                <w:tab w:val="left" w:pos="8385"/>
              </w:tabs>
            </w:pPr>
            <w:r>
              <w:t>0.</w:t>
            </w:r>
            <w:r w:rsidR="0042411C">
              <w:t>2</w:t>
            </w:r>
            <w:r>
              <w:t>2             2</w:t>
            </w:r>
          </w:p>
          <w:p w:rsidR="00FD1BD0" w:rsidRDefault="00FD1BD0" w:rsidP="00255568">
            <w:pPr>
              <w:tabs>
                <w:tab w:val="left" w:pos="8385"/>
              </w:tabs>
            </w:pPr>
          </w:p>
          <w:p w:rsidR="00FD1BD0" w:rsidRDefault="00FD1BD0" w:rsidP="00255568">
            <w:pPr>
              <w:tabs>
                <w:tab w:val="left" w:pos="8385"/>
              </w:tabs>
            </w:pPr>
          </w:p>
          <w:p w:rsidR="0042411C" w:rsidRPr="00AD1CB4" w:rsidRDefault="00FD1BD0" w:rsidP="00255568">
            <w:pPr>
              <w:tabs>
                <w:tab w:val="left" w:pos="8385"/>
              </w:tabs>
            </w:pPr>
            <w:r>
              <w:t>0.</w:t>
            </w:r>
            <w:r w:rsidR="0042411C">
              <w:t>3</w:t>
            </w:r>
            <w:r>
              <w:t>7             2</w:t>
            </w:r>
          </w:p>
        </w:tc>
        <w:tc>
          <w:tcPr>
            <w:tcW w:w="1559" w:type="dxa"/>
          </w:tcPr>
          <w:p w:rsidR="0042411C" w:rsidRDefault="00324C2C" w:rsidP="00255568">
            <w:pPr>
              <w:tabs>
                <w:tab w:val="left" w:pos="8385"/>
              </w:tabs>
            </w:pPr>
            <w:r>
              <w:t>0.45       3</w:t>
            </w: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  <w:r>
              <w:t>0.32        4</w:t>
            </w: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  <w:r>
              <w:t>0.54          3</w:t>
            </w: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  <w:r>
              <w:t>0.66         4</w:t>
            </w: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  <w:r>
              <w:t>0.48         3</w:t>
            </w: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  <w:r>
              <w:t>0.32         2</w:t>
            </w: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  <w:r>
              <w:t>0.60          3</w:t>
            </w: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Default="00324C2C" w:rsidP="00255568">
            <w:pPr>
              <w:tabs>
                <w:tab w:val="left" w:pos="8385"/>
              </w:tabs>
            </w:pPr>
            <w:r>
              <w:t>0.37           2</w:t>
            </w:r>
          </w:p>
          <w:p w:rsidR="00324C2C" w:rsidRDefault="00324C2C" w:rsidP="00255568">
            <w:pPr>
              <w:tabs>
                <w:tab w:val="left" w:pos="8385"/>
              </w:tabs>
            </w:pPr>
          </w:p>
          <w:p w:rsidR="00324C2C" w:rsidRPr="00AD1CB4" w:rsidRDefault="00324C2C" w:rsidP="00255568">
            <w:pPr>
              <w:tabs>
                <w:tab w:val="left" w:pos="8385"/>
              </w:tabs>
            </w:pPr>
          </w:p>
        </w:tc>
      </w:tr>
      <w:tr w:rsidR="00324C2C" w:rsidRPr="00255568" w:rsidTr="00CD1C2C">
        <w:trPr>
          <w:trHeight w:val="70"/>
        </w:trPr>
        <w:tc>
          <w:tcPr>
            <w:tcW w:w="2405" w:type="dxa"/>
          </w:tcPr>
          <w:p w:rsidR="00324C2C" w:rsidRPr="0066289A" w:rsidRDefault="00324C2C" w:rsidP="00324C2C">
            <w:pPr>
              <w:tabs>
                <w:tab w:val="left" w:pos="8385"/>
              </w:tabs>
            </w:pPr>
            <w:r>
              <w:t>TOTALES:</w:t>
            </w:r>
          </w:p>
        </w:tc>
        <w:tc>
          <w:tcPr>
            <w:tcW w:w="1276" w:type="dxa"/>
          </w:tcPr>
          <w:p w:rsidR="00324C2C" w:rsidRPr="00AD1CB4" w:rsidRDefault="00324C2C" w:rsidP="00255568">
            <w:pPr>
              <w:tabs>
                <w:tab w:val="left" w:pos="8385"/>
              </w:tabs>
            </w:pPr>
            <w:r>
              <w:t>1.94</w:t>
            </w:r>
          </w:p>
        </w:tc>
        <w:tc>
          <w:tcPr>
            <w:tcW w:w="1417" w:type="dxa"/>
          </w:tcPr>
          <w:p w:rsidR="00324C2C" w:rsidRDefault="00324C2C" w:rsidP="00255568">
            <w:pPr>
              <w:tabs>
                <w:tab w:val="left" w:pos="8385"/>
              </w:tabs>
            </w:pPr>
            <w:r>
              <w:t>2.95</w:t>
            </w:r>
          </w:p>
        </w:tc>
        <w:tc>
          <w:tcPr>
            <w:tcW w:w="1418" w:type="dxa"/>
          </w:tcPr>
          <w:p w:rsidR="00324C2C" w:rsidRDefault="002B1A7F" w:rsidP="00255568">
            <w:pPr>
              <w:tabs>
                <w:tab w:val="left" w:pos="8385"/>
              </w:tabs>
            </w:pPr>
            <w:r>
              <w:t>2.39</w:t>
            </w:r>
          </w:p>
        </w:tc>
        <w:tc>
          <w:tcPr>
            <w:tcW w:w="1559" w:type="dxa"/>
          </w:tcPr>
          <w:p w:rsidR="00324C2C" w:rsidRDefault="002B1A7F" w:rsidP="00255568">
            <w:pPr>
              <w:tabs>
                <w:tab w:val="left" w:pos="8385"/>
              </w:tabs>
            </w:pPr>
            <w:r>
              <w:t>6.57</w:t>
            </w:r>
          </w:p>
        </w:tc>
      </w:tr>
    </w:tbl>
    <w:p w:rsidR="00255568" w:rsidRPr="00255568" w:rsidRDefault="00255568" w:rsidP="00255568">
      <w:pPr>
        <w:tabs>
          <w:tab w:val="left" w:pos="8385"/>
        </w:tabs>
      </w:pPr>
    </w:p>
    <w:sectPr w:rsidR="00255568" w:rsidRPr="00255568" w:rsidSect="00367ED3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85F" w:rsidRDefault="007E285F" w:rsidP="00367ED3">
      <w:pPr>
        <w:spacing w:after="0" w:line="240" w:lineRule="auto"/>
      </w:pPr>
      <w:r>
        <w:separator/>
      </w:r>
    </w:p>
  </w:endnote>
  <w:endnote w:type="continuationSeparator" w:id="0">
    <w:p w:rsidR="007E285F" w:rsidRDefault="007E285F" w:rsidP="0036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85F" w:rsidRDefault="007E285F" w:rsidP="00367ED3">
      <w:pPr>
        <w:spacing w:after="0" w:line="240" w:lineRule="auto"/>
      </w:pPr>
      <w:r>
        <w:separator/>
      </w:r>
    </w:p>
  </w:footnote>
  <w:footnote w:type="continuationSeparator" w:id="0">
    <w:p w:rsidR="007E285F" w:rsidRDefault="007E285F" w:rsidP="00367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C15"/>
    <w:multiLevelType w:val="multilevel"/>
    <w:tmpl w:val="6368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B3D55"/>
    <w:multiLevelType w:val="hybridMultilevel"/>
    <w:tmpl w:val="44BA11F6"/>
    <w:lvl w:ilvl="0" w:tplc="8618B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0C7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045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38C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ECB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36F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08C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22A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986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0B0795"/>
    <w:multiLevelType w:val="multilevel"/>
    <w:tmpl w:val="13D4051C"/>
    <w:lvl w:ilvl="0"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F625719"/>
    <w:multiLevelType w:val="hybridMultilevel"/>
    <w:tmpl w:val="3E129C36"/>
    <w:lvl w:ilvl="0" w:tplc="69CA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288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E40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9C3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0CC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06F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584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F83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726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D4212DF"/>
    <w:multiLevelType w:val="hybridMultilevel"/>
    <w:tmpl w:val="38D83E8E"/>
    <w:lvl w:ilvl="0" w:tplc="613A7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E4A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ECA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F01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EE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F67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863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3AD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AB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7EF478D"/>
    <w:multiLevelType w:val="hybridMultilevel"/>
    <w:tmpl w:val="3A20440C"/>
    <w:lvl w:ilvl="0" w:tplc="EA28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DE0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8EF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681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328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629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E88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564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C85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9DA5B0B"/>
    <w:multiLevelType w:val="hybridMultilevel"/>
    <w:tmpl w:val="F78C67FE"/>
    <w:lvl w:ilvl="0" w:tplc="F6E2C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143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CA3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169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660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B86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EEE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02D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08B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B3A13CD"/>
    <w:multiLevelType w:val="hybridMultilevel"/>
    <w:tmpl w:val="88802596"/>
    <w:lvl w:ilvl="0" w:tplc="6EE6F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32C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0C1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3AD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66E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F22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BCD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264A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D0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C4E4371"/>
    <w:multiLevelType w:val="hybridMultilevel"/>
    <w:tmpl w:val="14D6D6EC"/>
    <w:lvl w:ilvl="0" w:tplc="D3F88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60E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745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3E8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5C1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F2F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88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01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4E0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9591F44"/>
    <w:multiLevelType w:val="hybridMultilevel"/>
    <w:tmpl w:val="46E661D4"/>
    <w:lvl w:ilvl="0" w:tplc="7842D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BEE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22C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D67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6A9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E0E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BA4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925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E27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C244103"/>
    <w:multiLevelType w:val="hybridMultilevel"/>
    <w:tmpl w:val="83E80396"/>
    <w:lvl w:ilvl="0" w:tplc="F6165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CAE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98D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8C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AD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C41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03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04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B80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A3E383C"/>
    <w:multiLevelType w:val="hybridMultilevel"/>
    <w:tmpl w:val="1548AD30"/>
    <w:lvl w:ilvl="0" w:tplc="8B220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22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822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6E8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D8F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76F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5E0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9CA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2AA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B0D3ABE"/>
    <w:multiLevelType w:val="multilevel"/>
    <w:tmpl w:val="7398088E"/>
    <w:lvl w:ilvl="0"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68A7E03"/>
    <w:multiLevelType w:val="hybridMultilevel"/>
    <w:tmpl w:val="FC108E4C"/>
    <w:lvl w:ilvl="0" w:tplc="98289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6CE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927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EC5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96B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4C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0AE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7A9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42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A952F0F"/>
    <w:multiLevelType w:val="hybridMultilevel"/>
    <w:tmpl w:val="3240469E"/>
    <w:lvl w:ilvl="0" w:tplc="979EF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BE9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1AA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823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842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AA7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729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FE8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229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04D1BAB"/>
    <w:multiLevelType w:val="hybridMultilevel"/>
    <w:tmpl w:val="4B6497C0"/>
    <w:lvl w:ilvl="0" w:tplc="07C8D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867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A88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7EF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F4C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363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AC6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D68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DA1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3555E32"/>
    <w:multiLevelType w:val="multilevel"/>
    <w:tmpl w:val="FABA622C"/>
    <w:lvl w:ilvl="0"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6555D41"/>
    <w:multiLevelType w:val="hybridMultilevel"/>
    <w:tmpl w:val="A4780F36"/>
    <w:lvl w:ilvl="0" w:tplc="08506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9A2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A8C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62F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D89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E0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9E1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B2F3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3AB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794D5606"/>
    <w:multiLevelType w:val="hybridMultilevel"/>
    <w:tmpl w:val="EE7E1856"/>
    <w:lvl w:ilvl="0" w:tplc="E29E7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1CC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DADC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465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7E7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C23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D00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12A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243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9977AB5"/>
    <w:multiLevelType w:val="hybridMultilevel"/>
    <w:tmpl w:val="7018AA0A"/>
    <w:lvl w:ilvl="0" w:tplc="BAAE4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7A3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BEF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8B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760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345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CA1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7EF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A6B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9"/>
  </w:num>
  <w:num w:numId="5">
    <w:abstractNumId w:val="10"/>
  </w:num>
  <w:num w:numId="6">
    <w:abstractNumId w:val="4"/>
  </w:num>
  <w:num w:numId="7">
    <w:abstractNumId w:val="15"/>
  </w:num>
  <w:num w:numId="8">
    <w:abstractNumId w:val="3"/>
  </w:num>
  <w:num w:numId="9">
    <w:abstractNumId w:val="6"/>
  </w:num>
  <w:num w:numId="10">
    <w:abstractNumId w:val="18"/>
  </w:num>
  <w:num w:numId="11">
    <w:abstractNumId w:val="7"/>
  </w:num>
  <w:num w:numId="12">
    <w:abstractNumId w:val="11"/>
  </w:num>
  <w:num w:numId="13">
    <w:abstractNumId w:val="17"/>
  </w:num>
  <w:num w:numId="14">
    <w:abstractNumId w:val="1"/>
  </w:num>
  <w:num w:numId="15">
    <w:abstractNumId w:val="5"/>
  </w:num>
  <w:num w:numId="16">
    <w:abstractNumId w:val="14"/>
  </w:num>
  <w:num w:numId="17">
    <w:abstractNumId w:val="9"/>
  </w:num>
  <w:num w:numId="18">
    <w:abstractNumId w:val="2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E1"/>
    <w:rsid w:val="0005260C"/>
    <w:rsid w:val="002520D1"/>
    <w:rsid w:val="00255568"/>
    <w:rsid w:val="00286E94"/>
    <w:rsid w:val="002A5A6B"/>
    <w:rsid w:val="002B1A7F"/>
    <w:rsid w:val="002E7032"/>
    <w:rsid w:val="00324C2C"/>
    <w:rsid w:val="00367ED3"/>
    <w:rsid w:val="003B0529"/>
    <w:rsid w:val="0042411C"/>
    <w:rsid w:val="004E5EE1"/>
    <w:rsid w:val="00501761"/>
    <w:rsid w:val="006553B2"/>
    <w:rsid w:val="0066289A"/>
    <w:rsid w:val="006671F4"/>
    <w:rsid w:val="007434EE"/>
    <w:rsid w:val="007451A9"/>
    <w:rsid w:val="007E285F"/>
    <w:rsid w:val="008734C9"/>
    <w:rsid w:val="009105E4"/>
    <w:rsid w:val="00AD1CB4"/>
    <w:rsid w:val="00B835F6"/>
    <w:rsid w:val="00BD42B3"/>
    <w:rsid w:val="00BF437F"/>
    <w:rsid w:val="00C33FCB"/>
    <w:rsid w:val="00CB6865"/>
    <w:rsid w:val="00CD1C2C"/>
    <w:rsid w:val="00E96F2E"/>
    <w:rsid w:val="00F1220B"/>
    <w:rsid w:val="00F63407"/>
    <w:rsid w:val="00FD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DE9D9-89B7-412C-A03C-2A2A1AB9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EE1"/>
    <w:pPr>
      <w:spacing w:line="256" w:lineRule="auto"/>
    </w:pPr>
    <w:rPr>
      <w:rFonts w:eastAsiaTheme="minorEastAsia"/>
      <w:lang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6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B68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E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ED3"/>
    <w:rPr>
      <w:rFonts w:eastAsiaTheme="minorEastAsia"/>
      <w:lang w:eastAsia="zh-TW"/>
    </w:rPr>
  </w:style>
  <w:style w:type="paragraph" w:styleId="Piedepgina">
    <w:name w:val="footer"/>
    <w:basedOn w:val="Normal"/>
    <w:link w:val="PiedepginaCar"/>
    <w:uiPriority w:val="99"/>
    <w:unhideWhenUsed/>
    <w:rsid w:val="00367E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ED3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2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8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0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5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7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9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1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6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0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4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6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5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18633C-B259-4510-8A2F-261866EC4AA8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DD9CEB82-7C3F-4FDA-A432-9AFCAC79C5C1}">
      <dgm:prSet phldrT="[Texto]"/>
      <dgm:spPr/>
      <dgm:t>
        <a:bodyPr/>
        <a:lstStyle/>
        <a:p>
          <a:r>
            <a:rPr lang="es-MX"/>
            <a:t>FORTALEZAS	</a:t>
          </a:r>
        </a:p>
      </dgm:t>
    </dgm:pt>
    <dgm:pt modelId="{D96BC768-9A42-4EBD-B703-AA87F8BC7458}" type="parTrans" cxnId="{94BEA0EB-31FC-4618-B31F-00256B2A243D}">
      <dgm:prSet/>
      <dgm:spPr/>
      <dgm:t>
        <a:bodyPr/>
        <a:lstStyle/>
        <a:p>
          <a:endParaRPr lang="es-MX"/>
        </a:p>
      </dgm:t>
    </dgm:pt>
    <dgm:pt modelId="{F3F0CBB9-E029-4588-81A5-4A0D1C72AB36}" type="sibTrans" cxnId="{94BEA0EB-31FC-4618-B31F-00256B2A243D}">
      <dgm:prSet/>
      <dgm:spPr/>
      <dgm:t>
        <a:bodyPr/>
        <a:lstStyle/>
        <a:p>
          <a:endParaRPr lang="es-MX"/>
        </a:p>
      </dgm:t>
    </dgm:pt>
    <dgm:pt modelId="{5F311521-C595-48DE-96A4-DAF9189C217C}">
      <dgm:prSet phldrT="[Texto]"/>
      <dgm:spPr/>
      <dgm:t>
        <a:bodyPr/>
        <a:lstStyle/>
        <a:p>
          <a:r>
            <a:rPr lang="es-MX"/>
            <a:t>Diferente. una primaria y secundaria con visión centrada en el aprendizaje y en la persona que aprende.</a:t>
          </a:r>
        </a:p>
      </dgm:t>
    </dgm:pt>
    <dgm:pt modelId="{B18829E5-A92B-4942-B34E-EC0C82C9DD15}" type="parTrans" cxnId="{30A3CB45-EABE-4617-9CE7-85AF950CE181}">
      <dgm:prSet/>
      <dgm:spPr/>
      <dgm:t>
        <a:bodyPr/>
        <a:lstStyle/>
        <a:p>
          <a:endParaRPr lang="es-MX"/>
        </a:p>
      </dgm:t>
    </dgm:pt>
    <dgm:pt modelId="{6121A58B-2CE5-4769-B36B-4ED3BC34EDA8}" type="sibTrans" cxnId="{30A3CB45-EABE-4617-9CE7-85AF950CE181}">
      <dgm:prSet/>
      <dgm:spPr/>
      <dgm:t>
        <a:bodyPr/>
        <a:lstStyle/>
        <a:p>
          <a:endParaRPr lang="es-MX"/>
        </a:p>
      </dgm:t>
    </dgm:pt>
    <dgm:pt modelId="{F14C3DB0-0AB8-4D12-BD78-7C9C4071EEB3}">
      <dgm:prSet phldrT="[Texto]"/>
      <dgm:spPr/>
      <dgm:t>
        <a:bodyPr/>
        <a:lstStyle/>
        <a:p>
          <a:r>
            <a:rPr lang="es-MX"/>
            <a:t>Modular. Presentar una estructura de módulos de aprendizaje.</a:t>
          </a:r>
        </a:p>
      </dgm:t>
    </dgm:pt>
    <dgm:pt modelId="{717C519C-9F0A-44EA-8644-BBBA344455AC}" type="parTrans" cxnId="{1C7AD8F6-1D3D-4063-9D51-577E526C6FEE}">
      <dgm:prSet/>
      <dgm:spPr/>
      <dgm:t>
        <a:bodyPr/>
        <a:lstStyle/>
        <a:p>
          <a:endParaRPr lang="es-MX"/>
        </a:p>
      </dgm:t>
    </dgm:pt>
    <dgm:pt modelId="{F7324634-BC96-402D-8576-FAB2B2F04016}" type="sibTrans" cxnId="{1C7AD8F6-1D3D-4063-9D51-577E526C6FEE}">
      <dgm:prSet/>
      <dgm:spPr/>
      <dgm:t>
        <a:bodyPr/>
        <a:lstStyle/>
        <a:p>
          <a:endParaRPr lang="es-MX"/>
        </a:p>
      </dgm:t>
    </dgm:pt>
    <dgm:pt modelId="{9B6200C9-9D57-4717-9CAF-E440E2E2DDDA}">
      <dgm:prSet phldrT="[Texto]"/>
      <dgm:spPr/>
      <dgm:t>
        <a:bodyPr/>
        <a:lstStyle/>
        <a:p>
          <a:r>
            <a:rPr lang="es-MX"/>
            <a:t>Flexible y abierta. Respeta tiempos, ritmos y espacios posibles teniendo la flexibilidad de horarios</a:t>
          </a:r>
        </a:p>
      </dgm:t>
    </dgm:pt>
    <dgm:pt modelId="{E9D82D45-A6E3-4616-BD0F-6665194F9896}" type="parTrans" cxnId="{D1231192-0606-4F7A-814F-0BB1C806C1F6}">
      <dgm:prSet/>
      <dgm:spPr/>
      <dgm:t>
        <a:bodyPr/>
        <a:lstStyle/>
        <a:p>
          <a:endParaRPr lang="es-MX"/>
        </a:p>
      </dgm:t>
    </dgm:pt>
    <dgm:pt modelId="{C6F23EBF-4E5F-474F-9FE4-109497FC5E39}" type="sibTrans" cxnId="{D1231192-0606-4F7A-814F-0BB1C806C1F6}">
      <dgm:prSet/>
      <dgm:spPr/>
      <dgm:t>
        <a:bodyPr/>
        <a:lstStyle/>
        <a:p>
          <a:endParaRPr lang="es-MX"/>
        </a:p>
      </dgm:t>
    </dgm:pt>
    <dgm:pt modelId="{3A38A775-FD90-46CA-9478-13AE37441D0C}">
      <dgm:prSet phldrT="[Texto]"/>
      <dgm:spPr/>
      <dgm:t>
        <a:bodyPr/>
        <a:lstStyle/>
        <a:p>
          <a:r>
            <a:rPr lang="es-MX"/>
            <a:t>OPORTUNIDADES</a:t>
          </a:r>
        </a:p>
      </dgm:t>
    </dgm:pt>
    <dgm:pt modelId="{E6330DE5-9691-4F57-98ED-38631A7A4440}" type="parTrans" cxnId="{8E1935CF-B662-4132-936B-052DF6886D62}">
      <dgm:prSet/>
      <dgm:spPr/>
      <dgm:t>
        <a:bodyPr/>
        <a:lstStyle/>
        <a:p>
          <a:endParaRPr lang="es-MX"/>
        </a:p>
      </dgm:t>
    </dgm:pt>
    <dgm:pt modelId="{A5108372-982D-406D-BF43-6F5E47352F43}" type="sibTrans" cxnId="{8E1935CF-B662-4132-936B-052DF6886D62}">
      <dgm:prSet/>
      <dgm:spPr/>
      <dgm:t>
        <a:bodyPr/>
        <a:lstStyle/>
        <a:p>
          <a:endParaRPr lang="es-MX"/>
        </a:p>
      </dgm:t>
    </dgm:pt>
    <dgm:pt modelId="{0F2029AE-7ADA-465B-A31D-EA3AA55DC186}">
      <dgm:prSet phldrT="[Texto]"/>
      <dgm:spPr/>
      <dgm:t>
        <a:bodyPr/>
        <a:lstStyle/>
        <a:p>
          <a:r>
            <a:rPr lang="es-MX"/>
            <a:t>Aprovechar los altos índices de analfabetismo en el estado, como oportunidad de expansión y creación de empleos, que ayuden a abatir el rezago educativo.</a:t>
          </a:r>
        </a:p>
      </dgm:t>
    </dgm:pt>
    <dgm:pt modelId="{E2BE85D9-FC9D-4C16-A9EF-BEFB3D06E4BB}" type="parTrans" cxnId="{E148B71B-1359-4DE4-BC1D-54479A603EBE}">
      <dgm:prSet/>
      <dgm:spPr/>
      <dgm:t>
        <a:bodyPr/>
        <a:lstStyle/>
        <a:p>
          <a:endParaRPr lang="es-MX"/>
        </a:p>
      </dgm:t>
    </dgm:pt>
    <dgm:pt modelId="{9F4F3E5A-7977-48BA-BD56-D58E3819423C}" type="sibTrans" cxnId="{E148B71B-1359-4DE4-BC1D-54479A603EBE}">
      <dgm:prSet/>
      <dgm:spPr/>
      <dgm:t>
        <a:bodyPr/>
        <a:lstStyle/>
        <a:p>
          <a:endParaRPr lang="es-MX"/>
        </a:p>
      </dgm:t>
    </dgm:pt>
    <dgm:pt modelId="{83B7FBA0-2BE9-4E74-88F5-A425DE04DC90}">
      <dgm:prSet phldrT="[Texto]"/>
      <dgm:spPr/>
      <dgm:t>
        <a:bodyPr/>
        <a:lstStyle/>
        <a:p>
          <a:pPr algn="ctr"/>
          <a:endParaRPr lang="es-MX"/>
        </a:p>
        <a:p>
          <a:pPr algn="l"/>
          <a:r>
            <a:rPr lang="es-MX" b="1"/>
            <a:t>S</a:t>
          </a:r>
          <a:r>
            <a:rPr lang="es-MX"/>
            <a:t>acar provecho de los programas e instituciones gubernamentales para el mejoramiento de la estructura institucional y física del instituto, por medio de subsidios educativos.</a:t>
          </a:r>
        </a:p>
      </dgm:t>
    </dgm:pt>
    <dgm:pt modelId="{631E4BB6-4D8B-4443-91DB-258FFD074DB2}" type="parTrans" cxnId="{FA5B3389-022D-4E4D-9110-752164861E2B}">
      <dgm:prSet/>
      <dgm:spPr/>
      <dgm:t>
        <a:bodyPr/>
        <a:lstStyle/>
        <a:p>
          <a:endParaRPr lang="es-MX"/>
        </a:p>
      </dgm:t>
    </dgm:pt>
    <dgm:pt modelId="{3793EF93-7C9F-4432-8533-24A70EA6EC77}" type="sibTrans" cxnId="{FA5B3389-022D-4E4D-9110-752164861E2B}">
      <dgm:prSet/>
      <dgm:spPr/>
      <dgm:t>
        <a:bodyPr/>
        <a:lstStyle/>
        <a:p>
          <a:endParaRPr lang="es-MX"/>
        </a:p>
      </dgm:t>
    </dgm:pt>
    <dgm:pt modelId="{CF255A98-FF5A-4BE8-8643-2E0F9B494CAE}">
      <dgm:prSet phldrT="[Texto]"/>
      <dgm:spPr/>
      <dgm:t>
        <a:bodyPr/>
        <a:lstStyle/>
        <a:p>
          <a:r>
            <a:rPr lang="es-MX"/>
            <a:t>Implementar el uso de la tecnología al servicio de la educación en línea y la aplicación de exámenes de manera mas rápida y eficaz, acelerando los procesos de calificado.</a:t>
          </a:r>
        </a:p>
      </dgm:t>
    </dgm:pt>
    <dgm:pt modelId="{97D0B8FF-F868-41AC-8F44-6DFC6DE722BE}" type="parTrans" cxnId="{BC2AC1B0-2861-4F1A-BAC5-EB14A4328C90}">
      <dgm:prSet/>
      <dgm:spPr/>
      <dgm:t>
        <a:bodyPr/>
        <a:lstStyle/>
        <a:p>
          <a:endParaRPr lang="es-MX"/>
        </a:p>
      </dgm:t>
    </dgm:pt>
    <dgm:pt modelId="{50B1F561-7AA1-4AEE-BB90-81F8965D4D6B}" type="sibTrans" cxnId="{BC2AC1B0-2861-4F1A-BAC5-EB14A4328C90}">
      <dgm:prSet/>
      <dgm:spPr/>
      <dgm:t>
        <a:bodyPr/>
        <a:lstStyle/>
        <a:p>
          <a:endParaRPr lang="es-MX"/>
        </a:p>
      </dgm:t>
    </dgm:pt>
    <dgm:pt modelId="{50B825C4-5688-4867-9E85-9B1AC655DBC1}">
      <dgm:prSet phldrT="[Texto]"/>
      <dgm:spPr/>
      <dgm:t>
        <a:bodyPr/>
        <a:lstStyle/>
        <a:p>
          <a:r>
            <a:rPr lang="es-MX"/>
            <a:t>Potenciador. Rescata saberes y experiencias personales y colectivas para construir otros aprendizajes y desarrollar habilidades, actitudes y valores, tomando en cuanta la carga cultural y social de su entorno.</a:t>
          </a:r>
        </a:p>
      </dgm:t>
    </dgm:pt>
    <dgm:pt modelId="{AE397C98-9E85-4A2D-9096-993C936C5883}" type="parTrans" cxnId="{B1F8A05E-174A-4BA9-90E2-6E33DAF44F02}">
      <dgm:prSet/>
      <dgm:spPr/>
      <dgm:t>
        <a:bodyPr/>
        <a:lstStyle/>
        <a:p>
          <a:endParaRPr lang="es-MX"/>
        </a:p>
      </dgm:t>
    </dgm:pt>
    <dgm:pt modelId="{8F3E05CE-A58E-40CF-A87A-EAA70219B325}" type="sibTrans" cxnId="{B1F8A05E-174A-4BA9-90E2-6E33DAF44F02}">
      <dgm:prSet/>
      <dgm:spPr/>
      <dgm:t>
        <a:bodyPr/>
        <a:lstStyle/>
        <a:p>
          <a:endParaRPr lang="es-MX"/>
        </a:p>
      </dgm:t>
    </dgm:pt>
    <dgm:pt modelId="{34E2A478-DEAB-4E21-B7A7-F694566A9526}">
      <dgm:prSet phldrT="[Texto]"/>
      <dgm:spPr/>
      <dgm:t>
        <a:bodyPr/>
        <a:lstStyle/>
        <a:p>
          <a:r>
            <a:rPr lang="es-MX"/>
            <a:t>Diversificado. Presenta una variedad de temas de estudio optativos para los diferentes sectores de población enfocado a sus áreas de interés o proyección de vida.</a:t>
          </a:r>
        </a:p>
      </dgm:t>
    </dgm:pt>
    <dgm:pt modelId="{DC790B75-2520-4AF7-AE66-5345477B4A48}" type="parTrans" cxnId="{C1FF477F-3595-40D7-B3D0-80D9771C0B2C}">
      <dgm:prSet/>
      <dgm:spPr/>
      <dgm:t>
        <a:bodyPr/>
        <a:lstStyle/>
        <a:p>
          <a:endParaRPr lang="es-MX"/>
        </a:p>
      </dgm:t>
    </dgm:pt>
    <dgm:pt modelId="{1EA27EAC-1D03-4B06-A7A0-432B1C70E06A}" type="sibTrans" cxnId="{C1FF477F-3595-40D7-B3D0-80D9771C0B2C}">
      <dgm:prSet/>
      <dgm:spPr/>
      <dgm:t>
        <a:bodyPr/>
        <a:lstStyle/>
        <a:p>
          <a:endParaRPr lang="es-MX"/>
        </a:p>
      </dgm:t>
    </dgm:pt>
    <dgm:pt modelId="{AC3C40AD-EAE1-4925-89B2-91B06C9FF472}">
      <dgm:prSet phldrT="[Texto]"/>
      <dgm:spPr/>
      <dgm:t>
        <a:bodyPr/>
        <a:lstStyle/>
        <a:p>
          <a:r>
            <a:rPr lang="es-MX"/>
            <a:t>Actualizado. Se desarrolla, revisa y mejora continuamente.</a:t>
          </a:r>
        </a:p>
      </dgm:t>
    </dgm:pt>
    <dgm:pt modelId="{5AA845C4-9047-4898-AC5E-6DFC66CE960E}" type="parTrans" cxnId="{29326956-378A-4561-BFF8-163E17ECA6AE}">
      <dgm:prSet/>
      <dgm:spPr/>
      <dgm:t>
        <a:bodyPr/>
        <a:lstStyle/>
        <a:p>
          <a:endParaRPr lang="es-MX"/>
        </a:p>
      </dgm:t>
    </dgm:pt>
    <dgm:pt modelId="{90AF2AB9-3E98-4671-987F-047A8BF135E0}" type="sibTrans" cxnId="{29326956-378A-4561-BFF8-163E17ECA6AE}">
      <dgm:prSet/>
      <dgm:spPr/>
      <dgm:t>
        <a:bodyPr/>
        <a:lstStyle/>
        <a:p>
          <a:endParaRPr lang="es-MX"/>
        </a:p>
      </dgm:t>
    </dgm:pt>
    <dgm:pt modelId="{B565EB20-CCDB-494E-AA7C-A34737702C26}">
      <dgm:prSet phldrT="[Texto]"/>
      <dgm:spPr/>
      <dgm:t>
        <a:bodyPr/>
        <a:lstStyle/>
        <a:p>
          <a:r>
            <a:rPr lang="es-MX"/>
            <a:t>Integral. Permite la vinculación entre los niveles de la educación básica.</a:t>
          </a:r>
        </a:p>
      </dgm:t>
    </dgm:pt>
    <dgm:pt modelId="{0ED33AEC-FE63-4B2C-9B43-10C7D3D82C8C}" type="parTrans" cxnId="{AB306EAC-0880-4BB2-8C92-09887D8761C6}">
      <dgm:prSet/>
      <dgm:spPr/>
      <dgm:t>
        <a:bodyPr/>
        <a:lstStyle/>
        <a:p>
          <a:endParaRPr lang="es-MX"/>
        </a:p>
      </dgm:t>
    </dgm:pt>
    <dgm:pt modelId="{D641FD7A-8D8A-4894-9918-21D44F2125B8}" type="sibTrans" cxnId="{AB306EAC-0880-4BB2-8C92-09887D8761C6}">
      <dgm:prSet/>
      <dgm:spPr/>
      <dgm:t>
        <a:bodyPr/>
        <a:lstStyle/>
        <a:p>
          <a:endParaRPr lang="es-MX"/>
        </a:p>
      </dgm:t>
    </dgm:pt>
    <dgm:pt modelId="{DD2AC711-5D79-4445-9D49-AD2B06EDC206}">
      <dgm:prSet phldrT="[Texto]"/>
      <dgm:spPr/>
      <dgm:t>
        <a:bodyPr/>
        <a:lstStyle/>
        <a:p>
          <a:r>
            <a:rPr lang="es-MX"/>
            <a:t>Realizar un estudio realista de las microrregiones al cargo del instituto para conocer de manera real la situación política, cultural y económica de la zona y por medio de otros institutos coadyuvar al mejoramiento de sus condiciones de vida.</a:t>
          </a:r>
        </a:p>
      </dgm:t>
    </dgm:pt>
    <dgm:pt modelId="{2E08DB7F-C622-4E3C-8D5F-0A033E7D71F6}" type="parTrans" cxnId="{9B50CC5C-731A-4ABC-97EC-B85090E93752}">
      <dgm:prSet/>
      <dgm:spPr/>
      <dgm:t>
        <a:bodyPr/>
        <a:lstStyle/>
        <a:p>
          <a:endParaRPr lang="es-MX"/>
        </a:p>
      </dgm:t>
    </dgm:pt>
    <dgm:pt modelId="{9353CED5-BBEB-4299-A194-1BDE255E7A00}" type="sibTrans" cxnId="{9B50CC5C-731A-4ABC-97EC-B85090E93752}">
      <dgm:prSet/>
      <dgm:spPr/>
      <dgm:t>
        <a:bodyPr/>
        <a:lstStyle/>
        <a:p>
          <a:endParaRPr lang="es-MX"/>
        </a:p>
      </dgm:t>
    </dgm:pt>
    <dgm:pt modelId="{D67566BE-D53D-4129-A2E3-B56B49A802BF}">
      <dgm:prSet phldrT="[Texto]"/>
      <dgm:spPr/>
      <dgm:t>
        <a:bodyPr/>
        <a:lstStyle/>
        <a:p>
          <a:r>
            <a:rPr lang="es-MX"/>
            <a:t>Por medio de los convenios con instituciones sociales y civiles, buscar la gratificación monetaria para los educandos, incentivando la incorporación y acreditación de los mismos, asi como mejorando la economía familiar.</a:t>
          </a:r>
        </a:p>
      </dgm:t>
    </dgm:pt>
    <dgm:pt modelId="{AF38B54D-52A3-498D-A0AC-9B28EBDCE93D}" type="parTrans" cxnId="{9FBBFBB9-24DE-4B15-A3C5-B845E2AAB7A6}">
      <dgm:prSet/>
      <dgm:spPr/>
      <dgm:t>
        <a:bodyPr/>
        <a:lstStyle/>
        <a:p>
          <a:endParaRPr lang="es-MX"/>
        </a:p>
      </dgm:t>
    </dgm:pt>
    <dgm:pt modelId="{C8B3A92C-2EA5-4DD0-ACB1-4404088375CA}" type="sibTrans" cxnId="{9FBBFBB9-24DE-4B15-A3C5-B845E2AAB7A6}">
      <dgm:prSet/>
      <dgm:spPr/>
      <dgm:t>
        <a:bodyPr/>
        <a:lstStyle/>
        <a:p>
          <a:endParaRPr lang="es-MX"/>
        </a:p>
      </dgm:t>
    </dgm:pt>
    <dgm:pt modelId="{88A126B6-AAF0-4CD2-BF46-9B91F8573485}">
      <dgm:prSet phldrT="[Texto]"/>
      <dgm:spPr/>
      <dgm:t>
        <a:bodyPr/>
        <a:lstStyle/>
        <a:p>
          <a:r>
            <a:rPr lang="es-MX"/>
            <a:t>Permitir que no solo los adultos en situación de rezago tengal la oportunidad de continuar o iniciar sus estudios de nivel primaria y/o secundaria, si no también los menores de edad en condiciones de pobreza o marginación.</a:t>
          </a:r>
        </a:p>
      </dgm:t>
    </dgm:pt>
    <dgm:pt modelId="{2EBA47F4-8BF3-46CE-8BB9-F6F4673DE0E9}" type="parTrans" cxnId="{EF568E53-7C4A-4EAF-885B-6698E64FB5CF}">
      <dgm:prSet/>
      <dgm:spPr/>
      <dgm:t>
        <a:bodyPr/>
        <a:lstStyle/>
        <a:p>
          <a:endParaRPr lang="es-MX"/>
        </a:p>
      </dgm:t>
    </dgm:pt>
    <dgm:pt modelId="{9081E101-714E-48D9-909C-C217AEF1EF84}" type="sibTrans" cxnId="{EF568E53-7C4A-4EAF-885B-6698E64FB5CF}">
      <dgm:prSet/>
      <dgm:spPr/>
      <dgm:t>
        <a:bodyPr/>
        <a:lstStyle/>
        <a:p>
          <a:endParaRPr lang="es-MX"/>
        </a:p>
      </dgm:t>
    </dgm:pt>
    <dgm:pt modelId="{872055DC-C734-47FE-870C-34BF85F105D3}">
      <dgm:prSet phldrT="[Texto]"/>
      <dgm:spPr/>
      <dgm:t>
        <a:bodyPr/>
        <a:lstStyle/>
        <a:p>
          <a:r>
            <a:rPr lang="es-MX"/>
            <a:t>Utilizando la educación como herramienta al interior de los ceresos buscar la readaptación social de los internos y al mismo tiempo brindarles la oportunidad de educarse al interior del mismo.</a:t>
          </a:r>
        </a:p>
      </dgm:t>
    </dgm:pt>
    <dgm:pt modelId="{6CBB1BB9-74F8-4C69-A33D-A7F8267697A4}" type="parTrans" cxnId="{72EE7CE6-17F7-4164-9EA5-A07943D005FA}">
      <dgm:prSet/>
      <dgm:spPr/>
      <dgm:t>
        <a:bodyPr/>
        <a:lstStyle/>
        <a:p>
          <a:endParaRPr lang="es-MX"/>
        </a:p>
      </dgm:t>
    </dgm:pt>
    <dgm:pt modelId="{C96C1F17-A598-429C-81D3-D4DA3386DF07}" type="sibTrans" cxnId="{72EE7CE6-17F7-4164-9EA5-A07943D005FA}">
      <dgm:prSet/>
      <dgm:spPr/>
      <dgm:t>
        <a:bodyPr/>
        <a:lstStyle/>
        <a:p>
          <a:endParaRPr lang="es-MX"/>
        </a:p>
      </dgm:t>
    </dgm:pt>
    <dgm:pt modelId="{6015B219-FBAC-4A41-ACE9-92D06FEE5A9F}">
      <dgm:prSet phldrT="[Texto]"/>
      <dgm:spPr/>
      <dgm:t>
        <a:bodyPr/>
        <a:lstStyle/>
        <a:p>
          <a:r>
            <a:rPr lang="es-MX"/>
            <a:t>Generar un ejemplo en cultura del reciclaje implementando técnicas de reciclaje y autosustentacion ambiental para la reutilización de los modulos y exámenes aplicados.</a:t>
          </a:r>
        </a:p>
      </dgm:t>
    </dgm:pt>
    <dgm:pt modelId="{473E9DCB-B33C-4DCD-963A-D20B53F41231}" type="parTrans" cxnId="{456BCDF6-E89C-43F8-A829-E9F6A84D3AE0}">
      <dgm:prSet/>
      <dgm:spPr/>
      <dgm:t>
        <a:bodyPr/>
        <a:lstStyle/>
        <a:p>
          <a:endParaRPr lang="es-MX"/>
        </a:p>
      </dgm:t>
    </dgm:pt>
    <dgm:pt modelId="{0CE869E4-3FCE-4131-98F8-50EF747F7A6C}" type="sibTrans" cxnId="{456BCDF6-E89C-43F8-A829-E9F6A84D3AE0}">
      <dgm:prSet/>
      <dgm:spPr/>
      <dgm:t>
        <a:bodyPr/>
        <a:lstStyle/>
        <a:p>
          <a:endParaRPr lang="es-MX"/>
        </a:p>
      </dgm:t>
    </dgm:pt>
    <dgm:pt modelId="{417E12A7-ED18-4FC5-A3EB-8C49CD8E3903}" type="pres">
      <dgm:prSet presAssocID="{C018633C-B259-4510-8A2F-261866EC4AA8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es-MX"/>
        </a:p>
      </dgm:t>
    </dgm:pt>
    <dgm:pt modelId="{A8F1B3FF-7B40-48DB-AE40-F2AE7BFD1CDE}" type="pres">
      <dgm:prSet presAssocID="{DD9CEB82-7C3F-4FDA-A432-9AFCAC79C5C1}" presName="root" presStyleCnt="0">
        <dgm:presLayoutVars>
          <dgm:chMax/>
          <dgm:chPref/>
        </dgm:presLayoutVars>
      </dgm:prSet>
      <dgm:spPr/>
    </dgm:pt>
    <dgm:pt modelId="{4F00D828-3BA7-470E-AC9D-12D7AB2B5AFE}" type="pres">
      <dgm:prSet presAssocID="{DD9CEB82-7C3F-4FDA-A432-9AFCAC79C5C1}" presName="rootComposite" presStyleCnt="0">
        <dgm:presLayoutVars/>
      </dgm:prSet>
      <dgm:spPr/>
    </dgm:pt>
    <dgm:pt modelId="{28EAEE0A-769D-4D52-88C6-406395FAA021}" type="pres">
      <dgm:prSet presAssocID="{DD9CEB82-7C3F-4FDA-A432-9AFCAC79C5C1}" presName="ParentAccent" presStyleLbl="alignNode1" presStyleIdx="0" presStyleCnt="2"/>
      <dgm:spPr/>
    </dgm:pt>
    <dgm:pt modelId="{0B16860A-32BE-4804-935E-0FB6CD1C7235}" type="pres">
      <dgm:prSet presAssocID="{DD9CEB82-7C3F-4FDA-A432-9AFCAC79C5C1}" presName="ParentSmallAccent" presStyleLbl="fgAcc1" presStyleIdx="0" presStyleCnt="2"/>
      <dgm:spPr/>
    </dgm:pt>
    <dgm:pt modelId="{B3F2B274-A725-4944-91D4-31842F8D706E}" type="pres">
      <dgm:prSet presAssocID="{DD9CEB82-7C3F-4FDA-A432-9AFCAC79C5C1}" presName="Parent" presStyleLbl="revTx" presStyleIdx="0" presStyleCnt="17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9E1A1E9-6869-4A56-AD41-FD71EBA2304F}" type="pres">
      <dgm:prSet presAssocID="{DD9CEB82-7C3F-4FDA-A432-9AFCAC79C5C1}" presName="childShape" presStyleCnt="0">
        <dgm:presLayoutVars>
          <dgm:chMax val="0"/>
          <dgm:chPref val="0"/>
        </dgm:presLayoutVars>
      </dgm:prSet>
      <dgm:spPr/>
    </dgm:pt>
    <dgm:pt modelId="{A9D79FF6-E54F-463E-9579-6760B626B9E9}" type="pres">
      <dgm:prSet presAssocID="{5F311521-C595-48DE-96A4-DAF9189C217C}" presName="childComposite" presStyleCnt="0">
        <dgm:presLayoutVars>
          <dgm:chMax val="0"/>
          <dgm:chPref val="0"/>
        </dgm:presLayoutVars>
      </dgm:prSet>
      <dgm:spPr/>
    </dgm:pt>
    <dgm:pt modelId="{E7BC5833-A9A3-457F-A79F-81B13F478391}" type="pres">
      <dgm:prSet presAssocID="{5F311521-C595-48DE-96A4-DAF9189C217C}" presName="ChildAccent" presStyleLbl="solidFgAcc1" presStyleIdx="0" presStyleCnt="15"/>
      <dgm:spPr/>
    </dgm:pt>
    <dgm:pt modelId="{8AEF3B5C-D1BB-4CF0-89DA-033F2BAC07CE}" type="pres">
      <dgm:prSet presAssocID="{5F311521-C595-48DE-96A4-DAF9189C217C}" presName="Child" presStyleLbl="revTx" presStyleIdx="1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31E917F-F2A5-43AA-AD45-B14391A35908}" type="pres">
      <dgm:prSet presAssocID="{F14C3DB0-0AB8-4D12-BD78-7C9C4071EEB3}" presName="childComposite" presStyleCnt="0">
        <dgm:presLayoutVars>
          <dgm:chMax val="0"/>
          <dgm:chPref val="0"/>
        </dgm:presLayoutVars>
      </dgm:prSet>
      <dgm:spPr/>
    </dgm:pt>
    <dgm:pt modelId="{0BD4592D-6C0C-46F8-A5BD-BF75672CCDF0}" type="pres">
      <dgm:prSet presAssocID="{F14C3DB0-0AB8-4D12-BD78-7C9C4071EEB3}" presName="ChildAccent" presStyleLbl="solidFgAcc1" presStyleIdx="1" presStyleCnt="15"/>
      <dgm:spPr/>
      <dgm:t>
        <a:bodyPr/>
        <a:lstStyle/>
        <a:p>
          <a:endParaRPr lang="es-MX"/>
        </a:p>
      </dgm:t>
    </dgm:pt>
    <dgm:pt modelId="{42CEFA81-C677-4933-B09F-072799059722}" type="pres">
      <dgm:prSet presAssocID="{F14C3DB0-0AB8-4D12-BD78-7C9C4071EEB3}" presName="Child" presStyleLbl="revTx" presStyleIdx="2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230B6B4-56D1-4817-BED0-16FB691188F2}" type="pres">
      <dgm:prSet presAssocID="{9B6200C9-9D57-4717-9CAF-E440E2E2DDDA}" presName="childComposite" presStyleCnt="0">
        <dgm:presLayoutVars>
          <dgm:chMax val="0"/>
          <dgm:chPref val="0"/>
        </dgm:presLayoutVars>
      </dgm:prSet>
      <dgm:spPr/>
    </dgm:pt>
    <dgm:pt modelId="{C00217BB-FA4F-4CDF-AFE5-D6D9154528F7}" type="pres">
      <dgm:prSet presAssocID="{9B6200C9-9D57-4717-9CAF-E440E2E2DDDA}" presName="ChildAccent" presStyleLbl="solidFgAcc1" presStyleIdx="2" presStyleCnt="15"/>
      <dgm:spPr/>
    </dgm:pt>
    <dgm:pt modelId="{68FBB580-0C68-4763-A095-E3542A2ADC20}" type="pres">
      <dgm:prSet presAssocID="{9B6200C9-9D57-4717-9CAF-E440E2E2DDDA}" presName="Child" presStyleLbl="revTx" presStyleIdx="3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AF7418B-6EAD-49DF-B594-4E20EB6FE73B}" type="pres">
      <dgm:prSet presAssocID="{50B825C4-5688-4867-9E85-9B1AC655DBC1}" presName="childComposite" presStyleCnt="0">
        <dgm:presLayoutVars>
          <dgm:chMax val="0"/>
          <dgm:chPref val="0"/>
        </dgm:presLayoutVars>
      </dgm:prSet>
      <dgm:spPr/>
    </dgm:pt>
    <dgm:pt modelId="{5D23D11A-2DE3-479A-905A-7FD2F60E6F48}" type="pres">
      <dgm:prSet presAssocID="{50B825C4-5688-4867-9E85-9B1AC655DBC1}" presName="ChildAccent" presStyleLbl="solidFgAcc1" presStyleIdx="3" presStyleCnt="15"/>
      <dgm:spPr/>
    </dgm:pt>
    <dgm:pt modelId="{15274C67-C31D-4136-BAF3-030DB414D710}" type="pres">
      <dgm:prSet presAssocID="{50B825C4-5688-4867-9E85-9B1AC655DBC1}" presName="Child" presStyleLbl="revTx" presStyleIdx="4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CBCCCE8-0047-4922-A1B8-1A0E81B05A73}" type="pres">
      <dgm:prSet presAssocID="{34E2A478-DEAB-4E21-B7A7-F694566A9526}" presName="childComposite" presStyleCnt="0">
        <dgm:presLayoutVars>
          <dgm:chMax val="0"/>
          <dgm:chPref val="0"/>
        </dgm:presLayoutVars>
      </dgm:prSet>
      <dgm:spPr/>
    </dgm:pt>
    <dgm:pt modelId="{9FD55B66-55A6-4364-916F-A448A908314C}" type="pres">
      <dgm:prSet presAssocID="{34E2A478-DEAB-4E21-B7A7-F694566A9526}" presName="ChildAccent" presStyleLbl="solidFgAcc1" presStyleIdx="4" presStyleCnt="15"/>
      <dgm:spPr/>
    </dgm:pt>
    <dgm:pt modelId="{4FF755FC-FE85-4D9C-99D3-4961B3451182}" type="pres">
      <dgm:prSet presAssocID="{34E2A478-DEAB-4E21-B7A7-F694566A9526}" presName="Child" presStyleLbl="revTx" presStyleIdx="5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BB92B76-2609-4E95-B54D-3CF40E02D7B3}" type="pres">
      <dgm:prSet presAssocID="{AC3C40AD-EAE1-4925-89B2-91B06C9FF472}" presName="childComposite" presStyleCnt="0">
        <dgm:presLayoutVars>
          <dgm:chMax val="0"/>
          <dgm:chPref val="0"/>
        </dgm:presLayoutVars>
      </dgm:prSet>
      <dgm:spPr/>
    </dgm:pt>
    <dgm:pt modelId="{E613DDB5-CE75-404C-98A8-F6B97EF77D5B}" type="pres">
      <dgm:prSet presAssocID="{AC3C40AD-EAE1-4925-89B2-91B06C9FF472}" presName="ChildAccent" presStyleLbl="solidFgAcc1" presStyleIdx="5" presStyleCnt="15"/>
      <dgm:spPr/>
    </dgm:pt>
    <dgm:pt modelId="{2A07BC71-C444-4D38-BFC9-AF3BB5AB7CFE}" type="pres">
      <dgm:prSet presAssocID="{AC3C40AD-EAE1-4925-89B2-91B06C9FF472}" presName="Child" presStyleLbl="revTx" presStyleIdx="6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119A798-3A4F-4245-A189-9344EAC6A2C0}" type="pres">
      <dgm:prSet presAssocID="{B565EB20-CCDB-494E-AA7C-A34737702C26}" presName="childComposite" presStyleCnt="0">
        <dgm:presLayoutVars>
          <dgm:chMax val="0"/>
          <dgm:chPref val="0"/>
        </dgm:presLayoutVars>
      </dgm:prSet>
      <dgm:spPr/>
    </dgm:pt>
    <dgm:pt modelId="{D37676F7-74FB-40E0-98C3-723C8C4F5FC9}" type="pres">
      <dgm:prSet presAssocID="{B565EB20-CCDB-494E-AA7C-A34737702C26}" presName="ChildAccent" presStyleLbl="solidFgAcc1" presStyleIdx="6" presStyleCnt="15"/>
      <dgm:spPr/>
    </dgm:pt>
    <dgm:pt modelId="{EB9C5C84-EF58-4E0A-85A9-EDC0ADB06E1C}" type="pres">
      <dgm:prSet presAssocID="{B565EB20-CCDB-494E-AA7C-A34737702C26}" presName="Child" presStyleLbl="revTx" presStyleIdx="7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1ACF2AD-FDF5-4A03-8B35-F97ABA8D80C6}" type="pres">
      <dgm:prSet presAssocID="{3A38A775-FD90-46CA-9478-13AE37441D0C}" presName="root" presStyleCnt="0">
        <dgm:presLayoutVars>
          <dgm:chMax/>
          <dgm:chPref/>
        </dgm:presLayoutVars>
      </dgm:prSet>
      <dgm:spPr/>
    </dgm:pt>
    <dgm:pt modelId="{E16ABC3F-2C4A-4B40-A0CD-044A5E99AFE5}" type="pres">
      <dgm:prSet presAssocID="{3A38A775-FD90-46CA-9478-13AE37441D0C}" presName="rootComposite" presStyleCnt="0">
        <dgm:presLayoutVars/>
      </dgm:prSet>
      <dgm:spPr/>
    </dgm:pt>
    <dgm:pt modelId="{9FD25A08-18D6-4400-8433-34F8ED52C0E1}" type="pres">
      <dgm:prSet presAssocID="{3A38A775-FD90-46CA-9478-13AE37441D0C}" presName="ParentAccent" presStyleLbl="alignNode1" presStyleIdx="1" presStyleCnt="2"/>
      <dgm:spPr/>
    </dgm:pt>
    <dgm:pt modelId="{B748D93A-8917-4A02-8E92-28AED4C71204}" type="pres">
      <dgm:prSet presAssocID="{3A38A775-FD90-46CA-9478-13AE37441D0C}" presName="ParentSmallAccent" presStyleLbl="fgAcc1" presStyleIdx="1" presStyleCnt="2"/>
      <dgm:spPr/>
    </dgm:pt>
    <dgm:pt modelId="{7C9DC138-06BC-4A2D-814D-5102A03C9383}" type="pres">
      <dgm:prSet presAssocID="{3A38A775-FD90-46CA-9478-13AE37441D0C}" presName="Parent" presStyleLbl="revTx" presStyleIdx="8" presStyleCnt="17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CC95069-7D6A-4CB7-ACA7-69BB5EBB3ACD}" type="pres">
      <dgm:prSet presAssocID="{3A38A775-FD90-46CA-9478-13AE37441D0C}" presName="childShape" presStyleCnt="0">
        <dgm:presLayoutVars>
          <dgm:chMax val="0"/>
          <dgm:chPref val="0"/>
        </dgm:presLayoutVars>
      </dgm:prSet>
      <dgm:spPr/>
    </dgm:pt>
    <dgm:pt modelId="{6B704072-2D3E-4BD0-9164-E59511B1CDDB}" type="pres">
      <dgm:prSet presAssocID="{0F2029AE-7ADA-465B-A31D-EA3AA55DC186}" presName="childComposite" presStyleCnt="0">
        <dgm:presLayoutVars>
          <dgm:chMax val="0"/>
          <dgm:chPref val="0"/>
        </dgm:presLayoutVars>
      </dgm:prSet>
      <dgm:spPr/>
    </dgm:pt>
    <dgm:pt modelId="{7081AAE7-9E87-4983-BBD0-5631987D57E2}" type="pres">
      <dgm:prSet presAssocID="{0F2029AE-7ADA-465B-A31D-EA3AA55DC186}" presName="ChildAccent" presStyleLbl="solidFgAcc1" presStyleIdx="7" presStyleCnt="15"/>
      <dgm:spPr/>
    </dgm:pt>
    <dgm:pt modelId="{5D837DE5-8850-4AE4-B5C8-E531B5A88D25}" type="pres">
      <dgm:prSet presAssocID="{0F2029AE-7ADA-465B-A31D-EA3AA55DC186}" presName="Child" presStyleLbl="revTx" presStyleIdx="9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80EFBF8-E5A1-407B-8701-5A7FFA42EF6E}" type="pres">
      <dgm:prSet presAssocID="{83B7FBA0-2BE9-4E74-88F5-A425DE04DC90}" presName="childComposite" presStyleCnt="0">
        <dgm:presLayoutVars>
          <dgm:chMax val="0"/>
          <dgm:chPref val="0"/>
        </dgm:presLayoutVars>
      </dgm:prSet>
      <dgm:spPr/>
    </dgm:pt>
    <dgm:pt modelId="{BC599E66-7DCF-41EE-A6FD-533E41F0EA55}" type="pres">
      <dgm:prSet presAssocID="{83B7FBA0-2BE9-4E74-88F5-A425DE04DC90}" presName="ChildAccent" presStyleLbl="solidFgAcc1" presStyleIdx="8" presStyleCnt="15"/>
      <dgm:spPr/>
    </dgm:pt>
    <dgm:pt modelId="{71D8B0E6-148A-4F7B-9942-D1CD036D8852}" type="pres">
      <dgm:prSet presAssocID="{83B7FBA0-2BE9-4E74-88F5-A425DE04DC90}" presName="Child" presStyleLbl="revTx" presStyleIdx="10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E078EF0-99F9-4F4E-9D9E-FECA188CF1DA}" type="pres">
      <dgm:prSet presAssocID="{CF255A98-FF5A-4BE8-8643-2E0F9B494CAE}" presName="childComposite" presStyleCnt="0">
        <dgm:presLayoutVars>
          <dgm:chMax val="0"/>
          <dgm:chPref val="0"/>
        </dgm:presLayoutVars>
      </dgm:prSet>
      <dgm:spPr/>
    </dgm:pt>
    <dgm:pt modelId="{E46BE64F-98AA-4CDA-8859-8146075EFA5B}" type="pres">
      <dgm:prSet presAssocID="{CF255A98-FF5A-4BE8-8643-2E0F9B494CAE}" presName="ChildAccent" presStyleLbl="solidFgAcc1" presStyleIdx="9" presStyleCnt="15"/>
      <dgm:spPr/>
    </dgm:pt>
    <dgm:pt modelId="{6E58D9E4-E95E-441F-B0C0-6B7EE4CE04F5}" type="pres">
      <dgm:prSet presAssocID="{CF255A98-FF5A-4BE8-8643-2E0F9B494CAE}" presName="Child" presStyleLbl="revTx" presStyleIdx="11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9206542-FEF1-4DE0-8997-7FD6E0EB946B}" type="pres">
      <dgm:prSet presAssocID="{DD2AC711-5D79-4445-9D49-AD2B06EDC206}" presName="childComposite" presStyleCnt="0">
        <dgm:presLayoutVars>
          <dgm:chMax val="0"/>
          <dgm:chPref val="0"/>
        </dgm:presLayoutVars>
      </dgm:prSet>
      <dgm:spPr/>
    </dgm:pt>
    <dgm:pt modelId="{9C691E49-9EEF-44BA-BCC0-491D1FA2F2F1}" type="pres">
      <dgm:prSet presAssocID="{DD2AC711-5D79-4445-9D49-AD2B06EDC206}" presName="ChildAccent" presStyleLbl="solidFgAcc1" presStyleIdx="10" presStyleCnt="15"/>
      <dgm:spPr/>
    </dgm:pt>
    <dgm:pt modelId="{E2C9FBA8-0A54-44DE-B8C2-A4609F751E9F}" type="pres">
      <dgm:prSet presAssocID="{DD2AC711-5D79-4445-9D49-AD2B06EDC206}" presName="Child" presStyleLbl="revTx" presStyleIdx="12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16F1E68-DFDD-40F6-95EF-E016263F87F7}" type="pres">
      <dgm:prSet presAssocID="{D67566BE-D53D-4129-A2E3-B56B49A802BF}" presName="childComposite" presStyleCnt="0">
        <dgm:presLayoutVars>
          <dgm:chMax val="0"/>
          <dgm:chPref val="0"/>
        </dgm:presLayoutVars>
      </dgm:prSet>
      <dgm:spPr/>
    </dgm:pt>
    <dgm:pt modelId="{368DC2F8-9D6F-4032-A5BD-4CAD5D9F236C}" type="pres">
      <dgm:prSet presAssocID="{D67566BE-D53D-4129-A2E3-B56B49A802BF}" presName="ChildAccent" presStyleLbl="solidFgAcc1" presStyleIdx="11" presStyleCnt="15"/>
      <dgm:spPr/>
    </dgm:pt>
    <dgm:pt modelId="{375A0ECA-38DB-4B42-BC4F-7715884AEB9E}" type="pres">
      <dgm:prSet presAssocID="{D67566BE-D53D-4129-A2E3-B56B49A802BF}" presName="Child" presStyleLbl="revTx" presStyleIdx="13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FB37B3E-8E29-4224-9735-0814734B127E}" type="pres">
      <dgm:prSet presAssocID="{88A126B6-AAF0-4CD2-BF46-9B91F8573485}" presName="childComposite" presStyleCnt="0">
        <dgm:presLayoutVars>
          <dgm:chMax val="0"/>
          <dgm:chPref val="0"/>
        </dgm:presLayoutVars>
      </dgm:prSet>
      <dgm:spPr/>
    </dgm:pt>
    <dgm:pt modelId="{019AD245-CAE2-4DE1-BCCE-872140ABA06F}" type="pres">
      <dgm:prSet presAssocID="{88A126B6-AAF0-4CD2-BF46-9B91F8573485}" presName="ChildAccent" presStyleLbl="solidFgAcc1" presStyleIdx="12" presStyleCnt="15"/>
      <dgm:spPr/>
    </dgm:pt>
    <dgm:pt modelId="{4468F654-F40C-423A-91C6-98B1F8F44A24}" type="pres">
      <dgm:prSet presAssocID="{88A126B6-AAF0-4CD2-BF46-9B91F8573485}" presName="Child" presStyleLbl="revTx" presStyleIdx="14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549F3AB-1143-4C85-9C11-6949800AEA1A}" type="pres">
      <dgm:prSet presAssocID="{872055DC-C734-47FE-870C-34BF85F105D3}" presName="childComposite" presStyleCnt="0">
        <dgm:presLayoutVars>
          <dgm:chMax val="0"/>
          <dgm:chPref val="0"/>
        </dgm:presLayoutVars>
      </dgm:prSet>
      <dgm:spPr/>
    </dgm:pt>
    <dgm:pt modelId="{9BB0BFBF-A3EA-45EF-9A88-9BFD7BF7184E}" type="pres">
      <dgm:prSet presAssocID="{872055DC-C734-47FE-870C-34BF85F105D3}" presName="ChildAccent" presStyleLbl="solidFgAcc1" presStyleIdx="13" presStyleCnt="15"/>
      <dgm:spPr/>
    </dgm:pt>
    <dgm:pt modelId="{F6A47B60-89FD-4F36-90EB-77966E9229A1}" type="pres">
      <dgm:prSet presAssocID="{872055DC-C734-47FE-870C-34BF85F105D3}" presName="Child" presStyleLbl="revTx" presStyleIdx="15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FC9C528-DA38-4DDF-B698-B5788E1C7D60}" type="pres">
      <dgm:prSet presAssocID="{6015B219-FBAC-4A41-ACE9-92D06FEE5A9F}" presName="childComposite" presStyleCnt="0">
        <dgm:presLayoutVars>
          <dgm:chMax val="0"/>
          <dgm:chPref val="0"/>
        </dgm:presLayoutVars>
      </dgm:prSet>
      <dgm:spPr/>
    </dgm:pt>
    <dgm:pt modelId="{B370C4FD-6E7C-456F-8217-962BC7624F00}" type="pres">
      <dgm:prSet presAssocID="{6015B219-FBAC-4A41-ACE9-92D06FEE5A9F}" presName="ChildAccent" presStyleLbl="solidFgAcc1" presStyleIdx="14" presStyleCnt="15"/>
      <dgm:spPr/>
    </dgm:pt>
    <dgm:pt modelId="{37AAA027-C9F4-4083-A2CE-5F8DFE8DFE53}" type="pres">
      <dgm:prSet presAssocID="{6015B219-FBAC-4A41-ACE9-92D06FEE5A9F}" presName="Child" presStyleLbl="revTx" presStyleIdx="16" presStyleCnt="1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8867A808-29E8-4BF1-8E68-34FADFC309B1}" type="presOf" srcId="{50B825C4-5688-4867-9E85-9B1AC655DBC1}" destId="{15274C67-C31D-4136-BAF3-030DB414D710}" srcOrd="0" destOrd="0" presId="urn:microsoft.com/office/officeart/2008/layout/SquareAccentList"/>
    <dgm:cxn modelId="{A8A7F46B-5D50-40E1-BDBB-B7B8879DEE3D}" type="presOf" srcId="{6015B219-FBAC-4A41-ACE9-92D06FEE5A9F}" destId="{37AAA027-C9F4-4083-A2CE-5F8DFE8DFE53}" srcOrd="0" destOrd="0" presId="urn:microsoft.com/office/officeart/2008/layout/SquareAccentList"/>
    <dgm:cxn modelId="{BC2AC1B0-2861-4F1A-BAC5-EB14A4328C90}" srcId="{3A38A775-FD90-46CA-9478-13AE37441D0C}" destId="{CF255A98-FF5A-4BE8-8643-2E0F9B494CAE}" srcOrd="2" destOrd="0" parTransId="{97D0B8FF-F868-41AC-8F44-6DFC6DE722BE}" sibTransId="{50B1F561-7AA1-4AEE-BB90-81F8965D4D6B}"/>
    <dgm:cxn modelId="{456BCDF6-E89C-43F8-A829-E9F6A84D3AE0}" srcId="{3A38A775-FD90-46CA-9478-13AE37441D0C}" destId="{6015B219-FBAC-4A41-ACE9-92D06FEE5A9F}" srcOrd="7" destOrd="0" parTransId="{473E9DCB-B33C-4DCD-963A-D20B53F41231}" sibTransId="{0CE869E4-3FCE-4131-98F8-50EF747F7A6C}"/>
    <dgm:cxn modelId="{11CE0AE6-600F-4B5E-BD99-3CEBCAFC7329}" type="presOf" srcId="{DD2AC711-5D79-4445-9D49-AD2B06EDC206}" destId="{E2C9FBA8-0A54-44DE-B8C2-A4609F751E9F}" srcOrd="0" destOrd="0" presId="urn:microsoft.com/office/officeart/2008/layout/SquareAccentList"/>
    <dgm:cxn modelId="{29326956-378A-4561-BFF8-163E17ECA6AE}" srcId="{DD9CEB82-7C3F-4FDA-A432-9AFCAC79C5C1}" destId="{AC3C40AD-EAE1-4925-89B2-91B06C9FF472}" srcOrd="5" destOrd="0" parTransId="{5AA845C4-9047-4898-AC5E-6DFC66CE960E}" sibTransId="{90AF2AB9-3E98-4671-987F-047A8BF135E0}"/>
    <dgm:cxn modelId="{94BEA0EB-31FC-4618-B31F-00256B2A243D}" srcId="{C018633C-B259-4510-8A2F-261866EC4AA8}" destId="{DD9CEB82-7C3F-4FDA-A432-9AFCAC79C5C1}" srcOrd="0" destOrd="0" parTransId="{D96BC768-9A42-4EBD-B703-AA87F8BC7458}" sibTransId="{F3F0CBB9-E029-4588-81A5-4A0D1C72AB36}"/>
    <dgm:cxn modelId="{30A3CB45-EABE-4617-9CE7-85AF950CE181}" srcId="{DD9CEB82-7C3F-4FDA-A432-9AFCAC79C5C1}" destId="{5F311521-C595-48DE-96A4-DAF9189C217C}" srcOrd="0" destOrd="0" parTransId="{B18829E5-A92B-4942-B34E-EC0C82C9DD15}" sibTransId="{6121A58B-2CE5-4769-B36B-4ED3BC34EDA8}"/>
    <dgm:cxn modelId="{26CCC9AD-5577-445B-AC72-8EDA742FDF47}" type="presOf" srcId="{83B7FBA0-2BE9-4E74-88F5-A425DE04DC90}" destId="{71D8B0E6-148A-4F7B-9942-D1CD036D8852}" srcOrd="0" destOrd="0" presId="urn:microsoft.com/office/officeart/2008/layout/SquareAccentList"/>
    <dgm:cxn modelId="{8E1935CF-B662-4132-936B-052DF6886D62}" srcId="{C018633C-B259-4510-8A2F-261866EC4AA8}" destId="{3A38A775-FD90-46CA-9478-13AE37441D0C}" srcOrd="1" destOrd="0" parTransId="{E6330DE5-9691-4F57-98ED-38631A7A4440}" sibTransId="{A5108372-982D-406D-BF43-6F5E47352F43}"/>
    <dgm:cxn modelId="{01D0FB8A-ACCD-4757-BA5F-F1CCE00C87B6}" type="presOf" srcId="{DD9CEB82-7C3F-4FDA-A432-9AFCAC79C5C1}" destId="{B3F2B274-A725-4944-91D4-31842F8D706E}" srcOrd="0" destOrd="0" presId="urn:microsoft.com/office/officeart/2008/layout/SquareAccentList"/>
    <dgm:cxn modelId="{FA5B3389-022D-4E4D-9110-752164861E2B}" srcId="{3A38A775-FD90-46CA-9478-13AE37441D0C}" destId="{83B7FBA0-2BE9-4E74-88F5-A425DE04DC90}" srcOrd="1" destOrd="0" parTransId="{631E4BB6-4D8B-4443-91DB-258FFD074DB2}" sibTransId="{3793EF93-7C9F-4432-8533-24A70EA6EC77}"/>
    <dgm:cxn modelId="{C1FF477F-3595-40D7-B3D0-80D9771C0B2C}" srcId="{DD9CEB82-7C3F-4FDA-A432-9AFCAC79C5C1}" destId="{34E2A478-DEAB-4E21-B7A7-F694566A9526}" srcOrd="4" destOrd="0" parTransId="{DC790B75-2520-4AF7-AE66-5345477B4A48}" sibTransId="{1EA27EAC-1D03-4B06-A7A0-432B1C70E06A}"/>
    <dgm:cxn modelId="{72EE7CE6-17F7-4164-9EA5-A07943D005FA}" srcId="{3A38A775-FD90-46CA-9478-13AE37441D0C}" destId="{872055DC-C734-47FE-870C-34BF85F105D3}" srcOrd="6" destOrd="0" parTransId="{6CBB1BB9-74F8-4C69-A33D-A7F8267697A4}" sibTransId="{C96C1F17-A598-429C-81D3-D4DA3386DF07}"/>
    <dgm:cxn modelId="{23C1B72A-1706-46FB-ACF8-FDFCB7AD2695}" type="presOf" srcId="{872055DC-C734-47FE-870C-34BF85F105D3}" destId="{F6A47B60-89FD-4F36-90EB-77966E9229A1}" srcOrd="0" destOrd="0" presId="urn:microsoft.com/office/officeart/2008/layout/SquareAccentList"/>
    <dgm:cxn modelId="{AB306EAC-0880-4BB2-8C92-09887D8761C6}" srcId="{DD9CEB82-7C3F-4FDA-A432-9AFCAC79C5C1}" destId="{B565EB20-CCDB-494E-AA7C-A34737702C26}" srcOrd="6" destOrd="0" parTransId="{0ED33AEC-FE63-4B2C-9B43-10C7D3D82C8C}" sibTransId="{D641FD7A-8D8A-4894-9918-21D44F2125B8}"/>
    <dgm:cxn modelId="{FCCCB833-E389-4934-B047-2D09AD95A968}" type="presOf" srcId="{D67566BE-D53D-4129-A2E3-B56B49A802BF}" destId="{375A0ECA-38DB-4B42-BC4F-7715884AEB9E}" srcOrd="0" destOrd="0" presId="urn:microsoft.com/office/officeart/2008/layout/SquareAccentList"/>
    <dgm:cxn modelId="{1EA24525-6F38-4C51-897D-01150DEC1CF7}" type="presOf" srcId="{5F311521-C595-48DE-96A4-DAF9189C217C}" destId="{8AEF3B5C-D1BB-4CF0-89DA-033F2BAC07CE}" srcOrd="0" destOrd="0" presId="urn:microsoft.com/office/officeart/2008/layout/SquareAccentList"/>
    <dgm:cxn modelId="{9FBBFBB9-24DE-4B15-A3C5-B845E2AAB7A6}" srcId="{3A38A775-FD90-46CA-9478-13AE37441D0C}" destId="{D67566BE-D53D-4129-A2E3-B56B49A802BF}" srcOrd="4" destOrd="0" parTransId="{AF38B54D-52A3-498D-A0AC-9B28EBDCE93D}" sibTransId="{C8B3A92C-2EA5-4DD0-ACB1-4404088375CA}"/>
    <dgm:cxn modelId="{1D3B154A-686A-4881-BDAA-D7F6A9A169F3}" type="presOf" srcId="{0F2029AE-7ADA-465B-A31D-EA3AA55DC186}" destId="{5D837DE5-8850-4AE4-B5C8-E531B5A88D25}" srcOrd="0" destOrd="0" presId="urn:microsoft.com/office/officeart/2008/layout/SquareAccentList"/>
    <dgm:cxn modelId="{9B50CC5C-731A-4ABC-97EC-B85090E93752}" srcId="{3A38A775-FD90-46CA-9478-13AE37441D0C}" destId="{DD2AC711-5D79-4445-9D49-AD2B06EDC206}" srcOrd="3" destOrd="0" parTransId="{2E08DB7F-C622-4E3C-8D5F-0A033E7D71F6}" sibTransId="{9353CED5-BBEB-4299-A194-1BDE255E7A00}"/>
    <dgm:cxn modelId="{EF568E53-7C4A-4EAF-885B-6698E64FB5CF}" srcId="{3A38A775-FD90-46CA-9478-13AE37441D0C}" destId="{88A126B6-AAF0-4CD2-BF46-9B91F8573485}" srcOrd="5" destOrd="0" parTransId="{2EBA47F4-8BF3-46CE-8BB9-F6F4673DE0E9}" sibTransId="{9081E101-714E-48D9-909C-C217AEF1EF84}"/>
    <dgm:cxn modelId="{E148B71B-1359-4DE4-BC1D-54479A603EBE}" srcId="{3A38A775-FD90-46CA-9478-13AE37441D0C}" destId="{0F2029AE-7ADA-465B-A31D-EA3AA55DC186}" srcOrd="0" destOrd="0" parTransId="{E2BE85D9-FC9D-4C16-A9EF-BEFB3D06E4BB}" sibTransId="{9F4F3E5A-7977-48BA-BD56-D58E3819423C}"/>
    <dgm:cxn modelId="{46547C26-DEBC-4594-AFE2-C12F56B69DBB}" type="presOf" srcId="{AC3C40AD-EAE1-4925-89B2-91B06C9FF472}" destId="{2A07BC71-C444-4D38-BFC9-AF3BB5AB7CFE}" srcOrd="0" destOrd="0" presId="urn:microsoft.com/office/officeart/2008/layout/SquareAccentList"/>
    <dgm:cxn modelId="{5DA71718-8E53-4E1E-964A-5B99B65EF720}" type="presOf" srcId="{34E2A478-DEAB-4E21-B7A7-F694566A9526}" destId="{4FF755FC-FE85-4D9C-99D3-4961B3451182}" srcOrd="0" destOrd="0" presId="urn:microsoft.com/office/officeart/2008/layout/SquareAccentList"/>
    <dgm:cxn modelId="{7DEE34EA-E460-4844-8E6D-F8AEAAF5307F}" type="presOf" srcId="{88A126B6-AAF0-4CD2-BF46-9B91F8573485}" destId="{4468F654-F40C-423A-91C6-98B1F8F44A24}" srcOrd="0" destOrd="0" presId="urn:microsoft.com/office/officeart/2008/layout/SquareAccentList"/>
    <dgm:cxn modelId="{8F9FB4D2-E924-41E0-A0D6-F2A32316F9A5}" type="presOf" srcId="{3A38A775-FD90-46CA-9478-13AE37441D0C}" destId="{7C9DC138-06BC-4A2D-814D-5102A03C9383}" srcOrd="0" destOrd="0" presId="urn:microsoft.com/office/officeart/2008/layout/SquareAccentList"/>
    <dgm:cxn modelId="{5FCD79A5-9528-49A4-80F6-5347F8E7E880}" type="presOf" srcId="{F14C3DB0-0AB8-4D12-BD78-7C9C4071EEB3}" destId="{42CEFA81-C677-4933-B09F-072799059722}" srcOrd="0" destOrd="0" presId="urn:microsoft.com/office/officeart/2008/layout/SquareAccentList"/>
    <dgm:cxn modelId="{708207C1-4FE0-4488-ACEC-49EBD6154418}" type="presOf" srcId="{C018633C-B259-4510-8A2F-261866EC4AA8}" destId="{417E12A7-ED18-4FC5-A3EB-8C49CD8E3903}" srcOrd="0" destOrd="0" presId="urn:microsoft.com/office/officeart/2008/layout/SquareAccentList"/>
    <dgm:cxn modelId="{E7DA0A64-3B30-453A-A95A-A889F9CFD29E}" type="presOf" srcId="{B565EB20-CCDB-494E-AA7C-A34737702C26}" destId="{EB9C5C84-EF58-4E0A-85A9-EDC0ADB06E1C}" srcOrd="0" destOrd="0" presId="urn:microsoft.com/office/officeart/2008/layout/SquareAccentList"/>
    <dgm:cxn modelId="{372D5A04-F60A-4CF5-AEC5-402C85D4A9CC}" type="presOf" srcId="{CF255A98-FF5A-4BE8-8643-2E0F9B494CAE}" destId="{6E58D9E4-E95E-441F-B0C0-6B7EE4CE04F5}" srcOrd="0" destOrd="0" presId="urn:microsoft.com/office/officeart/2008/layout/SquareAccentList"/>
    <dgm:cxn modelId="{1C7AD8F6-1D3D-4063-9D51-577E526C6FEE}" srcId="{DD9CEB82-7C3F-4FDA-A432-9AFCAC79C5C1}" destId="{F14C3DB0-0AB8-4D12-BD78-7C9C4071EEB3}" srcOrd="1" destOrd="0" parTransId="{717C519C-9F0A-44EA-8644-BBBA344455AC}" sibTransId="{F7324634-BC96-402D-8576-FAB2B2F04016}"/>
    <dgm:cxn modelId="{F857250D-A51B-470D-83D6-D660C0713830}" type="presOf" srcId="{9B6200C9-9D57-4717-9CAF-E440E2E2DDDA}" destId="{68FBB580-0C68-4763-A095-E3542A2ADC20}" srcOrd="0" destOrd="0" presId="urn:microsoft.com/office/officeart/2008/layout/SquareAccentList"/>
    <dgm:cxn modelId="{D1231192-0606-4F7A-814F-0BB1C806C1F6}" srcId="{DD9CEB82-7C3F-4FDA-A432-9AFCAC79C5C1}" destId="{9B6200C9-9D57-4717-9CAF-E440E2E2DDDA}" srcOrd="2" destOrd="0" parTransId="{E9D82D45-A6E3-4616-BD0F-6665194F9896}" sibTransId="{C6F23EBF-4E5F-474F-9FE4-109497FC5E39}"/>
    <dgm:cxn modelId="{B1F8A05E-174A-4BA9-90E2-6E33DAF44F02}" srcId="{DD9CEB82-7C3F-4FDA-A432-9AFCAC79C5C1}" destId="{50B825C4-5688-4867-9E85-9B1AC655DBC1}" srcOrd="3" destOrd="0" parTransId="{AE397C98-9E85-4A2D-9096-993C936C5883}" sibTransId="{8F3E05CE-A58E-40CF-A87A-EAA70219B325}"/>
    <dgm:cxn modelId="{A921B4D0-9ECE-41A8-A14F-68425421FDF6}" type="presParOf" srcId="{417E12A7-ED18-4FC5-A3EB-8C49CD8E3903}" destId="{A8F1B3FF-7B40-48DB-AE40-F2AE7BFD1CDE}" srcOrd="0" destOrd="0" presId="urn:microsoft.com/office/officeart/2008/layout/SquareAccentList"/>
    <dgm:cxn modelId="{E415C9F8-4D79-41BE-AFA3-206B3971CAF6}" type="presParOf" srcId="{A8F1B3FF-7B40-48DB-AE40-F2AE7BFD1CDE}" destId="{4F00D828-3BA7-470E-AC9D-12D7AB2B5AFE}" srcOrd="0" destOrd="0" presId="urn:microsoft.com/office/officeart/2008/layout/SquareAccentList"/>
    <dgm:cxn modelId="{33014FDC-4F22-4ECD-A6F1-54F593D96292}" type="presParOf" srcId="{4F00D828-3BA7-470E-AC9D-12D7AB2B5AFE}" destId="{28EAEE0A-769D-4D52-88C6-406395FAA021}" srcOrd="0" destOrd="0" presId="urn:microsoft.com/office/officeart/2008/layout/SquareAccentList"/>
    <dgm:cxn modelId="{0C737AD8-CF69-44CE-A181-8B2B6DFE7AC5}" type="presParOf" srcId="{4F00D828-3BA7-470E-AC9D-12D7AB2B5AFE}" destId="{0B16860A-32BE-4804-935E-0FB6CD1C7235}" srcOrd="1" destOrd="0" presId="urn:microsoft.com/office/officeart/2008/layout/SquareAccentList"/>
    <dgm:cxn modelId="{F2AA04C1-46E2-4065-8778-F83AEF166F1C}" type="presParOf" srcId="{4F00D828-3BA7-470E-AC9D-12D7AB2B5AFE}" destId="{B3F2B274-A725-4944-91D4-31842F8D706E}" srcOrd="2" destOrd="0" presId="urn:microsoft.com/office/officeart/2008/layout/SquareAccentList"/>
    <dgm:cxn modelId="{045E5FDB-AA5F-402E-98DB-C341F1F68960}" type="presParOf" srcId="{A8F1B3FF-7B40-48DB-AE40-F2AE7BFD1CDE}" destId="{39E1A1E9-6869-4A56-AD41-FD71EBA2304F}" srcOrd="1" destOrd="0" presId="urn:microsoft.com/office/officeart/2008/layout/SquareAccentList"/>
    <dgm:cxn modelId="{B64689A6-E6C1-4450-8622-C2839141992F}" type="presParOf" srcId="{39E1A1E9-6869-4A56-AD41-FD71EBA2304F}" destId="{A9D79FF6-E54F-463E-9579-6760B626B9E9}" srcOrd="0" destOrd="0" presId="urn:microsoft.com/office/officeart/2008/layout/SquareAccentList"/>
    <dgm:cxn modelId="{26247AD7-EC14-42FE-A538-D8E78F109251}" type="presParOf" srcId="{A9D79FF6-E54F-463E-9579-6760B626B9E9}" destId="{E7BC5833-A9A3-457F-A79F-81B13F478391}" srcOrd="0" destOrd="0" presId="urn:microsoft.com/office/officeart/2008/layout/SquareAccentList"/>
    <dgm:cxn modelId="{60ED2903-99F9-4A39-AC01-27361F746C8E}" type="presParOf" srcId="{A9D79FF6-E54F-463E-9579-6760B626B9E9}" destId="{8AEF3B5C-D1BB-4CF0-89DA-033F2BAC07CE}" srcOrd="1" destOrd="0" presId="urn:microsoft.com/office/officeart/2008/layout/SquareAccentList"/>
    <dgm:cxn modelId="{981748C7-1526-4949-8EA5-6EDEAF1DD114}" type="presParOf" srcId="{39E1A1E9-6869-4A56-AD41-FD71EBA2304F}" destId="{331E917F-F2A5-43AA-AD45-B14391A35908}" srcOrd="1" destOrd="0" presId="urn:microsoft.com/office/officeart/2008/layout/SquareAccentList"/>
    <dgm:cxn modelId="{C97F90A8-0A17-4B82-94CC-BFE96283CF91}" type="presParOf" srcId="{331E917F-F2A5-43AA-AD45-B14391A35908}" destId="{0BD4592D-6C0C-46F8-A5BD-BF75672CCDF0}" srcOrd="0" destOrd="0" presId="urn:microsoft.com/office/officeart/2008/layout/SquareAccentList"/>
    <dgm:cxn modelId="{E27C3E5D-7634-41F2-959A-6A5B7EC61AF4}" type="presParOf" srcId="{331E917F-F2A5-43AA-AD45-B14391A35908}" destId="{42CEFA81-C677-4933-B09F-072799059722}" srcOrd="1" destOrd="0" presId="urn:microsoft.com/office/officeart/2008/layout/SquareAccentList"/>
    <dgm:cxn modelId="{9CEA0150-EF59-4FA5-802C-63C5B680E069}" type="presParOf" srcId="{39E1A1E9-6869-4A56-AD41-FD71EBA2304F}" destId="{4230B6B4-56D1-4817-BED0-16FB691188F2}" srcOrd="2" destOrd="0" presId="urn:microsoft.com/office/officeart/2008/layout/SquareAccentList"/>
    <dgm:cxn modelId="{E60D0A29-7B10-4CD7-A91B-4D0708432CEF}" type="presParOf" srcId="{4230B6B4-56D1-4817-BED0-16FB691188F2}" destId="{C00217BB-FA4F-4CDF-AFE5-D6D9154528F7}" srcOrd="0" destOrd="0" presId="urn:microsoft.com/office/officeart/2008/layout/SquareAccentList"/>
    <dgm:cxn modelId="{8208A19F-83D4-4924-A397-93984F8A14E9}" type="presParOf" srcId="{4230B6B4-56D1-4817-BED0-16FB691188F2}" destId="{68FBB580-0C68-4763-A095-E3542A2ADC20}" srcOrd="1" destOrd="0" presId="urn:microsoft.com/office/officeart/2008/layout/SquareAccentList"/>
    <dgm:cxn modelId="{571058F7-7C1A-4B0C-9883-23E4E65BD0EA}" type="presParOf" srcId="{39E1A1E9-6869-4A56-AD41-FD71EBA2304F}" destId="{FAF7418B-6EAD-49DF-B594-4E20EB6FE73B}" srcOrd="3" destOrd="0" presId="urn:microsoft.com/office/officeart/2008/layout/SquareAccentList"/>
    <dgm:cxn modelId="{126EC97E-D2DC-4C5B-96EF-09611D239E2A}" type="presParOf" srcId="{FAF7418B-6EAD-49DF-B594-4E20EB6FE73B}" destId="{5D23D11A-2DE3-479A-905A-7FD2F60E6F48}" srcOrd="0" destOrd="0" presId="urn:microsoft.com/office/officeart/2008/layout/SquareAccentList"/>
    <dgm:cxn modelId="{4C4113D6-4800-400C-898A-47FF6720FF0C}" type="presParOf" srcId="{FAF7418B-6EAD-49DF-B594-4E20EB6FE73B}" destId="{15274C67-C31D-4136-BAF3-030DB414D710}" srcOrd="1" destOrd="0" presId="urn:microsoft.com/office/officeart/2008/layout/SquareAccentList"/>
    <dgm:cxn modelId="{29BBFC8F-C6BB-47AA-9EB0-A2E2E4945F42}" type="presParOf" srcId="{39E1A1E9-6869-4A56-AD41-FD71EBA2304F}" destId="{7CBCCCE8-0047-4922-A1B8-1A0E81B05A73}" srcOrd="4" destOrd="0" presId="urn:microsoft.com/office/officeart/2008/layout/SquareAccentList"/>
    <dgm:cxn modelId="{79481A01-C82F-4FB7-B62D-E7D4550AAE22}" type="presParOf" srcId="{7CBCCCE8-0047-4922-A1B8-1A0E81B05A73}" destId="{9FD55B66-55A6-4364-916F-A448A908314C}" srcOrd="0" destOrd="0" presId="urn:microsoft.com/office/officeart/2008/layout/SquareAccentList"/>
    <dgm:cxn modelId="{DA7FC282-15E5-4E8C-8FCA-3AE96239EB06}" type="presParOf" srcId="{7CBCCCE8-0047-4922-A1B8-1A0E81B05A73}" destId="{4FF755FC-FE85-4D9C-99D3-4961B3451182}" srcOrd="1" destOrd="0" presId="urn:microsoft.com/office/officeart/2008/layout/SquareAccentList"/>
    <dgm:cxn modelId="{DE196309-3997-4DCC-8C63-0EB68E6185E8}" type="presParOf" srcId="{39E1A1E9-6869-4A56-AD41-FD71EBA2304F}" destId="{1BB92B76-2609-4E95-B54D-3CF40E02D7B3}" srcOrd="5" destOrd="0" presId="urn:microsoft.com/office/officeart/2008/layout/SquareAccentList"/>
    <dgm:cxn modelId="{B9326A92-07FC-486F-98F6-FB61EFDA459D}" type="presParOf" srcId="{1BB92B76-2609-4E95-B54D-3CF40E02D7B3}" destId="{E613DDB5-CE75-404C-98A8-F6B97EF77D5B}" srcOrd="0" destOrd="0" presId="urn:microsoft.com/office/officeart/2008/layout/SquareAccentList"/>
    <dgm:cxn modelId="{1FAC47E5-87D8-41D1-95D5-1AEF1AC3091E}" type="presParOf" srcId="{1BB92B76-2609-4E95-B54D-3CF40E02D7B3}" destId="{2A07BC71-C444-4D38-BFC9-AF3BB5AB7CFE}" srcOrd="1" destOrd="0" presId="urn:microsoft.com/office/officeart/2008/layout/SquareAccentList"/>
    <dgm:cxn modelId="{F070FA6E-20F0-45C5-95F1-85E38AB42778}" type="presParOf" srcId="{39E1A1E9-6869-4A56-AD41-FD71EBA2304F}" destId="{E119A798-3A4F-4245-A189-9344EAC6A2C0}" srcOrd="6" destOrd="0" presId="urn:microsoft.com/office/officeart/2008/layout/SquareAccentList"/>
    <dgm:cxn modelId="{07D36C51-4424-4D6A-AA8F-B2BFC9F83ECF}" type="presParOf" srcId="{E119A798-3A4F-4245-A189-9344EAC6A2C0}" destId="{D37676F7-74FB-40E0-98C3-723C8C4F5FC9}" srcOrd="0" destOrd="0" presId="urn:microsoft.com/office/officeart/2008/layout/SquareAccentList"/>
    <dgm:cxn modelId="{2408D599-1D41-4F31-BE38-7932371AC4E0}" type="presParOf" srcId="{E119A798-3A4F-4245-A189-9344EAC6A2C0}" destId="{EB9C5C84-EF58-4E0A-85A9-EDC0ADB06E1C}" srcOrd="1" destOrd="0" presId="urn:microsoft.com/office/officeart/2008/layout/SquareAccentList"/>
    <dgm:cxn modelId="{469DB07D-E43E-42A7-A854-2A1577A89D53}" type="presParOf" srcId="{417E12A7-ED18-4FC5-A3EB-8C49CD8E3903}" destId="{31ACF2AD-FDF5-4A03-8B35-F97ABA8D80C6}" srcOrd="1" destOrd="0" presId="urn:microsoft.com/office/officeart/2008/layout/SquareAccentList"/>
    <dgm:cxn modelId="{4B352EDE-30D4-428B-9FB9-DCA0157255DA}" type="presParOf" srcId="{31ACF2AD-FDF5-4A03-8B35-F97ABA8D80C6}" destId="{E16ABC3F-2C4A-4B40-A0CD-044A5E99AFE5}" srcOrd="0" destOrd="0" presId="urn:microsoft.com/office/officeart/2008/layout/SquareAccentList"/>
    <dgm:cxn modelId="{C458063C-7B0E-4028-A665-A708C4C9C34D}" type="presParOf" srcId="{E16ABC3F-2C4A-4B40-A0CD-044A5E99AFE5}" destId="{9FD25A08-18D6-4400-8433-34F8ED52C0E1}" srcOrd="0" destOrd="0" presId="urn:microsoft.com/office/officeart/2008/layout/SquareAccentList"/>
    <dgm:cxn modelId="{23AE55E5-71A4-43BE-A510-DE37D6A2C08C}" type="presParOf" srcId="{E16ABC3F-2C4A-4B40-A0CD-044A5E99AFE5}" destId="{B748D93A-8917-4A02-8E92-28AED4C71204}" srcOrd="1" destOrd="0" presId="urn:microsoft.com/office/officeart/2008/layout/SquareAccentList"/>
    <dgm:cxn modelId="{E70CAD9A-741E-4184-B052-41B882EF684B}" type="presParOf" srcId="{E16ABC3F-2C4A-4B40-A0CD-044A5E99AFE5}" destId="{7C9DC138-06BC-4A2D-814D-5102A03C9383}" srcOrd="2" destOrd="0" presId="urn:microsoft.com/office/officeart/2008/layout/SquareAccentList"/>
    <dgm:cxn modelId="{F3F7B373-68F5-4B3E-BE5B-412D55EF5F8F}" type="presParOf" srcId="{31ACF2AD-FDF5-4A03-8B35-F97ABA8D80C6}" destId="{5CC95069-7D6A-4CB7-ACA7-69BB5EBB3ACD}" srcOrd="1" destOrd="0" presId="urn:microsoft.com/office/officeart/2008/layout/SquareAccentList"/>
    <dgm:cxn modelId="{6948E2F9-6479-4A9C-B626-ACE4A1039DAC}" type="presParOf" srcId="{5CC95069-7D6A-4CB7-ACA7-69BB5EBB3ACD}" destId="{6B704072-2D3E-4BD0-9164-E59511B1CDDB}" srcOrd="0" destOrd="0" presId="urn:microsoft.com/office/officeart/2008/layout/SquareAccentList"/>
    <dgm:cxn modelId="{1F5C19B2-DE20-4516-A268-B38BFE356994}" type="presParOf" srcId="{6B704072-2D3E-4BD0-9164-E59511B1CDDB}" destId="{7081AAE7-9E87-4983-BBD0-5631987D57E2}" srcOrd="0" destOrd="0" presId="urn:microsoft.com/office/officeart/2008/layout/SquareAccentList"/>
    <dgm:cxn modelId="{30C43B01-B292-4FEE-B52C-FF6DBF079E8E}" type="presParOf" srcId="{6B704072-2D3E-4BD0-9164-E59511B1CDDB}" destId="{5D837DE5-8850-4AE4-B5C8-E531B5A88D25}" srcOrd="1" destOrd="0" presId="urn:microsoft.com/office/officeart/2008/layout/SquareAccentList"/>
    <dgm:cxn modelId="{C686F86C-417E-4138-B72E-970608C2C12A}" type="presParOf" srcId="{5CC95069-7D6A-4CB7-ACA7-69BB5EBB3ACD}" destId="{780EFBF8-E5A1-407B-8701-5A7FFA42EF6E}" srcOrd="1" destOrd="0" presId="urn:microsoft.com/office/officeart/2008/layout/SquareAccentList"/>
    <dgm:cxn modelId="{9366B0C1-3E28-4FD1-B2ED-2BB2A8DD5784}" type="presParOf" srcId="{780EFBF8-E5A1-407B-8701-5A7FFA42EF6E}" destId="{BC599E66-7DCF-41EE-A6FD-533E41F0EA55}" srcOrd="0" destOrd="0" presId="urn:microsoft.com/office/officeart/2008/layout/SquareAccentList"/>
    <dgm:cxn modelId="{8E07FB36-9AB4-4F10-BF53-29A9AC4E1727}" type="presParOf" srcId="{780EFBF8-E5A1-407B-8701-5A7FFA42EF6E}" destId="{71D8B0E6-148A-4F7B-9942-D1CD036D8852}" srcOrd="1" destOrd="0" presId="urn:microsoft.com/office/officeart/2008/layout/SquareAccentList"/>
    <dgm:cxn modelId="{C6ECE957-0087-4434-9AD9-432AA45883A8}" type="presParOf" srcId="{5CC95069-7D6A-4CB7-ACA7-69BB5EBB3ACD}" destId="{2E078EF0-99F9-4F4E-9D9E-FECA188CF1DA}" srcOrd="2" destOrd="0" presId="urn:microsoft.com/office/officeart/2008/layout/SquareAccentList"/>
    <dgm:cxn modelId="{90177BCC-432D-4A8A-A6A6-AD421A305F77}" type="presParOf" srcId="{2E078EF0-99F9-4F4E-9D9E-FECA188CF1DA}" destId="{E46BE64F-98AA-4CDA-8859-8146075EFA5B}" srcOrd="0" destOrd="0" presId="urn:microsoft.com/office/officeart/2008/layout/SquareAccentList"/>
    <dgm:cxn modelId="{1CDD1DEE-D411-4975-9561-A17BC5039821}" type="presParOf" srcId="{2E078EF0-99F9-4F4E-9D9E-FECA188CF1DA}" destId="{6E58D9E4-E95E-441F-B0C0-6B7EE4CE04F5}" srcOrd="1" destOrd="0" presId="urn:microsoft.com/office/officeart/2008/layout/SquareAccentList"/>
    <dgm:cxn modelId="{69F4AC6D-D829-43AF-ABB2-58233DC42FB6}" type="presParOf" srcId="{5CC95069-7D6A-4CB7-ACA7-69BB5EBB3ACD}" destId="{29206542-FEF1-4DE0-8997-7FD6E0EB946B}" srcOrd="3" destOrd="0" presId="urn:microsoft.com/office/officeart/2008/layout/SquareAccentList"/>
    <dgm:cxn modelId="{6D609669-AAD3-4403-AC13-62E5CC92FFE6}" type="presParOf" srcId="{29206542-FEF1-4DE0-8997-7FD6E0EB946B}" destId="{9C691E49-9EEF-44BA-BCC0-491D1FA2F2F1}" srcOrd="0" destOrd="0" presId="urn:microsoft.com/office/officeart/2008/layout/SquareAccentList"/>
    <dgm:cxn modelId="{0E53E178-6FF0-4E53-996D-6621FBFF876A}" type="presParOf" srcId="{29206542-FEF1-4DE0-8997-7FD6E0EB946B}" destId="{E2C9FBA8-0A54-44DE-B8C2-A4609F751E9F}" srcOrd="1" destOrd="0" presId="urn:microsoft.com/office/officeart/2008/layout/SquareAccentList"/>
    <dgm:cxn modelId="{085E3FE1-45A3-466F-81A5-DCDCFC699393}" type="presParOf" srcId="{5CC95069-7D6A-4CB7-ACA7-69BB5EBB3ACD}" destId="{B16F1E68-DFDD-40F6-95EF-E016263F87F7}" srcOrd="4" destOrd="0" presId="urn:microsoft.com/office/officeart/2008/layout/SquareAccentList"/>
    <dgm:cxn modelId="{D6381CCE-0F82-47F4-88F4-0D24CE2CFF96}" type="presParOf" srcId="{B16F1E68-DFDD-40F6-95EF-E016263F87F7}" destId="{368DC2F8-9D6F-4032-A5BD-4CAD5D9F236C}" srcOrd="0" destOrd="0" presId="urn:microsoft.com/office/officeart/2008/layout/SquareAccentList"/>
    <dgm:cxn modelId="{818EBCED-7CD1-4380-BEE1-ED3E9EFAC7A6}" type="presParOf" srcId="{B16F1E68-DFDD-40F6-95EF-E016263F87F7}" destId="{375A0ECA-38DB-4B42-BC4F-7715884AEB9E}" srcOrd="1" destOrd="0" presId="urn:microsoft.com/office/officeart/2008/layout/SquareAccentList"/>
    <dgm:cxn modelId="{C3DAC81A-364C-4A7F-AF4C-451A33936A15}" type="presParOf" srcId="{5CC95069-7D6A-4CB7-ACA7-69BB5EBB3ACD}" destId="{6FB37B3E-8E29-4224-9735-0814734B127E}" srcOrd="5" destOrd="0" presId="urn:microsoft.com/office/officeart/2008/layout/SquareAccentList"/>
    <dgm:cxn modelId="{A1DD062E-412C-40C8-A430-A87A19F4E96D}" type="presParOf" srcId="{6FB37B3E-8E29-4224-9735-0814734B127E}" destId="{019AD245-CAE2-4DE1-BCCE-872140ABA06F}" srcOrd="0" destOrd="0" presId="urn:microsoft.com/office/officeart/2008/layout/SquareAccentList"/>
    <dgm:cxn modelId="{C0695B66-E445-4D38-BE2B-5ACE65102960}" type="presParOf" srcId="{6FB37B3E-8E29-4224-9735-0814734B127E}" destId="{4468F654-F40C-423A-91C6-98B1F8F44A24}" srcOrd="1" destOrd="0" presId="urn:microsoft.com/office/officeart/2008/layout/SquareAccentList"/>
    <dgm:cxn modelId="{3C3C6AE6-BF19-43D2-8B2B-BC6A92A0A617}" type="presParOf" srcId="{5CC95069-7D6A-4CB7-ACA7-69BB5EBB3ACD}" destId="{C549F3AB-1143-4C85-9C11-6949800AEA1A}" srcOrd="6" destOrd="0" presId="urn:microsoft.com/office/officeart/2008/layout/SquareAccentList"/>
    <dgm:cxn modelId="{B5A71C14-023E-4E52-8B3A-3179E8294F38}" type="presParOf" srcId="{C549F3AB-1143-4C85-9C11-6949800AEA1A}" destId="{9BB0BFBF-A3EA-45EF-9A88-9BFD7BF7184E}" srcOrd="0" destOrd="0" presId="urn:microsoft.com/office/officeart/2008/layout/SquareAccentList"/>
    <dgm:cxn modelId="{A9ADC630-8EDE-4EB5-867D-AFC491CCC797}" type="presParOf" srcId="{C549F3AB-1143-4C85-9C11-6949800AEA1A}" destId="{F6A47B60-89FD-4F36-90EB-77966E9229A1}" srcOrd="1" destOrd="0" presId="urn:microsoft.com/office/officeart/2008/layout/SquareAccentList"/>
    <dgm:cxn modelId="{2D8EC9BE-04BA-404F-A4C6-5684CEE367FC}" type="presParOf" srcId="{5CC95069-7D6A-4CB7-ACA7-69BB5EBB3ACD}" destId="{AFC9C528-DA38-4DDF-B698-B5788E1C7D60}" srcOrd="7" destOrd="0" presId="urn:microsoft.com/office/officeart/2008/layout/SquareAccentList"/>
    <dgm:cxn modelId="{A31D2622-BED3-4609-B198-9E241CC93250}" type="presParOf" srcId="{AFC9C528-DA38-4DDF-B698-B5788E1C7D60}" destId="{B370C4FD-6E7C-456F-8217-962BC7624F00}" srcOrd="0" destOrd="0" presId="urn:microsoft.com/office/officeart/2008/layout/SquareAccentList"/>
    <dgm:cxn modelId="{974BE2B0-EB28-452C-912F-A0FF4D1B4352}" type="presParOf" srcId="{AFC9C528-DA38-4DDF-B698-B5788E1C7D60}" destId="{37AAA027-C9F4-4083-A2CE-5F8DFE8DFE53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EF26AB-D728-4B12-A968-342DD83FB900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349173CC-2AFA-4E0C-B30F-CD4654F37FB2}">
      <dgm:prSet phldrT="[Texto]"/>
      <dgm:spPr/>
      <dgm:t>
        <a:bodyPr/>
        <a:lstStyle/>
        <a:p>
          <a:r>
            <a:rPr lang="es-MX"/>
            <a:t>DEBILIDADES</a:t>
          </a:r>
        </a:p>
      </dgm:t>
    </dgm:pt>
    <dgm:pt modelId="{8726FDE9-0099-486E-9F6C-BCE6FEF9850A}" type="parTrans" cxnId="{7A5F8E31-70A5-4978-B879-D1AAE0E3EDD4}">
      <dgm:prSet/>
      <dgm:spPr/>
      <dgm:t>
        <a:bodyPr/>
        <a:lstStyle/>
        <a:p>
          <a:endParaRPr lang="es-MX"/>
        </a:p>
      </dgm:t>
    </dgm:pt>
    <dgm:pt modelId="{3A79399C-4C13-4F0C-92FA-03B71C3BB0B0}" type="sibTrans" cxnId="{7A5F8E31-70A5-4978-B879-D1AAE0E3EDD4}">
      <dgm:prSet/>
      <dgm:spPr/>
      <dgm:t>
        <a:bodyPr/>
        <a:lstStyle/>
        <a:p>
          <a:endParaRPr lang="es-MX"/>
        </a:p>
      </dgm:t>
    </dgm:pt>
    <dgm:pt modelId="{6CA55FE3-7FF9-4C11-B105-8F83379CBC66}">
      <dgm:prSet phldrT="[Texto]"/>
      <dgm:spPr/>
      <dgm:t>
        <a:bodyPr/>
        <a:lstStyle/>
        <a:p>
          <a:r>
            <a:rPr lang="es-MX"/>
            <a:t>Los retrasos en la ejecución de las reglas de operación.</a:t>
          </a:r>
        </a:p>
      </dgm:t>
    </dgm:pt>
    <dgm:pt modelId="{020251B3-100C-4EAC-A8CC-05C1340010EE}" type="parTrans" cxnId="{1AFC332A-C846-429D-BFF4-67F688867D80}">
      <dgm:prSet/>
      <dgm:spPr/>
      <dgm:t>
        <a:bodyPr/>
        <a:lstStyle/>
        <a:p>
          <a:endParaRPr lang="es-MX"/>
        </a:p>
      </dgm:t>
    </dgm:pt>
    <dgm:pt modelId="{5B44701A-9EE5-47E4-86D1-09B6CC3EC6BB}" type="sibTrans" cxnId="{1AFC332A-C846-429D-BFF4-67F688867D80}">
      <dgm:prSet/>
      <dgm:spPr/>
      <dgm:t>
        <a:bodyPr/>
        <a:lstStyle/>
        <a:p>
          <a:endParaRPr lang="es-MX"/>
        </a:p>
      </dgm:t>
    </dgm:pt>
    <dgm:pt modelId="{99785902-7D68-4254-9A90-A181D856A88A}">
      <dgm:prSet phldrT="[Texto]"/>
      <dgm:spPr/>
      <dgm:t>
        <a:bodyPr/>
        <a:lstStyle/>
        <a:p>
          <a:r>
            <a:rPr lang="es-MX"/>
            <a:t>La desensibilización de las figuras al interior del instituto.</a:t>
          </a:r>
        </a:p>
      </dgm:t>
    </dgm:pt>
    <dgm:pt modelId="{B291FCF3-0755-4A79-81D0-9D1D35DACB74}" type="parTrans" cxnId="{70E48397-B58B-4396-88A9-D8ADD43C290E}">
      <dgm:prSet/>
      <dgm:spPr/>
      <dgm:t>
        <a:bodyPr/>
        <a:lstStyle/>
        <a:p>
          <a:endParaRPr lang="es-MX"/>
        </a:p>
      </dgm:t>
    </dgm:pt>
    <dgm:pt modelId="{1799BE77-5229-4FD2-8B0B-95C7B25B36B3}" type="sibTrans" cxnId="{70E48397-B58B-4396-88A9-D8ADD43C290E}">
      <dgm:prSet/>
      <dgm:spPr/>
      <dgm:t>
        <a:bodyPr/>
        <a:lstStyle/>
        <a:p>
          <a:endParaRPr lang="es-MX"/>
        </a:p>
      </dgm:t>
    </dgm:pt>
    <dgm:pt modelId="{BAF78ED2-A9FA-4440-95B0-DB532B24B005}">
      <dgm:prSet phldrT="[Texto]"/>
      <dgm:spPr/>
      <dgm:t>
        <a:bodyPr/>
        <a:lstStyle/>
        <a:p>
          <a:r>
            <a:rPr lang="es-MX"/>
            <a:t>La falta de mecanismos de revalidación para estudios de extranjeros por medio del instituto.</a:t>
          </a:r>
        </a:p>
      </dgm:t>
    </dgm:pt>
    <dgm:pt modelId="{3045D43A-4A22-43F6-ABF4-8112F2D56D04}" type="parTrans" cxnId="{518A306D-C026-4F93-B624-2C9CF75BB9A4}">
      <dgm:prSet/>
      <dgm:spPr/>
      <dgm:t>
        <a:bodyPr/>
        <a:lstStyle/>
        <a:p>
          <a:endParaRPr lang="es-MX"/>
        </a:p>
      </dgm:t>
    </dgm:pt>
    <dgm:pt modelId="{BC71062E-8CB1-4615-B8EA-F23E440CE1F2}" type="sibTrans" cxnId="{518A306D-C026-4F93-B624-2C9CF75BB9A4}">
      <dgm:prSet/>
      <dgm:spPr/>
      <dgm:t>
        <a:bodyPr/>
        <a:lstStyle/>
        <a:p>
          <a:endParaRPr lang="es-MX"/>
        </a:p>
      </dgm:t>
    </dgm:pt>
    <dgm:pt modelId="{93CBAC3D-37CF-43EB-9D49-2802E353723B}">
      <dgm:prSet phldrT="[Texto]"/>
      <dgm:spPr/>
      <dgm:t>
        <a:bodyPr/>
        <a:lstStyle/>
        <a:p>
          <a:r>
            <a:rPr lang="es-MX"/>
            <a:t>AMENAZAS</a:t>
          </a:r>
        </a:p>
      </dgm:t>
    </dgm:pt>
    <dgm:pt modelId="{FC95E469-45BF-4673-B56A-BFA2C4EF30E8}" type="parTrans" cxnId="{FBDC7E91-2BFE-4595-B150-1C25ED0D169B}">
      <dgm:prSet/>
      <dgm:spPr/>
      <dgm:t>
        <a:bodyPr/>
        <a:lstStyle/>
        <a:p>
          <a:endParaRPr lang="es-MX"/>
        </a:p>
      </dgm:t>
    </dgm:pt>
    <dgm:pt modelId="{195F921A-9F4E-4032-A4CA-722A8E599EFC}" type="sibTrans" cxnId="{FBDC7E91-2BFE-4595-B150-1C25ED0D169B}">
      <dgm:prSet/>
      <dgm:spPr/>
      <dgm:t>
        <a:bodyPr/>
        <a:lstStyle/>
        <a:p>
          <a:endParaRPr lang="es-MX"/>
        </a:p>
      </dgm:t>
    </dgm:pt>
    <dgm:pt modelId="{AA5EF3C8-F72F-44AA-82B8-7445A7CC8CBC}">
      <dgm:prSet phldrT="[Texto]"/>
      <dgm:spPr/>
      <dgm:t>
        <a:bodyPr/>
        <a:lstStyle/>
        <a:p>
          <a:r>
            <a:rPr lang="es-MX"/>
            <a:t>Falta de continuidad en los programas.</a:t>
          </a:r>
        </a:p>
      </dgm:t>
    </dgm:pt>
    <dgm:pt modelId="{BE3C85CF-4D85-499C-BE88-E15C9D9D2CE5}" type="parTrans" cxnId="{8974AED4-7CB7-4407-8878-10CA32D53A9C}">
      <dgm:prSet/>
      <dgm:spPr/>
      <dgm:t>
        <a:bodyPr/>
        <a:lstStyle/>
        <a:p>
          <a:endParaRPr lang="es-MX"/>
        </a:p>
      </dgm:t>
    </dgm:pt>
    <dgm:pt modelId="{11E65EF2-04B5-4F1B-90DD-8EEC3D4EF529}" type="sibTrans" cxnId="{8974AED4-7CB7-4407-8878-10CA32D53A9C}">
      <dgm:prSet/>
      <dgm:spPr/>
      <dgm:t>
        <a:bodyPr/>
        <a:lstStyle/>
        <a:p>
          <a:endParaRPr lang="es-MX"/>
        </a:p>
      </dgm:t>
    </dgm:pt>
    <dgm:pt modelId="{76E7B30F-FEF2-41E6-92C0-8C966544B70C}">
      <dgm:prSet phldrT="[Texto]"/>
      <dgm:spPr/>
      <dgm:t>
        <a:bodyPr/>
        <a:lstStyle/>
        <a:p>
          <a:r>
            <a:rPr lang="es-MX"/>
            <a:t>Desidia por parte de las partes o desmotivación por cumplir con las metas.</a:t>
          </a:r>
        </a:p>
      </dgm:t>
    </dgm:pt>
    <dgm:pt modelId="{B7F0467F-ED9A-4139-A9AD-1595E4DEEA1A}" type="parTrans" cxnId="{37DE8390-2EF8-4F0E-946D-949DFE97F1E9}">
      <dgm:prSet/>
      <dgm:spPr/>
      <dgm:t>
        <a:bodyPr/>
        <a:lstStyle/>
        <a:p>
          <a:endParaRPr lang="es-MX"/>
        </a:p>
      </dgm:t>
    </dgm:pt>
    <dgm:pt modelId="{4C473172-77AF-4C16-BADF-E604EEEB4975}" type="sibTrans" cxnId="{37DE8390-2EF8-4F0E-946D-949DFE97F1E9}">
      <dgm:prSet/>
      <dgm:spPr/>
      <dgm:t>
        <a:bodyPr/>
        <a:lstStyle/>
        <a:p>
          <a:endParaRPr lang="es-MX"/>
        </a:p>
      </dgm:t>
    </dgm:pt>
    <dgm:pt modelId="{D189ED43-2C77-4988-9777-22C69E636CAC}">
      <dgm:prSet phldrT="[Texto]"/>
      <dgm:spPr/>
      <dgm:t>
        <a:bodyPr/>
        <a:lstStyle/>
        <a:p>
          <a:r>
            <a:rPr lang="es-MX"/>
            <a:t>La falta de respuestas ante casos especiales.</a:t>
          </a:r>
        </a:p>
      </dgm:t>
    </dgm:pt>
    <dgm:pt modelId="{527A3640-F12F-483D-9E75-C09F108BC495}" type="parTrans" cxnId="{3769524C-005C-48E8-9348-AA185F8165C9}">
      <dgm:prSet/>
      <dgm:spPr/>
      <dgm:t>
        <a:bodyPr/>
        <a:lstStyle/>
        <a:p>
          <a:endParaRPr lang="es-MX"/>
        </a:p>
      </dgm:t>
    </dgm:pt>
    <dgm:pt modelId="{63D59A86-BCB3-40B6-ADC4-CF77127B38C5}" type="sibTrans" cxnId="{3769524C-005C-48E8-9348-AA185F8165C9}">
      <dgm:prSet/>
      <dgm:spPr/>
      <dgm:t>
        <a:bodyPr/>
        <a:lstStyle/>
        <a:p>
          <a:endParaRPr lang="es-MX"/>
        </a:p>
      </dgm:t>
    </dgm:pt>
    <dgm:pt modelId="{80D08DDB-1811-4DE7-B285-7AADAB5F12C6}">
      <dgm:prSet phldrT="[Texto]"/>
      <dgm:spPr/>
      <dgm:t>
        <a:bodyPr/>
        <a:lstStyle/>
        <a:p>
          <a:r>
            <a:rPr lang="es-MX"/>
            <a:t>La falta de capacitación y desconocimiento de los procesos educativos.</a:t>
          </a:r>
        </a:p>
      </dgm:t>
    </dgm:pt>
    <dgm:pt modelId="{FD7F9043-D062-406F-BE1A-16E992B4E9A6}" type="parTrans" cxnId="{8172276E-A939-4836-B283-D2C865EC34DA}">
      <dgm:prSet/>
      <dgm:spPr/>
      <dgm:t>
        <a:bodyPr/>
        <a:lstStyle/>
        <a:p>
          <a:endParaRPr lang="es-MX"/>
        </a:p>
      </dgm:t>
    </dgm:pt>
    <dgm:pt modelId="{E4C143A3-3ABB-420B-8987-1467D28852D8}" type="sibTrans" cxnId="{8172276E-A939-4836-B283-D2C865EC34DA}">
      <dgm:prSet/>
      <dgm:spPr/>
      <dgm:t>
        <a:bodyPr/>
        <a:lstStyle/>
        <a:p>
          <a:endParaRPr lang="es-MX"/>
        </a:p>
      </dgm:t>
    </dgm:pt>
    <dgm:pt modelId="{912BE747-AE8A-450B-82F0-86C66F15DA03}">
      <dgm:prSet phldrT="[Texto]"/>
      <dgm:spPr/>
      <dgm:t>
        <a:bodyPr/>
        <a:lstStyle/>
        <a:p>
          <a:r>
            <a:rPr lang="es-MX"/>
            <a:t>La contratación excesiva de figuras inoperantes en su actividad cotidiana.</a:t>
          </a:r>
        </a:p>
      </dgm:t>
    </dgm:pt>
    <dgm:pt modelId="{9CC6C78B-BB27-46B8-9275-C3109D96924D}" type="parTrans" cxnId="{E8ABC4A9-0CC6-45A7-8991-99DE921FE358}">
      <dgm:prSet/>
      <dgm:spPr/>
      <dgm:t>
        <a:bodyPr/>
        <a:lstStyle/>
        <a:p>
          <a:endParaRPr lang="es-MX"/>
        </a:p>
      </dgm:t>
    </dgm:pt>
    <dgm:pt modelId="{3114F814-C935-4CFD-A585-271614E7A60F}" type="sibTrans" cxnId="{E8ABC4A9-0CC6-45A7-8991-99DE921FE358}">
      <dgm:prSet/>
      <dgm:spPr/>
      <dgm:t>
        <a:bodyPr/>
        <a:lstStyle/>
        <a:p>
          <a:endParaRPr lang="es-MX"/>
        </a:p>
      </dgm:t>
    </dgm:pt>
    <dgm:pt modelId="{332D07EE-535B-47B1-AF0E-ED001FF2F731}">
      <dgm:prSet phldrT="[Texto]"/>
      <dgm:spPr/>
      <dgm:t>
        <a:bodyPr/>
        <a:lstStyle/>
        <a:p>
          <a:r>
            <a:rPr lang="es-MX"/>
            <a:t>No se analiza el perfil de los trabajadores para su máximo aprovechamiento dentro de sus virtudes.</a:t>
          </a:r>
        </a:p>
      </dgm:t>
    </dgm:pt>
    <dgm:pt modelId="{D3703815-962E-4459-B459-82E4845743D8}" type="parTrans" cxnId="{A55B5EDC-2C38-4D49-86DD-33E16C5A1BC6}">
      <dgm:prSet/>
      <dgm:spPr/>
      <dgm:t>
        <a:bodyPr/>
        <a:lstStyle/>
        <a:p>
          <a:endParaRPr lang="es-MX"/>
        </a:p>
      </dgm:t>
    </dgm:pt>
    <dgm:pt modelId="{98E26A65-B421-4820-BC87-C5C8603F8805}" type="sibTrans" cxnId="{A55B5EDC-2C38-4D49-86DD-33E16C5A1BC6}">
      <dgm:prSet/>
      <dgm:spPr/>
      <dgm:t>
        <a:bodyPr/>
        <a:lstStyle/>
        <a:p>
          <a:endParaRPr lang="es-MX"/>
        </a:p>
      </dgm:t>
    </dgm:pt>
    <dgm:pt modelId="{D5DA3F48-3C05-490B-9F6E-BA7BF0E34FD1}">
      <dgm:prSet phldrT="[Texto]"/>
      <dgm:spPr/>
      <dgm:t>
        <a:bodyPr/>
        <a:lstStyle/>
        <a:p>
          <a:r>
            <a:rPr lang="es-MX"/>
            <a:t>La falta de comunicación entre la dirección general y las coordinaciones de zona.</a:t>
          </a:r>
        </a:p>
      </dgm:t>
    </dgm:pt>
    <dgm:pt modelId="{14C309FA-385A-4587-B099-8431D9C93012}" type="parTrans" cxnId="{B1ADCB17-EAC1-426F-86C4-D108CFF14448}">
      <dgm:prSet/>
      <dgm:spPr/>
      <dgm:t>
        <a:bodyPr/>
        <a:lstStyle/>
        <a:p>
          <a:endParaRPr lang="es-MX"/>
        </a:p>
      </dgm:t>
    </dgm:pt>
    <dgm:pt modelId="{C5048BAC-C4AA-4A93-A956-AF9A03A8434D}" type="sibTrans" cxnId="{B1ADCB17-EAC1-426F-86C4-D108CFF14448}">
      <dgm:prSet/>
      <dgm:spPr/>
      <dgm:t>
        <a:bodyPr/>
        <a:lstStyle/>
        <a:p>
          <a:endParaRPr lang="es-MX"/>
        </a:p>
      </dgm:t>
    </dgm:pt>
    <dgm:pt modelId="{4494EC90-D25B-441E-B321-F78CD8368494}">
      <dgm:prSet phldrT="[Texto]"/>
      <dgm:spPr/>
      <dgm:t>
        <a:bodyPr/>
        <a:lstStyle/>
        <a:p>
          <a:r>
            <a:rPr lang="es-MX"/>
            <a:t>La mala aplicación de los recursos financieros al interior del instituto.</a:t>
          </a:r>
        </a:p>
      </dgm:t>
    </dgm:pt>
    <dgm:pt modelId="{23CFBD69-D938-4FF3-B6DD-722D5E700923}" type="parTrans" cxnId="{A38FAD68-04FC-4625-A78F-98B1289945AB}">
      <dgm:prSet/>
      <dgm:spPr/>
      <dgm:t>
        <a:bodyPr/>
        <a:lstStyle/>
        <a:p>
          <a:endParaRPr lang="es-MX"/>
        </a:p>
      </dgm:t>
    </dgm:pt>
    <dgm:pt modelId="{8BC3C8B9-3687-4F9F-8A33-81517E40FC1F}" type="sibTrans" cxnId="{A38FAD68-04FC-4625-A78F-98B1289945AB}">
      <dgm:prSet/>
      <dgm:spPr/>
      <dgm:t>
        <a:bodyPr/>
        <a:lstStyle/>
        <a:p>
          <a:endParaRPr lang="es-MX"/>
        </a:p>
      </dgm:t>
    </dgm:pt>
    <dgm:pt modelId="{16BA44BC-D5D8-49E5-A1DA-AD4109BA150A}">
      <dgm:prSet phldrT="[Texto]"/>
      <dgm:spPr/>
      <dgm:t>
        <a:bodyPr/>
        <a:lstStyle/>
        <a:p>
          <a:r>
            <a:rPr lang="es-MX"/>
            <a:t>La falta de una figura contralora que norme al interior del instituto y fiscalice sus actividades.</a:t>
          </a:r>
        </a:p>
      </dgm:t>
    </dgm:pt>
    <dgm:pt modelId="{2101C10F-A631-4605-8D0F-54E13BA09A79}" type="parTrans" cxnId="{2932CD83-85CB-4AB5-9E4E-5656517976BC}">
      <dgm:prSet/>
      <dgm:spPr/>
      <dgm:t>
        <a:bodyPr/>
        <a:lstStyle/>
        <a:p>
          <a:endParaRPr lang="es-MX"/>
        </a:p>
      </dgm:t>
    </dgm:pt>
    <dgm:pt modelId="{7AE03020-5D41-409A-BBF0-2C4BB3ABC310}" type="sibTrans" cxnId="{2932CD83-85CB-4AB5-9E4E-5656517976BC}">
      <dgm:prSet/>
      <dgm:spPr/>
      <dgm:t>
        <a:bodyPr/>
        <a:lstStyle/>
        <a:p>
          <a:endParaRPr lang="es-MX"/>
        </a:p>
      </dgm:t>
    </dgm:pt>
    <dgm:pt modelId="{EE4D0815-CD99-4888-A4D7-D0506F129CB4}">
      <dgm:prSet phldrT="[Texto]"/>
      <dgm:spPr/>
      <dgm:t>
        <a:bodyPr/>
        <a:lstStyle/>
        <a:p>
          <a:r>
            <a:rPr lang="es-MX"/>
            <a:t>El poco monto en las gratificaciones y estimulos.</a:t>
          </a:r>
        </a:p>
      </dgm:t>
    </dgm:pt>
    <dgm:pt modelId="{C4B7A87E-34F2-45FF-BCC6-BD287F0D8F2A}" type="sibTrans" cxnId="{AFE9AA56-5681-4349-A2C6-A2511C52E938}">
      <dgm:prSet/>
      <dgm:spPr/>
      <dgm:t>
        <a:bodyPr/>
        <a:lstStyle/>
        <a:p>
          <a:endParaRPr lang="es-MX"/>
        </a:p>
      </dgm:t>
    </dgm:pt>
    <dgm:pt modelId="{FC690E2C-B45C-4E22-8122-D5BF58F37EF8}" type="parTrans" cxnId="{AFE9AA56-5681-4349-A2C6-A2511C52E938}">
      <dgm:prSet/>
      <dgm:spPr/>
      <dgm:t>
        <a:bodyPr/>
        <a:lstStyle/>
        <a:p>
          <a:endParaRPr lang="es-MX"/>
        </a:p>
      </dgm:t>
    </dgm:pt>
    <dgm:pt modelId="{F4CC881A-9143-4BFA-B8D5-97B38C8BF6D1}">
      <dgm:prSet/>
      <dgm:spPr/>
      <dgm:t>
        <a:bodyPr/>
        <a:lstStyle/>
        <a:p>
          <a:endParaRPr lang="es-MX"/>
        </a:p>
      </dgm:t>
    </dgm:pt>
    <dgm:pt modelId="{AD844801-AC58-455C-BFB3-AD9CC31AF3C5}" type="sibTrans" cxnId="{F629D4FB-250F-4610-BC25-AA29B2F535F0}">
      <dgm:prSet/>
      <dgm:spPr/>
      <dgm:t>
        <a:bodyPr/>
        <a:lstStyle/>
        <a:p>
          <a:endParaRPr lang="es-MX"/>
        </a:p>
      </dgm:t>
    </dgm:pt>
    <dgm:pt modelId="{58B994C1-04E2-4253-B7B2-D73BA56B8E83}" type="parTrans" cxnId="{F629D4FB-250F-4610-BC25-AA29B2F535F0}">
      <dgm:prSet/>
      <dgm:spPr/>
      <dgm:t>
        <a:bodyPr/>
        <a:lstStyle/>
        <a:p>
          <a:endParaRPr lang="es-MX"/>
        </a:p>
      </dgm:t>
    </dgm:pt>
    <dgm:pt modelId="{12A63328-09FA-4C99-A297-F03C9F994827}">
      <dgm:prSet phldrT="[Texto]"/>
      <dgm:spPr/>
      <dgm:t>
        <a:bodyPr/>
        <a:lstStyle/>
        <a:p>
          <a:r>
            <a:rPr lang="es-MX"/>
            <a:t>La comisión de errores irreversibles en su solución.</a:t>
          </a:r>
        </a:p>
      </dgm:t>
    </dgm:pt>
    <dgm:pt modelId="{7E91122F-75EF-4082-9DD8-E00F48CA3877}" type="parTrans" cxnId="{E7B146D5-59E1-4CC5-ACA3-C585A39FF5CF}">
      <dgm:prSet/>
      <dgm:spPr/>
      <dgm:t>
        <a:bodyPr/>
        <a:lstStyle/>
        <a:p>
          <a:endParaRPr lang="es-MX"/>
        </a:p>
      </dgm:t>
    </dgm:pt>
    <dgm:pt modelId="{D03AB855-5C44-4820-AB54-5C94A6758CDF}" type="sibTrans" cxnId="{E7B146D5-59E1-4CC5-ACA3-C585A39FF5CF}">
      <dgm:prSet/>
      <dgm:spPr/>
      <dgm:t>
        <a:bodyPr/>
        <a:lstStyle/>
        <a:p>
          <a:endParaRPr lang="es-MX"/>
        </a:p>
      </dgm:t>
    </dgm:pt>
    <dgm:pt modelId="{789ABC26-D4E2-44F5-9EF8-519E2D91E5A4}">
      <dgm:prSet phldrT="[Texto]"/>
      <dgm:spPr/>
      <dgm:t>
        <a:bodyPr/>
        <a:lstStyle/>
        <a:p>
          <a:r>
            <a:rPr lang="es-MX"/>
            <a:t>El desgaste de los recursos recaudados.</a:t>
          </a:r>
        </a:p>
      </dgm:t>
    </dgm:pt>
    <dgm:pt modelId="{46A566A0-1111-47DD-BC0C-1512832DA071}" type="parTrans" cxnId="{30ED2D3D-7B07-4D34-9820-E580BFCAB0FB}">
      <dgm:prSet/>
      <dgm:spPr/>
      <dgm:t>
        <a:bodyPr/>
        <a:lstStyle/>
        <a:p>
          <a:endParaRPr lang="es-MX"/>
        </a:p>
      </dgm:t>
    </dgm:pt>
    <dgm:pt modelId="{7F9EC33C-60A5-40B5-BC04-B9037A210D10}" type="sibTrans" cxnId="{30ED2D3D-7B07-4D34-9820-E580BFCAB0FB}">
      <dgm:prSet/>
      <dgm:spPr/>
      <dgm:t>
        <a:bodyPr/>
        <a:lstStyle/>
        <a:p>
          <a:endParaRPr lang="es-MX"/>
        </a:p>
      </dgm:t>
    </dgm:pt>
    <dgm:pt modelId="{B6D4AEA5-58F8-457A-A490-18E58A0423A9}">
      <dgm:prSet phldrT="[Texto]"/>
      <dgm:spPr/>
      <dgm:t>
        <a:bodyPr/>
        <a:lstStyle/>
        <a:p>
          <a:r>
            <a:rPr lang="es-MX"/>
            <a:t>El ausentismo por la falta de apertura del modelo educativo.</a:t>
          </a:r>
        </a:p>
      </dgm:t>
    </dgm:pt>
    <dgm:pt modelId="{3E5359C9-70F4-47C2-BBDD-A6D0217EBBC9}" type="parTrans" cxnId="{82E3B383-A84E-4722-9D86-1E7EF893F7BE}">
      <dgm:prSet/>
      <dgm:spPr/>
      <dgm:t>
        <a:bodyPr/>
        <a:lstStyle/>
        <a:p>
          <a:endParaRPr lang="es-MX"/>
        </a:p>
      </dgm:t>
    </dgm:pt>
    <dgm:pt modelId="{1AC93C1B-F0C1-4BDC-B000-6D8EB13F7365}" type="sibTrans" cxnId="{82E3B383-A84E-4722-9D86-1E7EF893F7BE}">
      <dgm:prSet/>
      <dgm:spPr/>
      <dgm:t>
        <a:bodyPr/>
        <a:lstStyle/>
        <a:p>
          <a:endParaRPr lang="es-MX"/>
        </a:p>
      </dgm:t>
    </dgm:pt>
    <dgm:pt modelId="{D9803CB0-B139-4AB8-8865-CE0291281402}">
      <dgm:prSet phldrT="[Texto]"/>
      <dgm:spPr/>
      <dgm:t>
        <a:bodyPr/>
        <a:lstStyle/>
        <a:p>
          <a:r>
            <a:rPr lang="es-MX"/>
            <a:t>La desinformación al publico.</a:t>
          </a:r>
        </a:p>
      </dgm:t>
    </dgm:pt>
    <dgm:pt modelId="{2441A085-AB20-4B3F-A9E5-ADE67DD0E070}" type="parTrans" cxnId="{721B5993-2D85-47E0-A918-2A86D6232905}">
      <dgm:prSet/>
      <dgm:spPr/>
      <dgm:t>
        <a:bodyPr/>
        <a:lstStyle/>
        <a:p>
          <a:endParaRPr lang="es-MX"/>
        </a:p>
      </dgm:t>
    </dgm:pt>
    <dgm:pt modelId="{58588573-C6D0-4FE5-AF6B-A8A9278BE2D8}" type="sibTrans" cxnId="{721B5993-2D85-47E0-A918-2A86D6232905}">
      <dgm:prSet/>
      <dgm:spPr/>
      <dgm:t>
        <a:bodyPr/>
        <a:lstStyle/>
        <a:p>
          <a:endParaRPr lang="es-MX"/>
        </a:p>
      </dgm:t>
    </dgm:pt>
    <dgm:pt modelId="{44FDD48E-EB70-49CD-9163-5FC76DB3A75C}">
      <dgm:prSet phldrT="[Texto]"/>
      <dgm:spPr/>
      <dgm:t>
        <a:bodyPr/>
        <a:lstStyle/>
        <a:p>
          <a:r>
            <a:rPr lang="es-MX"/>
            <a:t>La desviación de recursos o comisión de fraudes.</a:t>
          </a:r>
        </a:p>
      </dgm:t>
    </dgm:pt>
    <dgm:pt modelId="{DD88CBD1-2DC7-4B45-8B14-5D3AEAC3715F}" type="parTrans" cxnId="{F26236F8-D988-49D9-952E-7C3A8A2186F1}">
      <dgm:prSet/>
      <dgm:spPr/>
      <dgm:t>
        <a:bodyPr/>
        <a:lstStyle/>
        <a:p>
          <a:endParaRPr lang="es-MX"/>
        </a:p>
      </dgm:t>
    </dgm:pt>
    <dgm:pt modelId="{61CBD8D4-3F0A-4CA5-840D-78542681D4C4}" type="sibTrans" cxnId="{F26236F8-D988-49D9-952E-7C3A8A2186F1}">
      <dgm:prSet/>
      <dgm:spPr/>
      <dgm:t>
        <a:bodyPr/>
        <a:lstStyle/>
        <a:p>
          <a:endParaRPr lang="es-MX"/>
        </a:p>
      </dgm:t>
    </dgm:pt>
    <dgm:pt modelId="{98C76088-2396-4B41-BEFD-B5BEF8401153}" type="pres">
      <dgm:prSet presAssocID="{E6EF26AB-D728-4B12-A968-342DD83FB900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es-MX"/>
        </a:p>
      </dgm:t>
    </dgm:pt>
    <dgm:pt modelId="{EB98FDC4-8E5B-42F8-8259-F9F48F127721}" type="pres">
      <dgm:prSet presAssocID="{349173CC-2AFA-4E0C-B30F-CD4654F37FB2}" presName="root" presStyleCnt="0">
        <dgm:presLayoutVars>
          <dgm:chMax/>
          <dgm:chPref/>
        </dgm:presLayoutVars>
      </dgm:prSet>
      <dgm:spPr/>
    </dgm:pt>
    <dgm:pt modelId="{548C70F0-FB5B-42CA-A598-BFB1E667C917}" type="pres">
      <dgm:prSet presAssocID="{349173CC-2AFA-4E0C-B30F-CD4654F37FB2}" presName="rootComposite" presStyleCnt="0">
        <dgm:presLayoutVars/>
      </dgm:prSet>
      <dgm:spPr/>
    </dgm:pt>
    <dgm:pt modelId="{9ADC4D2C-41C8-4007-96A3-90B0E31A4A4B}" type="pres">
      <dgm:prSet presAssocID="{349173CC-2AFA-4E0C-B30F-CD4654F37FB2}" presName="ParentAccent" presStyleLbl="alignNode1" presStyleIdx="0" presStyleCnt="2"/>
      <dgm:spPr/>
    </dgm:pt>
    <dgm:pt modelId="{12B51972-6288-4CAA-8F67-E1E762BD7B51}" type="pres">
      <dgm:prSet presAssocID="{349173CC-2AFA-4E0C-B30F-CD4654F37FB2}" presName="ParentSmallAccent" presStyleLbl="fgAcc1" presStyleIdx="0" presStyleCnt="2"/>
      <dgm:spPr/>
    </dgm:pt>
    <dgm:pt modelId="{32170D30-257E-49EA-912E-189E1DE5FF61}" type="pres">
      <dgm:prSet presAssocID="{349173CC-2AFA-4E0C-B30F-CD4654F37FB2}" presName="Parent" presStyleLbl="revTx" presStyleIdx="0" presStyleCnt="20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8990192-9D2B-4795-A827-2B9EF0D6290F}" type="pres">
      <dgm:prSet presAssocID="{349173CC-2AFA-4E0C-B30F-CD4654F37FB2}" presName="childShape" presStyleCnt="0">
        <dgm:presLayoutVars>
          <dgm:chMax val="0"/>
          <dgm:chPref val="0"/>
        </dgm:presLayoutVars>
      </dgm:prSet>
      <dgm:spPr/>
    </dgm:pt>
    <dgm:pt modelId="{909E59DB-368F-4A24-BC4A-8835BC4B3BA1}" type="pres">
      <dgm:prSet presAssocID="{6CA55FE3-7FF9-4C11-B105-8F83379CBC66}" presName="childComposite" presStyleCnt="0">
        <dgm:presLayoutVars>
          <dgm:chMax val="0"/>
          <dgm:chPref val="0"/>
        </dgm:presLayoutVars>
      </dgm:prSet>
      <dgm:spPr/>
    </dgm:pt>
    <dgm:pt modelId="{07BE7605-B3E8-44FC-9B3B-6F8EC576A3B1}" type="pres">
      <dgm:prSet presAssocID="{6CA55FE3-7FF9-4C11-B105-8F83379CBC66}" presName="ChildAccent" presStyleLbl="solidFgAcc1" presStyleIdx="0" presStyleCnt="18"/>
      <dgm:spPr/>
    </dgm:pt>
    <dgm:pt modelId="{BDC30943-5987-4F4C-BC01-1B72C78F1B99}" type="pres">
      <dgm:prSet presAssocID="{6CA55FE3-7FF9-4C11-B105-8F83379CBC66}" presName="Child" presStyleLbl="revTx" presStyleIdx="1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9AD1E21-3FAF-4DDA-8331-FB1FDE4964CE}" type="pres">
      <dgm:prSet presAssocID="{99785902-7D68-4254-9A90-A181D856A88A}" presName="childComposite" presStyleCnt="0">
        <dgm:presLayoutVars>
          <dgm:chMax val="0"/>
          <dgm:chPref val="0"/>
        </dgm:presLayoutVars>
      </dgm:prSet>
      <dgm:spPr/>
    </dgm:pt>
    <dgm:pt modelId="{0A8B353D-64EE-4748-930D-B7E82F96569B}" type="pres">
      <dgm:prSet presAssocID="{99785902-7D68-4254-9A90-A181D856A88A}" presName="ChildAccent" presStyleLbl="solidFgAcc1" presStyleIdx="1" presStyleCnt="18"/>
      <dgm:spPr/>
    </dgm:pt>
    <dgm:pt modelId="{CAB7F0FD-ADF5-41AA-B2D3-ACF6B5470F33}" type="pres">
      <dgm:prSet presAssocID="{99785902-7D68-4254-9A90-A181D856A88A}" presName="Child" presStyleLbl="revTx" presStyleIdx="2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DDDD205-BE22-431C-B593-D64CC0711F51}" type="pres">
      <dgm:prSet presAssocID="{BAF78ED2-A9FA-4440-95B0-DB532B24B005}" presName="childComposite" presStyleCnt="0">
        <dgm:presLayoutVars>
          <dgm:chMax val="0"/>
          <dgm:chPref val="0"/>
        </dgm:presLayoutVars>
      </dgm:prSet>
      <dgm:spPr/>
    </dgm:pt>
    <dgm:pt modelId="{0D488503-15E7-4298-95AC-80E6C47E42A4}" type="pres">
      <dgm:prSet presAssocID="{BAF78ED2-A9FA-4440-95B0-DB532B24B005}" presName="ChildAccent" presStyleLbl="solidFgAcc1" presStyleIdx="2" presStyleCnt="18"/>
      <dgm:spPr/>
    </dgm:pt>
    <dgm:pt modelId="{D65F0155-13F5-4F6E-8798-823895A585D6}" type="pres">
      <dgm:prSet presAssocID="{BAF78ED2-A9FA-4440-95B0-DB532B24B005}" presName="Child" presStyleLbl="revTx" presStyleIdx="3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624F28F-8F20-4BBE-87E7-D22EE6D7FC87}" type="pres">
      <dgm:prSet presAssocID="{80D08DDB-1811-4DE7-B285-7AADAB5F12C6}" presName="childComposite" presStyleCnt="0">
        <dgm:presLayoutVars>
          <dgm:chMax val="0"/>
          <dgm:chPref val="0"/>
        </dgm:presLayoutVars>
      </dgm:prSet>
      <dgm:spPr/>
    </dgm:pt>
    <dgm:pt modelId="{8DDF7AA0-E28C-421A-B4DF-0D0DE0A30C48}" type="pres">
      <dgm:prSet presAssocID="{80D08DDB-1811-4DE7-B285-7AADAB5F12C6}" presName="ChildAccent" presStyleLbl="solidFgAcc1" presStyleIdx="3" presStyleCnt="18"/>
      <dgm:spPr/>
    </dgm:pt>
    <dgm:pt modelId="{3F99EA67-17D2-4B60-9AD8-AF1B00EAC30D}" type="pres">
      <dgm:prSet presAssocID="{80D08DDB-1811-4DE7-B285-7AADAB5F12C6}" presName="Child" presStyleLbl="revTx" presStyleIdx="4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32D9CE9-3639-4435-BC4F-13AAD8824A50}" type="pres">
      <dgm:prSet presAssocID="{912BE747-AE8A-450B-82F0-86C66F15DA03}" presName="childComposite" presStyleCnt="0">
        <dgm:presLayoutVars>
          <dgm:chMax val="0"/>
          <dgm:chPref val="0"/>
        </dgm:presLayoutVars>
      </dgm:prSet>
      <dgm:spPr/>
    </dgm:pt>
    <dgm:pt modelId="{5732305F-2345-4960-847E-5BD507BB4AE7}" type="pres">
      <dgm:prSet presAssocID="{912BE747-AE8A-450B-82F0-86C66F15DA03}" presName="ChildAccent" presStyleLbl="solidFgAcc1" presStyleIdx="4" presStyleCnt="18"/>
      <dgm:spPr/>
    </dgm:pt>
    <dgm:pt modelId="{71F199DD-AC14-4755-9379-334D11966D14}" type="pres">
      <dgm:prSet presAssocID="{912BE747-AE8A-450B-82F0-86C66F15DA03}" presName="Child" presStyleLbl="revTx" presStyleIdx="5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0FBDA53-811E-4358-8F7B-85F1DC653AB5}" type="pres">
      <dgm:prSet presAssocID="{332D07EE-535B-47B1-AF0E-ED001FF2F731}" presName="childComposite" presStyleCnt="0">
        <dgm:presLayoutVars>
          <dgm:chMax val="0"/>
          <dgm:chPref val="0"/>
        </dgm:presLayoutVars>
      </dgm:prSet>
      <dgm:spPr/>
    </dgm:pt>
    <dgm:pt modelId="{602B6F3D-03A5-4465-A64C-3931DD489D62}" type="pres">
      <dgm:prSet presAssocID="{332D07EE-535B-47B1-AF0E-ED001FF2F731}" presName="ChildAccent" presStyleLbl="solidFgAcc1" presStyleIdx="5" presStyleCnt="18"/>
      <dgm:spPr/>
    </dgm:pt>
    <dgm:pt modelId="{8B845569-8B11-45F8-B70F-E54665E6CC68}" type="pres">
      <dgm:prSet presAssocID="{332D07EE-535B-47B1-AF0E-ED001FF2F731}" presName="Child" presStyleLbl="revTx" presStyleIdx="6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22B3AFB-64E0-4B99-AAF6-53FE5118BFE1}" type="pres">
      <dgm:prSet presAssocID="{D5DA3F48-3C05-490B-9F6E-BA7BF0E34FD1}" presName="childComposite" presStyleCnt="0">
        <dgm:presLayoutVars>
          <dgm:chMax val="0"/>
          <dgm:chPref val="0"/>
        </dgm:presLayoutVars>
      </dgm:prSet>
      <dgm:spPr/>
    </dgm:pt>
    <dgm:pt modelId="{14643DFC-42D8-41A4-AC1F-1AB3C1CF8FB7}" type="pres">
      <dgm:prSet presAssocID="{D5DA3F48-3C05-490B-9F6E-BA7BF0E34FD1}" presName="ChildAccent" presStyleLbl="solidFgAcc1" presStyleIdx="6" presStyleCnt="18"/>
      <dgm:spPr/>
    </dgm:pt>
    <dgm:pt modelId="{972AF6BE-D3D8-43E1-98E8-40C933F04A8B}" type="pres">
      <dgm:prSet presAssocID="{D5DA3F48-3C05-490B-9F6E-BA7BF0E34FD1}" presName="Child" presStyleLbl="revTx" presStyleIdx="7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EFDEA6F-64F4-4CD3-9714-00127929AB4F}" type="pres">
      <dgm:prSet presAssocID="{4494EC90-D25B-441E-B321-F78CD8368494}" presName="childComposite" presStyleCnt="0">
        <dgm:presLayoutVars>
          <dgm:chMax val="0"/>
          <dgm:chPref val="0"/>
        </dgm:presLayoutVars>
      </dgm:prSet>
      <dgm:spPr/>
    </dgm:pt>
    <dgm:pt modelId="{488D634A-DEE5-4AE0-93B9-465D73EAEDFA}" type="pres">
      <dgm:prSet presAssocID="{4494EC90-D25B-441E-B321-F78CD8368494}" presName="ChildAccent" presStyleLbl="solidFgAcc1" presStyleIdx="7" presStyleCnt="18"/>
      <dgm:spPr/>
    </dgm:pt>
    <dgm:pt modelId="{9B980FEE-D9BC-4AAF-B007-3A459BB49287}" type="pres">
      <dgm:prSet presAssocID="{4494EC90-D25B-441E-B321-F78CD8368494}" presName="Child" presStyleLbl="revTx" presStyleIdx="8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D2BEA7B-66A5-430C-938B-7B8B0DA72010}" type="pres">
      <dgm:prSet presAssocID="{16BA44BC-D5D8-49E5-A1DA-AD4109BA150A}" presName="childComposite" presStyleCnt="0">
        <dgm:presLayoutVars>
          <dgm:chMax val="0"/>
          <dgm:chPref val="0"/>
        </dgm:presLayoutVars>
      </dgm:prSet>
      <dgm:spPr/>
    </dgm:pt>
    <dgm:pt modelId="{461A97A3-6DB0-490C-9BE8-B88A253E0592}" type="pres">
      <dgm:prSet presAssocID="{16BA44BC-D5D8-49E5-A1DA-AD4109BA150A}" presName="ChildAccent" presStyleLbl="solidFgAcc1" presStyleIdx="8" presStyleCnt="18"/>
      <dgm:spPr/>
    </dgm:pt>
    <dgm:pt modelId="{149C033F-7711-4053-8A01-59DE2353A19E}" type="pres">
      <dgm:prSet presAssocID="{16BA44BC-D5D8-49E5-A1DA-AD4109BA150A}" presName="Child" presStyleLbl="revTx" presStyleIdx="9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E827D2D-DBB6-4E3C-9043-7E1E0C03BCD6}" type="pres">
      <dgm:prSet presAssocID="{EE4D0815-CD99-4888-A4D7-D0506F129CB4}" presName="childComposite" presStyleCnt="0">
        <dgm:presLayoutVars>
          <dgm:chMax val="0"/>
          <dgm:chPref val="0"/>
        </dgm:presLayoutVars>
      </dgm:prSet>
      <dgm:spPr/>
    </dgm:pt>
    <dgm:pt modelId="{00845C14-092F-4E63-95B9-CD92A2125813}" type="pres">
      <dgm:prSet presAssocID="{EE4D0815-CD99-4888-A4D7-D0506F129CB4}" presName="ChildAccent" presStyleLbl="solidFgAcc1" presStyleIdx="9" presStyleCnt="18"/>
      <dgm:spPr/>
    </dgm:pt>
    <dgm:pt modelId="{1B49B7D6-43E0-48A7-A54E-EC0A61E43A97}" type="pres">
      <dgm:prSet presAssocID="{EE4D0815-CD99-4888-A4D7-D0506F129CB4}" presName="Child" presStyleLbl="revTx" presStyleIdx="10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05D91BA-D4DA-4778-AE48-A8DCFDEAE123}" type="pres">
      <dgm:prSet presAssocID="{93CBAC3D-37CF-43EB-9D49-2802E353723B}" presName="root" presStyleCnt="0">
        <dgm:presLayoutVars>
          <dgm:chMax/>
          <dgm:chPref/>
        </dgm:presLayoutVars>
      </dgm:prSet>
      <dgm:spPr/>
    </dgm:pt>
    <dgm:pt modelId="{AAA83807-95F1-4BDD-BA9D-F21CB2300CE9}" type="pres">
      <dgm:prSet presAssocID="{93CBAC3D-37CF-43EB-9D49-2802E353723B}" presName="rootComposite" presStyleCnt="0">
        <dgm:presLayoutVars/>
      </dgm:prSet>
      <dgm:spPr/>
    </dgm:pt>
    <dgm:pt modelId="{3FE27850-FD8E-42FB-856B-773AFB68217C}" type="pres">
      <dgm:prSet presAssocID="{93CBAC3D-37CF-43EB-9D49-2802E353723B}" presName="ParentAccent" presStyleLbl="alignNode1" presStyleIdx="1" presStyleCnt="2"/>
      <dgm:spPr/>
    </dgm:pt>
    <dgm:pt modelId="{20743A65-B898-4EF9-B818-55891E139786}" type="pres">
      <dgm:prSet presAssocID="{93CBAC3D-37CF-43EB-9D49-2802E353723B}" presName="ParentSmallAccent" presStyleLbl="fgAcc1" presStyleIdx="1" presStyleCnt="2"/>
      <dgm:spPr/>
    </dgm:pt>
    <dgm:pt modelId="{22355A71-AFD9-4D9D-8954-48FDAFB7313C}" type="pres">
      <dgm:prSet presAssocID="{93CBAC3D-37CF-43EB-9D49-2802E353723B}" presName="Parent" presStyleLbl="revTx" presStyleIdx="11" presStyleCnt="20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9AD1344-4387-4390-BAD7-BD7D25417D5A}" type="pres">
      <dgm:prSet presAssocID="{93CBAC3D-37CF-43EB-9D49-2802E353723B}" presName="childShape" presStyleCnt="0">
        <dgm:presLayoutVars>
          <dgm:chMax val="0"/>
          <dgm:chPref val="0"/>
        </dgm:presLayoutVars>
      </dgm:prSet>
      <dgm:spPr/>
    </dgm:pt>
    <dgm:pt modelId="{6C4401A0-D8F4-47A8-A0FA-58239C88EB69}" type="pres">
      <dgm:prSet presAssocID="{AA5EF3C8-F72F-44AA-82B8-7445A7CC8CBC}" presName="childComposite" presStyleCnt="0">
        <dgm:presLayoutVars>
          <dgm:chMax val="0"/>
          <dgm:chPref val="0"/>
        </dgm:presLayoutVars>
      </dgm:prSet>
      <dgm:spPr/>
    </dgm:pt>
    <dgm:pt modelId="{FE83A52D-B42B-4B3A-82A1-CD742F11DBD2}" type="pres">
      <dgm:prSet presAssocID="{AA5EF3C8-F72F-44AA-82B8-7445A7CC8CBC}" presName="ChildAccent" presStyleLbl="solidFgAcc1" presStyleIdx="10" presStyleCnt="18"/>
      <dgm:spPr/>
    </dgm:pt>
    <dgm:pt modelId="{A43B2475-D2CD-406A-A6C0-4B53AD03295B}" type="pres">
      <dgm:prSet presAssocID="{AA5EF3C8-F72F-44AA-82B8-7445A7CC8CBC}" presName="Child" presStyleLbl="revTx" presStyleIdx="12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B26234C-29C1-4AC6-8447-4E38D315C881}" type="pres">
      <dgm:prSet presAssocID="{76E7B30F-FEF2-41E6-92C0-8C966544B70C}" presName="childComposite" presStyleCnt="0">
        <dgm:presLayoutVars>
          <dgm:chMax val="0"/>
          <dgm:chPref val="0"/>
        </dgm:presLayoutVars>
      </dgm:prSet>
      <dgm:spPr/>
    </dgm:pt>
    <dgm:pt modelId="{B7AE53A6-81D0-4170-979A-F38BD4A839B8}" type="pres">
      <dgm:prSet presAssocID="{76E7B30F-FEF2-41E6-92C0-8C966544B70C}" presName="ChildAccent" presStyleLbl="solidFgAcc1" presStyleIdx="11" presStyleCnt="18"/>
      <dgm:spPr/>
    </dgm:pt>
    <dgm:pt modelId="{64E0BBC2-2220-4265-B3E3-FB5AF915552D}" type="pres">
      <dgm:prSet presAssocID="{76E7B30F-FEF2-41E6-92C0-8C966544B70C}" presName="Child" presStyleLbl="revTx" presStyleIdx="13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D6CF21A-DF1B-439C-B551-A91B622002EE}" type="pres">
      <dgm:prSet presAssocID="{D189ED43-2C77-4988-9777-22C69E636CAC}" presName="childComposite" presStyleCnt="0">
        <dgm:presLayoutVars>
          <dgm:chMax val="0"/>
          <dgm:chPref val="0"/>
        </dgm:presLayoutVars>
      </dgm:prSet>
      <dgm:spPr/>
    </dgm:pt>
    <dgm:pt modelId="{E5680637-C676-485B-B792-5372D2D0F09A}" type="pres">
      <dgm:prSet presAssocID="{D189ED43-2C77-4988-9777-22C69E636CAC}" presName="ChildAccent" presStyleLbl="solidFgAcc1" presStyleIdx="12" presStyleCnt="18"/>
      <dgm:spPr/>
    </dgm:pt>
    <dgm:pt modelId="{7A26A1EE-14EE-4C9B-AAFC-08DE728FFC59}" type="pres">
      <dgm:prSet presAssocID="{D189ED43-2C77-4988-9777-22C69E636CAC}" presName="Child" presStyleLbl="revTx" presStyleIdx="14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81A8EDC-7790-4297-BF7A-2AB5E470F8B1}" type="pres">
      <dgm:prSet presAssocID="{12A63328-09FA-4C99-A297-F03C9F994827}" presName="childComposite" presStyleCnt="0">
        <dgm:presLayoutVars>
          <dgm:chMax val="0"/>
          <dgm:chPref val="0"/>
        </dgm:presLayoutVars>
      </dgm:prSet>
      <dgm:spPr/>
    </dgm:pt>
    <dgm:pt modelId="{3069A33E-991A-470B-89DC-85E23A2712BE}" type="pres">
      <dgm:prSet presAssocID="{12A63328-09FA-4C99-A297-F03C9F994827}" presName="ChildAccent" presStyleLbl="solidFgAcc1" presStyleIdx="13" presStyleCnt="18"/>
      <dgm:spPr/>
    </dgm:pt>
    <dgm:pt modelId="{76982E2B-5899-4108-B529-46A16FBF19E7}" type="pres">
      <dgm:prSet presAssocID="{12A63328-09FA-4C99-A297-F03C9F994827}" presName="Child" presStyleLbl="revTx" presStyleIdx="15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E480CE2-31B7-41D6-90B0-8BA47B53AE4A}" type="pres">
      <dgm:prSet presAssocID="{789ABC26-D4E2-44F5-9EF8-519E2D91E5A4}" presName="childComposite" presStyleCnt="0">
        <dgm:presLayoutVars>
          <dgm:chMax val="0"/>
          <dgm:chPref val="0"/>
        </dgm:presLayoutVars>
      </dgm:prSet>
      <dgm:spPr/>
    </dgm:pt>
    <dgm:pt modelId="{27E11D1A-610F-4394-BA34-C7178A4ED671}" type="pres">
      <dgm:prSet presAssocID="{789ABC26-D4E2-44F5-9EF8-519E2D91E5A4}" presName="ChildAccent" presStyleLbl="solidFgAcc1" presStyleIdx="14" presStyleCnt="18"/>
      <dgm:spPr/>
    </dgm:pt>
    <dgm:pt modelId="{D5EC1B9F-69D9-427F-89EA-A6D83FFA4AD6}" type="pres">
      <dgm:prSet presAssocID="{789ABC26-D4E2-44F5-9EF8-519E2D91E5A4}" presName="Child" presStyleLbl="revTx" presStyleIdx="16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3B804A2-A46C-46AA-A4F7-89AAF69D3A0F}" type="pres">
      <dgm:prSet presAssocID="{B6D4AEA5-58F8-457A-A490-18E58A0423A9}" presName="childComposite" presStyleCnt="0">
        <dgm:presLayoutVars>
          <dgm:chMax val="0"/>
          <dgm:chPref val="0"/>
        </dgm:presLayoutVars>
      </dgm:prSet>
      <dgm:spPr/>
    </dgm:pt>
    <dgm:pt modelId="{C5B210B5-53DC-457B-8C2D-5FA0C5B78BED}" type="pres">
      <dgm:prSet presAssocID="{B6D4AEA5-58F8-457A-A490-18E58A0423A9}" presName="ChildAccent" presStyleLbl="solidFgAcc1" presStyleIdx="15" presStyleCnt="18"/>
      <dgm:spPr/>
    </dgm:pt>
    <dgm:pt modelId="{EE721539-4941-465E-8598-8E909E4D1A13}" type="pres">
      <dgm:prSet presAssocID="{B6D4AEA5-58F8-457A-A490-18E58A0423A9}" presName="Child" presStyleLbl="revTx" presStyleIdx="17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407FFEE-F970-4E5D-8879-19DB6CC9D2BF}" type="pres">
      <dgm:prSet presAssocID="{D9803CB0-B139-4AB8-8865-CE0291281402}" presName="childComposite" presStyleCnt="0">
        <dgm:presLayoutVars>
          <dgm:chMax val="0"/>
          <dgm:chPref val="0"/>
        </dgm:presLayoutVars>
      </dgm:prSet>
      <dgm:spPr/>
    </dgm:pt>
    <dgm:pt modelId="{C9D2C1B5-2A27-444F-B4E8-054497615E15}" type="pres">
      <dgm:prSet presAssocID="{D9803CB0-B139-4AB8-8865-CE0291281402}" presName="ChildAccent" presStyleLbl="solidFgAcc1" presStyleIdx="16" presStyleCnt="18"/>
      <dgm:spPr/>
    </dgm:pt>
    <dgm:pt modelId="{4A096267-F31B-405B-B4F0-C27F8010FB1C}" type="pres">
      <dgm:prSet presAssocID="{D9803CB0-B139-4AB8-8865-CE0291281402}" presName="Child" presStyleLbl="revTx" presStyleIdx="18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29084D1-C483-43AC-AF39-931A2E1F5DD9}" type="pres">
      <dgm:prSet presAssocID="{44FDD48E-EB70-49CD-9163-5FC76DB3A75C}" presName="childComposite" presStyleCnt="0">
        <dgm:presLayoutVars>
          <dgm:chMax val="0"/>
          <dgm:chPref val="0"/>
        </dgm:presLayoutVars>
      </dgm:prSet>
      <dgm:spPr/>
    </dgm:pt>
    <dgm:pt modelId="{903AC54F-2E53-47C6-A718-69B5D284CE4D}" type="pres">
      <dgm:prSet presAssocID="{44FDD48E-EB70-49CD-9163-5FC76DB3A75C}" presName="ChildAccent" presStyleLbl="solidFgAcc1" presStyleIdx="17" presStyleCnt="18"/>
      <dgm:spPr/>
    </dgm:pt>
    <dgm:pt modelId="{3207DCA0-D64A-44B4-A13E-FE521DC69224}" type="pres">
      <dgm:prSet presAssocID="{44FDD48E-EB70-49CD-9163-5FC76DB3A75C}" presName="Child" presStyleLbl="revTx" presStyleIdx="19" presStyleCnt="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091B6B6E-A050-4D9C-BBBB-7EF53CC076AB}" type="presOf" srcId="{AA5EF3C8-F72F-44AA-82B8-7445A7CC8CBC}" destId="{A43B2475-D2CD-406A-A6C0-4B53AD03295B}" srcOrd="0" destOrd="0" presId="urn:microsoft.com/office/officeart/2008/layout/SquareAccentList"/>
    <dgm:cxn modelId="{23184E76-4B13-4BF1-A936-7EBDC6EAF622}" type="presOf" srcId="{D9803CB0-B139-4AB8-8865-CE0291281402}" destId="{4A096267-F31B-405B-B4F0-C27F8010FB1C}" srcOrd="0" destOrd="0" presId="urn:microsoft.com/office/officeart/2008/layout/SquareAccentList"/>
    <dgm:cxn modelId="{C2197C67-415E-4455-9C4B-0664E9D96A87}" type="presOf" srcId="{F4CC881A-9143-4BFA-B8D5-97B38C8BF6D1}" destId="{1B49B7D6-43E0-48A7-A54E-EC0A61E43A97}" srcOrd="0" destOrd="1" presId="urn:microsoft.com/office/officeart/2008/layout/SquareAccentList"/>
    <dgm:cxn modelId="{F26236F8-D988-49D9-952E-7C3A8A2186F1}" srcId="{93CBAC3D-37CF-43EB-9D49-2802E353723B}" destId="{44FDD48E-EB70-49CD-9163-5FC76DB3A75C}" srcOrd="7" destOrd="0" parTransId="{DD88CBD1-2DC7-4B45-8B14-5D3AEAC3715F}" sibTransId="{61CBD8D4-3F0A-4CA5-840D-78542681D4C4}"/>
    <dgm:cxn modelId="{487172AD-0C08-41E6-9F47-3E12F3D11094}" type="presOf" srcId="{6CA55FE3-7FF9-4C11-B105-8F83379CBC66}" destId="{BDC30943-5987-4F4C-BC01-1B72C78F1B99}" srcOrd="0" destOrd="0" presId="urn:microsoft.com/office/officeart/2008/layout/SquareAccentList"/>
    <dgm:cxn modelId="{DC8EE923-C447-4C89-962F-D1CDB0E4A1E1}" type="presOf" srcId="{76E7B30F-FEF2-41E6-92C0-8C966544B70C}" destId="{64E0BBC2-2220-4265-B3E3-FB5AF915552D}" srcOrd="0" destOrd="0" presId="urn:microsoft.com/office/officeart/2008/layout/SquareAccentList"/>
    <dgm:cxn modelId="{2932CD83-85CB-4AB5-9E4E-5656517976BC}" srcId="{349173CC-2AFA-4E0C-B30F-CD4654F37FB2}" destId="{16BA44BC-D5D8-49E5-A1DA-AD4109BA150A}" srcOrd="8" destOrd="0" parTransId="{2101C10F-A631-4605-8D0F-54E13BA09A79}" sibTransId="{7AE03020-5D41-409A-BBF0-2C4BB3ABC310}"/>
    <dgm:cxn modelId="{14C7F2D2-94D2-402C-909B-9AB7B1A0A6CF}" type="presOf" srcId="{332D07EE-535B-47B1-AF0E-ED001FF2F731}" destId="{8B845569-8B11-45F8-B70F-E54665E6CC68}" srcOrd="0" destOrd="0" presId="urn:microsoft.com/office/officeart/2008/layout/SquareAccentList"/>
    <dgm:cxn modelId="{82E3B383-A84E-4722-9D86-1E7EF893F7BE}" srcId="{93CBAC3D-37CF-43EB-9D49-2802E353723B}" destId="{B6D4AEA5-58F8-457A-A490-18E58A0423A9}" srcOrd="5" destOrd="0" parTransId="{3E5359C9-70F4-47C2-BBDD-A6D0217EBBC9}" sibTransId="{1AC93C1B-F0C1-4BDC-B000-6D8EB13F7365}"/>
    <dgm:cxn modelId="{73B1E43B-281F-4118-94C8-8CF4CD495CD2}" type="presOf" srcId="{EE4D0815-CD99-4888-A4D7-D0506F129CB4}" destId="{1B49B7D6-43E0-48A7-A54E-EC0A61E43A97}" srcOrd="0" destOrd="0" presId="urn:microsoft.com/office/officeart/2008/layout/SquareAccentList"/>
    <dgm:cxn modelId="{1AFC332A-C846-429D-BFF4-67F688867D80}" srcId="{349173CC-2AFA-4E0C-B30F-CD4654F37FB2}" destId="{6CA55FE3-7FF9-4C11-B105-8F83379CBC66}" srcOrd="0" destOrd="0" parTransId="{020251B3-100C-4EAC-A8CC-05C1340010EE}" sibTransId="{5B44701A-9EE5-47E4-86D1-09B6CC3EC6BB}"/>
    <dgm:cxn modelId="{AFE9AA56-5681-4349-A2C6-A2511C52E938}" srcId="{349173CC-2AFA-4E0C-B30F-CD4654F37FB2}" destId="{EE4D0815-CD99-4888-A4D7-D0506F129CB4}" srcOrd="9" destOrd="0" parTransId="{FC690E2C-B45C-4E22-8122-D5BF58F37EF8}" sibTransId="{C4B7A87E-34F2-45FF-BCC6-BD287F0D8F2A}"/>
    <dgm:cxn modelId="{6F43F5FE-537B-407B-8EAF-6A0F61733BA2}" type="presOf" srcId="{80D08DDB-1811-4DE7-B285-7AADAB5F12C6}" destId="{3F99EA67-17D2-4B60-9AD8-AF1B00EAC30D}" srcOrd="0" destOrd="0" presId="urn:microsoft.com/office/officeart/2008/layout/SquareAccentList"/>
    <dgm:cxn modelId="{1388EC93-A00E-42B7-9112-371D9B85DF4A}" type="presOf" srcId="{93CBAC3D-37CF-43EB-9D49-2802E353723B}" destId="{22355A71-AFD9-4D9D-8954-48FDAFB7313C}" srcOrd="0" destOrd="0" presId="urn:microsoft.com/office/officeart/2008/layout/SquareAccentList"/>
    <dgm:cxn modelId="{E8ABC4A9-0CC6-45A7-8991-99DE921FE358}" srcId="{349173CC-2AFA-4E0C-B30F-CD4654F37FB2}" destId="{912BE747-AE8A-450B-82F0-86C66F15DA03}" srcOrd="4" destOrd="0" parTransId="{9CC6C78B-BB27-46B8-9275-C3109D96924D}" sibTransId="{3114F814-C935-4CFD-A585-271614E7A60F}"/>
    <dgm:cxn modelId="{74C74248-2A20-4ED2-8AD5-C1E0AB4A6E0B}" type="presOf" srcId="{12A63328-09FA-4C99-A297-F03C9F994827}" destId="{76982E2B-5899-4108-B529-46A16FBF19E7}" srcOrd="0" destOrd="0" presId="urn:microsoft.com/office/officeart/2008/layout/SquareAccentList"/>
    <dgm:cxn modelId="{399DA2CC-5F03-40AE-B6D6-3B7DAACFAD52}" type="presOf" srcId="{789ABC26-D4E2-44F5-9EF8-519E2D91E5A4}" destId="{D5EC1B9F-69D9-427F-89EA-A6D83FFA4AD6}" srcOrd="0" destOrd="0" presId="urn:microsoft.com/office/officeart/2008/layout/SquareAccentList"/>
    <dgm:cxn modelId="{2597725F-D578-47F2-866B-6CFA12934C7C}" type="presOf" srcId="{99785902-7D68-4254-9A90-A181D856A88A}" destId="{CAB7F0FD-ADF5-41AA-B2D3-ACF6B5470F33}" srcOrd="0" destOrd="0" presId="urn:microsoft.com/office/officeart/2008/layout/SquareAccentList"/>
    <dgm:cxn modelId="{E9984829-3317-437B-B1C7-0267E47B3177}" type="presOf" srcId="{D189ED43-2C77-4988-9777-22C69E636CAC}" destId="{7A26A1EE-14EE-4C9B-AAFC-08DE728FFC59}" srcOrd="0" destOrd="0" presId="urn:microsoft.com/office/officeart/2008/layout/SquareAccentList"/>
    <dgm:cxn modelId="{3769524C-005C-48E8-9348-AA185F8165C9}" srcId="{93CBAC3D-37CF-43EB-9D49-2802E353723B}" destId="{D189ED43-2C77-4988-9777-22C69E636CAC}" srcOrd="2" destOrd="0" parTransId="{527A3640-F12F-483D-9E75-C09F108BC495}" sibTransId="{63D59A86-BCB3-40B6-ADC4-CF77127B38C5}"/>
    <dgm:cxn modelId="{8974AED4-7CB7-4407-8878-10CA32D53A9C}" srcId="{93CBAC3D-37CF-43EB-9D49-2802E353723B}" destId="{AA5EF3C8-F72F-44AA-82B8-7445A7CC8CBC}" srcOrd="0" destOrd="0" parTransId="{BE3C85CF-4D85-499C-BE88-E15C9D9D2CE5}" sibTransId="{11E65EF2-04B5-4F1B-90DD-8EEC3D4EF529}"/>
    <dgm:cxn modelId="{37DE8390-2EF8-4F0E-946D-949DFE97F1E9}" srcId="{93CBAC3D-37CF-43EB-9D49-2802E353723B}" destId="{76E7B30F-FEF2-41E6-92C0-8C966544B70C}" srcOrd="1" destOrd="0" parTransId="{B7F0467F-ED9A-4139-A9AD-1595E4DEEA1A}" sibTransId="{4C473172-77AF-4C16-BADF-E604EEEB4975}"/>
    <dgm:cxn modelId="{A55B5EDC-2C38-4D49-86DD-33E16C5A1BC6}" srcId="{349173CC-2AFA-4E0C-B30F-CD4654F37FB2}" destId="{332D07EE-535B-47B1-AF0E-ED001FF2F731}" srcOrd="5" destOrd="0" parTransId="{D3703815-962E-4459-B459-82E4845743D8}" sibTransId="{98E26A65-B421-4820-BC87-C5C8603F8805}"/>
    <dgm:cxn modelId="{1893AD8C-7F8C-47EF-BD0F-59B4D630531E}" type="presOf" srcId="{4494EC90-D25B-441E-B321-F78CD8368494}" destId="{9B980FEE-D9BC-4AAF-B007-3A459BB49287}" srcOrd="0" destOrd="0" presId="urn:microsoft.com/office/officeart/2008/layout/SquareAccentList"/>
    <dgm:cxn modelId="{FBDC7E91-2BFE-4595-B150-1C25ED0D169B}" srcId="{E6EF26AB-D728-4B12-A968-342DD83FB900}" destId="{93CBAC3D-37CF-43EB-9D49-2802E353723B}" srcOrd="1" destOrd="0" parTransId="{FC95E469-45BF-4673-B56A-BFA2C4EF30E8}" sibTransId="{195F921A-9F4E-4032-A4CA-722A8E599EFC}"/>
    <dgm:cxn modelId="{A38FAD68-04FC-4625-A78F-98B1289945AB}" srcId="{349173CC-2AFA-4E0C-B30F-CD4654F37FB2}" destId="{4494EC90-D25B-441E-B321-F78CD8368494}" srcOrd="7" destOrd="0" parTransId="{23CFBD69-D938-4FF3-B6DD-722D5E700923}" sibTransId="{8BC3C8B9-3687-4F9F-8A33-81517E40FC1F}"/>
    <dgm:cxn modelId="{518A306D-C026-4F93-B624-2C9CF75BB9A4}" srcId="{349173CC-2AFA-4E0C-B30F-CD4654F37FB2}" destId="{BAF78ED2-A9FA-4440-95B0-DB532B24B005}" srcOrd="2" destOrd="0" parTransId="{3045D43A-4A22-43F6-ABF4-8112F2D56D04}" sibTransId="{BC71062E-8CB1-4615-B8EA-F23E440CE1F2}"/>
    <dgm:cxn modelId="{30ED2D3D-7B07-4D34-9820-E580BFCAB0FB}" srcId="{93CBAC3D-37CF-43EB-9D49-2802E353723B}" destId="{789ABC26-D4E2-44F5-9EF8-519E2D91E5A4}" srcOrd="4" destOrd="0" parTransId="{46A566A0-1111-47DD-BC0C-1512832DA071}" sibTransId="{7F9EC33C-60A5-40B5-BC04-B9037A210D10}"/>
    <dgm:cxn modelId="{3A334F3F-6C1D-48DA-BD85-F37B8FCD9E97}" type="presOf" srcId="{16BA44BC-D5D8-49E5-A1DA-AD4109BA150A}" destId="{149C033F-7711-4053-8A01-59DE2353A19E}" srcOrd="0" destOrd="0" presId="urn:microsoft.com/office/officeart/2008/layout/SquareAccentList"/>
    <dgm:cxn modelId="{E7B146D5-59E1-4CC5-ACA3-C585A39FF5CF}" srcId="{93CBAC3D-37CF-43EB-9D49-2802E353723B}" destId="{12A63328-09FA-4C99-A297-F03C9F994827}" srcOrd="3" destOrd="0" parTransId="{7E91122F-75EF-4082-9DD8-E00F48CA3877}" sibTransId="{D03AB855-5C44-4820-AB54-5C94A6758CDF}"/>
    <dgm:cxn modelId="{F629D4FB-250F-4610-BC25-AA29B2F535F0}" srcId="{EE4D0815-CD99-4888-A4D7-D0506F129CB4}" destId="{F4CC881A-9143-4BFA-B8D5-97B38C8BF6D1}" srcOrd="0" destOrd="0" parTransId="{58B994C1-04E2-4253-B7B2-D73BA56B8E83}" sibTransId="{AD844801-AC58-455C-BFB3-AD9CC31AF3C5}"/>
    <dgm:cxn modelId="{721B5993-2D85-47E0-A918-2A86D6232905}" srcId="{93CBAC3D-37CF-43EB-9D49-2802E353723B}" destId="{D9803CB0-B139-4AB8-8865-CE0291281402}" srcOrd="6" destOrd="0" parTransId="{2441A085-AB20-4B3F-A9E5-ADE67DD0E070}" sibTransId="{58588573-C6D0-4FE5-AF6B-A8A9278BE2D8}"/>
    <dgm:cxn modelId="{8172276E-A939-4836-B283-D2C865EC34DA}" srcId="{349173CC-2AFA-4E0C-B30F-CD4654F37FB2}" destId="{80D08DDB-1811-4DE7-B285-7AADAB5F12C6}" srcOrd="3" destOrd="0" parTransId="{FD7F9043-D062-406F-BE1A-16E992B4E9A6}" sibTransId="{E4C143A3-3ABB-420B-8987-1467D28852D8}"/>
    <dgm:cxn modelId="{B1ADCB17-EAC1-426F-86C4-D108CFF14448}" srcId="{349173CC-2AFA-4E0C-B30F-CD4654F37FB2}" destId="{D5DA3F48-3C05-490B-9F6E-BA7BF0E34FD1}" srcOrd="6" destOrd="0" parTransId="{14C309FA-385A-4587-B099-8431D9C93012}" sibTransId="{C5048BAC-C4AA-4A93-A956-AF9A03A8434D}"/>
    <dgm:cxn modelId="{D70FFDF8-0454-4848-8C84-3F7ED61EBB57}" type="presOf" srcId="{E6EF26AB-D728-4B12-A968-342DD83FB900}" destId="{98C76088-2396-4B41-BEFD-B5BEF8401153}" srcOrd="0" destOrd="0" presId="urn:microsoft.com/office/officeart/2008/layout/SquareAccentList"/>
    <dgm:cxn modelId="{4804F780-5BF6-46A3-A9B6-F69F9D51A96B}" type="presOf" srcId="{D5DA3F48-3C05-490B-9F6E-BA7BF0E34FD1}" destId="{972AF6BE-D3D8-43E1-98E8-40C933F04A8B}" srcOrd="0" destOrd="0" presId="urn:microsoft.com/office/officeart/2008/layout/SquareAccentList"/>
    <dgm:cxn modelId="{7555D031-241C-4E0E-8C24-652502D2DDD8}" type="presOf" srcId="{B6D4AEA5-58F8-457A-A490-18E58A0423A9}" destId="{EE721539-4941-465E-8598-8E909E4D1A13}" srcOrd="0" destOrd="0" presId="urn:microsoft.com/office/officeart/2008/layout/SquareAccentList"/>
    <dgm:cxn modelId="{BEE5BE46-1F84-468E-9216-EBDCDA73AFFF}" type="presOf" srcId="{44FDD48E-EB70-49CD-9163-5FC76DB3A75C}" destId="{3207DCA0-D64A-44B4-A13E-FE521DC69224}" srcOrd="0" destOrd="0" presId="urn:microsoft.com/office/officeart/2008/layout/SquareAccentList"/>
    <dgm:cxn modelId="{70E48397-B58B-4396-88A9-D8ADD43C290E}" srcId="{349173CC-2AFA-4E0C-B30F-CD4654F37FB2}" destId="{99785902-7D68-4254-9A90-A181D856A88A}" srcOrd="1" destOrd="0" parTransId="{B291FCF3-0755-4A79-81D0-9D1D35DACB74}" sibTransId="{1799BE77-5229-4FD2-8B0B-95C7B25B36B3}"/>
    <dgm:cxn modelId="{E99D4906-9424-498B-AD3E-2A713DC3CE3A}" type="presOf" srcId="{912BE747-AE8A-450B-82F0-86C66F15DA03}" destId="{71F199DD-AC14-4755-9379-334D11966D14}" srcOrd="0" destOrd="0" presId="urn:microsoft.com/office/officeart/2008/layout/SquareAccentList"/>
    <dgm:cxn modelId="{2928C40F-CA14-4443-BF16-448AD64F4BF3}" type="presOf" srcId="{349173CC-2AFA-4E0C-B30F-CD4654F37FB2}" destId="{32170D30-257E-49EA-912E-189E1DE5FF61}" srcOrd="0" destOrd="0" presId="urn:microsoft.com/office/officeart/2008/layout/SquareAccentList"/>
    <dgm:cxn modelId="{34F97210-1C05-4BDE-98AB-E18115343802}" type="presOf" srcId="{BAF78ED2-A9FA-4440-95B0-DB532B24B005}" destId="{D65F0155-13F5-4F6E-8798-823895A585D6}" srcOrd="0" destOrd="0" presId="urn:microsoft.com/office/officeart/2008/layout/SquareAccentList"/>
    <dgm:cxn modelId="{7A5F8E31-70A5-4978-B879-D1AAE0E3EDD4}" srcId="{E6EF26AB-D728-4B12-A968-342DD83FB900}" destId="{349173CC-2AFA-4E0C-B30F-CD4654F37FB2}" srcOrd="0" destOrd="0" parTransId="{8726FDE9-0099-486E-9F6C-BCE6FEF9850A}" sibTransId="{3A79399C-4C13-4F0C-92FA-03B71C3BB0B0}"/>
    <dgm:cxn modelId="{A355AC20-48E9-41DF-9872-26BD1D6BFB39}" type="presParOf" srcId="{98C76088-2396-4B41-BEFD-B5BEF8401153}" destId="{EB98FDC4-8E5B-42F8-8259-F9F48F127721}" srcOrd="0" destOrd="0" presId="urn:microsoft.com/office/officeart/2008/layout/SquareAccentList"/>
    <dgm:cxn modelId="{E2445AED-157E-4D64-889D-D4CD1613A079}" type="presParOf" srcId="{EB98FDC4-8E5B-42F8-8259-F9F48F127721}" destId="{548C70F0-FB5B-42CA-A598-BFB1E667C917}" srcOrd="0" destOrd="0" presId="urn:microsoft.com/office/officeart/2008/layout/SquareAccentList"/>
    <dgm:cxn modelId="{6007511C-0BE4-4530-B350-A212B3D7B97C}" type="presParOf" srcId="{548C70F0-FB5B-42CA-A598-BFB1E667C917}" destId="{9ADC4D2C-41C8-4007-96A3-90B0E31A4A4B}" srcOrd="0" destOrd="0" presId="urn:microsoft.com/office/officeart/2008/layout/SquareAccentList"/>
    <dgm:cxn modelId="{4A882F5E-76EC-4CC1-A3AD-88EA868D7EB2}" type="presParOf" srcId="{548C70F0-FB5B-42CA-A598-BFB1E667C917}" destId="{12B51972-6288-4CAA-8F67-E1E762BD7B51}" srcOrd="1" destOrd="0" presId="urn:microsoft.com/office/officeart/2008/layout/SquareAccentList"/>
    <dgm:cxn modelId="{EDC8DDE2-6D6E-47A3-9321-3FDFA6AE8353}" type="presParOf" srcId="{548C70F0-FB5B-42CA-A598-BFB1E667C917}" destId="{32170D30-257E-49EA-912E-189E1DE5FF61}" srcOrd="2" destOrd="0" presId="urn:microsoft.com/office/officeart/2008/layout/SquareAccentList"/>
    <dgm:cxn modelId="{3338691F-13AF-44AF-A56F-5C5C41D17727}" type="presParOf" srcId="{EB98FDC4-8E5B-42F8-8259-F9F48F127721}" destId="{98990192-9D2B-4795-A827-2B9EF0D6290F}" srcOrd="1" destOrd="0" presId="urn:microsoft.com/office/officeart/2008/layout/SquareAccentList"/>
    <dgm:cxn modelId="{1C556B34-DCE7-4771-A2DB-C39A8336E29E}" type="presParOf" srcId="{98990192-9D2B-4795-A827-2B9EF0D6290F}" destId="{909E59DB-368F-4A24-BC4A-8835BC4B3BA1}" srcOrd="0" destOrd="0" presId="urn:microsoft.com/office/officeart/2008/layout/SquareAccentList"/>
    <dgm:cxn modelId="{0BB073FC-C66B-4B4E-803E-186515AF3183}" type="presParOf" srcId="{909E59DB-368F-4A24-BC4A-8835BC4B3BA1}" destId="{07BE7605-B3E8-44FC-9B3B-6F8EC576A3B1}" srcOrd="0" destOrd="0" presId="urn:microsoft.com/office/officeart/2008/layout/SquareAccentList"/>
    <dgm:cxn modelId="{897ACB66-3A57-47E7-AC68-584EB79D1AB9}" type="presParOf" srcId="{909E59DB-368F-4A24-BC4A-8835BC4B3BA1}" destId="{BDC30943-5987-4F4C-BC01-1B72C78F1B99}" srcOrd="1" destOrd="0" presId="urn:microsoft.com/office/officeart/2008/layout/SquareAccentList"/>
    <dgm:cxn modelId="{9CB54190-A6D9-4A20-A048-A58B773521BC}" type="presParOf" srcId="{98990192-9D2B-4795-A827-2B9EF0D6290F}" destId="{49AD1E21-3FAF-4DDA-8331-FB1FDE4964CE}" srcOrd="1" destOrd="0" presId="urn:microsoft.com/office/officeart/2008/layout/SquareAccentList"/>
    <dgm:cxn modelId="{D8ACCAE5-0AFE-4091-AEF5-4C52FE72AC45}" type="presParOf" srcId="{49AD1E21-3FAF-4DDA-8331-FB1FDE4964CE}" destId="{0A8B353D-64EE-4748-930D-B7E82F96569B}" srcOrd="0" destOrd="0" presId="urn:microsoft.com/office/officeart/2008/layout/SquareAccentList"/>
    <dgm:cxn modelId="{79B7ABB7-5FA7-4847-B6AC-F020068BB494}" type="presParOf" srcId="{49AD1E21-3FAF-4DDA-8331-FB1FDE4964CE}" destId="{CAB7F0FD-ADF5-41AA-B2D3-ACF6B5470F33}" srcOrd="1" destOrd="0" presId="urn:microsoft.com/office/officeart/2008/layout/SquareAccentList"/>
    <dgm:cxn modelId="{7EB0AA7B-A546-43C8-B7D0-A5260E685652}" type="presParOf" srcId="{98990192-9D2B-4795-A827-2B9EF0D6290F}" destId="{9DDDD205-BE22-431C-B593-D64CC0711F51}" srcOrd="2" destOrd="0" presId="urn:microsoft.com/office/officeart/2008/layout/SquareAccentList"/>
    <dgm:cxn modelId="{B67E57B7-35F1-45DD-BEFF-B0E41F8FD21D}" type="presParOf" srcId="{9DDDD205-BE22-431C-B593-D64CC0711F51}" destId="{0D488503-15E7-4298-95AC-80E6C47E42A4}" srcOrd="0" destOrd="0" presId="urn:microsoft.com/office/officeart/2008/layout/SquareAccentList"/>
    <dgm:cxn modelId="{2108E821-8779-4A1E-AB6A-B210E5357BAC}" type="presParOf" srcId="{9DDDD205-BE22-431C-B593-D64CC0711F51}" destId="{D65F0155-13F5-4F6E-8798-823895A585D6}" srcOrd="1" destOrd="0" presId="urn:microsoft.com/office/officeart/2008/layout/SquareAccentList"/>
    <dgm:cxn modelId="{359231E0-EAE2-4604-A4B6-C2FF1024AEE8}" type="presParOf" srcId="{98990192-9D2B-4795-A827-2B9EF0D6290F}" destId="{0624F28F-8F20-4BBE-87E7-D22EE6D7FC87}" srcOrd="3" destOrd="0" presId="urn:microsoft.com/office/officeart/2008/layout/SquareAccentList"/>
    <dgm:cxn modelId="{A2599C71-678E-472D-AC85-161118F43C31}" type="presParOf" srcId="{0624F28F-8F20-4BBE-87E7-D22EE6D7FC87}" destId="{8DDF7AA0-E28C-421A-B4DF-0D0DE0A30C48}" srcOrd="0" destOrd="0" presId="urn:microsoft.com/office/officeart/2008/layout/SquareAccentList"/>
    <dgm:cxn modelId="{EC73B0DC-ADD2-48FA-8CA5-B7C03418EF55}" type="presParOf" srcId="{0624F28F-8F20-4BBE-87E7-D22EE6D7FC87}" destId="{3F99EA67-17D2-4B60-9AD8-AF1B00EAC30D}" srcOrd="1" destOrd="0" presId="urn:microsoft.com/office/officeart/2008/layout/SquareAccentList"/>
    <dgm:cxn modelId="{E23FAEB6-B3DF-4FA8-9B29-F395C5C6E5FA}" type="presParOf" srcId="{98990192-9D2B-4795-A827-2B9EF0D6290F}" destId="{E32D9CE9-3639-4435-BC4F-13AAD8824A50}" srcOrd="4" destOrd="0" presId="urn:microsoft.com/office/officeart/2008/layout/SquareAccentList"/>
    <dgm:cxn modelId="{B8D34346-2618-4949-B513-ACC04048F312}" type="presParOf" srcId="{E32D9CE9-3639-4435-BC4F-13AAD8824A50}" destId="{5732305F-2345-4960-847E-5BD507BB4AE7}" srcOrd="0" destOrd="0" presId="urn:microsoft.com/office/officeart/2008/layout/SquareAccentList"/>
    <dgm:cxn modelId="{45545286-E582-45A1-A55F-EF9CD2529DEE}" type="presParOf" srcId="{E32D9CE9-3639-4435-BC4F-13AAD8824A50}" destId="{71F199DD-AC14-4755-9379-334D11966D14}" srcOrd="1" destOrd="0" presId="urn:microsoft.com/office/officeart/2008/layout/SquareAccentList"/>
    <dgm:cxn modelId="{2242CAAE-992B-4934-824A-1909606A28E9}" type="presParOf" srcId="{98990192-9D2B-4795-A827-2B9EF0D6290F}" destId="{F0FBDA53-811E-4358-8F7B-85F1DC653AB5}" srcOrd="5" destOrd="0" presId="urn:microsoft.com/office/officeart/2008/layout/SquareAccentList"/>
    <dgm:cxn modelId="{F50F23A8-17D0-4A04-B806-D476BB2AA800}" type="presParOf" srcId="{F0FBDA53-811E-4358-8F7B-85F1DC653AB5}" destId="{602B6F3D-03A5-4465-A64C-3931DD489D62}" srcOrd="0" destOrd="0" presId="urn:microsoft.com/office/officeart/2008/layout/SquareAccentList"/>
    <dgm:cxn modelId="{C1C35758-7288-4180-AA99-44BD01FCEF9F}" type="presParOf" srcId="{F0FBDA53-811E-4358-8F7B-85F1DC653AB5}" destId="{8B845569-8B11-45F8-B70F-E54665E6CC68}" srcOrd="1" destOrd="0" presId="urn:microsoft.com/office/officeart/2008/layout/SquareAccentList"/>
    <dgm:cxn modelId="{2951205D-CB21-4856-A825-C45CD878AD69}" type="presParOf" srcId="{98990192-9D2B-4795-A827-2B9EF0D6290F}" destId="{622B3AFB-64E0-4B99-AAF6-53FE5118BFE1}" srcOrd="6" destOrd="0" presId="urn:microsoft.com/office/officeart/2008/layout/SquareAccentList"/>
    <dgm:cxn modelId="{C384CAFA-D977-404F-BF57-646D5426E0E5}" type="presParOf" srcId="{622B3AFB-64E0-4B99-AAF6-53FE5118BFE1}" destId="{14643DFC-42D8-41A4-AC1F-1AB3C1CF8FB7}" srcOrd="0" destOrd="0" presId="urn:microsoft.com/office/officeart/2008/layout/SquareAccentList"/>
    <dgm:cxn modelId="{29A331A8-3068-43E0-8395-188354A169F8}" type="presParOf" srcId="{622B3AFB-64E0-4B99-AAF6-53FE5118BFE1}" destId="{972AF6BE-D3D8-43E1-98E8-40C933F04A8B}" srcOrd="1" destOrd="0" presId="urn:microsoft.com/office/officeart/2008/layout/SquareAccentList"/>
    <dgm:cxn modelId="{1196C7EA-0E1B-445F-8634-9256477413CC}" type="presParOf" srcId="{98990192-9D2B-4795-A827-2B9EF0D6290F}" destId="{AEFDEA6F-64F4-4CD3-9714-00127929AB4F}" srcOrd="7" destOrd="0" presId="urn:microsoft.com/office/officeart/2008/layout/SquareAccentList"/>
    <dgm:cxn modelId="{74524F7C-CF64-4800-801B-59AB415DEB65}" type="presParOf" srcId="{AEFDEA6F-64F4-4CD3-9714-00127929AB4F}" destId="{488D634A-DEE5-4AE0-93B9-465D73EAEDFA}" srcOrd="0" destOrd="0" presId="urn:microsoft.com/office/officeart/2008/layout/SquareAccentList"/>
    <dgm:cxn modelId="{7BEA4DEC-7E78-43F0-B6DE-399E448FDB6A}" type="presParOf" srcId="{AEFDEA6F-64F4-4CD3-9714-00127929AB4F}" destId="{9B980FEE-D9BC-4AAF-B007-3A459BB49287}" srcOrd="1" destOrd="0" presId="urn:microsoft.com/office/officeart/2008/layout/SquareAccentList"/>
    <dgm:cxn modelId="{9E82BA99-D4EA-452B-9C48-88CFB52A0CE1}" type="presParOf" srcId="{98990192-9D2B-4795-A827-2B9EF0D6290F}" destId="{FD2BEA7B-66A5-430C-938B-7B8B0DA72010}" srcOrd="8" destOrd="0" presId="urn:microsoft.com/office/officeart/2008/layout/SquareAccentList"/>
    <dgm:cxn modelId="{382404EC-41CB-4EAF-A2D1-4BA7A251EF4B}" type="presParOf" srcId="{FD2BEA7B-66A5-430C-938B-7B8B0DA72010}" destId="{461A97A3-6DB0-490C-9BE8-B88A253E0592}" srcOrd="0" destOrd="0" presId="urn:microsoft.com/office/officeart/2008/layout/SquareAccentList"/>
    <dgm:cxn modelId="{5172B658-E262-44EE-B54C-0A536D5D5F4A}" type="presParOf" srcId="{FD2BEA7B-66A5-430C-938B-7B8B0DA72010}" destId="{149C033F-7711-4053-8A01-59DE2353A19E}" srcOrd="1" destOrd="0" presId="urn:microsoft.com/office/officeart/2008/layout/SquareAccentList"/>
    <dgm:cxn modelId="{C64D0A51-4961-4C27-8566-25A4011ABDB6}" type="presParOf" srcId="{98990192-9D2B-4795-A827-2B9EF0D6290F}" destId="{9E827D2D-DBB6-4E3C-9043-7E1E0C03BCD6}" srcOrd="9" destOrd="0" presId="urn:microsoft.com/office/officeart/2008/layout/SquareAccentList"/>
    <dgm:cxn modelId="{ABC23350-7EE7-4742-BF51-F8E0E29860A0}" type="presParOf" srcId="{9E827D2D-DBB6-4E3C-9043-7E1E0C03BCD6}" destId="{00845C14-092F-4E63-95B9-CD92A2125813}" srcOrd="0" destOrd="0" presId="urn:microsoft.com/office/officeart/2008/layout/SquareAccentList"/>
    <dgm:cxn modelId="{6CAD302E-1181-49D3-812E-1CE87DF43690}" type="presParOf" srcId="{9E827D2D-DBB6-4E3C-9043-7E1E0C03BCD6}" destId="{1B49B7D6-43E0-48A7-A54E-EC0A61E43A97}" srcOrd="1" destOrd="0" presId="urn:microsoft.com/office/officeart/2008/layout/SquareAccentList"/>
    <dgm:cxn modelId="{D87E3EB4-350E-41A3-9188-E62B9613B05B}" type="presParOf" srcId="{98C76088-2396-4B41-BEFD-B5BEF8401153}" destId="{A05D91BA-D4DA-4778-AE48-A8DCFDEAE123}" srcOrd="1" destOrd="0" presId="urn:microsoft.com/office/officeart/2008/layout/SquareAccentList"/>
    <dgm:cxn modelId="{6F8C8774-5C52-4E77-8418-B3D108E7CB4F}" type="presParOf" srcId="{A05D91BA-D4DA-4778-AE48-A8DCFDEAE123}" destId="{AAA83807-95F1-4BDD-BA9D-F21CB2300CE9}" srcOrd="0" destOrd="0" presId="urn:microsoft.com/office/officeart/2008/layout/SquareAccentList"/>
    <dgm:cxn modelId="{15D115EB-0BBE-429B-A912-C07C8E3A0CA9}" type="presParOf" srcId="{AAA83807-95F1-4BDD-BA9D-F21CB2300CE9}" destId="{3FE27850-FD8E-42FB-856B-773AFB68217C}" srcOrd="0" destOrd="0" presId="urn:microsoft.com/office/officeart/2008/layout/SquareAccentList"/>
    <dgm:cxn modelId="{27AF3A8C-8B13-4CFA-A40F-A55FEABE33D5}" type="presParOf" srcId="{AAA83807-95F1-4BDD-BA9D-F21CB2300CE9}" destId="{20743A65-B898-4EF9-B818-55891E139786}" srcOrd="1" destOrd="0" presId="urn:microsoft.com/office/officeart/2008/layout/SquareAccentList"/>
    <dgm:cxn modelId="{B429A8F0-382D-43E8-86F7-F7B329E84EBD}" type="presParOf" srcId="{AAA83807-95F1-4BDD-BA9D-F21CB2300CE9}" destId="{22355A71-AFD9-4D9D-8954-48FDAFB7313C}" srcOrd="2" destOrd="0" presId="urn:microsoft.com/office/officeart/2008/layout/SquareAccentList"/>
    <dgm:cxn modelId="{1693C20E-E3EA-4B1F-8C30-D1C98BA75097}" type="presParOf" srcId="{A05D91BA-D4DA-4778-AE48-A8DCFDEAE123}" destId="{F9AD1344-4387-4390-BAD7-BD7D25417D5A}" srcOrd="1" destOrd="0" presId="urn:microsoft.com/office/officeart/2008/layout/SquareAccentList"/>
    <dgm:cxn modelId="{2693C6B3-85FE-4D37-9496-21AE6B9E0DD4}" type="presParOf" srcId="{F9AD1344-4387-4390-BAD7-BD7D25417D5A}" destId="{6C4401A0-D8F4-47A8-A0FA-58239C88EB69}" srcOrd="0" destOrd="0" presId="urn:microsoft.com/office/officeart/2008/layout/SquareAccentList"/>
    <dgm:cxn modelId="{479CD267-D018-42BA-859B-712E49751CDA}" type="presParOf" srcId="{6C4401A0-D8F4-47A8-A0FA-58239C88EB69}" destId="{FE83A52D-B42B-4B3A-82A1-CD742F11DBD2}" srcOrd="0" destOrd="0" presId="urn:microsoft.com/office/officeart/2008/layout/SquareAccentList"/>
    <dgm:cxn modelId="{3163BF59-4124-4627-944C-96DE235F85A8}" type="presParOf" srcId="{6C4401A0-D8F4-47A8-A0FA-58239C88EB69}" destId="{A43B2475-D2CD-406A-A6C0-4B53AD03295B}" srcOrd="1" destOrd="0" presId="urn:microsoft.com/office/officeart/2008/layout/SquareAccentList"/>
    <dgm:cxn modelId="{3882E59E-14F6-4C58-A976-898DA6D091D6}" type="presParOf" srcId="{F9AD1344-4387-4390-BAD7-BD7D25417D5A}" destId="{EB26234C-29C1-4AC6-8447-4E38D315C881}" srcOrd="1" destOrd="0" presId="urn:microsoft.com/office/officeart/2008/layout/SquareAccentList"/>
    <dgm:cxn modelId="{FB6DB31A-E000-4986-9992-A0767009FD64}" type="presParOf" srcId="{EB26234C-29C1-4AC6-8447-4E38D315C881}" destId="{B7AE53A6-81D0-4170-979A-F38BD4A839B8}" srcOrd="0" destOrd="0" presId="urn:microsoft.com/office/officeart/2008/layout/SquareAccentList"/>
    <dgm:cxn modelId="{4139EDC0-BFF3-4E4B-B87A-4C65F354FD35}" type="presParOf" srcId="{EB26234C-29C1-4AC6-8447-4E38D315C881}" destId="{64E0BBC2-2220-4265-B3E3-FB5AF915552D}" srcOrd="1" destOrd="0" presId="urn:microsoft.com/office/officeart/2008/layout/SquareAccentList"/>
    <dgm:cxn modelId="{A0AE38EB-6450-4FC4-B920-B67846BD1DEB}" type="presParOf" srcId="{F9AD1344-4387-4390-BAD7-BD7D25417D5A}" destId="{ED6CF21A-DF1B-439C-B551-A91B622002EE}" srcOrd="2" destOrd="0" presId="urn:microsoft.com/office/officeart/2008/layout/SquareAccentList"/>
    <dgm:cxn modelId="{D56729B0-1865-4B11-84FF-D88E44B18CFA}" type="presParOf" srcId="{ED6CF21A-DF1B-439C-B551-A91B622002EE}" destId="{E5680637-C676-485B-B792-5372D2D0F09A}" srcOrd="0" destOrd="0" presId="urn:microsoft.com/office/officeart/2008/layout/SquareAccentList"/>
    <dgm:cxn modelId="{D288332E-87E9-47CE-B07C-0E82D76A2DE8}" type="presParOf" srcId="{ED6CF21A-DF1B-439C-B551-A91B622002EE}" destId="{7A26A1EE-14EE-4C9B-AAFC-08DE728FFC59}" srcOrd="1" destOrd="0" presId="urn:microsoft.com/office/officeart/2008/layout/SquareAccentList"/>
    <dgm:cxn modelId="{D415C985-B792-4D2C-873C-78BAFAE0BBD2}" type="presParOf" srcId="{F9AD1344-4387-4390-BAD7-BD7D25417D5A}" destId="{981A8EDC-7790-4297-BF7A-2AB5E470F8B1}" srcOrd="3" destOrd="0" presId="urn:microsoft.com/office/officeart/2008/layout/SquareAccentList"/>
    <dgm:cxn modelId="{CDF03F1D-9B0A-40E8-809F-5BA5B0D639C7}" type="presParOf" srcId="{981A8EDC-7790-4297-BF7A-2AB5E470F8B1}" destId="{3069A33E-991A-470B-89DC-85E23A2712BE}" srcOrd="0" destOrd="0" presId="urn:microsoft.com/office/officeart/2008/layout/SquareAccentList"/>
    <dgm:cxn modelId="{2CE6640C-DCEF-44DB-9020-0B64273CC82D}" type="presParOf" srcId="{981A8EDC-7790-4297-BF7A-2AB5E470F8B1}" destId="{76982E2B-5899-4108-B529-46A16FBF19E7}" srcOrd="1" destOrd="0" presId="urn:microsoft.com/office/officeart/2008/layout/SquareAccentList"/>
    <dgm:cxn modelId="{3791FDE3-A0B3-48F2-B18F-66EF8E13476B}" type="presParOf" srcId="{F9AD1344-4387-4390-BAD7-BD7D25417D5A}" destId="{AE480CE2-31B7-41D6-90B0-8BA47B53AE4A}" srcOrd="4" destOrd="0" presId="urn:microsoft.com/office/officeart/2008/layout/SquareAccentList"/>
    <dgm:cxn modelId="{8513E2FB-BA7E-4A0D-999B-BAFD169FAE94}" type="presParOf" srcId="{AE480CE2-31B7-41D6-90B0-8BA47B53AE4A}" destId="{27E11D1A-610F-4394-BA34-C7178A4ED671}" srcOrd="0" destOrd="0" presId="urn:microsoft.com/office/officeart/2008/layout/SquareAccentList"/>
    <dgm:cxn modelId="{AF7DD920-8960-4B26-BEB1-5FB52AAC0DD6}" type="presParOf" srcId="{AE480CE2-31B7-41D6-90B0-8BA47B53AE4A}" destId="{D5EC1B9F-69D9-427F-89EA-A6D83FFA4AD6}" srcOrd="1" destOrd="0" presId="urn:microsoft.com/office/officeart/2008/layout/SquareAccentList"/>
    <dgm:cxn modelId="{9765453A-16EC-4283-8851-4DBED1B876D2}" type="presParOf" srcId="{F9AD1344-4387-4390-BAD7-BD7D25417D5A}" destId="{73B804A2-A46C-46AA-A4F7-89AAF69D3A0F}" srcOrd="5" destOrd="0" presId="urn:microsoft.com/office/officeart/2008/layout/SquareAccentList"/>
    <dgm:cxn modelId="{0A0713A4-BDAD-4673-8360-D64088589CDB}" type="presParOf" srcId="{73B804A2-A46C-46AA-A4F7-89AAF69D3A0F}" destId="{C5B210B5-53DC-457B-8C2D-5FA0C5B78BED}" srcOrd="0" destOrd="0" presId="urn:microsoft.com/office/officeart/2008/layout/SquareAccentList"/>
    <dgm:cxn modelId="{ED0943CC-0089-4575-868C-6E8319633B33}" type="presParOf" srcId="{73B804A2-A46C-46AA-A4F7-89AAF69D3A0F}" destId="{EE721539-4941-465E-8598-8E909E4D1A13}" srcOrd="1" destOrd="0" presId="urn:microsoft.com/office/officeart/2008/layout/SquareAccentList"/>
    <dgm:cxn modelId="{9E46FF79-C5CE-4F01-8A10-AED48BA57ECB}" type="presParOf" srcId="{F9AD1344-4387-4390-BAD7-BD7D25417D5A}" destId="{4407FFEE-F970-4E5D-8879-19DB6CC9D2BF}" srcOrd="6" destOrd="0" presId="urn:microsoft.com/office/officeart/2008/layout/SquareAccentList"/>
    <dgm:cxn modelId="{70D45D77-786E-43AE-BCE4-F024D4DAE5F1}" type="presParOf" srcId="{4407FFEE-F970-4E5D-8879-19DB6CC9D2BF}" destId="{C9D2C1B5-2A27-444F-B4E8-054497615E15}" srcOrd="0" destOrd="0" presId="urn:microsoft.com/office/officeart/2008/layout/SquareAccentList"/>
    <dgm:cxn modelId="{7587F612-53B8-4DD3-AB07-F326F10A703C}" type="presParOf" srcId="{4407FFEE-F970-4E5D-8879-19DB6CC9D2BF}" destId="{4A096267-F31B-405B-B4F0-C27F8010FB1C}" srcOrd="1" destOrd="0" presId="urn:microsoft.com/office/officeart/2008/layout/SquareAccentList"/>
    <dgm:cxn modelId="{C6FD82C6-962B-48F6-9F9B-78D1C150306B}" type="presParOf" srcId="{F9AD1344-4387-4390-BAD7-BD7D25417D5A}" destId="{729084D1-C483-43AC-AF39-931A2E1F5DD9}" srcOrd="7" destOrd="0" presId="urn:microsoft.com/office/officeart/2008/layout/SquareAccentList"/>
    <dgm:cxn modelId="{9B6250C5-0008-42D6-B3C3-92F41AD2B2F1}" type="presParOf" srcId="{729084D1-C483-43AC-AF39-931A2E1F5DD9}" destId="{903AC54F-2E53-47C6-A718-69B5D284CE4D}" srcOrd="0" destOrd="0" presId="urn:microsoft.com/office/officeart/2008/layout/SquareAccentList"/>
    <dgm:cxn modelId="{867F421D-0E18-44D3-93D4-1620AFF67AAC}" type="presParOf" srcId="{729084D1-C483-43AC-AF39-931A2E1F5DD9}" destId="{3207DCA0-D64A-44B4-A13E-FE521DC69224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61A8E2-71D9-48E7-BD9E-D1527887DF06}" type="doc">
      <dgm:prSet loTypeId="urn:microsoft.com/office/officeart/2005/8/layout/cycle4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FA81AA0D-9170-4BD0-934F-B6F074BDD5A0}">
      <dgm:prSet phldrT="[Texto]"/>
      <dgm:spPr/>
      <dgm:t>
        <a:bodyPr/>
        <a:lstStyle/>
        <a:p>
          <a:r>
            <a:rPr lang="es-MX"/>
            <a:t>SECTOR GENERAL</a:t>
          </a:r>
        </a:p>
      </dgm:t>
    </dgm:pt>
    <dgm:pt modelId="{BCA962D7-DC3F-4ECD-ADF7-5895BF14DB8C}" type="parTrans" cxnId="{9C7F5796-6CD6-4140-9D9C-8A74712E1A37}">
      <dgm:prSet/>
      <dgm:spPr/>
      <dgm:t>
        <a:bodyPr/>
        <a:lstStyle/>
        <a:p>
          <a:endParaRPr lang="es-MX"/>
        </a:p>
      </dgm:t>
    </dgm:pt>
    <dgm:pt modelId="{07B81B34-A380-43B1-B65A-0A1F434D2977}" type="sibTrans" cxnId="{9C7F5796-6CD6-4140-9D9C-8A74712E1A37}">
      <dgm:prSet/>
      <dgm:spPr/>
      <dgm:t>
        <a:bodyPr/>
        <a:lstStyle/>
        <a:p>
          <a:endParaRPr lang="es-MX"/>
        </a:p>
      </dgm:t>
    </dgm:pt>
    <dgm:pt modelId="{4D6A3D12-BBAB-44A7-B981-F7DBD77FFFE8}">
      <dgm:prSet phldrT="[Texto]"/>
      <dgm:spPr/>
      <dgm:t>
        <a:bodyPr/>
        <a:lstStyle/>
        <a:p>
          <a:r>
            <a:rPr lang="es-MX"/>
            <a:t>INCLUSION Y APERTURA PERCIBIDA POR LOS EDUCANDOS</a:t>
          </a:r>
        </a:p>
      </dgm:t>
    </dgm:pt>
    <dgm:pt modelId="{66711170-33D2-45AF-98CE-49777CC4EC25}" type="parTrans" cxnId="{301A2585-EFDD-44A3-9E79-1D1A0380E72A}">
      <dgm:prSet/>
      <dgm:spPr/>
      <dgm:t>
        <a:bodyPr/>
        <a:lstStyle/>
        <a:p>
          <a:endParaRPr lang="es-MX"/>
        </a:p>
      </dgm:t>
    </dgm:pt>
    <dgm:pt modelId="{04C43949-913D-4794-8A96-F99283A5C0A4}" type="sibTrans" cxnId="{301A2585-EFDD-44A3-9E79-1D1A0380E72A}">
      <dgm:prSet/>
      <dgm:spPr/>
      <dgm:t>
        <a:bodyPr/>
        <a:lstStyle/>
        <a:p>
          <a:endParaRPr lang="es-MX"/>
        </a:p>
      </dgm:t>
    </dgm:pt>
    <dgm:pt modelId="{D674DF08-576F-4336-A6EF-7D10330548AA}">
      <dgm:prSet phldrT="[Texto]"/>
      <dgm:spPr/>
      <dgm:t>
        <a:bodyPr/>
        <a:lstStyle/>
        <a:p>
          <a:r>
            <a:rPr lang="es-MX"/>
            <a:t>ENFOCADO A PERSONAS DE ESCASOS RECURSOS</a:t>
          </a:r>
        </a:p>
      </dgm:t>
    </dgm:pt>
    <dgm:pt modelId="{C39C1257-8BD9-4942-B0B5-B8C1841BA675}" type="parTrans" cxnId="{0303472B-1461-4059-88A8-3E3DA1320F6F}">
      <dgm:prSet/>
      <dgm:spPr/>
      <dgm:t>
        <a:bodyPr/>
        <a:lstStyle/>
        <a:p>
          <a:endParaRPr lang="es-MX"/>
        </a:p>
      </dgm:t>
    </dgm:pt>
    <dgm:pt modelId="{2B1D9E06-B947-4660-83A0-07635BDF8334}" type="sibTrans" cxnId="{0303472B-1461-4059-88A8-3E3DA1320F6F}">
      <dgm:prSet/>
      <dgm:spPr/>
      <dgm:t>
        <a:bodyPr/>
        <a:lstStyle/>
        <a:p>
          <a:endParaRPr lang="es-MX"/>
        </a:p>
      </dgm:t>
    </dgm:pt>
    <dgm:pt modelId="{9EF928F5-EC22-4FDE-9B64-4F521972FDCD}">
      <dgm:prSet phldrT="[Texto]"/>
      <dgm:spPr/>
      <dgm:t>
        <a:bodyPr/>
        <a:lstStyle/>
        <a:p>
          <a:r>
            <a:rPr lang="es-MX"/>
            <a:t>POCISIONAMIENTO COMO LA MEJOR OPCION POR SER GRATUITA</a:t>
          </a:r>
        </a:p>
      </dgm:t>
    </dgm:pt>
    <dgm:pt modelId="{AB6E9414-F389-407D-B850-6847A9CB1122}" type="parTrans" cxnId="{C43FBAB9-96E2-46CD-8881-F476085E0F7A}">
      <dgm:prSet/>
      <dgm:spPr/>
      <dgm:t>
        <a:bodyPr/>
        <a:lstStyle/>
        <a:p>
          <a:endParaRPr lang="es-MX"/>
        </a:p>
      </dgm:t>
    </dgm:pt>
    <dgm:pt modelId="{26561AAB-59A8-44FB-A9F7-7BA0C4FD21F6}" type="sibTrans" cxnId="{C43FBAB9-96E2-46CD-8881-F476085E0F7A}">
      <dgm:prSet/>
      <dgm:spPr/>
      <dgm:t>
        <a:bodyPr/>
        <a:lstStyle/>
        <a:p>
          <a:endParaRPr lang="es-MX"/>
        </a:p>
      </dgm:t>
    </dgm:pt>
    <dgm:pt modelId="{F2A18693-023F-4E6E-BDF3-B6CB6EF72163}">
      <dgm:prSet phldrT="[Texto]"/>
      <dgm:spPr/>
      <dgm:t>
        <a:bodyPr/>
        <a:lstStyle/>
        <a:p>
          <a:r>
            <a:rPr lang="es-MX"/>
            <a:t>MINORIAS SOCIALES EN ANALFABETIZMO</a:t>
          </a:r>
        </a:p>
      </dgm:t>
    </dgm:pt>
    <dgm:pt modelId="{37F511E2-F4A5-4990-9A1E-9BE5E9119EBF}" type="parTrans" cxnId="{5E24D4CB-BC12-4E27-8820-2EBCB6D53ABA}">
      <dgm:prSet/>
      <dgm:spPr/>
      <dgm:t>
        <a:bodyPr/>
        <a:lstStyle/>
        <a:p>
          <a:endParaRPr lang="es-MX"/>
        </a:p>
      </dgm:t>
    </dgm:pt>
    <dgm:pt modelId="{930568A3-9F89-4075-BB21-1D29D31B4FBA}" type="sibTrans" cxnId="{5E24D4CB-BC12-4E27-8820-2EBCB6D53ABA}">
      <dgm:prSet/>
      <dgm:spPr/>
      <dgm:t>
        <a:bodyPr/>
        <a:lstStyle/>
        <a:p>
          <a:endParaRPr lang="es-MX"/>
        </a:p>
      </dgm:t>
    </dgm:pt>
    <dgm:pt modelId="{D9CEC5AA-C2B5-4678-A171-F5451F5388DE}">
      <dgm:prSet phldrT="[Texto]"/>
      <dgm:spPr/>
      <dgm:t>
        <a:bodyPr/>
        <a:lstStyle/>
        <a:p>
          <a:r>
            <a:rPr lang="es-MX"/>
            <a:t>NO EXCLUYENTE COMO OPCION PARA NINGUN EDUCANDO</a:t>
          </a:r>
        </a:p>
      </dgm:t>
    </dgm:pt>
    <dgm:pt modelId="{EEF82327-8D0B-4B88-8162-C804D21DC1F3}" type="parTrans" cxnId="{67EA4D96-E107-4238-B265-9456E8FEF8B0}">
      <dgm:prSet/>
      <dgm:spPr/>
      <dgm:t>
        <a:bodyPr/>
        <a:lstStyle/>
        <a:p>
          <a:endParaRPr lang="es-MX"/>
        </a:p>
      </dgm:t>
    </dgm:pt>
    <dgm:pt modelId="{DBE35B5D-D20C-481F-BB85-FFC0B5FB1A08}" type="sibTrans" cxnId="{67EA4D96-E107-4238-B265-9456E8FEF8B0}">
      <dgm:prSet/>
      <dgm:spPr/>
      <dgm:t>
        <a:bodyPr/>
        <a:lstStyle/>
        <a:p>
          <a:endParaRPr lang="es-MX"/>
        </a:p>
      </dgm:t>
    </dgm:pt>
    <dgm:pt modelId="{F02A97CE-28A6-4410-8B73-F3BEC5E74E8D}">
      <dgm:prSet phldrT="[Texto]"/>
      <dgm:spPr/>
      <dgm:t>
        <a:bodyPr/>
        <a:lstStyle/>
        <a:p>
          <a:r>
            <a:rPr lang="es-MX"/>
            <a:t>ADULTOS EN CONDICIONES DE REZAGO Y NIÑOS MENORES DE 15 AÑOS.</a:t>
          </a:r>
        </a:p>
      </dgm:t>
    </dgm:pt>
    <dgm:pt modelId="{5D224321-0E48-425B-90CA-FF24E75E3F20}" type="parTrans" cxnId="{C24236A4-F7F6-4286-884A-5687E01CE46A}">
      <dgm:prSet/>
      <dgm:spPr/>
      <dgm:t>
        <a:bodyPr/>
        <a:lstStyle/>
        <a:p>
          <a:endParaRPr lang="es-MX"/>
        </a:p>
      </dgm:t>
    </dgm:pt>
    <dgm:pt modelId="{32DBB726-2CD3-4247-9B08-16D23BF6EBEA}" type="sibTrans" cxnId="{C24236A4-F7F6-4286-884A-5687E01CE46A}">
      <dgm:prSet/>
      <dgm:spPr/>
      <dgm:t>
        <a:bodyPr/>
        <a:lstStyle/>
        <a:p>
          <a:endParaRPr lang="es-MX"/>
        </a:p>
      </dgm:t>
    </dgm:pt>
    <dgm:pt modelId="{F0F22710-9DDB-4B88-BA3B-573DDE995D48}">
      <dgm:prSet phldrT="[Texto]"/>
      <dgm:spPr/>
      <dgm:t>
        <a:bodyPr/>
        <a:lstStyle/>
        <a:p>
          <a:r>
            <a:rPr lang="es-MX"/>
            <a:t>SECTOR ESPECIFICO</a:t>
          </a:r>
        </a:p>
      </dgm:t>
    </dgm:pt>
    <dgm:pt modelId="{245E77C4-533F-4FAF-A96D-E72F4B12A319}" type="parTrans" cxnId="{810A6D99-FA07-47AA-8C9A-0E83CB8395A5}">
      <dgm:prSet/>
      <dgm:spPr/>
      <dgm:t>
        <a:bodyPr/>
        <a:lstStyle/>
        <a:p>
          <a:endParaRPr lang="es-MX"/>
        </a:p>
      </dgm:t>
    </dgm:pt>
    <dgm:pt modelId="{4D2A853F-7FDB-4C06-8E15-A6762C255077}" type="sibTrans" cxnId="{810A6D99-FA07-47AA-8C9A-0E83CB8395A5}">
      <dgm:prSet/>
      <dgm:spPr/>
      <dgm:t>
        <a:bodyPr/>
        <a:lstStyle/>
        <a:p>
          <a:endParaRPr lang="es-MX"/>
        </a:p>
      </dgm:t>
    </dgm:pt>
    <dgm:pt modelId="{5A074D9E-73F5-4C47-A854-7DE2DC61DF8C}" type="pres">
      <dgm:prSet presAssocID="{1661A8E2-71D9-48E7-BD9E-D1527887DF06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97850C33-7CE5-4138-9C4B-BEBE0C963549}" type="pres">
      <dgm:prSet presAssocID="{1661A8E2-71D9-48E7-BD9E-D1527887DF06}" presName="children" presStyleCnt="0"/>
      <dgm:spPr/>
    </dgm:pt>
    <dgm:pt modelId="{999E62A4-2490-42B7-9E35-4BC59D8D278A}" type="pres">
      <dgm:prSet presAssocID="{1661A8E2-71D9-48E7-BD9E-D1527887DF06}" presName="child1group" presStyleCnt="0"/>
      <dgm:spPr/>
    </dgm:pt>
    <dgm:pt modelId="{7C0D4956-3994-47EE-9FD5-DCF2EDEAA279}" type="pres">
      <dgm:prSet presAssocID="{1661A8E2-71D9-48E7-BD9E-D1527887DF06}" presName="child1" presStyleLbl="bgAcc1" presStyleIdx="0" presStyleCnt="4"/>
      <dgm:spPr/>
      <dgm:t>
        <a:bodyPr/>
        <a:lstStyle/>
        <a:p>
          <a:endParaRPr lang="es-MX"/>
        </a:p>
      </dgm:t>
    </dgm:pt>
    <dgm:pt modelId="{F9193497-8A77-4B50-9A9D-27ECC6FEED97}" type="pres">
      <dgm:prSet presAssocID="{1661A8E2-71D9-48E7-BD9E-D1527887DF06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1E75BAD-B147-43F6-B364-B06943B15E5E}" type="pres">
      <dgm:prSet presAssocID="{1661A8E2-71D9-48E7-BD9E-D1527887DF06}" presName="child2group" presStyleCnt="0"/>
      <dgm:spPr/>
    </dgm:pt>
    <dgm:pt modelId="{09A2F658-6DE4-499B-BDAF-4166E0EC9F12}" type="pres">
      <dgm:prSet presAssocID="{1661A8E2-71D9-48E7-BD9E-D1527887DF06}" presName="child2" presStyleLbl="bgAcc1" presStyleIdx="1" presStyleCnt="4"/>
      <dgm:spPr/>
      <dgm:t>
        <a:bodyPr/>
        <a:lstStyle/>
        <a:p>
          <a:endParaRPr lang="es-MX"/>
        </a:p>
      </dgm:t>
    </dgm:pt>
    <dgm:pt modelId="{D58FA10D-EF29-48FA-B7A5-3BE6018C9F48}" type="pres">
      <dgm:prSet presAssocID="{1661A8E2-71D9-48E7-BD9E-D1527887DF06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8EE51E1-90A5-488D-BF00-8E38E2E9C41A}" type="pres">
      <dgm:prSet presAssocID="{1661A8E2-71D9-48E7-BD9E-D1527887DF06}" presName="child3group" presStyleCnt="0"/>
      <dgm:spPr/>
    </dgm:pt>
    <dgm:pt modelId="{845E8569-FDB6-4049-9E51-8503C0E6880E}" type="pres">
      <dgm:prSet presAssocID="{1661A8E2-71D9-48E7-BD9E-D1527887DF06}" presName="child3" presStyleLbl="bgAcc1" presStyleIdx="2" presStyleCnt="4"/>
      <dgm:spPr/>
      <dgm:t>
        <a:bodyPr/>
        <a:lstStyle/>
        <a:p>
          <a:endParaRPr lang="es-MX"/>
        </a:p>
      </dgm:t>
    </dgm:pt>
    <dgm:pt modelId="{BEE22DA4-E18C-4D9E-849E-4B432ED6F23F}" type="pres">
      <dgm:prSet presAssocID="{1661A8E2-71D9-48E7-BD9E-D1527887DF06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40B5956-9820-432F-A1D7-BC2F21CC03EA}" type="pres">
      <dgm:prSet presAssocID="{1661A8E2-71D9-48E7-BD9E-D1527887DF06}" presName="child4group" presStyleCnt="0"/>
      <dgm:spPr/>
    </dgm:pt>
    <dgm:pt modelId="{4CA56FCA-47FE-44BA-89AA-0A171C5F5FDE}" type="pres">
      <dgm:prSet presAssocID="{1661A8E2-71D9-48E7-BD9E-D1527887DF06}" presName="child4" presStyleLbl="bgAcc1" presStyleIdx="3" presStyleCnt="4"/>
      <dgm:spPr/>
      <dgm:t>
        <a:bodyPr/>
        <a:lstStyle/>
        <a:p>
          <a:endParaRPr lang="es-MX"/>
        </a:p>
      </dgm:t>
    </dgm:pt>
    <dgm:pt modelId="{A314FDD9-7B36-4EFF-83A5-DDB90B5CAA1F}" type="pres">
      <dgm:prSet presAssocID="{1661A8E2-71D9-48E7-BD9E-D1527887DF06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8E91DD1-AE8F-404E-B4E0-FBF889123D1D}" type="pres">
      <dgm:prSet presAssocID="{1661A8E2-71D9-48E7-BD9E-D1527887DF06}" presName="childPlaceholder" presStyleCnt="0"/>
      <dgm:spPr/>
    </dgm:pt>
    <dgm:pt modelId="{D5BF29CE-FB77-4CA9-BDD4-58A4E8665DE7}" type="pres">
      <dgm:prSet presAssocID="{1661A8E2-71D9-48E7-BD9E-D1527887DF06}" presName="circle" presStyleCnt="0"/>
      <dgm:spPr/>
    </dgm:pt>
    <dgm:pt modelId="{BDCC05C7-7E3D-48F6-99CA-932FFFA02146}" type="pres">
      <dgm:prSet presAssocID="{1661A8E2-71D9-48E7-BD9E-D1527887DF06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35B259C-23C5-41D5-802F-8D0E6069B775}" type="pres">
      <dgm:prSet presAssocID="{1661A8E2-71D9-48E7-BD9E-D1527887DF06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BD6F8F7-4FAD-41A7-94EC-9A32B883E0FA}" type="pres">
      <dgm:prSet presAssocID="{1661A8E2-71D9-48E7-BD9E-D1527887DF06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C3456D7-D18E-49DB-BCB4-A2EE9D477D0B}" type="pres">
      <dgm:prSet presAssocID="{1661A8E2-71D9-48E7-BD9E-D1527887DF06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F0736FA-AD6F-47CF-A0D8-DCC9D392A6C8}" type="pres">
      <dgm:prSet presAssocID="{1661A8E2-71D9-48E7-BD9E-D1527887DF06}" presName="quadrantPlaceholder" presStyleCnt="0"/>
      <dgm:spPr/>
    </dgm:pt>
    <dgm:pt modelId="{9EE9847F-E794-4537-843F-35250201A812}" type="pres">
      <dgm:prSet presAssocID="{1661A8E2-71D9-48E7-BD9E-D1527887DF06}" presName="center1" presStyleLbl="fgShp" presStyleIdx="0" presStyleCnt="2"/>
      <dgm:spPr/>
    </dgm:pt>
    <dgm:pt modelId="{01EDFB81-736B-4F5A-9989-9230D1EBD3EE}" type="pres">
      <dgm:prSet presAssocID="{1661A8E2-71D9-48E7-BD9E-D1527887DF06}" presName="center2" presStyleLbl="fgShp" presStyleIdx="1" presStyleCnt="2"/>
      <dgm:spPr/>
    </dgm:pt>
  </dgm:ptLst>
  <dgm:cxnLst>
    <dgm:cxn modelId="{EBBFC1FF-A2E5-4D8F-AD2F-48ABBEA71F78}" type="presOf" srcId="{F0F22710-9DDB-4B88-BA3B-573DDE995D48}" destId="{A314FDD9-7B36-4EFF-83A5-DDB90B5CAA1F}" srcOrd="1" destOrd="0" presId="urn:microsoft.com/office/officeart/2005/8/layout/cycle4"/>
    <dgm:cxn modelId="{C43FBAB9-96E2-46CD-8881-F476085E0F7A}" srcId="{D674DF08-576F-4336-A6EF-7D10330548AA}" destId="{9EF928F5-EC22-4FDE-9B64-4F521972FDCD}" srcOrd="0" destOrd="0" parTransId="{AB6E9414-F389-407D-B850-6847A9CB1122}" sibTransId="{26561AAB-59A8-44FB-A9F7-7BA0C4FD21F6}"/>
    <dgm:cxn modelId="{837B1F41-AB09-456E-8427-555D7DE46EBE}" type="presOf" srcId="{F0F22710-9DDB-4B88-BA3B-573DDE995D48}" destId="{4CA56FCA-47FE-44BA-89AA-0A171C5F5FDE}" srcOrd="0" destOrd="0" presId="urn:microsoft.com/office/officeart/2005/8/layout/cycle4"/>
    <dgm:cxn modelId="{09A3E0DD-51EC-4415-AE2C-3801661B7517}" type="presOf" srcId="{D9CEC5AA-C2B5-4678-A171-F5451F5388DE}" destId="{845E8569-FDB6-4049-9E51-8503C0E6880E}" srcOrd="0" destOrd="0" presId="urn:microsoft.com/office/officeart/2005/8/layout/cycle4"/>
    <dgm:cxn modelId="{5DB73FE9-0C2E-4DD7-B433-A635530082FF}" type="presOf" srcId="{D9CEC5AA-C2B5-4678-A171-F5451F5388DE}" destId="{BEE22DA4-E18C-4D9E-849E-4B432ED6F23F}" srcOrd="1" destOrd="0" presId="urn:microsoft.com/office/officeart/2005/8/layout/cycle4"/>
    <dgm:cxn modelId="{716D0D4A-2BFB-47EF-B760-D35672D7F101}" type="presOf" srcId="{F02A97CE-28A6-4410-8B73-F3BEC5E74E8D}" destId="{0C3456D7-D18E-49DB-BCB4-A2EE9D477D0B}" srcOrd="0" destOrd="0" presId="urn:microsoft.com/office/officeart/2005/8/layout/cycle4"/>
    <dgm:cxn modelId="{9C7F5796-6CD6-4140-9D9C-8A74712E1A37}" srcId="{1661A8E2-71D9-48E7-BD9E-D1527887DF06}" destId="{FA81AA0D-9170-4BD0-934F-B6F074BDD5A0}" srcOrd="0" destOrd="0" parTransId="{BCA962D7-DC3F-4ECD-ADF7-5895BF14DB8C}" sibTransId="{07B81B34-A380-43B1-B65A-0A1F434D2977}"/>
    <dgm:cxn modelId="{C24236A4-F7F6-4286-884A-5687E01CE46A}" srcId="{1661A8E2-71D9-48E7-BD9E-D1527887DF06}" destId="{F02A97CE-28A6-4410-8B73-F3BEC5E74E8D}" srcOrd="3" destOrd="0" parTransId="{5D224321-0E48-425B-90CA-FF24E75E3F20}" sibTransId="{32DBB726-2CD3-4247-9B08-16D23BF6EBEA}"/>
    <dgm:cxn modelId="{DB32ABBE-16A3-488E-8343-EB7A9AD85BA8}" type="presOf" srcId="{D674DF08-576F-4336-A6EF-7D10330548AA}" destId="{635B259C-23C5-41D5-802F-8D0E6069B775}" srcOrd="0" destOrd="0" presId="urn:microsoft.com/office/officeart/2005/8/layout/cycle4"/>
    <dgm:cxn modelId="{810A6D99-FA07-47AA-8C9A-0E83CB8395A5}" srcId="{F02A97CE-28A6-4410-8B73-F3BEC5E74E8D}" destId="{F0F22710-9DDB-4B88-BA3B-573DDE995D48}" srcOrd="0" destOrd="0" parTransId="{245E77C4-533F-4FAF-A96D-E72F4B12A319}" sibTransId="{4D2A853F-7FDB-4C06-8E15-A6762C255077}"/>
    <dgm:cxn modelId="{0303472B-1461-4059-88A8-3E3DA1320F6F}" srcId="{1661A8E2-71D9-48E7-BD9E-D1527887DF06}" destId="{D674DF08-576F-4336-A6EF-7D10330548AA}" srcOrd="1" destOrd="0" parTransId="{C39C1257-8BD9-4942-B0B5-B8C1841BA675}" sibTransId="{2B1D9E06-B947-4660-83A0-07635BDF8334}"/>
    <dgm:cxn modelId="{38C5E0FF-C8EE-4D7D-80DB-EFA7F1CC367F}" type="presOf" srcId="{9EF928F5-EC22-4FDE-9B64-4F521972FDCD}" destId="{09A2F658-6DE4-499B-BDAF-4166E0EC9F12}" srcOrd="0" destOrd="0" presId="urn:microsoft.com/office/officeart/2005/8/layout/cycle4"/>
    <dgm:cxn modelId="{6D7FE193-FB0B-4F28-98CB-28F8AC5381BE}" type="presOf" srcId="{4D6A3D12-BBAB-44A7-B981-F7DBD77FFFE8}" destId="{7C0D4956-3994-47EE-9FD5-DCF2EDEAA279}" srcOrd="0" destOrd="0" presId="urn:microsoft.com/office/officeart/2005/8/layout/cycle4"/>
    <dgm:cxn modelId="{67EA4D96-E107-4238-B265-9456E8FEF8B0}" srcId="{F2A18693-023F-4E6E-BDF3-B6CB6EF72163}" destId="{D9CEC5AA-C2B5-4678-A171-F5451F5388DE}" srcOrd="0" destOrd="0" parTransId="{EEF82327-8D0B-4B88-8162-C804D21DC1F3}" sibTransId="{DBE35B5D-D20C-481F-BB85-FFC0B5FB1A08}"/>
    <dgm:cxn modelId="{7CFC9BEC-5FB3-49BA-89FC-757171E202CE}" type="presOf" srcId="{1661A8E2-71D9-48E7-BD9E-D1527887DF06}" destId="{5A074D9E-73F5-4C47-A854-7DE2DC61DF8C}" srcOrd="0" destOrd="0" presId="urn:microsoft.com/office/officeart/2005/8/layout/cycle4"/>
    <dgm:cxn modelId="{5E24D4CB-BC12-4E27-8820-2EBCB6D53ABA}" srcId="{1661A8E2-71D9-48E7-BD9E-D1527887DF06}" destId="{F2A18693-023F-4E6E-BDF3-B6CB6EF72163}" srcOrd="2" destOrd="0" parTransId="{37F511E2-F4A5-4990-9A1E-9BE5E9119EBF}" sibTransId="{930568A3-9F89-4075-BB21-1D29D31B4FBA}"/>
    <dgm:cxn modelId="{7D15D831-5506-40C5-9206-FD47AD28E0FF}" type="presOf" srcId="{4D6A3D12-BBAB-44A7-B981-F7DBD77FFFE8}" destId="{F9193497-8A77-4B50-9A9D-27ECC6FEED97}" srcOrd="1" destOrd="0" presId="urn:microsoft.com/office/officeart/2005/8/layout/cycle4"/>
    <dgm:cxn modelId="{A642897D-027C-4392-AAE0-4EBBC09B6DD0}" type="presOf" srcId="{FA81AA0D-9170-4BD0-934F-B6F074BDD5A0}" destId="{BDCC05C7-7E3D-48F6-99CA-932FFFA02146}" srcOrd="0" destOrd="0" presId="urn:microsoft.com/office/officeart/2005/8/layout/cycle4"/>
    <dgm:cxn modelId="{301A2585-EFDD-44A3-9E79-1D1A0380E72A}" srcId="{FA81AA0D-9170-4BD0-934F-B6F074BDD5A0}" destId="{4D6A3D12-BBAB-44A7-B981-F7DBD77FFFE8}" srcOrd="0" destOrd="0" parTransId="{66711170-33D2-45AF-98CE-49777CC4EC25}" sibTransId="{04C43949-913D-4794-8A96-F99283A5C0A4}"/>
    <dgm:cxn modelId="{DCDC87CA-A917-4122-B5E5-C66DC92636CA}" type="presOf" srcId="{9EF928F5-EC22-4FDE-9B64-4F521972FDCD}" destId="{D58FA10D-EF29-48FA-B7A5-3BE6018C9F48}" srcOrd="1" destOrd="0" presId="urn:microsoft.com/office/officeart/2005/8/layout/cycle4"/>
    <dgm:cxn modelId="{BBF3F8CA-4122-4D94-BFFA-5CED36A7A1AF}" type="presOf" srcId="{F2A18693-023F-4E6E-BDF3-B6CB6EF72163}" destId="{EBD6F8F7-4FAD-41A7-94EC-9A32B883E0FA}" srcOrd="0" destOrd="0" presId="urn:microsoft.com/office/officeart/2005/8/layout/cycle4"/>
    <dgm:cxn modelId="{7A8DCACE-5C31-4FCD-8D3A-A7C5ED6C7377}" type="presParOf" srcId="{5A074D9E-73F5-4C47-A854-7DE2DC61DF8C}" destId="{97850C33-7CE5-4138-9C4B-BEBE0C963549}" srcOrd="0" destOrd="0" presId="urn:microsoft.com/office/officeart/2005/8/layout/cycle4"/>
    <dgm:cxn modelId="{F2D4A506-3A55-4962-854C-246F13545421}" type="presParOf" srcId="{97850C33-7CE5-4138-9C4B-BEBE0C963549}" destId="{999E62A4-2490-42B7-9E35-4BC59D8D278A}" srcOrd="0" destOrd="0" presId="urn:microsoft.com/office/officeart/2005/8/layout/cycle4"/>
    <dgm:cxn modelId="{CC0B23CC-0029-4D7A-A596-31361A47BA3C}" type="presParOf" srcId="{999E62A4-2490-42B7-9E35-4BC59D8D278A}" destId="{7C0D4956-3994-47EE-9FD5-DCF2EDEAA279}" srcOrd="0" destOrd="0" presId="urn:microsoft.com/office/officeart/2005/8/layout/cycle4"/>
    <dgm:cxn modelId="{D82473F0-90F3-496C-A69C-549F1E19B8A4}" type="presParOf" srcId="{999E62A4-2490-42B7-9E35-4BC59D8D278A}" destId="{F9193497-8A77-4B50-9A9D-27ECC6FEED97}" srcOrd="1" destOrd="0" presId="urn:microsoft.com/office/officeart/2005/8/layout/cycle4"/>
    <dgm:cxn modelId="{70763B50-5C6A-4C21-979A-7AE02BD4C951}" type="presParOf" srcId="{97850C33-7CE5-4138-9C4B-BEBE0C963549}" destId="{71E75BAD-B147-43F6-B364-B06943B15E5E}" srcOrd="1" destOrd="0" presId="urn:microsoft.com/office/officeart/2005/8/layout/cycle4"/>
    <dgm:cxn modelId="{490261C6-A4B4-4ACF-8C66-1F72304037AD}" type="presParOf" srcId="{71E75BAD-B147-43F6-B364-B06943B15E5E}" destId="{09A2F658-6DE4-499B-BDAF-4166E0EC9F12}" srcOrd="0" destOrd="0" presId="urn:microsoft.com/office/officeart/2005/8/layout/cycle4"/>
    <dgm:cxn modelId="{19EF2EFE-8F1F-478C-AF7B-B6DE59CCF8AE}" type="presParOf" srcId="{71E75BAD-B147-43F6-B364-B06943B15E5E}" destId="{D58FA10D-EF29-48FA-B7A5-3BE6018C9F48}" srcOrd="1" destOrd="0" presId="urn:microsoft.com/office/officeart/2005/8/layout/cycle4"/>
    <dgm:cxn modelId="{E42A8D7A-87FF-4240-8D5A-24ECDD76FF2A}" type="presParOf" srcId="{97850C33-7CE5-4138-9C4B-BEBE0C963549}" destId="{78EE51E1-90A5-488D-BF00-8E38E2E9C41A}" srcOrd="2" destOrd="0" presId="urn:microsoft.com/office/officeart/2005/8/layout/cycle4"/>
    <dgm:cxn modelId="{BE1E03FF-1E70-4F28-BE24-F4EEC44D587F}" type="presParOf" srcId="{78EE51E1-90A5-488D-BF00-8E38E2E9C41A}" destId="{845E8569-FDB6-4049-9E51-8503C0E6880E}" srcOrd="0" destOrd="0" presId="urn:microsoft.com/office/officeart/2005/8/layout/cycle4"/>
    <dgm:cxn modelId="{63ACD6D3-0A9D-45DA-A13A-61D806AEBAEE}" type="presParOf" srcId="{78EE51E1-90A5-488D-BF00-8E38E2E9C41A}" destId="{BEE22DA4-E18C-4D9E-849E-4B432ED6F23F}" srcOrd="1" destOrd="0" presId="urn:microsoft.com/office/officeart/2005/8/layout/cycle4"/>
    <dgm:cxn modelId="{362EB46A-6E10-4290-9B77-CC0C42A27DB8}" type="presParOf" srcId="{97850C33-7CE5-4138-9C4B-BEBE0C963549}" destId="{B40B5956-9820-432F-A1D7-BC2F21CC03EA}" srcOrd="3" destOrd="0" presId="urn:microsoft.com/office/officeart/2005/8/layout/cycle4"/>
    <dgm:cxn modelId="{79CD8553-28E2-436C-85D5-2C10A470E460}" type="presParOf" srcId="{B40B5956-9820-432F-A1D7-BC2F21CC03EA}" destId="{4CA56FCA-47FE-44BA-89AA-0A171C5F5FDE}" srcOrd="0" destOrd="0" presId="urn:microsoft.com/office/officeart/2005/8/layout/cycle4"/>
    <dgm:cxn modelId="{2BB00857-DC1B-46DB-A095-A660D570FDD0}" type="presParOf" srcId="{B40B5956-9820-432F-A1D7-BC2F21CC03EA}" destId="{A314FDD9-7B36-4EFF-83A5-DDB90B5CAA1F}" srcOrd="1" destOrd="0" presId="urn:microsoft.com/office/officeart/2005/8/layout/cycle4"/>
    <dgm:cxn modelId="{1DA0E0E5-51D8-4FAD-8EE1-415540154A7A}" type="presParOf" srcId="{97850C33-7CE5-4138-9C4B-BEBE0C963549}" destId="{28E91DD1-AE8F-404E-B4E0-FBF889123D1D}" srcOrd="4" destOrd="0" presId="urn:microsoft.com/office/officeart/2005/8/layout/cycle4"/>
    <dgm:cxn modelId="{CCEC6490-82F5-45B0-A95D-903BEB71920D}" type="presParOf" srcId="{5A074D9E-73F5-4C47-A854-7DE2DC61DF8C}" destId="{D5BF29CE-FB77-4CA9-BDD4-58A4E8665DE7}" srcOrd="1" destOrd="0" presId="urn:microsoft.com/office/officeart/2005/8/layout/cycle4"/>
    <dgm:cxn modelId="{71019DF6-26B9-46D1-9697-E2288CC9D55A}" type="presParOf" srcId="{D5BF29CE-FB77-4CA9-BDD4-58A4E8665DE7}" destId="{BDCC05C7-7E3D-48F6-99CA-932FFFA02146}" srcOrd="0" destOrd="0" presId="urn:microsoft.com/office/officeart/2005/8/layout/cycle4"/>
    <dgm:cxn modelId="{C4AA89F8-82A7-4874-A856-8ACEA517782C}" type="presParOf" srcId="{D5BF29CE-FB77-4CA9-BDD4-58A4E8665DE7}" destId="{635B259C-23C5-41D5-802F-8D0E6069B775}" srcOrd="1" destOrd="0" presId="urn:microsoft.com/office/officeart/2005/8/layout/cycle4"/>
    <dgm:cxn modelId="{17F6F162-38D2-4070-937D-8CB79D40D16F}" type="presParOf" srcId="{D5BF29CE-FB77-4CA9-BDD4-58A4E8665DE7}" destId="{EBD6F8F7-4FAD-41A7-94EC-9A32B883E0FA}" srcOrd="2" destOrd="0" presId="urn:microsoft.com/office/officeart/2005/8/layout/cycle4"/>
    <dgm:cxn modelId="{9022DA05-CDFA-4095-A84A-393BF7137D86}" type="presParOf" srcId="{D5BF29CE-FB77-4CA9-BDD4-58A4E8665DE7}" destId="{0C3456D7-D18E-49DB-BCB4-A2EE9D477D0B}" srcOrd="3" destOrd="0" presId="urn:microsoft.com/office/officeart/2005/8/layout/cycle4"/>
    <dgm:cxn modelId="{7A50DA10-D6DA-4FF4-A2D6-C07A5537A066}" type="presParOf" srcId="{D5BF29CE-FB77-4CA9-BDD4-58A4E8665DE7}" destId="{2F0736FA-AD6F-47CF-A0D8-DCC9D392A6C8}" srcOrd="4" destOrd="0" presId="urn:microsoft.com/office/officeart/2005/8/layout/cycle4"/>
    <dgm:cxn modelId="{87344490-5EA9-4064-B593-B84D4836A26B}" type="presParOf" srcId="{5A074D9E-73F5-4C47-A854-7DE2DC61DF8C}" destId="{9EE9847F-E794-4537-843F-35250201A812}" srcOrd="2" destOrd="0" presId="urn:microsoft.com/office/officeart/2005/8/layout/cycle4"/>
    <dgm:cxn modelId="{CCF16F45-2976-46E6-9E76-72C0F93A8BA9}" type="presParOf" srcId="{5A074D9E-73F5-4C47-A854-7DE2DC61DF8C}" destId="{01EDFB81-736B-4F5A-9989-9230D1EBD3EE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EAEE0A-769D-4D52-88C6-406395FAA021}">
      <dsp:nvSpPr>
        <dsp:cNvPr id="0" name=""/>
        <dsp:cNvSpPr/>
      </dsp:nvSpPr>
      <dsp:spPr>
        <a:xfrm>
          <a:off x="2647" y="654431"/>
          <a:ext cx="3096527" cy="364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16860A-32BE-4804-935E-0FB6CD1C7235}">
      <dsp:nvSpPr>
        <dsp:cNvPr id="0" name=""/>
        <dsp:cNvSpPr/>
      </dsp:nvSpPr>
      <dsp:spPr>
        <a:xfrm>
          <a:off x="2647" y="791246"/>
          <a:ext cx="227482" cy="2274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F2B274-A725-4944-91D4-31842F8D706E}">
      <dsp:nvSpPr>
        <dsp:cNvPr id="0" name=""/>
        <dsp:cNvSpPr/>
      </dsp:nvSpPr>
      <dsp:spPr>
        <a:xfrm>
          <a:off x="2647" y="0"/>
          <a:ext cx="3096527" cy="6544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40640" rIns="60960" bIns="40640" numCol="1" spcCol="1270" anchor="ctr" anchorCtr="0">
          <a:noAutofit/>
        </a:bodyPr>
        <a:lstStyle/>
        <a:p>
          <a:pPr lvl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200" kern="1200"/>
            <a:t>FORTALEZAS	</a:t>
          </a:r>
        </a:p>
      </dsp:txBody>
      <dsp:txXfrm>
        <a:off x="2647" y="0"/>
        <a:ext cx="3096527" cy="654431"/>
      </dsp:txXfrm>
    </dsp:sp>
    <dsp:sp modelId="{E7BC5833-A9A3-457F-A79F-81B13F478391}">
      <dsp:nvSpPr>
        <dsp:cNvPr id="0" name=""/>
        <dsp:cNvSpPr/>
      </dsp:nvSpPr>
      <dsp:spPr>
        <a:xfrm>
          <a:off x="2647" y="1321500"/>
          <a:ext cx="227476" cy="2274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EF3B5C-D1BB-4CF0-89DA-033F2BAC07CE}">
      <dsp:nvSpPr>
        <dsp:cNvPr id="0" name=""/>
        <dsp:cNvSpPr/>
      </dsp:nvSpPr>
      <dsp:spPr>
        <a:xfrm>
          <a:off x="219404" y="1170114"/>
          <a:ext cx="2879770" cy="530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Diferente. una primaria y secundaria con visión centrada en el aprendizaje y en la persona que aprende.</a:t>
          </a:r>
        </a:p>
      </dsp:txBody>
      <dsp:txXfrm>
        <a:off x="219404" y="1170114"/>
        <a:ext cx="2879770" cy="530248"/>
      </dsp:txXfrm>
    </dsp:sp>
    <dsp:sp modelId="{0BD4592D-6C0C-46F8-A5BD-BF75672CCDF0}">
      <dsp:nvSpPr>
        <dsp:cNvPr id="0" name=""/>
        <dsp:cNvSpPr/>
      </dsp:nvSpPr>
      <dsp:spPr>
        <a:xfrm>
          <a:off x="2647" y="1851748"/>
          <a:ext cx="227476" cy="2274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CEFA81-C677-4933-B09F-072799059722}">
      <dsp:nvSpPr>
        <dsp:cNvPr id="0" name=""/>
        <dsp:cNvSpPr/>
      </dsp:nvSpPr>
      <dsp:spPr>
        <a:xfrm>
          <a:off x="219404" y="1700362"/>
          <a:ext cx="2879770" cy="530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Modular. Presentar una estructura de módulos de aprendizaje.</a:t>
          </a:r>
        </a:p>
      </dsp:txBody>
      <dsp:txXfrm>
        <a:off x="219404" y="1700362"/>
        <a:ext cx="2879770" cy="530248"/>
      </dsp:txXfrm>
    </dsp:sp>
    <dsp:sp modelId="{C00217BB-FA4F-4CDF-AFE5-D6D9154528F7}">
      <dsp:nvSpPr>
        <dsp:cNvPr id="0" name=""/>
        <dsp:cNvSpPr/>
      </dsp:nvSpPr>
      <dsp:spPr>
        <a:xfrm>
          <a:off x="2647" y="2381996"/>
          <a:ext cx="227476" cy="2274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8FBB580-0C68-4763-A095-E3542A2ADC20}">
      <dsp:nvSpPr>
        <dsp:cNvPr id="0" name=""/>
        <dsp:cNvSpPr/>
      </dsp:nvSpPr>
      <dsp:spPr>
        <a:xfrm>
          <a:off x="219404" y="2230610"/>
          <a:ext cx="2879770" cy="530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Flexible y abierta. Respeta tiempos, ritmos y espacios posibles teniendo la flexibilidad de horarios</a:t>
          </a:r>
        </a:p>
      </dsp:txBody>
      <dsp:txXfrm>
        <a:off x="219404" y="2230610"/>
        <a:ext cx="2879770" cy="530248"/>
      </dsp:txXfrm>
    </dsp:sp>
    <dsp:sp modelId="{5D23D11A-2DE3-479A-905A-7FD2F60E6F48}">
      <dsp:nvSpPr>
        <dsp:cNvPr id="0" name=""/>
        <dsp:cNvSpPr/>
      </dsp:nvSpPr>
      <dsp:spPr>
        <a:xfrm>
          <a:off x="2647" y="2912244"/>
          <a:ext cx="227476" cy="2274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5274C67-C31D-4136-BAF3-030DB414D710}">
      <dsp:nvSpPr>
        <dsp:cNvPr id="0" name=""/>
        <dsp:cNvSpPr/>
      </dsp:nvSpPr>
      <dsp:spPr>
        <a:xfrm>
          <a:off x="219404" y="2760858"/>
          <a:ext cx="2879770" cy="530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Potenciador. Rescata saberes y experiencias personales y colectivas para construir otros aprendizajes y desarrollar habilidades, actitudes y valores, tomando en cuanta la carga cultural y social de su entorno.</a:t>
          </a:r>
        </a:p>
      </dsp:txBody>
      <dsp:txXfrm>
        <a:off x="219404" y="2760858"/>
        <a:ext cx="2879770" cy="530248"/>
      </dsp:txXfrm>
    </dsp:sp>
    <dsp:sp modelId="{9FD55B66-55A6-4364-916F-A448A908314C}">
      <dsp:nvSpPr>
        <dsp:cNvPr id="0" name=""/>
        <dsp:cNvSpPr/>
      </dsp:nvSpPr>
      <dsp:spPr>
        <a:xfrm>
          <a:off x="2647" y="3442493"/>
          <a:ext cx="227476" cy="2274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F755FC-FE85-4D9C-99D3-4961B3451182}">
      <dsp:nvSpPr>
        <dsp:cNvPr id="0" name=""/>
        <dsp:cNvSpPr/>
      </dsp:nvSpPr>
      <dsp:spPr>
        <a:xfrm>
          <a:off x="219404" y="3291107"/>
          <a:ext cx="2879770" cy="530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Diversificado. Presenta una variedad de temas de estudio optativos para los diferentes sectores de población enfocado a sus áreas de interés o proyección de vida.</a:t>
          </a:r>
        </a:p>
      </dsp:txBody>
      <dsp:txXfrm>
        <a:off x="219404" y="3291107"/>
        <a:ext cx="2879770" cy="530248"/>
      </dsp:txXfrm>
    </dsp:sp>
    <dsp:sp modelId="{E613DDB5-CE75-404C-98A8-F6B97EF77D5B}">
      <dsp:nvSpPr>
        <dsp:cNvPr id="0" name=""/>
        <dsp:cNvSpPr/>
      </dsp:nvSpPr>
      <dsp:spPr>
        <a:xfrm>
          <a:off x="2647" y="3972741"/>
          <a:ext cx="227476" cy="2274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A07BC71-C444-4D38-BFC9-AF3BB5AB7CFE}">
      <dsp:nvSpPr>
        <dsp:cNvPr id="0" name=""/>
        <dsp:cNvSpPr/>
      </dsp:nvSpPr>
      <dsp:spPr>
        <a:xfrm>
          <a:off x="219404" y="3821355"/>
          <a:ext cx="2879770" cy="530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Actualizado. Se desarrolla, revisa y mejora continuamente.</a:t>
          </a:r>
        </a:p>
      </dsp:txBody>
      <dsp:txXfrm>
        <a:off x="219404" y="3821355"/>
        <a:ext cx="2879770" cy="530248"/>
      </dsp:txXfrm>
    </dsp:sp>
    <dsp:sp modelId="{D37676F7-74FB-40E0-98C3-723C8C4F5FC9}">
      <dsp:nvSpPr>
        <dsp:cNvPr id="0" name=""/>
        <dsp:cNvSpPr/>
      </dsp:nvSpPr>
      <dsp:spPr>
        <a:xfrm>
          <a:off x="2647" y="4502989"/>
          <a:ext cx="227476" cy="2274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9C5C84-EF58-4E0A-85A9-EDC0ADB06E1C}">
      <dsp:nvSpPr>
        <dsp:cNvPr id="0" name=""/>
        <dsp:cNvSpPr/>
      </dsp:nvSpPr>
      <dsp:spPr>
        <a:xfrm>
          <a:off x="219404" y="4351603"/>
          <a:ext cx="2879770" cy="530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Integral. Permite la vinculación entre los niveles de la educación básica.</a:t>
          </a:r>
        </a:p>
      </dsp:txBody>
      <dsp:txXfrm>
        <a:off x="219404" y="4351603"/>
        <a:ext cx="2879770" cy="530248"/>
      </dsp:txXfrm>
    </dsp:sp>
    <dsp:sp modelId="{9FD25A08-18D6-4400-8433-34F8ED52C0E1}">
      <dsp:nvSpPr>
        <dsp:cNvPr id="0" name=""/>
        <dsp:cNvSpPr/>
      </dsp:nvSpPr>
      <dsp:spPr>
        <a:xfrm>
          <a:off x="3254000" y="654431"/>
          <a:ext cx="3096527" cy="3642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48D93A-8917-4A02-8E92-28AED4C71204}">
      <dsp:nvSpPr>
        <dsp:cNvPr id="0" name=""/>
        <dsp:cNvSpPr/>
      </dsp:nvSpPr>
      <dsp:spPr>
        <a:xfrm>
          <a:off x="3254000" y="791246"/>
          <a:ext cx="227482" cy="2274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9DC138-06BC-4A2D-814D-5102A03C9383}">
      <dsp:nvSpPr>
        <dsp:cNvPr id="0" name=""/>
        <dsp:cNvSpPr/>
      </dsp:nvSpPr>
      <dsp:spPr>
        <a:xfrm>
          <a:off x="3254000" y="0"/>
          <a:ext cx="3096527" cy="6544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40640" rIns="60960" bIns="40640" numCol="1" spcCol="1270" anchor="ctr" anchorCtr="0">
          <a:noAutofit/>
        </a:bodyPr>
        <a:lstStyle/>
        <a:p>
          <a:pPr lvl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200" kern="1200"/>
            <a:t>OPORTUNIDADES</a:t>
          </a:r>
        </a:p>
      </dsp:txBody>
      <dsp:txXfrm>
        <a:off x="3254000" y="0"/>
        <a:ext cx="3096527" cy="654431"/>
      </dsp:txXfrm>
    </dsp:sp>
    <dsp:sp modelId="{7081AAE7-9E87-4983-BBD0-5631987D57E2}">
      <dsp:nvSpPr>
        <dsp:cNvPr id="0" name=""/>
        <dsp:cNvSpPr/>
      </dsp:nvSpPr>
      <dsp:spPr>
        <a:xfrm>
          <a:off x="3254000" y="1321500"/>
          <a:ext cx="227476" cy="2274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D837DE5-8850-4AE4-B5C8-E531B5A88D25}">
      <dsp:nvSpPr>
        <dsp:cNvPr id="0" name=""/>
        <dsp:cNvSpPr/>
      </dsp:nvSpPr>
      <dsp:spPr>
        <a:xfrm>
          <a:off x="3470757" y="1170114"/>
          <a:ext cx="2879770" cy="530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Aprovechar los altos índices de analfabetismo en el estado, como oportunidad de expansión y creación de empleos, que ayuden a abatir el rezago educativo.</a:t>
          </a:r>
        </a:p>
      </dsp:txBody>
      <dsp:txXfrm>
        <a:off x="3470757" y="1170114"/>
        <a:ext cx="2879770" cy="530248"/>
      </dsp:txXfrm>
    </dsp:sp>
    <dsp:sp modelId="{BC599E66-7DCF-41EE-A6FD-533E41F0EA55}">
      <dsp:nvSpPr>
        <dsp:cNvPr id="0" name=""/>
        <dsp:cNvSpPr/>
      </dsp:nvSpPr>
      <dsp:spPr>
        <a:xfrm>
          <a:off x="3254000" y="1851748"/>
          <a:ext cx="227476" cy="2274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1D8B0E6-148A-4F7B-9942-D1CD036D8852}">
      <dsp:nvSpPr>
        <dsp:cNvPr id="0" name=""/>
        <dsp:cNvSpPr/>
      </dsp:nvSpPr>
      <dsp:spPr>
        <a:xfrm>
          <a:off x="3470757" y="1700362"/>
          <a:ext cx="2879770" cy="530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700" kern="1200"/>
        </a:p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b="1" kern="1200"/>
            <a:t>S</a:t>
          </a:r>
          <a:r>
            <a:rPr lang="es-MX" sz="700" kern="1200"/>
            <a:t>acar provecho de los programas e instituciones gubernamentales para el mejoramiento de la estructura institucional y física del instituto, por medio de subsidios educativos.</a:t>
          </a:r>
        </a:p>
      </dsp:txBody>
      <dsp:txXfrm>
        <a:off x="3470757" y="1700362"/>
        <a:ext cx="2879770" cy="530248"/>
      </dsp:txXfrm>
    </dsp:sp>
    <dsp:sp modelId="{E46BE64F-98AA-4CDA-8859-8146075EFA5B}">
      <dsp:nvSpPr>
        <dsp:cNvPr id="0" name=""/>
        <dsp:cNvSpPr/>
      </dsp:nvSpPr>
      <dsp:spPr>
        <a:xfrm>
          <a:off x="3254000" y="2381996"/>
          <a:ext cx="227476" cy="2274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E58D9E4-E95E-441F-B0C0-6B7EE4CE04F5}">
      <dsp:nvSpPr>
        <dsp:cNvPr id="0" name=""/>
        <dsp:cNvSpPr/>
      </dsp:nvSpPr>
      <dsp:spPr>
        <a:xfrm>
          <a:off x="3470757" y="2230610"/>
          <a:ext cx="2879770" cy="530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Implementar el uso de la tecnología al servicio de la educación en línea y la aplicación de exámenes de manera mas rápida y eficaz, acelerando los procesos de calificado.</a:t>
          </a:r>
        </a:p>
      </dsp:txBody>
      <dsp:txXfrm>
        <a:off x="3470757" y="2230610"/>
        <a:ext cx="2879770" cy="530248"/>
      </dsp:txXfrm>
    </dsp:sp>
    <dsp:sp modelId="{9C691E49-9EEF-44BA-BCC0-491D1FA2F2F1}">
      <dsp:nvSpPr>
        <dsp:cNvPr id="0" name=""/>
        <dsp:cNvSpPr/>
      </dsp:nvSpPr>
      <dsp:spPr>
        <a:xfrm>
          <a:off x="3254000" y="2912244"/>
          <a:ext cx="227476" cy="2274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2C9FBA8-0A54-44DE-B8C2-A4609F751E9F}">
      <dsp:nvSpPr>
        <dsp:cNvPr id="0" name=""/>
        <dsp:cNvSpPr/>
      </dsp:nvSpPr>
      <dsp:spPr>
        <a:xfrm>
          <a:off x="3470757" y="2760858"/>
          <a:ext cx="2879770" cy="530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Realizar un estudio realista de las microrregiones al cargo del instituto para conocer de manera real la situación política, cultural y económica de la zona y por medio de otros institutos coadyuvar al mejoramiento de sus condiciones de vida.</a:t>
          </a:r>
        </a:p>
      </dsp:txBody>
      <dsp:txXfrm>
        <a:off x="3470757" y="2760858"/>
        <a:ext cx="2879770" cy="530248"/>
      </dsp:txXfrm>
    </dsp:sp>
    <dsp:sp modelId="{368DC2F8-9D6F-4032-A5BD-4CAD5D9F236C}">
      <dsp:nvSpPr>
        <dsp:cNvPr id="0" name=""/>
        <dsp:cNvSpPr/>
      </dsp:nvSpPr>
      <dsp:spPr>
        <a:xfrm>
          <a:off x="3254000" y="3442493"/>
          <a:ext cx="227476" cy="2274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75A0ECA-38DB-4B42-BC4F-7715884AEB9E}">
      <dsp:nvSpPr>
        <dsp:cNvPr id="0" name=""/>
        <dsp:cNvSpPr/>
      </dsp:nvSpPr>
      <dsp:spPr>
        <a:xfrm>
          <a:off x="3470757" y="3291107"/>
          <a:ext cx="2879770" cy="530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Por medio de los convenios con instituciones sociales y civiles, buscar la gratificación monetaria para los educandos, incentivando la incorporación y acreditación de los mismos, asi como mejorando la economía familiar.</a:t>
          </a:r>
        </a:p>
      </dsp:txBody>
      <dsp:txXfrm>
        <a:off x="3470757" y="3291107"/>
        <a:ext cx="2879770" cy="530248"/>
      </dsp:txXfrm>
    </dsp:sp>
    <dsp:sp modelId="{019AD245-CAE2-4DE1-BCCE-872140ABA06F}">
      <dsp:nvSpPr>
        <dsp:cNvPr id="0" name=""/>
        <dsp:cNvSpPr/>
      </dsp:nvSpPr>
      <dsp:spPr>
        <a:xfrm>
          <a:off x="3254000" y="3972741"/>
          <a:ext cx="227476" cy="2274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68F654-F40C-423A-91C6-98B1F8F44A24}">
      <dsp:nvSpPr>
        <dsp:cNvPr id="0" name=""/>
        <dsp:cNvSpPr/>
      </dsp:nvSpPr>
      <dsp:spPr>
        <a:xfrm>
          <a:off x="3470757" y="3821355"/>
          <a:ext cx="2879770" cy="530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Permitir que no solo los adultos en situación de rezago tengal la oportunidad de continuar o iniciar sus estudios de nivel primaria y/o secundaria, si no también los menores de edad en condiciones de pobreza o marginación.</a:t>
          </a:r>
        </a:p>
      </dsp:txBody>
      <dsp:txXfrm>
        <a:off x="3470757" y="3821355"/>
        <a:ext cx="2879770" cy="530248"/>
      </dsp:txXfrm>
    </dsp:sp>
    <dsp:sp modelId="{9BB0BFBF-A3EA-45EF-9A88-9BFD7BF7184E}">
      <dsp:nvSpPr>
        <dsp:cNvPr id="0" name=""/>
        <dsp:cNvSpPr/>
      </dsp:nvSpPr>
      <dsp:spPr>
        <a:xfrm>
          <a:off x="3254000" y="4502989"/>
          <a:ext cx="227476" cy="2274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A47B60-89FD-4F36-90EB-77966E9229A1}">
      <dsp:nvSpPr>
        <dsp:cNvPr id="0" name=""/>
        <dsp:cNvSpPr/>
      </dsp:nvSpPr>
      <dsp:spPr>
        <a:xfrm>
          <a:off x="3470757" y="4351603"/>
          <a:ext cx="2879770" cy="530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Utilizando la educación como herramienta al interior de los ceresos buscar la readaptación social de los internos y al mismo tiempo brindarles la oportunidad de educarse al interior del mismo.</a:t>
          </a:r>
        </a:p>
      </dsp:txBody>
      <dsp:txXfrm>
        <a:off x="3470757" y="4351603"/>
        <a:ext cx="2879770" cy="530248"/>
      </dsp:txXfrm>
    </dsp:sp>
    <dsp:sp modelId="{B370C4FD-6E7C-456F-8217-962BC7624F00}">
      <dsp:nvSpPr>
        <dsp:cNvPr id="0" name=""/>
        <dsp:cNvSpPr/>
      </dsp:nvSpPr>
      <dsp:spPr>
        <a:xfrm>
          <a:off x="3254000" y="5033237"/>
          <a:ext cx="227476" cy="2274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7AAA027-C9F4-4083-A2CE-5F8DFE8DFE53}">
      <dsp:nvSpPr>
        <dsp:cNvPr id="0" name=""/>
        <dsp:cNvSpPr/>
      </dsp:nvSpPr>
      <dsp:spPr>
        <a:xfrm>
          <a:off x="3470757" y="4881851"/>
          <a:ext cx="2879770" cy="530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Generar un ejemplo en cultura del reciclaje implementando técnicas de reciclaje y autosustentacion ambiental para la reutilización de los modulos y exámenes aplicados.</a:t>
          </a:r>
        </a:p>
      </dsp:txBody>
      <dsp:txXfrm>
        <a:off x="3470757" y="4881851"/>
        <a:ext cx="2879770" cy="5302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DC4D2C-41C8-4007-96A3-90B0E31A4A4B}">
      <dsp:nvSpPr>
        <dsp:cNvPr id="0" name=""/>
        <dsp:cNvSpPr/>
      </dsp:nvSpPr>
      <dsp:spPr>
        <a:xfrm>
          <a:off x="785806" y="521429"/>
          <a:ext cx="2467212" cy="290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B51972-6288-4CAA-8F67-E1E762BD7B51}">
      <dsp:nvSpPr>
        <dsp:cNvPr id="0" name=""/>
        <dsp:cNvSpPr/>
      </dsp:nvSpPr>
      <dsp:spPr>
        <a:xfrm>
          <a:off x="785806" y="630439"/>
          <a:ext cx="181250" cy="1812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2170D30-257E-49EA-912E-189E1DE5FF61}">
      <dsp:nvSpPr>
        <dsp:cNvPr id="0" name=""/>
        <dsp:cNvSpPr/>
      </dsp:nvSpPr>
      <dsp:spPr>
        <a:xfrm>
          <a:off x="785806" y="0"/>
          <a:ext cx="2467212" cy="5214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9055" tIns="39370" rIns="59055" bIns="3937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100" kern="1200"/>
            <a:t>DEBILIDADES</a:t>
          </a:r>
        </a:p>
      </dsp:txBody>
      <dsp:txXfrm>
        <a:off x="785806" y="0"/>
        <a:ext cx="2467212" cy="521429"/>
      </dsp:txXfrm>
    </dsp:sp>
    <dsp:sp modelId="{07BE7605-B3E8-44FC-9B3B-6F8EC576A3B1}">
      <dsp:nvSpPr>
        <dsp:cNvPr id="0" name=""/>
        <dsp:cNvSpPr/>
      </dsp:nvSpPr>
      <dsp:spPr>
        <a:xfrm>
          <a:off x="785806" y="1052928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C30943-5987-4F4C-BC01-1B72C78F1B99}">
      <dsp:nvSpPr>
        <dsp:cNvPr id="0" name=""/>
        <dsp:cNvSpPr/>
      </dsp:nvSpPr>
      <dsp:spPr>
        <a:xfrm>
          <a:off x="958511" y="932309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Los retrasos en la ejecución de las reglas de operación.</a:t>
          </a:r>
        </a:p>
      </dsp:txBody>
      <dsp:txXfrm>
        <a:off x="958511" y="932309"/>
        <a:ext cx="2294507" cy="422484"/>
      </dsp:txXfrm>
    </dsp:sp>
    <dsp:sp modelId="{0A8B353D-64EE-4748-930D-B7E82F96569B}">
      <dsp:nvSpPr>
        <dsp:cNvPr id="0" name=""/>
        <dsp:cNvSpPr/>
      </dsp:nvSpPr>
      <dsp:spPr>
        <a:xfrm>
          <a:off x="785806" y="1475413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B7F0FD-ADF5-41AA-B2D3-ACF6B5470F33}">
      <dsp:nvSpPr>
        <dsp:cNvPr id="0" name=""/>
        <dsp:cNvSpPr/>
      </dsp:nvSpPr>
      <dsp:spPr>
        <a:xfrm>
          <a:off x="958511" y="1354793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La desensibilización de las figuras al interior del instituto.</a:t>
          </a:r>
        </a:p>
      </dsp:txBody>
      <dsp:txXfrm>
        <a:off x="958511" y="1354793"/>
        <a:ext cx="2294507" cy="422484"/>
      </dsp:txXfrm>
    </dsp:sp>
    <dsp:sp modelId="{0D488503-15E7-4298-95AC-80E6C47E42A4}">
      <dsp:nvSpPr>
        <dsp:cNvPr id="0" name=""/>
        <dsp:cNvSpPr/>
      </dsp:nvSpPr>
      <dsp:spPr>
        <a:xfrm>
          <a:off x="785806" y="1897897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65F0155-13F5-4F6E-8798-823895A585D6}">
      <dsp:nvSpPr>
        <dsp:cNvPr id="0" name=""/>
        <dsp:cNvSpPr/>
      </dsp:nvSpPr>
      <dsp:spPr>
        <a:xfrm>
          <a:off x="958511" y="1777278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La falta de mecanismos de revalidación para estudios de extranjeros por medio del instituto.</a:t>
          </a:r>
        </a:p>
      </dsp:txBody>
      <dsp:txXfrm>
        <a:off x="958511" y="1777278"/>
        <a:ext cx="2294507" cy="422484"/>
      </dsp:txXfrm>
    </dsp:sp>
    <dsp:sp modelId="{8DDF7AA0-E28C-421A-B4DF-0D0DE0A30C48}">
      <dsp:nvSpPr>
        <dsp:cNvPr id="0" name=""/>
        <dsp:cNvSpPr/>
      </dsp:nvSpPr>
      <dsp:spPr>
        <a:xfrm>
          <a:off x="785806" y="2320382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F99EA67-17D2-4B60-9AD8-AF1B00EAC30D}">
      <dsp:nvSpPr>
        <dsp:cNvPr id="0" name=""/>
        <dsp:cNvSpPr/>
      </dsp:nvSpPr>
      <dsp:spPr>
        <a:xfrm>
          <a:off x="958511" y="2199763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La falta de capacitación y desconocimiento de los procesos educativos.</a:t>
          </a:r>
        </a:p>
      </dsp:txBody>
      <dsp:txXfrm>
        <a:off x="958511" y="2199763"/>
        <a:ext cx="2294507" cy="422484"/>
      </dsp:txXfrm>
    </dsp:sp>
    <dsp:sp modelId="{5732305F-2345-4960-847E-5BD507BB4AE7}">
      <dsp:nvSpPr>
        <dsp:cNvPr id="0" name=""/>
        <dsp:cNvSpPr/>
      </dsp:nvSpPr>
      <dsp:spPr>
        <a:xfrm>
          <a:off x="785806" y="2742867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1F199DD-AC14-4755-9379-334D11966D14}">
      <dsp:nvSpPr>
        <dsp:cNvPr id="0" name=""/>
        <dsp:cNvSpPr/>
      </dsp:nvSpPr>
      <dsp:spPr>
        <a:xfrm>
          <a:off x="958511" y="2622247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La contratación excesiva de figuras inoperantes en su actividad cotidiana.</a:t>
          </a:r>
        </a:p>
      </dsp:txBody>
      <dsp:txXfrm>
        <a:off x="958511" y="2622247"/>
        <a:ext cx="2294507" cy="422484"/>
      </dsp:txXfrm>
    </dsp:sp>
    <dsp:sp modelId="{602B6F3D-03A5-4465-A64C-3931DD489D62}">
      <dsp:nvSpPr>
        <dsp:cNvPr id="0" name=""/>
        <dsp:cNvSpPr/>
      </dsp:nvSpPr>
      <dsp:spPr>
        <a:xfrm>
          <a:off x="785806" y="3165351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B845569-8B11-45F8-B70F-E54665E6CC68}">
      <dsp:nvSpPr>
        <dsp:cNvPr id="0" name=""/>
        <dsp:cNvSpPr/>
      </dsp:nvSpPr>
      <dsp:spPr>
        <a:xfrm>
          <a:off x="958511" y="3044732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No se analiza el perfil de los trabajadores para su máximo aprovechamiento dentro de sus virtudes.</a:t>
          </a:r>
        </a:p>
      </dsp:txBody>
      <dsp:txXfrm>
        <a:off x="958511" y="3044732"/>
        <a:ext cx="2294507" cy="422484"/>
      </dsp:txXfrm>
    </dsp:sp>
    <dsp:sp modelId="{14643DFC-42D8-41A4-AC1F-1AB3C1CF8FB7}">
      <dsp:nvSpPr>
        <dsp:cNvPr id="0" name=""/>
        <dsp:cNvSpPr/>
      </dsp:nvSpPr>
      <dsp:spPr>
        <a:xfrm>
          <a:off x="785806" y="3587836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2AF6BE-D3D8-43E1-98E8-40C933F04A8B}">
      <dsp:nvSpPr>
        <dsp:cNvPr id="0" name=""/>
        <dsp:cNvSpPr/>
      </dsp:nvSpPr>
      <dsp:spPr>
        <a:xfrm>
          <a:off x="958511" y="3467217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La falta de comunicación entre la dirección general y las coordinaciones de zona.</a:t>
          </a:r>
        </a:p>
      </dsp:txBody>
      <dsp:txXfrm>
        <a:off x="958511" y="3467217"/>
        <a:ext cx="2294507" cy="422484"/>
      </dsp:txXfrm>
    </dsp:sp>
    <dsp:sp modelId="{488D634A-DEE5-4AE0-93B9-465D73EAEDFA}">
      <dsp:nvSpPr>
        <dsp:cNvPr id="0" name=""/>
        <dsp:cNvSpPr/>
      </dsp:nvSpPr>
      <dsp:spPr>
        <a:xfrm>
          <a:off x="785806" y="4010321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B980FEE-D9BC-4AAF-B007-3A459BB49287}">
      <dsp:nvSpPr>
        <dsp:cNvPr id="0" name=""/>
        <dsp:cNvSpPr/>
      </dsp:nvSpPr>
      <dsp:spPr>
        <a:xfrm>
          <a:off x="958511" y="3889701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La mala aplicación de los recursos financieros al interior del instituto.</a:t>
          </a:r>
        </a:p>
      </dsp:txBody>
      <dsp:txXfrm>
        <a:off x="958511" y="3889701"/>
        <a:ext cx="2294507" cy="422484"/>
      </dsp:txXfrm>
    </dsp:sp>
    <dsp:sp modelId="{461A97A3-6DB0-490C-9BE8-B88A253E0592}">
      <dsp:nvSpPr>
        <dsp:cNvPr id="0" name=""/>
        <dsp:cNvSpPr/>
      </dsp:nvSpPr>
      <dsp:spPr>
        <a:xfrm>
          <a:off x="785806" y="4432805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9C033F-7711-4053-8A01-59DE2353A19E}">
      <dsp:nvSpPr>
        <dsp:cNvPr id="0" name=""/>
        <dsp:cNvSpPr/>
      </dsp:nvSpPr>
      <dsp:spPr>
        <a:xfrm>
          <a:off x="958511" y="4312186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La falta de una figura contralora que norme al interior del instituto y fiscalice sus actividades.</a:t>
          </a:r>
        </a:p>
      </dsp:txBody>
      <dsp:txXfrm>
        <a:off x="958511" y="4312186"/>
        <a:ext cx="2294507" cy="422484"/>
      </dsp:txXfrm>
    </dsp:sp>
    <dsp:sp modelId="{00845C14-092F-4E63-95B9-CD92A2125813}">
      <dsp:nvSpPr>
        <dsp:cNvPr id="0" name=""/>
        <dsp:cNvSpPr/>
      </dsp:nvSpPr>
      <dsp:spPr>
        <a:xfrm>
          <a:off x="785806" y="4855290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B49B7D6-43E0-48A7-A54E-EC0A61E43A97}">
      <dsp:nvSpPr>
        <dsp:cNvPr id="0" name=""/>
        <dsp:cNvSpPr/>
      </dsp:nvSpPr>
      <dsp:spPr>
        <a:xfrm>
          <a:off x="958511" y="4734671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El poco monto en las gratificaciones y estimulos.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600" kern="1200"/>
        </a:p>
      </dsp:txBody>
      <dsp:txXfrm>
        <a:off x="958511" y="4734671"/>
        <a:ext cx="2294507" cy="422484"/>
      </dsp:txXfrm>
    </dsp:sp>
    <dsp:sp modelId="{3FE27850-FD8E-42FB-856B-773AFB68217C}">
      <dsp:nvSpPr>
        <dsp:cNvPr id="0" name=""/>
        <dsp:cNvSpPr/>
      </dsp:nvSpPr>
      <dsp:spPr>
        <a:xfrm>
          <a:off x="3376380" y="521429"/>
          <a:ext cx="2467212" cy="290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743A65-B898-4EF9-B818-55891E139786}">
      <dsp:nvSpPr>
        <dsp:cNvPr id="0" name=""/>
        <dsp:cNvSpPr/>
      </dsp:nvSpPr>
      <dsp:spPr>
        <a:xfrm>
          <a:off x="3376380" y="630439"/>
          <a:ext cx="181250" cy="1812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355A71-AFD9-4D9D-8954-48FDAFB7313C}">
      <dsp:nvSpPr>
        <dsp:cNvPr id="0" name=""/>
        <dsp:cNvSpPr/>
      </dsp:nvSpPr>
      <dsp:spPr>
        <a:xfrm>
          <a:off x="3376380" y="0"/>
          <a:ext cx="2467212" cy="52142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9055" tIns="39370" rIns="59055" bIns="39370" numCol="1" spcCol="1270" anchor="ctr" anchorCtr="0">
          <a:noAutofit/>
        </a:bodyPr>
        <a:lstStyle/>
        <a:p>
          <a:pPr lvl="0" algn="l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100" kern="1200"/>
            <a:t>AMENAZAS</a:t>
          </a:r>
        </a:p>
      </dsp:txBody>
      <dsp:txXfrm>
        <a:off x="3376380" y="0"/>
        <a:ext cx="2467212" cy="521429"/>
      </dsp:txXfrm>
    </dsp:sp>
    <dsp:sp modelId="{FE83A52D-B42B-4B3A-82A1-CD742F11DBD2}">
      <dsp:nvSpPr>
        <dsp:cNvPr id="0" name=""/>
        <dsp:cNvSpPr/>
      </dsp:nvSpPr>
      <dsp:spPr>
        <a:xfrm>
          <a:off x="3376380" y="1052928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43B2475-D2CD-406A-A6C0-4B53AD03295B}">
      <dsp:nvSpPr>
        <dsp:cNvPr id="0" name=""/>
        <dsp:cNvSpPr/>
      </dsp:nvSpPr>
      <dsp:spPr>
        <a:xfrm>
          <a:off x="3549085" y="932309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Falta de continuidad en los programas.</a:t>
          </a:r>
        </a:p>
      </dsp:txBody>
      <dsp:txXfrm>
        <a:off x="3549085" y="932309"/>
        <a:ext cx="2294507" cy="422484"/>
      </dsp:txXfrm>
    </dsp:sp>
    <dsp:sp modelId="{B7AE53A6-81D0-4170-979A-F38BD4A839B8}">
      <dsp:nvSpPr>
        <dsp:cNvPr id="0" name=""/>
        <dsp:cNvSpPr/>
      </dsp:nvSpPr>
      <dsp:spPr>
        <a:xfrm>
          <a:off x="3376380" y="1475413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E0BBC2-2220-4265-B3E3-FB5AF915552D}">
      <dsp:nvSpPr>
        <dsp:cNvPr id="0" name=""/>
        <dsp:cNvSpPr/>
      </dsp:nvSpPr>
      <dsp:spPr>
        <a:xfrm>
          <a:off x="3549085" y="1354793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Desidia por parte de las partes o desmotivación por cumplir con las metas.</a:t>
          </a:r>
        </a:p>
      </dsp:txBody>
      <dsp:txXfrm>
        <a:off x="3549085" y="1354793"/>
        <a:ext cx="2294507" cy="422484"/>
      </dsp:txXfrm>
    </dsp:sp>
    <dsp:sp modelId="{E5680637-C676-485B-B792-5372D2D0F09A}">
      <dsp:nvSpPr>
        <dsp:cNvPr id="0" name=""/>
        <dsp:cNvSpPr/>
      </dsp:nvSpPr>
      <dsp:spPr>
        <a:xfrm>
          <a:off x="3376380" y="1897897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26A1EE-14EE-4C9B-AAFC-08DE728FFC59}">
      <dsp:nvSpPr>
        <dsp:cNvPr id="0" name=""/>
        <dsp:cNvSpPr/>
      </dsp:nvSpPr>
      <dsp:spPr>
        <a:xfrm>
          <a:off x="3549085" y="1777278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La falta de respuestas ante casos especiales.</a:t>
          </a:r>
        </a:p>
      </dsp:txBody>
      <dsp:txXfrm>
        <a:off x="3549085" y="1777278"/>
        <a:ext cx="2294507" cy="422484"/>
      </dsp:txXfrm>
    </dsp:sp>
    <dsp:sp modelId="{3069A33E-991A-470B-89DC-85E23A2712BE}">
      <dsp:nvSpPr>
        <dsp:cNvPr id="0" name=""/>
        <dsp:cNvSpPr/>
      </dsp:nvSpPr>
      <dsp:spPr>
        <a:xfrm>
          <a:off x="3376380" y="2320382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6982E2B-5899-4108-B529-46A16FBF19E7}">
      <dsp:nvSpPr>
        <dsp:cNvPr id="0" name=""/>
        <dsp:cNvSpPr/>
      </dsp:nvSpPr>
      <dsp:spPr>
        <a:xfrm>
          <a:off x="3549085" y="2199763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La comisión de errores irreversibles en su solución.</a:t>
          </a:r>
        </a:p>
      </dsp:txBody>
      <dsp:txXfrm>
        <a:off x="3549085" y="2199763"/>
        <a:ext cx="2294507" cy="422484"/>
      </dsp:txXfrm>
    </dsp:sp>
    <dsp:sp modelId="{27E11D1A-610F-4394-BA34-C7178A4ED671}">
      <dsp:nvSpPr>
        <dsp:cNvPr id="0" name=""/>
        <dsp:cNvSpPr/>
      </dsp:nvSpPr>
      <dsp:spPr>
        <a:xfrm>
          <a:off x="3376380" y="2742867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5EC1B9F-69D9-427F-89EA-A6D83FFA4AD6}">
      <dsp:nvSpPr>
        <dsp:cNvPr id="0" name=""/>
        <dsp:cNvSpPr/>
      </dsp:nvSpPr>
      <dsp:spPr>
        <a:xfrm>
          <a:off x="3549085" y="2622247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El desgaste de los recursos recaudados.</a:t>
          </a:r>
        </a:p>
      </dsp:txBody>
      <dsp:txXfrm>
        <a:off x="3549085" y="2622247"/>
        <a:ext cx="2294507" cy="422484"/>
      </dsp:txXfrm>
    </dsp:sp>
    <dsp:sp modelId="{C5B210B5-53DC-457B-8C2D-5FA0C5B78BED}">
      <dsp:nvSpPr>
        <dsp:cNvPr id="0" name=""/>
        <dsp:cNvSpPr/>
      </dsp:nvSpPr>
      <dsp:spPr>
        <a:xfrm>
          <a:off x="3376380" y="3165351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721539-4941-465E-8598-8E909E4D1A13}">
      <dsp:nvSpPr>
        <dsp:cNvPr id="0" name=""/>
        <dsp:cNvSpPr/>
      </dsp:nvSpPr>
      <dsp:spPr>
        <a:xfrm>
          <a:off x="3549085" y="3044732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El ausentismo por la falta de apertura del modelo educativo.</a:t>
          </a:r>
        </a:p>
      </dsp:txBody>
      <dsp:txXfrm>
        <a:off x="3549085" y="3044732"/>
        <a:ext cx="2294507" cy="422484"/>
      </dsp:txXfrm>
    </dsp:sp>
    <dsp:sp modelId="{C9D2C1B5-2A27-444F-B4E8-054497615E15}">
      <dsp:nvSpPr>
        <dsp:cNvPr id="0" name=""/>
        <dsp:cNvSpPr/>
      </dsp:nvSpPr>
      <dsp:spPr>
        <a:xfrm>
          <a:off x="3376380" y="3587836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A096267-F31B-405B-B4F0-C27F8010FB1C}">
      <dsp:nvSpPr>
        <dsp:cNvPr id="0" name=""/>
        <dsp:cNvSpPr/>
      </dsp:nvSpPr>
      <dsp:spPr>
        <a:xfrm>
          <a:off x="3549085" y="3467217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La desinformación al publico.</a:t>
          </a:r>
        </a:p>
      </dsp:txBody>
      <dsp:txXfrm>
        <a:off x="3549085" y="3467217"/>
        <a:ext cx="2294507" cy="422484"/>
      </dsp:txXfrm>
    </dsp:sp>
    <dsp:sp modelId="{903AC54F-2E53-47C6-A718-69B5D284CE4D}">
      <dsp:nvSpPr>
        <dsp:cNvPr id="0" name=""/>
        <dsp:cNvSpPr/>
      </dsp:nvSpPr>
      <dsp:spPr>
        <a:xfrm>
          <a:off x="3376380" y="4010321"/>
          <a:ext cx="181245" cy="1812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207DCA0-D64A-44B4-A13E-FE521DC69224}">
      <dsp:nvSpPr>
        <dsp:cNvPr id="0" name=""/>
        <dsp:cNvSpPr/>
      </dsp:nvSpPr>
      <dsp:spPr>
        <a:xfrm>
          <a:off x="3549085" y="3889701"/>
          <a:ext cx="2294507" cy="42248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La desviación de recursos o comisión de fraudes.</a:t>
          </a:r>
        </a:p>
      </dsp:txBody>
      <dsp:txXfrm>
        <a:off x="3549085" y="3889701"/>
        <a:ext cx="2294507" cy="42248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5E8569-FDB6-4049-9E51-8503C0E6880E}">
      <dsp:nvSpPr>
        <dsp:cNvPr id="0" name=""/>
        <dsp:cNvSpPr/>
      </dsp:nvSpPr>
      <dsp:spPr>
        <a:xfrm>
          <a:off x="3242462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NO EXCLUYENTE COMO OPCION PARA NINGUN EDUCANDO</a:t>
          </a:r>
        </a:p>
      </dsp:txBody>
      <dsp:txXfrm>
        <a:off x="3739258" y="2454800"/>
        <a:ext cx="1061704" cy="723102"/>
      </dsp:txXfrm>
    </dsp:sp>
    <dsp:sp modelId="{4CA56FCA-47FE-44BA-89AA-0A171C5F5FDE}">
      <dsp:nvSpPr>
        <dsp:cNvPr id="0" name=""/>
        <dsp:cNvSpPr/>
      </dsp:nvSpPr>
      <dsp:spPr>
        <a:xfrm>
          <a:off x="662939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SECTOR ESPECIFICO</a:t>
          </a:r>
        </a:p>
      </dsp:txBody>
      <dsp:txXfrm>
        <a:off x="685436" y="2454800"/>
        <a:ext cx="1061704" cy="723102"/>
      </dsp:txXfrm>
    </dsp:sp>
    <dsp:sp modelId="{09A2F658-6DE4-499B-BDAF-4166E0EC9F12}">
      <dsp:nvSpPr>
        <dsp:cNvPr id="0" name=""/>
        <dsp:cNvSpPr/>
      </dsp:nvSpPr>
      <dsp:spPr>
        <a:xfrm>
          <a:off x="3242462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POCISIONAMIENTO COMO LA MEJOR OPCION POR SER GRATUITA</a:t>
          </a:r>
        </a:p>
      </dsp:txBody>
      <dsp:txXfrm>
        <a:off x="3739258" y="22497"/>
        <a:ext cx="1061704" cy="723102"/>
      </dsp:txXfrm>
    </dsp:sp>
    <dsp:sp modelId="{7C0D4956-3994-47EE-9FD5-DCF2EDEAA279}">
      <dsp:nvSpPr>
        <dsp:cNvPr id="0" name=""/>
        <dsp:cNvSpPr/>
      </dsp:nvSpPr>
      <dsp:spPr>
        <a:xfrm>
          <a:off x="662939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INCLUSION Y APERTURA PERCIBIDA POR LOS EDUCANDOS</a:t>
          </a:r>
        </a:p>
      </dsp:txBody>
      <dsp:txXfrm>
        <a:off x="685436" y="22497"/>
        <a:ext cx="1061704" cy="723102"/>
      </dsp:txXfrm>
    </dsp:sp>
    <dsp:sp modelId="{BDCC05C7-7E3D-48F6-99CA-932FFFA02146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SECTOR GENERAL</a:t>
          </a:r>
        </a:p>
      </dsp:txBody>
      <dsp:txXfrm>
        <a:off x="1731306" y="588306"/>
        <a:ext cx="979889" cy="979889"/>
      </dsp:txXfrm>
    </dsp:sp>
    <dsp:sp modelId="{635B259C-23C5-41D5-802F-8D0E6069B775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ENFOCADO A PERSONAS DE ESCASOS RECURSOS</a:t>
          </a:r>
        </a:p>
      </dsp:txBody>
      <dsp:txXfrm rot="-5400000">
        <a:off x="2775204" y="588306"/>
        <a:ext cx="979889" cy="979889"/>
      </dsp:txXfrm>
    </dsp:sp>
    <dsp:sp modelId="{EBD6F8F7-4FAD-41A7-94EC-9A32B883E0FA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MINORIAS SOCIALES EN ANALFABETIZMO</a:t>
          </a:r>
        </a:p>
      </dsp:txBody>
      <dsp:txXfrm rot="10800000">
        <a:off x="2775204" y="1632204"/>
        <a:ext cx="979889" cy="979889"/>
      </dsp:txXfrm>
    </dsp:sp>
    <dsp:sp modelId="{0C3456D7-D18E-49DB-BCB4-A2EE9D477D0B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ADULTOS EN CONDICIONES DE REZAGO Y NIÑOS MENORES DE 15 AÑOS.</a:t>
          </a:r>
        </a:p>
      </dsp:txBody>
      <dsp:txXfrm rot="5400000">
        <a:off x="1731306" y="1632204"/>
        <a:ext cx="979889" cy="979889"/>
      </dsp:txXfrm>
    </dsp:sp>
    <dsp:sp modelId="{9EE9847F-E794-4537-843F-35250201A812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1EDFB81-736B-4F5A-9989-9230D1EBD3EE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736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 de oca</dc:creator>
  <cp:keywords/>
  <dc:description/>
  <cp:lastModifiedBy>montes de oca</cp:lastModifiedBy>
  <cp:revision>7</cp:revision>
  <dcterms:created xsi:type="dcterms:W3CDTF">2014-11-19T15:23:00Z</dcterms:created>
  <dcterms:modified xsi:type="dcterms:W3CDTF">2014-11-20T03:04:00Z</dcterms:modified>
</cp:coreProperties>
</file>