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5B" w:rsidRDefault="002E395B" w:rsidP="002E395B">
      <w:pPr>
        <w:shd w:val="clear" w:color="auto" w:fill="FFFFFF"/>
        <w:spacing w:after="0" w:line="360" w:lineRule="auto"/>
        <w:jc w:val="center"/>
        <w:rPr>
          <w:rFonts w:ascii="Arial" w:eastAsia="Times New Roman" w:hAnsi="Arial" w:cs="Arial"/>
          <w:b/>
          <w:lang w:eastAsia="es-MX"/>
        </w:rPr>
      </w:pPr>
      <w:r>
        <w:rPr>
          <w:rFonts w:ascii="Arial" w:eastAsia="Times New Roman" w:hAnsi="Arial" w:cs="Arial"/>
          <w:b/>
          <w:noProof/>
          <w:lang w:eastAsia="es-MX"/>
        </w:rPr>
        <w:drawing>
          <wp:anchor distT="0" distB="0" distL="114300" distR="114300" simplePos="0" relativeHeight="251659264" behindDoc="0" locked="0" layoutInCell="1" allowOverlap="1" wp14:anchorId="45FBD25C" wp14:editId="68C1FFEA">
            <wp:simplePos x="0" y="0"/>
            <wp:positionH relativeFrom="margin">
              <wp:posOffset>-300355</wp:posOffset>
            </wp:positionH>
            <wp:positionV relativeFrom="margin">
              <wp:posOffset>80645</wp:posOffset>
            </wp:positionV>
            <wp:extent cx="1323975" cy="530860"/>
            <wp:effectExtent l="19050" t="0" r="9525" b="0"/>
            <wp:wrapSquare wrapText="bothSides"/>
            <wp:docPr id="11" name="Imagen 1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3975" cy="530860"/>
                    </a:xfrm>
                    <a:prstGeom prst="rect">
                      <a:avLst/>
                    </a:prstGeom>
                    <a:noFill/>
                    <a:ln>
                      <a:noFill/>
                    </a:ln>
                  </pic:spPr>
                </pic:pic>
              </a:graphicData>
            </a:graphic>
          </wp:anchor>
        </w:drawing>
      </w:r>
    </w:p>
    <w:p w:rsidR="002E395B" w:rsidRDefault="002E395B" w:rsidP="002E395B">
      <w:pPr>
        <w:shd w:val="clear" w:color="auto" w:fill="FFFFFF"/>
        <w:spacing w:after="0" w:line="360" w:lineRule="auto"/>
        <w:jc w:val="center"/>
        <w:rPr>
          <w:rFonts w:ascii="Arial" w:eastAsia="Times New Roman" w:hAnsi="Arial" w:cs="Arial"/>
          <w:b/>
          <w:sz w:val="28"/>
          <w:szCs w:val="28"/>
          <w:lang w:eastAsia="es-MX"/>
        </w:rPr>
      </w:pPr>
    </w:p>
    <w:p w:rsidR="002E395B" w:rsidRDefault="002E395B" w:rsidP="002E395B">
      <w:pPr>
        <w:shd w:val="clear" w:color="auto" w:fill="FFFFFF"/>
        <w:spacing w:after="0" w:line="360" w:lineRule="auto"/>
        <w:jc w:val="center"/>
        <w:rPr>
          <w:rFonts w:ascii="Arial" w:eastAsia="Times New Roman" w:hAnsi="Arial" w:cs="Arial"/>
          <w:b/>
          <w:sz w:val="28"/>
          <w:szCs w:val="28"/>
          <w:lang w:eastAsia="es-MX"/>
        </w:rPr>
      </w:pPr>
    </w:p>
    <w:p w:rsidR="002E395B" w:rsidRDefault="002E395B" w:rsidP="002E395B">
      <w:pPr>
        <w:shd w:val="clear" w:color="auto" w:fill="FFFFFF"/>
        <w:spacing w:after="0" w:line="360" w:lineRule="auto"/>
        <w:jc w:val="center"/>
        <w:rPr>
          <w:rFonts w:ascii="Arial" w:eastAsia="Times New Roman" w:hAnsi="Arial" w:cs="Arial"/>
          <w:b/>
          <w:sz w:val="28"/>
          <w:szCs w:val="28"/>
          <w:lang w:eastAsia="es-MX"/>
        </w:rPr>
      </w:pPr>
      <w:r w:rsidRPr="00442138">
        <w:rPr>
          <w:rFonts w:ascii="Arial" w:eastAsia="Times New Roman" w:hAnsi="Arial" w:cs="Arial"/>
          <w:b/>
          <w:sz w:val="28"/>
          <w:szCs w:val="28"/>
          <w:lang w:eastAsia="es-MX"/>
        </w:rPr>
        <w:t xml:space="preserve">INSTITUTO DE ADMINISTRACIÓN PÚBLICA DE </w:t>
      </w:r>
    </w:p>
    <w:p w:rsidR="002E395B" w:rsidRDefault="002E395B" w:rsidP="002E395B">
      <w:pPr>
        <w:shd w:val="clear" w:color="auto" w:fill="FFFFFF"/>
        <w:spacing w:after="0" w:line="360" w:lineRule="auto"/>
        <w:jc w:val="center"/>
        <w:rPr>
          <w:rFonts w:ascii="Arial" w:eastAsia="Times New Roman" w:hAnsi="Arial" w:cs="Arial"/>
          <w:b/>
          <w:sz w:val="28"/>
          <w:szCs w:val="28"/>
          <w:lang w:eastAsia="es-MX"/>
        </w:rPr>
      </w:pPr>
      <w:r w:rsidRPr="00442138">
        <w:rPr>
          <w:rFonts w:ascii="Arial" w:eastAsia="Times New Roman" w:hAnsi="Arial" w:cs="Arial"/>
          <w:b/>
          <w:sz w:val="28"/>
          <w:szCs w:val="28"/>
          <w:lang w:eastAsia="es-MX"/>
        </w:rPr>
        <w:t>ESTA</w:t>
      </w:r>
      <w:r>
        <w:rPr>
          <w:rFonts w:ascii="Arial" w:eastAsia="Times New Roman" w:hAnsi="Arial" w:cs="Arial"/>
          <w:b/>
          <w:sz w:val="28"/>
          <w:szCs w:val="28"/>
          <w:lang w:eastAsia="es-MX"/>
        </w:rPr>
        <w:t>D</w:t>
      </w:r>
      <w:r w:rsidRPr="00442138">
        <w:rPr>
          <w:rFonts w:ascii="Arial" w:eastAsia="Times New Roman" w:hAnsi="Arial" w:cs="Arial"/>
          <w:b/>
          <w:sz w:val="28"/>
          <w:szCs w:val="28"/>
          <w:lang w:eastAsia="es-MX"/>
        </w:rPr>
        <w:t>O DE CHIAPAS</w:t>
      </w:r>
    </w:p>
    <w:p w:rsidR="002E395B" w:rsidRDefault="002E395B" w:rsidP="002E395B">
      <w:pPr>
        <w:shd w:val="clear" w:color="auto" w:fill="FFFFFF"/>
        <w:spacing w:after="0" w:line="360" w:lineRule="auto"/>
        <w:jc w:val="center"/>
        <w:rPr>
          <w:rFonts w:ascii="Arial" w:eastAsia="Times New Roman" w:hAnsi="Arial" w:cs="Arial"/>
          <w:sz w:val="28"/>
          <w:szCs w:val="28"/>
          <w:lang w:eastAsia="es-MX"/>
        </w:rPr>
      </w:pPr>
    </w:p>
    <w:p w:rsidR="002E395B" w:rsidRPr="00442138" w:rsidRDefault="002E395B" w:rsidP="002E395B">
      <w:pPr>
        <w:shd w:val="clear" w:color="auto" w:fill="FFFFFF"/>
        <w:spacing w:after="0" w:line="360" w:lineRule="auto"/>
        <w:jc w:val="center"/>
        <w:rPr>
          <w:rFonts w:ascii="Arial" w:eastAsia="Times New Roman" w:hAnsi="Arial" w:cs="Arial"/>
          <w:sz w:val="28"/>
          <w:szCs w:val="28"/>
          <w:lang w:eastAsia="es-MX"/>
        </w:rPr>
      </w:pPr>
    </w:p>
    <w:p w:rsidR="002E395B" w:rsidRPr="002E395B" w:rsidRDefault="002E395B" w:rsidP="002E395B">
      <w:pPr>
        <w:shd w:val="clear" w:color="auto" w:fill="FFFFFF"/>
        <w:spacing w:after="0" w:line="360" w:lineRule="auto"/>
        <w:jc w:val="center"/>
        <w:rPr>
          <w:rFonts w:ascii="Arial" w:eastAsia="Times New Roman" w:hAnsi="Arial" w:cs="Arial"/>
          <w:b/>
          <w:sz w:val="28"/>
          <w:szCs w:val="28"/>
          <w:lang w:eastAsia="es-MX"/>
        </w:rPr>
      </w:pPr>
      <w:r w:rsidRPr="002E395B">
        <w:rPr>
          <w:rFonts w:ascii="Arial" w:eastAsia="Times New Roman" w:hAnsi="Arial" w:cs="Arial"/>
          <w:b/>
          <w:sz w:val="28"/>
          <w:szCs w:val="28"/>
          <w:lang w:eastAsia="es-MX"/>
        </w:rPr>
        <w:t>Maestría en Administración y Políticas Públicas</w:t>
      </w:r>
    </w:p>
    <w:p w:rsidR="002E395B" w:rsidRDefault="002E395B" w:rsidP="002E395B">
      <w:pPr>
        <w:shd w:val="clear" w:color="auto" w:fill="FFFFFF"/>
        <w:spacing w:after="0" w:line="360" w:lineRule="auto"/>
        <w:jc w:val="center"/>
        <w:rPr>
          <w:rFonts w:ascii="Arial" w:eastAsia="Times New Roman" w:hAnsi="Arial" w:cs="Arial"/>
          <w:sz w:val="28"/>
          <w:szCs w:val="28"/>
          <w:lang w:eastAsia="es-MX"/>
        </w:rPr>
      </w:pPr>
    </w:p>
    <w:p w:rsidR="002E395B" w:rsidRDefault="002E395B" w:rsidP="002E395B">
      <w:pPr>
        <w:shd w:val="clear" w:color="auto" w:fill="FFFFFF"/>
        <w:spacing w:after="0" w:line="360" w:lineRule="auto"/>
        <w:jc w:val="center"/>
        <w:rPr>
          <w:rFonts w:ascii="Arial" w:eastAsia="Times New Roman" w:hAnsi="Arial" w:cs="Arial"/>
          <w:sz w:val="28"/>
          <w:szCs w:val="28"/>
          <w:lang w:eastAsia="es-MX"/>
        </w:rPr>
      </w:pPr>
      <w:r>
        <w:rPr>
          <w:rFonts w:ascii="Arial" w:eastAsia="Times New Roman" w:hAnsi="Arial" w:cs="Arial"/>
          <w:sz w:val="28"/>
          <w:szCs w:val="28"/>
          <w:lang w:eastAsia="es-MX"/>
        </w:rPr>
        <w:t>Materia:</w:t>
      </w:r>
    </w:p>
    <w:p w:rsidR="002E395B" w:rsidRDefault="002E395B" w:rsidP="002E395B">
      <w:pPr>
        <w:shd w:val="clear" w:color="auto" w:fill="FFFFFF"/>
        <w:spacing w:after="0" w:line="360" w:lineRule="auto"/>
        <w:jc w:val="center"/>
        <w:rPr>
          <w:rFonts w:ascii="Arial" w:eastAsia="Times New Roman" w:hAnsi="Arial" w:cs="Arial"/>
          <w:b/>
          <w:sz w:val="28"/>
          <w:szCs w:val="28"/>
          <w:lang w:eastAsia="es-MX"/>
        </w:rPr>
      </w:pPr>
      <w:r w:rsidRPr="002E395B">
        <w:rPr>
          <w:rFonts w:ascii="Arial" w:eastAsia="Times New Roman" w:hAnsi="Arial" w:cs="Arial"/>
          <w:b/>
          <w:sz w:val="28"/>
          <w:szCs w:val="28"/>
          <w:lang w:eastAsia="es-MX"/>
        </w:rPr>
        <w:t>Proyecto de investigación</w:t>
      </w:r>
    </w:p>
    <w:p w:rsidR="002E395B" w:rsidRPr="002E395B" w:rsidRDefault="002E395B" w:rsidP="002E395B">
      <w:pPr>
        <w:shd w:val="clear" w:color="auto" w:fill="FFFFFF"/>
        <w:spacing w:after="0" w:line="360" w:lineRule="auto"/>
        <w:jc w:val="center"/>
        <w:rPr>
          <w:rFonts w:ascii="Arial" w:eastAsia="Times New Roman" w:hAnsi="Arial" w:cs="Arial"/>
          <w:sz w:val="28"/>
          <w:szCs w:val="28"/>
          <w:lang w:eastAsia="es-MX"/>
        </w:rPr>
      </w:pPr>
    </w:p>
    <w:p w:rsidR="002E395B" w:rsidRDefault="002E395B" w:rsidP="002E395B">
      <w:pPr>
        <w:shd w:val="clear" w:color="auto" w:fill="FFFFFF"/>
        <w:spacing w:after="0" w:line="360" w:lineRule="auto"/>
        <w:jc w:val="center"/>
        <w:rPr>
          <w:rFonts w:ascii="Arial" w:eastAsia="Times New Roman" w:hAnsi="Arial" w:cs="Arial"/>
          <w:sz w:val="28"/>
          <w:szCs w:val="28"/>
          <w:lang w:eastAsia="es-MX"/>
        </w:rPr>
      </w:pPr>
      <w:r w:rsidRPr="002E395B">
        <w:rPr>
          <w:rFonts w:ascii="Arial" w:eastAsia="Times New Roman" w:hAnsi="Arial" w:cs="Arial"/>
          <w:sz w:val="28"/>
          <w:szCs w:val="28"/>
          <w:lang w:eastAsia="es-MX"/>
        </w:rPr>
        <w:t>Catedrático:</w:t>
      </w:r>
    </w:p>
    <w:p w:rsidR="002E395B" w:rsidRPr="002E395B" w:rsidRDefault="002E395B" w:rsidP="002E395B">
      <w:pPr>
        <w:shd w:val="clear" w:color="auto" w:fill="FFFFFF"/>
        <w:spacing w:after="0" w:line="360" w:lineRule="auto"/>
        <w:jc w:val="center"/>
        <w:rPr>
          <w:rFonts w:ascii="Arial" w:eastAsia="Times New Roman" w:hAnsi="Arial" w:cs="Arial"/>
          <w:b/>
          <w:sz w:val="28"/>
          <w:szCs w:val="28"/>
          <w:lang w:eastAsia="es-MX"/>
        </w:rPr>
      </w:pPr>
      <w:r w:rsidRPr="002E395B">
        <w:rPr>
          <w:rFonts w:ascii="Arial" w:eastAsia="Times New Roman" w:hAnsi="Arial" w:cs="Arial"/>
          <w:b/>
          <w:sz w:val="28"/>
          <w:szCs w:val="28"/>
          <w:lang w:eastAsia="es-MX"/>
        </w:rPr>
        <w:t>Dr. Ricardo Estrada Soto</w:t>
      </w:r>
    </w:p>
    <w:p w:rsidR="002E395B" w:rsidRDefault="002E395B" w:rsidP="002E395B">
      <w:pPr>
        <w:shd w:val="clear" w:color="auto" w:fill="FFFFFF"/>
        <w:spacing w:after="0" w:line="360" w:lineRule="auto"/>
        <w:jc w:val="center"/>
        <w:rPr>
          <w:rFonts w:ascii="Arial" w:eastAsia="Times New Roman" w:hAnsi="Arial" w:cs="Arial"/>
          <w:sz w:val="28"/>
          <w:szCs w:val="28"/>
          <w:lang w:eastAsia="es-MX"/>
        </w:rPr>
      </w:pPr>
    </w:p>
    <w:p w:rsidR="002E395B" w:rsidRDefault="002E395B" w:rsidP="002E395B">
      <w:pPr>
        <w:shd w:val="clear" w:color="auto" w:fill="FFFFFF"/>
        <w:spacing w:after="0" w:line="360" w:lineRule="auto"/>
        <w:jc w:val="right"/>
        <w:rPr>
          <w:rFonts w:ascii="Arial" w:eastAsia="Times New Roman" w:hAnsi="Arial" w:cs="Arial"/>
          <w:sz w:val="28"/>
          <w:szCs w:val="28"/>
          <w:lang w:eastAsia="es-MX"/>
        </w:rPr>
      </w:pPr>
      <w:r>
        <w:rPr>
          <w:rFonts w:ascii="Arial" w:eastAsia="Times New Roman" w:hAnsi="Arial" w:cs="Arial"/>
          <w:sz w:val="28"/>
          <w:szCs w:val="28"/>
          <w:lang w:eastAsia="es-MX"/>
        </w:rPr>
        <w:t>Actividad 1:</w:t>
      </w:r>
    </w:p>
    <w:p w:rsidR="002E395B" w:rsidRDefault="002E395B" w:rsidP="002E395B">
      <w:pPr>
        <w:shd w:val="clear" w:color="auto" w:fill="FFFFFF"/>
        <w:spacing w:after="0" w:line="360" w:lineRule="auto"/>
        <w:jc w:val="right"/>
        <w:rPr>
          <w:rFonts w:ascii="Arial" w:eastAsia="Times New Roman" w:hAnsi="Arial" w:cs="Arial"/>
          <w:b/>
          <w:sz w:val="28"/>
          <w:szCs w:val="28"/>
          <w:lang w:eastAsia="es-MX"/>
        </w:rPr>
      </w:pPr>
      <w:r w:rsidRPr="002E395B">
        <w:rPr>
          <w:rFonts w:ascii="Arial" w:eastAsia="Times New Roman" w:hAnsi="Arial" w:cs="Arial"/>
          <w:b/>
          <w:sz w:val="28"/>
          <w:szCs w:val="28"/>
          <w:lang w:eastAsia="es-MX"/>
        </w:rPr>
        <w:t>Capitulo l y ll</w:t>
      </w:r>
    </w:p>
    <w:p w:rsidR="002E395B" w:rsidRPr="002E395B" w:rsidRDefault="002E395B" w:rsidP="002E395B">
      <w:pPr>
        <w:shd w:val="clear" w:color="auto" w:fill="FFFFFF"/>
        <w:spacing w:after="0" w:line="360" w:lineRule="auto"/>
        <w:jc w:val="center"/>
        <w:rPr>
          <w:rFonts w:ascii="Arial" w:eastAsia="Times New Roman" w:hAnsi="Arial" w:cs="Arial"/>
          <w:sz w:val="28"/>
          <w:szCs w:val="28"/>
          <w:lang w:eastAsia="es-MX"/>
        </w:rPr>
      </w:pPr>
    </w:p>
    <w:p w:rsidR="002E395B" w:rsidRPr="002E395B" w:rsidRDefault="002E395B" w:rsidP="002E395B">
      <w:pPr>
        <w:shd w:val="clear" w:color="auto" w:fill="FFFFFF"/>
        <w:spacing w:after="0" w:line="360" w:lineRule="auto"/>
        <w:jc w:val="right"/>
        <w:rPr>
          <w:rFonts w:ascii="Arial" w:eastAsia="Times New Roman" w:hAnsi="Arial" w:cs="Arial"/>
          <w:sz w:val="28"/>
          <w:szCs w:val="28"/>
          <w:lang w:eastAsia="es-MX"/>
        </w:rPr>
      </w:pPr>
      <w:r w:rsidRPr="002E395B">
        <w:rPr>
          <w:rFonts w:ascii="Arial" w:eastAsia="Times New Roman" w:hAnsi="Arial" w:cs="Arial"/>
          <w:sz w:val="28"/>
          <w:szCs w:val="28"/>
          <w:lang w:eastAsia="es-MX"/>
        </w:rPr>
        <w:t>Alumno:</w:t>
      </w:r>
    </w:p>
    <w:p w:rsidR="002E395B" w:rsidRDefault="002E395B" w:rsidP="002E395B">
      <w:pPr>
        <w:shd w:val="clear" w:color="auto" w:fill="FFFFFF"/>
        <w:spacing w:after="0" w:line="360" w:lineRule="auto"/>
        <w:jc w:val="right"/>
        <w:rPr>
          <w:rFonts w:ascii="Arial" w:eastAsia="Times New Roman" w:hAnsi="Arial" w:cs="Arial"/>
          <w:b/>
          <w:sz w:val="28"/>
          <w:szCs w:val="28"/>
          <w:lang w:eastAsia="es-MX"/>
        </w:rPr>
      </w:pPr>
      <w:r>
        <w:rPr>
          <w:rFonts w:ascii="Arial" w:eastAsia="Times New Roman" w:hAnsi="Arial" w:cs="Arial"/>
          <w:b/>
          <w:sz w:val="28"/>
          <w:szCs w:val="28"/>
          <w:lang w:eastAsia="es-MX"/>
        </w:rPr>
        <w:t>Darío Cueto Reyes</w:t>
      </w:r>
    </w:p>
    <w:p w:rsidR="002E395B" w:rsidRDefault="002E395B" w:rsidP="002E395B">
      <w:pPr>
        <w:shd w:val="clear" w:color="auto" w:fill="FFFFFF"/>
        <w:spacing w:after="0" w:line="360" w:lineRule="auto"/>
        <w:jc w:val="right"/>
        <w:rPr>
          <w:rFonts w:ascii="Arial" w:eastAsia="Times New Roman" w:hAnsi="Arial" w:cs="Arial"/>
          <w:b/>
          <w:sz w:val="28"/>
          <w:szCs w:val="28"/>
          <w:lang w:eastAsia="es-MX"/>
        </w:rPr>
      </w:pPr>
    </w:p>
    <w:p w:rsidR="002E395B" w:rsidRDefault="002E395B" w:rsidP="002E395B">
      <w:pPr>
        <w:shd w:val="clear" w:color="auto" w:fill="FFFFFF"/>
        <w:spacing w:after="0" w:line="360" w:lineRule="auto"/>
        <w:jc w:val="right"/>
        <w:rPr>
          <w:rFonts w:ascii="Arial" w:eastAsia="Times New Roman" w:hAnsi="Arial" w:cs="Arial"/>
          <w:b/>
          <w:sz w:val="28"/>
          <w:szCs w:val="28"/>
          <w:lang w:eastAsia="es-MX"/>
        </w:rPr>
      </w:pPr>
    </w:p>
    <w:p w:rsidR="002E395B" w:rsidRDefault="002E395B" w:rsidP="002E395B">
      <w:pPr>
        <w:shd w:val="clear" w:color="auto" w:fill="FFFFFF"/>
        <w:spacing w:after="0" w:line="360" w:lineRule="auto"/>
        <w:jc w:val="right"/>
        <w:rPr>
          <w:rFonts w:ascii="Arial" w:eastAsia="Times New Roman" w:hAnsi="Arial" w:cs="Arial"/>
          <w:b/>
          <w:sz w:val="28"/>
          <w:szCs w:val="28"/>
          <w:lang w:eastAsia="es-MX"/>
        </w:rPr>
      </w:pPr>
    </w:p>
    <w:p w:rsidR="002E395B" w:rsidRPr="002E395B" w:rsidRDefault="002E395B" w:rsidP="002E395B">
      <w:pPr>
        <w:shd w:val="clear" w:color="auto" w:fill="FFFFFF"/>
        <w:spacing w:after="0" w:line="360" w:lineRule="auto"/>
        <w:jc w:val="right"/>
        <w:rPr>
          <w:rFonts w:ascii="Arial" w:eastAsia="Times New Roman" w:hAnsi="Arial" w:cs="Arial"/>
          <w:b/>
          <w:sz w:val="28"/>
          <w:szCs w:val="28"/>
          <w:lang w:eastAsia="es-MX"/>
        </w:rPr>
      </w:pPr>
      <w:r>
        <w:rPr>
          <w:rFonts w:ascii="Arial" w:eastAsia="Times New Roman" w:hAnsi="Arial" w:cs="Arial"/>
          <w:b/>
          <w:sz w:val="28"/>
          <w:szCs w:val="28"/>
          <w:lang w:eastAsia="es-MX"/>
        </w:rPr>
        <w:t>23 de Febrero de 2016.</w:t>
      </w:r>
    </w:p>
    <w:p w:rsidR="002E395B" w:rsidRPr="00442138" w:rsidRDefault="002E395B" w:rsidP="002E395B">
      <w:pPr>
        <w:shd w:val="clear" w:color="auto" w:fill="FFFFFF"/>
        <w:spacing w:after="0" w:line="360" w:lineRule="auto"/>
        <w:jc w:val="right"/>
        <w:rPr>
          <w:rFonts w:ascii="Arial" w:eastAsia="Times New Roman" w:hAnsi="Arial" w:cs="Arial"/>
          <w:sz w:val="28"/>
          <w:szCs w:val="28"/>
          <w:lang w:eastAsia="es-MX"/>
        </w:rPr>
      </w:pPr>
    </w:p>
    <w:p w:rsidR="002E395B" w:rsidRPr="002E395B" w:rsidRDefault="002E395B" w:rsidP="002E395B">
      <w:pPr>
        <w:shd w:val="clear" w:color="auto" w:fill="FFFFFF"/>
        <w:spacing w:after="0" w:line="360" w:lineRule="auto"/>
        <w:jc w:val="center"/>
        <w:rPr>
          <w:rFonts w:ascii="Arial" w:eastAsia="Times New Roman" w:hAnsi="Arial" w:cs="Arial"/>
          <w:sz w:val="28"/>
          <w:szCs w:val="28"/>
          <w:lang w:eastAsia="es-MX"/>
        </w:rPr>
      </w:pPr>
    </w:p>
    <w:p w:rsidR="002E395B" w:rsidRPr="00442138" w:rsidRDefault="002E395B" w:rsidP="002E395B">
      <w:pPr>
        <w:shd w:val="clear" w:color="auto" w:fill="FFFFFF"/>
        <w:spacing w:after="0" w:line="360" w:lineRule="auto"/>
        <w:jc w:val="center"/>
        <w:rPr>
          <w:rFonts w:ascii="Arial" w:eastAsia="Times New Roman" w:hAnsi="Arial" w:cs="Arial"/>
          <w:sz w:val="28"/>
          <w:szCs w:val="28"/>
          <w:lang w:eastAsia="es-MX"/>
        </w:rPr>
      </w:pPr>
    </w:p>
    <w:p w:rsidR="006B5D2A" w:rsidRDefault="00212C32" w:rsidP="002C0879">
      <w:pPr>
        <w:spacing w:line="360" w:lineRule="auto"/>
        <w:rPr>
          <w:rFonts w:ascii="Arial" w:hAnsi="Arial" w:cs="Arial"/>
          <w:b/>
          <w:sz w:val="28"/>
          <w:szCs w:val="28"/>
        </w:rPr>
      </w:pPr>
      <w:r w:rsidRPr="00212C32">
        <w:rPr>
          <w:rFonts w:ascii="Arial" w:hAnsi="Arial" w:cs="Arial"/>
          <w:b/>
          <w:sz w:val="28"/>
          <w:szCs w:val="28"/>
        </w:rPr>
        <w:lastRenderedPageBreak/>
        <w:t>CAPITULO I</w:t>
      </w:r>
      <w:r w:rsidR="001338A5">
        <w:rPr>
          <w:rFonts w:ascii="Arial" w:hAnsi="Arial" w:cs="Arial"/>
          <w:b/>
          <w:sz w:val="28"/>
          <w:szCs w:val="28"/>
        </w:rPr>
        <w:t>: MARCO TEORICO</w:t>
      </w:r>
    </w:p>
    <w:p w:rsidR="00180CE6" w:rsidRDefault="002B3B50" w:rsidP="002C0879">
      <w:pPr>
        <w:pStyle w:val="Prrafodelista"/>
        <w:numPr>
          <w:ilvl w:val="1"/>
          <w:numId w:val="1"/>
        </w:numPr>
        <w:spacing w:line="360" w:lineRule="auto"/>
        <w:rPr>
          <w:rFonts w:ascii="Arial" w:hAnsi="Arial" w:cs="Arial"/>
          <w:b/>
          <w:sz w:val="24"/>
          <w:szCs w:val="24"/>
        </w:rPr>
      </w:pPr>
      <w:r w:rsidRPr="002D375A">
        <w:rPr>
          <w:rFonts w:ascii="Arial" w:hAnsi="Arial" w:cs="Arial"/>
          <w:b/>
          <w:sz w:val="24"/>
          <w:szCs w:val="24"/>
        </w:rPr>
        <w:t>AGUAS RESIDUALES</w:t>
      </w:r>
    </w:p>
    <w:p w:rsidR="00B53823" w:rsidRDefault="00B53823" w:rsidP="002C0879">
      <w:pPr>
        <w:spacing w:line="360" w:lineRule="auto"/>
        <w:jc w:val="both"/>
        <w:rPr>
          <w:rFonts w:ascii="Arial" w:hAnsi="Arial" w:cs="Arial"/>
          <w:sz w:val="24"/>
          <w:szCs w:val="24"/>
        </w:rPr>
      </w:pPr>
      <w:r>
        <w:rPr>
          <w:rFonts w:ascii="Arial" w:hAnsi="Arial" w:cs="Arial"/>
          <w:sz w:val="24"/>
          <w:szCs w:val="24"/>
        </w:rPr>
        <w:t xml:space="preserve">También son conocidas como aguas negras, es una mezcla de compuestos complejos que contienen contaminantes orgánicos e inorgánicos que se encuentran disueltos o suspendidos en el agua que es recaudada por el sistema de alcantarillado </w:t>
      </w:r>
      <w:r w:rsidR="00E040F7">
        <w:rPr>
          <w:rFonts w:ascii="Arial" w:hAnsi="Arial" w:cs="Arial"/>
          <w:sz w:val="24"/>
          <w:szCs w:val="24"/>
        </w:rPr>
        <w:t>público (</w:t>
      </w:r>
      <w:r w:rsidR="007D52C8">
        <w:rPr>
          <w:rFonts w:ascii="Arial" w:hAnsi="Arial" w:cs="Arial"/>
          <w:sz w:val="24"/>
          <w:szCs w:val="24"/>
        </w:rPr>
        <w:t xml:space="preserve">Marín </w:t>
      </w:r>
      <w:r w:rsidR="00E040F7">
        <w:rPr>
          <w:rFonts w:ascii="Arial" w:hAnsi="Arial" w:cs="Arial"/>
          <w:sz w:val="24"/>
          <w:szCs w:val="24"/>
        </w:rPr>
        <w:t>2013).</w:t>
      </w:r>
    </w:p>
    <w:p w:rsidR="00E040F7" w:rsidRDefault="00E040F7" w:rsidP="002C0879">
      <w:pPr>
        <w:spacing w:line="360" w:lineRule="auto"/>
        <w:rPr>
          <w:rFonts w:ascii="Arial" w:hAnsi="Arial" w:cs="Arial"/>
          <w:sz w:val="24"/>
          <w:szCs w:val="24"/>
        </w:rPr>
      </w:pPr>
      <w:r>
        <w:rPr>
          <w:rFonts w:ascii="Arial" w:hAnsi="Arial" w:cs="Arial"/>
          <w:sz w:val="24"/>
          <w:szCs w:val="24"/>
        </w:rPr>
        <w:t>La naturaleza por sí misma es capaz de depurar las aguas negras a través sus mecanismos naturales</w:t>
      </w:r>
      <w:r w:rsidR="004A1661">
        <w:rPr>
          <w:rFonts w:ascii="Arial" w:hAnsi="Arial" w:cs="Arial"/>
          <w:sz w:val="24"/>
          <w:szCs w:val="24"/>
        </w:rPr>
        <w:t xml:space="preserve"> hasta cierto punto</w:t>
      </w:r>
      <w:r>
        <w:rPr>
          <w:rFonts w:ascii="Arial" w:hAnsi="Arial" w:cs="Arial"/>
          <w:sz w:val="24"/>
          <w:szCs w:val="24"/>
        </w:rPr>
        <w:t xml:space="preserve">, sin embargo </w:t>
      </w:r>
      <w:r w:rsidR="004A1661">
        <w:rPr>
          <w:rFonts w:ascii="Arial" w:hAnsi="Arial" w:cs="Arial"/>
          <w:sz w:val="24"/>
          <w:szCs w:val="24"/>
        </w:rPr>
        <w:t>la generación de este tipo de aguas cada día es mayor, por lo cual es necesario implementar sistemas que ayuden a limpiar el agua de estos tipos de agentes químicos.</w:t>
      </w:r>
    </w:p>
    <w:p w:rsidR="00EB025F" w:rsidRPr="00EB025F" w:rsidRDefault="002D375A" w:rsidP="00EB025F">
      <w:pPr>
        <w:autoSpaceDE w:val="0"/>
        <w:autoSpaceDN w:val="0"/>
        <w:adjustRightInd w:val="0"/>
        <w:spacing w:after="0" w:line="360" w:lineRule="auto"/>
        <w:jc w:val="both"/>
        <w:rPr>
          <w:rFonts w:ascii="Arial" w:hAnsi="Arial" w:cs="Arial"/>
          <w:i/>
          <w:sz w:val="24"/>
          <w:szCs w:val="24"/>
        </w:rPr>
      </w:pPr>
      <w:r w:rsidRPr="002D375A">
        <w:rPr>
          <w:rFonts w:ascii="Arial" w:hAnsi="Arial" w:cs="Arial"/>
          <w:sz w:val="24"/>
          <w:szCs w:val="24"/>
        </w:rPr>
        <w:t xml:space="preserve">En la Norma Oficial Mexicana NOM-001-ECOL-1996 referente a las descargas de aguas residuales en aguas y bienes </w:t>
      </w:r>
      <w:r w:rsidR="00663F8D" w:rsidRPr="002D375A">
        <w:rPr>
          <w:rFonts w:ascii="Arial" w:hAnsi="Arial" w:cs="Arial"/>
          <w:sz w:val="24"/>
          <w:szCs w:val="24"/>
        </w:rPr>
        <w:t>nacionales,</w:t>
      </w:r>
      <w:r w:rsidRPr="002D375A">
        <w:rPr>
          <w:rFonts w:ascii="Arial" w:hAnsi="Arial" w:cs="Arial"/>
          <w:sz w:val="24"/>
          <w:szCs w:val="24"/>
        </w:rPr>
        <w:t xml:space="preserve"> define a las aguas residuales como</w:t>
      </w:r>
      <w:r w:rsidRPr="002D375A">
        <w:rPr>
          <w:rFonts w:ascii="Arial" w:hAnsi="Arial" w:cs="Arial"/>
          <w:i/>
          <w:sz w:val="24"/>
          <w:szCs w:val="24"/>
        </w:rPr>
        <w:t xml:space="preserve"> </w:t>
      </w:r>
      <w:r w:rsidR="00663F8D">
        <w:rPr>
          <w:rFonts w:ascii="Arial" w:hAnsi="Arial" w:cs="Arial"/>
          <w:i/>
          <w:sz w:val="24"/>
          <w:szCs w:val="24"/>
        </w:rPr>
        <w:t>“</w:t>
      </w:r>
      <w:r w:rsidRPr="002D375A">
        <w:rPr>
          <w:rFonts w:ascii="Arial" w:hAnsi="Arial" w:cs="Arial"/>
          <w:i/>
          <w:sz w:val="24"/>
          <w:szCs w:val="24"/>
        </w:rPr>
        <w:t>aguas de composición variada provenientes de las descargas de usos municipales,</w:t>
      </w:r>
      <w:r>
        <w:rPr>
          <w:rFonts w:ascii="Arial" w:hAnsi="Arial" w:cs="Arial"/>
          <w:i/>
          <w:sz w:val="24"/>
          <w:szCs w:val="24"/>
        </w:rPr>
        <w:t xml:space="preserve"> </w:t>
      </w:r>
      <w:r w:rsidRPr="002D375A">
        <w:rPr>
          <w:rFonts w:ascii="Arial" w:hAnsi="Arial" w:cs="Arial"/>
          <w:i/>
          <w:sz w:val="24"/>
          <w:szCs w:val="24"/>
        </w:rPr>
        <w:t>industriales,</w:t>
      </w:r>
      <w:r>
        <w:rPr>
          <w:rFonts w:ascii="Arial" w:hAnsi="Arial" w:cs="Arial"/>
          <w:i/>
          <w:sz w:val="24"/>
          <w:szCs w:val="24"/>
        </w:rPr>
        <w:t xml:space="preserve"> </w:t>
      </w:r>
      <w:r w:rsidRPr="002D375A">
        <w:rPr>
          <w:rFonts w:ascii="Arial" w:hAnsi="Arial" w:cs="Arial"/>
          <w:i/>
          <w:sz w:val="24"/>
          <w:szCs w:val="24"/>
        </w:rPr>
        <w:t>comerciales, de servicios, agrícolas, pecuarios, domésticos</w:t>
      </w:r>
      <w:r w:rsidR="00EB025F" w:rsidRPr="00EB025F">
        <w:rPr>
          <w:rFonts w:cs="Arial"/>
          <w:color w:val="000000"/>
          <w:sz w:val="18"/>
          <w:szCs w:val="18"/>
        </w:rPr>
        <w:t xml:space="preserve"> </w:t>
      </w:r>
      <w:r w:rsidR="00EB025F" w:rsidRPr="00EB025F">
        <w:rPr>
          <w:rFonts w:ascii="Arial" w:hAnsi="Arial" w:cs="Arial"/>
          <w:i/>
          <w:sz w:val="24"/>
          <w:szCs w:val="24"/>
        </w:rPr>
        <w:t>incluyendo fraccionamientos y en general de cualquier otro uso, así como la mezcla de ellas.</w:t>
      </w:r>
    </w:p>
    <w:p w:rsidR="002D375A" w:rsidRDefault="002D375A" w:rsidP="002C0879">
      <w:pPr>
        <w:autoSpaceDE w:val="0"/>
        <w:autoSpaceDN w:val="0"/>
        <w:adjustRightInd w:val="0"/>
        <w:spacing w:after="0" w:line="360" w:lineRule="auto"/>
        <w:jc w:val="both"/>
        <w:rPr>
          <w:rFonts w:ascii="Arial" w:hAnsi="Arial" w:cs="Arial"/>
          <w:sz w:val="28"/>
          <w:szCs w:val="28"/>
        </w:rPr>
      </w:pPr>
    </w:p>
    <w:p w:rsidR="002D375A" w:rsidRDefault="002D375A"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Es importante mencionar que existe una clasificación referente a las aguas residuales</w:t>
      </w:r>
      <w:r w:rsidR="00425F53">
        <w:rPr>
          <w:rFonts w:ascii="Arial" w:hAnsi="Arial" w:cs="Arial"/>
          <w:sz w:val="24"/>
          <w:szCs w:val="24"/>
        </w:rPr>
        <w:t xml:space="preserve"> para su tratamiento: domesticas e industriales</w:t>
      </w:r>
      <w:r w:rsidR="00266FAA">
        <w:rPr>
          <w:rFonts w:ascii="Arial" w:hAnsi="Arial" w:cs="Arial"/>
          <w:sz w:val="24"/>
          <w:szCs w:val="24"/>
        </w:rPr>
        <w:t xml:space="preserve"> (Bolaños 2006)</w:t>
      </w:r>
      <w:r w:rsidR="00425F53">
        <w:rPr>
          <w:rFonts w:ascii="Arial" w:hAnsi="Arial" w:cs="Arial"/>
          <w:sz w:val="24"/>
          <w:szCs w:val="24"/>
        </w:rPr>
        <w:t>. Las aguas residuales domesticas</w:t>
      </w:r>
      <w:r w:rsidR="00B53823">
        <w:rPr>
          <w:rFonts w:ascii="Arial" w:hAnsi="Arial" w:cs="Arial"/>
          <w:sz w:val="24"/>
          <w:szCs w:val="24"/>
        </w:rPr>
        <w:t xml:space="preserve"> o urbanas son aquellas que se producen en los hogares, plazas comerciales, escuelas, entre otras, generalmente este tipo de residuos contienen desechos orgánicos. Las aguas residuales industriales son aquellas</w:t>
      </w:r>
      <w:r w:rsidR="004A1661">
        <w:rPr>
          <w:rFonts w:ascii="Arial" w:hAnsi="Arial" w:cs="Arial"/>
          <w:sz w:val="24"/>
          <w:szCs w:val="24"/>
        </w:rPr>
        <w:t xml:space="preserve"> que se generan en </w:t>
      </w:r>
      <w:r w:rsidR="009A43B4">
        <w:rPr>
          <w:rFonts w:ascii="Arial" w:hAnsi="Arial" w:cs="Arial"/>
          <w:sz w:val="24"/>
          <w:szCs w:val="24"/>
        </w:rPr>
        <w:t>las industrias manufactureras</w:t>
      </w:r>
      <w:r w:rsidR="00266FAA">
        <w:rPr>
          <w:rFonts w:ascii="Arial" w:hAnsi="Arial" w:cs="Arial"/>
          <w:sz w:val="24"/>
          <w:szCs w:val="24"/>
        </w:rPr>
        <w:t xml:space="preserve">, y por lo tanto se generan aguas con residuos industriales además de </w:t>
      </w:r>
      <w:r w:rsidR="009A43B4">
        <w:rPr>
          <w:rFonts w:ascii="Arial" w:hAnsi="Arial" w:cs="Arial"/>
          <w:sz w:val="24"/>
          <w:szCs w:val="24"/>
        </w:rPr>
        <w:t xml:space="preserve">orgánicos (Romero 1999). </w:t>
      </w:r>
    </w:p>
    <w:p w:rsidR="00266FAA" w:rsidRDefault="00266FAA" w:rsidP="002C0879">
      <w:pPr>
        <w:autoSpaceDE w:val="0"/>
        <w:autoSpaceDN w:val="0"/>
        <w:adjustRightInd w:val="0"/>
        <w:spacing w:after="0" w:line="360" w:lineRule="auto"/>
        <w:jc w:val="both"/>
        <w:rPr>
          <w:rFonts w:ascii="Arial" w:hAnsi="Arial" w:cs="Arial"/>
          <w:sz w:val="24"/>
          <w:szCs w:val="24"/>
        </w:rPr>
      </w:pPr>
    </w:p>
    <w:p w:rsidR="00425F53" w:rsidRDefault="009A43B4"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Las aguas residuales que se generan sea de cualquier tipo, deben ser tratada de manera adecuada cumpliendo las normas establecidas por las autoridades correspondientes, ya que impacta de forma negativa las descargas de aguas a los recursos hídricos donde se realiza dicha actividad, porque existen componentes </w:t>
      </w:r>
      <w:r>
        <w:rPr>
          <w:rFonts w:ascii="Arial" w:hAnsi="Arial" w:cs="Arial"/>
          <w:sz w:val="24"/>
          <w:szCs w:val="24"/>
        </w:rPr>
        <w:lastRenderedPageBreak/>
        <w:t>químicos orgánicos e inorgánicos en el agua que pueden alterar la fauna y flora del medio ambiente.</w:t>
      </w:r>
    </w:p>
    <w:p w:rsidR="002B3B50" w:rsidRDefault="002B3B50" w:rsidP="002C0879">
      <w:pPr>
        <w:autoSpaceDE w:val="0"/>
        <w:autoSpaceDN w:val="0"/>
        <w:adjustRightInd w:val="0"/>
        <w:spacing w:after="0" w:line="360" w:lineRule="auto"/>
        <w:jc w:val="both"/>
        <w:rPr>
          <w:rFonts w:ascii="Arial" w:hAnsi="Arial" w:cs="Arial"/>
          <w:sz w:val="24"/>
          <w:szCs w:val="24"/>
        </w:rPr>
      </w:pPr>
    </w:p>
    <w:p w:rsidR="009A43B4" w:rsidRPr="009A43B4" w:rsidRDefault="009A43B4" w:rsidP="002C0879">
      <w:pPr>
        <w:pStyle w:val="Prrafodelista"/>
        <w:numPr>
          <w:ilvl w:val="2"/>
          <w:numId w:val="1"/>
        </w:numPr>
        <w:autoSpaceDE w:val="0"/>
        <w:autoSpaceDN w:val="0"/>
        <w:adjustRightInd w:val="0"/>
        <w:spacing w:after="0" w:line="360" w:lineRule="auto"/>
        <w:rPr>
          <w:rFonts w:ascii="Arial" w:hAnsi="Arial" w:cs="Arial"/>
          <w:b/>
          <w:sz w:val="24"/>
          <w:szCs w:val="24"/>
        </w:rPr>
      </w:pPr>
      <w:r w:rsidRPr="009A43B4">
        <w:rPr>
          <w:rFonts w:ascii="Arial" w:hAnsi="Arial" w:cs="Arial"/>
          <w:b/>
          <w:sz w:val="24"/>
          <w:szCs w:val="24"/>
        </w:rPr>
        <w:t>AGUAS RESIDUALES EN HOSPITALES</w:t>
      </w:r>
    </w:p>
    <w:p w:rsidR="002D375A" w:rsidRDefault="00EF7CFF"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Las aguas residuales de los centros hospitalarios presentan características muy similares a las aguas residuales municipales o domesticas (Ramos 2008).</w:t>
      </w:r>
      <w:r w:rsidR="002B3B50">
        <w:rPr>
          <w:rFonts w:ascii="Arial" w:hAnsi="Arial" w:cs="Arial"/>
          <w:sz w:val="24"/>
          <w:szCs w:val="24"/>
        </w:rPr>
        <w:t xml:space="preserve"> Los centros hospitalarios deben contar con su propia planta para tratar sus aguas residuales.</w:t>
      </w:r>
    </w:p>
    <w:p w:rsidR="005C068E" w:rsidRDefault="005C068E" w:rsidP="002C0879">
      <w:pPr>
        <w:autoSpaceDE w:val="0"/>
        <w:autoSpaceDN w:val="0"/>
        <w:adjustRightInd w:val="0"/>
        <w:spacing w:after="0" w:line="360" w:lineRule="auto"/>
        <w:jc w:val="both"/>
        <w:rPr>
          <w:rFonts w:ascii="Arial" w:hAnsi="Arial" w:cs="Arial"/>
          <w:sz w:val="24"/>
          <w:szCs w:val="24"/>
        </w:rPr>
      </w:pPr>
    </w:p>
    <w:p w:rsidR="00EF7CFF" w:rsidRDefault="005C068E"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Debido a las características de las aguas residuales de los Hospitales puede ser considerado dentro de la clasificación de aguas residuales municipales, por lo tanto el tratamiento de las aguas residuales  se pueden utilizar los mismos métodos de tratamientos para limpiar tan valioso líquido vital.</w:t>
      </w:r>
    </w:p>
    <w:p w:rsidR="005C068E" w:rsidRDefault="005C068E" w:rsidP="002C0879">
      <w:pPr>
        <w:autoSpaceDE w:val="0"/>
        <w:autoSpaceDN w:val="0"/>
        <w:adjustRightInd w:val="0"/>
        <w:spacing w:after="0" w:line="360" w:lineRule="auto"/>
        <w:rPr>
          <w:rFonts w:ascii="Arial" w:hAnsi="Arial" w:cs="Arial"/>
          <w:sz w:val="24"/>
          <w:szCs w:val="24"/>
        </w:rPr>
      </w:pPr>
    </w:p>
    <w:p w:rsidR="00EF7CFF" w:rsidRPr="00EF7CFF" w:rsidRDefault="00EF7CFF" w:rsidP="002C0879">
      <w:pPr>
        <w:autoSpaceDE w:val="0"/>
        <w:autoSpaceDN w:val="0"/>
        <w:adjustRightInd w:val="0"/>
        <w:spacing w:after="0" w:line="360" w:lineRule="auto"/>
        <w:jc w:val="both"/>
        <w:rPr>
          <w:rFonts w:ascii="Arial" w:hAnsi="Arial" w:cs="Arial"/>
          <w:i/>
          <w:sz w:val="24"/>
          <w:szCs w:val="24"/>
        </w:rPr>
      </w:pPr>
      <w:r>
        <w:rPr>
          <w:rFonts w:ascii="Arial" w:hAnsi="Arial" w:cs="Arial"/>
          <w:iCs/>
          <w:sz w:val="24"/>
          <w:szCs w:val="24"/>
        </w:rPr>
        <w:t xml:space="preserve">Ramos 2008 menciona </w:t>
      </w:r>
      <w:r w:rsidRPr="00EF7CFF">
        <w:rPr>
          <w:rFonts w:ascii="Arial" w:hAnsi="Arial" w:cs="Arial"/>
          <w:i/>
          <w:iCs/>
          <w:sz w:val="24"/>
          <w:szCs w:val="24"/>
        </w:rPr>
        <w:t>Los hospitales consumen importantes volúmenes de agua por día, generando otro similar de agua residual con microorganismos patógenos, medicamentos metabolizados o no, compuestos tóxicos, etc. que se disponen tratadas o no al agua, afectando su calidad y poniendo en riesgo la salud</w:t>
      </w:r>
      <w:r w:rsidR="005C068E">
        <w:rPr>
          <w:rFonts w:ascii="Arial" w:hAnsi="Arial" w:cs="Arial"/>
          <w:i/>
          <w:iCs/>
          <w:sz w:val="24"/>
          <w:szCs w:val="24"/>
        </w:rPr>
        <w:t>.</w:t>
      </w:r>
    </w:p>
    <w:p w:rsidR="00EF7CFF" w:rsidRDefault="00EF7CFF" w:rsidP="002C0879">
      <w:pPr>
        <w:autoSpaceDE w:val="0"/>
        <w:autoSpaceDN w:val="0"/>
        <w:adjustRightInd w:val="0"/>
        <w:spacing w:after="0" w:line="360" w:lineRule="auto"/>
        <w:rPr>
          <w:rFonts w:ascii="Arial" w:hAnsi="Arial" w:cs="Arial"/>
          <w:i/>
          <w:sz w:val="24"/>
          <w:szCs w:val="24"/>
        </w:rPr>
      </w:pPr>
    </w:p>
    <w:p w:rsidR="005C068E" w:rsidRDefault="005C068E"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Es necesario aplicar los métodos de control para asegurarse que el agua residual de  los hospitales ha cumplido con las normas específicas establecidas</w:t>
      </w:r>
      <w:r w:rsidR="006C4123">
        <w:rPr>
          <w:rFonts w:ascii="Arial" w:hAnsi="Arial" w:cs="Arial"/>
          <w:sz w:val="24"/>
          <w:szCs w:val="24"/>
        </w:rPr>
        <w:t xml:space="preserve"> porque a diferencia de las aguas residuales que se generan en un hogar común, en los hospitales se generan con una mayor concentración de compuestos tóxicos, como los medicamentos ademá</w:t>
      </w:r>
      <w:r w:rsidR="002C3E3D">
        <w:rPr>
          <w:rFonts w:ascii="Arial" w:hAnsi="Arial" w:cs="Arial"/>
          <w:sz w:val="24"/>
          <w:szCs w:val="24"/>
        </w:rPr>
        <w:t>s de diversos microorganismos patógenos.</w:t>
      </w:r>
    </w:p>
    <w:p w:rsidR="00BC053A" w:rsidRDefault="00BC053A" w:rsidP="002C0879">
      <w:pPr>
        <w:autoSpaceDE w:val="0"/>
        <w:autoSpaceDN w:val="0"/>
        <w:adjustRightInd w:val="0"/>
        <w:spacing w:after="0" w:line="360" w:lineRule="auto"/>
        <w:jc w:val="both"/>
        <w:rPr>
          <w:rFonts w:ascii="Arial" w:hAnsi="Arial" w:cs="Arial"/>
          <w:sz w:val="24"/>
          <w:szCs w:val="24"/>
        </w:rPr>
      </w:pPr>
    </w:p>
    <w:p w:rsidR="00BC053A" w:rsidRPr="00BC053A" w:rsidRDefault="00BC053A" w:rsidP="002C0879">
      <w:pPr>
        <w:autoSpaceDE w:val="0"/>
        <w:autoSpaceDN w:val="0"/>
        <w:adjustRightInd w:val="0"/>
        <w:spacing w:after="0" w:line="360" w:lineRule="auto"/>
        <w:jc w:val="both"/>
        <w:rPr>
          <w:rFonts w:ascii="Arial" w:hAnsi="Arial" w:cs="Arial"/>
          <w:i/>
          <w:sz w:val="24"/>
          <w:szCs w:val="24"/>
        </w:rPr>
      </w:pPr>
      <w:r>
        <w:rPr>
          <w:rFonts w:ascii="Arial" w:hAnsi="Arial" w:cs="Arial"/>
          <w:sz w:val="24"/>
          <w:szCs w:val="24"/>
        </w:rPr>
        <w:t xml:space="preserve">Además Ramos 2008 establece que </w:t>
      </w:r>
      <w:r w:rsidRPr="00BC053A">
        <w:rPr>
          <w:rFonts w:ascii="Arial" w:hAnsi="Arial" w:cs="Arial"/>
          <w:i/>
          <w:sz w:val="24"/>
          <w:szCs w:val="24"/>
        </w:rPr>
        <w:t xml:space="preserve">diversos investigadores reportan que estas aguas residuales representan un problema en cuanto a su eliminación, debido al peligro latente de elevadas concentraciones de microorganismos y/o virus (enterobacterias, coliformes fecales, entre otros), algunos de los cuales pueden haber adquirido multiresistencia antibiótica, también pueden están presentes: solventes, metales pesados. </w:t>
      </w:r>
    </w:p>
    <w:p w:rsidR="00BC053A" w:rsidRPr="00BC053A" w:rsidRDefault="00BC053A" w:rsidP="002C0879">
      <w:pPr>
        <w:autoSpaceDE w:val="0"/>
        <w:autoSpaceDN w:val="0"/>
        <w:adjustRightInd w:val="0"/>
        <w:spacing w:after="0" w:line="360" w:lineRule="auto"/>
        <w:jc w:val="both"/>
        <w:rPr>
          <w:rFonts w:ascii="Arial" w:hAnsi="Arial" w:cs="Arial"/>
          <w:i/>
          <w:sz w:val="24"/>
          <w:szCs w:val="24"/>
        </w:rPr>
      </w:pPr>
      <w:r w:rsidRPr="00BC053A">
        <w:rPr>
          <w:rFonts w:ascii="Arial" w:hAnsi="Arial" w:cs="Arial"/>
          <w:i/>
          <w:sz w:val="24"/>
          <w:szCs w:val="24"/>
        </w:rPr>
        <w:lastRenderedPageBreak/>
        <w:t>Estas aguas componen una mezcla de sustancias complejas cuya actividad tóxica, mutagénica y genotóxica dependerá de interacciones sinérgicas y antagónicas entre sus componentes y entre estos y el ambiente</w:t>
      </w:r>
    </w:p>
    <w:p w:rsidR="002D375A" w:rsidRDefault="002D375A" w:rsidP="002C0879">
      <w:pPr>
        <w:autoSpaceDE w:val="0"/>
        <w:autoSpaceDN w:val="0"/>
        <w:adjustRightInd w:val="0"/>
        <w:spacing w:after="0" w:line="360" w:lineRule="auto"/>
        <w:rPr>
          <w:rFonts w:ascii="Arial" w:hAnsi="Arial" w:cs="Arial"/>
          <w:i/>
          <w:sz w:val="24"/>
          <w:szCs w:val="24"/>
        </w:rPr>
      </w:pPr>
    </w:p>
    <w:p w:rsidR="00BC053A" w:rsidRDefault="00BC053A"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Adquier</w:t>
      </w:r>
      <w:r w:rsidR="00C52F8E">
        <w:rPr>
          <w:rFonts w:ascii="Arial" w:hAnsi="Arial" w:cs="Arial"/>
          <w:sz w:val="24"/>
          <w:szCs w:val="24"/>
        </w:rPr>
        <w:t>e</w:t>
      </w:r>
      <w:r>
        <w:rPr>
          <w:rFonts w:ascii="Arial" w:hAnsi="Arial" w:cs="Arial"/>
          <w:sz w:val="24"/>
          <w:szCs w:val="24"/>
        </w:rPr>
        <w:t xml:space="preserve"> una gran importancia el tratamiento de estas aguas r</w:t>
      </w:r>
      <w:r w:rsidR="00D65070">
        <w:rPr>
          <w:rFonts w:ascii="Arial" w:hAnsi="Arial" w:cs="Arial"/>
          <w:sz w:val="24"/>
          <w:szCs w:val="24"/>
        </w:rPr>
        <w:t>esiduales de los hospitales porque aunque  es similar en sus características con las de aguas municipales se deben conocer a detalle cuál es su composición y las características que presenta para tener un control y manejo adecuado, de esta forma garantizar la seguridad ambiental (Ramos 2008).</w:t>
      </w:r>
    </w:p>
    <w:p w:rsidR="00D65070" w:rsidRDefault="00D65070" w:rsidP="002C0879">
      <w:pPr>
        <w:autoSpaceDE w:val="0"/>
        <w:autoSpaceDN w:val="0"/>
        <w:adjustRightInd w:val="0"/>
        <w:spacing w:after="0" w:line="360" w:lineRule="auto"/>
        <w:jc w:val="both"/>
        <w:rPr>
          <w:rFonts w:ascii="Arial" w:hAnsi="Arial" w:cs="Arial"/>
          <w:sz w:val="24"/>
          <w:szCs w:val="24"/>
        </w:rPr>
      </w:pPr>
    </w:p>
    <w:p w:rsidR="00184BE5" w:rsidRDefault="00184BE5" w:rsidP="002C0879">
      <w:pPr>
        <w:autoSpaceDE w:val="0"/>
        <w:autoSpaceDN w:val="0"/>
        <w:adjustRightInd w:val="0"/>
        <w:spacing w:after="0" w:line="360" w:lineRule="auto"/>
        <w:jc w:val="both"/>
        <w:rPr>
          <w:rFonts w:ascii="Arial" w:hAnsi="Arial" w:cs="Arial"/>
          <w:sz w:val="24"/>
          <w:szCs w:val="24"/>
        </w:rPr>
      </w:pPr>
      <w:r w:rsidRPr="00184BE5">
        <w:rPr>
          <w:rFonts w:ascii="Arial" w:hAnsi="Arial" w:cs="Arial"/>
          <w:sz w:val="24"/>
          <w:szCs w:val="24"/>
        </w:rPr>
        <w:t>El agua residual de un establecimiento</w:t>
      </w:r>
      <w:r>
        <w:rPr>
          <w:rFonts w:ascii="Arial" w:hAnsi="Arial" w:cs="Arial"/>
          <w:sz w:val="24"/>
          <w:szCs w:val="24"/>
        </w:rPr>
        <w:t xml:space="preserve"> </w:t>
      </w:r>
      <w:r w:rsidRPr="00184BE5">
        <w:rPr>
          <w:rFonts w:ascii="Arial" w:hAnsi="Arial" w:cs="Arial"/>
          <w:sz w:val="24"/>
          <w:szCs w:val="24"/>
        </w:rPr>
        <w:t>hospitalario es una mezcla compleja, capaz</w:t>
      </w:r>
      <w:r>
        <w:rPr>
          <w:rFonts w:ascii="Arial" w:hAnsi="Arial" w:cs="Arial"/>
          <w:sz w:val="24"/>
          <w:szCs w:val="24"/>
        </w:rPr>
        <w:t xml:space="preserve"> </w:t>
      </w:r>
      <w:r w:rsidRPr="00184BE5">
        <w:rPr>
          <w:rFonts w:ascii="Arial" w:hAnsi="Arial" w:cs="Arial"/>
          <w:sz w:val="24"/>
          <w:szCs w:val="24"/>
        </w:rPr>
        <w:t>de generar serios problemas ambientales, pudiendo</w:t>
      </w:r>
      <w:r>
        <w:rPr>
          <w:rFonts w:ascii="Arial" w:hAnsi="Arial" w:cs="Arial"/>
          <w:sz w:val="24"/>
          <w:szCs w:val="24"/>
        </w:rPr>
        <w:t xml:space="preserve"> </w:t>
      </w:r>
      <w:r w:rsidRPr="00184BE5">
        <w:rPr>
          <w:rFonts w:ascii="Arial" w:hAnsi="Arial" w:cs="Arial"/>
          <w:sz w:val="24"/>
          <w:szCs w:val="24"/>
        </w:rPr>
        <w:t xml:space="preserve">llegar a ser de 5 a 15 veces </w:t>
      </w:r>
      <w:r>
        <w:rPr>
          <w:rFonts w:ascii="Arial" w:hAnsi="Arial" w:cs="Arial"/>
          <w:sz w:val="24"/>
          <w:szCs w:val="24"/>
        </w:rPr>
        <w:t>m</w:t>
      </w:r>
      <w:r w:rsidRPr="00184BE5">
        <w:rPr>
          <w:rFonts w:ascii="Arial" w:hAnsi="Arial" w:cs="Arial"/>
          <w:sz w:val="24"/>
          <w:szCs w:val="24"/>
        </w:rPr>
        <w:t>ás tóxicas que las aguas</w:t>
      </w:r>
      <w:r>
        <w:rPr>
          <w:rFonts w:ascii="Arial" w:hAnsi="Arial" w:cs="Arial"/>
          <w:sz w:val="24"/>
          <w:szCs w:val="24"/>
        </w:rPr>
        <w:t xml:space="preserve"> </w:t>
      </w:r>
      <w:r w:rsidRPr="00184BE5">
        <w:rPr>
          <w:rFonts w:ascii="Arial" w:hAnsi="Arial" w:cs="Arial"/>
          <w:sz w:val="24"/>
          <w:szCs w:val="24"/>
        </w:rPr>
        <w:t>residuales domésticas</w:t>
      </w:r>
      <w:r>
        <w:rPr>
          <w:rFonts w:ascii="Arial" w:hAnsi="Arial" w:cs="Arial"/>
          <w:sz w:val="24"/>
          <w:szCs w:val="24"/>
        </w:rPr>
        <w:t xml:space="preserve"> (Ramos 2008). Es por ello la gran importancia y necesidad de realizar un adecuado tratamiento de este tipo</w:t>
      </w:r>
      <w:r w:rsidR="004A51BB">
        <w:rPr>
          <w:rFonts w:ascii="Arial" w:hAnsi="Arial" w:cs="Arial"/>
          <w:sz w:val="24"/>
          <w:szCs w:val="24"/>
        </w:rPr>
        <w:t xml:space="preserve"> de</w:t>
      </w:r>
      <w:r>
        <w:rPr>
          <w:rFonts w:ascii="Arial" w:hAnsi="Arial" w:cs="Arial"/>
          <w:sz w:val="24"/>
          <w:szCs w:val="24"/>
        </w:rPr>
        <w:t xml:space="preserve"> agua residual</w:t>
      </w:r>
      <w:r w:rsidR="004A51BB">
        <w:rPr>
          <w:rFonts w:ascii="Arial" w:hAnsi="Arial" w:cs="Arial"/>
          <w:sz w:val="24"/>
          <w:szCs w:val="24"/>
        </w:rPr>
        <w:t xml:space="preserve"> para que el agua tratada y los subproductos finales no sean un peligro para  el medio ambiente ni para la salud de los ciudadanos.</w:t>
      </w:r>
    </w:p>
    <w:p w:rsidR="009D7C9D" w:rsidRDefault="009D7C9D" w:rsidP="002C0879">
      <w:pPr>
        <w:autoSpaceDE w:val="0"/>
        <w:autoSpaceDN w:val="0"/>
        <w:adjustRightInd w:val="0"/>
        <w:spacing w:after="0" w:line="360" w:lineRule="auto"/>
        <w:jc w:val="both"/>
        <w:rPr>
          <w:rFonts w:ascii="Arial" w:hAnsi="Arial" w:cs="Arial"/>
          <w:sz w:val="24"/>
          <w:szCs w:val="24"/>
        </w:rPr>
      </w:pPr>
    </w:p>
    <w:p w:rsidR="002B3B50" w:rsidRDefault="002B3B50" w:rsidP="002C0879">
      <w:pPr>
        <w:autoSpaceDE w:val="0"/>
        <w:autoSpaceDN w:val="0"/>
        <w:adjustRightInd w:val="0"/>
        <w:spacing w:after="0" w:line="360" w:lineRule="auto"/>
        <w:jc w:val="both"/>
        <w:rPr>
          <w:rFonts w:ascii="Arial" w:hAnsi="Arial" w:cs="Arial"/>
          <w:sz w:val="24"/>
          <w:szCs w:val="24"/>
        </w:rPr>
      </w:pPr>
    </w:p>
    <w:p w:rsidR="002B3B50" w:rsidRDefault="002B3B50" w:rsidP="002C0879">
      <w:pPr>
        <w:autoSpaceDE w:val="0"/>
        <w:autoSpaceDN w:val="0"/>
        <w:adjustRightInd w:val="0"/>
        <w:spacing w:after="0" w:line="360" w:lineRule="auto"/>
        <w:jc w:val="both"/>
        <w:rPr>
          <w:rFonts w:ascii="Arial" w:hAnsi="Arial" w:cs="Arial"/>
          <w:sz w:val="24"/>
          <w:szCs w:val="24"/>
        </w:rPr>
      </w:pPr>
    </w:p>
    <w:p w:rsidR="009D7C9D" w:rsidRPr="000A1C5C" w:rsidRDefault="002B3B50" w:rsidP="002C0879">
      <w:pPr>
        <w:pStyle w:val="Prrafodelista"/>
        <w:numPr>
          <w:ilvl w:val="2"/>
          <w:numId w:val="1"/>
        </w:numPr>
        <w:spacing w:line="360" w:lineRule="auto"/>
        <w:jc w:val="both"/>
        <w:rPr>
          <w:rFonts w:ascii="Arial" w:hAnsi="Arial" w:cs="Arial"/>
          <w:b/>
          <w:sz w:val="24"/>
          <w:szCs w:val="24"/>
        </w:rPr>
      </w:pPr>
      <w:r w:rsidRPr="000A1C5C">
        <w:rPr>
          <w:rFonts w:ascii="Arial" w:hAnsi="Arial" w:cs="Arial"/>
          <w:b/>
          <w:sz w:val="24"/>
          <w:szCs w:val="24"/>
        </w:rPr>
        <w:t>TRATAMIENTO DE AGUAS RESIDUALES</w:t>
      </w:r>
    </w:p>
    <w:p w:rsidR="00B27AEE" w:rsidRPr="00B27AEE" w:rsidRDefault="00B27AEE" w:rsidP="002C0879">
      <w:pPr>
        <w:spacing w:line="360" w:lineRule="auto"/>
        <w:jc w:val="both"/>
        <w:rPr>
          <w:rFonts w:ascii="Arial" w:hAnsi="Arial" w:cs="Arial"/>
          <w:sz w:val="24"/>
          <w:szCs w:val="24"/>
        </w:rPr>
      </w:pPr>
      <w:r>
        <w:rPr>
          <w:rFonts w:ascii="Arial" w:hAnsi="Arial" w:cs="Arial"/>
          <w:sz w:val="24"/>
          <w:szCs w:val="24"/>
        </w:rPr>
        <w:t xml:space="preserve">Bolaños 2006 define al tratamiento de aguas residuales </w:t>
      </w:r>
      <w:r w:rsidRPr="00B27AEE">
        <w:rPr>
          <w:rFonts w:ascii="Arial" w:hAnsi="Arial" w:cs="Arial"/>
          <w:i/>
          <w:sz w:val="24"/>
          <w:szCs w:val="24"/>
        </w:rPr>
        <w:t>como  el conjunto de recursos por medio de las cuales es posible verificar las etapas de purificación de una corriente, entro de un área limitada, apartada y bajo condiciones controladas</w:t>
      </w:r>
      <w:r>
        <w:rPr>
          <w:rFonts w:ascii="Arial" w:hAnsi="Arial" w:cs="Arial"/>
          <w:i/>
          <w:sz w:val="24"/>
          <w:szCs w:val="24"/>
        </w:rPr>
        <w:t>.</w:t>
      </w:r>
      <w:r>
        <w:rPr>
          <w:rFonts w:ascii="Arial" w:hAnsi="Arial" w:cs="Arial"/>
          <w:sz w:val="24"/>
          <w:szCs w:val="24"/>
        </w:rPr>
        <w:t xml:space="preserve"> Estos recursos pueden ser humanos, técnicos, económicos, materiales y de equipos  que en su conjunto puede llevarse a cabo el tratamiento de agua bajo ciertas condiciones y puede controlarse.</w:t>
      </w:r>
    </w:p>
    <w:p w:rsidR="009D7C9D" w:rsidRDefault="007D52C8" w:rsidP="002C0879">
      <w:pPr>
        <w:spacing w:line="360" w:lineRule="auto"/>
        <w:jc w:val="both"/>
        <w:rPr>
          <w:rFonts w:ascii="Arial" w:hAnsi="Arial" w:cs="Arial"/>
          <w:sz w:val="24"/>
          <w:szCs w:val="24"/>
        </w:rPr>
      </w:pPr>
      <w:r>
        <w:rPr>
          <w:rFonts w:ascii="Arial" w:hAnsi="Arial" w:cs="Arial"/>
          <w:sz w:val="24"/>
          <w:szCs w:val="24"/>
        </w:rPr>
        <w:t xml:space="preserve">Marín </w:t>
      </w:r>
      <w:r w:rsidR="009D7C9D">
        <w:rPr>
          <w:rFonts w:ascii="Arial" w:hAnsi="Arial" w:cs="Arial"/>
          <w:sz w:val="24"/>
          <w:szCs w:val="24"/>
        </w:rPr>
        <w:t>2013 identifica cuatro objetivos generales del tratamiento.</w:t>
      </w:r>
    </w:p>
    <w:p w:rsidR="009D7C9D" w:rsidRDefault="009D7C9D" w:rsidP="002C0879">
      <w:pPr>
        <w:pStyle w:val="Prrafodelista"/>
        <w:numPr>
          <w:ilvl w:val="0"/>
          <w:numId w:val="2"/>
        </w:numPr>
        <w:spacing w:line="360" w:lineRule="auto"/>
        <w:jc w:val="both"/>
        <w:rPr>
          <w:rFonts w:ascii="Arial" w:hAnsi="Arial" w:cs="Arial"/>
          <w:sz w:val="24"/>
          <w:szCs w:val="24"/>
        </w:rPr>
      </w:pPr>
      <w:r>
        <w:rPr>
          <w:rFonts w:ascii="Arial" w:hAnsi="Arial" w:cs="Arial"/>
          <w:sz w:val="24"/>
          <w:szCs w:val="24"/>
        </w:rPr>
        <w:t>Para evitar la contaminación del cuerpo receptor</w:t>
      </w:r>
    </w:p>
    <w:p w:rsidR="009D7C9D" w:rsidRDefault="009D7C9D" w:rsidP="002C0879">
      <w:pPr>
        <w:pStyle w:val="Prrafodelista"/>
        <w:numPr>
          <w:ilvl w:val="0"/>
          <w:numId w:val="2"/>
        </w:numPr>
        <w:spacing w:line="360" w:lineRule="auto"/>
        <w:jc w:val="both"/>
        <w:rPr>
          <w:rFonts w:ascii="Arial" w:hAnsi="Arial" w:cs="Arial"/>
          <w:sz w:val="24"/>
          <w:szCs w:val="24"/>
        </w:rPr>
      </w:pPr>
      <w:r>
        <w:rPr>
          <w:rFonts w:ascii="Arial" w:hAnsi="Arial" w:cs="Arial"/>
          <w:sz w:val="24"/>
          <w:szCs w:val="24"/>
        </w:rPr>
        <w:t>Para producir mediante tratamiento, un efluente cuyas características permitan su reutilización</w:t>
      </w:r>
    </w:p>
    <w:p w:rsidR="009D7C9D" w:rsidRDefault="009D7C9D" w:rsidP="002C0879">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Para cumplir con la normatividad ambiental vigente</w:t>
      </w:r>
    </w:p>
    <w:p w:rsidR="009D7C9D" w:rsidRDefault="009D7C9D" w:rsidP="002C0879">
      <w:pPr>
        <w:pStyle w:val="Prrafodelista"/>
        <w:numPr>
          <w:ilvl w:val="0"/>
          <w:numId w:val="2"/>
        </w:numPr>
        <w:spacing w:line="360" w:lineRule="auto"/>
        <w:jc w:val="both"/>
        <w:rPr>
          <w:rFonts w:ascii="Arial" w:hAnsi="Arial" w:cs="Arial"/>
          <w:sz w:val="24"/>
          <w:szCs w:val="24"/>
        </w:rPr>
      </w:pPr>
      <w:r>
        <w:rPr>
          <w:rFonts w:ascii="Arial" w:hAnsi="Arial" w:cs="Arial"/>
          <w:sz w:val="24"/>
          <w:szCs w:val="24"/>
        </w:rPr>
        <w:t>Para la protección de flora y fauna</w:t>
      </w:r>
    </w:p>
    <w:p w:rsidR="009D7C9D" w:rsidRPr="00A55A1E" w:rsidRDefault="009D7C9D" w:rsidP="002C0879">
      <w:pPr>
        <w:pStyle w:val="Prrafodelista"/>
        <w:autoSpaceDE w:val="0"/>
        <w:autoSpaceDN w:val="0"/>
        <w:adjustRightInd w:val="0"/>
        <w:spacing w:after="0" w:line="360" w:lineRule="auto"/>
        <w:jc w:val="both"/>
        <w:rPr>
          <w:rFonts w:ascii="Arial" w:hAnsi="Arial" w:cs="Arial"/>
          <w:sz w:val="24"/>
          <w:szCs w:val="24"/>
        </w:rPr>
      </w:pPr>
    </w:p>
    <w:p w:rsidR="009D7C9D" w:rsidRPr="00A55A1E" w:rsidRDefault="009D7C9D" w:rsidP="002C0879">
      <w:pPr>
        <w:autoSpaceDE w:val="0"/>
        <w:autoSpaceDN w:val="0"/>
        <w:adjustRightInd w:val="0"/>
        <w:spacing w:after="0" w:line="360" w:lineRule="auto"/>
        <w:jc w:val="both"/>
        <w:rPr>
          <w:rFonts w:ascii="Arial" w:hAnsi="Arial" w:cs="Arial"/>
          <w:sz w:val="24"/>
          <w:szCs w:val="24"/>
        </w:rPr>
      </w:pPr>
      <w:r w:rsidRPr="00A55A1E">
        <w:rPr>
          <w:rFonts w:ascii="Arial" w:hAnsi="Arial" w:cs="Arial"/>
          <w:sz w:val="24"/>
          <w:szCs w:val="24"/>
        </w:rPr>
        <w:t xml:space="preserve">Según </w:t>
      </w:r>
      <w:r w:rsidRPr="00A55A1E">
        <w:rPr>
          <w:rFonts w:ascii="Arial" w:hAnsi="Arial" w:cs="Arial"/>
          <w:bCs/>
          <w:sz w:val="24"/>
          <w:szCs w:val="24"/>
        </w:rPr>
        <w:t>Oakley 2011 e</w:t>
      </w:r>
      <w:r w:rsidRPr="00A55A1E">
        <w:rPr>
          <w:rFonts w:ascii="Arial" w:hAnsi="Arial" w:cs="Arial"/>
          <w:sz w:val="24"/>
          <w:szCs w:val="24"/>
        </w:rPr>
        <w:t>l tratamiento de aguas residuales domésticas debe tener como objetivo en orden de prioridad:</w:t>
      </w:r>
    </w:p>
    <w:p w:rsidR="009D7C9D" w:rsidRPr="00A55A1E" w:rsidRDefault="009D7C9D" w:rsidP="002C0879">
      <w:pPr>
        <w:pStyle w:val="Prrafodelista"/>
        <w:autoSpaceDE w:val="0"/>
        <w:autoSpaceDN w:val="0"/>
        <w:adjustRightInd w:val="0"/>
        <w:spacing w:after="0" w:line="360" w:lineRule="auto"/>
        <w:jc w:val="both"/>
        <w:rPr>
          <w:rFonts w:ascii="Arial" w:hAnsi="Arial" w:cs="Arial"/>
          <w:sz w:val="24"/>
          <w:szCs w:val="24"/>
        </w:rPr>
      </w:pPr>
    </w:p>
    <w:p w:rsidR="009D7C9D" w:rsidRPr="00A55A1E" w:rsidRDefault="009D7C9D" w:rsidP="002C0879">
      <w:pPr>
        <w:autoSpaceDE w:val="0"/>
        <w:autoSpaceDN w:val="0"/>
        <w:adjustRightInd w:val="0"/>
        <w:spacing w:after="0" w:line="360" w:lineRule="auto"/>
        <w:jc w:val="both"/>
        <w:rPr>
          <w:rFonts w:ascii="Arial" w:hAnsi="Arial" w:cs="Arial"/>
          <w:sz w:val="24"/>
          <w:szCs w:val="24"/>
        </w:rPr>
      </w:pPr>
      <w:r w:rsidRPr="00A55A1E">
        <w:rPr>
          <w:rFonts w:ascii="Arial" w:hAnsi="Arial" w:cs="Arial"/>
          <w:sz w:val="24"/>
          <w:szCs w:val="24"/>
        </w:rPr>
        <w:t>1. La remoción de patógenos para prevenir la transmisión de enfermedades relacionadas a las excretas humanas.</w:t>
      </w:r>
    </w:p>
    <w:p w:rsidR="009D7C9D" w:rsidRPr="00A55A1E" w:rsidRDefault="009D7C9D" w:rsidP="002C0879">
      <w:pPr>
        <w:autoSpaceDE w:val="0"/>
        <w:autoSpaceDN w:val="0"/>
        <w:adjustRightInd w:val="0"/>
        <w:spacing w:after="0" w:line="360" w:lineRule="auto"/>
        <w:jc w:val="both"/>
        <w:rPr>
          <w:rFonts w:ascii="Arial" w:hAnsi="Arial" w:cs="Arial"/>
          <w:sz w:val="24"/>
          <w:szCs w:val="24"/>
        </w:rPr>
      </w:pPr>
      <w:r w:rsidRPr="00A55A1E">
        <w:rPr>
          <w:rFonts w:ascii="Arial" w:hAnsi="Arial" w:cs="Arial"/>
          <w:sz w:val="24"/>
          <w:szCs w:val="24"/>
        </w:rPr>
        <w:t>2.  La remoción de sólidos en suspensión y material orgánico para evitar la contaminación de los cuerpos receptores.</w:t>
      </w:r>
    </w:p>
    <w:p w:rsidR="009D7C9D" w:rsidRPr="00A55A1E" w:rsidRDefault="009D7C9D" w:rsidP="002C0879">
      <w:pPr>
        <w:autoSpaceDE w:val="0"/>
        <w:autoSpaceDN w:val="0"/>
        <w:adjustRightInd w:val="0"/>
        <w:spacing w:after="0" w:line="360" w:lineRule="auto"/>
        <w:jc w:val="both"/>
        <w:rPr>
          <w:rFonts w:ascii="Arial" w:hAnsi="Arial" w:cs="Arial"/>
          <w:sz w:val="24"/>
          <w:szCs w:val="24"/>
        </w:rPr>
      </w:pPr>
      <w:r w:rsidRPr="00A55A1E">
        <w:rPr>
          <w:rFonts w:ascii="Arial" w:hAnsi="Arial" w:cs="Arial"/>
          <w:sz w:val="24"/>
          <w:szCs w:val="24"/>
        </w:rPr>
        <w:t>3.  Un plan de sostenibilidad para que los sistemas tengan éxito a largo plazo.</w:t>
      </w:r>
    </w:p>
    <w:p w:rsidR="009D7C9D" w:rsidRPr="00A55A1E" w:rsidRDefault="009D7C9D" w:rsidP="002C0879">
      <w:pPr>
        <w:pStyle w:val="Prrafodelista"/>
        <w:autoSpaceDE w:val="0"/>
        <w:autoSpaceDN w:val="0"/>
        <w:adjustRightInd w:val="0"/>
        <w:spacing w:after="0" w:line="360" w:lineRule="auto"/>
        <w:jc w:val="both"/>
        <w:rPr>
          <w:rFonts w:ascii="Arial" w:hAnsi="Arial" w:cs="Arial"/>
          <w:sz w:val="24"/>
          <w:szCs w:val="24"/>
        </w:rPr>
      </w:pPr>
    </w:p>
    <w:p w:rsidR="009D7C9D" w:rsidRPr="00A55A1E" w:rsidRDefault="009D7C9D" w:rsidP="002C0879">
      <w:pPr>
        <w:autoSpaceDE w:val="0"/>
        <w:autoSpaceDN w:val="0"/>
        <w:adjustRightInd w:val="0"/>
        <w:spacing w:after="0" w:line="360" w:lineRule="auto"/>
        <w:jc w:val="both"/>
        <w:rPr>
          <w:rFonts w:ascii="Arial" w:hAnsi="Arial" w:cs="Arial"/>
          <w:sz w:val="24"/>
          <w:szCs w:val="24"/>
        </w:rPr>
      </w:pPr>
      <w:r w:rsidRPr="00A55A1E">
        <w:rPr>
          <w:rFonts w:ascii="Arial" w:hAnsi="Arial" w:cs="Arial"/>
          <w:sz w:val="24"/>
          <w:szCs w:val="24"/>
        </w:rPr>
        <w:t xml:space="preserve">Los  diferentes órdenes de gobiernos se deben interesar más sobre el tema además de crear políticas públicas en beneficio de la sociedad y el medio ambiente que garanticen la seguridad de los recursos naturales que hoy en día, aún se disponen y permita a la sociedad en general vivir en un lugar inocuo, seguro. </w:t>
      </w:r>
      <w:r w:rsidR="006C5458">
        <w:rPr>
          <w:rFonts w:ascii="Arial" w:hAnsi="Arial" w:cs="Arial"/>
          <w:sz w:val="24"/>
          <w:szCs w:val="24"/>
        </w:rPr>
        <w:t xml:space="preserve">En la actualidad </w:t>
      </w:r>
      <w:r w:rsidRPr="00A55A1E">
        <w:rPr>
          <w:rFonts w:ascii="Arial" w:hAnsi="Arial" w:cs="Arial"/>
          <w:sz w:val="24"/>
          <w:szCs w:val="24"/>
        </w:rPr>
        <w:t xml:space="preserve"> se deben construir sistemas de tratamientos de agua acorde a la situación económica, social y cultural de cada localidad, municipio, estado o nación para que el o los proyectos de estos tipos de tratamientos de aguas puedan ser viables (</w:t>
      </w:r>
      <w:r w:rsidRPr="00A55A1E">
        <w:rPr>
          <w:rFonts w:ascii="Arial" w:hAnsi="Arial" w:cs="Arial"/>
          <w:bCs/>
          <w:sz w:val="24"/>
          <w:szCs w:val="24"/>
        </w:rPr>
        <w:t>Oakley 2011).</w:t>
      </w:r>
    </w:p>
    <w:p w:rsidR="009D7C9D" w:rsidRDefault="009D7C9D" w:rsidP="002C0879">
      <w:pPr>
        <w:spacing w:line="360" w:lineRule="auto"/>
        <w:jc w:val="both"/>
        <w:rPr>
          <w:rFonts w:ascii="Arial" w:hAnsi="Arial" w:cs="Arial"/>
          <w:sz w:val="24"/>
          <w:szCs w:val="24"/>
        </w:rPr>
      </w:pPr>
    </w:p>
    <w:p w:rsidR="009D7C9D" w:rsidRPr="006F64BB" w:rsidRDefault="009D7C9D" w:rsidP="002C0879">
      <w:pPr>
        <w:spacing w:line="360" w:lineRule="auto"/>
        <w:jc w:val="both"/>
        <w:rPr>
          <w:rFonts w:ascii="Arial" w:hAnsi="Arial" w:cs="Arial"/>
          <w:sz w:val="24"/>
          <w:szCs w:val="24"/>
        </w:rPr>
      </w:pPr>
      <w:r w:rsidRPr="006F64BB">
        <w:rPr>
          <w:rFonts w:ascii="Arial" w:hAnsi="Arial" w:cs="Arial"/>
          <w:sz w:val="24"/>
          <w:szCs w:val="24"/>
        </w:rPr>
        <w:t xml:space="preserve">Oropeza (2006) menciona que </w:t>
      </w:r>
      <w:r w:rsidRPr="006F64BB">
        <w:rPr>
          <w:rFonts w:ascii="Arial" w:hAnsi="Arial" w:cs="Arial"/>
          <w:i/>
          <w:sz w:val="24"/>
          <w:szCs w:val="24"/>
        </w:rPr>
        <w:t>“El tratamiento del agua trae siempre como consecuencia la formación de lodos residuales, subproductos indeseables difíciles de tratar y que implican un costo extra en su manejo y disposición</w:t>
      </w:r>
      <w:r w:rsidRPr="006F64BB">
        <w:rPr>
          <w:rFonts w:ascii="Arial" w:hAnsi="Arial" w:cs="Arial"/>
          <w:sz w:val="24"/>
          <w:szCs w:val="24"/>
        </w:rPr>
        <w:t>”.</w:t>
      </w:r>
    </w:p>
    <w:p w:rsidR="009D7C9D" w:rsidRPr="006F64BB" w:rsidRDefault="009D7C9D" w:rsidP="002C0879">
      <w:pPr>
        <w:spacing w:line="360" w:lineRule="auto"/>
        <w:jc w:val="both"/>
        <w:rPr>
          <w:rFonts w:ascii="Arial" w:hAnsi="Arial" w:cs="Arial"/>
          <w:sz w:val="24"/>
          <w:szCs w:val="24"/>
        </w:rPr>
      </w:pPr>
      <w:r w:rsidRPr="006F64BB">
        <w:rPr>
          <w:rFonts w:ascii="Arial" w:hAnsi="Arial" w:cs="Arial"/>
          <w:sz w:val="24"/>
          <w:szCs w:val="24"/>
        </w:rPr>
        <w:t>Además precisa “</w:t>
      </w:r>
      <w:r w:rsidRPr="006F64BB">
        <w:rPr>
          <w:rFonts w:ascii="Arial" w:hAnsi="Arial" w:cs="Arial"/>
          <w:i/>
          <w:sz w:val="24"/>
          <w:szCs w:val="24"/>
        </w:rPr>
        <w:t xml:space="preserve">que las aguas residuales pasan a las plantas de tratamiento donde se eliminan en gran medida por la absorción en el lodo producto de un tratamiento fisicoquímico o biológico. El lodo resultante de estos procesos debe someterse a un análisis para determinar sus características de corrosividad, reactividad, explosividad, toxicidad y biológico-infecciosas (análisis CRETIB), lo que permitirá precisar si el lodo es considerado como un residuo peligroso o como un residuo no </w:t>
      </w:r>
      <w:r w:rsidRPr="006F64BB">
        <w:rPr>
          <w:rFonts w:ascii="Arial" w:hAnsi="Arial" w:cs="Arial"/>
          <w:i/>
          <w:sz w:val="24"/>
          <w:szCs w:val="24"/>
        </w:rPr>
        <w:lastRenderedPageBreak/>
        <w:t>peligroso y con base en esto, plantear las alternativas para el manejo y disposición del mismo</w:t>
      </w:r>
      <w:r w:rsidRPr="006F64BB">
        <w:rPr>
          <w:rFonts w:ascii="Arial" w:hAnsi="Arial" w:cs="Arial"/>
          <w:sz w:val="24"/>
          <w:szCs w:val="24"/>
        </w:rPr>
        <w:t>”.</w:t>
      </w:r>
    </w:p>
    <w:p w:rsidR="009D7C9D" w:rsidRPr="006F64BB" w:rsidRDefault="009D7C9D" w:rsidP="002C0879">
      <w:pPr>
        <w:spacing w:line="360" w:lineRule="auto"/>
        <w:jc w:val="both"/>
        <w:rPr>
          <w:rFonts w:ascii="Arial" w:hAnsi="Arial" w:cs="Arial"/>
          <w:sz w:val="24"/>
          <w:szCs w:val="24"/>
        </w:rPr>
      </w:pPr>
      <w:r w:rsidRPr="006F64BB">
        <w:rPr>
          <w:rFonts w:ascii="Arial" w:hAnsi="Arial" w:cs="Arial"/>
          <w:sz w:val="24"/>
          <w:szCs w:val="24"/>
        </w:rPr>
        <w:t>La autora Oropeza da como respuesta a algunas cuestiones de porque la autoridad le da poca importancia al tratamiento de las aguas residuales y sobre todo el manejo adecuado de los subproductos generados de la misma. Por otra parte los lodos vienen siendo los lixiviados del agua contaminada, es por ello que gran parte de las sustancias peligrosas se alojan allí, convirtiéndose los lodos en residuos peligrosos que se deben manejar con cautela.</w:t>
      </w:r>
    </w:p>
    <w:p w:rsidR="009D7C9D" w:rsidRPr="006F64BB" w:rsidRDefault="009D7C9D" w:rsidP="002C0879">
      <w:pPr>
        <w:spacing w:line="360" w:lineRule="auto"/>
        <w:jc w:val="both"/>
        <w:rPr>
          <w:rFonts w:ascii="Arial" w:hAnsi="Arial" w:cs="Arial"/>
          <w:sz w:val="24"/>
          <w:szCs w:val="24"/>
        </w:rPr>
      </w:pPr>
      <w:r w:rsidRPr="006F64BB">
        <w:rPr>
          <w:rFonts w:ascii="Arial" w:hAnsi="Arial" w:cs="Arial"/>
          <w:sz w:val="24"/>
          <w:szCs w:val="24"/>
        </w:rPr>
        <w:t xml:space="preserve">Según Limón (2013), </w:t>
      </w:r>
      <w:r w:rsidRPr="006F64BB">
        <w:rPr>
          <w:rFonts w:ascii="Arial" w:hAnsi="Arial" w:cs="Arial"/>
          <w:i/>
          <w:sz w:val="24"/>
          <w:szCs w:val="24"/>
        </w:rPr>
        <w:t>de acuerdo a su naturaleza, los lodos deben ser tratados antes de disponerse. Al manejarlos, se deben tener ciertas consideraciones debido a su contenido de sólidos. El contenido de sólidos debe ser utilizado en el diseño y dimensionamiento de las bombas, tuberías y equipos utilizados para su manejo y tratamiento</w:t>
      </w:r>
      <w:r w:rsidRPr="006F64BB">
        <w:rPr>
          <w:rFonts w:ascii="Arial" w:hAnsi="Arial" w:cs="Arial"/>
          <w:sz w:val="24"/>
          <w:szCs w:val="24"/>
        </w:rPr>
        <w:t xml:space="preserve">. </w:t>
      </w:r>
    </w:p>
    <w:p w:rsidR="009D7C9D" w:rsidRPr="006F64BB" w:rsidRDefault="009D7C9D" w:rsidP="002C0879">
      <w:pPr>
        <w:spacing w:line="360" w:lineRule="auto"/>
        <w:jc w:val="both"/>
        <w:rPr>
          <w:rFonts w:ascii="Arial" w:hAnsi="Arial" w:cs="Arial"/>
          <w:sz w:val="24"/>
          <w:szCs w:val="24"/>
        </w:rPr>
      </w:pPr>
      <w:r w:rsidRPr="006F64BB">
        <w:rPr>
          <w:rFonts w:ascii="Arial" w:hAnsi="Arial" w:cs="Arial"/>
          <w:sz w:val="24"/>
          <w:szCs w:val="24"/>
        </w:rPr>
        <w:t xml:space="preserve">Así mismo Limón (2013) </w:t>
      </w:r>
      <w:r w:rsidRPr="006F64BB">
        <w:rPr>
          <w:rFonts w:ascii="Arial" w:hAnsi="Arial" w:cs="Arial"/>
          <w:i/>
          <w:sz w:val="24"/>
          <w:szCs w:val="24"/>
        </w:rPr>
        <w:t>menciona que los lodos producidos en las plantas de tratamiento, principalmente los primarios, generalmente contienen basuras que no fueron removidas en las cribas del pretratamiento. Para remover estas basuras y evitar que dañen equipos, se requiere un pretratamiento, como puede ser una criba o molino</w:t>
      </w:r>
      <w:r w:rsidRPr="006F64BB">
        <w:rPr>
          <w:rFonts w:ascii="Arial" w:hAnsi="Arial" w:cs="Arial"/>
          <w:sz w:val="24"/>
          <w:szCs w:val="24"/>
        </w:rPr>
        <w:t>.</w:t>
      </w:r>
    </w:p>
    <w:p w:rsidR="009D7C9D" w:rsidRDefault="009D7C9D" w:rsidP="002C0879">
      <w:pPr>
        <w:spacing w:line="360" w:lineRule="auto"/>
        <w:jc w:val="both"/>
        <w:rPr>
          <w:rFonts w:ascii="Arial" w:hAnsi="Arial" w:cs="Arial"/>
          <w:sz w:val="24"/>
          <w:szCs w:val="24"/>
        </w:rPr>
      </w:pPr>
      <w:r w:rsidRPr="006F64BB">
        <w:rPr>
          <w:rFonts w:ascii="Arial" w:hAnsi="Arial" w:cs="Arial"/>
          <w:sz w:val="24"/>
          <w:szCs w:val="24"/>
        </w:rPr>
        <w:t>Es muy importante tener en cuenta las características de la planta de tratamiento de aguas residuales que se cuente en el centro hospitalario, porque eso dependerá las características de los lodos que se genere para hacer buen manejo de los residuos y así poder cumplir con las Normas Oficiales Mexicanas.</w:t>
      </w:r>
    </w:p>
    <w:p w:rsidR="00824A85" w:rsidRDefault="00824A85" w:rsidP="002C0879">
      <w:pPr>
        <w:pStyle w:val="Prrafodelista"/>
        <w:numPr>
          <w:ilvl w:val="1"/>
          <w:numId w:val="1"/>
        </w:numPr>
        <w:spacing w:line="360" w:lineRule="auto"/>
        <w:jc w:val="both"/>
        <w:rPr>
          <w:rFonts w:ascii="Arial" w:hAnsi="Arial" w:cs="Arial"/>
          <w:b/>
          <w:sz w:val="24"/>
          <w:szCs w:val="24"/>
        </w:rPr>
      </w:pPr>
      <w:r w:rsidRPr="002B3B50">
        <w:rPr>
          <w:rFonts w:ascii="Arial" w:hAnsi="Arial" w:cs="Arial"/>
          <w:b/>
          <w:sz w:val="24"/>
          <w:szCs w:val="24"/>
        </w:rPr>
        <w:t xml:space="preserve">HISTORIA DE </w:t>
      </w:r>
      <w:r w:rsidR="00B255FA">
        <w:rPr>
          <w:rFonts w:ascii="Arial" w:hAnsi="Arial" w:cs="Arial"/>
          <w:b/>
          <w:sz w:val="24"/>
          <w:szCs w:val="24"/>
        </w:rPr>
        <w:t>LOS</w:t>
      </w:r>
      <w:r w:rsidRPr="002B3B50">
        <w:rPr>
          <w:rFonts w:ascii="Arial" w:hAnsi="Arial" w:cs="Arial"/>
          <w:b/>
          <w:sz w:val="24"/>
          <w:szCs w:val="24"/>
        </w:rPr>
        <w:t xml:space="preserve"> TRATAMIENTO DE AGUAS RESIDUALES</w:t>
      </w:r>
    </w:p>
    <w:p w:rsidR="00B255FA" w:rsidRPr="00B255FA" w:rsidRDefault="00B255FA" w:rsidP="002C0879">
      <w:pPr>
        <w:spacing w:after="0" w:line="360" w:lineRule="auto"/>
        <w:jc w:val="both"/>
        <w:rPr>
          <w:rFonts w:ascii="Arial" w:eastAsia="Times New Roman" w:hAnsi="Arial" w:cs="Arial"/>
          <w:sz w:val="24"/>
          <w:szCs w:val="24"/>
          <w:lang w:eastAsia="es-MX"/>
        </w:rPr>
      </w:pPr>
    </w:p>
    <w:p w:rsidR="00B255FA" w:rsidRDefault="00A0206D" w:rsidP="002C0879">
      <w:pPr>
        <w:spacing w:after="0" w:line="360" w:lineRule="auto"/>
        <w:jc w:val="both"/>
        <w:rPr>
          <w:rFonts w:ascii="Arial" w:eastAsia="Times New Roman" w:hAnsi="Arial" w:cs="Arial"/>
          <w:sz w:val="24"/>
          <w:szCs w:val="24"/>
          <w:lang w:eastAsia="es-MX"/>
        </w:rPr>
      </w:pPr>
      <w:r>
        <w:rPr>
          <w:rFonts w:ascii="Arial" w:hAnsi="Arial" w:cs="Arial"/>
          <w:sz w:val="24"/>
          <w:szCs w:val="24"/>
        </w:rPr>
        <w:t>(Len</w:t>
      </w:r>
      <w:r w:rsidR="00E87E4B">
        <w:rPr>
          <w:rFonts w:ascii="Arial" w:hAnsi="Arial" w:cs="Arial"/>
          <w:sz w:val="24"/>
          <w:szCs w:val="24"/>
        </w:rPr>
        <w:t>n</w:t>
      </w:r>
      <w:r>
        <w:rPr>
          <w:rFonts w:ascii="Arial" w:hAnsi="Arial" w:cs="Arial"/>
          <w:sz w:val="24"/>
          <w:szCs w:val="24"/>
        </w:rPr>
        <w:t>tech</w:t>
      </w:r>
      <w:r w:rsidR="00E87E4B">
        <w:rPr>
          <w:rFonts w:ascii="Arial" w:hAnsi="Arial" w:cs="Arial"/>
          <w:sz w:val="24"/>
          <w:szCs w:val="24"/>
        </w:rPr>
        <w:t xml:space="preserve"> </w:t>
      </w:r>
      <w:r w:rsidRPr="00A0206D">
        <w:rPr>
          <w:rFonts w:ascii="Arial" w:hAnsi="Arial" w:cs="Arial"/>
          <w:sz w:val="24"/>
          <w:szCs w:val="24"/>
        </w:rPr>
        <w:t>21 de 02 de 2016</w:t>
      </w:r>
      <w:r w:rsidR="00E87E4B">
        <w:rPr>
          <w:rFonts w:ascii="Arial" w:hAnsi="Arial" w:cs="Arial"/>
          <w:sz w:val="24"/>
          <w:szCs w:val="24"/>
        </w:rPr>
        <w:t>).</w:t>
      </w:r>
      <w:r w:rsidR="00B255FA" w:rsidRPr="00B255FA">
        <w:rPr>
          <w:rFonts w:ascii="Arial" w:eastAsia="Times New Roman" w:hAnsi="Arial" w:cs="Arial"/>
          <w:sz w:val="24"/>
          <w:szCs w:val="24"/>
          <w:lang w:eastAsia="es-MX"/>
        </w:rPr>
        <w:t xml:space="preserve">En la antigua Grecia el agua de escorrentía, agua de pozos y agua de lluvia eran utilizadas desde épocas muy tempranas. Debido al crecimiento de la población se vieron obligados al almacenamiento y distribución (mediante la construcción de una red de distribución) del agua. El agua utilizada se retiraba mediante sistemas de aguas residuales, a la vez que el agua de lluvia. Los </w:t>
      </w:r>
      <w:r w:rsidR="00B255FA" w:rsidRPr="00B255FA">
        <w:rPr>
          <w:rFonts w:ascii="Arial" w:eastAsia="Times New Roman" w:hAnsi="Arial" w:cs="Arial"/>
          <w:sz w:val="24"/>
          <w:szCs w:val="24"/>
          <w:lang w:eastAsia="es-MX"/>
        </w:rPr>
        <w:lastRenderedPageBreak/>
        <w:t xml:space="preserve">griegos fueron de los primeros en tener interés en la calidad del agua. Ellos utilizaban embalses de aireación para la purificación del agua. </w:t>
      </w:r>
    </w:p>
    <w:p w:rsidR="00B255FA" w:rsidRPr="00B255FA" w:rsidRDefault="00B255FA" w:rsidP="002C0879">
      <w:pPr>
        <w:spacing w:after="0" w:line="360" w:lineRule="auto"/>
        <w:jc w:val="both"/>
        <w:rPr>
          <w:rFonts w:ascii="Arial" w:eastAsia="Times New Roman" w:hAnsi="Arial" w:cs="Arial"/>
          <w:sz w:val="24"/>
          <w:szCs w:val="24"/>
          <w:lang w:eastAsia="es-MX"/>
        </w:rPr>
      </w:pPr>
    </w:p>
    <w:p w:rsidR="00B255FA" w:rsidRPr="00B255FA" w:rsidRDefault="00B255FA" w:rsidP="002C0879">
      <w:pPr>
        <w:spacing w:after="0" w:line="360" w:lineRule="auto"/>
        <w:jc w:val="both"/>
        <w:rPr>
          <w:rFonts w:ascii="Arial" w:eastAsia="Times New Roman" w:hAnsi="Arial" w:cs="Arial"/>
          <w:sz w:val="24"/>
          <w:szCs w:val="24"/>
          <w:lang w:eastAsia="es-MX"/>
        </w:rPr>
      </w:pPr>
      <w:r w:rsidRPr="00B255FA">
        <w:rPr>
          <w:rFonts w:ascii="Arial" w:eastAsia="Times New Roman" w:hAnsi="Arial" w:cs="Arial"/>
          <w:sz w:val="24"/>
          <w:szCs w:val="24"/>
          <w:lang w:eastAsia="es-MX"/>
        </w:rPr>
        <w:t xml:space="preserve">Los Romanos fueron los mayores arquitectos en construcciones de redes de distribución de agua que ha existido a lo largo de la historia. Los romanos construyeron presas para el almacenamiento y retención artificial del agua. El sistema de tratamiento por aireación se utilizaba como método de purificación. El agua de mejor calidad y por lo tanto más popular era el agua proveniente de las montañas. </w:t>
      </w:r>
    </w:p>
    <w:p w:rsidR="00B255FA" w:rsidRPr="00B255FA" w:rsidRDefault="00B255FA" w:rsidP="002C0879">
      <w:pPr>
        <w:spacing w:after="0" w:line="360" w:lineRule="auto"/>
        <w:jc w:val="both"/>
        <w:rPr>
          <w:rFonts w:ascii="Arial" w:eastAsia="Times New Roman" w:hAnsi="Arial" w:cs="Arial"/>
          <w:sz w:val="24"/>
          <w:szCs w:val="24"/>
          <w:lang w:eastAsia="es-MX"/>
        </w:rPr>
      </w:pPr>
      <w:r w:rsidRPr="00B255FA">
        <w:rPr>
          <w:rFonts w:ascii="Arial" w:eastAsia="Times New Roman" w:hAnsi="Arial" w:cs="Arial"/>
          <w:sz w:val="24"/>
          <w:szCs w:val="24"/>
          <w:lang w:eastAsia="es-MX"/>
        </w:rPr>
        <w:t xml:space="preserve">En los sistemas de tuberías en las ciudades utilizaban cemento, roca, bronce, plata, madera y plomo. Las fuentes de agua se protegían de contaminantes externos. </w:t>
      </w:r>
    </w:p>
    <w:p w:rsidR="00B255FA" w:rsidRDefault="00B255FA" w:rsidP="00E87E4B">
      <w:pPr>
        <w:spacing w:after="0" w:line="360" w:lineRule="auto"/>
        <w:jc w:val="both"/>
        <w:rPr>
          <w:rFonts w:ascii="Arial" w:eastAsia="Times New Roman" w:hAnsi="Arial" w:cs="Arial"/>
          <w:sz w:val="24"/>
          <w:szCs w:val="24"/>
          <w:lang w:eastAsia="es-MX"/>
        </w:rPr>
      </w:pPr>
      <w:r w:rsidRPr="00B255FA">
        <w:rPr>
          <w:rFonts w:ascii="Arial" w:eastAsia="Times New Roman" w:hAnsi="Arial" w:cs="Arial"/>
          <w:sz w:val="24"/>
          <w:szCs w:val="24"/>
          <w:lang w:eastAsia="es-MX"/>
        </w:rPr>
        <w:t>Después de la caída del imperio Romano, los acueductos se dejaron de utilizar. Desde el año 500 al 1500 D.C. hubo poco desarrollo en relación con los sistemas de tratamiento del agua. Durante la edad media se manifestaron gran cantidad de problemas de higiene en el agua y los sistemas de distribución de plomo, porque los residuos y excrementos se vertían directamente a las aguas. La gente que bebía estas aguas enfermaba y moría. Para evitarlo se utilizaba agua existente fuera de las ciudades no afectada por la contaminación. Esta agua se llevaba a la ciudad me</w:t>
      </w:r>
      <w:r w:rsidR="00E87E4B">
        <w:rPr>
          <w:rFonts w:ascii="Arial" w:eastAsia="Times New Roman" w:hAnsi="Arial" w:cs="Arial"/>
          <w:sz w:val="24"/>
          <w:szCs w:val="24"/>
          <w:lang w:eastAsia="es-MX"/>
        </w:rPr>
        <w:t xml:space="preserve">diante los llamados portadores </w:t>
      </w:r>
      <w:r w:rsidR="00E87E4B">
        <w:rPr>
          <w:rFonts w:ascii="Arial" w:hAnsi="Arial" w:cs="Arial"/>
          <w:sz w:val="24"/>
          <w:szCs w:val="24"/>
        </w:rPr>
        <w:t xml:space="preserve">(Lenntech </w:t>
      </w:r>
      <w:r w:rsidR="00E87E4B" w:rsidRPr="00A0206D">
        <w:rPr>
          <w:rFonts w:ascii="Arial" w:hAnsi="Arial" w:cs="Arial"/>
          <w:sz w:val="24"/>
          <w:szCs w:val="24"/>
        </w:rPr>
        <w:t>21 de 02 de 2016</w:t>
      </w:r>
      <w:r w:rsidR="00E87E4B">
        <w:rPr>
          <w:rFonts w:ascii="Arial" w:hAnsi="Arial" w:cs="Arial"/>
          <w:sz w:val="24"/>
          <w:szCs w:val="24"/>
        </w:rPr>
        <w:t>).</w:t>
      </w:r>
    </w:p>
    <w:p w:rsidR="00B255FA" w:rsidRPr="00B255FA" w:rsidRDefault="00B255FA" w:rsidP="002C0879">
      <w:pPr>
        <w:spacing w:after="0" w:line="360" w:lineRule="auto"/>
        <w:jc w:val="both"/>
        <w:rPr>
          <w:rFonts w:ascii="Arial" w:eastAsia="Times New Roman" w:hAnsi="Arial" w:cs="Arial"/>
          <w:sz w:val="24"/>
          <w:szCs w:val="24"/>
          <w:lang w:eastAsia="es-MX"/>
        </w:rPr>
      </w:pPr>
    </w:p>
    <w:p w:rsidR="00B255FA" w:rsidRDefault="00B255FA" w:rsidP="002C0879">
      <w:pPr>
        <w:spacing w:after="0" w:line="360" w:lineRule="auto"/>
        <w:jc w:val="both"/>
        <w:rPr>
          <w:rFonts w:ascii="Arial" w:eastAsia="Times New Roman" w:hAnsi="Arial" w:cs="Arial"/>
          <w:sz w:val="24"/>
          <w:szCs w:val="24"/>
          <w:lang w:eastAsia="es-MX"/>
        </w:rPr>
      </w:pPr>
      <w:r w:rsidRPr="00B255FA">
        <w:rPr>
          <w:rFonts w:ascii="Arial" w:eastAsia="Times New Roman" w:hAnsi="Arial" w:cs="Arial"/>
          <w:sz w:val="24"/>
          <w:szCs w:val="24"/>
          <w:lang w:eastAsia="es-MX"/>
        </w:rPr>
        <w:t xml:space="preserve">En 1806 en París empieza a funcionar la mayor planta de tratamiento de agua. El agua sedimentaba durante </w:t>
      </w:r>
      <w:r>
        <w:rPr>
          <w:rFonts w:ascii="Arial" w:eastAsia="Times New Roman" w:hAnsi="Arial" w:cs="Arial"/>
          <w:sz w:val="24"/>
          <w:szCs w:val="24"/>
          <w:lang w:eastAsia="es-MX"/>
        </w:rPr>
        <w:t xml:space="preserve"> </w:t>
      </w:r>
      <w:r w:rsidRPr="00B255FA">
        <w:rPr>
          <w:rFonts w:ascii="Arial" w:eastAsia="Times New Roman" w:hAnsi="Arial" w:cs="Arial"/>
          <w:sz w:val="24"/>
          <w:szCs w:val="24"/>
          <w:lang w:eastAsia="es-MX"/>
        </w:rPr>
        <w:t xml:space="preserve">12 horas antes de su filtración. Los filtros consistían en arena, carbón y su capacidad era de seis horas. </w:t>
      </w:r>
    </w:p>
    <w:p w:rsidR="00B255FA" w:rsidRPr="00B255FA" w:rsidRDefault="00B255FA" w:rsidP="002C0879">
      <w:pPr>
        <w:spacing w:after="0" w:line="360" w:lineRule="auto"/>
        <w:jc w:val="both"/>
        <w:rPr>
          <w:rFonts w:ascii="Arial" w:eastAsia="Times New Roman" w:hAnsi="Arial" w:cs="Arial"/>
          <w:sz w:val="24"/>
          <w:szCs w:val="24"/>
          <w:lang w:eastAsia="es-MX"/>
        </w:rPr>
      </w:pPr>
    </w:p>
    <w:p w:rsidR="00B255FA" w:rsidRPr="00B255FA" w:rsidRDefault="00B255FA" w:rsidP="002C0879">
      <w:pPr>
        <w:spacing w:after="0" w:line="360" w:lineRule="auto"/>
        <w:jc w:val="both"/>
        <w:rPr>
          <w:rFonts w:ascii="Arial" w:eastAsia="Times New Roman" w:hAnsi="Arial" w:cs="Arial"/>
          <w:sz w:val="24"/>
          <w:szCs w:val="24"/>
          <w:lang w:eastAsia="es-MX"/>
        </w:rPr>
      </w:pPr>
      <w:r w:rsidRPr="00B255FA">
        <w:rPr>
          <w:rFonts w:ascii="Arial" w:eastAsia="Times New Roman" w:hAnsi="Arial" w:cs="Arial"/>
          <w:sz w:val="24"/>
          <w:szCs w:val="24"/>
          <w:lang w:eastAsia="es-MX"/>
        </w:rPr>
        <w:t xml:space="preserve">En 1827 el inglés James Simplón construyó un filtro de arena para la purificación del agua potable. Hoy en día todavía se considera el primer sistema efectivo utilizado con fines de salud pública. </w:t>
      </w:r>
    </w:p>
    <w:p w:rsidR="00B255FA" w:rsidRPr="00B255FA" w:rsidRDefault="00B255FA" w:rsidP="002C0879">
      <w:pPr>
        <w:spacing w:line="360" w:lineRule="auto"/>
        <w:jc w:val="both"/>
        <w:rPr>
          <w:rFonts w:ascii="Arial" w:hAnsi="Arial" w:cs="Arial"/>
          <w:b/>
          <w:sz w:val="24"/>
          <w:szCs w:val="24"/>
        </w:rPr>
      </w:pPr>
    </w:p>
    <w:p w:rsidR="00824A85" w:rsidRDefault="00824A85" w:rsidP="002C0879">
      <w:pPr>
        <w:spacing w:line="360" w:lineRule="auto"/>
        <w:jc w:val="both"/>
        <w:rPr>
          <w:rFonts w:ascii="Arial" w:hAnsi="Arial" w:cs="Arial"/>
          <w:b/>
          <w:sz w:val="28"/>
          <w:szCs w:val="28"/>
        </w:rPr>
      </w:pPr>
    </w:p>
    <w:p w:rsidR="00824A85" w:rsidRDefault="00824A85" w:rsidP="002C0879">
      <w:pPr>
        <w:spacing w:line="360" w:lineRule="auto"/>
        <w:jc w:val="both"/>
        <w:rPr>
          <w:rFonts w:ascii="Arial" w:hAnsi="Arial" w:cs="Arial"/>
          <w:b/>
          <w:sz w:val="28"/>
          <w:szCs w:val="28"/>
        </w:rPr>
      </w:pPr>
    </w:p>
    <w:p w:rsidR="00B8578E" w:rsidRPr="002B3B50" w:rsidRDefault="00184BE5" w:rsidP="002C0879">
      <w:pPr>
        <w:pStyle w:val="Prrafodelista"/>
        <w:numPr>
          <w:ilvl w:val="1"/>
          <w:numId w:val="1"/>
        </w:numPr>
        <w:spacing w:line="360" w:lineRule="auto"/>
        <w:jc w:val="both"/>
        <w:rPr>
          <w:rFonts w:ascii="Arial" w:hAnsi="Arial" w:cs="Arial"/>
          <w:b/>
          <w:sz w:val="24"/>
          <w:szCs w:val="24"/>
        </w:rPr>
      </w:pPr>
      <w:r w:rsidRPr="002B3B50">
        <w:rPr>
          <w:rFonts w:ascii="Arial" w:hAnsi="Arial" w:cs="Arial"/>
          <w:b/>
          <w:sz w:val="24"/>
          <w:szCs w:val="24"/>
        </w:rPr>
        <w:lastRenderedPageBreak/>
        <w:t>PLANTAS DE TRATAMIENTO DE AGUAS RESIDUALES</w:t>
      </w:r>
      <w:r w:rsidR="009B2A53" w:rsidRPr="002B3B50">
        <w:rPr>
          <w:rFonts w:ascii="Arial" w:hAnsi="Arial" w:cs="Arial"/>
          <w:b/>
          <w:sz w:val="24"/>
          <w:szCs w:val="24"/>
        </w:rPr>
        <w:t xml:space="preserve"> (PTAR)</w:t>
      </w:r>
    </w:p>
    <w:p w:rsidR="001D1798" w:rsidRDefault="001D1798" w:rsidP="002C0879">
      <w:pPr>
        <w:spacing w:line="360" w:lineRule="auto"/>
        <w:jc w:val="both"/>
        <w:rPr>
          <w:rFonts w:ascii="Arial" w:hAnsi="Arial" w:cs="Arial"/>
          <w:sz w:val="24"/>
          <w:szCs w:val="24"/>
        </w:rPr>
      </w:pPr>
      <w:r>
        <w:rPr>
          <w:rFonts w:ascii="Arial" w:hAnsi="Arial" w:cs="Arial"/>
          <w:sz w:val="24"/>
          <w:szCs w:val="24"/>
        </w:rPr>
        <w:t xml:space="preserve">Una </w:t>
      </w:r>
      <w:r w:rsidRPr="001D1798">
        <w:rPr>
          <w:rFonts w:ascii="Arial" w:hAnsi="Arial" w:cs="Arial"/>
          <w:sz w:val="24"/>
          <w:szCs w:val="24"/>
        </w:rPr>
        <w:t xml:space="preserve"> </w:t>
      </w:r>
      <w:r>
        <w:rPr>
          <w:rFonts w:ascii="Arial" w:hAnsi="Arial" w:cs="Arial"/>
          <w:sz w:val="24"/>
          <w:szCs w:val="24"/>
        </w:rPr>
        <w:t>planta de tratamientos de agua</w:t>
      </w:r>
      <w:r w:rsidRPr="001D1798">
        <w:rPr>
          <w:rFonts w:ascii="Arial" w:hAnsi="Arial" w:cs="Arial"/>
          <w:sz w:val="24"/>
          <w:szCs w:val="24"/>
        </w:rPr>
        <w:t xml:space="preserve"> residual es un conjunto de estructuras y unidades en donde se remueven total o parcialmente los contaminantes contenidos en el agua</w:t>
      </w:r>
      <w:r w:rsidR="00A160F8">
        <w:rPr>
          <w:rFonts w:ascii="Arial" w:hAnsi="Arial" w:cs="Arial"/>
          <w:sz w:val="24"/>
          <w:szCs w:val="24"/>
        </w:rPr>
        <w:t xml:space="preserve"> (</w:t>
      </w:r>
      <w:r w:rsidR="007D52C8">
        <w:rPr>
          <w:rFonts w:ascii="Arial" w:hAnsi="Arial" w:cs="Arial"/>
          <w:sz w:val="24"/>
          <w:szCs w:val="24"/>
        </w:rPr>
        <w:t xml:space="preserve">Marín </w:t>
      </w:r>
      <w:r w:rsidR="00A160F8">
        <w:rPr>
          <w:rFonts w:ascii="Arial" w:hAnsi="Arial" w:cs="Arial"/>
          <w:sz w:val="24"/>
          <w:szCs w:val="24"/>
        </w:rPr>
        <w:t xml:space="preserve"> 2013).</w:t>
      </w:r>
    </w:p>
    <w:p w:rsidR="00A160F8" w:rsidRDefault="00A160F8" w:rsidP="002C0879">
      <w:pPr>
        <w:spacing w:line="360" w:lineRule="auto"/>
        <w:jc w:val="both"/>
        <w:rPr>
          <w:rFonts w:ascii="Arial" w:hAnsi="Arial" w:cs="Arial"/>
          <w:sz w:val="24"/>
          <w:szCs w:val="24"/>
        </w:rPr>
      </w:pPr>
      <w:r>
        <w:rPr>
          <w:rFonts w:ascii="Arial" w:hAnsi="Arial" w:cs="Arial"/>
          <w:sz w:val="24"/>
          <w:szCs w:val="24"/>
        </w:rPr>
        <w:t>Esto se logra mediante la utilización de diversos procesos dispuestos en orden creciente de complejidad o combinados, así como variantes de estos que pueden ser aprovechados para lograr requerimientos  específicos de tratamientos a bajo costo y con alta eficiencia</w:t>
      </w:r>
      <w:r w:rsidR="008E2010">
        <w:rPr>
          <w:rFonts w:ascii="Arial" w:hAnsi="Arial" w:cs="Arial"/>
          <w:sz w:val="24"/>
          <w:szCs w:val="24"/>
        </w:rPr>
        <w:t xml:space="preserve"> (</w:t>
      </w:r>
      <w:r w:rsidR="007D52C8">
        <w:rPr>
          <w:rFonts w:ascii="Arial" w:hAnsi="Arial" w:cs="Arial"/>
          <w:sz w:val="24"/>
          <w:szCs w:val="24"/>
        </w:rPr>
        <w:t>Marín</w:t>
      </w:r>
      <w:r w:rsidR="008E2010">
        <w:rPr>
          <w:rFonts w:ascii="Arial" w:hAnsi="Arial" w:cs="Arial"/>
          <w:sz w:val="24"/>
          <w:szCs w:val="24"/>
        </w:rPr>
        <w:t xml:space="preserve"> 2013)</w:t>
      </w:r>
      <w:r>
        <w:rPr>
          <w:rFonts w:ascii="Arial" w:hAnsi="Arial" w:cs="Arial"/>
          <w:sz w:val="24"/>
          <w:szCs w:val="24"/>
        </w:rPr>
        <w:t>.</w:t>
      </w:r>
    </w:p>
    <w:p w:rsidR="008E2010" w:rsidRDefault="008E2010" w:rsidP="002C0879">
      <w:pPr>
        <w:spacing w:line="360" w:lineRule="auto"/>
        <w:jc w:val="both"/>
        <w:rPr>
          <w:rFonts w:ascii="Arial" w:hAnsi="Arial" w:cs="Arial"/>
          <w:sz w:val="24"/>
          <w:szCs w:val="24"/>
        </w:rPr>
      </w:pPr>
      <w:r>
        <w:rPr>
          <w:rFonts w:ascii="Arial" w:hAnsi="Arial" w:cs="Arial"/>
          <w:sz w:val="24"/>
          <w:szCs w:val="24"/>
        </w:rPr>
        <w:t>En una planta de planta de tratamientos de aguas residuales se aplica operaciones unitarias es decir operaciones como sedimentación, filtración, etc. Por lo cual es un sistema comple</w:t>
      </w:r>
      <w:r w:rsidR="00824A85">
        <w:rPr>
          <w:rFonts w:ascii="Arial" w:hAnsi="Arial" w:cs="Arial"/>
          <w:sz w:val="24"/>
          <w:szCs w:val="24"/>
        </w:rPr>
        <w:t>jo que se utiliza para tratar el agua además dependiendo del tamaño y diseño de la planta así será su complicada  operación de la misma.</w:t>
      </w:r>
    </w:p>
    <w:p w:rsidR="004E284A" w:rsidRDefault="004E284A" w:rsidP="002C0879">
      <w:pPr>
        <w:spacing w:line="360" w:lineRule="auto"/>
        <w:jc w:val="both"/>
        <w:rPr>
          <w:rFonts w:ascii="Arial" w:hAnsi="Arial" w:cs="Arial"/>
          <w:sz w:val="24"/>
          <w:szCs w:val="24"/>
        </w:rPr>
      </w:pPr>
      <w:r>
        <w:rPr>
          <w:rFonts w:ascii="Arial" w:hAnsi="Arial" w:cs="Arial"/>
          <w:sz w:val="24"/>
          <w:szCs w:val="24"/>
        </w:rPr>
        <w:t>El primer paso en cualquier diseño de un sistema de tratamientos de aguas residuales, lo constituye la características del mismo, esta no es un tarea sencilla, pues acarrea un arduo trabajo de campo y laboratorio para lograr muestras representativas y análisis confiables (</w:t>
      </w:r>
      <w:r w:rsidR="007D52C8">
        <w:rPr>
          <w:rFonts w:ascii="Arial" w:hAnsi="Arial" w:cs="Arial"/>
          <w:sz w:val="24"/>
          <w:szCs w:val="24"/>
        </w:rPr>
        <w:t>Marín</w:t>
      </w:r>
      <w:r>
        <w:rPr>
          <w:rFonts w:ascii="Arial" w:hAnsi="Arial" w:cs="Arial"/>
          <w:sz w:val="24"/>
          <w:szCs w:val="24"/>
        </w:rPr>
        <w:t xml:space="preserve"> 2013). Es una tarea difícil para los municipios, escuelas y centros hospitalarios donde no se tiene el recurso económico y técnico necesario para realizar estos tipos de diseños y la puesta en marcha de las plantas tratadoras de agua.</w:t>
      </w:r>
    </w:p>
    <w:p w:rsidR="000A1C5C" w:rsidRDefault="000A1C5C" w:rsidP="002C0879">
      <w:pPr>
        <w:spacing w:line="360" w:lineRule="auto"/>
        <w:jc w:val="both"/>
        <w:rPr>
          <w:rFonts w:ascii="Arial" w:hAnsi="Arial" w:cs="Arial"/>
          <w:sz w:val="24"/>
          <w:szCs w:val="24"/>
        </w:rPr>
      </w:pPr>
      <w:r w:rsidRPr="000A1C5C">
        <w:rPr>
          <w:rFonts w:ascii="Arial" w:hAnsi="Arial" w:cs="Arial"/>
          <w:sz w:val="24"/>
          <w:szCs w:val="24"/>
        </w:rPr>
        <w:t>La tecnología a utilizar dependerá de muchos factores como el caudal a tratar, la calidad de agua cruda y agua tratada y los costos de inversión y operación y mantenimiento</w:t>
      </w:r>
      <w:r>
        <w:rPr>
          <w:rFonts w:ascii="Arial" w:hAnsi="Arial" w:cs="Arial"/>
          <w:sz w:val="24"/>
          <w:szCs w:val="24"/>
        </w:rPr>
        <w:t xml:space="preserve"> (Limón 2013). Es fundamental conocer estos factores para asegurarse que la planta de tratamiento funcionara de forma adecuada, así mismo el funcionamiento de la planta sea acorde a la vida útil  establecida.</w:t>
      </w:r>
    </w:p>
    <w:p w:rsidR="002E395B" w:rsidRDefault="002E395B" w:rsidP="002C0879">
      <w:pPr>
        <w:spacing w:line="360" w:lineRule="auto"/>
        <w:jc w:val="both"/>
        <w:rPr>
          <w:rFonts w:ascii="Arial" w:hAnsi="Arial" w:cs="Arial"/>
          <w:sz w:val="24"/>
          <w:szCs w:val="24"/>
        </w:rPr>
      </w:pPr>
    </w:p>
    <w:p w:rsidR="002E395B" w:rsidRDefault="002E395B" w:rsidP="002C0879">
      <w:pPr>
        <w:spacing w:line="360" w:lineRule="auto"/>
        <w:jc w:val="both"/>
        <w:rPr>
          <w:rFonts w:ascii="Arial" w:hAnsi="Arial" w:cs="Arial"/>
          <w:sz w:val="24"/>
          <w:szCs w:val="24"/>
        </w:rPr>
      </w:pPr>
    </w:p>
    <w:p w:rsidR="002E395B" w:rsidRDefault="002E395B" w:rsidP="002C0879">
      <w:pPr>
        <w:spacing w:line="360" w:lineRule="auto"/>
        <w:jc w:val="both"/>
        <w:rPr>
          <w:rFonts w:ascii="Arial" w:hAnsi="Arial" w:cs="Arial"/>
          <w:sz w:val="24"/>
          <w:szCs w:val="24"/>
        </w:rPr>
      </w:pPr>
    </w:p>
    <w:p w:rsidR="008F7447" w:rsidRDefault="008F7447" w:rsidP="002C0879">
      <w:pPr>
        <w:spacing w:line="360" w:lineRule="auto"/>
        <w:jc w:val="both"/>
        <w:rPr>
          <w:rFonts w:ascii="Arial" w:hAnsi="Arial" w:cs="Arial"/>
          <w:sz w:val="24"/>
          <w:szCs w:val="24"/>
        </w:rPr>
      </w:pPr>
    </w:p>
    <w:p w:rsidR="009B2A53" w:rsidRPr="00622157" w:rsidRDefault="00622157" w:rsidP="002C0879">
      <w:pPr>
        <w:pStyle w:val="Prrafodelista"/>
        <w:numPr>
          <w:ilvl w:val="2"/>
          <w:numId w:val="1"/>
        </w:numPr>
        <w:spacing w:line="360" w:lineRule="auto"/>
        <w:jc w:val="both"/>
        <w:rPr>
          <w:rFonts w:ascii="Arial" w:hAnsi="Arial" w:cs="Arial"/>
          <w:b/>
          <w:sz w:val="24"/>
          <w:szCs w:val="24"/>
        </w:rPr>
      </w:pPr>
      <w:r w:rsidRPr="00622157">
        <w:rPr>
          <w:rFonts w:ascii="Arial" w:hAnsi="Arial" w:cs="Arial"/>
          <w:b/>
          <w:sz w:val="24"/>
          <w:szCs w:val="24"/>
        </w:rPr>
        <w:lastRenderedPageBreak/>
        <w:t>PTAR EN MÉXICO</w:t>
      </w:r>
    </w:p>
    <w:p w:rsidR="009B2A53" w:rsidRDefault="009B2A53" w:rsidP="002C0879">
      <w:pPr>
        <w:spacing w:line="360" w:lineRule="auto"/>
        <w:jc w:val="both"/>
        <w:rPr>
          <w:rFonts w:ascii="Arial" w:hAnsi="Arial" w:cs="Arial"/>
          <w:sz w:val="24"/>
          <w:szCs w:val="24"/>
        </w:rPr>
      </w:pPr>
      <w:r>
        <w:rPr>
          <w:rFonts w:ascii="Arial" w:hAnsi="Arial" w:cs="Arial"/>
          <w:sz w:val="24"/>
          <w:szCs w:val="24"/>
        </w:rPr>
        <w:t>Según</w:t>
      </w:r>
      <w:r w:rsidR="00F9305A">
        <w:rPr>
          <w:rFonts w:ascii="Arial" w:hAnsi="Arial" w:cs="Arial"/>
          <w:sz w:val="24"/>
          <w:szCs w:val="24"/>
        </w:rPr>
        <w:t xml:space="preserve"> la Comisión Nacional del Agua 2011 </w:t>
      </w:r>
      <w:r w:rsidRPr="009B2A53">
        <w:rPr>
          <w:rFonts w:ascii="Arial" w:hAnsi="Arial" w:cs="Arial"/>
          <w:sz w:val="24"/>
          <w:szCs w:val="24"/>
        </w:rPr>
        <w:t xml:space="preserve"> el número de plantas de tratamiento era de 2,289, con una capacidad instalada de 137,082.13 l/s y un caudal tratado de 97,640.22 l/</w:t>
      </w:r>
      <w:r>
        <w:rPr>
          <w:rFonts w:ascii="Arial" w:hAnsi="Arial" w:cs="Arial"/>
          <w:sz w:val="24"/>
          <w:szCs w:val="24"/>
        </w:rPr>
        <w:t>s.</w:t>
      </w:r>
    </w:p>
    <w:p w:rsidR="009B2A53" w:rsidRDefault="001317A9" w:rsidP="002C0879">
      <w:pPr>
        <w:spacing w:line="360" w:lineRule="auto"/>
        <w:jc w:val="both"/>
        <w:rPr>
          <w:rFonts w:ascii="Arial" w:hAnsi="Arial" w:cs="Arial"/>
          <w:sz w:val="24"/>
          <w:szCs w:val="24"/>
        </w:rPr>
      </w:pPr>
      <w:r>
        <w:rPr>
          <w:rFonts w:ascii="Arial" w:hAnsi="Arial" w:cs="Arial"/>
          <w:sz w:val="24"/>
          <w:szCs w:val="24"/>
        </w:rPr>
        <w:t xml:space="preserve">Cabe destacar que la capacidad máxima que las plantas de tratamiento tienen en México no se </w:t>
      </w:r>
      <w:r w:rsidR="008C00FB">
        <w:rPr>
          <w:rFonts w:ascii="Arial" w:hAnsi="Arial" w:cs="Arial"/>
          <w:sz w:val="24"/>
          <w:szCs w:val="24"/>
        </w:rPr>
        <w:t>aprovecha</w:t>
      </w:r>
      <w:r>
        <w:rPr>
          <w:rFonts w:ascii="Arial" w:hAnsi="Arial" w:cs="Arial"/>
          <w:sz w:val="24"/>
          <w:szCs w:val="24"/>
        </w:rPr>
        <w:t xml:space="preserve"> como debiera ser</w:t>
      </w:r>
      <w:r w:rsidR="008C00FB">
        <w:rPr>
          <w:rFonts w:ascii="Arial" w:hAnsi="Arial" w:cs="Arial"/>
          <w:sz w:val="24"/>
          <w:szCs w:val="24"/>
        </w:rPr>
        <w:t>,</w:t>
      </w:r>
      <w:r>
        <w:rPr>
          <w:rFonts w:ascii="Arial" w:hAnsi="Arial" w:cs="Arial"/>
          <w:sz w:val="24"/>
          <w:szCs w:val="24"/>
        </w:rPr>
        <w:t xml:space="preserve">  </w:t>
      </w:r>
      <w:r w:rsidR="008C00FB">
        <w:rPr>
          <w:rFonts w:ascii="Arial" w:hAnsi="Arial" w:cs="Arial"/>
          <w:sz w:val="24"/>
          <w:szCs w:val="24"/>
        </w:rPr>
        <w:t>pues operan a solo el 71 % de su capacidad en promedio. Es necesario revisar cuales son los factores que intervienen para que estas plantas puedan operar en un mayor porcentaje en sus capacidad.</w:t>
      </w:r>
    </w:p>
    <w:p w:rsidR="00E709A1" w:rsidRDefault="000D2D79" w:rsidP="002C0879">
      <w:pPr>
        <w:spacing w:line="360" w:lineRule="auto"/>
        <w:jc w:val="both"/>
        <w:rPr>
          <w:rFonts w:ascii="Arial" w:hAnsi="Arial" w:cs="Arial"/>
          <w:sz w:val="24"/>
          <w:szCs w:val="24"/>
        </w:rPr>
      </w:pPr>
      <w:r w:rsidRPr="000D2D79">
        <w:rPr>
          <w:rFonts w:ascii="Arial" w:hAnsi="Arial" w:cs="Arial"/>
          <w:sz w:val="24"/>
          <w:szCs w:val="24"/>
        </w:rPr>
        <w:t>El tipo de tecnología a utilizar en cada planta de tratamiento, dependerá de muchos factores como el tamaño, la calidad deseada y los costos</w:t>
      </w:r>
      <w:r>
        <w:rPr>
          <w:rFonts w:ascii="Arial" w:hAnsi="Arial" w:cs="Arial"/>
          <w:sz w:val="24"/>
          <w:szCs w:val="24"/>
        </w:rPr>
        <w:t xml:space="preserve"> (Limón 2013)</w:t>
      </w:r>
      <w:r w:rsidRPr="000D2D79">
        <w:rPr>
          <w:rFonts w:ascii="Arial" w:hAnsi="Arial" w:cs="Arial"/>
          <w:sz w:val="24"/>
          <w:szCs w:val="24"/>
        </w:rPr>
        <w:t>.</w:t>
      </w:r>
      <w:r w:rsidR="00E709A1" w:rsidRPr="00E709A1">
        <w:rPr>
          <w:rFonts w:ascii="Arial" w:hAnsi="Arial" w:cs="Arial"/>
          <w:sz w:val="24"/>
          <w:szCs w:val="24"/>
        </w:rPr>
        <w:t>Existen numerosas tecnologías utilizadas en el tratamiento de aguas residuales. El tratamiento generalmente consiste en las etapas de pretratamiento, tratamiento primario, tratamiento secundario, desi</w:t>
      </w:r>
      <w:r w:rsidR="00E709A1">
        <w:rPr>
          <w:rFonts w:ascii="Arial" w:hAnsi="Arial" w:cs="Arial"/>
          <w:sz w:val="24"/>
          <w:szCs w:val="24"/>
        </w:rPr>
        <w:t>nfección y tratamiento de lodos (Limón 2013)</w:t>
      </w:r>
      <w:r w:rsidR="00E709A1" w:rsidRPr="000D2D79">
        <w:rPr>
          <w:rFonts w:ascii="Arial" w:hAnsi="Arial" w:cs="Arial"/>
          <w:sz w:val="24"/>
          <w:szCs w:val="24"/>
        </w:rPr>
        <w:t>.</w:t>
      </w:r>
      <w:r w:rsidR="000A1C5C">
        <w:rPr>
          <w:rFonts w:ascii="Arial" w:hAnsi="Arial" w:cs="Arial"/>
          <w:sz w:val="24"/>
          <w:szCs w:val="24"/>
        </w:rPr>
        <w:t xml:space="preserve"> </w:t>
      </w:r>
    </w:p>
    <w:p w:rsidR="00B22335" w:rsidRDefault="00B22335" w:rsidP="002C0879">
      <w:pPr>
        <w:spacing w:line="360" w:lineRule="auto"/>
        <w:jc w:val="both"/>
        <w:rPr>
          <w:rFonts w:ascii="Arial" w:hAnsi="Arial" w:cs="Arial"/>
          <w:sz w:val="24"/>
          <w:szCs w:val="24"/>
        </w:rPr>
      </w:pPr>
      <w:r>
        <w:rPr>
          <w:rFonts w:ascii="Arial" w:hAnsi="Arial" w:cs="Arial"/>
          <w:sz w:val="24"/>
          <w:szCs w:val="24"/>
        </w:rPr>
        <w:t>Figura 1. Clasificación de las etapas de tratamientos (</w:t>
      </w:r>
      <w:r w:rsidR="007D52C8">
        <w:rPr>
          <w:rFonts w:ascii="Arial" w:hAnsi="Arial" w:cs="Arial"/>
          <w:sz w:val="24"/>
          <w:szCs w:val="24"/>
        </w:rPr>
        <w:t>Marín</w:t>
      </w:r>
      <w:r>
        <w:rPr>
          <w:rFonts w:ascii="Arial" w:hAnsi="Arial" w:cs="Arial"/>
          <w:sz w:val="24"/>
          <w:szCs w:val="24"/>
        </w:rPr>
        <w:t xml:space="preserve"> 2013)</w:t>
      </w:r>
    </w:p>
    <w:p w:rsidR="00B22335" w:rsidRDefault="00B22335" w:rsidP="002C0879">
      <w:pPr>
        <w:spacing w:line="360" w:lineRule="auto"/>
        <w:jc w:val="both"/>
        <w:rPr>
          <w:rFonts w:ascii="Arial" w:hAnsi="Arial" w:cs="Arial"/>
          <w:sz w:val="24"/>
          <w:szCs w:val="24"/>
        </w:rPr>
      </w:pPr>
      <w:r>
        <w:rPr>
          <w:rFonts w:ascii="Arial" w:hAnsi="Arial" w:cs="Arial"/>
          <w:noProof/>
          <w:sz w:val="24"/>
          <w:szCs w:val="24"/>
          <w:lang w:eastAsia="es-MX"/>
        </w:rPr>
        <w:drawing>
          <wp:inline distT="0" distB="0" distL="0" distR="0">
            <wp:extent cx="3648075" cy="3829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3829050"/>
                    </a:xfrm>
                    <a:prstGeom prst="rect">
                      <a:avLst/>
                    </a:prstGeom>
                    <a:noFill/>
                    <a:ln>
                      <a:noFill/>
                    </a:ln>
                  </pic:spPr>
                </pic:pic>
              </a:graphicData>
            </a:graphic>
          </wp:inline>
        </w:drawing>
      </w:r>
    </w:p>
    <w:p w:rsidR="00AF7A63" w:rsidRDefault="00AF7A63" w:rsidP="002C0879">
      <w:pPr>
        <w:spacing w:line="360" w:lineRule="auto"/>
        <w:jc w:val="both"/>
        <w:rPr>
          <w:rFonts w:ascii="Arial" w:hAnsi="Arial" w:cs="Arial"/>
          <w:sz w:val="24"/>
          <w:szCs w:val="24"/>
        </w:rPr>
      </w:pPr>
      <w:r>
        <w:rPr>
          <w:rFonts w:ascii="Arial" w:hAnsi="Arial" w:cs="Arial"/>
          <w:sz w:val="24"/>
          <w:szCs w:val="24"/>
        </w:rPr>
        <w:lastRenderedPageBreak/>
        <w:t xml:space="preserve">Las plantas de tratamiento son obras de ingeniería especializada, desde ingeniería química, industrial, civil entre otras, que deben trabajar en un mismo objetivo. Es una de las razones por la cual los municipios no son capaces de instalar y operar. Sin embargo deben plantearse  como un reto a seguir porque los beneficios de contar con un sistema de tratados de este tipo no solo </w:t>
      </w:r>
      <w:r w:rsidR="00527C55">
        <w:rPr>
          <w:rFonts w:ascii="Arial" w:hAnsi="Arial" w:cs="Arial"/>
          <w:sz w:val="24"/>
          <w:szCs w:val="24"/>
        </w:rPr>
        <w:t>beneficiarían</w:t>
      </w:r>
      <w:r>
        <w:rPr>
          <w:rFonts w:ascii="Arial" w:hAnsi="Arial" w:cs="Arial"/>
          <w:sz w:val="24"/>
          <w:szCs w:val="24"/>
        </w:rPr>
        <w:t xml:space="preserve"> en la salud de los ciudadanos y el medio ambiente</w:t>
      </w:r>
      <w:r w:rsidR="00527C55">
        <w:rPr>
          <w:rFonts w:ascii="Arial" w:hAnsi="Arial" w:cs="Arial"/>
          <w:sz w:val="24"/>
          <w:szCs w:val="24"/>
        </w:rPr>
        <w:t xml:space="preserve">, sino además las ventajas económicas que puede tener como </w:t>
      </w:r>
      <w:r w:rsidR="00527C55" w:rsidRPr="00AF7A63">
        <w:rPr>
          <w:rFonts w:ascii="Arial" w:hAnsi="Arial" w:cs="Arial"/>
          <w:sz w:val="24"/>
          <w:szCs w:val="24"/>
        </w:rPr>
        <w:t>el uso propio y la venta de agua tratada para</w:t>
      </w:r>
      <w:r w:rsidR="00527C55">
        <w:rPr>
          <w:rFonts w:ascii="Arial" w:hAnsi="Arial" w:cs="Arial"/>
          <w:sz w:val="24"/>
          <w:szCs w:val="24"/>
        </w:rPr>
        <w:t xml:space="preserve"> </w:t>
      </w:r>
      <w:r w:rsidR="00527C55" w:rsidRPr="00AF7A63">
        <w:rPr>
          <w:rFonts w:ascii="Arial" w:hAnsi="Arial" w:cs="Arial"/>
          <w:sz w:val="24"/>
          <w:szCs w:val="24"/>
        </w:rPr>
        <w:t>suplir usos no potables</w:t>
      </w:r>
      <w:r w:rsidR="00527C55">
        <w:rPr>
          <w:rFonts w:ascii="Arial" w:hAnsi="Arial" w:cs="Arial"/>
          <w:sz w:val="24"/>
          <w:szCs w:val="24"/>
        </w:rPr>
        <w:t>.</w:t>
      </w:r>
    </w:p>
    <w:p w:rsidR="00E709A1" w:rsidRDefault="000D2D79" w:rsidP="002C0879">
      <w:pPr>
        <w:spacing w:line="360" w:lineRule="auto"/>
        <w:jc w:val="both"/>
        <w:rPr>
          <w:rFonts w:ascii="Arial" w:hAnsi="Arial" w:cs="Arial"/>
          <w:sz w:val="24"/>
          <w:szCs w:val="24"/>
        </w:rPr>
      </w:pPr>
      <w:r w:rsidRPr="000D2D79">
        <w:rPr>
          <w:rFonts w:ascii="Arial" w:hAnsi="Arial" w:cs="Arial"/>
          <w:sz w:val="24"/>
          <w:szCs w:val="24"/>
        </w:rPr>
        <w:t>En cuanto a las plantas de tratamiento y su tecnología, es evidente que la</w:t>
      </w:r>
      <w:r>
        <w:rPr>
          <w:rFonts w:ascii="Arial" w:hAnsi="Arial" w:cs="Arial"/>
          <w:sz w:val="24"/>
          <w:szCs w:val="24"/>
        </w:rPr>
        <w:t xml:space="preserve"> </w:t>
      </w:r>
      <w:r w:rsidRPr="000D2D79">
        <w:rPr>
          <w:rFonts w:ascii="Arial" w:hAnsi="Arial" w:cs="Arial"/>
          <w:sz w:val="24"/>
          <w:szCs w:val="24"/>
        </w:rPr>
        <w:t>infraestructura que se tiene en el país</w:t>
      </w:r>
      <w:r w:rsidR="000A1C5C">
        <w:rPr>
          <w:rFonts w:ascii="Arial" w:hAnsi="Arial" w:cs="Arial"/>
          <w:sz w:val="24"/>
          <w:szCs w:val="24"/>
        </w:rPr>
        <w:t xml:space="preserve"> (México)</w:t>
      </w:r>
      <w:r w:rsidRPr="000D2D79">
        <w:rPr>
          <w:rFonts w:ascii="Arial" w:hAnsi="Arial" w:cs="Arial"/>
          <w:sz w:val="24"/>
          <w:szCs w:val="24"/>
        </w:rPr>
        <w:t xml:space="preserve"> para hacerse cargo del tratamiento de las aguas negras</w:t>
      </w:r>
      <w:r>
        <w:rPr>
          <w:rFonts w:ascii="Arial" w:hAnsi="Arial" w:cs="Arial"/>
          <w:sz w:val="24"/>
          <w:szCs w:val="24"/>
        </w:rPr>
        <w:t xml:space="preserve"> </w:t>
      </w:r>
      <w:r w:rsidRPr="000D2D79">
        <w:rPr>
          <w:rFonts w:ascii="Arial" w:hAnsi="Arial" w:cs="Arial"/>
          <w:sz w:val="24"/>
          <w:szCs w:val="24"/>
        </w:rPr>
        <w:t>no es suficiente para cubrir las necesidades, además de que es ineficiente en su operación</w:t>
      </w:r>
      <w:r w:rsidR="00E709A1">
        <w:rPr>
          <w:rFonts w:ascii="Arial" w:hAnsi="Arial" w:cs="Arial"/>
          <w:sz w:val="24"/>
          <w:szCs w:val="24"/>
        </w:rPr>
        <w:t xml:space="preserve"> (Lahera 2010).</w:t>
      </w:r>
    </w:p>
    <w:p w:rsidR="00527C55" w:rsidRDefault="00527C55" w:rsidP="002C0879">
      <w:pPr>
        <w:spacing w:line="360" w:lineRule="auto"/>
        <w:jc w:val="both"/>
        <w:rPr>
          <w:rFonts w:ascii="Arial" w:hAnsi="Arial" w:cs="Arial"/>
          <w:sz w:val="24"/>
          <w:szCs w:val="24"/>
        </w:rPr>
      </w:pPr>
      <w:r>
        <w:rPr>
          <w:rFonts w:ascii="Arial" w:hAnsi="Arial" w:cs="Arial"/>
          <w:sz w:val="24"/>
          <w:szCs w:val="24"/>
        </w:rPr>
        <w:t xml:space="preserve">Aunado a ello existen factores por las que no son suficientes las plantas y tecnología para tratar el agua residual  como son: el crecimiento demográfico, falta de interés de la </w:t>
      </w:r>
      <w:r w:rsidR="001C7278">
        <w:rPr>
          <w:rFonts w:ascii="Arial" w:hAnsi="Arial" w:cs="Arial"/>
          <w:sz w:val="24"/>
          <w:szCs w:val="24"/>
        </w:rPr>
        <w:t xml:space="preserve">población, plantas de tratamientos fuera de operación entre otras. Es evidente que la responsabilidad de </w:t>
      </w:r>
      <w:r w:rsidR="008F7447">
        <w:rPr>
          <w:rFonts w:ascii="Arial" w:hAnsi="Arial" w:cs="Arial"/>
          <w:sz w:val="24"/>
          <w:szCs w:val="24"/>
        </w:rPr>
        <w:t xml:space="preserve">contar con aguas limpias, no solo es tarea del gobierno creando estos tipos de sistemas para tratar el agua, sino que también la sociedad en general se debe </w:t>
      </w:r>
      <w:r w:rsidR="00622157">
        <w:rPr>
          <w:rFonts w:ascii="Arial" w:hAnsi="Arial" w:cs="Arial"/>
          <w:sz w:val="24"/>
          <w:szCs w:val="24"/>
        </w:rPr>
        <w:t>inmiscuir</w:t>
      </w:r>
      <w:r w:rsidR="008F7447">
        <w:rPr>
          <w:rFonts w:ascii="Arial" w:hAnsi="Arial" w:cs="Arial"/>
          <w:sz w:val="24"/>
          <w:szCs w:val="24"/>
        </w:rPr>
        <w:t xml:space="preserve"> en este tema.</w:t>
      </w:r>
    </w:p>
    <w:p w:rsidR="002E395B" w:rsidRDefault="00622157" w:rsidP="002C0879">
      <w:pPr>
        <w:spacing w:line="360" w:lineRule="auto"/>
        <w:jc w:val="both"/>
        <w:rPr>
          <w:rFonts w:ascii="Arial" w:hAnsi="Arial" w:cs="Arial"/>
          <w:sz w:val="24"/>
          <w:szCs w:val="24"/>
        </w:rPr>
      </w:pPr>
      <w:r>
        <w:rPr>
          <w:rFonts w:ascii="Arial" w:hAnsi="Arial" w:cs="Arial"/>
          <w:sz w:val="24"/>
          <w:szCs w:val="24"/>
        </w:rPr>
        <w:t>Para tratar el agua residual es necesario conocer su esquema básico a fin de entender como fluye el agua de un proceso a otro, además como se recolectan los lodos que se produce.</w:t>
      </w:r>
    </w:p>
    <w:p w:rsidR="005E573D" w:rsidRDefault="005E573D" w:rsidP="002C0879">
      <w:pPr>
        <w:spacing w:line="360" w:lineRule="auto"/>
        <w:jc w:val="both"/>
        <w:rPr>
          <w:rFonts w:ascii="Arial" w:hAnsi="Arial" w:cs="Arial"/>
          <w:sz w:val="24"/>
          <w:szCs w:val="24"/>
        </w:rPr>
      </w:pPr>
    </w:p>
    <w:p w:rsidR="005E573D" w:rsidRDefault="005E573D" w:rsidP="002C0879">
      <w:pPr>
        <w:spacing w:line="360" w:lineRule="auto"/>
        <w:jc w:val="both"/>
        <w:rPr>
          <w:rFonts w:ascii="Arial" w:hAnsi="Arial" w:cs="Arial"/>
          <w:sz w:val="24"/>
          <w:szCs w:val="24"/>
        </w:rPr>
      </w:pPr>
    </w:p>
    <w:p w:rsidR="005E573D" w:rsidRDefault="005E573D" w:rsidP="002C0879">
      <w:pPr>
        <w:spacing w:line="360" w:lineRule="auto"/>
        <w:jc w:val="both"/>
        <w:rPr>
          <w:rFonts w:ascii="Arial" w:hAnsi="Arial" w:cs="Arial"/>
          <w:sz w:val="24"/>
          <w:szCs w:val="24"/>
        </w:rPr>
      </w:pPr>
    </w:p>
    <w:p w:rsidR="005E573D" w:rsidRDefault="005E573D" w:rsidP="002C0879">
      <w:pPr>
        <w:spacing w:line="360" w:lineRule="auto"/>
        <w:jc w:val="both"/>
        <w:rPr>
          <w:rFonts w:ascii="Arial" w:hAnsi="Arial" w:cs="Arial"/>
          <w:sz w:val="24"/>
          <w:szCs w:val="24"/>
        </w:rPr>
      </w:pPr>
    </w:p>
    <w:p w:rsidR="005E573D" w:rsidRDefault="005E573D" w:rsidP="002C0879">
      <w:pPr>
        <w:spacing w:line="360" w:lineRule="auto"/>
        <w:jc w:val="both"/>
        <w:rPr>
          <w:rFonts w:ascii="Arial" w:hAnsi="Arial" w:cs="Arial"/>
          <w:sz w:val="24"/>
          <w:szCs w:val="24"/>
        </w:rPr>
      </w:pPr>
    </w:p>
    <w:p w:rsidR="005E573D" w:rsidRDefault="005E573D" w:rsidP="002C0879">
      <w:pPr>
        <w:spacing w:line="360" w:lineRule="auto"/>
        <w:jc w:val="both"/>
        <w:rPr>
          <w:rFonts w:ascii="Arial" w:hAnsi="Arial" w:cs="Arial"/>
          <w:sz w:val="24"/>
          <w:szCs w:val="24"/>
        </w:rPr>
      </w:pPr>
    </w:p>
    <w:p w:rsidR="005E573D" w:rsidRDefault="005E573D" w:rsidP="002C0879">
      <w:pPr>
        <w:spacing w:line="360" w:lineRule="auto"/>
        <w:jc w:val="both"/>
        <w:rPr>
          <w:rFonts w:ascii="Arial" w:hAnsi="Arial" w:cs="Arial"/>
          <w:sz w:val="24"/>
          <w:szCs w:val="24"/>
        </w:rPr>
      </w:pPr>
    </w:p>
    <w:p w:rsidR="006C5458" w:rsidRDefault="006C5458" w:rsidP="002C0879">
      <w:pPr>
        <w:spacing w:line="360" w:lineRule="auto"/>
        <w:jc w:val="both"/>
        <w:rPr>
          <w:rFonts w:ascii="Arial" w:hAnsi="Arial" w:cs="Arial"/>
          <w:sz w:val="24"/>
          <w:szCs w:val="24"/>
        </w:rPr>
      </w:pPr>
      <w:r>
        <w:rPr>
          <w:rFonts w:ascii="Arial" w:hAnsi="Arial" w:cs="Arial"/>
          <w:sz w:val="24"/>
          <w:szCs w:val="24"/>
        </w:rPr>
        <w:lastRenderedPageBreak/>
        <w:t>Esquema 1. De un tren de tratamie</w:t>
      </w:r>
      <w:r w:rsidR="007D52C8">
        <w:rPr>
          <w:rFonts w:ascii="Arial" w:hAnsi="Arial" w:cs="Arial"/>
          <w:sz w:val="24"/>
          <w:szCs w:val="24"/>
        </w:rPr>
        <w:t>nto de aguas residuales (Marín</w:t>
      </w:r>
      <w:r>
        <w:rPr>
          <w:rFonts w:ascii="Arial" w:hAnsi="Arial" w:cs="Arial"/>
          <w:sz w:val="24"/>
          <w:szCs w:val="24"/>
        </w:rPr>
        <w:t xml:space="preserve"> 2013)</w:t>
      </w:r>
    </w:p>
    <w:p w:rsidR="006C5458" w:rsidRDefault="006C5458" w:rsidP="002C0879">
      <w:pPr>
        <w:spacing w:line="360" w:lineRule="auto"/>
        <w:jc w:val="both"/>
        <w:rPr>
          <w:rFonts w:ascii="Arial" w:hAnsi="Arial" w:cs="Arial"/>
          <w:sz w:val="24"/>
          <w:szCs w:val="24"/>
        </w:rPr>
      </w:pPr>
      <w:r>
        <w:rPr>
          <w:rFonts w:ascii="Arial" w:hAnsi="Arial" w:cs="Arial"/>
          <w:noProof/>
          <w:sz w:val="24"/>
          <w:szCs w:val="24"/>
          <w:lang w:eastAsia="es-MX"/>
        </w:rPr>
        <w:drawing>
          <wp:inline distT="0" distB="0" distL="0" distR="0" wp14:anchorId="30DC517C" wp14:editId="0F2EC5C9">
            <wp:extent cx="3362325" cy="2381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2381250"/>
                    </a:xfrm>
                    <a:prstGeom prst="rect">
                      <a:avLst/>
                    </a:prstGeom>
                    <a:noFill/>
                    <a:ln>
                      <a:noFill/>
                    </a:ln>
                  </pic:spPr>
                </pic:pic>
              </a:graphicData>
            </a:graphic>
          </wp:inline>
        </w:drawing>
      </w:r>
    </w:p>
    <w:p w:rsidR="006C5458" w:rsidRDefault="006C5458" w:rsidP="002C0879">
      <w:pPr>
        <w:spacing w:line="360" w:lineRule="auto"/>
        <w:jc w:val="both"/>
        <w:rPr>
          <w:rFonts w:ascii="Arial" w:hAnsi="Arial" w:cs="Arial"/>
          <w:sz w:val="24"/>
          <w:szCs w:val="24"/>
        </w:rPr>
      </w:pPr>
      <w:r>
        <w:rPr>
          <w:rFonts w:ascii="Arial" w:hAnsi="Arial" w:cs="Arial"/>
          <w:sz w:val="24"/>
          <w:szCs w:val="24"/>
        </w:rPr>
        <w:t xml:space="preserve">Como se puede apreciar existen varios procesos o tratamientos por las cuales el agua residual tiene que pasar y es importante que en cada uno de ellos existan los controles de seguridad </w:t>
      </w:r>
      <w:r w:rsidR="002B3B50">
        <w:rPr>
          <w:rFonts w:ascii="Arial" w:hAnsi="Arial" w:cs="Arial"/>
          <w:sz w:val="24"/>
          <w:szCs w:val="24"/>
        </w:rPr>
        <w:t>donde se asegure que el agua que sale en cada proceso se cumplió con los requerimientos, esto para cumplir en tiempo y forma con el tratamiento del agua</w:t>
      </w:r>
      <w:r w:rsidR="00622157">
        <w:rPr>
          <w:rFonts w:ascii="Arial" w:hAnsi="Arial" w:cs="Arial"/>
          <w:sz w:val="24"/>
          <w:szCs w:val="24"/>
        </w:rPr>
        <w:t>.</w:t>
      </w:r>
    </w:p>
    <w:p w:rsidR="00E709A1" w:rsidRDefault="00B22335" w:rsidP="002C0879">
      <w:pPr>
        <w:spacing w:line="360" w:lineRule="auto"/>
        <w:jc w:val="both"/>
        <w:rPr>
          <w:rFonts w:ascii="Arial" w:hAnsi="Arial" w:cs="Arial"/>
          <w:sz w:val="24"/>
          <w:szCs w:val="24"/>
        </w:rPr>
      </w:pPr>
      <w:r>
        <w:rPr>
          <w:rFonts w:ascii="Arial" w:hAnsi="Arial" w:cs="Arial"/>
          <w:sz w:val="24"/>
          <w:szCs w:val="24"/>
        </w:rPr>
        <w:t>Figura 2</w:t>
      </w:r>
      <w:r w:rsidR="00E709A1">
        <w:rPr>
          <w:rFonts w:ascii="Arial" w:hAnsi="Arial" w:cs="Arial"/>
          <w:sz w:val="24"/>
          <w:szCs w:val="24"/>
        </w:rPr>
        <w:t>. Procesos de tratamientos de aguas residuales municipales 2008 (Lahera 2010).</w:t>
      </w:r>
    </w:p>
    <w:p w:rsidR="00E709A1" w:rsidRDefault="00E709A1" w:rsidP="002C0879">
      <w:pPr>
        <w:spacing w:line="360" w:lineRule="auto"/>
        <w:jc w:val="both"/>
        <w:rPr>
          <w:rFonts w:ascii="Arial" w:hAnsi="Arial" w:cs="Arial"/>
          <w:sz w:val="24"/>
          <w:szCs w:val="24"/>
        </w:rPr>
      </w:pPr>
      <w:r w:rsidRPr="00E709A1">
        <w:rPr>
          <w:rFonts w:ascii="Arial" w:hAnsi="Arial" w:cs="Arial"/>
          <w:noProof/>
          <w:sz w:val="24"/>
          <w:szCs w:val="24"/>
          <w:lang w:eastAsia="es-MX"/>
        </w:rPr>
        <w:drawing>
          <wp:inline distT="0" distB="0" distL="0" distR="0">
            <wp:extent cx="5762625" cy="312483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935" cy="3125003"/>
                    </a:xfrm>
                    <a:prstGeom prst="rect">
                      <a:avLst/>
                    </a:prstGeom>
                    <a:noFill/>
                    <a:ln>
                      <a:noFill/>
                    </a:ln>
                  </pic:spPr>
                </pic:pic>
              </a:graphicData>
            </a:graphic>
          </wp:inline>
        </w:drawing>
      </w:r>
    </w:p>
    <w:p w:rsidR="007D6904" w:rsidRDefault="007D6904" w:rsidP="002C0879">
      <w:pPr>
        <w:spacing w:line="360" w:lineRule="auto"/>
        <w:jc w:val="both"/>
        <w:rPr>
          <w:rFonts w:ascii="Arial" w:hAnsi="Arial" w:cs="Arial"/>
          <w:sz w:val="24"/>
          <w:szCs w:val="24"/>
        </w:rPr>
      </w:pPr>
      <w:r w:rsidRPr="007D6904">
        <w:rPr>
          <w:rFonts w:ascii="Arial" w:hAnsi="Arial" w:cs="Arial"/>
          <w:sz w:val="24"/>
          <w:szCs w:val="24"/>
        </w:rPr>
        <w:lastRenderedPageBreak/>
        <w:t>La construcción y operación de un mayor número de plantas de tratamiento permite mejorar la calidad de vida de las personas en el país. Además que el mayor volumen de agua tratada se puede destinar para abastecer la demanda de sectores como el agrícola y el industrial, liberando importantes volúmenes de agua de primer uso para el consumo de la población</w:t>
      </w:r>
      <w:r>
        <w:rPr>
          <w:rFonts w:ascii="Arial" w:hAnsi="Arial" w:cs="Arial"/>
          <w:sz w:val="24"/>
          <w:szCs w:val="24"/>
        </w:rPr>
        <w:t xml:space="preserve"> </w:t>
      </w:r>
      <w:r w:rsidRPr="007D6904">
        <w:rPr>
          <w:rFonts w:ascii="Arial" w:hAnsi="Arial" w:cs="Arial"/>
          <w:sz w:val="24"/>
          <w:szCs w:val="24"/>
        </w:rPr>
        <w:t>(Limón 2013).</w:t>
      </w:r>
    </w:p>
    <w:p w:rsidR="009B2A53" w:rsidRDefault="007D6904" w:rsidP="002C0879">
      <w:pPr>
        <w:spacing w:line="360" w:lineRule="auto"/>
        <w:jc w:val="both"/>
        <w:rPr>
          <w:rFonts w:ascii="Arial" w:hAnsi="Arial" w:cs="Arial"/>
          <w:sz w:val="24"/>
          <w:szCs w:val="24"/>
        </w:rPr>
      </w:pPr>
      <w:r w:rsidRPr="007D6904">
        <w:rPr>
          <w:rFonts w:ascii="Arial" w:hAnsi="Arial" w:cs="Arial"/>
          <w:sz w:val="24"/>
          <w:szCs w:val="24"/>
        </w:rPr>
        <w:t>Uno de los grandes retos a largo plazo, es tratar todas las aguas residuales generadas en el país, lo cual fue establecido como obje</w:t>
      </w:r>
      <w:r>
        <w:rPr>
          <w:rFonts w:ascii="Arial" w:hAnsi="Arial" w:cs="Arial"/>
          <w:sz w:val="24"/>
          <w:szCs w:val="24"/>
        </w:rPr>
        <w:t>tivo en la Agenda del Agua 2030 (Limón 2013)</w:t>
      </w:r>
      <w:r w:rsidRPr="000D2D79">
        <w:rPr>
          <w:rFonts w:ascii="Arial" w:hAnsi="Arial" w:cs="Arial"/>
          <w:sz w:val="24"/>
          <w:szCs w:val="24"/>
        </w:rPr>
        <w:t>.</w:t>
      </w:r>
    </w:p>
    <w:p w:rsidR="007D6904" w:rsidRDefault="001C7278" w:rsidP="002C0879">
      <w:pPr>
        <w:spacing w:line="360" w:lineRule="auto"/>
        <w:jc w:val="both"/>
        <w:rPr>
          <w:rFonts w:ascii="Arial" w:hAnsi="Arial" w:cs="Arial"/>
          <w:sz w:val="24"/>
          <w:szCs w:val="24"/>
        </w:rPr>
      </w:pPr>
      <w:r>
        <w:rPr>
          <w:rFonts w:ascii="Arial" w:hAnsi="Arial" w:cs="Arial"/>
          <w:sz w:val="24"/>
          <w:szCs w:val="24"/>
        </w:rPr>
        <w:t>Para lograr este objetivo es necesario construir plantas de tratamiento eficientes y poner en marcha aquellas que estén fuera de operación, debe existir la sinergia de los gobiernos federales, estatales y municipales. Esto es posible ya que en México presentaba rezagos en este tema</w:t>
      </w:r>
      <w:r w:rsidRPr="001C7278">
        <w:rPr>
          <w:sz w:val="23"/>
          <w:szCs w:val="23"/>
        </w:rPr>
        <w:t xml:space="preserve"> </w:t>
      </w:r>
      <w:r w:rsidRPr="001C7278">
        <w:rPr>
          <w:rFonts w:ascii="Arial" w:hAnsi="Arial" w:cs="Arial"/>
          <w:sz w:val="24"/>
          <w:szCs w:val="24"/>
        </w:rPr>
        <w:t>sin embargo se hizo grandes avances en los últimos años</w:t>
      </w:r>
      <w:r>
        <w:rPr>
          <w:rFonts w:ascii="Arial" w:hAnsi="Arial" w:cs="Arial"/>
          <w:sz w:val="24"/>
          <w:szCs w:val="24"/>
        </w:rPr>
        <w:t xml:space="preserve"> (Limón 2013)</w:t>
      </w:r>
      <w:r w:rsidRPr="000D2D79">
        <w:rPr>
          <w:rFonts w:ascii="Arial" w:hAnsi="Arial" w:cs="Arial"/>
          <w:sz w:val="24"/>
          <w:szCs w:val="24"/>
        </w:rPr>
        <w:t>.</w:t>
      </w:r>
      <w:r w:rsidRPr="001C7278">
        <w:rPr>
          <w:rFonts w:ascii="Arial" w:hAnsi="Arial" w:cs="Arial"/>
          <w:sz w:val="24"/>
          <w:szCs w:val="24"/>
        </w:rPr>
        <w:t xml:space="preserve"> Del año 2000 al 2011 la cobertura de tratamiento de aguas residuales se duplicó, lo que significa que en 11 años se construyó infraestructura de tratamiento para un caudal adicional mayor que el construido en toda la historia de nuestro país</w:t>
      </w:r>
      <w:r>
        <w:rPr>
          <w:rFonts w:ascii="Arial" w:hAnsi="Arial" w:cs="Arial"/>
          <w:sz w:val="24"/>
          <w:szCs w:val="24"/>
        </w:rPr>
        <w:t xml:space="preserve"> </w:t>
      </w:r>
      <w:r w:rsidRPr="001C7278">
        <w:rPr>
          <w:rFonts w:ascii="Arial" w:hAnsi="Arial" w:cs="Arial"/>
          <w:sz w:val="24"/>
          <w:szCs w:val="24"/>
        </w:rPr>
        <w:t>(Comisión Nacional del Agua, 2012).</w:t>
      </w:r>
    </w:p>
    <w:p w:rsidR="007D6904" w:rsidRDefault="00622157" w:rsidP="002C0879">
      <w:pPr>
        <w:spacing w:line="360" w:lineRule="auto"/>
        <w:jc w:val="both"/>
        <w:rPr>
          <w:rFonts w:ascii="Arial" w:hAnsi="Arial" w:cs="Arial"/>
          <w:sz w:val="24"/>
          <w:szCs w:val="24"/>
        </w:rPr>
      </w:pPr>
      <w:r>
        <w:rPr>
          <w:rFonts w:ascii="Arial" w:hAnsi="Arial" w:cs="Arial"/>
          <w:sz w:val="24"/>
          <w:szCs w:val="24"/>
        </w:rPr>
        <w:t>Es posible cumplir con estos grandes retos que México se ha trazado en dirección a un medio ambiente sustentable, pues con políticas publicas bien diseñadas se puede hacer posible.</w:t>
      </w:r>
    </w:p>
    <w:p w:rsidR="00622157" w:rsidRDefault="00622157" w:rsidP="002C0879">
      <w:pPr>
        <w:spacing w:line="360" w:lineRule="auto"/>
        <w:jc w:val="both"/>
        <w:rPr>
          <w:rFonts w:ascii="Arial" w:hAnsi="Arial" w:cs="Arial"/>
          <w:sz w:val="24"/>
          <w:szCs w:val="24"/>
        </w:rPr>
      </w:pPr>
    </w:p>
    <w:p w:rsidR="00142FC6" w:rsidRPr="00622157" w:rsidRDefault="001C7278" w:rsidP="002C0879">
      <w:pPr>
        <w:pStyle w:val="Prrafodelista"/>
        <w:numPr>
          <w:ilvl w:val="1"/>
          <w:numId w:val="1"/>
        </w:numPr>
        <w:spacing w:line="360" w:lineRule="auto"/>
        <w:jc w:val="both"/>
        <w:rPr>
          <w:rFonts w:ascii="Arial" w:hAnsi="Arial" w:cs="Arial"/>
          <w:b/>
          <w:sz w:val="24"/>
          <w:szCs w:val="24"/>
        </w:rPr>
      </w:pPr>
      <w:r w:rsidRPr="001C7278">
        <w:rPr>
          <w:b/>
          <w:bCs/>
          <w:sz w:val="28"/>
          <w:szCs w:val="28"/>
        </w:rPr>
        <w:t xml:space="preserve"> </w:t>
      </w:r>
      <w:r w:rsidRPr="00622157">
        <w:rPr>
          <w:rFonts w:ascii="Arial" w:hAnsi="Arial" w:cs="Arial"/>
          <w:b/>
          <w:bCs/>
          <w:sz w:val="24"/>
          <w:szCs w:val="24"/>
        </w:rPr>
        <w:t>TECNOLOGÍAS APLICABLES Y TAMAÑOS DE PLANTAS</w:t>
      </w:r>
    </w:p>
    <w:p w:rsidR="00142FC6" w:rsidRDefault="008F7447" w:rsidP="002C0879">
      <w:pPr>
        <w:spacing w:line="360" w:lineRule="auto"/>
        <w:jc w:val="both"/>
        <w:rPr>
          <w:rFonts w:ascii="Arial" w:hAnsi="Arial" w:cs="Arial"/>
          <w:sz w:val="24"/>
          <w:szCs w:val="24"/>
        </w:rPr>
      </w:pPr>
      <w:r w:rsidRPr="008F7447">
        <w:rPr>
          <w:rFonts w:ascii="Arial" w:hAnsi="Arial" w:cs="Arial"/>
          <w:sz w:val="24"/>
          <w:szCs w:val="24"/>
        </w:rPr>
        <w:t>Existe una gran variedad de tecnologías utilizadas en el saneamiento de las aguas residuales. Estas tecnologías se dividen principalmente en dos grupos, dependiendo del tipo de microorganismos que remueven la materia orgánica: procesos aerobios y procesos anaerobios</w:t>
      </w:r>
      <w:r>
        <w:rPr>
          <w:rFonts w:ascii="Arial" w:hAnsi="Arial" w:cs="Arial"/>
          <w:sz w:val="24"/>
          <w:szCs w:val="24"/>
        </w:rPr>
        <w:t xml:space="preserve"> (Limón 2013)</w:t>
      </w:r>
      <w:r w:rsidRPr="008F7447">
        <w:rPr>
          <w:rFonts w:ascii="Arial" w:hAnsi="Arial" w:cs="Arial"/>
          <w:sz w:val="24"/>
          <w:szCs w:val="24"/>
        </w:rPr>
        <w:t>.</w:t>
      </w:r>
    </w:p>
    <w:p w:rsidR="005E573D" w:rsidRDefault="005E573D" w:rsidP="002C0879">
      <w:pPr>
        <w:spacing w:line="360" w:lineRule="auto"/>
        <w:jc w:val="both"/>
        <w:rPr>
          <w:rFonts w:ascii="Arial" w:hAnsi="Arial" w:cs="Arial"/>
          <w:sz w:val="24"/>
          <w:szCs w:val="24"/>
        </w:rPr>
      </w:pPr>
    </w:p>
    <w:p w:rsidR="005E573D" w:rsidRDefault="005E573D" w:rsidP="002C0879">
      <w:pPr>
        <w:spacing w:line="360" w:lineRule="auto"/>
        <w:jc w:val="both"/>
        <w:rPr>
          <w:rFonts w:ascii="Arial" w:hAnsi="Arial" w:cs="Arial"/>
          <w:sz w:val="24"/>
          <w:szCs w:val="24"/>
        </w:rPr>
      </w:pPr>
    </w:p>
    <w:p w:rsidR="005E573D" w:rsidRDefault="005E573D" w:rsidP="002C0879">
      <w:pPr>
        <w:spacing w:line="360" w:lineRule="auto"/>
        <w:jc w:val="both"/>
        <w:rPr>
          <w:rFonts w:ascii="Arial" w:hAnsi="Arial" w:cs="Arial"/>
          <w:sz w:val="24"/>
          <w:szCs w:val="24"/>
        </w:rPr>
      </w:pPr>
    </w:p>
    <w:p w:rsidR="008F7447" w:rsidRPr="008F7447" w:rsidRDefault="008F7447" w:rsidP="002C0879">
      <w:pPr>
        <w:spacing w:line="360" w:lineRule="auto"/>
        <w:jc w:val="both"/>
        <w:rPr>
          <w:rFonts w:ascii="Arial" w:hAnsi="Arial" w:cs="Arial"/>
          <w:b/>
          <w:sz w:val="24"/>
          <w:szCs w:val="24"/>
        </w:rPr>
      </w:pPr>
      <w:r>
        <w:rPr>
          <w:rFonts w:ascii="Arial" w:hAnsi="Arial" w:cs="Arial"/>
          <w:b/>
          <w:sz w:val="24"/>
          <w:szCs w:val="24"/>
        </w:rPr>
        <w:lastRenderedPageBreak/>
        <w:t xml:space="preserve">1.4.1 </w:t>
      </w:r>
      <w:r w:rsidR="00622157">
        <w:rPr>
          <w:rFonts w:ascii="Arial" w:hAnsi="Arial" w:cs="Arial"/>
          <w:b/>
          <w:sz w:val="24"/>
          <w:szCs w:val="24"/>
        </w:rPr>
        <w:t xml:space="preserve">LOS </w:t>
      </w:r>
      <w:r w:rsidR="00622157" w:rsidRPr="008F7447">
        <w:rPr>
          <w:rFonts w:ascii="Arial" w:hAnsi="Arial" w:cs="Arial"/>
          <w:b/>
          <w:sz w:val="24"/>
          <w:szCs w:val="24"/>
        </w:rPr>
        <w:t>PROCESOS AEROBIOS</w:t>
      </w:r>
    </w:p>
    <w:p w:rsidR="008F7447" w:rsidRPr="008F7447" w:rsidRDefault="008F7447" w:rsidP="002C0879">
      <w:pPr>
        <w:spacing w:line="360" w:lineRule="auto"/>
        <w:jc w:val="both"/>
        <w:rPr>
          <w:rFonts w:ascii="Arial" w:hAnsi="Arial" w:cs="Arial"/>
          <w:sz w:val="24"/>
          <w:szCs w:val="24"/>
        </w:rPr>
      </w:pPr>
      <w:r w:rsidRPr="008F7447">
        <w:rPr>
          <w:rFonts w:ascii="Arial" w:hAnsi="Arial" w:cs="Arial"/>
          <w:sz w:val="24"/>
          <w:szCs w:val="24"/>
        </w:rPr>
        <w:t xml:space="preserve">Son los más comúnmente usados y se dividen principalmente en procesos con biomasa suspendida y procesos con biomasa adherida, aunque también existen algunos híbridos. </w:t>
      </w:r>
    </w:p>
    <w:p w:rsidR="00C52F8E" w:rsidRDefault="008F7447" w:rsidP="002C0879">
      <w:pPr>
        <w:spacing w:line="360" w:lineRule="auto"/>
        <w:jc w:val="both"/>
        <w:rPr>
          <w:rFonts w:ascii="Arial" w:hAnsi="Arial" w:cs="Arial"/>
          <w:sz w:val="24"/>
          <w:szCs w:val="24"/>
        </w:rPr>
      </w:pPr>
      <w:r w:rsidRPr="008F7447">
        <w:rPr>
          <w:rFonts w:ascii="Arial" w:hAnsi="Arial" w:cs="Arial"/>
          <w:sz w:val="24"/>
          <w:szCs w:val="24"/>
        </w:rPr>
        <w:t>En los procesos con biomasa suspendida, siendo el más común el de lodos activados, los microorganismos se encuentran suspendidos o flotando libremente en el agua y se separan por medio de sedimentación o membranas. Estos requieren de una corriente de retorno de lodos activados para obtener la concentración de b</w:t>
      </w:r>
      <w:r w:rsidR="00C52F8E">
        <w:rPr>
          <w:rFonts w:ascii="Arial" w:hAnsi="Arial" w:cs="Arial"/>
          <w:sz w:val="24"/>
          <w:szCs w:val="24"/>
        </w:rPr>
        <w:t>iomasa requerida en el reactor (Limón 2013)</w:t>
      </w:r>
      <w:r w:rsidR="00C52F8E" w:rsidRPr="008F7447">
        <w:rPr>
          <w:rFonts w:ascii="Arial" w:hAnsi="Arial" w:cs="Arial"/>
          <w:sz w:val="24"/>
          <w:szCs w:val="24"/>
        </w:rPr>
        <w:t>.</w:t>
      </w:r>
    </w:p>
    <w:p w:rsidR="008F7447" w:rsidRPr="008F7447" w:rsidRDefault="008F7447" w:rsidP="002C0879">
      <w:pPr>
        <w:spacing w:line="360" w:lineRule="auto"/>
        <w:jc w:val="both"/>
        <w:rPr>
          <w:rFonts w:ascii="Arial" w:hAnsi="Arial" w:cs="Arial"/>
          <w:sz w:val="24"/>
          <w:szCs w:val="24"/>
        </w:rPr>
      </w:pPr>
      <w:r w:rsidRPr="008F7447">
        <w:rPr>
          <w:rFonts w:ascii="Arial" w:hAnsi="Arial" w:cs="Arial"/>
          <w:sz w:val="24"/>
          <w:szCs w:val="24"/>
        </w:rPr>
        <w:t xml:space="preserve">En los procesos con biomasa adherida, los microorganismos o biomasa forman una biopelícula que se adhiere a algún medio fijo o móvil. Dado que la biomasa está adherida, esta permanece en el reactor, sin embargo, a una concentración menor que en los procesos de biomasa suspendida. </w:t>
      </w:r>
    </w:p>
    <w:p w:rsidR="008F7447" w:rsidRDefault="008F7447" w:rsidP="002C0879">
      <w:pPr>
        <w:spacing w:line="360" w:lineRule="auto"/>
        <w:jc w:val="both"/>
        <w:rPr>
          <w:rFonts w:ascii="Arial" w:hAnsi="Arial" w:cs="Arial"/>
          <w:sz w:val="24"/>
          <w:szCs w:val="24"/>
        </w:rPr>
      </w:pPr>
      <w:r w:rsidRPr="008F7447">
        <w:rPr>
          <w:rFonts w:ascii="Arial" w:hAnsi="Arial" w:cs="Arial"/>
          <w:sz w:val="24"/>
          <w:szCs w:val="24"/>
        </w:rPr>
        <w:t>Los procesos aerobios, aunque tienen las desventajas de un gran consumo de energía y una mayor producción de lodos, permiten obtener una mejor calidad de agua tratada, son más fáciles de operar, y remueven nitrógeno y fósforo además de la materia orgánica.</w:t>
      </w:r>
    </w:p>
    <w:p w:rsidR="008F7447" w:rsidRPr="008F7447" w:rsidRDefault="008F7447" w:rsidP="002C0879">
      <w:pPr>
        <w:spacing w:line="360" w:lineRule="auto"/>
        <w:jc w:val="both"/>
        <w:rPr>
          <w:rFonts w:ascii="Arial" w:hAnsi="Arial" w:cs="Arial"/>
          <w:b/>
          <w:sz w:val="24"/>
          <w:szCs w:val="24"/>
        </w:rPr>
      </w:pPr>
      <w:r w:rsidRPr="008F7447">
        <w:rPr>
          <w:rFonts w:ascii="Arial" w:hAnsi="Arial" w:cs="Arial"/>
          <w:b/>
          <w:sz w:val="24"/>
          <w:szCs w:val="24"/>
        </w:rPr>
        <w:t xml:space="preserve">1.4.2 </w:t>
      </w:r>
      <w:r w:rsidR="00622157" w:rsidRPr="008F7447">
        <w:rPr>
          <w:rFonts w:ascii="Arial" w:hAnsi="Arial" w:cs="Arial"/>
          <w:b/>
          <w:sz w:val="24"/>
          <w:szCs w:val="24"/>
        </w:rPr>
        <w:t xml:space="preserve">LOS PROCESOS ANAEROBIOS </w:t>
      </w:r>
    </w:p>
    <w:p w:rsidR="008F7447" w:rsidRPr="008F7447" w:rsidRDefault="008F7447" w:rsidP="002C0879">
      <w:pPr>
        <w:spacing w:line="360" w:lineRule="auto"/>
        <w:jc w:val="both"/>
        <w:rPr>
          <w:rFonts w:ascii="Arial" w:hAnsi="Arial" w:cs="Arial"/>
          <w:sz w:val="24"/>
          <w:szCs w:val="24"/>
        </w:rPr>
      </w:pPr>
      <w:r w:rsidRPr="008F7447">
        <w:rPr>
          <w:rFonts w:ascii="Arial" w:hAnsi="Arial" w:cs="Arial"/>
          <w:sz w:val="24"/>
          <w:szCs w:val="24"/>
        </w:rPr>
        <w:t>Los procesos anaerobios tienen las principales ventajas de un menor requerimiento de energía, menor producción de lodo y producción de metano que puede ser utilizado para generación de energía. Sin embargo, estos procesos tienen un largo periodo de arranque, no se lleva a cabo la remoción biológica de nitrógeno y fósforo y generalmente se requiere una etapa aerobia posterior para cumplir con la calidad de agua tratada requerida.</w:t>
      </w:r>
    </w:p>
    <w:p w:rsidR="00142FC6" w:rsidRDefault="00142FC6" w:rsidP="002C0879">
      <w:pPr>
        <w:pStyle w:val="Prrafodelista"/>
        <w:spacing w:line="360" w:lineRule="auto"/>
        <w:jc w:val="both"/>
        <w:rPr>
          <w:rFonts w:ascii="Arial" w:hAnsi="Arial" w:cs="Arial"/>
          <w:b/>
          <w:sz w:val="28"/>
          <w:szCs w:val="28"/>
        </w:rPr>
      </w:pPr>
    </w:p>
    <w:p w:rsidR="00142FC6" w:rsidRPr="00142FC6" w:rsidRDefault="00142FC6" w:rsidP="002C0879">
      <w:pPr>
        <w:pStyle w:val="Prrafodelista"/>
        <w:spacing w:line="360" w:lineRule="auto"/>
        <w:jc w:val="both"/>
        <w:rPr>
          <w:rFonts w:ascii="Arial" w:hAnsi="Arial" w:cs="Arial"/>
          <w:b/>
          <w:sz w:val="28"/>
          <w:szCs w:val="28"/>
        </w:rPr>
      </w:pPr>
    </w:p>
    <w:p w:rsidR="001338A5" w:rsidRDefault="001338A5" w:rsidP="002C0879">
      <w:pPr>
        <w:spacing w:line="360" w:lineRule="auto"/>
        <w:jc w:val="both"/>
        <w:rPr>
          <w:rFonts w:ascii="Arial" w:hAnsi="Arial" w:cs="Arial"/>
          <w:sz w:val="28"/>
          <w:szCs w:val="28"/>
        </w:rPr>
      </w:pPr>
    </w:p>
    <w:p w:rsidR="00B8578E" w:rsidRPr="00622157" w:rsidRDefault="00184BE5" w:rsidP="002C0879">
      <w:pPr>
        <w:pStyle w:val="Prrafodelista"/>
        <w:numPr>
          <w:ilvl w:val="1"/>
          <w:numId w:val="1"/>
        </w:numPr>
        <w:spacing w:line="360" w:lineRule="auto"/>
        <w:jc w:val="both"/>
        <w:rPr>
          <w:rFonts w:ascii="Arial" w:hAnsi="Arial" w:cs="Arial"/>
          <w:b/>
          <w:sz w:val="24"/>
          <w:szCs w:val="24"/>
        </w:rPr>
      </w:pPr>
      <w:r w:rsidRPr="00622157">
        <w:rPr>
          <w:rFonts w:ascii="Arial" w:hAnsi="Arial" w:cs="Arial"/>
          <w:b/>
          <w:sz w:val="24"/>
          <w:szCs w:val="24"/>
        </w:rPr>
        <w:lastRenderedPageBreak/>
        <w:t xml:space="preserve">LODOS </w:t>
      </w:r>
      <w:r w:rsidR="008D33D6" w:rsidRPr="00622157">
        <w:rPr>
          <w:rFonts w:ascii="Arial" w:hAnsi="Arial" w:cs="Arial"/>
          <w:b/>
          <w:sz w:val="24"/>
          <w:szCs w:val="24"/>
        </w:rPr>
        <w:t xml:space="preserve"> COMO SUBPRODUCTO DEL TRATAMIENTO DE LAS AGUAS RESIDUALES</w:t>
      </w:r>
    </w:p>
    <w:p w:rsidR="00142FC6" w:rsidRPr="00142FC6" w:rsidRDefault="00142FC6" w:rsidP="002C0879">
      <w:pPr>
        <w:autoSpaceDE w:val="0"/>
        <w:autoSpaceDN w:val="0"/>
        <w:adjustRightInd w:val="0"/>
        <w:spacing w:after="0" w:line="360" w:lineRule="auto"/>
        <w:rPr>
          <w:rFonts w:ascii="Arial" w:hAnsi="Arial" w:cs="Arial"/>
          <w:b/>
          <w:sz w:val="24"/>
          <w:szCs w:val="24"/>
        </w:rPr>
      </w:pPr>
      <w:r>
        <w:rPr>
          <w:rFonts w:ascii="Arial" w:hAnsi="Arial" w:cs="Arial"/>
          <w:b/>
          <w:sz w:val="24"/>
          <w:szCs w:val="24"/>
        </w:rPr>
        <w:t xml:space="preserve">1.5.1 </w:t>
      </w:r>
      <w:r w:rsidRPr="00142FC6">
        <w:rPr>
          <w:rFonts w:ascii="Arial" w:hAnsi="Arial" w:cs="Arial"/>
          <w:b/>
          <w:sz w:val="24"/>
          <w:szCs w:val="24"/>
        </w:rPr>
        <w:t>Lodos residuales</w:t>
      </w:r>
    </w:p>
    <w:p w:rsidR="001338A5" w:rsidRDefault="00CE23B8" w:rsidP="002C0879">
      <w:pPr>
        <w:spacing w:line="360" w:lineRule="auto"/>
        <w:jc w:val="both"/>
        <w:rPr>
          <w:rFonts w:ascii="Arial" w:hAnsi="Arial" w:cs="Arial"/>
          <w:sz w:val="24"/>
          <w:szCs w:val="24"/>
        </w:rPr>
      </w:pPr>
      <w:r>
        <w:rPr>
          <w:rFonts w:ascii="Arial" w:hAnsi="Arial" w:cs="Arial"/>
          <w:sz w:val="24"/>
          <w:szCs w:val="24"/>
        </w:rPr>
        <w:t xml:space="preserve">Para </w:t>
      </w:r>
      <w:r w:rsidR="001338A5" w:rsidRPr="006F64BB">
        <w:rPr>
          <w:rFonts w:ascii="Arial" w:hAnsi="Arial" w:cs="Arial"/>
          <w:sz w:val="24"/>
          <w:szCs w:val="24"/>
        </w:rPr>
        <w:t>(Moeller, 2009) Los lodos residuales son el subproducto del tratamiento de las aguas residuales. Tradicionalmente estos lodos, muchas veces sin tratamiento, se han descargado al drenaje municipal, a las corrientes superficiales, almacenados a cielo abierto, y en rellenos sanitarios, provocando contaminación por sus altos contenidos de materia orgánica, patógenos, metales pesados y compuestos orgánicos tóxicos. En México se requiere de tecnología para la disposición y aprovechamiento de los lodos, en cuyo desarrollo y adaptación estén considerados los siguientes aspectos: bajo costo de inversión, operación y mantenimiento; reducción del impacto al ambiente; eficiencia en la reducción de contaminantes, y aprovechamiento de la materia orgánica y los nutrientes que contienen estos desechos.</w:t>
      </w:r>
    </w:p>
    <w:p w:rsidR="001338A5" w:rsidRPr="006F64BB" w:rsidRDefault="001338A5" w:rsidP="002C0879">
      <w:pPr>
        <w:spacing w:line="360" w:lineRule="auto"/>
        <w:jc w:val="both"/>
        <w:rPr>
          <w:rFonts w:ascii="Arial" w:hAnsi="Arial" w:cs="Arial"/>
          <w:sz w:val="24"/>
          <w:szCs w:val="24"/>
        </w:rPr>
      </w:pPr>
      <w:r w:rsidRPr="006F64BB">
        <w:rPr>
          <w:rFonts w:ascii="Arial" w:hAnsi="Arial" w:cs="Arial"/>
          <w:sz w:val="24"/>
          <w:szCs w:val="24"/>
        </w:rPr>
        <w:t xml:space="preserve">Los lodos residuales es un tema poco conocido para las autoridades como para la población en general y que no le han dado la importancia que merece, ya que impacta en varios factores como la salud, ambiente entre otras. En esta materia, México se encuentra en un atraso para el manejo de estos residuos sólidos, todo lo contrario en otros países que cuenta con el desarrollo  tecnológico que les permite establecer plan de residuos que les permita utilizarlos como compostas, reciclaje y recuperación de energía. </w:t>
      </w:r>
    </w:p>
    <w:p w:rsidR="009D7C9D" w:rsidRPr="00142FC6" w:rsidRDefault="009D7C9D"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Comisión Nacional del Agua en el 2007  define a los lodos como </w:t>
      </w:r>
      <w:r w:rsidRPr="00142FC6">
        <w:rPr>
          <w:rFonts w:ascii="Arial" w:hAnsi="Arial" w:cs="Arial"/>
          <w:i/>
          <w:sz w:val="24"/>
          <w:szCs w:val="24"/>
        </w:rPr>
        <w:t>los materiales sólidos y semisólidos removidos del agua residual en plantas de tratamiento. Los residuales orgánicos del tratamiento</w:t>
      </w:r>
      <w:r>
        <w:rPr>
          <w:rFonts w:ascii="Arial" w:hAnsi="Arial" w:cs="Arial"/>
          <w:i/>
          <w:sz w:val="24"/>
          <w:szCs w:val="24"/>
        </w:rPr>
        <w:t xml:space="preserve"> </w:t>
      </w:r>
      <w:r w:rsidRPr="00142FC6">
        <w:rPr>
          <w:rFonts w:ascii="Arial" w:hAnsi="Arial" w:cs="Arial"/>
          <w:i/>
          <w:sz w:val="24"/>
          <w:szCs w:val="24"/>
        </w:rPr>
        <w:t>primario y secundario constituyen la mayoría de los lodos, pero también incluyen arena, natas y sólidos del cribado.</w:t>
      </w:r>
      <w:r>
        <w:rPr>
          <w:rFonts w:ascii="Arial" w:hAnsi="Arial" w:cs="Arial"/>
          <w:i/>
          <w:sz w:val="24"/>
          <w:szCs w:val="24"/>
        </w:rPr>
        <w:t xml:space="preserve"> </w:t>
      </w:r>
      <w:r>
        <w:rPr>
          <w:rFonts w:ascii="Arial" w:hAnsi="Arial" w:cs="Arial"/>
          <w:sz w:val="24"/>
          <w:szCs w:val="24"/>
        </w:rPr>
        <w:t>Estos lodos son el subproducto del tratamiento del agua en sus diferentes proceso que se lleva acabo, muchas veces a estos residuos se cataloga como desechos, en diferentes partes del mundo sin embargo en muchos países desarrollados son aprovechados como abono orgánico por su alto contenido en nutrientes.</w:t>
      </w:r>
    </w:p>
    <w:p w:rsidR="009D7C9D" w:rsidRPr="00142FC6" w:rsidRDefault="009D7C9D" w:rsidP="002C0879">
      <w:pPr>
        <w:autoSpaceDE w:val="0"/>
        <w:autoSpaceDN w:val="0"/>
        <w:adjustRightInd w:val="0"/>
        <w:spacing w:after="0" w:line="360" w:lineRule="auto"/>
        <w:jc w:val="both"/>
        <w:rPr>
          <w:rFonts w:ascii="Arial" w:hAnsi="Arial" w:cs="Arial"/>
          <w:sz w:val="24"/>
          <w:szCs w:val="24"/>
        </w:rPr>
      </w:pPr>
    </w:p>
    <w:p w:rsidR="006116BC" w:rsidRDefault="009D7C9D"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L</w:t>
      </w:r>
      <w:r w:rsidRPr="00142FC6">
        <w:rPr>
          <w:rFonts w:ascii="Arial" w:hAnsi="Arial" w:cs="Arial"/>
          <w:sz w:val="24"/>
          <w:szCs w:val="24"/>
        </w:rPr>
        <w:t>a producción de lodos en los procesos unitarios típicos dependerá del porcentaje de</w:t>
      </w:r>
      <w:r>
        <w:rPr>
          <w:rFonts w:ascii="Arial" w:hAnsi="Arial" w:cs="Arial"/>
          <w:sz w:val="24"/>
          <w:szCs w:val="24"/>
        </w:rPr>
        <w:t xml:space="preserve"> </w:t>
      </w:r>
      <w:r w:rsidRPr="00142FC6">
        <w:rPr>
          <w:rFonts w:ascii="Arial" w:hAnsi="Arial" w:cs="Arial"/>
          <w:sz w:val="24"/>
          <w:szCs w:val="24"/>
        </w:rPr>
        <w:t>aportación industrial, basura molida, el uso de químicos, control del proceso, cargas</w:t>
      </w:r>
      <w:r>
        <w:rPr>
          <w:rFonts w:ascii="Arial" w:hAnsi="Arial" w:cs="Arial"/>
          <w:sz w:val="24"/>
          <w:szCs w:val="24"/>
        </w:rPr>
        <w:t xml:space="preserve"> </w:t>
      </w:r>
      <w:r w:rsidRPr="00142FC6">
        <w:rPr>
          <w:rFonts w:ascii="Arial" w:hAnsi="Arial" w:cs="Arial"/>
          <w:sz w:val="24"/>
          <w:szCs w:val="24"/>
        </w:rPr>
        <w:t>pico</w:t>
      </w:r>
      <w:r>
        <w:rPr>
          <w:rFonts w:ascii="Arial" w:hAnsi="Arial" w:cs="Arial"/>
          <w:sz w:val="24"/>
          <w:szCs w:val="24"/>
        </w:rPr>
        <w:t xml:space="preserve"> y condiciones climatológicas </w:t>
      </w:r>
      <w:r w:rsidR="006116BC">
        <w:rPr>
          <w:rFonts w:ascii="Arial" w:hAnsi="Arial" w:cs="Arial"/>
          <w:sz w:val="24"/>
          <w:szCs w:val="24"/>
        </w:rPr>
        <w:t>(Comisión</w:t>
      </w:r>
      <w:r>
        <w:rPr>
          <w:rFonts w:ascii="Arial" w:hAnsi="Arial" w:cs="Arial"/>
          <w:sz w:val="24"/>
          <w:szCs w:val="24"/>
        </w:rPr>
        <w:t xml:space="preserve"> Nacional del Agua 2007)</w:t>
      </w:r>
      <w:r w:rsidRPr="00142FC6">
        <w:rPr>
          <w:rFonts w:ascii="Arial" w:hAnsi="Arial" w:cs="Arial"/>
          <w:sz w:val="24"/>
          <w:szCs w:val="24"/>
        </w:rPr>
        <w:t xml:space="preserve">. </w:t>
      </w:r>
    </w:p>
    <w:p w:rsidR="006116BC" w:rsidRDefault="006116BC" w:rsidP="002C0879">
      <w:pPr>
        <w:autoSpaceDE w:val="0"/>
        <w:autoSpaceDN w:val="0"/>
        <w:adjustRightInd w:val="0"/>
        <w:spacing w:after="0" w:line="360" w:lineRule="auto"/>
        <w:jc w:val="both"/>
        <w:rPr>
          <w:rFonts w:ascii="Arial" w:hAnsi="Arial" w:cs="Arial"/>
          <w:sz w:val="24"/>
          <w:szCs w:val="24"/>
        </w:rPr>
      </w:pPr>
    </w:p>
    <w:p w:rsidR="009D7C9D" w:rsidRPr="00142FC6" w:rsidRDefault="009D7C9D" w:rsidP="002C0879">
      <w:pPr>
        <w:autoSpaceDE w:val="0"/>
        <w:autoSpaceDN w:val="0"/>
        <w:adjustRightInd w:val="0"/>
        <w:spacing w:after="0" w:line="360" w:lineRule="auto"/>
        <w:jc w:val="both"/>
        <w:rPr>
          <w:rFonts w:ascii="Arial" w:hAnsi="Arial" w:cs="Arial"/>
          <w:sz w:val="24"/>
          <w:szCs w:val="24"/>
        </w:rPr>
      </w:pPr>
      <w:r w:rsidRPr="00142FC6">
        <w:rPr>
          <w:rFonts w:ascii="Arial" w:hAnsi="Arial" w:cs="Arial"/>
          <w:sz w:val="24"/>
          <w:szCs w:val="24"/>
        </w:rPr>
        <w:t>Los tipos de lodos incluyen:</w:t>
      </w:r>
    </w:p>
    <w:p w:rsidR="009D7C9D" w:rsidRPr="00142FC6" w:rsidRDefault="009D7C9D" w:rsidP="002C0879">
      <w:pPr>
        <w:pStyle w:val="Prrafodelista"/>
        <w:numPr>
          <w:ilvl w:val="0"/>
          <w:numId w:val="4"/>
        </w:numPr>
        <w:autoSpaceDE w:val="0"/>
        <w:autoSpaceDN w:val="0"/>
        <w:adjustRightInd w:val="0"/>
        <w:spacing w:after="0" w:line="360" w:lineRule="auto"/>
        <w:jc w:val="both"/>
        <w:rPr>
          <w:rFonts w:ascii="Arial" w:hAnsi="Arial" w:cs="Arial"/>
          <w:sz w:val="24"/>
          <w:szCs w:val="24"/>
        </w:rPr>
      </w:pPr>
      <w:r w:rsidRPr="00142FC6">
        <w:rPr>
          <w:rFonts w:ascii="Arial" w:hAnsi="Arial" w:cs="Arial"/>
          <w:sz w:val="24"/>
          <w:szCs w:val="24"/>
        </w:rPr>
        <w:t>Lodo Primario</w:t>
      </w:r>
    </w:p>
    <w:p w:rsidR="009D7C9D" w:rsidRPr="00CE23B8" w:rsidRDefault="009D7C9D" w:rsidP="002C0879">
      <w:pPr>
        <w:pStyle w:val="Prrafodelista"/>
        <w:numPr>
          <w:ilvl w:val="0"/>
          <w:numId w:val="4"/>
        </w:numPr>
        <w:autoSpaceDE w:val="0"/>
        <w:autoSpaceDN w:val="0"/>
        <w:adjustRightInd w:val="0"/>
        <w:spacing w:after="0" w:line="360" w:lineRule="auto"/>
        <w:jc w:val="both"/>
        <w:rPr>
          <w:rFonts w:ascii="Arial" w:hAnsi="Arial" w:cs="Arial"/>
          <w:sz w:val="24"/>
          <w:szCs w:val="24"/>
        </w:rPr>
      </w:pPr>
      <w:r w:rsidRPr="00CE23B8">
        <w:rPr>
          <w:rFonts w:ascii="Arial" w:hAnsi="Arial" w:cs="Arial"/>
          <w:sz w:val="24"/>
          <w:szCs w:val="24"/>
        </w:rPr>
        <w:t>Lodo Biológico</w:t>
      </w:r>
    </w:p>
    <w:p w:rsidR="009D7C9D" w:rsidRPr="00460FE3" w:rsidRDefault="009D7C9D" w:rsidP="002C0879">
      <w:pPr>
        <w:pStyle w:val="Prrafodelista"/>
        <w:numPr>
          <w:ilvl w:val="0"/>
          <w:numId w:val="4"/>
        </w:numPr>
        <w:spacing w:line="360" w:lineRule="auto"/>
        <w:jc w:val="both"/>
        <w:rPr>
          <w:rFonts w:ascii="Arial" w:hAnsi="Arial" w:cs="Arial"/>
          <w:b/>
          <w:sz w:val="28"/>
          <w:szCs w:val="28"/>
        </w:rPr>
      </w:pPr>
      <w:r>
        <w:rPr>
          <w:rFonts w:ascii="Arial" w:hAnsi="Arial" w:cs="Arial"/>
          <w:sz w:val="24"/>
          <w:szCs w:val="24"/>
        </w:rPr>
        <w:t>Lodos Químicos</w:t>
      </w:r>
    </w:p>
    <w:p w:rsidR="00D539C6" w:rsidRPr="00D539C6" w:rsidRDefault="00D539C6" w:rsidP="002C0879">
      <w:pPr>
        <w:autoSpaceDE w:val="0"/>
        <w:autoSpaceDN w:val="0"/>
        <w:adjustRightInd w:val="0"/>
        <w:spacing w:after="0" w:line="360" w:lineRule="auto"/>
        <w:jc w:val="both"/>
        <w:rPr>
          <w:rFonts w:ascii="Arial" w:hAnsi="Arial" w:cs="Arial"/>
          <w:sz w:val="24"/>
          <w:szCs w:val="24"/>
        </w:rPr>
      </w:pPr>
      <w:r w:rsidRPr="00D539C6">
        <w:rPr>
          <w:rFonts w:ascii="Arial" w:hAnsi="Arial" w:cs="Arial"/>
          <w:sz w:val="24"/>
          <w:szCs w:val="24"/>
        </w:rPr>
        <w:t>Las características de los lodos dependen principalmente de su origen, su tiempo de retención en las etapas de la PTAR y el tipo de tratamiento que han recibido (Limón 2013).</w:t>
      </w:r>
    </w:p>
    <w:p w:rsidR="00460FE3" w:rsidRPr="00B22335" w:rsidRDefault="00460FE3" w:rsidP="002C0879">
      <w:pPr>
        <w:spacing w:line="360" w:lineRule="auto"/>
        <w:jc w:val="both"/>
        <w:rPr>
          <w:rFonts w:ascii="Arial" w:hAnsi="Arial" w:cs="Arial"/>
          <w:sz w:val="28"/>
          <w:szCs w:val="28"/>
        </w:rPr>
      </w:pPr>
    </w:p>
    <w:p w:rsidR="00460FE3" w:rsidRPr="00B22335" w:rsidRDefault="00B22335" w:rsidP="002C0879">
      <w:pPr>
        <w:spacing w:line="360" w:lineRule="auto"/>
        <w:jc w:val="both"/>
        <w:rPr>
          <w:rFonts w:ascii="Arial" w:hAnsi="Arial" w:cs="Arial"/>
          <w:sz w:val="24"/>
          <w:szCs w:val="24"/>
        </w:rPr>
      </w:pPr>
      <w:r w:rsidRPr="00B22335">
        <w:rPr>
          <w:rFonts w:ascii="Arial" w:hAnsi="Arial" w:cs="Arial"/>
          <w:sz w:val="24"/>
          <w:szCs w:val="24"/>
        </w:rPr>
        <w:t>Figura 3</w:t>
      </w:r>
      <w:r>
        <w:rPr>
          <w:rFonts w:ascii="Arial" w:hAnsi="Arial" w:cs="Arial"/>
          <w:sz w:val="24"/>
          <w:szCs w:val="24"/>
        </w:rPr>
        <w:t xml:space="preserve">. </w:t>
      </w:r>
      <w:r w:rsidR="00622157" w:rsidRPr="00B22335">
        <w:rPr>
          <w:rFonts w:ascii="Arial" w:hAnsi="Arial" w:cs="Arial"/>
          <w:sz w:val="24"/>
          <w:szCs w:val="24"/>
        </w:rPr>
        <w:t>Caracterización</w:t>
      </w:r>
      <w:r w:rsidR="00460FE3" w:rsidRPr="00B22335">
        <w:rPr>
          <w:rFonts w:ascii="Arial" w:hAnsi="Arial" w:cs="Arial"/>
          <w:sz w:val="24"/>
          <w:szCs w:val="24"/>
        </w:rPr>
        <w:t xml:space="preserve"> y composición de lodos (Oropeza 2006).</w:t>
      </w:r>
    </w:p>
    <w:p w:rsidR="00460FE3" w:rsidRPr="00460FE3" w:rsidRDefault="00460FE3" w:rsidP="002C0879">
      <w:pPr>
        <w:spacing w:line="360" w:lineRule="auto"/>
        <w:jc w:val="both"/>
        <w:rPr>
          <w:rFonts w:ascii="Arial" w:hAnsi="Arial" w:cs="Arial"/>
          <w:b/>
          <w:sz w:val="28"/>
          <w:szCs w:val="28"/>
        </w:rPr>
      </w:pPr>
      <w:r w:rsidRPr="00460FE3">
        <w:rPr>
          <w:rFonts w:ascii="Arial" w:hAnsi="Arial" w:cs="Arial"/>
          <w:b/>
          <w:noProof/>
          <w:sz w:val="28"/>
          <w:szCs w:val="28"/>
          <w:lang w:eastAsia="es-MX"/>
        </w:rPr>
        <w:drawing>
          <wp:inline distT="0" distB="0" distL="0" distR="0">
            <wp:extent cx="5753100" cy="31515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517" cy="3151733"/>
                    </a:xfrm>
                    <a:prstGeom prst="rect">
                      <a:avLst/>
                    </a:prstGeom>
                    <a:noFill/>
                    <a:ln>
                      <a:noFill/>
                    </a:ln>
                  </pic:spPr>
                </pic:pic>
              </a:graphicData>
            </a:graphic>
          </wp:inline>
        </w:drawing>
      </w:r>
    </w:p>
    <w:p w:rsidR="001338A5" w:rsidRPr="006F64BB" w:rsidRDefault="001338A5" w:rsidP="002C0879">
      <w:pPr>
        <w:spacing w:line="360" w:lineRule="auto"/>
        <w:jc w:val="both"/>
        <w:rPr>
          <w:rFonts w:ascii="Arial" w:hAnsi="Arial" w:cs="Arial"/>
          <w:sz w:val="24"/>
          <w:szCs w:val="24"/>
        </w:rPr>
      </w:pPr>
    </w:p>
    <w:p w:rsidR="006116BC" w:rsidRDefault="008E760B" w:rsidP="002C0879">
      <w:pPr>
        <w:autoSpaceDE w:val="0"/>
        <w:autoSpaceDN w:val="0"/>
        <w:adjustRightInd w:val="0"/>
        <w:spacing w:after="0" w:line="360" w:lineRule="auto"/>
        <w:rPr>
          <w:rFonts w:ascii="Arial" w:hAnsi="Arial" w:cs="Arial"/>
          <w:b/>
          <w:bCs/>
          <w:sz w:val="24"/>
          <w:szCs w:val="24"/>
        </w:rPr>
      </w:pPr>
      <w:r>
        <w:rPr>
          <w:rFonts w:ascii="Arial" w:hAnsi="Arial" w:cs="Arial"/>
          <w:b/>
          <w:bCs/>
          <w:sz w:val="24"/>
          <w:szCs w:val="24"/>
        </w:rPr>
        <w:t>1.5</w:t>
      </w:r>
      <w:r w:rsidR="006116BC">
        <w:rPr>
          <w:rFonts w:ascii="Arial" w:hAnsi="Arial" w:cs="Arial"/>
          <w:b/>
          <w:bCs/>
          <w:sz w:val="24"/>
          <w:szCs w:val="24"/>
        </w:rPr>
        <w:t>.1.</w:t>
      </w:r>
      <w:r>
        <w:rPr>
          <w:rFonts w:ascii="Arial" w:hAnsi="Arial" w:cs="Arial"/>
          <w:b/>
          <w:bCs/>
          <w:sz w:val="24"/>
          <w:szCs w:val="24"/>
        </w:rPr>
        <w:t>1</w:t>
      </w:r>
      <w:r w:rsidR="006116BC">
        <w:rPr>
          <w:rFonts w:ascii="Arial" w:hAnsi="Arial" w:cs="Arial"/>
          <w:b/>
          <w:bCs/>
          <w:sz w:val="24"/>
          <w:szCs w:val="24"/>
        </w:rPr>
        <w:t xml:space="preserve"> Lodos Primarios</w:t>
      </w:r>
    </w:p>
    <w:p w:rsidR="006116BC" w:rsidRDefault="006116BC"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mayoría de las plantas de tratamiento de aguas residuales utilizan sedimentación primaria para remover los sólidos fácilmente sedimentables del agua cruda. En una </w:t>
      </w:r>
      <w:r>
        <w:rPr>
          <w:rFonts w:ascii="Arial" w:hAnsi="Arial" w:cs="Arial"/>
          <w:sz w:val="24"/>
          <w:szCs w:val="24"/>
        </w:rPr>
        <w:lastRenderedPageBreak/>
        <w:t>planta típica con sedimentación primaria y un proceso convencional de lodos activados para el tratamiento secundario, el peso seco de los sólidos primarios es del orden del 50% del total de los sólidos generados (Comisión Nacional del Agua 2007)</w:t>
      </w:r>
      <w:r w:rsidRPr="00142FC6">
        <w:rPr>
          <w:rFonts w:ascii="Arial" w:hAnsi="Arial" w:cs="Arial"/>
          <w:sz w:val="24"/>
          <w:szCs w:val="24"/>
        </w:rPr>
        <w:t xml:space="preserve">. </w:t>
      </w:r>
    </w:p>
    <w:p w:rsidR="006116BC" w:rsidRDefault="006116BC" w:rsidP="002C0879">
      <w:pPr>
        <w:autoSpaceDE w:val="0"/>
        <w:autoSpaceDN w:val="0"/>
        <w:adjustRightInd w:val="0"/>
        <w:spacing w:after="0" w:line="360" w:lineRule="auto"/>
        <w:jc w:val="both"/>
        <w:rPr>
          <w:rFonts w:ascii="Arial" w:hAnsi="Arial" w:cs="Arial"/>
          <w:sz w:val="24"/>
          <w:szCs w:val="24"/>
        </w:rPr>
      </w:pPr>
    </w:p>
    <w:p w:rsidR="006116BC" w:rsidRDefault="006116BC"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Los lodos primarios </w:t>
      </w:r>
      <w:r w:rsidR="008E760B">
        <w:rPr>
          <w:rFonts w:ascii="Arial" w:hAnsi="Arial" w:cs="Arial"/>
          <w:sz w:val="24"/>
          <w:szCs w:val="24"/>
        </w:rPr>
        <w:t>han pasado por sedimentadores que facilitan la separación de los sólidos del agua por efecto de gravedad</w:t>
      </w:r>
      <w:r>
        <w:rPr>
          <w:rFonts w:ascii="Arial" w:hAnsi="Arial" w:cs="Arial"/>
          <w:sz w:val="24"/>
          <w:szCs w:val="24"/>
        </w:rPr>
        <w:t>. Las características de este tipo de lodo son olorosos, color grisáceo y por lo tanto son fáciles de deshidratar</w:t>
      </w:r>
      <w:r w:rsidR="008E760B">
        <w:rPr>
          <w:rFonts w:ascii="Arial" w:hAnsi="Arial" w:cs="Arial"/>
          <w:sz w:val="24"/>
          <w:szCs w:val="24"/>
        </w:rPr>
        <w:t>, además el pH es más acido que los lodos secundarios y digeridos, al mismo tiempo presentan una carga microbiana mayor en comparación de los otros lodos porque no ha recibido ningún tratamiento químico ni biológico.</w:t>
      </w:r>
    </w:p>
    <w:p w:rsidR="001338A5" w:rsidRDefault="001338A5" w:rsidP="002C0879">
      <w:pPr>
        <w:autoSpaceDE w:val="0"/>
        <w:autoSpaceDN w:val="0"/>
        <w:adjustRightInd w:val="0"/>
        <w:spacing w:after="0" w:line="360" w:lineRule="auto"/>
        <w:jc w:val="both"/>
        <w:rPr>
          <w:rFonts w:ascii="Arial" w:hAnsi="Arial" w:cs="Arial"/>
          <w:sz w:val="24"/>
          <w:szCs w:val="24"/>
        </w:rPr>
      </w:pPr>
    </w:p>
    <w:p w:rsidR="00D539C6" w:rsidRDefault="00D539C6" w:rsidP="002C0879">
      <w:pPr>
        <w:autoSpaceDE w:val="0"/>
        <w:autoSpaceDN w:val="0"/>
        <w:adjustRightInd w:val="0"/>
        <w:spacing w:after="0" w:line="360" w:lineRule="auto"/>
        <w:jc w:val="both"/>
        <w:rPr>
          <w:rFonts w:ascii="Arial" w:hAnsi="Arial" w:cs="Arial"/>
          <w:sz w:val="24"/>
          <w:szCs w:val="24"/>
        </w:rPr>
      </w:pPr>
    </w:p>
    <w:p w:rsidR="00D539C6" w:rsidRDefault="00D539C6" w:rsidP="002C0879">
      <w:pPr>
        <w:autoSpaceDE w:val="0"/>
        <w:autoSpaceDN w:val="0"/>
        <w:adjustRightInd w:val="0"/>
        <w:spacing w:after="0" w:line="360" w:lineRule="auto"/>
        <w:jc w:val="both"/>
        <w:rPr>
          <w:rFonts w:ascii="Arial" w:hAnsi="Arial" w:cs="Arial"/>
          <w:sz w:val="24"/>
          <w:szCs w:val="24"/>
        </w:rPr>
      </w:pPr>
    </w:p>
    <w:p w:rsidR="008E760B" w:rsidRPr="008E760B" w:rsidRDefault="004E284A" w:rsidP="002C0879">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1.5.1.2 L</w:t>
      </w:r>
      <w:r w:rsidR="008E760B" w:rsidRPr="008E760B">
        <w:rPr>
          <w:rFonts w:ascii="Arial" w:hAnsi="Arial" w:cs="Arial"/>
          <w:b/>
          <w:sz w:val="24"/>
          <w:szCs w:val="24"/>
        </w:rPr>
        <w:t>odos</w:t>
      </w:r>
      <w:r w:rsidR="00DF2E32">
        <w:rPr>
          <w:rFonts w:ascii="Arial" w:hAnsi="Arial" w:cs="Arial"/>
          <w:b/>
          <w:bCs/>
          <w:sz w:val="24"/>
          <w:szCs w:val="24"/>
        </w:rPr>
        <w:t xml:space="preserve"> Biológicos</w:t>
      </w:r>
      <w:r w:rsidR="008E760B" w:rsidRPr="008E760B">
        <w:rPr>
          <w:rFonts w:ascii="Arial" w:hAnsi="Arial" w:cs="Arial"/>
          <w:b/>
          <w:sz w:val="24"/>
          <w:szCs w:val="24"/>
        </w:rPr>
        <w:t xml:space="preserve"> </w:t>
      </w:r>
    </w:p>
    <w:p w:rsidR="00DF2E32" w:rsidRDefault="00DF2E32"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Los lodos biológicos son producidos por procesos de tratamiento tales como lodos activados, filtros percoladores y biodiscos. Las cantidades y características de los lodos biológicos varían con las tasas metabólicas y de crecimiento de los diferentes microorganismos presentes en el lodo (Comisión Nacional del Agua 2007)</w:t>
      </w:r>
      <w:r w:rsidRPr="00142FC6">
        <w:rPr>
          <w:rFonts w:ascii="Arial" w:hAnsi="Arial" w:cs="Arial"/>
          <w:sz w:val="24"/>
          <w:szCs w:val="24"/>
        </w:rPr>
        <w:t xml:space="preserve">. </w:t>
      </w:r>
    </w:p>
    <w:p w:rsidR="00DF2E32" w:rsidRDefault="00DF2E32" w:rsidP="002C0879">
      <w:pPr>
        <w:autoSpaceDE w:val="0"/>
        <w:autoSpaceDN w:val="0"/>
        <w:adjustRightInd w:val="0"/>
        <w:spacing w:after="0" w:line="360" w:lineRule="auto"/>
        <w:jc w:val="both"/>
        <w:rPr>
          <w:rFonts w:ascii="Arial" w:hAnsi="Arial" w:cs="Arial"/>
          <w:sz w:val="24"/>
          <w:szCs w:val="24"/>
        </w:rPr>
      </w:pPr>
    </w:p>
    <w:p w:rsidR="00DF2E32" w:rsidRDefault="00DF2E32"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Este tipo de lodos se caracteriza co</w:t>
      </w:r>
      <w:r w:rsidR="001B1C60">
        <w:rPr>
          <w:rFonts w:ascii="Arial" w:hAnsi="Arial" w:cs="Arial"/>
          <w:sz w:val="24"/>
          <w:szCs w:val="24"/>
        </w:rPr>
        <w:t>mo su propia palabra lo dice biológico, es decir que</w:t>
      </w:r>
      <w:r>
        <w:rPr>
          <w:rFonts w:ascii="Arial" w:hAnsi="Arial" w:cs="Arial"/>
          <w:sz w:val="24"/>
          <w:szCs w:val="24"/>
        </w:rPr>
        <w:t xml:space="preserve"> existen microorganismos biológicos que  interactúan entre sí para disputarse por la materia orgánica</w:t>
      </w:r>
      <w:r w:rsidR="001B1C60">
        <w:rPr>
          <w:rFonts w:ascii="Arial" w:hAnsi="Arial" w:cs="Arial"/>
          <w:sz w:val="24"/>
          <w:szCs w:val="24"/>
        </w:rPr>
        <w:t xml:space="preserve"> y oxigeno que les permita vivir, crecer y multiplicarse (</w:t>
      </w:r>
      <w:r w:rsidR="007D52C8">
        <w:rPr>
          <w:rFonts w:ascii="Arial" w:hAnsi="Arial" w:cs="Arial"/>
          <w:sz w:val="24"/>
          <w:szCs w:val="24"/>
        </w:rPr>
        <w:t>Marín</w:t>
      </w:r>
      <w:r w:rsidR="001B1C60">
        <w:rPr>
          <w:rFonts w:ascii="Arial" w:hAnsi="Arial" w:cs="Arial"/>
          <w:sz w:val="24"/>
          <w:szCs w:val="24"/>
        </w:rPr>
        <w:t xml:space="preserve"> 2013). En este escenario los microorganismos más aptos sobrevivirán al entorno que se les presente, según las condiciones físicas y químicas del lodo.</w:t>
      </w:r>
    </w:p>
    <w:p w:rsidR="001338A5" w:rsidRPr="006F64BB" w:rsidRDefault="001338A5" w:rsidP="002C0879">
      <w:pPr>
        <w:autoSpaceDE w:val="0"/>
        <w:autoSpaceDN w:val="0"/>
        <w:adjustRightInd w:val="0"/>
        <w:spacing w:after="0" w:line="360" w:lineRule="auto"/>
        <w:jc w:val="both"/>
        <w:rPr>
          <w:rFonts w:ascii="Arial" w:hAnsi="Arial" w:cs="Arial"/>
          <w:sz w:val="24"/>
          <w:szCs w:val="24"/>
        </w:rPr>
      </w:pPr>
    </w:p>
    <w:p w:rsidR="001338A5" w:rsidRDefault="00DF2E32"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Las plantas con sedimentación primaria normalmente producen un lodo biológico bastante puro. La concentración y, por tanto, el volumen del lodo biológico purgado son afectados grandemente por el método de operación de los clarificadores. Los lodos biológicos generalmente son más difíciles de espesar y desaguar, que el lodo primario y la mayoría de los lodos químicos</w:t>
      </w:r>
      <w:r w:rsidR="001B1C60">
        <w:rPr>
          <w:rFonts w:ascii="Arial" w:hAnsi="Arial" w:cs="Arial"/>
          <w:sz w:val="24"/>
          <w:szCs w:val="24"/>
        </w:rPr>
        <w:t xml:space="preserve"> (</w:t>
      </w:r>
      <w:r w:rsidR="007D52C8">
        <w:rPr>
          <w:rFonts w:ascii="Arial" w:hAnsi="Arial" w:cs="Arial"/>
          <w:sz w:val="24"/>
          <w:szCs w:val="24"/>
        </w:rPr>
        <w:t>Marín</w:t>
      </w:r>
      <w:r w:rsidR="001B1C60">
        <w:rPr>
          <w:rFonts w:ascii="Arial" w:hAnsi="Arial" w:cs="Arial"/>
          <w:sz w:val="24"/>
          <w:szCs w:val="24"/>
        </w:rPr>
        <w:t xml:space="preserve"> 2013).</w:t>
      </w:r>
    </w:p>
    <w:p w:rsidR="001B1C60" w:rsidRDefault="001B1C60" w:rsidP="002C0879">
      <w:pPr>
        <w:autoSpaceDE w:val="0"/>
        <w:autoSpaceDN w:val="0"/>
        <w:adjustRightInd w:val="0"/>
        <w:spacing w:after="0" w:line="360" w:lineRule="auto"/>
        <w:jc w:val="both"/>
        <w:rPr>
          <w:rFonts w:ascii="Arial" w:hAnsi="Arial" w:cs="Arial"/>
          <w:sz w:val="24"/>
          <w:szCs w:val="24"/>
        </w:rPr>
      </w:pPr>
    </w:p>
    <w:p w:rsidR="001B1C60" w:rsidRDefault="00011E1F" w:rsidP="002C0879">
      <w:pPr>
        <w:autoSpaceDE w:val="0"/>
        <w:autoSpaceDN w:val="0"/>
        <w:adjustRightInd w:val="0"/>
        <w:spacing w:after="0" w:line="360" w:lineRule="auto"/>
        <w:jc w:val="both"/>
        <w:rPr>
          <w:rFonts w:ascii="Arial" w:hAnsi="Arial" w:cs="Arial"/>
          <w:b/>
          <w:sz w:val="24"/>
          <w:szCs w:val="24"/>
        </w:rPr>
      </w:pPr>
      <w:r w:rsidRPr="00011E1F">
        <w:rPr>
          <w:rFonts w:ascii="Arial" w:hAnsi="Arial" w:cs="Arial"/>
          <w:b/>
          <w:sz w:val="24"/>
          <w:szCs w:val="24"/>
        </w:rPr>
        <w:lastRenderedPageBreak/>
        <w:t>1.5.1.3 Lodos Químicos</w:t>
      </w:r>
    </w:p>
    <w:p w:rsidR="00011E1F" w:rsidRDefault="00011E1F"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En todas estas instalaciones se forman lodos químicos. Los precipitados químicos normalmente se mezclan con los sólidos del lodo primario o biológico (Comisión Nacional del Agua 2007)</w:t>
      </w:r>
      <w:r w:rsidRPr="00142FC6">
        <w:rPr>
          <w:rFonts w:ascii="Arial" w:hAnsi="Arial" w:cs="Arial"/>
          <w:sz w:val="24"/>
          <w:szCs w:val="24"/>
        </w:rPr>
        <w:t xml:space="preserve">. </w:t>
      </w:r>
      <w:r>
        <w:rPr>
          <w:rFonts w:ascii="Arial" w:hAnsi="Arial" w:cs="Arial"/>
          <w:sz w:val="24"/>
          <w:szCs w:val="24"/>
        </w:rPr>
        <w:t>De esta forma los lodos químicos son los más complejos porque es una mezcla de solidos de los lodos primarios y biológicos, por lo tanto los más peligrosos para el ecosistema y la salud humana sino se manejan y tratan de forma adecuada.</w:t>
      </w:r>
    </w:p>
    <w:p w:rsidR="00011E1F" w:rsidRDefault="00011E1F" w:rsidP="002C0879">
      <w:pPr>
        <w:autoSpaceDE w:val="0"/>
        <w:autoSpaceDN w:val="0"/>
        <w:adjustRightInd w:val="0"/>
        <w:spacing w:after="0" w:line="360" w:lineRule="auto"/>
        <w:jc w:val="both"/>
        <w:rPr>
          <w:rFonts w:ascii="Arial" w:hAnsi="Arial" w:cs="Arial"/>
          <w:sz w:val="24"/>
          <w:szCs w:val="24"/>
        </w:rPr>
      </w:pPr>
    </w:p>
    <w:p w:rsidR="00011E1F" w:rsidRDefault="00011E1F"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Los químicos pueden incrementar enormemente la producción de lodos. La  cantidad del incremento depende de los químicos ut</w:t>
      </w:r>
      <w:r w:rsidR="00482D81">
        <w:rPr>
          <w:rFonts w:ascii="Arial" w:hAnsi="Arial" w:cs="Arial"/>
          <w:sz w:val="24"/>
          <w:szCs w:val="24"/>
        </w:rPr>
        <w:t>ilizados y las tasas de adición (Comisión Nacional del Agua 2007). Es importante destacar que muchas veces por motivos de los altos costos económicos de los compuestos químicos, se elige el de menor precio pero repercute en la producción de lodos en la planta de tratamientos de aguas residuales.</w:t>
      </w:r>
    </w:p>
    <w:p w:rsidR="00011E1F" w:rsidRDefault="00011E1F" w:rsidP="002C0879">
      <w:pPr>
        <w:autoSpaceDE w:val="0"/>
        <w:autoSpaceDN w:val="0"/>
        <w:adjustRightInd w:val="0"/>
        <w:spacing w:after="0" w:line="360" w:lineRule="auto"/>
        <w:jc w:val="both"/>
        <w:rPr>
          <w:rFonts w:ascii="Arial" w:hAnsi="Arial" w:cs="Arial"/>
          <w:sz w:val="24"/>
          <w:szCs w:val="24"/>
        </w:rPr>
      </w:pPr>
    </w:p>
    <w:p w:rsidR="00302C78" w:rsidRDefault="00011E1F"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Las propiedades de los lodos químicos son afectadas principalmente por los compuestos precipitados y los demás sólidos de las aguas residuales. Para obtener un uso eficiente de químicos, se deberán ajustar las tasas de alimentación a los cambios en el gasto y composición del agua </w:t>
      </w:r>
      <w:r w:rsidR="00482D81">
        <w:rPr>
          <w:rFonts w:ascii="Arial" w:hAnsi="Arial" w:cs="Arial"/>
          <w:sz w:val="24"/>
          <w:szCs w:val="24"/>
        </w:rPr>
        <w:t>residual</w:t>
      </w:r>
      <w:r w:rsidR="00482D81" w:rsidRPr="00482D81">
        <w:rPr>
          <w:rFonts w:ascii="Arial" w:hAnsi="Arial" w:cs="Arial"/>
          <w:sz w:val="24"/>
          <w:szCs w:val="24"/>
        </w:rPr>
        <w:t xml:space="preserve"> </w:t>
      </w:r>
      <w:r w:rsidR="00482D81">
        <w:rPr>
          <w:rFonts w:ascii="Arial" w:hAnsi="Arial" w:cs="Arial"/>
          <w:sz w:val="24"/>
          <w:szCs w:val="24"/>
        </w:rPr>
        <w:t>(Comisión Nacional del Agua 2007).Es necesario realizar un análisis  para determinar las ventajas y desventajas de los compuestos químicos utilizados durante el proceso de tratamiento de las aguas</w:t>
      </w:r>
      <w:r w:rsidR="005A3B62">
        <w:rPr>
          <w:rFonts w:ascii="Arial" w:hAnsi="Arial" w:cs="Arial"/>
          <w:sz w:val="24"/>
          <w:szCs w:val="24"/>
        </w:rPr>
        <w:t>.</w:t>
      </w:r>
    </w:p>
    <w:p w:rsidR="00D539C6" w:rsidRDefault="00D539C6" w:rsidP="002C0879">
      <w:pPr>
        <w:autoSpaceDE w:val="0"/>
        <w:autoSpaceDN w:val="0"/>
        <w:adjustRightInd w:val="0"/>
        <w:spacing w:after="0" w:line="360" w:lineRule="auto"/>
        <w:jc w:val="both"/>
        <w:rPr>
          <w:rFonts w:ascii="Arial" w:hAnsi="Arial" w:cs="Arial"/>
          <w:sz w:val="24"/>
          <w:szCs w:val="24"/>
        </w:rPr>
      </w:pPr>
    </w:p>
    <w:p w:rsidR="001338A5" w:rsidRDefault="00C851D9" w:rsidP="002C0879">
      <w:pPr>
        <w:pStyle w:val="Prrafodelista"/>
        <w:numPr>
          <w:ilvl w:val="1"/>
          <w:numId w:val="1"/>
        </w:numPr>
        <w:spacing w:line="360" w:lineRule="auto"/>
        <w:jc w:val="both"/>
        <w:rPr>
          <w:rFonts w:ascii="Arial" w:hAnsi="Arial" w:cs="Arial"/>
          <w:b/>
          <w:sz w:val="24"/>
          <w:szCs w:val="24"/>
        </w:rPr>
      </w:pPr>
      <w:r w:rsidRPr="005A3B62">
        <w:rPr>
          <w:rFonts w:ascii="Arial" w:hAnsi="Arial" w:cs="Arial"/>
          <w:b/>
          <w:sz w:val="24"/>
          <w:szCs w:val="24"/>
        </w:rPr>
        <w:t>TRATAMIENTO DE LODOS</w:t>
      </w:r>
    </w:p>
    <w:p w:rsidR="00466732" w:rsidRDefault="00466732" w:rsidP="002C0879">
      <w:pPr>
        <w:spacing w:line="360" w:lineRule="auto"/>
        <w:jc w:val="both"/>
        <w:rPr>
          <w:rFonts w:ascii="Arial" w:hAnsi="Arial" w:cs="Arial"/>
          <w:sz w:val="24"/>
          <w:szCs w:val="24"/>
        </w:rPr>
      </w:pPr>
      <w:r w:rsidRPr="00466732">
        <w:rPr>
          <w:rFonts w:ascii="Arial" w:hAnsi="Arial" w:cs="Arial"/>
          <w:sz w:val="24"/>
          <w:szCs w:val="24"/>
        </w:rPr>
        <w:t>El tratamiento de l</w:t>
      </w:r>
      <w:r w:rsidR="007705D6">
        <w:rPr>
          <w:rFonts w:ascii="Arial" w:hAnsi="Arial" w:cs="Arial"/>
          <w:sz w:val="24"/>
          <w:szCs w:val="24"/>
        </w:rPr>
        <w:t>odos de cumplir con la NOM-004-</w:t>
      </w:r>
      <w:r w:rsidRPr="00466732">
        <w:rPr>
          <w:rFonts w:ascii="Arial" w:hAnsi="Arial" w:cs="Arial"/>
          <w:sz w:val="24"/>
          <w:szCs w:val="24"/>
        </w:rPr>
        <w:t>SEMARNAT-2002</w:t>
      </w:r>
      <w:r>
        <w:rPr>
          <w:rFonts w:ascii="Arial" w:hAnsi="Arial" w:cs="Arial"/>
          <w:sz w:val="24"/>
          <w:szCs w:val="24"/>
        </w:rPr>
        <w:t xml:space="preserve"> que establece los </w:t>
      </w:r>
      <w:r w:rsidR="007705D6">
        <w:rPr>
          <w:rFonts w:ascii="Arial" w:hAnsi="Arial" w:cs="Arial"/>
          <w:sz w:val="24"/>
          <w:szCs w:val="24"/>
        </w:rPr>
        <w:t>límites</w:t>
      </w:r>
      <w:r>
        <w:rPr>
          <w:rFonts w:ascii="Arial" w:hAnsi="Arial" w:cs="Arial"/>
          <w:sz w:val="24"/>
          <w:szCs w:val="24"/>
        </w:rPr>
        <w:t xml:space="preserve"> máximos permisibles de contaminantes</w:t>
      </w:r>
      <w:r w:rsidR="007705D6">
        <w:rPr>
          <w:rFonts w:ascii="Arial" w:hAnsi="Arial" w:cs="Arial"/>
          <w:sz w:val="24"/>
          <w:szCs w:val="24"/>
        </w:rPr>
        <w:t>, de protección ambiental, lodos y biosolidos.</w:t>
      </w:r>
    </w:p>
    <w:p w:rsidR="005A3B62" w:rsidRDefault="005A3B62" w:rsidP="002C0879">
      <w:pPr>
        <w:autoSpaceDE w:val="0"/>
        <w:autoSpaceDN w:val="0"/>
        <w:adjustRightInd w:val="0"/>
        <w:spacing w:after="0" w:line="360" w:lineRule="auto"/>
        <w:jc w:val="both"/>
        <w:rPr>
          <w:rFonts w:ascii="Arial" w:hAnsi="Arial" w:cs="Arial"/>
          <w:sz w:val="24"/>
          <w:szCs w:val="24"/>
        </w:rPr>
      </w:pPr>
      <w:r w:rsidRPr="005A3B62">
        <w:rPr>
          <w:rFonts w:ascii="Arial" w:hAnsi="Arial" w:cs="Arial"/>
          <w:sz w:val="24"/>
          <w:szCs w:val="24"/>
        </w:rPr>
        <w:t>La tecnología de tratamiento para lodos residuales generados en las PTAR en Estados Unidos y Europa se realizan utilizando alguno de los siguientes cuatro procesos</w:t>
      </w:r>
      <w:r w:rsidR="00466732">
        <w:rPr>
          <w:rFonts w:ascii="Arial" w:hAnsi="Arial" w:cs="Arial"/>
          <w:sz w:val="24"/>
          <w:szCs w:val="24"/>
        </w:rPr>
        <w:t xml:space="preserve"> (Oropeza 2006)</w:t>
      </w:r>
      <w:r w:rsidRPr="005A3B62">
        <w:rPr>
          <w:rFonts w:ascii="Arial" w:hAnsi="Arial" w:cs="Arial"/>
          <w:sz w:val="24"/>
          <w:szCs w:val="24"/>
        </w:rPr>
        <w:t>:</w:t>
      </w:r>
    </w:p>
    <w:p w:rsidR="005A3B62" w:rsidRPr="005A3B62" w:rsidRDefault="005A3B62" w:rsidP="002C0879">
      <w:pPr>
        <w:autoSpaceDE w:val="0"/>
        <w:autoSpaceDN w:val="0"/>
        <w:adjustRightInd w:val="0"/>
        <w:spacing w:after="0" w:line="360" w:lineRule="auto"/>
        <w:jc w:val="both"/>
        <w:rPr>
          <w:rFonts w:ascii="Arial" w:hAnsi="Arial" w:cs="Arial"/>
          <w:sz w:val="24"/>
          <w:szCs w:val="24"/>
        </w:rPr>
      </w:pPr>
    </w:p>
    <w:p w:rsidR="005A3B62" w:rsidRDefault="005A3B62" w:rsidP="002C0879">
      <w:pPr>
        <w:autoSpaceDE w:val="0"/>
        <w:autoSpaceDN w:val="0"/>
        <w:adjustRightInd w:val="0"/>
        <w:spacing w:after="0" w:line="360" w:lineRule="auto"/>
        <w:jc w:val="both"/>
        <w:rPr>
          <w:rFonts w:ascii="Arial" w:hAnsi="Arial" w:cs="Arial"/>
          <w:sz w:val="24"/>
          <w:szCs w:val="24"/>
        </w:rPr>
      </w:pPr>
      <w:r w:rsidRPr="005A3B62">
        <w:rPr>
          <w:rFonts w:ascii="Arial" w:hAnsi="Arial" w:cs="Arial"/>
          <w:i/>
          <w:iCs/>
          <w:sz w:val="24"/>
          <w:szCs w:val="24"/>
        </w:rPr>
        <w:t xml:space="preserve">• Digestión anaerobia: </w:t>
      </w:r>
      <w:r w:rsidRPr="005A3B62">
        <w:rPr>
          <w:rFonts w:ascii="Arial" w:hAnsi="Arial" w:cs="Arial"/>
          <w:sz w:val="24"/>
          <w:szCs w:val="24"/>
        </w:rPr>
        <w:t>Comprende</w:t>
      </w:r>
      <w:r>
        <w:rPr>
          <w:rFonts w:ascii="Arial" w:hAnsi="Arial" w:cs="Arial"/>
          <w:sz w:val="24"/>
          <w:szCs w:val="24"/>
        </w:rPr>
        <w:t xml:space="preserve"> </w:t>
      </w:r>
      <w:r w:rsidRPr="005A3B62">
        <w:rPr>
          <w:rFonts w:ascii="Arial" w:hAnsi="Arial" w:cs="Arial"/>
          <w:sz w:val="24"/>
          <w:szCs w:val="24"/>
        </w:rPr>
        <w:t>dos fases, en la primera</w:t>
      </w:r>
      <w:r>
        <w:rPr>
          <w:rFonts w:ascii="Arial" w:hAnsi="Arial" w:cs="Arial"/>
          <w:sz w:val="24"/>
          <w:szCs w:val="24"/>
        </w:rPr>
        <w:t xml:space="preserve"> </w:t>
      </w:r>
      <w:r w:rsidRPr="005A3B62">
        <w:rPr>
          <w:rFonts w:ascii="Arial" w:hAnsi="Arial" w:cs="Arial"/>
          <w:sz w:val="24"/>
          <w:szCs w:val="24"/>
        </w:rPr>
        <w:t>se forman ácidos volátiles y en</w:t>
      </w:r>
      <w:r>
        <w:rPr>
          <w:rFonts w:ascii="Arial" w:hAnsi="Arial" w:cs="Arial"/>
          <w:sz w:val="24"/>
          <w:szCs w:val="24"/>
        </w:rPr>
        <w:t xml:space="preserve"> </w:t>
      </w:r>
      <w:r w:rsidRPr="005A3B62">
        <w:rPr>
          <w:rFonts w:ascii="Arial" w:hAnsi="Arial" w:cs="Arial"/>
          <w:sz w:val="24"/>
          <w:szCs w:val="24"/>
        </w:rPr>
        <w:t>la segunda las bacterias</w:t>
      </w:r>
      <w:r>
        <w:rPr>
          <w:rFonts w:ascii="Arial" w:hAnsi="Arial" w:cs="Arial"/>
          <w:sz w:val="24"/>
          <w:szCs w:val="24"/>
        </w:rPr>
        <w:t xml:space="preserve"> </w:t>
      </w:r>
      <w:r w:rsidRPr="005A3B62">
        <w:rPr>
          <w:rFonts w:ascii="Arial" w:hAnsi="Arial" w:cs="Arial"/>
          <w:sz w:val="24"/>
          <w:szCs w:val="24"/>
        </w:rPr>
        <w:t>anaerobias producen gas metano</w:t>
      </w:r>
      <w:r>
        <w:rPr>
          <w:rFonts w:ascii="Arial" w:hAnsi="Arial" w:cs="Arial"/>
          <w:sz w:val="24"/>
          <w:szCs w:val="24"/>
        </w:rPr>
        <w:t xml:space="preserve"> </w:t>
      </w:r>
      <w:r w:rsidRPr="005A3B62">
        <w:rPr>
          <w:rFonts w:ascii="Arial" w:hAnsi="Arial" w:cs="Arial"/>
          <w:sz w:val="24"/>
          <w:szCs w:val="24"/>
        </w:rPr>
        <w:t>a partir de dichos ácidos,</w:t>
      </w:r>
      <w:r>
        <w:rPr>
          <w:rFonts w:ascii="Arial" w:hAnsi="Arial" w:cs="Arial"/>
          <w:sz w:val="24"/>
          <w:szCs w:val="24"/>
        </w:rPr>
        <w:t xml:space="preserve"> </w:t>
      </w:r>
      <w:r w:rsidRPr="005A3B62">
        <w:rPr>
          <w:rFonts w:ascii="Arial" w:hAnsi="Arial" w:cs="Arial"/>
          <w:sz w:val="24"/>
          <w:szCs w:val="24"/>
        </w:rPr>
        <w:t>todo esto en ausencia de oxígeno</w:t>
      </w:r>
      <w:r>
        <w:rPr>
          <w:rFonts w:ascii="Arial" w:hAnsi="Arial" w:cs="Arial"/>
          <w:sz w:val="24"/>
          <w:szCs w:val="24"/>
        </w:rPr>
        <w:t xml:space="preserve"> </w:t>
      </w:r>
      <w:r w:rsidRPr="005A3B62">
        <w:rPr>
          <w:rFonts w:ascii="Arial" w:hAnsi="Arial" w:cs="Arial"/>
          <w:sz w:val="24"/>
          <w:szCs w:val="24"/>
        </w:rPr>
        <w:t>molecular (O2).</w:t>
      </w:r>
    </w:p>
    <w:p w:rsidR="005A3B62" w:rsidRPr="005A3B62" w:rsidRDefault="005A3B62" w:rsidP="002C0879">
      <w:pPr>
        <w:autoSpaceDE w:val="0"/>
        <w:autoSpaceDN w:val="0"/>
        <w:adjustRightInd w:val="0"/>
        <w:spacing w:after="0" w:line="360" w:lineRule="auto"/>
        <w:jc w:val="both"/>
        <w:rPr>
          <w:rFonts w:ascii="Arial" w:hAnsi="Arial" w:cs="Arial"/>
          <w:sz w:val="24"/>
          <w:szCs w:val="24"/>
        </w:rPr>
      </w:pPr>
    </w:p>
    <w:p w:rsidR="005A3B62" w:rsidRDefault="005A3B62" w:rsidP="002C0879">
      <w:pPr>
        <w:autoSpaceDE w:val="0"/>
        <w:autoSpaceDN w:val="0"/>
        <w:adjustRightInd w:val="0"/>
        <w:spacing w:after="0" w:line="360" w:lineRule="auto"/>
        <w:jc w:val="both"/>
        <w:rPr>
          <w:rFonts w:ascii="Arial" w:hAnsi="Arial" w:cs="Arial"/>
          <w:sz w:val="24"/>
          <w:szCs w:val="24"/>
        </w:rPr>
      </w:pPr>
      <w:r w:rsidRPr="005A3B62">
        <w:rPr>
          <w:rFonts w:ascii="Arial" w:hAnsi="Arial" w:cs="Arial"/>
          <w:i/>
          <w:iCs/>
          <w:sz w:val="24"/>
          <w:szCs w:val="24"/>
        </w:rPr>
        <w:t xml:space="preserve">• Digestión aerobia: </w:t>
      </w:r>
      <w:r w:rsidRPr="005A3B62">
        <w:rPr>
          <w:rFonts w:ascii="Arial" w:hAnsi="Arial" w:cs="Arial"/>
          <w:sz w:val="24"/>
          <w:szCs w:val="24"/>
        </w:rPr>
        <w:t>Proceso de</w:t>
      </w:r>
      <w:r>
        <w:rPr>
          <w:rFonts w:ascii="Arial" w:hAnsi="Arial" w:cs="Arial"/>
          <w:sz w:val="24"/>
          <w:szCs w:val="24"/>
        </w:rPr>
        <w:t xml:space="preserve"> </w:t>
      </w:r>
      <w:r w:rsidRPr="005A3B62">
        <w:rPr>
          <w:rFonts w:ascii="Arial" w:hAnsi="Arial" w:cs="Arial"/>
          <w:sz w:val="24"/>
          <w:szCs w:val="24"/>
        </w:rPr>
        <w:t>aireación prolongada (dotando al</w:t>
      </w:r>
      <w:r>
        <w:rPr>
          <w:rFonts w:ascii="Arial" w:hAnsi="Arial" w:cs="Arial"/>
          <w:sz w:val="24"/>
          <w:szCs w:val="24"/>
        </w:rPr>
        <w:t xml:space="preserve"> </w:t>
      </w:r>
      <w:r w:rsidRPr="005A3B62">
        <w:rPr>
          <w:rFonts w:ascii="Arial" w:hAnsi="Arial" w:cs="Arial"/>
          <w:sz w:val="24"/>
          <w:szCs w:val="24"/>
        </w:rPr>
        <w:t>sistema de O2) para provocar el</w:t>
      </w:r>
      <w:r>
        <w:rPr>
          <w:rFonts w:ascii="Arial" w:hAnsi="Arial" w:cs="Arial"/>
          <w:sz w:val="24"/>
          <w:szCs w:val="24"/>
        </w:rPr>
        <w:t xml:space="preserve"> </w:t>
      </w:r>
      <w:r w:rsidRPr="005A3B62">
        <w:rPr>
          <w:rFonts w:ascii="Arial" w:hAnsi="Arial" w:cs="Arial"/>
          <w:sz w:val="24"/>
          <w:szCs w:val="24"/>
        </w:rPr>
        <w:t>desarrollo de microorganismos</w:t>
      </w:r>
      <w:r>
        <w:rPr>
          <w:rFonts w:ascii="Arial" w:hAnsi="Arial" w:cs="Arial"/>
          <w:sz w:val="24"/>
          <w:szCs w:val="24"/>
        </w:rPr>
        <w:t xml:space="preserve"> </w:t>
      </w:r>
      <w:r w:rsidRPr="005A3B62">
        <w:rPr>
          <w:rFonts w:ascii="Arial" w:hAnsi="Arial" w:cs="Arial"/>
          <w:sz w:val="24"/>
          <w:szCs w:val="24"/>
        </w:rPr>
        <w:t>aerobios hasta sobrepasar el</w:t>
      </w:r>
      <w:r>
        <w:rPr>
          <w:rFonts w:ascii="Arial" w:hAnsi="Arial" w:cs="Arial"/>
          <w:sz w:val="24"/>
          <w:szCs w:val="24"/>
        </w:rPr>
        <w:t xml:space="preserve"> </w:t>
      </w:r>
      <w:r w:rsidRPr="005A3B62">
        <w:rPr>
          <w:rFonts w:ascii="Arial" w:hAnsi="Arial" w:cs="Arial"/>
          <w:sz w:val="24"/>
          <w:szCs w:val="24"/>
        </w:rPr>
        <w:t>periodo de síntesis de las células</w:t>
      </w:r>
      <w:r>
        <w:rPr>
          <w:rFonts w:ascii="Arial" w:hAnsi="Arial" w:cs="Arial"/>
          <w:sz w:val="24"/>
          <w:szCs w:val="24"/>
        </w:rPr>
        <w:t xml:space="preserve"> </w:t>
      </w:r>
      <w:r w:rsidRPr="005A3B62">
        <w:rPr>
          <w:rFonts w:ascii="Arial" w:hAnsi="Arial" w:cs="Arial"/>
          <w:sz w:val="24"/>
          <w:szCs w:val="24"/>
        </w:rPr>
        <w:t>y llevar a cabo su propia</w:t>
      </w:r>
      <w:r>
        <w:rPr>
          <w:rFonts w:ascii="Arial" w:hAnsi="Arial" w:cs="Arial"/>
          <w:sz w:val="24"/>
          <w:szCs w:val="24"/>
        </w:rPr>
        <w:t xml:space="preserve"> </w:t>
      </w:r>
      <w:r w:rsidRPr="005A3B62">
        <w:rPr>
          <w:rFonts w:ascii="Arial" w:hAnsi="Arial" w:cs="Arial"/>
          <w:sz w:val="24"/>
          <w:szCs w:val="24"/>
        </w:rPr>
        <w:t>auto-oxidación, reduciendo así</w:t>
      </w:r>
      <w:r>
        <w:rPr>
          <w:rFonts w:ascii="Arial" w:hAnsi="Arial" w:cs="Arial"/>
          <w:sz w:val="24"/>
          <w:szCs w:val="24"/>
        </w:rPr>
        <w:t xml:space="preserve"> </w:t>
      </w:r>
      <w:r w:rsidRPr="005A3B62">
        <w:rPr>
          <w:rFonts w:ascii="Arial" w:hAnsi="Arial" w:cs="Arial"/>
          <w:sz w:val="24"/>
          <w:szCs w:val="24"/>
        </w:rPr>
        <w:t>el material celular.</w:t>
      </w:r>
    </w:p>
    <w:p w:rsidR="005A3B62" w:rsidRPr="005A3B62" w:rsidRDefault="005A3B62" w:rsidP="002C0879">
      <w:pPr>
        <w:autoSpaceDE w:val="0"/>
        <w:autoSpaceDN w:val="0"/>
        <w:adjustRightInd w:val="0"/>
        <w:spacing w:after="0" w:line="360" w:lineRule="auto"/>
        <w:jc w:val="both"/>
        <w:rPr>
          <w:rFonts w:ascii="Arial" w:hAnsi="Arial" w:cs="Arial"/>
          <w:sz w:val="24"/>
          <w:szCs w:val="24"/>
        </w:rPr>
      </w:pPr>
    </w:p>
    <w:p w:rsidR="005A3B62" w:rsidRDefault="005A3B62" w:rsidP="002C0879">
      <w:pPr>
        <w:autoSpaceDE w:val="0"/>
        <w:autoSpaceDN w:val="0"/>
        <w:adjustRightInd w:val="0"/>
        <w:spacing w:after="0" w:line="360" w:lineRule="auto"/>
        <w:jc w:val="both"/>
        <w:rPr>
          <w:rFonts w:ascii="Arial" w:hAnsi="Arial" w:cs="Arial"/>
          <w:sz w:val="24"/>
          <w:szCs w:val="24"/>
        </w:rPr>
      </w:pPr>
      <w:r w:rsidRPr="005A3B62">
        <w:rPr>
          <w:rFonts w:ascii="Arial" w:hAnsi="Arial" w:cs="Arial"/>
          <w:i/>
          <w:iCs/>
          <w:sz w:val="24"/>
          <w:szCs w:val="24"/>
        </w:rPr>
        <w:t xml:space="preserve">• Tratamiento químico: </w:t>
      </w:r>
      <w:r w:rsidRPr="005A3B62">
        <w:rPr>
          <w:rFonts w:ascii="Arial" w:hAnsi="Arial" w:cs="Arial"/>
          <w:sz w:val="24"/>
          <w:szCs w:val="24"/>
        </w:rPr>
        <w:t>Realiza</w:t>
      </w:r>
      <w:r>
        <w:rPr>
          <w:rFonts w:ascii="Arial" w:hAnsi="Arial" w:cs="Arial"/>
          <w:sz w:val="24"/>
          <w:szCs w:val="24"/>
        </w:rPr>
        <w:t xml:space="preserve"> </w:t>
      </w:r>
      <w:r w:rsidRPr="005A3B62">
        <w:rPr>
          <w:rFonts w:ascii="Arial" w:hAnsi="Arial" w:cs="Arial"/>
          <w:sz w:val="24"/>
          <w:szCs w:val="24"/>
        </w:rPr>
        <w:t>principalmente una acción</w:t>
      </w:r>
      <w:r>
        <w:rPr>
          <w:rFonts w:ascii="Arial" w:hAnsi="Arial" w:cs="Arial"/>
          <w:sz w:val="24"/>
          <w:szCs w:val="24"/>
        </w:rPr>
        <w:t xml:space="preserve"> </w:t>
      </w:r>
      <w:r w:rsidRPr="005A3B62">
        <w:rPr>
          <w:rFonts w:ascii="Arial" w:hAnsi="Arial" w:cs="Arial"/>
          <w:sz w:val="24"/>
          <w:szCs w:val="24"/>
        </w:rPr>
        <w:t>bactericida, llevando al bloqueo</w:t>
      </w:r>
      <w:r>
        <w:rPr>
          <w:rFonts w:ascii="Arial" w:hAnsi="Arial" w:cs="Arial"/>
          <w:sz w:val="24"/>
          <w:szCs w:val="24"/>
        </w:rPr>
        <w:t xml:space="preserve"> </w:t>
      </w:r>
      <w:r w:rsidRPr="005A3B62">
        <w:rPr>
          <w:rFonts w:ascii="Arial" w:hAnsi="Arial" w:cs="Arial"/>
          <w:sz w:val="24"/>
          <w:szCs w:val="24"/>
        </w:rPr>
        <w:t>temporal de fermentaciones</w:t>
      </w:r>
      <w:r>
        <w:rPr>
          <w:rFonts w:ascii="Arial" w:hAnsi="Arial" w:cs="Arial"/>
          <w:sz w:val="24"/>
          <w:szCs w:val="24"/>
        </w:rPr>
        <w:t xml:space="preserve"> </w:t>
      </w:r>
      <w:r w:rsidRPr="005A3B62">
        <w:rPr>
          <w:rFonts w:ascii="Arial" w:hAnsi="Arial" w:cs="Arial"/>
          <w:sz w:val="24"/>
          <w:szCs w:val="24"/>
        </w:rPr>
        <w:t>ácidas. Por su reducido costo y</w:t>
      </w:r>
      <w:r>
        <w:rPr>
          <w:rFonts w:ascii="Arial" w:hAnsi="Arial" w:cs="Arial"/>
          <w:sz w:val="24"/>
          <w:szCs w:val="24"/>
        </w:rPr>
        <w:t xml:space="preserve"> </w:t>
      </w:r>
      <w:r w:rsidRPr="005A3B62">
        <w:rPr>
          <w:rFonts w:ascii="Arial" w:hAnsi="Arial" w:cs="Arial"/>
          <w:sz w:val="24"/>
          <w:szCs w:val="24"/>
        </w:rPr>
        <w:t>alcalinidad, la cal es el reactivo</w:t>
      </w:r>
      <w:r>
        <w:rPr>
          <w:rFonts w:ascii="Arial" w:hAnsi="Arial" w:cs="Arial"/>
          <w:sz w:val="24"/>
          <w:szCs w:val="24"/>
        </w:rPr>
        <w:t xml:space="preserve"> </w:t>
      </w:r>
      <w:r w:rsidRPr="005A3B62">
        <w:rPr>
          <w:rFonts w:ascii="Arial" w:hAnsi="Arial" w:cs="Arial"/>
          <w:sz w:val="24"/>
          <w:szCs w:val="24"/>
        </w:rPr>
        <w:t>que más se utiliza.</w:t>
      </w:r>
    </w:p>
    <w:p w:rsidR="005A3B62" w:rsidRPr="005A3B62" w:rsidRDefault="005A3B62" w:rsidP="002C0879">
      <w:pPr>
        <w:autoSpaceDE w:val="0"/>
        <w:autoSpaceDN w:val="0"/>
        <w:adjustRightInd w:val="0"/>
        <w:spacing w:after="0" w:line="360" w:lineRule="auto"/>
        <w:jc w:val="both"/>
        <w:rPr>
          <w:rFonts w:ascii="Arial" w:hAnsi="Arial" w:cs="Arial"/>
          <w:sz w:val="24"/>
          <w:szCs w:val="24"/>
        </w:rPr>
      </w:pPr>
    </w:p>
    <w:p w:rsidR="005A3B62" w:rsidRDefault="005A3B62" w:rsidP="002C0879">
      <w:pPr>
        <w:autoSpaceDE w:val="0"/>
        <w:autoSpaceDN w:val="0"/>
        <w:adjustRightInd w:val="0"/>
        <w:spacing w:after="0" w:line="360" w:lineRule="auto"/>
        <w:jc w:val="both"/>
        <w:rPr>
          <w:rFonts w:ascii="Arial" w:hAnsi="Arial" w:cs="Arial"/>
          <w:sz w:val="24"/>
          <w:szCs w:val="24"/>
        </w:rPr>
      </w:pPr>
      <w:r w:rsidRPr="005A3B62">
        <w:rPr>
          <w:rFonts w:ascii="Arial" w:hAnsi="Arial" w:cs="Arial"/>
          <w:i/>
          <w:iCs/>
          <w:sz w:val="24"/>
          <w:szCs w:val="24"/>
        </w:rPr>
        <w:t xml:space="preserve">• Incineración: </w:t>
      </w:r>
      <w:r w:rsidRPr="005A3B62">
        <w:rPr>
          <w:rFonts w:ascii="Arial" w:hAnsi="Arial" w:cs="Arial"/>
          <w:sz w:val="24"/>
          <w:szCs w:val="24"/>
        </w:rPr>
        <w:t>Conduce a la</w:t>
      </w:r>
      <w:r>
        <w:rPr>
          <w:rFonts w:ascii="Arial" w:hAnsi="Arial" w:cs="Arial"/>
          <w:sz w:val="24"/>
          <w:szCs w:val="24"/>
        </w:rPr>
        <w:t xml:space="preserve"> </w:t>
      </w:r>
      <w:r w:rsidRPr="005A3B62">
        <w:rPr>
          <w:rFonts w:ascii="Arial" w:hAnsi="Arial" w:cs="Arial"/>
          <w:sz w:val="24"/>
          <w:szCs w:val="24"/>
        </w:rPr>
        <w:t>combustión de materias orgánicas</w:t>
      </w:r>
      <w:r>
        <w:rPr>
          <w:rFonts w:ascii="Arial" w:hAnsi="Arial" w:cs="Arial"/>
          <w:sz w:val="24"/>
          <w:szCs w:val="24"/>
        </w:rPr>
        <w:t xml:space="preserve"> </w:t>
      </w:r>
      <w:r w:rsidRPr="005A3B62">
        <w:rPr>
          <w:rFonts w:ascii="Arial" w:hAnsi="Arial" w:cs="Arial"/>
          <w:sz w:val="24"/>
          <w:szCs w:val="24"/>
        </w:rPr>
        <w:t>de los lodos, y es el proceso</w:t>
      </w:r>
      <w:r>
        <w:rPr>
          <w:rFonts w:ascii="Arial" w:hAnsi="Arial" w:cs="Arial"/>
          <w:sz w:val="24"/>
          <w:szCs w:val="24"/>
        </w:rPr>
        <w:t xml:space="preserve"> </w:t>
      </w:r>
      <w:r w:rsidRPr="005A3B62">
        <w:rPr>
          <w:rFonts w:ascii="Arial" w:hAnsi="Arial" w:cs="Arial"/>
          <w:sz w:val="24"/>
          <w:szCs w:val="24"/>
        </w:rPr>
        <w:t>con el que se consigue un</w:t>
      </w:r>
      <w:r>
        <w:rPr>
          <w:rFonts w:ascii="Arial" w:hAnsi="Arial" w:cs="Arial"/>
          <w:sz w:val="24"/>
          <w:szCs w:val="24"/>
        </w:rPr>
        <w:t xml:space="preserve"> </w:t>
      </w:r>
      <w:r w:rsidRPr="005A3B62">
        <w:rPr>
          <w:rFonts w:ascii="Arial" w:hAnsi="Arial" w:cs="Arial"/>
          <w:sz w:val="24"/>
          <w:szCs w:val="24"/>
        </w:rPr>
        <w:t>producto residual de menor</w:t>
      </w:r>
      <w:r>
        <w:rPr>
          <w:rFonts w:ascii="Arial" w:hAnsi="Arial" w:cs="Arial"/>
          <w:sz w:val="24"/>
          <w:szCs w:val="24"/>
        </w:rPr>
        <w:t xml:space="preserve"> </w:t>
      </w:r>
      <w:r w:rsidRPr="005A3B62">
        <w:rPr>
          <w:rFonts w:ascii="Arial" w:hAnsi="Arial" w:cs="Arial"/>
          <w:sz w:val="24"/>
          <w:szCs w:val="24"/>
        </w:rPr>
        <w:t>masa, las cenizas constituidas</w:t>
      </w:r>
      <w:r>
        <w:rPr>
          <w:rFonts w:ascii="Arial" w:hAnsi="Arial" w:cs="Arial"/>
          <w:sz w:val="24"/>
          <w:szCs w:val="24"/>
        </w:rPr>
        <w:t xml:space="preserve"> </w:t>
      </w:r>
      <w:r w:rsidRPr="005A3B62">
        <w:rPr>
          <w:rFonts w:ascii="Arial" w:hAnsi="Arial" w:cs="Arial"/>
          <w:sz w:val="24"/>
          <w:szCs w:val="24"/>
        </w:rPr>
        <w:t>únicamente por materias minerales</w:t>
      </w:r>
      <w:r>
        <w:rPr>
          <w:rFonts w:ascii="Arial" w:hAnsi="Arial" w:cs="Arial"/>
          <w:sz w:val="24"/>
          <w:szCs w:val="24"/>
        </w:rPr>
        <w:t xml:space="preserve"> </w:t>
      </w:r>
      <w:r w:rsidRPr="005A3B62">
        <w:rPr>
          <w:rFonts w:ascii="Arial" w:hAnsi="Arial" w:cs="Arial"/>
          <w:sz w:val="24"/>
          <w:szCs w:val="24"/>
        </w:rPr>
        <w:t>del lodo.</w:t>
      </w:r>
    </w:p>
    <w:p w:rsidR="00D539C6" w:rsidRDefault="00D539C6" w:rsidP="002C0879">
      <w:pPr>
        <w:autoSpaceDE w:val="0"/>
        <w:autoSpaceDN w:val="0"/>
        <w:adjustRightInd w:val="0"/>
        <w:spacing w:after="0" w:line="360" w:lineRule="auto"/>
        <w:jc w:val="both"/>
        <w:rPr>
          <w:rFonts w:ascii="Arial" w:hAnsi="Arial" w:cs="Arial"/>
          <w:sz w:val="24"/>
          <w:szCs w:val="24"/>
        </w:rPr>
      </w:pPr>
    </w:p>
    <w:p w:rsidR="00D539C6" w:rsidRDefault="00D539C6" w:rsidP="002C0879">
      <w:pPr>
        <w:autoSpaceDE w:val="0"/>
        <w:autoSpaceDN w:val="0"/>
        <w:adjustRightInd w:val="0"/>
        <w:spacing w:after="0" w:line="360" w:lineRule="auto"/>
        <w:jc w:val="both"/>
        <w:rPr>
          <w:rFonts w:ascii="Arial" w:hAnsi="Arial" w:cs="Arial"/>
          <w:sz w:val="24"/>
          <w:szCs w:val="24"/>
        </w:rPr>
      </w:pPr>
    </w:p>
    <w:p w:rsidR="00D539C6" w:rsidRDefault="00D539C6"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Figura 4. Costo del tratamiento y manejo de lodos</w:t>
      </w:r>
      <w:r w:rsidR="003E0ADC">
        <w:rPr>
          <w:rFonts w:ascii="Arial" w:hAnsi="Arial" w:cs="Arial"/>
          <w:sz w:val="24"/>
          <w:szCs w:val="24"/>
        </w:rPr>
        <w:t xml:space="preserve"> (Barrios 2009).</w:t>
      </w:r>
    </w:p>
    <w:p w:rsidR="00D539C6" w:rsidRDefault="00D539C6" w:rsidP="002C0879">
      <w:pPr>
        <w:autoSpaceDE w:val="0"/>
        <w:autoSpaceDN w:val="0"/>
        <w:adjustRightInd w:val="0"/>
        <w:spacing w:after="0" w:line="360" w:lineRule="auto"/>
        <w:jc w:val="both"/>
        <w:rPr>
          <w:rFonts w:ascii="Arial" w:hAnsi="Arial" w:cs="Arial"/>
          <w:sz w:val="24"/>
          <w:szCs w:val="24"/>
        </w:rPr>
      </w:pPr>
      <w:r w:rsidRPr="00D539C6">
        <w:rPr>
          <w:rFonts w:ascii="Arial" w:hAnsi="Arial" w:cs="Arial"/>
          <w:noProof/>
          <w:sz w:val="24"/>
          <w:szCs w:val="24"/>
          <w:lang w:eastAsia="es-MX"/>
        </w:rPr>
        <w:drawing>
          <wp:inline distT="0" distB="0" distL="0" distR="0">
            <wp:extent cx="5611495" cy="240030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270" cy="2401059"/>
                    </a:xfrm>
                    <a:prstGeom prst="rect">
                      <a:avLst/>
                    </a:prstGeom>
                    <a:noFill/>
                    <a:ln>
                      <a:noFill/>
                    </a:ln>
                  </pic:spPr>
                </pic:pic>
              </a:graphicData>
            </a:graphic>
          </wp:inline>
        </w:drawing>
      </w:r>
    </w:p>
    <w:p w:rsidR="003C49E0" w:rsidRDefault="003C49E0" w:rsidP="002C0879">
      <w:pPr>
        <w:autoSpaceDE w:val="0"/>
        <w:autoSpaceDN w:val="0"/>
        <w:adjustRightInd w:val="0"/>
        <w:spacing w:after="0" w:line="360" w:lineRule="auto"/>
        <w:jc w:val="both"/>
        <w:rPr>
          <w:rFonts w:ascii="Arial" w:hAnsi="Arial" w:cs="Arial"/>
          <w:sz w:val="24"/>
          <w:szCs w:val="24"/>
        </w:rPr>
      </w:pPr>
    </w:p>
    <w:p w:rsidR="00A514EE" w:rsidRDefault="00A514EE" w:rsidP="002C0879">
      <w:pPr>
        <w:autoSpaceDE w:val="0"/>
        <w:autoSpaceDN w:val="0"/>
        <w:adjustRightInd w:val="0"/>
        <w:spacing w:after="0" w:line="360" w:lineRule="auto"/>
        <w:jc w:val="both"/>
        <w:rPr>
          <w:rFonts w:ascii="Arial" w:hAnsi="Arial" w:cs="Arial"/>
          <w:sz w:val="24"/>
          <w:szCs w:val="24"/>
        </w:rPr>
      </w:pPr>
    </w:p>
    <w:p w:rsidR="00A514EE" w:rsidRDefault="00A514EE" w:rsidP="002C0879">
      <w:pPr>
        <w:autoSpaceDE w:val="0"/>
        <w:autoSpaceDN w:val="0"/>
        <w:adjustRightInd w:val="0"/>
        <w:spacing w:after="0" w:line="360" w:lineRule="auto"/>
        <w:jc w:val="both"/>
        <w:rPr>
          <w:rFonts w:ascii="Arial" w:hAnsi="Arial" w:cs="Arial"/>
          <w:sz w:val="24"/>
          <w:szCs w:val="24"/>
        </w:rPr>
      </w:pPr>
    </w:p>
    <w:p w:rsidR="003C49E0" w:rsidRDefault="003C49E0"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El proceso con el que se trate los lodos residuales de PTAR va a depender de las características con la cual cuente la planta, además de valorar situaciones técnicas y económicas porque existen diferencias muy marcadas entre estos 4 procesos</w:t>
      </w:r>
      <w:r w:rsidR="00B753F3">
        <w:rPr>
          <w:rFonts w:ascii="Arial" w:hAnsi="Arial" w:cs="Arial"/>
          <w:sz w:val="24"/>
          <w:szCs w:val="24"/>
        </w:rPr>
        <w:t xml:space="preserve">. Por  ejemplo los costos </w:t>
      </w:r>
      <w:r w:rsidR="00A514EE">
        <w:rPr>
          <w:rFonts w:ascii="Arial" w:hAnsi="Arial" w:cs="Arial"/>
          <w:sz w:val="24"/>
          <w:szCs w:val="24"/>
        </w:rPr>
        <w:t xml:space="preserve"> de su tratamiento y la remoción de microorganismos de los lodos.</w:t>
      </w:r>
    </w:p>
    <w:p w:rsidR="00D46838" w:rsidRDefault="00D46838" w:rsidP="002C0879">
      <w:pPr>
        <w:autoSpaceDE w:val="0"/>
        <w:autoSpaceDN w:val="0"/>
        <w:adjustRightInd w:val="0"/>
        <w:spacing w:after="0" w:line="360" w:lineRule="auto"/>
        <w:jc w:val="both"/>
        <w:rPr>
          <w:rFonts w:ascii="Arial" w:hAnsi="Arial" w:cs="Arial"/>
          <w:sz w:val="24"/>
          <w:szCs w:val="24"/>
        </w:rPr>
      </w:pPr>
    </w:p>
    <w:p w:rsidR="00D46838" w:rsidRDefault="00D46838"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Existe viabilidad económica a la reutilización de estos biosolidos (lodos) comparada con otros tipos de disposiciones finales como los rellenos sanitarios o incineraciones. La reutilización puede ser desde </w:t>
      </w:r>
      <w:r w:rsidR="006C059C">
        <w:rPr>
          <w:rFonts w:ascii="Arial" w:hAnsi="Arial" w:cs="Arial"/>
          <w:sz w:val="24"/>
          <w:szCs w:val="24"/>
        </w:rPr>
        <w:t>compostas, restauración de suelos y reciclaje.</w:t>
      </w:r>
    </w:p>
    <w:p w:rsidR="005A3B62" w:rsidRPr="005A3B62" w:rsidRDefault="005A3B62" w:rsidP="002C0879">
      <w:pPr>
        <w:autoSpaceDE w:val="0"/>
        <w:autoSpaceDN w:val="0"/>
        <w:adjustRightInd w:val="0"/>
        <w:spacing w:after="0" w:line="360" w:lineRule="auto"/>
        <w:jc w:val="both"/>
        <w:rPr>
          <w:rFonts w:ascii="Arial" w:hAnsi="Arial" w:cs="Arial"/>
          <w:sz w:val="24"/>
          <w:szCs w:val="24"/>
        </w:rPr>
      </w:pPr>
    </w:p>
    <w:p w:rsidR="005A3B62" w:rsidRDefault="005A3B62" w:rsidP="002C0879">
      <w:pPr>
        <w:autoSpaceDE w:val="0"/>
        <w:autoSpaceDN w:val="0"/>
        <w:adjustRightInd w:val="0"/>
        <w:spacing w:after="0" w:line="360" w:lineRule="auto"/>
        <w:jc w:val="both"/>
        <w:rPr>
          <w:rFonts w:ascii="Arial" w:hAnsi="Arial" w:cs="Arial"/>
          <w:sz w:val="24"/>
          <w:szCs w:val="24"/>
        </w:rPr>
      </w:pPr>
      <w:r w:rsidRPr="005A3B62">
        <w:rPr>
          <w:rFonts w:ascii="Arial" w:hAnsi="Arial" w:cs="Arial"/>
          <w:sz w:val="24"/>
          <w:szCs w:val="24"/>
        </w:rPr>
        <w:t>En general, las líneas de tratamiento</w:t>
      </w:r>
      <w:r>
        <w:rPr>
          <w:rFonts w:ascii="Arial" w:hAnsi="Arial" w:cs="Arial"/>
          <w:sz w:val="24"/>
          <w:szCs w:val="24"/>
        </w:rPr>
        <w:t xml:space="preserve"> </w:t>
      </w:r>
      <w:r w:rsidRPr="005A3B62">
        <w:rPr>
          <w:rFonts w:ascii="Arial" w:hAnsi="Arial" w:cs="Arial"/>
          <w:sz w:val="24"/>
          <w:szCs w:val="24"/>
        </w:rPr>
        <w:t>de lodos residuales se encuentran</w:t>
      </w:r>
      <w:r>
        <w:rPr>
          <w:rFonts w:ascii="Arial" w:hAnsi="Arial" w:cs="Arial"/>
          <w:sz w:val="24"/>
          <w:szCs w:val="24"/>
        </w:rPr>
        <w:t xml:space="preserve"> </w:t>
      </w:r>
      <w:r w:rsidRPr="005A3B62">
        <w:rPr>
          <w:rFonts w:ascii="Arial" w:hAnsi="Arial" w:cs="Arial"/>
          <w:sz w:val="24"/>
          <w:szCs w:val="24"/>
        </w:rPr>
        <w:t>enfocadas a dos aspectos fundamentales,</w:t>
      </w:r>
      <w:r>
        <w:rPr>
          <w:rFonts w:ascii="Arial" w:hAnsi="Arial" w:cs="Arial"/>
          <w:sz w:val="24"/>
          <w:szCs w:val="24"/>
        </w:rPr>
        <w:t xml:space="preserve"> </w:t>
      </w:r>
      <w:r w:rsidRPr="005A3B62">
        <w:rPr>
          <w:rFonts w:ascii="Arial" w:hAnsi="Arial" w:cs="Arial"/>
          <w:sz w:val="24"/>
          <w:szCs w:val="24"/>
        </w:rPr>
        <w:t>que son (</w:t>
      </w:r>
      <w:r>
        <w:rPr>
          <w:rFonts w:ascii="Arial" w:hAnsi="Arial" w:cs="Arial"/>
          <w:sz w:val="24"/>
          <w:szCs w:val="24"/>
        </w:rPr>
        <w:t>Oropeza2006</w:t>
      </w:r>
      <w:r w:rsidRPr="005A3B62">
        <w:rPr>
          <w:rFonts w:ascii="Arial" w:hAnsi="Arial" w:cs="Arial"/>
          <w:sz w:val="24"/>
          <w:szCs w:val="24"/>
        </w:rPr>
        <w:t>):</w:t>
      </w:r>
    </w:p>
    <w:p w:rsidR="005A3B62" w:rsidRPr="005A3B62" w:rsidRDefault="005A3B62" w:rsidP="002C0879">
      <w:pPr>
        <w:autoSpaceDE w:val="0"/>
        <w:autoSpaceDN w:val="0"/>
        <w:adjustRightInd w:val="0"/>
        <w:spacing w:after="0" w:line="360" w:lineRule="auto"/>
        <w:jc w:val="both"/>
        <w:rPr>
          <w:rFonts w:ascii="Arial" w:hAnsi="Arial" w:cs="Arial"/>
          <w:sz w:val="24"/>
          <w:szCs w:val="24"/>
        </w:rPr>
      </w:pPr>
    </w:p>
    <w:p w:rsidR="005A3B62" w:rsidRDefault="005A3B62" w:rsidP="002C0879">
      <w:pPr>
        <w:autoSpaceDE w:val="0"/>
        <w:autoSpaceDN w:val="0"/>
        <w:adjustRightInd w:val="0"/>
        <w:spacing w:after="0" w:line="360" w:lineRule="auto"/>
        <w:jc w:val="both"/>
        <w:rPr>
          <w:rFonts w:ascii="Arial" w:hAnsi="Arial" w:cs="Arial"/>
          <w:sz w:val="24"/>
          <w:szCs w:val="24"/>
        </w:rPr>
      </w:pPr>
      <w:r w:rsidRPr="00934078">
        <w:rPr>
          <w:rFonts w:ascii="Arial" w:hAnsi="Arial" w:cs="Arial"/>
          <w:b/>
          <w:iCs/>
          <w:sz w:val="24"/>
          <w:szCs w:val="24"/>
        </w:rPr>
        <w:t xml:space="preserve">a) </w:t>
      </w:r>
      <w:r w:rsidRPr="00934078">
        <w:rPr>
          <w:rFonts w:ascii="Arial" w:hAnsi="Arial" w:cs="Arial"/>
          <w:b/>
          <w:sz w:val="24"/>
          <w:szCs w:val="24"/>
        </w:rPr>
        <w:t>Reducción de volumen</w:t>
      </w:r>
      <w:r w:rsidRPr="005A3B62">
        <w:rPr>
          <w:rFonts w:ascii="Arial" w:hAnsi="Arial" w:cs="Arial"/>
          <w:sz w:val="24"/>
          <w:szCs w:val="24"/>
        </w:rPr>
        <w:t>: pueden</w:t>
      </w:r>
      <w:r>
        <w:rPr>
          <w:rFonts w:ascii="Arial" w:hAnsi="Arial" w:cs="Arial"/>
          <w:sz w:val="24"/>
          <w:szCs w:val="24"/>
        </w:rPr>
        <w:t xml:space="preserve"> </w:t>
      </w:r>
      <w:r w:rsidRPr="005A3B62">
        <w:rPr>
          <w:rFonts w:ascii="Arial" w:hAnsi="Arial" w:cs="Arial"/>
          <w:sz w:val="24"/>
          <w:szCs w:val="24"/>
        </w:rPr>
        <w:t>obtenerse por un simple espesamiento</w:t>
      </w:r>
      <w:r>
        <w:rPr>
          <w:rFonts w:ascii="Arial" w:hAnsi="Arial" w:cs="Arial"/>
          <w:sz w:val="24"/>
          <w:szCs w:val="24"/>
        </w:rPr>
        <w:t xml:space="preserve"> </w:t>
      </w:r>
      <w:r w:rsidR="00466732">
        <w:rPr>
          <w:rFonts w:ascii="Arial" w:hAnsi="Arial" w:cs="Arial"/>
          <w:sz w:val="24"/>
          <w:szCs w:val="24"/>
        </w:rPr>
        <w:t xml:space="preserve">(con el que la sequedad </w:t>
      </w:r>
      <w:r>
        <w:rPr>
          <w:rFonts w:ascii="Arial" w:hAnsi="Arial" w:cs="Arial"/>
          <w:sz w:val="24"/>
          <w:szCs w:val="24"/>
        </w:rPr>
        <w:t xml:space="preserve"> </w:t>
      </w:r>
      <w:r w:rsidRPr="005A3B62">
        <w:rPr>
          <w:rFonts w:ascii="Arial" w:hAnsi="Arial" w:cs="Arial"/>
          <w:sz w:val="24"/>
          <w:szCs w:val="24"/>
        </w:rPr>
        <w:t>del producto podrá alcanzar</w:t>
      </w:r>
      <w:r>
        <w:rPr>
          <w:rFonts w:ascii="Arial" w:hAnsi="Arial" w:cs="Arial"/>
          <w:sz w:val="24"/>
          <w:szCs w:val="24"/>
        </w:rPr>
        <w:t xml:space="preserve"> </w:t>
      </w:r>
      <w:r w:rsidRPr="005A3B62">
        <w:rPr>
          <w:rFonts w:ascii="Arial" w:hAnsi="Arial" w:cs="Arial"/>
          <w:sz w:val="24"/>
          <w:szCs w:val="24"/>
        </w:rPr>
        <w:t>en algunos casos el 10 o muy</w:t>
      </w:r>
      <w:r>
        <w:rPr>
          <w:rFonts w:ascii="Arial" w:hAnsi="Arial" w:cs="Arial"/>
          <w:sz w:val="24"/>
          <w:szCs w:val="24"/>
        </w:rPr>
        <w:t xml:space="preserve"> </w:t>
      </w:r>
      <w:r w:rsidRPr="005A3B62">
        <w:rPr>
          <w:rFonts w:ascii="Arial" w:hAnsi="Arial" w:cs="Arial"/>
          <w:sz w:val="24"/>
          <w:szCs w:val="24"/>
        </w:rPr>
        <w:t>excepcionalmente, el 20%, sin</w:t>
      </w:r>
      <w:r>
        <w:rPr>
          <w:rFonts w:ascii="Arial" w:hAnsi="Arial" w:cs="Arial"/>
          <w:sz w:val="24"/>
          <w:szCs w:val="24"/>
        </w:rPr>
        <w:t xml:space="preserve"> </w:t>
      </w:r>
      <w:r w:rsidRPr="005A3B62">
        <w:rPr>
          <w:rFonts w:ascii="Arial" w:hAnsi="Arial" w:cs="Arial"/>
          <w:sz w:val="24"/>
          <w:szCs w:val="24"/>
        </w:rPr>
        <w:t>que, por ello, pueda manejarse</w:t>
      </w:r>
      <w:r>
        <w:rPr>
          <w:rFonts w:ascii="Arial" w:hAnsi="Arial" w:cs="Arial"/>
          <w:sz w:val="24"/>
          <w:szCs w:val="24"/>
        </w:rPr>
        <w:t xml:space="preserve"> </w:t>
      </w:r>
      <w:r w:rsidRPr="005A3B62">
        <w:rPr>
          <w:rFonts w:ascii="Arial" w:hAnsi="Arial" w:cs="Arial"/>
          <w:sz w:val="24"/>
          <w:szCs w:val="24"/>
        </w:rPr>
        <w:t>con pala), deshidratación por</w:t>
      </w:r>
      <w:r>
        <w:rPr>
          <w:rFonts w:ascii="Arial" w:hAnsi="Arial" w:cs="Arial"/>
          <w:sz w:val="24"/>
          <w:szCs w:val="24"/>
        </w:rPr>
        <w:t xml:space="preserve"> </w:t>
      </w:r>
      <w:r w:rsidRPr="005A3B62">
        <w:rPr>
          <w:rFonts w:ascii="Arial" w:hAnsi="Arial" w:cs="Arial"/>
          <w:sz w:val="24"/>
          <w:szCs w:val="24"/>
        </w:rPr>
        <w:t>drenaje natural, escurrido mecánico,</w:t>
      </w:r>
      <w:r>
        <w:rPr>
          <w:rFonts w:ascii="Arial" w:hAnsi="Arial" w:cs="Arial"/>
          <w:sz w:val="24"/>
          <w:szCs w:val="24"/>
        </w:rPr>
        <w:t xml:space="preserve"> </w:t>
      </w:r>
      <w:r w:rsidRPr="005A3B62">
        <w:rPr>
          <w:rFonts w:ascii="Arial" w:hAnsi="Arial" w:cs="Arial"/>
          <w:sz w:val="24"/>
          <w:szCs w:val="24"/>
        </w:rPr>
        <w:t>secado térmico, o también</w:t>
      </w:r>
      <w:r w:rsidR="00934078">
        <w:rPr>
          <w:rFonts w:ascii="Arial" w:hAnsi="Arial" w:cs="Arial"/>
          <w:sz w:val="24"/>
          <w:szCs w:val="24"/>
        </w:rPr>
        <w:t xml:space="preserve"> </w:t>
      </w:r>
      <w:r w:rsidRPr="005A3B62">
        <w:rPr>
          <w:rFonts w:ascii="Arial" w:hAnsi="Arial" w:cs="Arial"/>
          <w:sz w:val="24"/>
          <w:szCs w:val="24"/>
        </w:rPr>
        <w:t>y como continuación de</w:t>
      </w:r>
      <w:r>
        <w:rPr>
          <w:rFonts w:ascii="Arial" w:hAnsi="Arial" w:cs="Arial"/>
          <w:sz w:val="24"/>
          <w:szCs w:val="24"/>
        </w:rPr>
        <w:t xml:space="preserve"> </w:t>
      </w:r>
      <w:r w:rsidRPr="005A3B62">
        <w:rPr>
          <w:rFonts w:ascii="Arial" w:hAnsi="Arial" w:cs="Arial"/>
          <w:sz w:val="24"/>
          <w:szCs w:val="24"/>
        </w:rPr>
        <w:t>una deshidratación, por una incineración.</w:t>
      </w:r>
    </w:p>
    <w:p w:rsidR="005A3B62" w:rsidRPr="005A3B62" w:rsidRDefault="005A3B62" w:rsidP="002C0879">
      <w:pPr>
        <w:autoSpaceDE w:val="0"/>
        <w:autoSpaceDN w:val="0"/>
        <w:adjustRightInd w:val="0"/>
        <w:spacing w:after="0" w:line="360" w:lineRule="auto"/>
        <w:jc w:val="both"/>
        <w:rPr>
          <w:rFonts w:ascii="Arial" w:hAnsi="Arial" w:cs="Arial"/>
          <w:sz w:val="24"/>
          <w:szCs w:val="24"/>
        </w:rPr>
      </w:pPr>
    </w:p>
    <w:p w:rsidR="005A3B62" w:rsidRDefault="005A3B62" w:rsidP="002C0879">
      <w:pPr>
        <w:autoSpaceDE w:val="0"/>
        <w:autoSpaceDN w:val="0"/>
        <w:adjustRightInd w:val="0"/>
        <w:spacing w:after="0" w:line="360" w:lineRule="auto"/>
        <w:jc w:val="both"/>
        <w:rPr>
          <w:rFonts w:ascii="Arial" w:hAnsi="Arial" w:cs="Arial"/>
          <w:sz w:val="24"/>
          <w:szCs w:val="24"/>
        </w:rPr>
      </w:pPr>
      <w:r w:rsidRPr="00934078">
        <w:rPr>
          <w:rFonts w:ascii="Arial" w:hAnsi="Arial" w:cs="Arial"/>
          <w:b/>
          <w:iCs/>
          <w:sz w:val="24"/>
          <w:szCs w:val="24"/>
        </w:rPr>
        <w:t xml:space="preserve">b) </w:t>
      </w:r>
      <w:r w:rsidRPr="00934078">
        <w:rPr>
          <w:rFonts w:ascii="Arial" w:hAnsi="Arial" w:cs="Arial"/>
          <w:b/>
          <w:sz w:val="24"/>
          <w:szCs w:val="24"/>
        </w:rPr>
        <w:t>Reducción del poder de fermentación o estabilización</w:t>
      </w:r>
      <w:r w:rsidRPr="005A3B62">
        <w:rPr>
          <w:rFonts w:ascii="Arial" w:hAnsi="Arial" w:cs="Arial"/>
          <w:sz w:val="24"/>
          <w:szCs w:val="24"/>
        </w:rPr>
        <w:t>: Consiste</w:t>
      </w:r>
      <w:r>
        <w:rPr>
          <w:rFonts w:ascii="Arial" w:hAnsi="Arial" w:cs="Arial"/>
          <w:sz w:val="24"/>
          <w:szCs w:val="24"/>
        </w:rPr>
        <w:t xml:space="preserve"> </w:t>
      </w:r>
      <w:r w:rsidRPr="005A3B62">
        <w:rPr>
          <w:rFonts w:ascii="Arial" w:hAnsi="Arial" w:cs="Arial"/>
          <w:sz w:val="24"/>
          <w:szCs w:val="24"/>
        </w:rPr>
        <w:t>en reducir su actividad biológica</w:t>
      </w:r>
      <w:r>
        <w:rPr>
          <w:rFonts w:ascii="Arial" w:hAnsi="Arial" w:cs="Arial"/>
          <w:sz w:val="24"/>
          <w:szCs w:val="24"/>
        </w:rPr>
        <w:t xml:space="preserve"> </w:t>
      </w:r>
      <w:r w:rsidRPr="005A3B62">
        <w:rPr>
          <w:rFonts w:ascii="Arial" w:hAnsi="Arial" w:cs="Arial"/>
          <w:sz w:val="24"/>
          <w:szCs w:val="24"/>
        </w:rPr>
        <w:t>(tendencia a la putrefacción)</w:t>
      </w:r>
      <w:r>
        <w:rPr>
          <w:rFonts w:ascii="Arial" w:hAnsi="Arial" w:cs="Arial"/>
          <w:sz w:val="24"/>
          <w:szCs w:val="24"/>
        </w:rPr>
        <w:t xml:space="preserve"> </w:t>
      </w:r>
      <w:r w:rsidRPr="005A3B62">
        <w:rPr>
          <w:rFonts w:ascii="Arial" w:hAnsi="Arial" w:cs="Arial"/>
          <w:sz w:val="24"/>
          <w:szCs w:val="24"/>
        </w:rPr>
        <w:t>y su contenido de microorganismos</w:t>
      </w:r>
      <w:r>
        <w:rPr>
          <w:rFonts w:ascii="Arial" w:hAnsi="Arial" w:cs="Arial"/>
          <w:sz w:val="24"/>
          <w:szCs w:val="24"/>
        </w:rPr>
        <w:t xml:space="preserve"> </w:t>
      </w:r>
      <w:r w:rsidRPr="005A3B62">
        <w:rPr>
          <w:rFonts w:ascii="Arial" w:hAnsi="Arial" w:cs="Arial"/>
          <w:sz w:val="24"/>
          <w:szCs w:val="24"/>
        </w:rPr>
        <w:t>causantes de enfermedades.</w:t>
      </w:r>
      <w:r w:rsidR="00934078">
        <w:rPr>
          <w:rFonts w:ascii="Arial" w:hAnsi="Arial" w:cs="Arial"/>
          <w:sz w:val="24"/>
          <w:szCs w:val="24"/>
        </w:rPr>
        <w:t xml:space="preserve"> </w:t>
      </w:r>
      <w:r w:rsidR="00934078" w:rsidRPr="00934078">
        <w:rPr>
          <w:rFonts w:ascii="Arial" w:hAnsi="Arial" w:cs="Arial"/>
          <w:sz w:val="24"/>
          <w:szCs w:val="24"/>
        </w:rPr>
        <w:t>La estabilización puede</w:t>
      </w:r>
      <w:r w:rsidR="00934078">
        <w:rPr>
          <w:rFonts w:ascii="Arial" w:hAnsi="Arial" w:cs="Arial"/>
          <w:sz w:val="24"/>
          <w:szCs w:val="24"/>
        </w:rPr>
        <w:t xml:space="preserve"> </w:t>
      </w:r>
      <w:r w:rsidR="00934078" w:rsidRPr="00934078">
        <w:rPr>
          <w:rFonts w:ascii="Arial" w:hAnsi="Arial" w:cs="Arial"/>
          <w:sz w:val="24"/>
          <w:szCs w:val="24"/>
        </w:rPr>
        <w:t>obtenerse mediante procesos</w:t>
      </w:r>
      <w:r w:rsidR="00934078">
        <w:rPr>
          <w:rFonts w:ascii="Arial" w:hAnsi="Arial" w:cs="Arial"/>
          <w:sz w:val="24"/>
          <w:szCs w:val="24"/>
        </w:rPr>
        <w:t xml:space="preserve"> </w:t>
      </w:r>
      <w:r w:rsidR="00934078" w:rsidRPr="00934078">
        <w:rPr>
          <w:rFonts w:ascii="Arial" w:hAnsi="Arial" w:cs="Arial"/>
          <w:sz w:val="24"/>
          <w:szCs w:val="24"/>
        </w:rPr>
        <w:t>tales como: digestión anaerobia</w:t>
      </w:r>
      <w:r w:rsidR="00934078">
        <w:rPr>
          <w:rFonts w:ascii="Arial" w:hAnsi="Arial" w:cs="Arial"/>
          <w:sz w:val="24"/>
          <w:szCs w:val="24"/>
        </w:rPr>
        <w:t xml:space="preserve"> </w:t>
      </w:r>
      <w:r w:rsidR="00934078" w:rsidRPr="00934078">
        <w:rPr>
          <w:rFonts w:ascii="Arial" w:hAnsi="Arial" w:cs="Arial"/>
          <w:sz w:val="24"/>
          <w:szCs w:val="24"/>
        </w:rPr>
        <w:t>o aerobia, estabilización química,</w:t>
      </w:r>
      <w:r w:rsidR="00934078">
        <w:rPr>
          <w:rFonts w:ascii="Arial" w:hAnsi="Arial" w:cs="Arial"/>
          <w:sz w:val="24"/>
          <w:szCs w:val="24"/>
        </w:rPr>
        <w:t xml:space="preserve"> </w:t>
      </w:r>
      <w:r w:rsidR="00934078" w:rsidRPr="00934078">
        <w:rPr>
          <w:rFonts w:ascii="Arial" w:hAnsi="Arial" w:cs="Arial"/>
          <w:sz w:val="24"/>
          <w:szCs w:val="24"/>
        </w:rPr>
        <w:t>pasteurización, cocción, etc.</w:t>
      </w:r>
    </w:p>
    <w:p w:rsidR="005A3B62" w:rsidRDefault="005A3B62" w:rsidP="002C0879">
      <w:pPr>
        <w:autoSpaceDE w:val="0"/>
        <w:autoSpaceDN w:val="0"/>
        <w:adjustRightInd w:val="0"/>
        <w:spacing w:after="0" w:line="360" w:lineRule="auto"/>
        <w:jc w:val="both"/>
        <w:rPr>
          <w:rFonts w:ascii="Arial" w:hAnsi="Arial" w:cs="Arial"/>
          <w:sz w:val="24"/>
          <w:szCs w:val="24"/>
        </w:rPr>
      </w:pPr>
    </w:p>
    <w:p w:rsidR="007705D6" w:rsidRDefault="007705D6" w:rsidP="002C0879">
      <w:pPr>
        <w:spacing w:line="360" w:lineRule="auto"/>
        <w:jc w:val="both"/>
        <w:rPr>
          <w:rFonts w:ascii="Arial" w:hAnsi="Arial" w:cs="Arial"/>
          <w:sz w:val="24"/>
          <w:szCs w:val="24"/>
        </w:rPr>
      </w:pPr>
      <w:r>
        <w:rPr>
          <w:rFonts w:ascii="Arial" w:hAnsi="Arial" w:cs="Arial"/>
          <w:sz w:val="24"/>
          <w:szCs w:val="24"/>
        </w:rPr>
        <w:t xml:space="preserve">Sin embargo para </w:t>
      </w:r>
      <w:r w:rsidR="007D52C8">
        <w:rPr>
          <w:rFonts w:ascii="Arial" w:hAnsi="Arial" w:cs="Arial"/>
          <w:sz w:val="24"/>
          <w:szCs w:val="24"/>
        </w:rPr>
        <w:t>Marín</w:t>
      </w:r>
      <w:r>
        <w:rPr>
          <w:rFonts w:ascii="Arial" w:hAnsi="Arial" w:cs="Arial"/>
          <w:sz w:val="24"/>
          <w:szCs w:val="24"/>
        </w:rPr>
        <w:t xml:space="preserve"> 2013 los objetivos del tratamiento de lodos son:</w:t>
      </w:r>
    </w:p>
    <w:p w:rsidR="007705D6" w:rsidRDefault="007705D6" w:rsidP="002C0879">
      <w:pPr>
        <w:pStyle w:val="Prrafodelista"/>
        <w:numPr>
          <w:ilvl w:val="0"/>
          <w:numId w:val="6"/>
        </w:numPr>
        <w:spacing w:line="360" w:lineRule="auto"/>
        <w:jc w:val="both"/>
        <w:rPr>
          <w:rFonts w:ascii="Arial" w:hAnsi="Arial" w:cs="Arial"/>
          <w:sz w:val="24"/>
          <w:szCs w:val="24"/>
        </w:rPr>
      </w:pPr>
      <w:r>
        <w:rPr>
          <w:rFonts w:ascii="Arial" w:hAnsi="Arial" w:cs="Arial"/>
          <w:sz w:val="24"/>
          <w:szCs w:val="24"/>
        </w:rPr>
        <w:t>La estabilización, para corregir una degradación controlada de sustancias orgánicas y eliminación del olor.</w:t>
      </w:r>
    </w:p>
    <w:p w:rsidR="007705D6" w:rsidRDefault="007705D6" w:rsidP="002C0879">
      <w:pPr>
        <w:pStyle w:val="Prrafodelista"/>
        <w:numPr>
          <w:ilvl w:val="0"/>
          <w:numId w:val="6"/>
        </w:numPr>
        <w:spacing w:line="360" w:lineRule="auto"/>
        <w:jc w:val="both"/>
        <w:rPr>
          <w:rFonts w:ascii="Arial" w:hAnsi="Arial" w:cs="Arial"/>
          <w:sz w:val="24"/>
          <w:szCs w:val="24"/>
        </w:rPr>
      </w:pPr>
      <w:r>
        <w:rPr>
          <w:rFonts w:ascii="Arial" w:hAnsi="Arial" w:cs="Arial"/>
          <w:sz w:val="24"/>
          <w:szCs w:val="24"/>
        </w:rPr>
        <w:t>Reducción del volumen y peso.</w:t>
      </w:r>
    </w:p>
    <w:p w:rsidR="007705D6" w:rsidRDefault="007705D6" w:rsidP="002C0879">
      <w:pPr>
        <w:pStyle w:val="Prrafodelista"/>
        <w:numPr>
          <w:ilvl w:val="0"/>
          <w:numId w:val="6"/>
        </w:numPr>
        <w:spacing w:line="360" w:lineRule="auto"/>
        <w:jc w:val="both"/>
        <w:rPr>
          <w:rFonts w:ascii="Arial" w:hAnsi="Arial" w:cs="Arial"/>
          <w:sz w:val="24"/>
          <w:szCs w:val="24"/>
        </w:rPr>
      </w:pPr>
      <w:r>
        <w:rPr>
          <w:rFonts w:ascii="Arial" w:hAnsi="Arial" w:cs="Arial"/>
          <w:sz w:val="24"/>
          <w:szCs w:val="24"/>
        </w:rPr>
        <w:t>Higiene y muerte de microorganismos patógenos.</w:t>
      </w:r>
    </w:p>
    <w:p w:rsidR="007705D6" w:rsidRDefault="007705D6" w:rsidP="002C0879">
      <w:pPr>
        <w:pStyle w:val="Prrafodelista"/>
        <w:numPr>
          <w:ilvl w:val="0"/>
          <w:numId w:val="6"/>
        </w:numPr>
        <w:spacing w:line="360" w:lineRule="auto"/>
        <w:jc w:val="both"/>
        <w:rPr>
          <w:rFonts w:ascii="Arial" w:hAnsi="Arial" w:cs="Arial"/>
          <w:sz w:val="24"/>
          <w:szCs w:val="24"/>
        </w:rPr>
      </w:pPr>
      <w:r>
        <w:rPr>
          <w:rFonts w:ascii="Arial" w:hAnsi="Arial" w:cs="Arial"/>
          <w:sz w:val="24"/>
          <w:szCs w:val="24"/>
        </w:rPr>
        <w:lastRenderedPageBreak/>
        <w:t>Mejora de las propiedades del lodo de las plantas de tratamiento para su utilización posterior o disposición final.</w:t>
      </w:r>
    </w:p>
    <w:p w:rsidR="007705D6" w:rsidRDefault="007705D6" w:rsidP="002C0879">
      <w:pPr>
        <w:spacing w:line="360" w:lineRule="auto"/>
        <w:jc w:val="both"/>
        <w:rPr>
          <w:rFonts w:ascii="Arial" w:hAnsi="Arial" w:cs="Arial"/>
          <w:sz w:val="24"/>
          <w:szCs w:val="24"/>
        </w:rPr>
      </w:pPr>
      <w:r>
        <w:rPr>
          <w:rFonts w:ascii="Arial" w:hAnsi="Arial" w:cs="Arial"/>
          <w:sz w:val="24"/>
          <w:szCs w:val="24"/>
        </w:rPr>
        <w:t>Cabe destacar que son muy parecidos los objetivos entre el autor</w:t>
      </w:r>
      <w:r w:rsidR="00EA6FF1">
        <w:rPr>
          <w:rFonts w:ascii="Arial" w:hAnsi="Arial" w:cs="Arial"/>
          <w:sz w:val="24"/>
          <w:szCs w:val="24"/>
        </w:rPr>
        <w:t xml:space="preserve"> Oropeza 2006 y </w:t>
      </w:r>
      <w:r w:rsidR="007D52C8">
        <w:rPr>
          <w:rFonts w:ascii="Arial" w:hAnsi="Arial" w:cs="Arial"/>
          <w:sz w:val="24"/>
          <w:szCs w:val="24"/>
        </w:rPr>
        <w:t>Marín</w:t>
      </w:r>
      <w:r w:rsidR="00EA6FF1">
        <w:rPr>
          <w:rFonts w:ascii="Arial" w:hAnsi="Arial" w:cs="Arial"/>
          <w:sz w:val="24"/>
          <w:szCs w:val="24"/>
        </w:rPr>
        <w:t xml:space="preserve"> 2013, pero este último propone </w:t>
      </w:r>
      <w:r w:rsidR="00277994">
        <w:rPr>
          <w:rFonts w:ascii="Arial" w:hAnsi="Arial" w:cs="Arial"/>
          <w:sz w:val="24"/>
          <w:szCs w:val="24"/>
        </w:rPr>
        <w:t>dos</w:t>
      </w:r>
      <w:r w:rsidR="00EA6FF1">
        <w:rPr>
          <w:rFonts w:ascii="Arial" w:hAnsi="Arial" w:cs="Arial"/>
          <w:sz w:val="24"/>
          <w:szCs w:val="24"/>
        </w:rPr>
        <w:t xml:space="preserve"> objetivos más</w:t>
      </w:r>
      <w:r w:rsidR="00A514EE">
        <w:rPr>
          <w:rFonts w:ascii="Arial" w:hAnsi="Arial" w:cs="Arial"/>
          <w:sz w:val="24"/>
          <w:szCs w:val="24"/>
        </w:rPr>
        <w:t xml:space="preserve">, </w:t>
      </w:r>
      <w:r w:rsidR="00EA6FF1">
        <w:rPr>
          <w:rFonts w:ascii="Arial" w:hAnsi="Arial" w:cs="Arial"/>
          <w:sz w:val="24"/>
          <w:szCs w:val="24"/>
        </w:rPr>
        <w:t xml:space="preserve">es evidente de </w:t>
      </w:r>
      <w:r w:rsidR="003C49E0">
        <w:rPr>
          <w:rFonts w:ascii="Arial" w:hAnsi="Arial" w:cs="Arial"/>
          <w:sz w:val="24"/>
          <w:szCs w:val="24"/>
        </w:rPr>
        <w:t>ser más</w:t>
      </w:r>
      <w:r w:rsidR="00EA6FF1">
        <w:rPr>
          <w:rFonts w:ascii="Arial" w:hAnsi="Arial" w:cs="Arial"/>
          <w:sz w:val="24"/>
          <w:szCs w:val="24"/>
        </w:rPr>
        <w:t xml:space="preserve"> </w:t>
      </w:r>
      <w:r w:rsidR="00A514EE">
        <w:rPr>
          <w:rFonts w:ascii="Arial" w:hAnsi="Arial" w:cs="Arial"/>
          <w:sz w:val="24"/>
          <w:szCs w:val="24"/>
        </w:rPr>
        <w:t>actual el trabajo realizado.</w:t>
      </w:r>
      <w:r w:rsidR="00277994">
        <w:rPr>
          <w:rFonts w:ascii="Arial" w:hAnsi="Arial" w:cs="Arial"/>
          <w:sz w:val="24"/>
          <w:szCs w:val="24"/>
        </w:rPr>
        <w:t xml:space="preserve"> Existen varias problemáticas de la generación de estos lodos</w:t>
      </w:r>
      <w:r w:rsidR="00D46838">
        <w:rPr>
          <w:rFonts w:ascii="Arial" w:hAnsi="Arial" w:cs="Arial"/>
          <w:sz w:val="24"/>
          <w:szCs w:val="24"/>
        </w:rPr>
        <w:t xml:space="preserve"> como son los malos olores, fuente de contaminación biológica además del volumen y peso producido.</w:t>
      </w:r>
    </w:p>
    <w:p w:rsidR="006C059C" w:rsidRDefault="006C059C" w:rsidP="002C0879">
      <w:pPr>
        <w:spacing w:line="360" w:lineRule="auto"/>
        <w:jc w:val="both"/>
        <w:rPr>
          <w:rFonts w:ascii="Arial" w:hAnsi="Arial" w:cs="Arial"/>
          <w:sz w:val="24"/>
          <w:szCs w:val="24"/>
        </w:rPr>
      </w:pPr>
    </w:p>
    <w:p w:rsidR="006C059C" w:rsidRDefault="006C059C" w:rsidP="002C0879">
      <w:pPr>
        <w:spacing w:line="360" w:lineRule="auto"/>
        <w:jc w:val="both"/>
        <w:rPr>
          <w:rFonts w:ascii="Arial" w:hAnsi="Arial" w:cs="Arial"/>
          <w:sz w:val="24"/>
          <w:szCs w:val="24"/>
        </w:rPr>
      </w:pPr>
    </w:p>
    <w:p w:rsidR="00D46838" w:rsidRPr="007705D6" w:rsidRDefault="00D46838" w:rsidP="002C0879">
      <w:pPr>
        <w:spacing w:line="360" w:lineRule="auto"/>
        <w:jc w:val="both"/>
        <w:rPr>
          <w:rFonts w:ascii="Arial" w:hAnsi="Arial" w:cs="Arial"/>
          <w:sz w:val="24"/>
          <w:szCs w:val="24"/>
        </w:rPr>
      </w:pPr>
    </w:p>
    <w:p w:rsidR="007705D6" w:rsidRDefault="00A514EE" w:rsidP="002C0879">
      <w:pPr>
        <w:autoSpaceDE w:val="0"/>
        <w:autoSpaceDN w:val="0"/>
        <w:adjustRightInd w:val="0"/>
        <w:spacing w:after="0" w:line="360" w:lineRule="auto"/>
        <w:jc w:val="both"/>
        <w:rPr>
          <w:rFonts w:ascii="Arial" w:hAnsi="Arial" w:cs="Arial"/>
          <w:sz w:val="24"/>
          <w:szCs w:val="24"/>
        </w:rPr>
      </w:pPr>
      <w:r>
        <w:rPr>
          <w:rFonts w:ascii="Arial" w:hAnsi="Arial" w:cs="Arial"/>
          <w:sz w:val="24"/>
          <w:szCs w:val="24"/>
        </w:rPr>
        <w:t>Figura 5. Remoción de microorganismos por diferentes procesos (Barrios 2009).</w:t>
      </w:r>
    </w:p>
    <w:p w:rsidR="00A514EE" w:rsidRDefault="00A514EE" w:rsidP="002C0879">
      <w:pPr>
        <w:autoSpaceDE w:val="0"/>
        <w:autoSpaceDN w:val="0"/>
        <w:adjustRightInd w:val="0"/>
        <w:spacing w:after="0" w:line="360" w:lineRule="auto"/>
        <w:jc w:val="both"/>
        <w:rPr>
          <w:rFonts w:ascii="Arial" w:hAnsi="Arial" w:cs="Arial"/>
          <w:sz w:val="24"/>
          <w:szCs w:val="24"/>
        </w:rPr>
      </w:pPr>
      <w:r w:rsidRPr="00A514EE">
        <w:rPr>
          <w:rFonts w:ascii="Arial" w:hAnsi="Arial" w:cs="Arial"/>
          <w:noProof/>
          <w:sz w:val="24"/>
          <w:szCs w:val="24"/>
          <w:lang w:eastAsia="es-MX"/>
        </w:rPr>
        <w:drawing>
          <wp:inline distT="0" distB="0" distL="0" distR="0">
            <wp:extent cx="5610860" cy="2238375"/>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4495" cy="2239825"/>
                    </a:xfrm>
                    <a:prstGeom prst="rect">
                      <a:avLst/>
                    </a:prstGeom>
                    <a:noFill/>
                    <a:ln>
                      <a:noFill/>
                    </a:ln>
                  </pic:spPr>
                </pic:pic>
              </a:graphicData>
            </a:graphic>
          </wp:inline>
        </w:drawing>
      </w:r>
    </w:p>
    <w:p w:rsidR="005A3B62" w:rsidRPr="005A3B62" w:rsidRDefault="005A3B62" w:rsidP="002C0879">
      <w:pPr>
        <w:spacing w:line="360" w:lineRule="auto"/>
        <w:jc w:val="both"/>
        <w:rPr>
          <w:rFonts w:ascii="Arial" w:hAnsi="Arial" w:cs="Arial"/>
          <w:b/>
          <w:sz w:val="24"/>
          <w:szCs w:val="24"/>
        </w:rPr>
      </w:pPr>
    </w:p>
    <w:p w:rsidR="00B8578E" w:rsidRPr="005A3B62" w:rsidRDefault="00302C78" w:rsidP="002C0879">
      <w:pPr>
        <w:pStyle w:val="Prrafodelista"/>
        <w:numPr>
          <w:ilvl w:val="1"/>
          <w:numId w:val="1"/>
        </w:numPr>
        <w:spacing w:line="360" w:lineRule="auto"/>
        <w:jc w:val="both"/>
        <w:rPr>
          <w:rFonts w:ascii="Arial" w:hAnsi="Arial" w:cs="Arial"/>
          <w:b/>
          <w:sz w:val="24"/>
          <w:szCs w:val="24"/>
        </w:rPr>
      </w:pPr>
      <w:r w:rsidRPr="005A3B62">
        <w:rPr>
          <w:rFonts w:ascii="Arial" w:hAnsi="Arial" w:cs="Arial"/>
          <w:b/>
          <w:sz w:val="24"/>
          <w:szCs w:val="24"/>
        </w:rPr>
        <w:t>USOS, MANEJO Y DISPOSICIONES DE LOS LODOS</w:t>
      </w:r>
    </w:p>
    <w:p w:rsidR="00C52F8E" w:rsidRPr="005A3B62" w:rsidRDefault="005A3B62" w:rsidP="002C0879">
      <w:pPr>
        <w:spacing w:line="360" w:lineRule="auto"/>
        <w:jc w:val="both"/>
        <w:rPr>
          <w:rFonts w:ascii="Arial" w:hAnsi="Arial" w:cs="Arial"/>
          <w:b/>
          <w:sz w:val="24"/>
          <w:szCs w:val="24"/>
        </w:rPr>
      </w:pPr>
      <w:r>
        <w:rPr>
          <w:rFonts w:ascii="Arial" w:hAnsi="Arial" w:cs="Arial"/>
          <w:b/>
          <w:sz w:val="24"/>
          <w:szCs w:val="24"/>
        </w:rPr>
        <w:t xml:space="preserve">1.7.1 </w:t>
      </w:r>
      <w:r w:rsidR="00C52F8E" w:rsidRPr="005A3B62">
        <w:rPr>
          <w:rFonts w:ascii="Arial" w:hAnsi="Arial" w:cs="Arial"/>
          <w:b/>
          <w:sz w:val="24"/>
          <w:szCs w:val="24"/>
        </w:rPr>
        <w:t>USOS DE LODOS EN OTROS PAÍSES</w:t>
      </w:r>
    </w:p>
    <w:p w:rsidR="00C52F8E" w:rsidRDefault="00C52F8E" w:rsidP="002C0879">
      <w:pPr>
        <w:spacing w:line="360" w:lineRule="auto"/>
        <w:jc w:val="both"/>
        <w:rPr>
          <w:rFonts w:ascii="Arial" w:hAnsi="Arial" w:cs="Arial"/>
          <w:sz w:val="24"/>
          <w:szCs w:val="24"/>
        </w:rPr>
      </w:pPr>
      <w:r w:rsidRPr="00C52F8E">
        <w:rPr>
          <w:rFonts w:ascii="Arial" w:hAnsi="Arial" w:cs="Arial"/>
          <w:sz w:val="24"/>
          <w:szCs w:val="24"/>
        </w:rPr>
        <w:t xml:space="preserve">En muchos países, la utilización del lodo requiere de una infraestructura costosa pero con fines justificados, ya que soluciona problemas de contaminación e incorpora nutrientes reciclando elementos vitales en los ciclos biológicos naturales; además de convertir un residuo peligroso en un recurso aprovechable y no peligroso. Así, la </w:t>
      </w:r>
      <w:r w:rsidRPr="00C52F8E">
        <w:rPr>
          <w:rFonts w:ascii="Arial" w:hAnsi="Arial" w:cs="Arial"/>
          <w:sz w:val="24"/>
          <w:szCs w:val="24"/>
        </w:rPr>
        <w:lastRenderedPageBreak/>
        <w:t>denominada gestión de excelencia destina cada residuo a su tratamiento: reciclaje, composteo, incineración y vertedero</w:t>
      </w:r>
      <w:r>
        <w:rPr>
          <w:rFonts w:ascii="Arial" w:hAnsi="Arial" w:cs="Arial"/>
          <w:sz w:val="24"/>
          <w:szCs w:val="24"/>
        </w:rPr>
        <w:t xml:space="preserve"> (Oropeza 2006).</w:t>
      </w:r>
    </w:p>
    <w:p w:rsidR="00C52F8E" w:rsidRPr="006F64BB" w:rsidRDefault="00C52F8E" w:rsidP="002C0879">
      <w:pPr>
        <w:spacing w:line="360" w:lineRule="auto"/>
        <w:jc w:val="both"/>
        <w:rPr>
          <w:rFonts w:ascii="Arial" w:hAnsi="Arial" w:cs="Arial"/>
          <w:sz w:val="24"/>
          <w:szCs w:val="24"/>
        </w:rPr>
      </w:pPr>
      <w:r>
        <w:rPr>
          <w:rFonts w:ascii="Arial" w:hAnsi="Arial" w:cs="Arial"/>
          <w:sz w:val="24"/>
          <w:szCs w:val="24"/>
        </w:rPr>
        <w:t xml:space="preserve">Oropeza (2006) expone que </w:t>
      </w:r>
      <w:r w:rsidRPr="006F64BB">
        <w:rPr>
          <w:rFonts w:ascii="Arial" w:hAnsi="Arial" w:cs="Arial"/>
          <w:i/>
          <w:sz w:val="24"/>
          <w:szCs w:val="24"/>
        </w:rPr>
        <w:t>el Plan de Residuos de Holanda, fija objetivos del 30% de reciclaje, 30% de compostaje, 30% de recuperación de energía y el 10% de vertido como residuos no aprovechables. En Viena, el esquema es de 50% de valorización energética, 29% de reciclaje, 12% de compostaje y 9% a vertedero</w:t>
      </w:r>
      <w:r w:rsidRPr="006F64BB">
        <w:rPr>
          <w:rFonts w:ascii="Arial" w:hAnsi="Arial" w:cs="Arial"/>
          <w:sz w:val="24"/>
          <w:szCs w:val="24"/>
        </w:rPr>
        <w:t>.</w:t>
      </w:r>
    </w:p>
    <w:p w:rsidR="00C52F8E" w:rsidRDefault="00C52F8E" w:rsidP="002C0879">
      <w:pPr>
        <w:spacing w:line="360" w:lineRule="auto"/>
        <w:jc w:val="both"/>
        <w:rPr>
          <w:rFonts w:ascii="Arial" w:hAnsi="Arial" w:cs="Arial"/>
          <w:sz w:val="24"/>
          <w:szCs w:val="24"/>
        </w:rPr>
      </w:pPr>
      <w:r w:rsidRPr="006F64BB">
        <w:rPr>
          <w:rFonts w:ascii="Arial" w:hAnsi="Arial" w:cs="Arial"/>
          <w:sz w:val="24"/>
          <w:szCs w:val="24"/>
        </w:rPr>
        <w:t>Como podemos observar los países europeos le dan la importancia necesaria al manejo adecuado de lodos, con altos porcentajes de aprovechamiento, más adelante veremos la situación que existe en México.</w:t>
      </w:r>
    </w:p>
    <w:p w:rsidR="00C52F8E" w:rsidRPr="00C52F8E" w:rsidRDefault="005A3B62" w:rsidP="002C0879">
      <w:pPr>
        <w:spacing w:line="360" w:lineRule="auto"/>
        <w:jc w:val="both"/>
        <w:rPr>
          <w:rFonts w:ascii="Arial" w:hAnsi="Arial" w:cs="Arial"/>
          <w:b/>
          <w:sz w:val="24"/>
          <w:szCs w:val="24"/>
        </w:rPr>
      </w:pPr>
      <w:r>
        <w:rPr>
          <w:rFonts w:ascii="Arial" w:hAnsi="Arial" w:cs="Arial"/>
          <w:b/>
          <w:sz w:val="24"/>
          <w:szCs w:val="24"/>
        </w:rPr>
        <w:t>1.7</w:t>
      </w:r>
      <w:r w:rsidR="00C52F8E" w:rsidRPr="00C52F8E">
        <w:rPr>
          <w:rFonts w:ascii="Arial" w:hAnsi="Arial" w:cs="Arial"/>
          <w:b/>
          <w:sz w:val="24"/>
          <w:szCs w:val="24"/>
        </w:rPr>
        <w:t>.2 USOS DE LODOS EN MEXICO</w:t>
      </w:r>
    </w:p>
    <w:p w:rsidR="001338A5" w:rsidRPr="006F64BB" w:rsidRDefault="001338A5" w:rsidP="002C0879">
      <w:pPr>
        <w:spacing w:line="360" w:lineRule="auto"/>
        <w:jc w:val="both"/>
        <w:rPr>
          <w:rFonts w:ascii="Arial" w:hAnsi="Arial" w:cs="Arial"/>
          <w:i/>
          <w:sz w:val="24"/>
          <w:szCs w:val="24"/>
        </w:rPr>
      </w:pPr>
      <w:r w:rsidRPr="006F64BB">
        <w:rPr>
          <w:rFonts w:ascii="Arial" w:hAnsi="Arial" w:cs="Arial"/>
          <w:sz w:val="24"/>
          <w:szCs w:val="24"/>
        </w:rPr>
        <w:t>Para Oropeza (2006</w:t>
      </w:r>
      <w:r w:rsidRPr="006F64BB">
        <w:rPr>
          <w:rFonts w:ascii="Arial" w:hAnsi="Arial" w:cs="Arial"/>
          <w:i/>
          <w:sz w:val="24"/>
          <w:szCs w:val="24"/>
        </w:rPr>
        <w:t>), la selección de algunos procesos para la estabilización de un lodo en particular depende de varios factores, tales como: la cantidad y calidad de lodos a tratar, las condiciones particulares del sitio y, la sit</w:t>
      </w:r>
      <w:r w:rsidR="00624E40">
        <w:rPr>
          <w:rFonts w:ascii="Arial" w:hAnsi="Arial" w:cs="Arial"/>
          <w:i/>
          <w:sz w:val="24"/>
          <w:szCs w:val="24"/>
        </w:rPr>
        <w:t>uación financiera en cada caso.</w:t>
      </w:r>
    </w:p>
    <w:p w:rsidR="001338A5" w:rsidRPr="006F64BB" w:rsidRDefault="001338A5" w:rsidP="002C0879">
      <w:pPr>
        <w:spacing w:line="360" w:lineRule="auto"/>
        <w:jc w:val="both"/>
        <w:rPr>
          <w:rFonts w:ascii="Arial" w:hAnsi="Arial" w:cs="Arial"/>
          <w:sz w:val="24"/>
          <w:szCs w:val="24"/>
        </w:rPr>
      </w:pPr>
      <w:r w:rsidRPr="006F64BB">
        <w:rPr>
          <w:rFonts w:ascii="Arial" w:hAnsi="Arial" w:cs="Arial"/>
          <w:sz w:val="24"/>
          <w:szCs w:val="24"/>
        </w:rPr>
        <w:t>En este sentido cabe recalcar la importancia de determinar la cantidad de  lodos que se va a tratar, ya que muchas veces no se cuenta con la capacidad de la planta para tratar grandes cantidades de materia, así mismo  la planta debe estar diseñada para el tratamiento de lodos porque de eso depende el proceso que  se le dará.</w:t>
      </w:r>
    </w:p>
    <w:p w:rsidR="001338A5" w:rsidRPr="006F64BB" w:rsidRDefault="001338A5" w:rsidP="002C0879">
      <w:pPr>
        <w:spacing w:line="360" w:lineRule="auto"/>
        <w:jc w:val="both"/>
        <w:rPr>
          <w:rFonts w:ascii="Arial" w:hAnsi="Arial" w:cs="Arial"/>
          <w:sz w:val="24"/>
          <w:szCs w:val="24"/>
        </w:rPr>
      </w:pPr>
      <w:r w:rsidRPr="006F64BB">
        <w:rPr>
          <w:rFonts w:ascii="Arial" w:hAnsi="Arial" w:cs="Arial"/>
          <w:sz w:val="24"/>
          <w:szCs w:val="24"/>
        </w:rPr>
        <w:t xml:space="preserve">Según el estudio realizado por Oropeza (2006) </w:t>
      </w:r>
      <w:r w:rsidRPr="006F64BB">
        <w:rPr>
          <w:rFonts w:ascii="Arial" w:hAnsi="Arial" w:cs="Arial"/>
          <w:i/>
          <w:sz w:val="24"/>
          <w:szCs w:val="24"/>
        </w:rPr>
        <w:t>en México no existe una cifra oficial reportada sobre la producción de lodos generados en el país y son muy pocas las plantas que realizan algún proceso de estabilización, ya que generalmente, carecen de las instalaciones para llevar a cabo el tratamiento necesario y la disposición final adecuada a los lodos generados.</w:t>
      </w:r>
      <w:r w:rsidRPr="006F64BB">
        <w:rPr>
          <w:i/>
          <w:sz w:val="24"/>
          <w:szCs w:val="24"/>
        </w:rPr>
        <w:t xml:space="preserve"> </w:t>
      </w:r>
      <w:r w:rsidRPr="006F64BB">
        <w:rPr>
          <w:rFonts w:ascii="Arial" w:hAnsi="Arial" w:cs="Arial"/>
          <w:i/>
          <w:sz w:val="24"/>
          <w:szCs w:val="24"/>
        </w:rPr>
        <w:t xml:space="preserve">Recientemente se han realizado estudios que reportan que los lodos residuales que en México han significado un grave problema pueden ser reutilizados sin riesgos a la salud y al ambiente, demostrado que incrementan del 10 al 85% el rendimiento de los cultivos en relación con fertilizantes comunes, así, estos desechos podrían ser aprovechados después de ser sometidos a diversos procesos de estabilización, generando biosólidos que podrían aplicarse como fertilizante dependiendo de las características del suelo, el problema es la alta </w:t>
      </w:r>
      <w:r w:rsidRPr="006F64BB">
        <w:rPr>
          <w:rFonts w:ascii="Arial" w:hAnsi="Arial" w:cs="Arial"/>
          <w:i/>
          <w:sz w:val="24"/>
          <w:szCs w:val="24"/>
        </w:rPr>
        <w:lastRenderedPageBreak/>
        <w:t>concentración bacteriana que presentan ya que esto los vuelve residuos peligrosos creando la necesidad de mandarlos a confinamientos o incinerarlos, en vez de aprovecharse para mejorar el suelo de dos terceras partes del territorio nacional que presentan problemas de salinidad y alcalinidad, es decir, altos contenidos de sales y sodio.</w:t>
      </w:r>
    </w:p>
    <w:p w:rsidR="001338A5" w:rsidRPr="006F64BB" w:rsidRDefault="001338A5" w:rsidP="002C0879">
      <w:pPr>
        <w:spacing w:line="360" w:lineRule="auto"/>
        <w:jc w:val="both"/>
        <w:rPr>
          <w:rFonts w:ascii="Arial" w:hAnsi="Arial" w:cs="Arial"/>
          <w:sz w:val="24"/>
          <w:szCs w:val="24"/>
        </w:rPr>
      </w:pPr>
      <w:r w:rsidRPr="006F64BB">
        <w:rPr>
          <w:rFonts w:ascii="Arial" w:hAnsi="Arial" w:cs="Arial"/>
          <w:sz w:val="24"/>
          <w:szCs w:val="24"/>
        </w:rPr>
        <w:t>En México no existe un manejo adecuado, comparado con los países de Europa es  por ello que los lodos producidos por las plantas de tratamientos de agua residuales (PTAR)  en el país, se vuelven una problemática seria como residuos sólidos peligrosos para el medio ambiente y la salud humana.</w:t>
      </w:r>
    </w:p>
    <w:p w:rsidR="001338A5" w:rsidRPr="006F64BB" w:rsidRDefault="001338A5" w:rsidP="002C0879">
      <w:pPr>
        <w:spacing w:line="360" w:lineRule="auto"/>
        <w:jc w:val="both"/>
        <w:rPr>
          <w:rFonts w:ascii="Arial" w:hAnsi="Arial" w:cs="Arial"/>
          <w:b/>
          <w:i/>
          <w:sz w:val="24"/>
          <w:szCs w:val="24"/>
        </w:rPr>
      </w:pPr>
      <w:r w:rsidRPr="006F64BB">
        <w:rPr>
          <w:rFonts w:ascii="Arial" w:hAnsi="Arial" w:cs="Arial"/>
          <w:sz w:val="24"/>
          <w:szCs w:val="24"/>
        </w:rPr>
        <w:t xml:space="preserve">Según Oropeza  </w:t>
      </w:r>
      <w:r w:rsidRPr="006F64BB">
        <w:rPr>
          <w:rFonts w:ascii="Arial" w:hAnsi="Arial" w:cs="Arial"/>
          <w:i/>
          <w:sz w:val="24"/>
          <w:szCs w:val="24"/>
        </w:rPr>
        <w:t xml:space="preserve">el Manejo ambientalmente adecuado de lodos debe existir una estrategia general que guíe el manejo correcto de lodos debe contener acciones de: prevención, rehusó o revalorización y disposición ambientalmente adecuada de los mismos. La prevención consiste en Manejo ambientalmente adecuado de lodos Con lo planteado, la estrategia general que guíe el manejo correcto de lodos debe contener acciones de: prevención, rehusó o revalorización y disposición ambientalmente adecuada de los mismos. </w:t>
      </w:r>
    </w:p>
    <w:p w:rsidR="001338A5" w:rsidRPr="002356EE" w:rsidRDefault="001338A5" w:rsidP="002C0879">
      <w:pPr>
        <w:tabs>
          <w:tab w:val="left" w:pos="2220"/>
        </w:tabs>
        <w:spacing w:line="360" w:lineRule="auto"/>
        <w:jc w:val="both"/>
        <w:rPr>
          <w:rFonts w:ascii="Arial" w:hAnsi="Arial" w:cs="Arial"/>
          <w:b/>
          <w:i/>
        </w:rPr>
      </w:pPr>
    </w:p>
    <w:p w:rsidR="001338A5" w:rsidRPr="005A3B62" w:rsidRDefault="00C851D9" w:rsidP="002C0879">
      <w:pPr>
        <w:pStyle w:val="Prrafodelista"/>
        <w:numPr>
          <w:ilvl w:val="2"/>
          <w:numId w:val="5"/>
        </w:numPr>
        <w:tabs>
          <w:tab w:val="left" w:pos="2220"/>
        </w:tabs>
        <w:spacing w:line="360" w:lineRule="auto"/>
        <w:jc w:val="both"/>
        <w:rPr>
          <w:rFonts w:ascii="Arial" w:hAnsi="Arial" w:cs="Arial"/>
          <w:b/>
          <w:sz w:val="24"/>
          <w:szCs w:val="24"/>
        </w:rPr>
      </w:pPr>
      <w:r w:rsidRPr="005A3B62">
        <w:rPr>
          <w:rFonts w:ascii="Arial" w:hAnsi="Arial" w:cs="Arial"/>
          <w:b/>
          <w:sz w:val="24"/>
          <w:szCs w:val="24"/>
        </w:rPr>
        <w:t xml:space="preserve">MANEJO Y DISPOSICIÓN FINAL DE LOS LODOS </w:t>
      </w:r>
    </w:p>
    <w:p w:rsidR="00C851D9" w:rsidRDefault="00C851D9" w:rsidP="002C0879">
      <w:pPr>
        <w:autoSpaceDE w:val="0"/>
        <w:autoSpaceDN w:val="0"/>
        <w:adjustRightInd w:val="0"/>
        <w:spacing w:after="0" w:line="360" w:lineRule="auto"/>
        <w:jc w:val="both"/>
        <w:rPr>
          <w:rFonts w:ascii="Arial" w:hAnsi="Arial" w:cs="Arial"/>
          <w:sz w:val="24"/>
          <w:szCs w:val="24"/>
        </w:rPr>
      </w:pPr>
      <w:r w:rsidRPr="00C851D9">
        <w:rPr>
          <w:rFonts w:ascii="Arial" w:hAnsi="Arial" w:cs="Arial"/>
          <w:sz w:val="24"/>
          <w:szCs w:val="24"/>
        </w:rPr>
        <w:t xml:space="preserve">De acuerdo con la NOM-052-ECOL-1993, el análisis CRETI determina si un </w:t>
      </w:r>
      <w:r>
        <w:rPr>
          <w:rFonts w:ascii="Arial" w:hAnsi="Arial" w:cs="Arial"/>
          <w:sz w:val="24"/>
          <w:szCs w:val="24"/>
        </w:rPr>
        <w:t>r</w:t>
      </w:r>
      <w:r w:rsidRPr="00C851D9">
        <w:rPr>
          <w:rFonts w:ascii="Arial" w:hAnsi="Arial" w:cs="Arial"/>
          <w:sz w:val="24"/>
          <w:szCs w:val="24"/>
        </w:rPr>
        <w:t>esiduo es</w:t>
      </w:r>
      <w:r>
        <w:rPr>
          <w:rFonts w:ascii="Arial" w:hAnsi="Arial" w:cs="Arial"/>
          <w:sz w:val="24"/>
          <w:szCs w:val="24"/>
        </w:rPr>
        <w:t xml:space="preserve"> </w:t>
      </w:r>
      <w:r w:rsidRPr="00C851D9">
        <w:rPr>
          <w:rFonts w:ascii="Arial" w:hAnsi="Arial" w:cs="Arial"/>
          <w:sz w:val="24"/>
          <w:szCs w:val="24"/>
        </w:rPr>
        <w:t>peligroso o no mediante diversas pruebas específicas</w:t>
      </w:r>
    </w:p>
    <w:p w:rsidR="00C851D9" w:rsidRPr="00C851D9" w:rsidRDefault="00C851D9" w:rsidP="002C0879">
      <w:pPr>
        <w:autoSpaceDE w:val="0"/>
        <w:autoSpaceDN w:val="0"/>
        <w:adjustRightInd w:val="0"/>
        <w:spacing w:after="0" w:line="360" w:lineRule="auto"/>
        <w:jc w:val="both"/>
        <w:rPr>
          <w:rFonts w:ascii="Arial" w:hAnsi="Arial" w:cs="Arial"/>
          <w:b/>
          <w:sz w:val="24"/>
          <w:szCs w:val="24"/>
        </w:rPr>
      </w:pPr>
    </w:p>
    <w:p w:rsidR="00C851D9" w:rsidRDefault="00C851D9" w:rsidP="002C0879">
      <w:pPr>
        <w:autoSpaceDE w:val="0"/>
        <w:autoSpaceDN w:val="0"/>
        <w:adjustRightInd w:val="0"/>
        <w:spacing w:after="0" w:line="360" w:lineRule="auto"/>
        <w:jc w:val="both"/>
        <w:rPr>
          <w:rFonts w:ascii="Arial" w:hAnsi="Arial" w:cs="Arial"/>
          <w:sz w:val="24"/>
          <w:szCs w:val="24"/>
        </w:rPr>
      </w:pPr>
      <w:r w:rsidRPr="00C851D9">
        <w:rPr>
          <w:rFonts w:ascii="Arial" w:hAnsi="Arial" w:cs="Arial"/>
          <w:sz w:val="24"/>
          <w:szCs w:val="24"/>
        </w:rPr>
        <w:t>Por esta característica este lodo se considera residuo peligroso, por lo que se descarta totalmente de ser aprovechado benéficamente o de ser dispuesto. Como residuo peligroso está sujeto a su disposición en un confinamiento controlado</w:t>
      </w:r>
      <w:r w:rsidR="005E573D">
        <w:rPr>
          <w:rFonts w:ascii="Arial" w:hAnsi="Arial" w:cs="Arial"/>
          <w:sz w:val="24"/>
          <w:szCs w:val="24"/>
        </w:rPr>
        <w:t>.</w:t>
      </w:r>
    </w:p>
    <w:p w:rsidR="005E573D" w:rsidRDefault="005E573D" w:rsidP="002C0879">
      <w:pPr>
        <w:autoSpaceDE w:val="0"/>
        <w:autoSpaceDN w:val="0"/>
        <w:adjustRightInd w:val="0"/>
        <w:spacing w:after="0" w:line="360" w:lineRule="auto"/>
        <w:jc w:val="both"/>
        <w:rPr>
          <w:rFonts w:ascii="Arial" w:hAnsi="Arial" w:cs="Arial"/>
          <w:sz w:val="24"/>
          <w:szCs w:val="24"/>
        </w:rPr>
      </w:pPr>
    </w:p>
    <w:p w:rsidR="005E573D" w:rsidRDefault="005E573D" w:rsidP="002C0879">
      <w:pPr>
        <w:autoSpaceDE w:val="0"/>
        <w:autoSpaceDN w:val="0"/>
        <w:adjustRightInd w:val="0"/>
        <w:spacing w:after="0" w:line="360" w:lineRule="auto"/>
        <w:jc w:val="both"/>
        <w:rPr>
          <w:rFonts w:ascii="Arial" w:hAnsi="Arial" w:cs="Arial"/>
          <w:sz w:val="24"/>
          <w:szCs w:val="24"/>
        </w:rPr>
      </w:pPr>
    </w:p>
    <w:p w:rsidR="005E573D" w:rsidRDefault="005E573D" w:rsidP="002C0879">
      <w:pPr>
        <w:autoSpaceDE w:val="0"/>
        <w:autoSpaceDN w:val="0"/>
        <w:adjustRightInd w:val="0"/>
        <w:spacing w:after="0" w:line="360" w:lineRule="auto"/>
        <w:jc w:val="both"/>
        <w:rPr>
          <w:rFonts w:ascii="Arial" w:hAnsi="Arial" w:cs="Arial"/>
          <w:sz w:val="24"/>
          <w:szCs w:val="24"/>
        </w:rPr>
      </w:pPr>
    </w:p>
    <w:p w:rsidR="005E573D" w:rsidRPr="00C851D9" w:rsidRDefault="005E573D" w:rsidP="002C0879">
      <w:pPr>
        <w:autoSpaceDE w:val="0"/>
        <w:autoSpaceDN w:val="0"/>
        <w:adjustRightInd w:val="0"/>
        <w:spacing w:after="0" w:line="360" w:lineRule="auto"/>
        <w:jc w:val="both"/>
        <w:rPr>
          <w:rFonts w:ascii="Arial" w:hAnsi="Arial" w:cs="Arial"/>
          <w:b/>
          <w:sz w:val="24"/>
          <w:szCs w:val="24"/>
        </w:rPr>
      </w:pPr>
    </w:p>
    <w:p w:rsidR="001338A5" w:rsidRDefault="001338A5" w:rsidP="002C0879">
      <w:pPr>
        <w:tabs>
          <w:tab w:val="left" w:pos="2220"/>
        </w:tabs>
        <w:spacing w:line="360" w:lineRule="auto"/>
        <w:jc w:val="both"/>
        <w:rPr>
          <w:rFonts w:ascii="Arial" w:hAnsi="Arial" w:cs="Arial"/>
          <w:b/>
        </w:rPr>
      </w:pPr>
    </w:p>
    <w:p w:rsidR="00212C32" w:rsidRDefault="001338A5" w:rsidP="002C0879">
      <w:pPr>
        <w:spacing w:line="360" w:lineRule="auto"/>
        <w:rPr>
          <w:rFonts w:ascii="Arial" w:hAnsi="Arial" w:cs="Arial"/>
          <w:b/>
          <w:sz w:val="28"/>
          <w:szCs w:val="28"/>
        </w:rPr>
      </w:pPr>
      <w:r>
        <w:rPr>
          <w:rFonts w:ascii="Arial" w:hAnsi="Arial" w:cs="Arial"/>
          <w:b/>
          <w:sz w:val="28"/>
          <w:szCs w:val="28"/>
        </w:rPr>
        <w:lastRenderedPageBreak/>
        <w:t>CAPITULO II: MARCO LEGAL</w:t>
      </w:r>
    </w:p>
    <w:p w:rsidR="009719F4" w:rsidRPr="009719F4" w:rsidRDefault="009719F4" w:rsidP="002C0879">
      <w:pPr>
        <w:spacing w:line="360" w:lineRule="auto"/>
        <w:rPr>
          <w:rFonts w:ascii="Arial" w:hAnsi="Arial" w:cs="Arial"/>
          <w:b/>
          <w:sz w:val="24"/>
          <w:szCs w:val="24"/>
        </w:rPr>
      </w:pPr>
      <w:r w:rsidRPr="009719F4">
        <w:rPr>
          <w:rFonts w:ascii="Arial" w:hAnsi="Arial" w:cs="Arial"/>
          <w:b/>
          <w:sz w:val="24"/>
          <w:szCs w:val="24"/>
        </w:rPr>
        <w:t>2.1</w:t>
      </w:r>
      <w:r>
        <w:rPr>
          <w:rFonts w:ascii="Arial" w:hAnsi="Arial" w:cs="Arial"/>
          <w:b/>
          <w:sz w:val="24"/>
          <w:szCs w:val="24"/>
        </w:rPr>
        <w:t xml:space="preserve"> </w:t>
      </w:r>
      <w:r w:rsidRPr="009719F4">
        <w:rPr>
          <w:rFonts w:ascii="Arial" w:hAnsi="Arial" w:cs="Arial"/>
          <w:b/>
          <w:sz w:val="24"/>
          <w:szCs w:val="24"/>
        </w:rPr>
        <w:t>LA CONSTITUCIÓN POLÍTICA  DE LOS ESTADOS UNIDOS MEXICANOS</w:t>
      </w:r>
    </w:p>
    <w:p w:rsidR="005378EE" w:rsidRPr="005378EE" w:rsidRDefault="005378EE" w:rsidP="002C0879">
      <w:pPr>
        <w:spacing w:line="360" w:lineRule="auto"/>
        <w:jc w:val="both"/>
        <w:rPr>
          <w:rFonts w:ascii="Arial" w:hAnsi="Arial" w:cs="Arial"/>
        </w:rPr>
      </w:pPr>
      <w:r w:rsidRPr="005378EE">
        <w:rPr>
          <w:rFonts w:ascii="Arial" w:hAnsi="Arial" w:cs="Arial"/>
          <w:bCs/>
        </w:rPr>
        <w:t xml:space="preserve">Legislación sobre el </w:t>
      </w:r>
      <w:r w:rsidR="00F3695C">
        <w:rPr>
          <w:rFonts w:ascii="Arial" w:hAnsi="Arial" w:cs="Arial"/>
          <w:bCs/>
        </w:rPr>
        <w:t xml:space="preserve"> </w:t>
      </w:r>
      <w:r w:rsidR="00F9305A">
        <w:rPr>
          <w:rFonts w:ascii="Arial" w:hAnsi="Arial" w:cs="Arial"/>
          <w:bCs/>
        </w:rPr>
        <w:t>medio ambiente y aguas residuales</w:t>
      </w:r>
      <w:r w:rsidRPr="005378EE">
        <w:rPr>
          <w:rFonts w:ascii="Arial" w:hAnsi="Arial" w:cs="Arial"/>
          <w:bCs/>
        </w:rPr>
        <w:t xml:space="preserve"> en México</w:t>
      </w:r>
      <w:r>
        <w:rPr>
          <w:rFonts w:ascii="Arial" w:hAnsi="Arial" w:cs="Arial"/>
          <w:bCs/>
        </w:rPr>
        <w:t xml:space="preserve"> </w:t>
      </w:r>
      <w:r w:rsidRPr="005378EE">
        <w:rPr>
          <w:rFonts w:ascii="Arial" w:hAnsi="Arial" w:cs="Arial"/>
        </w:rPr>
        <w:t>Dentro del marco jurídico vigente hay varios ordenamientos</w:t>
      </w:r>
      <w:r>
        <w:rPr>
          <w:rFonts w:ascii="Arial" w:hAnsi="Arial" w:cs="Arial"/>
        </w:rPr>
        <w:t xml:space="preserve"> </w:t>
      </w:r>
      <w:r w:rsidRPr="005378EE">
        <w:rPr>
          <w:rFonts w:ascii="Arial" w:hAnsi="Arial" w:cs="Arial"/>
        </w:rPr>
        <w:t>con disposiciones en materia de agua</w:t>
      </w:r>
      <w:r w:rsidR="008066B0">
        <w:rPr>
          <w:rFonts w:ascii="Arial" w:hAnsi="Arial" w:cs="Arial"/>
        </w:rPr>
        <w:t xml:space="preserve"> y el medio ambiente</w:t>
      </w:r>
      <w:r w:rsidRPr="005378EE">
        <w:rPr>
          <w:rFonts w:ascii="Arial" w:hAnsi="Arial" w:cs="Arial"/>
        </w:rPr>
        <w:t>. En primer</w:t>
      </w:r>
      <w:r>
        <w:rPr>
          <w:rFonts w:ascii="Arial" w:hAnsi="Arial" w:cs="Arial"/>
        </w:rPr>
        <w:t xml:space="preserve"> </w:t>
      </w:r>
      <w:r w:rsidRPr="005378EE">
        <w:rPr>
          <w:rFonts w:ascii="Arial" w:hAnsi="Arial" w:cs="Arial"/>
        </w:rPr>
        <w:t>lugar está la Constitución Política de los Estados</w:t>
      </w:r>
      <w:r>
        <w:rPr>
          <w:rFonts w:ascii="Arial" w:hAnsi="Arial" w:cs="Arial"/>
        </w:rPr>
        <w:t xml:space="preserve"> </w:t>
      </w:r>
      <w:r w:rsidRPr="005378EE">
        <w:rPr>
          <w:rFonts w:ascii="Arial" w:hAnsi="Arial" w:cs="Arial"/>
        </w:rPr>
        <w:t xml:space="preserve">Unidos Mexicanos (CPEUM), que en el artículo </w:t>
      </w:r>
      <w:r w:rsidR="00F3695C">
        <w:rPr>
          <w:rFonts w:ascii="Arial" w:hAnsi="Arial" w:cs="Arial"/>
        </w:rPr>
        <w:t>4°</w:t>
      </w:r>
      <w:r w:rsidRPr="005378EE">
        <w:rPr>
          <w:rFonts w:ascii="Arial" w:hAnsi="Arial" w:cs="Arial"/>
        </w:rPr>
        <w:t>, párrafos</w:t>
      </w:r>
      <w:r>
        <w:rPr>
          <w:rFonts w:ascii="Arial" w:hAnsi="Arial" w:cs="Arial"/>
        </w:rPr>
        <w:t xml:space="preserve"> </w:t>
      </w:r>
      <w:r w:rsidR="00F3695C">
        <w:rPr>
          <w:rFonts w:ascii="Arial" w:hAnsi="Arial" w:cs="Arial"/>
        </w:rPr>
        <w:t xml:space="preserve"> </w:t>
      </w:r>
      <w:r w:rsidRPr="005378EE">
        <w:rPr>
          <w:rFonts w:ascii="Arial" w:hAnsi="Arial" w:cs="Arial"/>
        </w:rPr>
        <w:t>quinto</w:t>
      </w:r>
      <w:r w:rsidR="00F3695C">
        <w:rPr>
          <w:rFonts w:ascii="Arial" w:hAnsi="Arial" w:cs="Arial"/>
        </w:rPr>
        <w:t xml:space="preserve"> y sexto</w:t>
      </w:r>
      <w:r w:rsidRPr="005378EE">
        <w:rPr>
          <w:rFonts w:ascii="Arial" w:hAnsi="Arial" w:cs="Arial"/>
        </w:rPr>
        <w:t xml:space="preserve">, </w:t>
      </w:r>
      <w:r w:rsidR="008066B0">
        <w:rPr>
          <w:rFonts w:ascii="Arial" w:hAnsi="Arial" w:cs="Arial"/>
        </w:rPr>
        <w:t>los derechos de los ciudadanos y las obligaciones del Estado</w:t>
      </w:r>
      <w:r w:rsidRPr="005378EE">
        <w:rPr>
          <w:rFonts w:ascii="Arial" w:hAnsi="Arial" w:cs="Arial"/>
        </w:rPr>
        <w:t>. Este derecho de propiedad</w:t>
      </w:r>
      <w:r>
        <w:rPr>
          <w:rFonts w:ascii="Arial" w:hAnsi="Arial" w:cs="Arial"/>
        </w:rPr>
        <w:t xml:space="preserve"> </w:t>
      </w:r>
      <w:r w:rsidRPr="005378EE">
        <w:rPr>
          <w:rFonts w:ascii="Arial" w:hAnsi="Arial" w:cs="Arial"/>
        </w:rPr>
        <w:t>es inalienable e imprescriptible, según el párrafo</w:t>
      </w:r>
      <w:r>
        <w:rPr>
          <w:rFonts w:ascii="Arial" w:hAnsi="Arial" w:cs="Arial"/>
        </w:rPr>
        <w:t xml:space="preserve"> </w:t>
      </w:r>
      <w:r w:rsidRPr="005378EE">
        <w:rPr>
          <w:rFonts w:ascii="Arial" w:hAnsi="Arial" w:cs="Arial"/>
        </w:rPr>
        <w:t>sexto, y el derecho de beneficiarse de las aguas sólo será</w:t>
      </w:r>
      <w:r>
        <w:rPr>
          <w:rFonts w:ascii="Arial" w:hAnsi="Arial" w:cs="Arial"/>
        </w:rPr>
        <w:t xml:space="preserve"> </w:t>
      </w:r>
      <w:r w:rsidRPr="005378EE">
        <w:rPr>
          <w:rFonts w:ascii="Arial" w:hAnsi="Arial" w:cs="Arial"/>
        </w:rPr>
        <w:t>aquel que derive de una concesión otorgada por el Poder</w:t>
      </w:r>
      <w:r>
        <w:rPr>
          <w:rFonts w:ascii="Arial" w:hAnsi="Arial" w:cs="Arial"/>
        </w:rPr>
        <w:t xml:space="preserve"> </w:t>
      </w:r>
      <w:r w:rsidRPr="005378EE">
        <w:rPr>
          <w:rFonts w:ascii="Arial" w:hAnsi="Arial" w:cs="Arial"/>
        </w:rPr>
        <w:t>Ejecutivo Federal.</w:t>
      </w:r>
    </w:p>
    <w:p w:rsidR="005C2CAE" w:rsidRPr="00F3695C" w:rsidRDefault="005C2CAE" w:rsidP="002C0879">
      <w:pPr>
        <w:spacing w:line="360" w:lineRule="auto"/>
        <w:jc w:val="both"/>
        <w:rPr>
          <w:rFonts w:ascii="Arial" w:hAnsi="Arial" w:cs="Arial"/>
          <w:sz w:val="24"/>
          <w:szCs w:val="24"/>
        </w:rPr>
      </w:pPr>
      <w:r w:rsidRPr="00F3695C">
        <w:rPr>
          <w:rFonts w:ascii="Arial" w:hAnsi="Arial" w:cs="Arial"/>
          <w:sz w:val="24"/>
          <w:szCs w:val="24"/>
        </w:rPr>
        <w:t>E</w:t>
      </w:r>
      <w:r w:rsidR="005378EE" w:rsidRPr="00F3695C">
        <w:rPr>
          <w:rFonts w:ascii="Arial" w:hAnsi="Arial" w:cs="Arial"/>
          <w:sz w:val="24"/>
          <w:szCs w:val="24"/>
        </w:rPr>
        <w:t>l artículo 4</w:t>
      </w:r>
      <w:r w:rsidRPr="00F3695C">
        <w:rPr>
          <w:rFonts w:ascii="Arial" w:hAnsi="Arial" w:cs="Arial"/>
          <w:sz w:val="24"/>
          <w:szCs w:val="24"/>
        </w:rPr>
        <w:t>°  de la Constitución Política de los Estados Unidos Mexicanos (CPEUM) establece  “</w:t>
      </w:r>
      <w:r w:rsidRPr="00F3695C">
        <w:rPr>
          <w:rFonts w:ascii="Arial" w:hAnsi="Arial" w:cs="Arial"/>
          <w:i/>
          <w:sz w:val="24"/>
          <w:szCs w:val="24"/>
        </w:rPr>
        <w:t>El varón y la mujer son iguales ante la ley. Esta protegerá la organización y el desarrollo de la familia</w:t>
      </w:r>
      <w:r w:rsidRPr="00F3695C">
        <w:rPr>
          <w:rFonts w:ascii="Arial" w:hAnsi="Arial" w:cs="Arial"/>
          <w:sz w:val="24"/>
          <w:szCs w:val="24"/>
        </w:rPr>
        <w:t>”</w:t>
      </w:r>
    </w:p>
    <w:p w:rsidR="005C2CAE" w:rsidRPr="00F3695C" w:rsidRDefault="005C2CAE" w:rsidP="002C0879">
      <w:pPr>
        <w:spacing w:line="360" w:lineRule="auto"/>
        <w:jc w:val="both"/>
        <w:rPr>
          <w:rFonts w:ascii="Arial" w:hAnsi="Arial" w:cs="Arial"/>
          <w:i/>
          <w:sz w:val="24"/>
          <w:szCs w:val="24"/>
        </w:rPr>
      </w:pPr>
      <w:r w:rsidRPr="00F3695C">
        <w:rPr>
          <w:rFonts w:ascii="Arial" w:hAnsi="Arial" w:cs="Arial"/>
          <w:sz w:val="24"/>
          <w:szCs w:val="24"/>
        </w:rPr>
        <w:t>En su párrafo quinto  recientemente reformada en el año 2012 dice textualmente “</w:t>
      </w:r>
      <w:r w:rsidRPr="00F3695C">
        <w:rPr>
          <w:rFonts w:ascii="Arial" w:hAnsi="Arial" w:cs="Arial"/>
          <w:i/>
          <w:sz w:val="24"/>
          <w:szCs w:val="24"/>
        </w:rPr>
        <w:t>Toda persona tiene derecho a un medio ambiente sano para su desarrollo y bienestar. El Estado garantizará el respeto a este derecho… “</w:t>
      </w:r>
    </w:p>
    <w:p w:rsidR="005C2CAE" w:rsidRDefault="005C2CAE" w:rsidP="002C0879">
      <w:pPr>
        <w:spacing w:line="360" w:lineRule="auto"/>
        <w:jc w:val="both"/>
        <w:rPr>
          <w:rFonts w:ascii="Arial" w:eastAsia="Times New Roman" w:hAnsi="Arial" w:cs="Arial"/>
          <w:i/>
          <w:color w:val="000000"/>
          <w:sz w:val="24"/>
          <w:szCs w:val="24"/>
          <w:lang w:eastAsia="es-MX"/>
        </w:rPr>
      </w:pPr>
      <w:r w:rsidRPr="00F3695C">
        <w:rPr>
          <w:rFonts w:ascii="Arial" w:hAnsi="Arial" w:cs="Arial"/>
          <w:sz w:val="24"/>
          <w:szCs w:val="24"/>
        </w:rPr>
        <w:t xml:space="preserve">Además de reforzarlo en su párrafo sexto añadido en el 2012 </w:t>
      </w:r>
      <w:r w:rsidRPr="00F3695C">
        <w:rPr>
          <w:rFonts w:ascii="Arial" w:hAnsi="Arial" w:cs="Arial"/>
          <w:i/>
          <w:sz w:val="24"/>
          <w:szCs w:val="24"/>
        </w:rPr>
        <w:t xml:space="preserve"> “</w:t>
      </w:r>
      <w:r w:rsidRPr="00F3695C">
        <w:rPr>
          <w:rFonts w:ascii="Arial" w:eastAsia="Times New Roman" w:hAnsi="Arial" w:cs="Arial"/>
          <w:i/>
          <w:color w:val="000000"/>
          <w:sz w:val="24"/>
          <w:szCs w:val="24"/>
          <w:lang w:eastAsia="es-MX"/>
        </w:rPr>
        <w:t>Toda persona tiene derecho al acceso, disposición y saneamiento de agua para consumo personal y doméstico en forma suficiente, salubre, aceptable y asequible. El Estado garantizará este derecho y la ley definirá las bases, apoyos y modalidades para el acceso y uso equitativo y sustentable de los recursos hídricos, estableciendo la participación de la Federación, las entidades federativas y los municipios, así como la participación de la ciudadanía para la consecución de dichos fines”.</w:t>
      </w:r>
    </w:p>
    <w:p w:rsidR="00E64221" w:rsidRDefault="00E64221" w:rsidP="00E64221">
      <w:pPr>
        <w:spacing w:after="0" w:line="360" w:lineRule="auto"/>
        <w:jc w:val="both"/>
        <w:rPr>
          <w:rFonts w:ascii="Arial" w:eastAsia="Times New Roman" w:hAnsi="Arial" w:cs="Arial"/>
          <w:i/>
          <w:sz w:val="24"/>
          <w:szCs w:val="24"/>
          <w:lang w:eastAsia="es-MX"/>
        </w:rPr>
      </w:pPr>
      <w:r w:rsidRPr="00E64221">
        <w:rPr>
          <w:rFonts w:ascii="Arial" w:eastAsia="Times New Roman" w:hAnsi="Arial" w:cs="Arial"/>
          <w:color w:val="000000"/>
          <w:sz w:val="24"/>
          <w:szCs w:val="24"/>
          <w:lang w:eastAsia="es-MX"/>
        </w:rPr>
        <w:t xml:space="preserve">Además el artículo 115 de la CPEUM, párrafo tercero, inciso a, </w:t>
      </w:r>
      <w:r>
        <w:rPr>
          <w:rFonts w:ascii="Arial" w:eastAsia="Times New Roman" w:hAnsi="Arial" w:cs="Arial"/>
          <w:color w:val="000000"/>
          <w:sz w:val="24"/>
          <w:szCs w:val="24"/>
          <w:lang w:eastAsia="es-MX"/>
        </w:rPr>
        <w:t>establece</w:t>
      </w:r>
      <w:r w:rsidRPr="00E64221">
        <w:rPr>
          <w:rFonts w:ascii="Arial" w:eastAsia="Times New Roman" w:hAnsi="Arial" w:cs="Arial"/>
          <w:color w:val="000000"/>
          <w:sz w:val="24"/>
          <w:szCs w:val="24"/>
          <w:lang w:eastAsia="es-MX"/>
        </w:rPr>
        <w:t xml:space="preserve"> </w:t>
      </w:r>
      <w:r w:rsidRPr="00E64221">
        <w:rPr>
          <w:rFonts w:ascii="Arial" w:eastAsia="Times New Roman" w:hAnsi="Arial" w:cs="Arial"/>
          <w:i/>
          <w:color w:val="000000"/>
          <w:sz w:val="24"/>
          <w:szCs w:val="24"/>
          <w:lang w:eastAsia="es-MX"/>
        </w:rPr>
        <w:t>“</w:t>
      </w:r>
      <w:r w:rsidRPr="00E64221">
        <w:rPr>
          <w:rFonts w:ascii="Arial" w:eastAsia="Times New Roman" w:hAnsi="Arial" w:cs="Arial"/>
          <w:i/>
          <w:sz w:val="24"/>
          <w:szCs w:val="24"/>
          <w:lang w:eastAsia="es-MX"/>
        </w:rPr>
        <w:t>Los Municipios tendrán a su cargo las funciones y servicios públicos siguientes: Agua potable, drenaje, alcantarillado, tratamiento y disposición de sus aguas residuales”</w:t>
      </w:r>
      <w:r w:rsidR="008066B0">
        <w:rPr>
          <w:rFonts w:ascii="Arial" w:eastAsia="Times New Roman" w:hAnsi="Arial" w:cs="Arial"/>
          <w:i/>
          <w:sz w:val="24"/>
          <w:szCs w:val="24"/>
          <w:lang w:eastAsia="es-MX"/>
        </w:rPr>
        <w:t>.</w:t>
      </w:r>
    </w:p>
    <w:p w:rsidR="009719F4" w:rsidRDefault="009719F4" w:rsidP="00E64221">
      <w:pPr>
        <w:spacing w:after="0" w:line="360" w:lineRule="auto"/>
        <w:jc w:val="both"/>
        <w:rPr>
          <w:rFonts w:ascii="Arial" w:eastAsia="Times New Roman" w:hAnsi="Arial" w:cs="Arial"/>
          <w:i/>
          <w:sz w:val="24"/>
          <w:szCs w:val="24"/>
          <w:lang w:eastAsia="es-MX"/>
        </w:rPr>
      </w:pPr>
    </w:p>
    <w:p w:rsidR="00F72455" w:rsidRDefault="009719F4" w:rsidP="002C0879">
      <w:pPr>
        <w:spacing w:line="360" w:lineRule="auto"/>
        <w:jc w:val="both"/>
        <w:rPr>
          <w:rFonts w:ascii="Arial" w:hAnsi="Arial" w:cs="Arial"/>
          <w:b/>
          <w:sz w:val="24"/>
          <w:szCs w:val="24"/>
        </w:rPr>
      </w:pPr>
      <w:r>
        <w:rPr>
          <w:rFonts w:ascii="Arial" w:hAnsi="Arial" w:cs="Arial"/>
          <w:b/>
          <w:sz w:val="24"/>
          <w:szCs w:val="24"/>
        </w:rPr>
        <w:t xml:space="preserve">2.2 </w:t>
      </w:r>
      <w:r w:rsidRPr="009719F4">
        <w:rPr>
          <w:rFonts w:ascii="Arial" w:hAnsi="Arial" w:cs="Arial"/>
          <w:b/>
          <w:sz w:val="24"/>
          <w:szCs w:val="24"/>
        </w:rPr>
        <w:t>LEY</w:t>
      </w:r>
      <w:r w:rsidR="00F72455">
        <w:rPr>
          <w:rFonts w:ascii="Arial" w:hAnsi="Arial" w:cs="Arial"/>
          <w:b/>
          <w:sz w:val="24"/>
          <w:szCs w:val="24"/>
        </w:rPr>
        <w:t>ES FEDERALES</w:t>
      </w:r>
      <w:r w:rsidR="007526E2">
        <w:rPr>
          <w:rFonts w:ascii="Arial" w:hAnsi="Arial" w:cs="Arial"/>
          <w:b/>
          <w:sz w:val="24"/>
          <w:szCs w:val="24"/>
        </w:rPr>
        <w:t xml:space="preserve"> MEXICANAS</w:t>
      </w:r>
    </w:p>
    <w:p w:rsidR="00E64221" w:rsidRDefault="00F72455" w:rsidP="002C0879">
      <w:pPr>
        <w:spacing w:line="360" w:lineRule="auto"/>
        <w:jc w:val="both"/>
        <w:rPr>
          <w:rFonts w:ascii="Arial" w:hAnsi="Arial" w:cs="Arial"/>
          <w:b/>
          <w:sz w:val="24"/>
          <w:szCs w:val="24"/>
        </w:rPr>
      </w:pPr>
      <w:r>
        <w:rPr>
          <w:rFonts w:ascii="Arial" w:hAnsi="Arial" w:cs="Arial"/>
          <w:b/>
          <w:sz w:val="24"/>
          <w:szCs w:val="24"/>
        </w:rPr>
        <w:t>2.2.1 LEY</w:t>
      </w:r>
      <w:r w:rsidR="009719F4" w:rsidRPr="009719F4">
        <w:rPr>
          <w:rFonts w:ascii="Arial" w:hAnsi="Arial" w:cs="Arial"/>
          <w:b/>
          <w:sz w:val="24"/>
          <w:szCs w:val="24"/>
        </w:rPr>
        <w:t xml:space="preserve"> GENERAL DEL EQUILIBRIO ECOLOGICO Y LA PROTECCION AL AMBIENTE</w:t>
      </w:r>
    </w:p>
    <w:p w:rsidR="009719F4" w:rsidRDefault="009719F4" w:rsidP="002C0879">
      <w:pPr>
        <w:spacing w:line="360" w:lineRule="auto"/>
        <w:jc w:val="both"/>
        <w:rPr>
          <w:rFonts w:ascii="Arial" w:hAnsi="Arial" w:cs="Arial"/>
          <w:i/>
          <w:sz w:val="24"/>
          <w:szCs w:val="24"/>
        </w:rPr>
      </w:pPr>
      <w:r w:rsidRPr="009719F4">
        <w:rPr>
          <w:rFonts w:ascii="Arial" w:hAnsi="Arial" w:cs="Arial"/>
          <w:sz w:val="24"/>
          <w:szCs w:val="24"/>
        </w:rPr>
        <w:lastRenderedPageBreak/>
        <w:t xml:space="preserve">Establece </w:t>
      </w:r>
      <w:r>
        <w:rPr>
          <w:rFonts w:ascii="Arial" w:hAnsi="Arial" w:cs="Arial"/>
          <w:sz w:val="24"/>
          <w:szCs w:val="24"/>
        </w:rPr>
        <w:t xml:space="preserve">en su </w:t>
      </w:r>
      <w:r w:rsidRPr="00CA4F9C">
        <w:rPr>
          <w:rFonts w:ascii="Arial" w:hAnsi="Arial" w:cs="Arial"/>
          <w:b/>
          <w:sz w:val="24"/>
          <w:szCs w:val="24"/>
        </w:rPr>
        <w:t>artículo 1°</w:t>
      </w:r>
      <w:r>
        <w:rPr>
          <w:rFonts w:ascii="Arial" w:hAnsi="Arial" w:cs="Arial"/>
          <w:sz w:val="24"/>
          <w:szCs w:val="24"/>
        </w:rPr>
        <w:t xml:space="preserve"> que </w:t>
      </w:r>
      <w:r w:rsidRPr="009719F4">
        <w:rPr>
          <w:rFonts w:ascii="Arial" w:hAnsi="Arial" w:cs="Arial"/>
          <w:i/>
          <w:sz w:val="24"/>
          <w:szCs w:val="24"/>
        </w:rPr>
        <w:t>“</w:t>
      </w:r>
      <w:r w:rsidRPr="009719F4">
        <w:rPr>
          <w:rFonts w:ascii="Arial" w:hAnsi="Arial" w:cs="Arial"/>
          <w:i/>
          <w:sz w:val="24"/>
          <w:szCs w:val="24"/>
        </w:rPr>
        <w:t>La presente Ley es reglamentaria de las disposiciones de la Constitución Política de los Estados Unidos Mexicanos que se refieren a la preservación y restauración del equilibrio ecológico, así como a la protección al ambiente, en el territorio nacional y las zonas sobre las que la nación ejerce su soberanía y jurisdicción. Sus disposiciones son de orden público e interés social y tienen por objeto propiciar el desarrollo sustentable y establecer las bases</w:t>
      </w:r>
      <w:r>
        <w:rPr>
          <w:rFonts w:ascii="Arial" w:hAnsi="Arial" w:cs="Arial"/>
          <w:i/>
          <w:sz w:val="24"/>
          <w:szCs w:val="24"/>
        </w:rPr>
        <w:t xml:space="preserve"> </w:t>
      </w:r>
      <w:r w:rsidRPr="009719F4">
        <w:rPr>
          <w:rFonts w:ascii="Arial" w:hAnsi="Arial" w:cs="Arial"/>
          <w:i/>
          <w:sz w:val="24"/>
          <w:szCs w:val="24"/>
        </w:rPr>
        <w:t xml:space="preserve"> para: </w:t>
      </w:r>
    </w:p>
    <w:p w:rsidR="009719F4" w:rsidRDefault="009719F4" w:rsidP="002C0879">
      <w:pPr>
        <w:spacing w:line="360" w:lineRule="auto"/>
        <w:jc w:val="both"/>
        <w:rPr>
          <w:rFonts w:ascii="Arial" w:hAnsi="Arial" w:cs="Arial"/>
          <w:i/>
          <w:sz w:val="24"/>
          <w:szCs w:val="24"/>
        </w:rPr>
      </w:pPr>
      <w:r w:rsidRPr="009719F4">
        <w:rPr>
          <w:rFonts w:ascii="Arial" w:hAnsi="Arial" w:cs="Arial"/>
          <w:i/>
          <w:sz w:val="24"/>
          <w:szCs w:val="24"/>
        </w:rPr>
        <w:t>I.- Garantizar el derecho de toda persona a vivir en un medio ambiente sano para su desarrollo, salud y bienestar</w:t>
      </w:r>
      <w:r w:rsidR="00CA4F9C">
        <w:rPr>
          <w:rFonts w:ascii="Arial" w:hAnsi="Arial" w:cs="Arial"/>
          <w:i/>
          <w:sz w:val="24"/>
          <w:szCs w:val="24"/>
        </w:rPr>
        <w:t>;</w:t>
      </w:r>
    </w:p>
    <w:p w:rsidR="009719F4" w:rsidRDefault="009719F4" w:rsidP="002C0879">
      <w:pPr>
        <w:spacing w:line="360" w:lineRule="auto"/>
        <w:jc w:val="both"/>
        <w:rPr>
          <w:rFonts w:ascii="Arial" w:eastAsia="Times New Roman" w:hAnsi="Arial" w:cs="Arial"/>
          <w:i/>
          <w:color w:val="000000"/>
          <w:sz w:val="24"/>
          <w:szCs w:val="24"/>
          <w:lang w:eastAsia="es-MX"/>
        </w:rPr>
      </w:pPr>
      <w:r w:rsidRPr="009719F4">
        <w:rPr>
          <w:rFonts w:ascii="Arial" w:eastAsia="Times New Roman" w:hAnsi="Arial" w:cs="Arial"/>
          <w:i/>
          <w:color w:val="000000"/>
          <w:sz w:val="24"/>
          <w:szCs w:val="24"/>
          <w:lang w:eastAsia="es-MX"/>
        </w:rPr>
        <w:t>VI.- La prevención y el control de la contaminación del aire, agua y suelo;</w:t>
      </w:r>
      <w:r w:rsidR="00CA4F9C">
        <w:rPr>
          <w:rFonts w:ascii="Arial" w:eastAsia="Times New Roman" w:hAnsi="Arial" w:cs="Arial"/>
          <w:i/>
          <w:color w:val="000000"/>
          <w:sz w:val="24"/>
          <w:szCs w:val="24"/>
          <w:lang w:eastAsia="es-MX"/>
        </w:rPr>
        <w:t xml:space="preserve"> “  </w:t>
      </w:r>
    </w:p>
    <w:p w:rsidR="00CA4F9C" w:rsidRDefault="00CA4F9C" w:rsidP="002C0879">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Así también el </w:t>
      </w:r>
      <w:r w:rsidRPr="00CA4F9C">
        <w:rPr>
          <w:rFonts w:ascii="Arial" w:eastAsia="Times New Roman" w:hAnsi="Arial" w:cs="Arial"/>
          <w:b/>
          <w:color w:val="000000"/>
          <w:sz w:val="24"/>
          <w:szCs w:val="24"/>
          <w:lang w:eastAsia="es-MX"/>
        </w:rPr>
        <w:t>artículo 5°</w:t>
      </w:r>
      <w:r>
        <w:rPr>
          <w:rFonts w:ascii="Arial" w:eastAsia="Times New Roman" w:hAnsi="Arial" w:cs="Arial"/>
          <w:color w:val="000000"/>
          <w:sz w:val="24"/>
          <w:szCs w:val="24"/>
          <w:lang w:eastAsia="es-MX"/>
        </w:rPr>
        <w:t xml:space="preserve"> establece </w:t>
      </w:r>
      <w:r w:rsidRPr="00CA4F9C">
        <w:rPr>
          <w:rFonts w:ascii="Arial" w:eastAsia="Times New Roman" w:hAnsi="Arial" w:cs="Arial"/>
          <w:i/>
          <w:color w:val="000000"/>
          <w:sz w:val="24"/>
          <w:szCs w:val="24"/>
          <w:lang w:eastAsia="es-MX"/>
        </w:rPr>
        <w:t>“son</w:t>
      </w:r>
      <w:r>
        <w:rPr>
          <w:rFonts w:ascii="Arial" w:eastAsia="Times New Roman" w:hAnsi="Arial" w:cs="Arial"/>
          <w:i/>
          <w:color w:val="000000"/>
          <w:sz w:val="24"/>
          <w:szCs w:val="24"/>
          <w:lang w:eastAsia="es-MX"/>
        </w:rPr>
        <w:t xml:space="preserve"> facultades de la federación:” en sus párrafos quinto y sexto “</w:t>
      </w:r>
      <w:r w:rsidRPr="00CA4F9C">
        <w:rPr>
          <w:rFonts w:ascii="Arial" w:eastAsia="Times New Roman" w:hAnsi="Arial" w:cs="Arial"/>
          <w:i/>
          <w:color w:val="000000"/>
          <w:sz w:val="24"/>
          <w:szCs w:val="24"/>
          <w:lang w:eastAsia="es-MX"/>
        </w:rPr>
        <w:t xml:space="preserve">La expedición de las normas oficiales mexicanas y la vigilancia de su cumplimiento en las materias previstas en esta Ley; </w:t>
      </w:r>
      <w:r>
        <w:rPr>
          <w:rFonts w:ascii="Arial" w:eastAsia="Times New Roman" w:hAnsi="Arial" w:cs="Arial"/>
          <w:i/>
          <w:color w:val="000000"/>
          <w:sz w:val="24"/>
          <w:szCs w:val="24"/>
          <w:lang w:eastAsia="es-MX"/>
        </w:rPr>
        <w:t>“  y “</w:t>
      </w:r>
      <w:r w:rsidRPr="00CA4F9C">
        <w:rPr>
          <w:rFonts w:ascii="Arial" w:eastAsia="Times New Roman" w:hAnsi="Arial" w:cs="Arial"/>
          <w:i/>
          <w:color w:val="000000"/>
          <w:sz w:val="24"/>
          <w:szCs w:val="24"/>
          <w:lang w:eastAsia="es-MX"/>
        </w:rPr>
        <w:t xml:space="preserve"> La regulación y el control de las actividades consideradas como altamente riesgosas, y de la generación, manejo y disposición final de materiales y residuos peligrosos para el ambiente o los ecosistemas, así como para la preservación de los recursos naturales, de conformidad con esta Ley, otros ordenamientos aplicables y sus disposiciones reglamentarias;</w:t>
      </w:r>
      <w:r>
        <w:rPr>
          <w:rFonts w:ascii="Arial" w:eastAsia="Times New Roman" w:hAnsi="Arial" w:cs="Arial"/>
          <w:i/>
          <w:color w:val="000000"/>
          <w:sz w:val="24"/>
          <w:szCs w:val="24"/>
          <w:lang w:eastAsia="es-MX"/>
        </w:rPr>
        <w:t xml:space="preserve">” </w:t>
      </w:r>
      <w:r>
        <w:rPr>
          <w:rFonts w:ascii="Arial" w:eastAsia="Times New Roman" w:hAnsi="Arial" w:cs="Arial"/>
          <w:color w:val="000000"/>
          <w:sz w:val="24"/>
          <w:szCs w:val="24"/>
          <w:lang w:eastAsia="es-MX"/>
        </w:rPr>
        <w:t xml:space="preserve"> correspondientemente.</w:t>
      </w:r>
    </w:p>
    <w:p w:rsidR="00F72455" w:rsidRDefault="00F72455" w:rsidP="002C0879">
      <w:pPr>
        <w:spacing w:line="360" w:lineRule="auto"/>
        <w:jc w:val="both"/>
        <w:rPr>
          <w:rFonts w:ascii="Arial" w:eastAsia="Times New Roman" w:hAnsi="Arial" w:cs="Arial"/>
          <w:i/>
          <w:color w:val="000000"/>
          <w:sz w:val="24"/>
          <w:szCs w:val="24"/>
          <w:lang w:eastAsia="es-MX"/>
        </w:rPr>
      </w:pPr>
      <w:r>
        <w:rPr>
          <w:rFonts w:ascii="Arial" w:eastAsia="Times New Roman" w:hAnsi="Arial" w:cs="Arial"/>
          <w:color w:val="000000"/>
          <w:sz w:val="24"/>
          <w:szCs w:val="24"/>
          <w:lang w:eastAsia="es-MX"/>
        </w:rPr>
        <w:t>En su artículo 36 establece “</w:t>
      </w:r>
      <w:r w:rsidRPr="00F72455">
        <w:rPr>
          <w:rFonts w:ascii="Arial" w:eastAsia="Times New Roman" w:hAnsi="Arial" w:cs="Arial"/>
          <w:i/>
          <w:color w:val="000000"/>
          <w:sz w:val="24"/>
          <w:szCs w:val="24"/>
          <w:lang w:eastAsia="es-MX"/>
        </w:rPr>
        <w:t xml:space="preserve">Para garantizar la sustentabilidad de las actividades económicas, la Secretaría emitirá normas oficiales mexicanas en materia ambiental y para el aprovechamiento sustentable de los recursos naturales, que tengan por objeto: </w:t>
      </w:r>
      <w:r>
        <w:rPr>
          <w:rFonts w:ascii="Arial" w:eastAsia="Times New Roman" w:hAnsi="Arial" w:cs="Arial"/>
          <w:color w:val="000000"/>
          <w:sz w:val="24"/>
          <w:szCs w:val="24"/>
          <w:lang w:eastAsia="es-MX"/>
        </w:rPr>
        <w:t xml:space="preserve">en su párrafo </w:t>
      </w:r>
      <w:r w:rsidRPr="00F72455">
        <w:rPr>
          <w:rFonts w:ascii="Arial" w:eastAsia="Times New Roman" w:hAnsi="Arial" w:cs="Arial"/>
          <w:i/>
          <w:color w:val="000000"/>
          <w:sz w:val="24"/>
          <w:szCs w:val="24"/>
          <w:lang w:eastAsia="es-MX"/>
        </w:rPr>
        <w:t>I.- Establecer los requisitos, especificaciones, condiciones, procedimientos, metas, parámetros y límites permisibles que deberán observarse en regiones, zonas, cuencas o ecosistemas, en aprovechamiento de recursos naturales, en el desarrollo de actividades económicas, en la producción, uso y destino de bienes, en insumos y en procesos;”</w:t>
      </w:r>
      <w:r>
        <w:rPr>
          <w:rFonts w:ascii="Arial" w:eastAsia="Times New Roman" w:hAnsi="Arial" w:cs="Arial"/>
          <w:i/>
          <w:color w:val="000000"/>
          <w:sz w:val="24"/>
          <w:szCs w:val="24"/>
          <w:lang w:eastAsia="es-MX"/>
        </w:rPr>
        <w:t xml:space="preserve">. </w:t>
      </w:r>
    </w:p>
    <w:p w:rsidR="007526E2" w:rsidRDefault="007526E2" w:rsidP="002C0879">
      <w:pPr>
        <w:spacing w:line="360" w:lineRule="auto"/>
        <w:jc w:val="both"/>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 xml:space="preserve">2.2.2 LEY DE AGUAS NACIONALES </w:t>
      </w:r>
    </w:p>
    <w:p w:rsidR="007526E2" w:rsidRDefault="007526E2" w:rsidP="002C0879">
      <w:pPr>
        <w:spacing w:line="360" w:lineRule="auto"/>
        <w:jc w:val="both"/>
        <w:rPr>
          <w:rFonts w:ascii="Arial" w:eastAsia="Times New Roman" w:hAnsi="Arial" w:cs="Arial"/>
          <w:i/>
          <w:color w:val="000000"/>
          <w:sz w:val="24"/>
          <w:szCs w:val="24"/>
          <w:lang w:eastAsia="es-MX"/>
        </w:rPr>
      </w:pPr>
      <w:r>
        <w:rPr>
          <w:rFonts w:ascii="Arial" w:eastAsia="Times New Roman" w:hAnsi="Arial" w:cs="Arial"/>
          <w:color w:val="000000"/>
          <w:sz w:val="24"/>
          <w:szCs w:val="24"/>
          <w:lang w:eastAsia="es-MX"/>
        </w:rPr>
        <w:t xml:space="preserve">En el artículo  86 BIS 2 establece </w:t>
      </w:r>
      <w:r w:rsidRPr="007526E2">
        <w:rPr>
          <w:rFonts w:ascii="Arial" w:eastAsia="Times New Roman" w:hAnsi="Arial" w:cs="Arial"/>
          <w:i/>
          <w:color w:val="000000"/>
          <w:sz w:val="24"/>
          <w:szCs w:val="24"/>
          <w:lang w:eastAsia="es-MX"/>
        </w:rPr>
        <w:t xml:space="preserve">“Se prohíbe arrojar o depositar en los cuerpos receptores y zonas federales, en contravención a las disposiciones legales y </w:t>
      </w:r>
      <w:r w:rsidRPr="007526E2">
        <w:rPr>
          <w:rFonts w:ascii="Arial" w:eastAsia="Times New Roman" w:hAnsi="Arial" w:cs="Arial"/>
          <w:i/>
          <w:color w:val="000000"/>
          <w:sz w:val="24"/>
          <w:szCs w:val="24"/>
          <w:lang w:eastAsia="es-MX"/>
        </w:rPr>
        <w:lastRenderedPageBreak/>
        <w:t>reglamentarias en materia ambiental, basura, materiales, lodos provenientes del tratamiento de aguas residuales y demás desechos o residuos que por efecto de disolución o arrastre, contaminen las aguas de los cuerpos receptores, así como aquellos desechos o residuos considerados peligrosos en las Normas Oficiales Mexicanas respectivas. Se sancionará en términos de Ley a quien incumpla esta disposición”.</w:t>
      </w:r>
    </w:p>
    <w:p w:rsidR="00D61E67" w:rsidRDefault="00D61E67" w:rsidP="002C0879">
      <w:pPr>
        <w:spacing w:line="360" w:lineRule="auto"/>
        <w:jc w:val="both"/>
        <w:rPr>
          <w:rFonts w:ascii="Arial" w:eastAsia="Times New Roman" w:hAnsi="Arial" w:cs="Arial"/>
          <w:i/>
          <w:color w:val="000000"/>
          <w:sz w:val="24"/>
          <w:szCs w:val="24"/>
          <w:lang w:eastAsia="es-MX"/>
        </w:rPr>
      </w:pPr>
      <w:r>
        <w:rPr>
          <w:rFonts w:ascii="Arial" w:eastAsia="Times New Roman" w:hAnsi="Arial" w:cs="Arial"/>
          <w:color w:val="000000"/>
          <w:sz w:val="24"/>
          <w:szCs w:val="24"/>
          <w:lang w:eastAsia="es-MX"/>
        </w:rPr>
        <w:t xml:space="preserve">En su articulo 148° establece </w:t>
      </w:r>
      <w:r w:rsidRPr="00D61E67">
        <w:rPr>
          <w:rFonts w:ascii="Arial" w:eastAsia="Times New Roman" w:hAnsi="Arial" w:cs="Arial"/>
          <w:i/>
          <w:color w:val="000000"/>
          <w:sz w:val="24"/>
          <w:szCs w:val="24"/>
          <w:lang w:eastAsia="es-MX"/>
        </w:rPr>
        <w:t xml:space="preserve">“Los lodos producto del tratamiento de las aguas residuales, deberán estabilizarse en los términos de las disposiciones legales y reglamentarias de la materia. Los sitios para su estabilización deberán: </w:t>
      </w:r>
    </w:p>
    <w:p w:rsidR="00D61E67" w:rsidRPr="00D61E67" w:rsidRDefault="00D61E67" w:rsidP="00D61E67">
      <w:pPr>
        <w:pStyle w:val="Prrafodelista"/>
        <w:numPr>
          <w:ilvl w:val="0"/>
          <w:numId w:val="9"/>
        </w:numPr>
        <w:spacing w:line="360" w:lineRule="auto"/>
        <w:jc w:val="both"/>
        <w:rPr>
          <w:rFonts w:ascii="Arial" w:eastAsia="Times New Roman" w:hAnsi="Arial" w:cs="Arial"/>
          <w:i/>
          <w:color w:val="000000"/>
          <w:sz w:val="24"/>
          <w:szCs w:val="24"/>
          <w:lang w:eastAsia="es-MX"/>
        </w:rPr>
      </w:pPr>
      <w:r w:rsidRPr="00D61E67">
        <w:rPr>
          <w:rFonts w:ascii="Arial" w:eastAsia="Times New Roman" w:hAnsi="Arial" w:cs="Arial"/>
          <w:i/>
          <w:color w:val="000000"/>
          <w:sz w:val="24"/>
          <w:szCs w:val="24"/>
          <w:lang w:eastAsia="es-MX"/>
        </w:rPr>
        <w:t xml:space="preserve">Impermeabilizarse con materiales que no permitan el paso de lixiviados, y </w:t>
      </w:r>
    </w:p>
    <w:p w:rsidR="007526E2" w:rsidRPr="00CC2E0F" w:rsidRDefault="00D61E67" w:rsidP="00D61E67">
      <w:pPr>
        <w:pStyle w:val="Prrafodelista"/>
        <w:numPr>
          <w:ilvl w:val="0"/>
          <w:numId w:val="9"/>
        </w:numPr>
        <w:spacing w:line="360" w:lineRule="auto"/>
        <w:jc w:val="both"/>
        <w:rPr>
          <w:rFonts w:ascii="Arial" w:eastAsia="Times New Roman" w:hAnsi="Arial" w:cs="Arial"/>
          <w:color w:val="000000"/>
          <w:sz w:val="24"/>
          <w:szCs w:val="24"/>
          <w:lang w:eastAsia="es-MX"/>
        </w:rPr>
      </w:pPr>
      <w:r w:rsidRPr="00D61E67">
        <w:rPr>
          <w:rFonts w:ascii="Arial" w:eastAsia="Times New Roman" w:hAnsi="Arial" w:cs="Arial"/>
          <w:i/>
          <w:color w:val="000000"/>
          <w:sz w:val="24"/>
          <w:szCs w:val="24"/>
          <w:lang w:eastAsia="es-MX"/>
        </w:rPr>
        <w:t>II. Contar con drenes o con estructuras que permitan la recolección de lixiviados”</w:t>
      </w:r>
    </w:p>
    <w:p w:rsidR="00CC2E0F" w:rsidRPr="00962515" w:rsidRDefault="00252DCE" w:rsidP="00F769D0">
      <w:pPr>
        <w:spacing w:line="360" w:lineRule="auto"/>
        <w:jc w:val="both"/>
        <w:rPr>
          <w:rFonts w:ascii="Arial" w:eastAsia="Times New Roman" w:hAnsi="Arial" w:cs="Arial"/>
          <w:b/>
          <w:color w:val="000000"/>
          <w:sz w:val="24"/>
          <w:szCs w:val="24"/>
          <w:lang w:eastAsia="es-MX"/>
        </w:rPr>
      </w:pPr>
      <w:r>
        <w:rPr>
          <w:rFonts w:ascii="Arial" w:eastAsia="Times New Roman" w:hAnsi="Arial" w:cs="Arial"/>
          <w:b/>
          <w:color w:val="000000"/>
          <w:sz w:val="24"/>
          <w:szCs w:val="24"/>
          <w:lang w:eastAsia="es-MX"/>
        </w:rPr>
        <w:t>2.2.3</w:t>
      </w:r>
      <w:r w:rsidR="00CC2E0F" w:rsidRPr="00962515">
        <w:rPr>
          <w:rFonts w:ascii="Arial" w:eastAsia="Times New Roman" w:hAnsi="Arial" w:cs="Arial"/>
          <w:b/>
          <w:color w:val="000000"/>
          <w:sz w:val="24"/>
          <w:szCs w:val="24"/>
          <w:lang w:eastAsia="es-MX"/>
        </w:rPr>
        <w:t xml:space="preserve"> LEY GENERAL DE SALUD</w:t>
      </w:r>
    </w:p>
    <w:p w:rsidR="00CC2E0F" w:rsidRPr="00CC2E0F" w:rsidRDefault="00CC2E0F" w:rsidP="00F769D0">
      <w:pPr>
        <w:spacing w:line="360" w:lineRule="auto"/>
        <w:jc w:val="both"/>
        <w:rPr>
          <w:rFonts w:ascii="Arial" w:eastAsia="Times New Roman" w:hAnsi="Arial" w:cs="Arial"/>
          <w:i/>
          <w:color w:val="000000"/>
          <w:sz w:val="24"/>
          <w:szCs w:val="24"/>
          <w:lang w:eastAsia="es-MX"/>
        </w:rPr>
      </w:pPr>
      <w:r>
        <w:rPr>
          <w:rFonts w:ascii="Arial" w:eastAsia="Times New Roman" w:hAnsi="Arial" w:cs="Arial"/>
          <w:color w:val="000000"/>
          <w:sz w:val="24"/>
          <w:szCs w:val="24"/>
          <w:lang w:eastAsia="es-MX"/>
        </w:rPr>
        <w:t>En el artículo</w:t>
      </w:r>
      <w:r w:rsidRPr="00CC2E0F">
        <w:rPr>
          <w:rFonts w:ascii="Arial" w:eastAsia="Times New Roman" w:hAnsi="Arial" w:cs="Arial"/>
          <w:color w:val="000000"/>
          <w:sz w:val="24"/>
          <w:szCs w:val="24"/>
          <w:lang w:eastAsia="es-MX"/>
        </w:rPr>
        <w:t xml:space="preserve"> 1o. </w:t>
      </w:r>
      <w:r>
        <w:rPr>
          <w:rFonts w:ascii="Arial" w:eastAsia="Times New Roman" w:hAnsi="Arial" w:cs="Arial"/>
          <w:color w:val="000000"/>
          <w:sz w:val="24"/>
          <w:szCs w:val="24"/>
          <w:lang w:eastAsia="es-MX"/>
        </w:rPr>
        <w:t>declara “</w:t>
      </w:r>
      <w:r w:rsidRPr="00CC2E0F">
        <w:rPr>
          <w:rFonts w:ascii="Arial" w:eastAsia="Times New Roman" w:hAnsi="Arial" w:cs="Arial"/>
          <w:i/>
          <w:color w:val="000000"/>
          <w:sz w:val="24"/>
          <w:szCs w:val="24"/>
          <w:lang w:eastAsia="es-MX"/>
        </w:rPr>
        <w:t>La presente Ley reglamenta el derecho a la protección de la salud que tiene toda persona en los términos del artículo 4o. de la Constitución Política de los Estados Unidos Mexicanos, establece las bases y modalidades para el acceso a los servicios de salud y la concurrencia de la Federación y las entidades federativas en materia de salubridad general…”</w:t>
      </w:r>
    </w:p>
    <w:p w:rsidR="00CC2E0F" w:rsidRDefault="00CC2E0F" w:rsidP="00F769D0">
      <w:pPr>
        <w:spacing w:line="360" w:lineRule="auto"/>
        <w:jc w:val="both"/>
        <w:rPr>
          <w:rFonts w:ascii="Arial" w:hAnsi="Arial" w:cs="Arial"/>
          <w:i/>
          <w:sz w:val="24"/>
          <w:szCs w:val="24"/>
        </w:rPr>
      </w:pPr>
      <w:r>
        <w:rPr>
          <w:rFonts w:ascii="Arial" w:hAnsi="Arial" w:cs="Arial"/>
          <w:sz w:val="24"/>
          <w:szCs w:val="24"/>
        </w:rPr>
        <w:t>En su artículo 19° establece  que</w:t>
      </w:r>
      <w:r w:rsidRPr="00CC2E0F">
        <w:rPr>
          <w:rFonts w:ascii="Arial" w:hAnsi="Arial" w:cs="Arial"/>
          <w:sz w:val="24"/>
          <w:szCs w:val="24"/>
        </w:rPr>
        <w:t xml:space="preserve"> </w:t>
      </w:r>
      <w:r w:rsidRPr="00CC2E0F">
        <w:rPr>
          <w:rFonts w:ascii="Arial" w:hAnsi="Arial" w:cs="Arial"/>
          <w:i/>
          <w:sz w:val="24"/>
          <w:szCs w:val="24"/>
        </w:rPr>
        <w:t>“</w:t>
      </w:r>
      <w:r w:rsidRPr="00CC2E0F">
        <w:rPr>
          <w:rFonts w:ascii="Arial" w:hAnsi="Arial" w:cs="Arial"/>
          <w:i/>
          <w:sz w:val="24"/>
          <w:szCs w:val="24"/>
        </w:rPr>
        <w:t>La Federación y los gobiernos de las entidades federativas, de conformidad con las disposiciones legales aplicables, aportarán los recursos materiales, humanos y financieros que sean necesarios para la operación de los servicios de salubridad general, que queden comprendidos en los acuerdos de coordinación que al efecto se celebren</w:t>
      </w:r>
      <w:r w:rsidRPr="00CC2E0F">
        <w:rPr>
          <w:rFonts w:ascii="Arial" w:hAnsi="Arial" w:cs="Arial"/>
          <w:i/>
          <w:sz w:val="24"/>
          <w:szCs w:val="24"/>
        </w:rPr>
        <w:t>..</w:t>
      </w:r>
      <w:r w:rsidRPr="00CC2E0F">
        <w:rPr>
          <w:rFonts w:ascii="Arial" w:hAnsi="Arial" w:cs="Arial"/>
          <w:i/>
          <w:sz w:val="24"/>
          <w:szCs w:val="24"/>
        </w:rPr>
        <w:t>.</w:t>
      </w:r>
      <w:r w:rsidRPr="00CC2E0F">
        <w:rPr>
          <w:rFonts w:ascii="Arial" w:hAnsi="Arial" w:cs="Arial"/>
          <w:i/>
          <w:sz w:val="24"/>
          <w:szCs w:val="24"/>
        </w:rPr>
        <w:t>”</w:t>
      </w:r>
    </w:p>
    <w:p w:rsidR="00252DCE" w:rsidRDefault="00252DCE" w:rsidP="00252DCE">
      <w:pPr>
        <w:spacing w:line="360" w:lineRule="auto"/>
        <w:jc w:val="both"/>
        <w:rPr>
          <w:rFonts w:ascii="Arial" w:hAnsi="Arial" w:cs="Arial"/>
          <w:b/>
          <w:sz w:val="24"/>
          <w:szCs w:val="24"/>
        </w:rPr>
      </w:pPr>
      <w:r>
        <w:rPr>
          <w:rFonts w:ascii="Arial" w:hAnsi="Arial" w:cs="Arial"/>
          <w:b/>
          <w:sz w:val="24"/>
          <w:szCs w:val="24"/>
        </w:rPr>
        <w:t xml:space="preserve">2.3 </w:t>
      </w:r>
      <w:r w:rsidRPr="00252DCE">
        <w:rPr>
          <w:rFonts w:ascii="Arial" w:hAnsi="Arial" w:cs="Arial"/>
          <w:b/>
          <w:sz w:val="24"/>
          <w:szCs w:val="24"/>
        </w:rPr>
        <w:t>REGLAMENTO DE LA LEY  GENERAL DE AGUAS NACIONALES</w:t>
      </w:r>
    </w:p>
    <w:p w:rsidR="00252DCE" w:rsidRPr="00252DCE" w:rsidRDefault="00252DCE" w:rsidP="00252DCE">
      <w:pPr>
        <w:spacing w:line="360" w:lineRule="auto"/>
        <w:jc w:val="both"/>
        <w:rPr>
          <w:rFonts w:ascii="Arial" w:hAnsi="Arial" w:cs="Arial"/>
          <w:i/>
          <w:sz w:val="24"/>
          <w:szCs w:val="24"/>
        </w:rPr>
      </w:pPr>
      <w:r w:rsidRPr="00252DCE">
        <w:rPr>
          <w:rFonts w:ascii="Arial" w:hAnsi="Arial" w:cs="Arial"/>
          <w:sz w:val="24"/>
          <w:szCs w:val="24"/>
        </w:rPr>
        <w:t xml:space="preserve">De acuerdo al reglamento de esta ley en su artículo 148 establece </w:t>
      </w:r>
      <w:r w:rsidRPr="00252DCE">
        <w:rPr>
          <w:rFonts w:ascii="Arial" w:hAnsi="Arial" w:cs="Arial"/>
          <w:i/>
          <w:sz w:val="24"/>
          <w:szCs w:val="24"/>
        </w:rPr>
        <w:t>“Los</w:t>
      </w:r>
      <w:r w:rsidRPr="00252DCE">
        <w:rPr>
          <w:rFonts w:ascii="Arial" w:hAnsi="Arial" w:cs="Arial"/>
          <w:i/>
          <w:sz w:val="24"/>
          <w:szCs w:val="24"/>
        </w:rPr>
        <w:t xml:space="preserve"> lodos producto del tratamiento de las aguas residuales, deberán estabilizarse en los términos de las disposiciones legales y reglamentarias de la materia. Los sitios para su estabilización deberán</w:t>
      </w:r>
      <w:r w:rsidRPr="00252DCE">
        <w:rPr>
          <w:rFonts w:ascii="Arial" w:hAnsi="Arial" w:cs="Arial"/>
          <w:i/>
          <w:sz w:val="24"/>
          <w:szCs w:val="24"/>
        </w:rPr>
        <w:t>”</w:t>
      </w:r>
      <w:r w:rsidRPr="00252DCE">
        <w:rPr>
          <w:rFonts w:ascii="Arial" w:hAnsi="Arial" w:cs="Arial"/>
          <w:i/>
          <w:sz w:val="24"/>
          <w:szCs w:val="24"/>
        </w:rPr>
        <w:t xml:space="preserve">: </w:t>
      </w:r>
    </w:p>
    <w:p w:rsidR="00252DCE" w:rsidRPr="00252DCE" w:rsidRDefault="00252DCE" w:rsidP="00252DCE">
      <w:pPr>
        <w:pStyle w:val="Prrafodelista"/>
        <w:numPr>
          <w:ilvl w:val="0"/>
          <w:numId w:val="13"/>
        </w:numPr>
        <w:spacing w:line="360" w:lineRule="auto"/>
        <w:jc w:val="both"/>
        <w:rPr>
          <w:rFonts w:ascii="Arial" w:hAnsi="Arial" w:cs="Arial"/>
          <w:i/>
          <w:sz w:val="24"/>
          <w:szCs w:val="24"/>
        </w:rPr>
      </w:pPr>
      <w:r w:rsidRPr="00252DCE">
        <w:rPr>
          <w:rFonts w:ascii="Arial" w:hAnsi="Arial" w:cs="Arial"/>
          <w:i/>
          <w:sz w:val="24"/>
          <w:szCs w:val="24"/>
        </w:rPr>
        <w:lastRenderedPageBreak/>
        <w:t>Impermeabilizarse con materiales que no permitan el paso de lixiviados, y</w:t>
      </w:r>
    </w:p>
    <w:p w:rsidR="00252DCE" w:rsidRPr="00252DCE" w:rsidRDefault="00252DCE" w:rsidP="00252DCE">
      <w:pPr>
        <w:pStyle w:val="Prrafodelista"/>
        <w:numPr>
          <w:ilvl w:val="0"/>
          <w:numId w:val="13"/>
        </w:numPr>
        <w:spacing w:line="360" w:lineRule="auto"/>
        <w:jc w:val="both"/>
        <w:rPr>
          <w:rFonts w:ascii="Arial" w:hAnsi="Arial" w:cs="Arial"/>
          <w:b/>
          <w:i/>
          <w:sz w:val="24"/>
          <w:szCs w:val="24"/>
        </w:rPr>
      </w:pPr>
      <w:r w:rsidRPr="00252DCE">
        <w:rPr>
          <w:rFonts w:ascii="Arial" w:hAnsi="Arial" w:cs="Arial"/>
          <w:i/>
          <w:sz w:val="24"/>
          <w:szCs w:val="24"/>
        </w:rPr>
        <w:t xml:space="preserve"> II. Contar con drenes o con estructuras que permitan la recolección de lixiviados. Cuando los lodos una vez estabilizados y desaguados presenten concentraciones no permisibles de sustancias peligrosas, contraviniendo las normas oficiales mexicanas, deberán enviarse a sitios de confinamiento controlado aprobados por la autoridad competente, conforme a la normatividad aplicable en materia de residuos peligrosos. Las aguas producto del escurrimiento y de los lixiviados deberán ser tratadas antes de descargarse a cuerpos receptores</w:t>
      </w:r>
      <w:r>
        <w:rPr>
          <w:rFonts w:ascii="Arial" w:hAnsi="Arial" w:cs="Arial"/>
          <w:i/>
          <w:sz w:val="24"/>
          <w:szCs w:val="24"/>
        </w:rPr>
        <w:t>”.</w:t>
      </w:r>
    </w:p>
    <w:p w:rsidR="00577B2A" w:rsidRDefault="00252DCE" w:rsidP="00252DCE">
      <w:pPr>
        <w:spacing w:line="360" w:lineRule="auto"/>
        <w:jc w:val="both"/>
        <w:rPr>
          <w:rFonts w:ascii="Arial" w:hAnsi="Arial" w:cs="Arial"/>
          <w:i/>
          <w:sz w:val="24"/>
          <w:szCs w:val="24"/>
        </w:rPr>
      </w:pPr>
      <w:r>
        <w:rPr>
          <w:rFonts w:ascii="Arial" w:hAnsi="Arial" w:cs="Arial"/>
          <w:sz w:val="24"/>
          <w:szCs w:val="24"/>
        </w:rPr>
        <w:t>Además en su artículo</w:t>
      </w:r>
      <w:r w:rsidR="00577B2A">
        <w:rPr>
          <w:rFonts w:ascii="Arial" w:hAnsi="Arial" w:cs="Arial"/>
          <w:sz w:val="24"/>
          <w:szCs w:val="24"/>
        </w:rPr>
        <w:t xml:space="preserve"> 151 declara “</w:t>
      </w:r>
      <w:r w:rsidR="00577B2A" w:rsidRPr="00577B2A">
        <w:rPr>
          <w:rFonts w:ascii="Arial" w:hAnsi="Arial" w:cs="Arial"/>
          <w:i/>
          <w:sz w:val="24"/>
          <w:szCs w:val="24"/>
        </w:rPr>
        <w:t>Se prohíbe depositar, en los cuerpos receptores y zonas federales, basura, materiales, lodos provenientes del tratamiento de descarga de aguas residuales y demás desechos o residuos que por efecto de disolución o arrastre, contaminen las aguas de los cuerpos receptores, así como aquellos desechos o residuos considerados peligrosos en las normas oficiales mexicanas respectivas</w:t>
      </w:r>
      <w:r w:rsidR="00577B2A">
        <w:rPr>
          <w:rFonts w:ascii="Arial" w:hAnsi="Arial" w:cs="Arial"/>
          <w:i/>
          <w:sz w:val="24"/>
          <w:szCs w:val="24"/>
        </w:rPr>
        <w:t>…”</w:t>
      </w:r>
    </w:p>
    <w:p w:rsidR="00577B2A" w:rsidRPr="00577B2A" w:rsidRDefault="00577B2A" w:rsidP="00252DCE">
      <w:pPr>
        <w:spacing w:line="360" w:lineRule="auto"/>
        <w:jc w:val="both"/>
        <w:rPr>
          <w:rFonts w:ascii="Arial" w:hAnsi="Arial" w:cs="Arial"/>
          <w:i/>
          <w:sz w:val="24"/>
          <w:szCs w:val="24"/>
        </w:rPr>
      </w:pPr>
    </w:p>
    <w:p w:rsidR="00CC2E0F" w:rsidRPr="00F769D0" w:rsidRDefault="00577B2A" w:rsidP="00F769D0">
      <w:pPr>
        <w:spacing w:line="360" w:lineRule="auto"/>
        <w:jc w:val="both"/>
        <w:rPr>
          <w:rFonts w:ascii="Arial" w:hAnsi="Arial" w:cs="Arial"/>
          <w:b/>
          <w:sz w:val="24"/>
          <w:szCs w:val="24"/>
        </w:rPr>
      </w:pPr>
      <w:r>
        <w:rPr>
          <w:rFonts w:ascii="Arial" w:hAnsi="Arial" w:cs="Arial"/>
          <w:b/>
          <w:sz w:val="24"/>
          <w:szCs w:val="24"/>
        </w:rPr>
        <w:t xml:space="preserve">2.4 </w:t>
      </w:r>
      <w:r w:rsidR="00962515" w:rsidRPr="00F769D0">
        <w:rPr>
          <w:rFonts w:ascii="Arial" w:hAnsi="Arial" w:cs="Arial"/>
          <w:b/>
          <w:sz w:val="24"/>
          <w:szCs w:val="24"/>
        </w:rPr>
        <w:t>NORMAS OFICIALES</w:t>
      </w:r>
    </w:p>
    <w:p w:rsidR="00962515" w:rsidRDefault="00962515" w:rsidP="00F769D0">
      <w:pPr>
        <w:spacing w:line="360" w:lineRule="auto"/>
        <w:jc w:val="both"/>
        <w:rPr>
          <w:rFonts w:ascii="Arial" w:hAnsi="Arial" w:cs="Arial"/>
          <w:sz w:val="24"/>
          <w:szCs w:val="24"/>
        </w:rPr>
      </w:pPr>
      <w:r w:rsidRPr="00962515">
        <w:rPr>
          <w:rFonts w:ascii="Arial" w:hAnsi="Arial" w:cs="Arial"/>
          <w:sz w:val="24"/>
          <w:szCs w:val="24"/>
        </w:rPr>
        <w:t>Los lodos producidos en una planta de tratamiento deben cumplir con las siguientes Normas Oficiales Mexicanas:</w:t>
      </w:r>
    </w:p>
    <w:p w:rsidR="00962515" w:rsidRPr="00F769D0" w:rsidRDefault="00577B2A" w:rsidP="00F769D0">
      <w:pPr>
        <w:spacing w:line="360" w:lineRule="auto"/>
        <w:jc w:val="both"/>
        <w:rPr>
          <w:rFonts w:ascii="Arial" w:hAnsi="Arial" w:cs="Arial"/>
          <w:b/>
          <w:sz w:val="24"/>
          <w:szCs w:val="24"/>
        </w:rPr>
      </w:pPr>
      <w:r>
        <w:rPr>
          <w:rFonts w:ascii="Arial" w:hAnsi="Arial" w:cs="Arial"/>
          <w:b/>
          <w:sz w:val="24"/>
          <w:szCs w:val="24"/>
        </w:rPr>
        <w:t>2.4</w:t>
      </w:r>
      <w:r w:rsidR="00F769D0">
        <w:rPr>
          <w:rFonts w:ascii="Arial" w:hAnsi="Arial" w:cs="Arial"/>
          <w:b/>
          <w:sz w:val="24"/>
          <w:szCs w:val="24"/>
        </w:rPr>
        <w:t xml:space="preserve">.1 NORMA OFICIAL MEXICANA </w:t>
      </w:r>
      <w:r w:rsidR="00962515" w:rsidRPr="00F769D0">
        <w:rPr>
          <w:rFonts w:ascii="Arial" w:hAnsi="Arial" w:cs="Arial"/>
          <w:b/>
          <w:sz w:val="24"/>
          <w:szCs w:val="24"/>
        </w:rPr>
        <w:t xml:space="preserve">NOM-004-SEMARNAT-2002 </w:t>
      </w:r>
    </w:p>
    <w:p w:rsidR="00962515" w:rsidRPr="00F769D0" w:rsidRDefault="00F769D0" w:rsidP="00F769D0">
      <w:pPr>
        <w:spacing w:line="360" w:lineRule="auto"/>
        <w:jc w:val="both"/>
        <w:rPr>
          <w:rFonts w:ascii="Arial" w:hAnsi="Arial" w:cs="Arial"/>
          <w:sz w:val="24"/>
          <w:szCs w:val="24"/>
        </w:rPr>
      </w:pPr>
      <w:r>
        <w:rPr>
          <w:rFonts w:ascii="Arial" w:hAnsi="Arial" w:cs="Arial"/>
          <w:sz w:val="24"/>
          <w:szCs w:val="24"/>
        </w:rPr>
        <w:t>D</w:t>
      </w:r>
      <w:r w:rsidRPr="00F769D0">
        <w:rPr>
          <w:rFonts w:ascii="Arial" w:hAnsi="Arial" w:cs="Arial"/>
          <w:sz w:val="24"/>
          <w:szCs w:val="24"/>
        </w:rPr>
        <w:t>eberán contar con la “Constancia de no peligrosidad de los mismos”, de acuerdo al trámite SEMARNAT 07-007.</w:t>
      </w:r>
    </w:p>
    <w:p w:rsidR="00962515" w:rsidRDefault="00962515" w:rsidP="00F769D0">
      <w:pPr>
        <w:spacing w:line="360" w:lineRule="auto"/>
        <w:jc w:val="both"/>
        <w:rPr>
          <w:rFonts w:ascii="Arial" w:hAnsi="Arial" w:cs="Arial"/>
          <w:sz w:val="24"/>
          <w:szCs w:val="24"/>
        </w:rPr>
      </w:pPr>
      <w:r w:rsidRPr="00962515">
        <w:rPr>
          <w:rFonts w:ascii="Arial" w:hAnsi="Arial" w:cs="Arial"/>
          <w:sz w:val="24"/>
          <w:szCs w:val="24"/>
        </w:rPr>
        <w:t>En la NOM-004-SEMARNAT-2002, Protección ambiental.- Lodos y biosólidos.- Especificaciones y límites máximos permisibles de contaminantes para su apro</w:t>
      </w:r>
      <w:r>
        <w:rPr>
          <w:rFonts w:ascii="Arial" w:hAnsi="Arial" w:cs="Arial"/>
          <w:sz w:val="24"/>
          <w:szCs w:val="24"/>
        </w:rPr>
        <w:t>vechamiento y disposición final.</w:t>
      </w:r>
    </w:p>
    <w:p w:rsidR="00F769D0" w:rsidRDefault="00F769D0" w:rsidP="00F769D0">
      <w:pPr>
        <w:spacing w:line="360" w:lineRule="auto"/>
        <w:jc w:val="both"/>
        <w:rPr>
          <w:rFonts w:ascii="Arial" w:hAnsi="Arial" w:cs="Arial"/>
          <w:sz w:val="24"/>
          <w:szCs w:val="24"/>
        </w:rPr>
      </w:pPr>
      <w:r>
        <w:rPr>
          <w:rFonts w:ascii="Arial" w:hAnsi="Arial" w:cs="Arial"/>
          <w:sz w:val="24"/>
          <w:szCs w:val="24"/>
        </w:rPr>
        <w:t>Se especifica ciertos criterios de los biosolidos (lodos) para ser reutilizado:</w:t>
      </w:r>
    </w:p>
    <w:p w:rsidR="00F769D0" w:rsidRPr="00F769D0" w:rsidRDefault="00F769D0" w:rsidP="00F769D0">
      <w:pPr>
        <w:pStyle w:val="Prrafodelista"/>
        <w:numPr>
          <w:ilvl w:val="0"/>
          <w:numId w:val="12"/>
        </w:numPr>
        <w:spacing w:line="360" w:lineRule="auto"/>
        <w:jc w:val="both"/>
        <w:rPr>
          <w:rFonts w:ascii="Arial" w:hAnsi="Arial" w:cs="Arial"/>
          <w:sz w:val="24"/>
          <w:szCs w:val="24"/>
        </w:rPr>
      </w:pPr>
      <w:r w:rsidRPr="00F769D0">
        <w:rPr>
          <w:rFonts w:ascii="Arial" w:hAnsi="Arial" w:cs="Arial"/>
          <w:sz w:val="24"/>
          <w:szCs w:val="24"/>
        </w:rPr>
        <w:lastRenderedPageBreak/>
        <w:t>Los biosólidos deben ser tratados para controlar la atracción de vectores. Se recomiendan varios procesos para lograr esto, como el reducir la masa de sólidos volátiles al menos en un 38% durante su tratamiento.</w:t>
      </w:r>
    </w:p>
    <w:p w:rsidR="00F769D0" w:rsidRPr="00F769D0" w:rsidRDefault="00F769D0" w:rsidP="00F769D0">
      <w:pPr>
        <w:pStyle w:val="Prrafodelista"/>
        <w:numPr>
          <w:ilvl w:val="0"/>
          <w:numId w:val="12"/>
        </w:numPr>
        <w:spacing w:line="360" w:lineRule="auto"/>
        <w:jc w:val="both"/>
        <w:rPr>
          <w:rFonts w:ascii="Arial" w:hAnsi="Arial" w:cs="Arial"/>
          <w:sz w:val="24"/>
          <w:szCs w:val="24"/>
        </w:rPr>
      </w:pPr>
      <w:r w:rsidRPr="00F769D0">
        <w:rPr>
          <w:rFonts w:ascii="Arial" w:hAnsi="Arial" w:cs="Arial"/>
          <w:sz w:val="24"/>
          <w:szCs w:val="24"/>
        </w:rPr>
        <w:t>Los biosólidos se clasifican en excelentes o buenos de acuerdo al contenido de metales pesados que se indica en la Tabla 3 y en clase A, B o C de acuerdo a su contenido de patógenos y parásitos indicado en la Tabla 4.</w:t>
      </w:r>
    </w:p>
    <w:p w:rsidR="00F769D0" w:rsidRPr="00F769D0" w:rsidRDefault="00F769D0" w:rsidP="00F769D0">
      <w:pPr>
        <w:pStyle w:val="Prrafodelista"/>
        <w:numPr>
          <w:ilvl w:val="0"/>
          <w:numId w:val="12"/>
        </w:numPr>
        <w:spacing w:line="360" w:lineRule="auto"/>
        <w:jc w:val="both"/>
        <w:rPr>
          <w:rFonts w:ascii="Arial" w:hAnsi="Arial" w:cs="Arial"/>
          <w:sz w:val="24"/>
          <w:szCs w:val="24"/>
        </w:rPr>
      </w:pPr>
      <w:r w:rsidRPr="00F769D0">
        <w:rPr>
          <w:rFonts w:ascii="Arial" w:hAnsi="Arial" w:cs="Arial"/>
          <w:sz w:val="24"/>
          <w:szCs w:val="24"/>
        </w:rPr>
        <w:t>El aprovechamiento que se les podrá dar a los biosólidos depende de su clasificación, como se indica en la Tabla 5.</w:t>
      </w:r>
    </w:p>
    <w:p w:rsidR="00F769D0" w:rsidRPr="00F769D0" w:rsidRDefault="00F769D0" w:rsidP="00F769D0">
      <w:pPr>
        <w:spacing w:line="360" w:lineRule="auto"/>
        <w:jc w:val="both"/>
        <w:rPr>
          <w:rFonts w:ascii="Arial" w:hAnsi="Arial" w:cs="Arial"/>
          <w:sz w:val="24"/>
          <w:szCs w:val="24"/>
        </w:rPr>
      </w:pPr>
      <w:r w:rsidRPr="00F769D0">
        <w:rPr>
          <w:rFonts w:ascii="Arial" w:hAnsi="Arial" w:cs="Arial"/>
          <w:noProof/>
          <w:sz w:val="24"/>
          <w:szCs w:val="24"/>
          <w:lang w:eastAsia="es-MX"/>
        </w:rPr>
        <w:drawing>
          <wp:inline distT="0" distB="0" distL="0" distR="0" wp14:anchorId="360F8CBA" wp14:editId="0D969018">
            <wp:extent cx="4657725" cy="2686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2686050"/>
                    </a:xfrm>
                    <a:prstGeom prst="rect">
                      <a:avLst/>
                    </a:prstGeom>
                    <a:noFill/>
                    <a:ln>
                      <a:noFill/>
                    </a:ln>
                  </pic:spPr>
                </pic:pic>
              </a:graphicData>
            </a:graphic>
          </wp:inline>
        </w:drawing>
      </w:r>
    </w:p>
    <w:p w:rsidR="00F769D0" w:rsidRDefault="00F769D0" w:rsidP="00F769D0">
      <w:pPr>
        <w:spacing w:line="360" w:lineRule="auto"/>
        <w:jc w:val="both"/>
        <w:rPr>
          <w:rFonts w:ascii="Arial" w:hAnsi="Arial" w:cs="Arial"/>
          <w:sz w:val="24"/>
          <w:szCs w:val="24"/>
        </w:rPr>
      </w:pPr>
      <w:r w:rsidRPr="00F769D0">
        <w:rPr>
          <w:rFonts w:ascii="Arial" w:hAnsi="Arial" w:cs="Arial"/>
          <w:noProof/>
          <w:sz w:val="24"/>
          <w:szCs w:val="24"/>
          <w:lang w:eastAsia="es-MX"/>
        </w:rPr>
        <w:drawing>
          <wp:inline distT="0" distB="0" distL="0" distR="0" wp14:anchorId="642297FF" wp14:editId="1E2E0315">
            <wp:extent cx="5610225" cy="18288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1828800"/>
                    </a:xfrm>
                    <a:prstGeom prst="rect">
                      <a:avLst/>
                    </a:prstGeom>
                    <a:noFill/>
                    <a:ln>
                      <a:noFill/>
                    </a:ln>
                  </pic:spPr>
                </pic:pic>
              </a:graphicData>
            </a:graphic>
          </wp:inline>
        </w:drawing>
      </w:r>
    </w:p>
    <w:p w:rsidR="00F769D0" w:rsidRDefault="00F769D0" w:rsidP="00F769D0">
      <w:pPr>
        <w:spacing w:line="360" w:lineRule="auto"/>
        <w:jc w:val="both"/>
        <w:rPr>
          <w:rFonts w:ascii="Arial" w:hAnsi="Arial" w:cs="Arial"/>
          <w:sz w:val="24"/>
          <w:szCs w:val="24"/>
        </w:rPr>
      </w:pPr>
      <w:r w:rsidRPr="00F769D0">
        <w:rPr>
          <w:rFonts w:ascii="Arial" w:hAnsi="Arial" w:cs="Arial"/>
          <w:noProof/>
          <w:sz w:val="24"/>
          <w:szCs w:val="24"/>
          <w:lang w:eastAsia="es-MX"/>
        </w:rPr>
        <w:lastRenderedPageBreak/>
        <w:drawing>
          <wp:inline distT="0" distB="0" distL="0" distR="0" wp14:anchorId="6638F041" wp14:editId="3165CD39">
            <wp:extent cx="5610225" cy="2590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590800"/>
                    </a:xfrm>
                    <a:prstGeom prst="rect">
                      <a:avLst/>
                    </a:prstGeom>
                    <a:noFill/>
                    <a:ln>
                      <a:noFill/>
                    </a:ln>
                  </pic:spPr>
                </pic:pic>
              </a:graphicData>
            </a:graphic>
          </wp:inline>
        </w:drawing>
      </w:r>
    </w:p>
    <w:p w:rsidR="00252DCE" w:rsidRPr="00252DCE" w:rsidRDefault="00252DCE" w:rsidP="00F769D0">
      <w:pPr>
        <w:spacing w:line="360" w:lineRule="auto"/>
        <w:jc w:val="both"/>
        <w:rPr>
          <w:rFonts w:ascii="Arial" w:hAnsi="Arial" w:cs="Arial"/>
          <w:i/>
          <w:sz w:val="24"/>
          <w:szCs w:val="24"/>
        </w:rPr>
      </w:pPr>
      <w:r w:rsidRPr="00252DCE">
        <w:rPr>
          <w:rFonts w:ascii="Arial" w:hAnsi="Arial" w:cs="Arial"/>
          <w:sz w:val="24"/>
          <w:szCs w:val="24"/>
        </w:rPr>
        <w:t>El generador deberá contar con una bitácora de control de lodos y biosólidos, de acuerdo a lo establecido en el Anexo VII</w:t>
      </w:r>
      <w:r>
        <w:rPr>
          <w:rFonts w:ascii="Arial" w:hAnsi="Arial" w:cs="Arial"/>
          <w:sz w:val="24"/>
          <w:szCs w:val="24"/>
        </w:rPr>
        <w:t>.</w:t>
      </w:r>
    </w:p>
    <w:p w:rsidR="00252DCE" w:rsidRPr="00252DCE" w:rsidRDefault="00252DCE" w:rsidP="00F769D0">
      <w:pPr>
        <w:spacing w:line="360" w:lineRule="auto"/>
        <w:jc w:val="both"/>
        <w:rPr>
          <w:rFonts w:ascii="Arial" w:hAnsi="Arial" w:cs="Arial"/>
          <w:i/>
          <w:sz w:val="24"/>
          <w:szCs w:val="24"/>
        </w:rPr>
      </w:pPr>
      <w:r w:rsidRPr="00252DCE">
        <w:rPr>
          <w:rFonts w:ascii="Arial" w:hAnsi="Arial" w:cs="Arial"/>
          <w:i/>
          <w:sz w:val="24"/>
          <w:szCs w:val="24"/>
        </w:rPr>
        <w:t xml:space="preserve">ANEXO VII CONTENIDO DE LA BITÁCORA DE CONTROL DE LODOS Y BIOSÓLIDOS </w:t>
      </w:r>
      <w:bookmarkStart w:id="0" w:name="_GoBack"/>
      <w:bookmarkEnd w:id="0"/>
    </w:p>
    <w:p w:rsidR="00252DCE" w:rsidRDefault="00252DCE" w:rsidP="00F769D0">
      <w:pPr>
        <w:spacing w:line="360" w:lineRule="auto"/>
        <w:jc w:val="both"/>
        <w:rPr>
          <w:rFonts w:ascii="Arial" w:hAnsi="Arial" w:cs="Arial"/>
          <w:sz w:val="24"/>
          <w:szCs w:val="24"/>
        </w:rPr>
      </w:pPr>
      <w:r w:rsidRPr="00252DCE">
        <w:rPr>
          <w:rFonts w:ascii="Arial" w:hAnsi="Arial" w:cs="Arial"/>
          <w:sz w:val="24"/>
          <w:szCs w:val="24"/>
        </w:rPr>
        <w:t xml:space="preserve">1.- Generador </w:t>
      </w:r>
    </w:p>
    <w:p w:rsidR="00252DCE" w:rsidRDefault="00252DCE" w:rsidP="00F769D0">
      <w:pPr>
        <w:spacing w:line="360" w:lineRule="auto"/>
        <w:jc w:val="both"/>
        <w:rPr>
          <w:rFonts w:ascii="Arial" w:hAnsi="Arial" w:cs="Arial"/>
          <w:sz w:val="24"/>
          <w:szCs w:val="24"/>
        </w:rPr>
      </w:pPr>
      <w:r w:rsidRPr="00252DCE">
        <w:rPr>
          <w:rFonts w:ascii="Arial" w:hAnsi="Arial" w:cs="Arial"/>
          <w:sz w:val="24"/>
          <w:szCs w:val="24"/>
        </w:rPr>
        <w:t xml:space="preserve">2.- Producción en base seca (Ton) por: día y mes </w:t>
      </w:r>
    </w:p>
    <w:p w:rsidR="00252DCE" w:rsidRDefault="00252DCE" w:rsidP="00F769D0">
      <w:pPr>
        <w:spacing w:line="360" w:lineRule="auto"/>
        <w:jc w:val="both"/>
        <w:rPr>
          <w:rFonts w:ascii="Arial" w:hAnsi="Arial" w:cs="Arial"/>
          <w:sz w:val="24"/>
          <w:szCs w:val="24"/>
        </w:rPr>
      </w:pPr>
      <w:r w:rsidRPr="00252DCE">
        <w:rPr>
          <w:rFonts w:ascii="Arial" w:hAnsi="Arial" w:cs="Arial"/>
          <w:sz w:val="24"/>
          <w:szCs w:val="24"/>
        </w:rPr>
        <w:t xml:space="preserve">3.- Fecha de muestreo </w:t>
      </w:r>
    </w:p>
    <w:p w:rsidR="00252DCE" w:rsidRDefault="00252DCE" w:rsidP="00F769D0">
      <w:pPr>
        <w:spacing w:line="360" w:lineRule="auto"/>
        <w:jc w:val="both"/>
        <w:rPr>
          <w:rFonts w:ascii="Arial" w:hAnsi="Arial" w:cs="Arial"/>
          <w:sz w:val="24"/>
          <w:szCs w:val="24"/>
        </w:rPr>
      </w:pPr>
      <w:r w:rsidRPr="00252DCE">
        <w:rPr>
          <w:rFonts w:ascii="Arial" w:hAnsi="Arial" w:cs="Arial"/>
          <w:sz w:val="24"/>
          <w:szCs w:val="24"/>
        </w:rPr>
        <w:t xml:space="preserve">4.- Laboratorio que analizó </w:t>
      </w:r>
    </w:p>
    <w:p w:rsidR="00252DCE" w:rsidRDefault="00252DCE" w:rsidP="00F769D0">
      <w:pPr>
        <w:spacing w:line="360" w:lineRule="auto"/>
        <w:jc w:val="both"/>
        <w:rPr>
          <w:rFonts w:ascii="Arial" w:hAnsi="Arial" w:cs="Arial"/>
          <w:sz w:val="24"/>
          <w:szCs w:val="24"/>
        </w:rPr>
      </w:pPr>
      <w:r w:rsidRPr="00252DCE">
        <w:rPr>
          <w:rFonts w:ascii="Arial" w:hAnsi="Arial" w:cs="Arial"/>
          <w:sz w:val="24"/>
          <w:szCs w:val="24"/>
        </w:rPr>
        <w:t>5.- Salida del producto •fecha • cantidad en base seca (Ton) • destinatario</w:t>
      </w:r>
    </w:p>
    <w:p w:rsidR="00577B2A" w:rsidRDefault="00577B2A" w:rsidP="00F769D0">
      <w:pPr>
        <w:spacing w:line="360" w:lineRule="auto"/>
        <w:jc w:val="both"/>
        <w:rPr>
          <w:rFonts w:ascii="Arial" w:hAnsi="Arial" w:cs="Arial"/>
          <w:sz w:val="24"/>
          <w:szCs w:val="24"/>
        </w:rPr>
      </w:pPr>
    </w:p>
    <w:p w:rsidR="00F769D0" w:rsidRPr="00F769D0" w:rsidRDefault="00577B2A" w:rsidP="00F769D0">
      <w:pPr>
        <w:spacing w:line="360" w:lineRule="auto"/>
        <w:jc w:val="both"/>
        <w:rPr>
          <w:rFonts w:ascii="Arial" w:hAnsi="Arial" w:cs="Arial"/>
          <w:b/>
          <w:i/>
        </w:rPr>
      </w:pPr>
      <w:r>
        <w:rPr>
          <w:rFonts w:ascii="Arial" w:hAnsi="Arial" w:cs="Arial"/>
          <w:b/>
          <w:sz w:val="24"/>
          <w:szCs w:val="24"/>
        </w:rPr>
        <w:t>2.4</w:t>
      </w:r>
      <w:r w:rsidR="00F769D0" w:rsidRPr="00F769D0">
        <w:rPr>
          <w:rFonts w:ascii="Arial" w:hAnsi="Arial" w:cs="Arial"/>
          <w:b/>
          <w:sz w:val="24"/>
          <w:szCs w:val="24"/>
        </w:rPr>
        <w:t>.2 NORMA OFICIAL  MEXICANA NOM-083-SEMARNAT-2003</w:t>
      </w:r>
      <w:r w:rsidR="00F769D0" w:rsidRPr="00F769D0">
        <w:rPr>
          <w:rFonts w:ascii="Arial" w:hAnsi="Arial" w:cs="Arial"/>
          <w:b/>
          <w:i/>
        </w:rPr>
        <w:t xml:space="preserve"> </w:t>
      </w:r>
    </w:p>
    <w:p w:rsidR="00F769D0" w:rsidRDefault="00F769D0" w:rsidP="00F769D0">
      <w:pPr>
        <w:spacing w:line="360" w:lineRule="auto"/>
        <w:jc w:val="both"/>
        <w:rPr>
          <w:rFonts w:ascii="Arial" w:hAnsi="Arial" w:cs="Arial"/>
        </w:rPr>
      </w:pPr>
      <w:r w:rsidRPr="00D5001C">
        <w:rPr>
          <w:rFonts w:ascii="Arial" w:hAnsi="Arial" w:cs="Arial"/>
        </w:rPr>
        <w:t>En la NOM-083-SEMARNAT-2003, Especificaciones de protección ambiental para la selección del sitio, diseño, construcción, operación, monitoreo, clausura y obras complementarias de un sitio de disposición final de residuos sólidos urbanos y de manejo especial, se clasifican los sitios de disposición final de acuerdo a lo indicado en la Tabla 6.</w:t>
      </w:r>
    </w:p>
    <w:p w:rsidR="00F769D0" w:rsidRDefault="00F769D0" w:rsidP="00F769D0">
      <w:pPr>
        <w:spacing w:line="360" w:lineRule="auto"/>
        <w:jc w:val="both"/>
        <w:rPr>
          <w:rFonts w:ascii="Arial" w:hAnsi="Arial" w:cs="Arial"/>
        </w:rPr>
      </w:pPr>
      <w:r>
        <w:rPr>
          <w:rFonts w:ascii="Arial" w:hAnsi="Arial" w:cs="Arial"/>
          <w:noProof/>
          <w:lang w:eastAsia="es-MX"/>
        </w:rPr>
        <w:lastRenderedPageBreak/>
        <w:drawing>
          <wp:inline distT="0" distB="0" distL="0" distR="0" wp14:anchorId="43EFC8AD" wp14:editId="60F25FB3">
            <wp:extent cx="5610225" cy="20478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047875"/>
                    </a:xfrm>
                    <a:prstGeom prst="rect">
                      <a:avLst/>
                    </a:prstGeom>
                    <a:noFill/>
                    <a:ln>
                      <a:noFill/>
                    </a:ln>
                  </pic:spPr>
                </pic:pic>
              </a:graphicData>
            </a:graphic>
          </wp:inline>
        </w:drawing>
      </w:r>
    </w:p>
    <w:p w:rsidR="00252DCE" w:rsidRDefault="00F769D0" w:rsidP="00F769D0">
      <w:pPr>
        <w:spacing w:line="360" w:lineRule="auto"/>
        <w:jc w:val="both"/>
        <w:rPr>
          <w:rFonts w:ascii="Arial" w:hAnsi="Arial" w:cs="Arial"/>
        </w:rPr>
      </w:pPr>
      <w:r w:rsidRPr="00F9537B">
        <w:rPr>
          <w:rFonts w:ascii="Arial" w:hAnsi="Arial" w:cs="Arial"/>
        </w:rPr>
        <w:t xml:space="preserve">En esta Norma se indican las siguientes características constructivas y operativas del sitio: </w:t>
      </w:r>
    </w:p>
    <w:p w:rsidR="00F769D0" w:rsidRDefault="00F769D0" w:rsidP="00F769D0">
      <w:pPr>
        <w:spacing w:line="360" w:lineRule="auto"/>
        <w:jc w:val="both"/>
        <w:rPr>
          <w:rFonts w:ascii="Arial" w:hAnsi="Arial" w:cs="Arial"/>
        </w:rPr>
      </w:pPr>
      <w:r w:rsidRPr="00F9537B">
        <w:rPr>
          <w:rFonts w:ascii="Arial" w:hAnsi="Arial" w:cs="Arial"/>
        </w:rPr>
        <w:t>1. Debe contar con una barrera geológica natural o equivalente.</w:t>
      </w:r>
    </w:p>
    <w:p w:rsidR="00F769D0" w:rsidRDefault="00F769D0" w:rsidP="00F769D0">
      <w:pPr>
        <w:spacing w:line="360" w:lineRule="auto"/>
        <w:jc w:val="both"/>
        <w:rPr>
          <w:rFonts w:ascii="Arial" w:hAnsi="Arial" w:cs="Arial"/>
        </w:rPr>
      </w:pPr>
      <w:r w:rsidRPr="00F9537B">
        <w:rPr>
          <w:rFonts w:ascii="Arial" w:hAnsi="Arial" w:cs="Arial"/>
        </w:rPr>
        <w:t>2. Debe garantizar la extracción, captación, conducción y control del biogás generado en el sitio.</w:t>
      </w:r>
    </w:p>
    <w:p w:rsidR="00F769D0" w:rsidRDefault="00F769D0" w:rsidP="00F769D0">
      <w:pPr>
        <w:spacing w:line="360" w:lineRule="auto"/>
        <w:jc w:val="both"/>
        <w:rPr>
          <w:rFonts w:ascii="Arial" w:hAnsi="Arial" w:cs="Arial"/>
        </w:rPr>
      </w:pPr>
      <w:r w:rsidRPr="00F9537B">
        <w:rPr>
          <w:rFonts w:ascii="Arial" w:hAnsi="Arial" w:cs="Arial"/>
        </w:rPr>
        <w:t>3. Se debe construir un sistema de captación y extracción del lixiviado generado.</w:t>
      </w:r>
    </w:p>
    <w:p w:rsidR="00F769D0" w:rsidRDefault="00F769D0" w:rsidP="00F769D0">
      <w:pPr>
        <w:spacing w:line="360" w:lineRule="auto"/>
        <w:jc w:val="both"/>
        <w:rPr>
          <w:rFonts w:ascii="Arial" w:hAnsi="Arial" w:cs="Arial"/>
        </w:rPr>
      </w:pPr>
      <w:r w:rsidRPr="00F9537B">
        <w:rPr>
          <w:rFonts w:ascii="Arial" w:hAnsi="Arial" w:cs="Arial"/>
        </w:rPr>
        <w:t xml:space="preserve">4. Debe contar con un drenaje pluvial. </w:t>
      </w:r>
    </w:p>
    <w:p w:rsidR="00F769D0" w:rsidRDefault="00F769D0" w:rsidP="00F769D0">
      <w:pPr>
        <w:spacing w:line="360" w:lineRule="auto"/>
        <w:jc w:val="both"/>
        <w:rPr>
          <w:rFonts w:ascii="Arial" w:hAnsi="Arial" w:cs="Arial"/>
        </w:rPr>
      </w:pPr>
      <w:r w:rsidRPr="00F9537B">
        <w:rPr>
          <w:rFonts w:ascii="Arial" w:hAnsi="Arial" w:cs="Arial"/>
        </w:rPr>
        <w:t xml:space="preserve">5. Debe contar con área de emergencia para depositar los residuos en cualquier eventualidad, desastre natural o emergencia. </w:t>
      </w:r>
    </w:p>
    <w:p w:rsidR="00F769D0" w:rsidRDefault="00F769D0" w:rsidP="00F769D0">
      <w:pPr>
        <w:spacing w:line="360" w:lineRule="auto"/>
        <w:jc w:val="both"/>
        <w:rPr>
          <w:rFonts w:ascii="Arial" w:hAnsi="Arial" w:cs="Arial"/>
        </w:rPr>
      </w:pPr>
      <w:r>
        <w:rPr>
          <w:rFonts w:ascii="Arial" w:hAnsi="Arial" w:cs="Arial"/>
        </w:rPr>
        <w:t>6</w:t>
      </w:r>
      <w:r w:rsidRPr="00F9537B">
        <w:rPr>
          <w:rFonts w:ascii="Arial" w:hAnsi="Arial" w:cs="Arial"/>
        </w:rPr>
        <w:t xml:space="preserve">. Se debe controlar la dispersión de materiales ligeros, fauna </w:t>
      </w:r>
      <w:r>
        <w:rPr>
          <w:rFonts w:ascii="Arial" w:hAnsi="Arial" w:cs="Arial"/>
        </w:rPr>
        <w:t>nociva e infiltración pluvial. 7</w:t>
      </w:r>
      <w:r w:rsidRPr="00F9537B">
        <w:rPr>
          <w:rFonts w:ascii="Arial" w:hAnsi="Arial" w:cs="Arial"/>
        </w:rPr>
        <w:t xml:space="preserve">. Se deben adoptar medidas para los residuos no admitidos. Los lodos deben ser previamente tratados o acondicionados antes de su disposición final. </w:t>
      </w:r>
    </w:p>
    <w:p w:rsidR="00F769D0" w:rsidRDefault="00F769D0" w:rsidP="00F769D0">
      <w:pPr>
        <w:spacing w:line="360" w:lineRule="auto"/>
        <w:jc w:val="both"/>
        <w:rPr>
          <w:rFonts w:ascii="Arial" w:hAnsi="Arial" w:cs="Arial"/>
        </w:rPr>
      </w:pPr>
      <w:r>
        <w:rPr>
          <w:rFonts w:ascii="Arial" w:hAnsi="Arial" w:cs="Arial"/>
        </w:rPr>
        <w:t>8</w:t>
      </w:r>
      <w:r w:rsidRPr="00F9537B">
        <w:rPr>
          <w:rFonts w:ascii="Arial" w:hAnsi="Arial" w:cs="Arial"/>
        </w:rPr>
        <w:t xml:space="preserve">. El sitio debe contener obras complementarias como caminos, cerca perimetral, caseta de vigilancia, servicios básicos, franja de amortiguamiento. Los lodos de las plantas de </w:t>
      </w:r>
      <w:r>
        <w:rPr>
          <w:rFonts w:ascii="Arial" w:hAnsi="Arial" w:cs="Arial"/>
        </w:rPr>
        <w:t>tratamiento de aguas residuales.</w:t>
      </w:r>
    </w:p>
    <w:p w:rsidR="00F769D0" w:rsidRDefault="00F769D0" w:rsidP="00F769D0">
      <w:pPr>
        <w:spacing w:line="360" w:lineRule="auto"/>
        <w:jc w:val="both"/>
        <w:rPr>
          <w:rFonts w:ascii="Arial" w:hAnsi="Arial" w:cs="Arial"/>
        </w:rPr>
      </w:pPr>
    </w:p>
    <w:p w:rsidR="00F769D0" w:rsidRDefault="00F769D0" w:rsidP="00F769D0">
      <w:pPr>
        <w:spacing w:line="360" w:lineRule="auto"/>
        <w:jc w:val="both"/>
        <w:rPr>
          <w:rFonts w:ascii="Arial" w:hAnsi="Arial" w:cs="Arial"/>
        </w:rPr>
      </w:pPr>
    </w:p>
    <w:p w:rsidR="005E573D" w:rsidRDefault="005E573D" w:rsidP="00F769D0">
      <w:pPr>
        <w:spacing w:line="360" w:lineRule="auto"/>
        <w:jc w:val="both"/>
        <w:rPr>
          <w:rFonts w:ascii="Arial" w:hAnsi="Arial" w:cs="Arial"/>
        </w:rPr>
      </w:pPr>
    </w:p>
    <w:p w:rsidR="005E573D" w:rsidRDefault="005E573D" w:rsidP="00F769D0">
      <w:pPr>
        <w:spacing w:line="360" w:lineRule="auto"/>
        <w:jc w:val="both"/>
        <w:rPr>
          <w:rFonts w:ascii="Arial" w:hAnsi="Arial" w:cs="Arial"/>
        </w:rPr>
      </w:pPr>
    </w:p>
    <w:p w:rsidR="005E573D" w:rsidRDefault="005E573D" w:rsidP="00F769D0">
      <w:pPr>
        <w:spacing w:line="360" w:lineRule="auto"/>
        <w:jc w:val="both"/>
        <w:rPr>
          <w:rFonts w:ascii="Arial" w:hAnsi="Arial" w:cs="Arial"/>
        </w:rPr>
      </w:pPr>
    </w:p>
    <w:p w:rsidR="00F9305A" w:rsidRDefault="00F9305A" w:rsidP="002C0879">
      <w:pPr>
        <w:spacing w:line="360" w:lineRule="auto"/>
        <w:jc w:val="both"/>
        <w:rPr>
          <w:rFonts w:ascii="Arial" w:hAnsi="Arial" w:cs="Arial"/>
          <w:b/>
          <w:sz w:val="28"/>
          <w:szCs w:val="28"/>
        </w:rPr>
      </w:pPr>
      <w:r w:rsidRPr="00F9305A">
        <w:rPr>
          <w:rFonts w:ascii="Arial" w:hAnsi="Arial" w:cs="Arial"/>
          <w:b/>
          <w:sz w:val="28"/>
          <w:szCs w:val="28"/>
        </w:rPr>
        <w:lastRenderedPageBreak/>
        <w:t xml:space="preserve">BIBLIOGRAFÍA </w:t>
      </w:r>
    </w:p>
    <w:p w:rsidR="00F87F34" w:rsidRPr="00F87F34" w:rsidRDefault="00F87F34" w:rsidP="002C0879">
      <w:pPr>
        <w:spacing w:line="360" w:lineRule="auto"/>
        <w:jc w:val="both"/>
        <w:rPr>
          <w:rFonts w:ascii="Arial" w:hAnsi="Arial" w:cs="Arial"/>
          <w:sz w:val="24"/>
          <w:szCs w:val="24"/>
        </w:rPr>
      </w:pPr>
    </w:p>
    <w:p w:rsidR="00F87F34" w:rsidRDefault="00F87F34" w:rsidP="002837E4">
      <w:pPr>
        <w:pStyle w:val="Default"/>
        <w:numPr>
          <w:ilvl w:val="0"/>
          <w:numId w:val="7"/>
        </w:numPr>
        <w:spacing w:line="360" w:lineRule="auto"/>
        <w:jc w:val="both"/>
        <w:rPr>
          <w:rFonts w:ascii="Arial" w:hAnsi="Arial" w:cs="Arial"/>
        </w:rPr>
      </w:pPr>
      <w:r w:rsidRPr="00F87F34">
        <w:rPr>
          <w:rFonts w:ascii="Arial" w:hAnsi="Arial" w:cs="Arial"/>
        </w:rPr>
        <w:t>Limón</w:t>
      </w:r>
      <w:r>
        <w:rPr>
          <w:rFonts w:ascii="Arial" w:hAnsi="Arial" w:cs="Arial"/>
        </w:rPr>
        <w:t>, J.</w:t>
      </w:r>
      <w:r w:rsidRPr="00F87F34">
        <w:rPr>
          <w:rFonts w:ascii="Arial" w:hAnsi="Arial" w:cs="Arial"/>
        </w:rPr>
        <w:t xml:space="preserve"> (2013). </w:t>
      </w:r>
      <w:r w:rsidRPr="00F87F34">
        <w:rPr>
          <w:rFonts w:ascii="Arial" w:hAnsi="Arial" w:cs="Arial"/>
          <w:i/>
        </w:rPr>
        <w:t>Los lodos de las plantas de tratamiento de aguas residuales, ¿problema o recurso?</w:t>
      </w:r>
      <w:r w:rsidRPr="00F87F34">
        <w:rPr>
          <w:rFonts w:ascii="Arial" w:hAnsi="Arial" w:cs="Arial"/>
        </w:rPr>
        <w:t xml:space="preserve"> Julio 8, 2013, de Academia de Ingeniería de México</w:t>
      </w:r>
      <w:r w:rsidR="002837E4">
        <w:rPr>
          <w:rFonts w:ascii="Arial" w:hAnsi="Arial" w:cs="Arial"/>
        </w:rPr>
        <w:t xml:space="preserve"> Sitio web:h</w:t>
      </w:r>
      <w:r w:rsidR="002837E4" w:rsidRPr="002837E4">
        <w:rPr>
          <w:rFonts w:ascii="Arial" w:hAnsi="Arial" w:cs="Arial"/>
        </w:rPr>
        <w:t>ttp://www.ai.org.mx/ai/images/sitio/201309/ingresos/jglm/doc_ingreso_gualberto_limon_trabajo_de_ingreso.pdf</w:t>
      </w:r>
    </w:p>
    <w:p w:rsidR="007D52C8" w:rsidRDefault="007D52C8" w:rsidP="007D52C8">
      <w:pPr>
        <w:pStyle w:val="Default"/>
        <w:spacing w:line="360" w:lineRule="auto"/>
        <w:ind w:left="720"/>
        <w:jc w:val="both"/>
        <w:rPr>
          <w:rFonts w:ascii="Arial" w:hAnsi="Arial" w:cs="Arial"/>
        </w:rPr>
      </w:pPr>
    </w:p>
    <w:p w:rsidR="002837E4" w:rsidRDefault="007D52C8" w:rsidP="00F87F34">
      <w:pPr>
        <w:pStyle w:val="Default"/>
        <w:numPr>
          <w:ilvl w:val="0"/>
          <w:numId w:val="7"/>
        </w:numPr>
        <w:spacing w:line="360" w:lineRule="auto"/>
        <w:jc w:val="both"/>
        <w:rPr>
          <w:rFonts w:ascii="Arial" w:hAnsi="Arial" w:cs="Arial"/>
        </w:rPr>
      </w:pPr>
      <w:r>
        <w:rPr>
          <w:rFonts w:ascii="Arial" w:hAnsi="Arial" w:cs="Arial"/>
        </w:rPr>
        <w:t xml:space="preserve">Marín, A., Oses M. (2013). </w:t>
      </w:r>
      <w:r w:rsidRPr="007D52C8">
        <w:rPr>
          <w:rFonts w:ascii="Arial" w:hAnsi="Arial" w:cs="Arial"/>
          <w:i/>
        </w:rPr>
        <w:t>Operación y Mantenimiento de las plantas de tratamientos de aguas residuales con el proceso de lodos activados</w:t>
      </w:r>
      <w:r w:rsidR="00493B10">
        <w:rPr>
          <w:rFonts w:ascii="Arial" w:hAnsi="Arial" w:cs="Arial"/>
        </w:rPr>
        <w:t>. Jalisco, México., Comisión</w:t>
      </w:r>
      <w:r>
        <w:rPr>
          <w:rFonts w:ascii="Arial" w:hAnsi="Arial" w:cs="Arial"/>
        </w:rPr>
        <w:t xml:space="preserve"> Estatal del agua de Jalisco. </w:t>
      </w:r>
    </w:p>
    <w:p w:rsidR="0022490F" w:rsidRDefault="0022490F" w:rsidP="0022490F">
      <w:pPr>
        <w:pStyle w:val="Prrafodelista"/>
        <w:rPr>
          <w:rFonts w:ascii="Arial" w:hAnsi="Arial" w:cs="Arial"/>
        </w:rPr>
      </w:pPr>
    </w:p>
    <w:p w:rsidR="0022490F" w:rsidRDefault="0022490F" w:rsidP="00F87F34">
      <w:pPr>
        <w:pStyle w:val="Default"/>
        <w:numPr>
          <w:ilvl w:val="0"/>
          <w:numId w:val="7"/>
        </w:numPr>
        <w:spacing w:line="360" w:lineRule="auto"/>
        <w:jc w:val="both"/>
        <w:rPr>
          <w:rFonts w:ascii="Arial" w:hAnsi="Arial" w:cs="Arial"/>
        </w:rPr>
      </w:pPr>
      <w:r w:rsidRPr="0022490F">
        <w:rPr>
          <w:rFonts w:ascii="Arial" w:hAnsi="Arial" w:cs="Arial"/>
        </w:rPr>
        <w:t>Moeller, G., Sandoval, L., Ramírez, E., Cardoso, L.</w:t>
      </w:r>
      <w:r>
        <w:rPr>
          <w:rFonts w:ascii="Arial" w:hAnsi="Arial" w:cs="Arial"/>
        </w:rPr>
        <w:t xml:space="preserve">, Escalante, V., &amp; Tomasini, A. (2009). </w:t>
      </w:r>
      <w:r w:rsidRPr="0022490F">
        <w:rPr>
          <w:rFonts w:ascii="Arial" w:hAnsi="Arial" w:cs="Arial"/>
          <w:i/>
        </w:rPr>
        <w:t>Operación y Mantenimiento de Plantas de Tratamiento de Lodos Activados</w:t>
      </w:r>
      <w:r w:rsidRPr="0022490F">
        <w:rPr>
          <w:rFonts w:ascii="Arial" w:hAnsi="Arial" w:cs="Arial"/>
        </w:rPr>
        <w:t>. Morelos</w:t>
      </w:r>
      <w:r w:rsidR="00493B10">
        <w:rPr>
          <w:rFonts w:ascii="Arial" w:hAnsi="Arial" w:cs="Arial"/>
        </w:rPr>
        <w:t>, México.</w:t>
      </w:r>
      <w:r w:rsidRPr="0022490F">
        <w:rPr>
          <w:rFonts w:ascii="Arial" w:hAnsi="Arial" w:cs="Arial"/>
        </w:rPr>
        <w:t>: Instituto Mexicano de Tecnología del Agua.</w:t>
      </w:r>
    </w:p>
    <w:p w:rsidR="004737C8" w:rsidRDefault="004737C8" w:rsidP="004737C8">
      <w:pPr>
        <w:pStyle w:val="Prrafodelista"/>
        <w:rPr>
          <w:rFonts w:ascii="Arial" w:hAnsi="Arial" w:cs="Arial"/>
        </w:rPr>
      </w:pPr>
    </w:p>
    <w:p w:rsidR="004737C8" w:rsidRDefault="004737C8" w:rsidP="00F87F34">
      <w:pPr>
        <w:pStyle w:val="Default"/>
        <w:numPr>
          <w:ilvl w:val="0"/>
          <w:numId w:val="7"/>
        </w:numPr>
        <w:spacing w:line="360" w:lineRule="auto"/>
        <w:jc w:val="both"/>
        <w:rPr>
          <w:rFonts w:ascii="Arial" w:hAnsi="Arial" w:cs="Arial"/>
        </w:rPr>
      </w:pPr>
      <w:r>
        <w:rPr>
          <w:rFonts w:ascii="Arial" w:hAnsi="Arial" w:cs="Arial"/>
        </w:rPr>
        <w:t xml:space="preserve">Bolaños, I. (2006). </w:t>
      </w:r>
      <w:r w:rsidRPr="004737C8">
        <w:rPr>
          <w:rFonts w:ascii="Arial" w:hAnsi="Arial" w:cs="Arial"/>
          <w:i/>
        </w:rPr>
        <w:t>Diseño espacial y estructural de una planta de Tratamiento de Aguas residuales para la Universidad Tecnológica de la mixteca</w:t>
      </w:r>
      <w:r>
        <w:rPr>
          <w:rFonts w:ascii="Arial" w:hAnsi="Arial" w:cs="Arial"/>
        </w:rPr>
        <w:t xml:space="preserve">. </w:t>
      </w:r>
      <w:r w:rsidR="00AA4901">
        <w:rPr>
          <w:rFonts w:ascii="Arial" w:hAnsi="Arial" w:cs="Arial"/>
        </w:rPr>
        <w:t>Oaxaca, México. Instituto de Diseño,</w:t>
      </w:r>
      <w:r w:rsidR="00AA4901" w:rsidRPr="00AA4901">
        <w:rPr>
          <w:rFonts w:ascii="Arial" w:hAnsi="Arial" w:cs="Arial"/>
          <w:i/>
          <w:color w:val="auto"/>
          <w:sz w:val="22"/>
          <w:szCs w:val="22"/>
        </w:rPr>
        <w:t xml:space="preserve"> </w:t>
      </w:r>
      <w:r w:rsidR="00AA4901" w:rsidRPr="00AA4901">
        <w:rPr>
          <w:rFonts w:ascii="Arial" w:hAnsi="Arial" w:cs="Arial"/>
        </w:rPr>
        <w:t>Universidad Tecnológica de la</w:t>
      </w:r>
      <w:r w:rsidR="00AA4901">
        <w:rPr>
          <w:rFonts w:ascii="Arial" w:hAnsi="Arial" w:cs="Arial"/>
        </w:rPr>
        <w:t xml:space="preserve"> M</w:t>
      </w:r>
      <w:r w:rsidR="00AA4901" w:rsidRPr="00AA4901">
        <w:rPr>
          <w:rFonts w:ascii="Arial" w:hAnsi="Arial" w:cs="Arial"/>
        </w:rPr>
        <w:t>ixteca</w:t>
      </w:r>
      <w:r w:rsidR="00AA4901">
        <w:rPr>
          <w:rFonts w:ascii="Arial" w:hAnsi="Arial" w:cs="Arial"/>
        </w:rPr>
        <w:t>.</w:t>
      </w:r>
    </w:p>
    <w:p w:rsidR="00AA4901" w:rsidRDefault="00AA4901" w:rsidP="00AA4901">
      <w:pPr>
        <w:pStyle w:val="Prrafodelista"/>
        <w:rPr>
          <w:rFonts w:ascii="Arial" w:hAnsi="Arial" w:cs="Arial"/>
        </w:rPr>
      </w:pPr>
    </w:p>
    <w:p w:rsidR="00AA4901" w:rsidRDefault="000509B6" w:rsidP="00F87F34">
      <w:pPr>
        <w:pStyle w:val="Default"/>
        <w:numPr>
          <w:ilvl w:val="0"/>
          <w:numId w:val="7"/>
        </w:numPr>
        <w:spacing w:line="360" w:lineRule="auto"/>
        <w:jc w:val="both"/>
        <w:rPr>
          <w:rFonts w:ascii="Arial" w:hAnsi="Arial" w:cs="Arial"/>
        </w:rPr>
      </w:pPr>
      <w:r>
        <w:rPr>
          <w:rFonts w:ascii="Arial" w:hAnsi="Arial" w:cs="Arial"/>
        </w:rPr>
        <w:t>Ramos, C.</w:t>
      </w:r>
      <w:r w:rsidRPr="000509B6">
        <w:rPr>
          <w:rFonts w:ascii="Arial" w:hAnsi="Arial" w:cs="Arial"/>
        </w:rPr>
        <w:t xml:space="preserve"> (2008). </w:t>
      </w:r>
      <w:r w:rsidRPr="000509B6">
        <w:rPr>
          <w:rFonts w:ascii="Arial" w:hAnsi="Arial" w:cs="Arial"/>
          <w:i/>
        </w:rPr>
        <w:t>Aguas residuales generadas en hospitales</w:t>
      </w:r>
      <w:r w:rsidRPr="000509B6">
        <w:rPr>
          <w:rFonts w:ascii="Arial" w:hAnsi="Arial" w:cs="Arial"/>
        </w:rPr>
        <w:t xml:space="preserve">. Ingeniería Hidráulica y Ambiental, 2, </w:t>
      </w:r>
      <w:r>
        <w:rPr>
          <w:rFonts w:ascii="Arial" w:hAnsi="Arial" w:cs="Arial"/>
        </w:rPr>
        <w:t xml:space="preserve">pp </w:t>
      </w:r>
      <w:r w:rsidRPr="000509B6">
        <w:rPr>
          <w:rFonts w:ascii="Arial" w:hAnsi="Arial" w:cs="Arial"/>
        </w:rPr>
        <w:t>56-59</w:t>
      </w:r>
      <w:r>
        <w:rPr>
          <w:rFonts w:ascii="Arial" w:hAnsi="Arial" w:cs="Arial"/>
        </w:rPr>
        <w:t>.</w:t>
      </w:r>
    </w:p>
    <w:p w:rsidR="00DF6A44" w:rsidRDefault="00DF6A44" w:rsidP="00DF6A44">
      <w:pPr>
        <w:pStyle w:val="Prrafodelista"/>
        <w:rPr>
          <w:rFonts w:ascii="Arial" w:hAnsi="Arial" w:cs="Arial"/>
        </w:rPr>
      </w:pPr>
    </w:p>
    <w:p w:rsidR="00DF6A44" w:rsidRPr="00DF6A44" w:rsidRDefault="00DF6A44" w:rsidP="00583CD0">
      <w:pPr>
        <w:pStyle w:val="Default"/>
        <w:numPr>
          <w:ilvl w:val="0"/>
          <w:numId w:val="7"/>
        </w:numPr>
        <w:spacing w:line="360" w:lineRule="auto"/>
        <w:jc w:val="both"/>
        <w:rPr>
          <w:rFonts w:ascii="Arial" w:hAnsi="Arial" w:cs="Arial"/>
        </w:rPr>
      </w:pPr>
      <w:r w:rsidRPr="00DF6A44">
        <w:rPr>
          <w:rFonts w:ascii="Arial" w:hAnsi="Arial" w:cs="Arial"/>
        </w:rPr>
        <w:t xml:space="preserve">Oakley, S. (2011). </w:t>
      </w:r>
      <w:r w:rsidRPr="00DF6A44">
        <w:rPr>
          <w:rFonts w:ascii="Arial" w:hAnsi="Arial" w:cs="Arial"/>
          <w:bCs/>
          <w:i/>
        </w:rPr>
        <w:t>Tratamiento de Aguas Residuales Domésticas en Centroamérica</w:t>
      </w:r>
      <w:r>
        <w:rPr>
          <w:rFonts w:ascii="Arial" w:hAnsi="Arial" w:cs="Arial"/>
          <w:bCs/>
          <w:i/>
        </w:rPr>
        <w:t xml:space="preserve">. </w:t>
      </w:r>
      <w:r w:rsidRPr="00DF6A44">
        <w:rPr>
          <w:rFonts w:ascii="Arial" w:hAnsi="Arial" w:cs="Arial"/>
          <w:bCs/>
        </w:rPr>
        <w:t>Manual de Experiencias, Diseño, Operación y Sostenibilidad</w:t>
      </w:r>
      <w:r w:rsidR="00624E40">
        <w:rPr>
          <w:rFonts w:ascii="Arial" w:hAnsi="Arial" w:cs="Arial"/>
          <w:bCs/>
        </w:rPr>
        <w:t xml:space="preserve">. </w:t>
      </w:r>
      <w:r w:rsidR="00624E40" w:rsidRPr="00624E40">
        <w:rPr>
          <w:rFonts w:ascii="Arial" w:hAnsi="Arial" w:cs="Arial"/>
          <w:bCs/>
        </w:rPr>
        <w:t>Agencia de los Estados Unidos para el Desarrollo Internacional</w:t>
      </w:r>
      <w:r w:rsidR="00624E40">
        <w:rPr>
          <w:rFonts w:ascii="Arial" w:hAnsi="Arial" w:cs="Arial"/>
          <w:bCs/>
        </w:rPr>
        <w:t xml:space="preserve"> (USAID).</w:t>
      </w:r>
    </w:p>
    <w:p w:rsidR="004737C8" w:rsidRDefault="004737C8" w:rsidP="004737C8">
      <w:pPr>
        <w:pStyle w:val="Prrafodelista"/>
        <w:rPr>
          <w:rFonts w:ascii="Arial" w:hAnsi="Arial" w:cs="Arial"/>
        </w:rPr>
      </w:pPr>
    </w:p>
    <w:p w:rsidR="00493B10" w:rsidRDefault="00493B10" w:rsidP="00493B10">
      <w:pPr>
        <w:pStyle w:val="Prrafodelista"/>
        <w:rPr>
          <w:rFonts w:ascii="Arial" w:hAnsi="Arial" w:cs="Arial"/>
        </w:rPr>
      </w:pPr>
    </w:p>
    <w:p w:rsidR="00493B10" w:rsidRDefault="004737C8" w:rsidP="00F87F34">
      <w:pPr>
        <w:pStyle w:val="Default"/>
        <w:numPr>
          <w:ilvl w:val="0"/>
          <w:numId w:val="7"/>
        </w:numPr>
        <w:spacing w:line="360" w:lineRule="auto"/>
        <w:jc w:val="both"/>
        <w:rPr>
          <w:rFonts w:ascii="Arial" w:hAnsi="Arial" w:cs="Arial"/>
        </w:rPr>
      </w:pPr>
      <w:r>
        <w:rPr>
          <w:rFonts w:ascii="Arial" w:hAnsi="Arial" w:cs="Arial"/>
        </w:rPr>
        <w:t xml:space="preserve">Lahera, V. (2010). </w:t>
      </w:r>
      <w:r w:rsidR="00493B10" w:rsidRPr="00493B10">
        <w:rPr>
          <w:rFonts w:ascii="Arial" w:hAnsi="Arial" w:cs="Arial"/>
        </w:rPr>
        <w:t xml:space="preserve"> </w:t>
      </w:r>
      <w:r w:rsidR="00493B10" w:rsidRPr="004737C8">
        <w:rPr>
          <w:rFonts w:ascii="Arial" w:hAnsi="Arial" w:cs="Arial"/>
          <w:i/>
        </w:rPr>
        <w:t>Infraestructura Sustentable: Las plantas de tratamiento de aguas residuales.</w:t>
      </w:r>
      <w:r w:rsidR="00493B10" w:rsidRPr="00493B10">
        <w:rPr>
          <w:rFonts w:ascii="Arial" w:hAnsi="Arial" w:cs="Arial"/>
        </w:rPr>
        <w:t xml:space="preserve"> Quivera, 2, </w:t>
      </w:r>
      <w:r>
        <w:rPr>
          <w:rFonts w:ascii="Arial" w:hAnsi="Arial" w:cs="Arial"/>
        </w:rPr>
        <w:t xml:space="preserve">pp </w:t>
      </w:r>
      <w:r w:rsidR="00493B10" w:rsidRPr="00493B10">
        <w:rPr>
          <w:rFonts w:ascii="Arial" w:hAnsi="Arial" w:cs="Arial"/>
        </w:rPr>
        <w:t>58-69</w:t>
      </w:r>
      <w:r>
        <w:rPr>
          <w:rFonts w:ascii="Arial" w:hAnsi="Arial" w:cs="Arial"/>
        </w:rPr>
        <w:t>.</w:t>
      </w:r>
    </w:p>
    <w:p w:rsidR="00493B10" w:rsidRDefault="00493B10" w:rsidP="00493B10">
      <w:pPr>
        <w:pStyle w:val="Prrafodelista"/>
        <w:rPr>
          <w:rFonts w:ascii="Arial" w:hAnsi="Arial" w:cs="Arial"/>
        </w:rPr>
      </w:pPr>
    </w:p>
    <w:p w:rsidR="008D54E9" w:rsidRDefault="008D54E9" w:rsidP="008D54E9">
      <w:pPr>
        <w:pStyle w:val="Prrafodelista"/>
        <w:rPr>
          <w:rFonts w:ascii="Arial" w:hAnsi="Arial" w:cs="Arial"/>
        </w:rPr>
      </w:pPr>
    </w:p>
    <w:p w:rsidR="008D54E9" w:rsidRDefault="008D54E9" w:rsidP="008D54E9">
      <w:pPr>
        <w:pStyle w:val="Prrafodelista"/>
        <w:rPr>
          <w:rFonts w:ascii="Arial" w:hAnsi="Arial" w:cs="Arial"/>
        </w:rPr>
      </w:pPr>
    </w:p>
    <w:p w:rsidR="008D54E9" w:rsidRPr="008D54E9" w:rsidRDefault="008D54E9" w:rsidP="004F1E5F">
      <w:pPr>
        <w:pStyle w:val="Prrafodelista"/>
        <w:numPr>
          <w:ilvl w:val="0"/>
          <w:numId w:val="8"/>
        </w:numPr>
        <w:spacing w:line="360" w:lineRule="auto"/>
        <w:jc w:val="both"/>
        <w:rPr>
          <w:rFonts w:ascii="Arial" w:hAnsi="Arial" w:cs="Arial"/>
        </w:rPr>
      </w:pPr>
      <w:r w:rsidRPr="008D54E9">
        <w:rPr>
          <w:rFonts w:ascii="Arial" w:hAnsi="Arial" w:cs="Arial"/>
          <w:sz w:val="24"/>
          <w:szCs w:val="24"/>
        </w:rPr>
        <w:t xml:space="preserve">Oropeza N. (2006). </w:t>
      </w:r>
      <w:r w:rsidRPr="008D54E9">
        <w:rPr>
          <w:rFonts w:ascii="Arial" w:hAnsi="Arial" w:cs="Arial"/>
          <w:i/>
          <w:sz w:val="24"/>
          <w:szCs w:val="24"/>
        </w:rPr>
        <w:t>Lodos residuales: estabilización y manejo</w:t>
      </w:r>
      <w:r w:rsidRPr="008D54E9">
        <w:rPr>
          <w:rFonts w:ascii="Arial" w:hAnsi="Arial" w:cs="Arial"/>
          <w:sz w:val="24"/>
          <w:szCs w:val="24"/>
        </w:rPr>
        <w:t>.</w:t>
      </w:r>
      <w:r w:rsidR="00493B10">
        <w:rPr>
          <w:rFonts w:ascii="Arial" w:hAnsi="Arial" w:cs="Arial"/>
          <w:sz w:val="24"/>
          <w:szCs w:val="24"/>
        </w:rPr>
        <w:t xml:space="preserve"> Quintana Roo,</w:t>
      </w:r>
      <w:r>
        <w:rPr>
          <w:rFonts w:ascii="Arial" w:hAnsi="Arial" w:cs="Arial"/>
          <w:sz w:val="24"/>
          <w:szCs w:val="24"/>
        </w:rPr>
        <w:t xml:space="preserve"> México. </w:t>
      </w:r>
      <w:r w:rsidR="00493B10" w:rsidRPr="008D54E9">
        <w:rPr>
          <w:rFonts w:ascii="Arial" w:hAnsi="Arial" w:cs="Arial"/>
          <w:sz w:val="24"/>
          <w:szCs w:val="24"/>
        </w:rPr>
        <w:t>Departamento de Ingeniería, Universidad de Quintana Roo</w:t>
      </w:r>
    </w:p>
    <w:p w:rsidR="00F87F34" w:rsidRPr="00F87F34" w:rsidRDefault="00F87F34" w:rsidP="00F87F34">
      <w:pPr>
        <w:pStyle w:val="Default"/>
        <w:rPr>
          <w:rFonts w:ascii="Arial" w:hAnsi="Arial" w:cs="Arial"/>
        </w:rPr>
      </w:pPr>
    </w:p>
    <w:p w:rsidR="00663F8D" w:rsidRPr="00F87F34" w:rsidRDefault="00663F8D" w:rsidP="00F87F34">
      <w:pPr>
        <w:pStyle w:val="Prrafodelista"/>
        <w:numPr>
          <w:ilvl w:val="0"/>
          <w:numId w:val="7"/>
        </w:numPr>
        <w:spacing w:line="360" w:lineRule="auto"/>
        <w:jc w:val="both"/>
        <w:rPr>
          <w:rFonts w:ascii="Arial" w:hAnsi="Arial" w:cs="Arial"/>
          <w:sz w:val="24"/>
          <w:szCs w:val="24"/>
        </w:rPr>
      </w:pPr>
      <w:r w:rsidRPr="00F87F34">
        <w:rPr>
          <w:rStyle w:val="nfasis"/>
          <w:rFonts w:ascii="Arial" w:hAnsi="Arial" w:cs="Arial"/>
          <w:i w:val="0"/>
          <w:sz w:val="24"/>
          <w:szCs w:val="24"/>
        </w:rPr>
        <w:t>Comisión Nacional del Agua (2007)</w:t>
      </w:r>
      <w:r w:rsidRPr="00F87F34">
        <w:rPr>
          <w:rStyle w:val="st"/>
          <w:rFonts w:ascii="Arial" w:hAnsi="Arial" w:cs="Arial"/>
          <w:sz w:val="24"/>
          <w:szCs w:val="24"/>
        </w:rPr>
        <w:t xml:space="preserve">. </w:t>
      </w:r>
      <w:r w:rsidRPr="00F87F34">
        <w:rPr>
          <w:rStyle w:val="st"/>
          <w:rFonts w:ascii="Arial" w:hAnsi="Arial" w:cs="Arial"/>
          <w:i/>
          <w:sz w:val="24"/>
          <w:szCs w:val="24"/>
        </w:rPr>
        <w:t xml:space="preserve">Manual de Agua Potable, Alcantarillado y Saneamiento. Edición </w:t>
      </w:r>
      <w:r w:rsidRPr="00F87F34">
        <w:rPr>
          <w:rStyle w:val="nfasis"/>
          <w:rFonts w:ascii="Arial" w:hAnsi="Arial" w:cs="Arial"/>
          <w:i w:val="0"/>
          <w:sz w:val="24"/>
          <w:szCs w:val="24"/>
        </w:rPr>
        <w:t>2007</w:t>
      </w:r>
      <w:r w:rsidRPr="00F87F34">
        <w:rPr>
          <w:rStyle w:val="st"/>
          <w:rFonts w:ascii="Arial" w:hAnsi="Arial" w:cs="Arial"/>
          <w:sz w:val="24"/>
          <w:szCs w:val="24"/>
        </w:rPr>
        <w:t xml:space="preserve">. </w:t>
      </w:r>
      <w:r w:rsidRPr="00F87F34">
        <w:rPr>
          <w:rFonts w:ascii="Arial" w:hAnsi="Arial" w:cs="Arial"/>
          <w:sz w:val="24"/>
          <w:szCs w:val="24"/>
        </w:rPr>
        <w:t>México, D.F.: Secretaría de Medio Ambiente y Recursos Naturales.</w:t>
      </w:r>
    </w:p>
    <w:p w:rsidR="00F9305A" w:rsidRDefault="00F9305A" w:rsidP="00F87F34">
      <w:pPr>
        <w:pStyle w:val="Prrafodelista"/>
        <w:numPr>
          <w:ilvl w:val="0"/>
          <w:numId w:val="7"/>
        </w:numPr>
        <w:spacing w:line="360" w:lineRule="auto"/>
        <w:jc w:val="both"/>
        <w:rPr>
          <w:rFonts w:ascii="Arial" w:hAnsi="Arial" w:cs="Arial"/>
          <w:sz w:val="24"/>
          <w:szCs w:val="24"/>
        </w:rPr>
      </w:pPr>
      <w:r w:rsidRPr="00F87F34">
        <w:rPr>
          <w:rFonts w:ascii="Arial" w:hAnsi="Arial" w:cs="Arial"/>
          <w:sz w:val="24"/>
          <w:szCs w:val="24"/>
        </w:rPr>
        <w:t xml:space="preserve">Comisión Nacional del Agua. (2011). </w:t>
      </w:r>
      <w:r w:rsidRPr="00F87F34">
        <w:rPr>
          <w:rFonts w:ascii="Arial" w:hAnsi="Arial" w:cs="Arial"/>
          <w:i/>
          <w:iCs/>
          <w:sz w:val="24"/>
          <w:szCs w:val="24"/>
        </w:rPr>
        <w:t xml:space="preserve">Inventario nacional de plantas municipales de potabilización y de tratamiento de aguas residuales en operación Diciembre 2011. </w:t>
      </w:r>
      <w:r w:rsidRPr="00F87F34">
        <w:rPr>
          <w:rFonts w:ascii="Arial" w:hAnsi="Arial" w:cs="Arial"/>
          <w:sz w:val="24"/>
          <w:szCs w:val="24"/>
        </w:rPr>
        <w:t xml:space="preserve">México, D.F.: Secretaría de Medio Ambiente y Recursos Naturales. </w:t>
      </w:r>
    </w:p>
    <w:p w:rsidR="00AA4901" w:rsidRPr="00F87F34" w:rsidRDefault="00AA4901" w:rsidP="00AA4901">
      <w:pPr>
        <w:pStyle w:val="Prrafodelista"/>
        <w:spacing w:line="360" w:lineRule="auto"/>
        <w:jc w:val="both"/>
        <w:rPr>
          <w:rFonts w:ascii="Arial" w:hAnsi="Arial" w:cs="Arial"/>
          <w:sz w:val="24"/>
          <w:szCs w:val="24"/>
        </w:rPr>
      </w:pPr>
    </w:p>
    <w:p w:rsidR="00F9305A" w:rsidRDefault="00F9305A" w:rsidP="00F87F34">
      <w:pPr>
        <w:pStyle w:val="Prrafodelista"/>
        <w:numPr>
          <w:ilvl w:val="0"/>
          <w:numId w:val="7"/>
        </w:numPr>
        <w:spacing w:line="360" w:lineRule="auto"/>
        <w:jc w:val="both"/>
        <w:rPr>
          <w:rFonts w:ascii="Arial" w:hAnsi="Arial" w:cs="Arial"/>
          <w:sz w:val="24"/>
          <w:szCs w:val="24"/>
        </w:rPr>
      </w:pPr>
      <w:r w:rsidRPr="00F87F34">
        <w:rPr>
          <w:rFonts w:ascii="Arial" w:hAnsi="Arial" w:cs="Arial"/>
          <w:sz w:val="24"/>
          <w:szCs w:val="24"/>
        </w:rPr>
        <w:t xml:space="preserve">Comisión Nacional del Agua. (2012). </w:t>
      </w:r>
      <w:r w:rsidRPr="00F87F34">
        <w:rPr>
          <w:rFonts w:ascii="Arial" w:hAnsi="Arial" w:cs="Arial"/>
          <w:i/>
          <w:iCs/>
          <w:sz w:val="24"/>
          <w:szCs w:val="24"/>
        </w:rPr>
        <w:t xml:space="preserve">Situación del Subsector Agua Potable, Alcantarillado y Saneamiento Edición 2012. </w:t>
      </w:r>
      <w:r w:rsidRPr="00F87F34">
        <w:rPr>
          <w:rFonts w:ascii="Arial" w:hAnsi="Arial" w:cs="Arial"/>
          <w:sz w:val="24"/>
          <w:szCs w:val="24"/>
        </w:rPr>
        <w:t>México, D.F.: Secretaría de Medio Ambiente y Recursos Naturales.</w:t>
      </w:r>
    </w:p>
    <w:p w:rsidR="00AA4901" w:rsidRPr="00AA4901" w:rsidRDefault="00AA4901" w:rsidP="00AA4901">
      <w:pPr>
        <w:pStyle w:val="Prrafodelista"/>
        <w:rPr>
          <w:rFonts w:ascii="Arial" w:hAnsi="Arial" w:cs="Arial"/>
          <w:sz w:val="24"/>
          <w:szCs w:val="24"/>
        </w:rPr>
      </w:pPr>
    </w:p>
    <w:p w:rsidR="00AA4901" w:rsidRPr="00F87F34" w:rsidRDefault="00AA4901" w:rsidP="00AA4901">
      <w:pPr>
        <w:pStyle w:val="Prrafodelista"/>
        <w:spacing w:line="360" w:lineRule="auto"/>
        <w:jc w:val="both"/>
        <w:rPr>
          <w:rFonts w:ascii="Arial" w:hAnsi="Arial" w:cs="Arial"/>
          <w:sz w:val="24"/>
          <w:szCs w:val="24"/>
        </w:rPr>
      </w:pPr>
    </w:p>
    <w:p w:rsidR="000A5BA6" w:rsidRDefault="00663F8D" w:rsidP="00F87F34">
      <w:pPr>
        <w:pStyle w:val="Prrafodelista"/>
        <w:numPr>
          <w:ilvl w:val="0"/>
          <w:numId w:val="7"/>
        </w:numPr>
        <w:spacing w:line="360" w:lineRule="auto"/>
        <w:jc w:val="both"/>
        <w:rPr>
          <w:rFonts w:ascii="Arial" w:hAnsi="Arial" w:cs="Arial"/>
          <w:sz w:val="24"/>
          <w:szCs w:val="24"/>
        </w:rPr>
      </w:pPr>
      <w:r w:rsidRPr="00F87F34">
        <w:rPr>
          <w:rFonts w:ascii="Arial" w:hAnsi="Arial" w:cs="Arial"/>
          <w:sz w:val="24"/>
          <w:szCs w:val="24"/>
        </w:rPr>
        <w:t>Diario Oficial de la Federación (199</w:t>
      </w:r>
      <w:r w:rsidR="00EB025F" w:rsidRPr="00F87F34">
        <w:rPr>
          <w:rFonts w:ascii="Arial" w:hAnsi="Arial" w:cs="Arial"/>
          <w:sz w:val="24"/>
          <w:szCs w:val="24"/>
        </w:rPr>
        <w:t>7</w:t>
      </w:r>
      <w:r w:rsidRPr="00F87F34">
        <w:rPr>
          <w:rFonts w:ascii="Arial" w:hAnsi="Arial" w:cs="Arial"/>
          <w:sz w:val="24"/>
          <w:szCs w:val="24"/>
        </w:rPr>
        <w:t xml:space="preserve">). </w:t>
      </w:r>
      <w:r w:rsidR="00EB025F" w:rsidRPr="00F87F34">
        <w:rPr>
          <w:rFonts w:ascii="Arial" w:hAnsi="Arial" w:cs="Arial"/>
          <w:bCs/>
          <w:i/>
          <w:iCs/>
          <w:sz w:val="24"/>
          <w:szCs w:val="24"/>
        </w:rPr>
        <w:t>NORMA Oficial Mexicana NOM-001-ECOL-1996, establece los lí</w:t>
      </w:r>
      <w:r w:rsidR="00EB025F" w:rsidRPr="00F87F34">
        <w:rPr>
          <w:rFonts w:ascii="Arial" w:hAnsi="Arial" w:cs="Arial"/>
          <w:bCs/>
          <w:i/>
          <w:iCs/>
          <w:sz w:val="24"/>
          <w:szCs w:val="24"/>
        </w:rPr>
        <w:softHyphen/>
        <w:t>mites máximos permisibles de contaminantes en las descargas de aguas residuales en aguas y bienes nacionales</w:t>
      </w:r>
      <w:r w:rsidR="00EB025F" w:rsidRPr="00F87F34">
        <w:rPr>
          <w:rFonts w:ascii="Arial" w:hAnsi="Arial" w:cs="Arial"/>
          <w:b/>
          <w:bCs/>
          <w:iCs/>
          <w:sz w:val="24"/>
          <w:szCs w:val="24"/>
        </w:rPr>
        <w:t>.</w:t>
      </w:r>
      <w:r w:rsidR="000A5BA6" w:rsidRPr="00F87F34">
        <w:rPr>
          <w:rFonts w:ascii="Arial" w:hAnsi="Arial" w:cs="Arial"/>
          <w:b/>
          <w:bCs/>
          <w:iCs/>
          <w:sz w:val="24"/>
          <w:szCs w:val="24"/>
        </w:rPr>
        <w:t xml:space="preserve"> </w:t>
      </w:r>
      <w:r w:rsidR="000A5BA6" w:rsidRPr="00F87F34">
        <w:rPr>
          <w:rFonts w:ascii="Arial" w:hAnsi="Arial" w:cs="Arial"/>
          <w:sz w:val="24"/>
          <w:szCs w:val="24"/>
        </w:rPr>
        <w:t>México, D.F., Diario Oficial.</w:t>
      </w:r>
    </w:p>
    <w:p w:rsidR="00AA4901" w:rsidRPr="00F87F34" w:rsidRDefault="00AA4901" w:rsidP="00AA4901">
      <w:pPr>
        <w:pStyle w:val="Prrafodelista"/>
        <w:spacing w:line="360" w:lineRule="auto"/>
        <w:jc w:val="both"/>
        <w:rPr>
          <w:rFonts w:ascii="Arial" w:hAnsi="Arial" w:cs="Arial"/>
          <w:sz w:val="24"/>
          <w:szCs w:val="24"/>
        </w:rPr>
      </w:pPr>
    </w:p>
    <w:p w:rsidR="00663F8D" w:rsidRDefault="00663F8D" w:rsidP="00F87F34">
      <w:pPr>
        <w:pStyle w:val="Prrafodelista"/>
        <w:numPr>
          <w:ilvl w:val="0"/>
          <w:numId w:val="7"/>
        </w:numPr>
        <w:spacing w:line="360" w:lineRule="auto"/>
        <w:jc w:val="both"/>
        <w:rPr>
          <w:rFonts w:ascii="Arial" w:hAnsi="Arial" w:cs="Arial"/>
          <w:sz w:val="24"/>
          <w:szCs w:val="24"/>
        </w:rPr>
      </w:pPr>
      <w:r w:rsidRPr="00F87F34">
        <w:rPr>
          <w:rFonts w:ascii="Arial" w:hAnsi="Arial" w:cs="Arial"/>
          <w:sz w:val="24"/>
          <w:szCs w:val="24"/>
        </w:rPr>
        <w:t xml:space="preserve">Diario Oficial de la Federación (2003). </w:t>
      </w:r>
      <w:r w:rsidRPr="00F87F34">
        <w:rPr>
          <w:rFonts w:ascii="Arial" w:hAnsi="Arial" w:cs="Arial"/>
          <w:i/>
          <w:iCs/>
          <w:sz w:val="24"/>
          <w:szCs w:val="24"/>
        </w:rPr>
        <w:t xml:space="preserve">NORMA Oficial Mexicana NOM-004-SEMARNAT-2002, Protección ambiental.- Lodos y biosólidos.-Especificaciones y límites máximos permisibles de contaminantes para su aprovechamiento y disposición final. </w:t>
      </w:r>
      <w:r w:rsidRPr="00F87F34">
        <w:rPr>
          <w:rFonts w:ascii="Arial" w:hAnsi="Arial" w:cs="Arial"/>
          <w:sz w:val="24"/>
          <w:szCs w:val="24"/>
        </w:rPr>
        <w:t>México, D.F., Diario Oficial.</w:t>
      </w:r>
    </w:p>
    <w:p w:rsidR="00AA4901" w:rsidRPr="00AA4901" w:rsidRDefault="00AA4901" w:rsidP="00AA4901">
      <w:pPr>
        <w:pStyle w:val="Prrafodelista"/>
        <w:rPr>
          <w:rFonts w:ascii="Arial" w:hAnsi="Arial" w:cs="Arial"/>
          <w:sz w:val="24"/>
          <w:szCs w:val="24"/>
        </w:rPr>
      </w:pPr>
    </w:p>
    <w:p w:rsidR="00AA4901" w:rsidRPr="00F87F34" w:rsidRDefault="00AA4901" w:rsidP="00AA4901">
      <w:pPr>
        <w:pStyle w:val="Prrafodelista"/>
        <w:spacing w:line="360" w:lineRule="auto"/>
        <w:jc w:val="both"/>
        <w:rPr>
          <w:rFonts w:ascii="Arial" w:hAnsi="Arial" w:cs="Arial"/>
          <w:sz w:val="24"/>
          <w:szCs w:val="24"/>
        </w:rPr>
      </w:pPr>
    </w:p>
    <w:p w:rsidR="005E573D" w:rsidRDefault="00F500E9" w:rsidP="00F87F34">
      <w:pPr>
        <w:pStyle w:val="Prrafodelista"/>
        <w:numPr>
          <w:ilvl w:val="0"/>
          <w:numId w:val="7"/>
        </w:numPr>
        <w:spacing w:line="360" w:lineRule="auto"/>
        <w:jc w:val="both"/>
        <w:rPr>
          <w:rFonts w:ascii="Arial" w:hAnsi="Arial" w:cs="Arial"/>
          <w:sz w:val="24"/>
          <w:szCs w:val="24"/>
        </w:rPr>
      </w:pPr>
      <w:r w:rsidRPr="00A0206D">
        <w:rPr>
          <w:rFonts w:ascii="Arial" w:hAnsi="Arial" w:cs="Arial"/>
          <w:sz w:val="24"/>
          <w:szCs w:val="24"/>
        </w:rPr>
        <w:t xml:space="preserve">Diario Oficial de la Federación (2004). </w:t>
      </w:r>
      <w:r w:rsidRPr="00A0206D">
        <w:rPr>
          <w:rFonts w:ascii="Arial" w:hAnsi="Arial" w:cs="Arial"/>
          <w:i/>
          <w:iCs/>
          <w:sz w:val="24"/>
          <w:szCs w:val="24"/>
        </w:rPr>
        <w:t xml:space="preserve">NORMA Oficial Mexicana NOM-083-SEMARNAT-2003, Especificaciones de protección ambiental para la selección del sitio, diseño, construcción, operación, monitoreo, clausura y obras </w:t>
      </w:r>
      <w:r w:rsidRPr="00A0206D">
        <w:rPr>
          <w:rFonts w:ascii="Arial" w:hAnsi="Arial" w:cs="Arial"/>
          <w:i/>
          <w:iCs/>
          <w:sz w:val="24"/>
          <w:szCs w:val="24"/>
        </w:rPr>
        <w:lastRenderedPageBreak/>
        <w:t xml:space="preserve">complementarias de un sitio de disposición final de residuos sólidos urbanos y de manejo especial. </w:t>
      </w:r>
      <w:r w:rsidRPr="00A0206D">
        <w:rPr>
          <w:rFonts w:ascii="Arial" w:hAnsi="Arial" w:cs="Arial"/>
          <w:sz w:val="24"/>
          <w:szCs w:val="24"/>
        </w:rPr>
        <w:t>México, D.F., Diario Oficial.</w:t>
      </w:r>
    </w:p>
    <w:p w:rsidR="00A0206D" w:rsidRPr="00A0206D" w:rsidRDefault="00A0206D" w:rsidP="00A0206D">
      <w:pPr>
        <w:pStyle w:val="Prrafodelista"/>
        <w:numPr>
          <w:ilvl w:val="0"/>
          <w:numId w:val="7"/>
        </w:numPr>
        <w:spacing w:line="360" w:lineRule="auto"/>
        <w:jc w:val="both"/>
        <w:rPr>
          <w:rFonts w:ascii="Arial" w:hAnsi="Arial" w:cs="Arial"/>
          <w:sz w:val="24"/>
          <w:szCs w:val="24"/>
        </w:rPr>
      </w:pPr>
      <w:r w:rsidRPr="00A0206D">
        <w:rPr>
          <w:rFonts w:ascii="Arial" w:hAnsi="Arial" w:cs="Arial"/>
          <w:sz w:val="24"/>
          <w:szCs w:val="24"/>
        </w:rPr>
        <w:t>Lenntech (21 de 02 de 2016). Lennetech.es. obtenido de http://www.lenntech.es/procesos/desinfeccion/historia/historia-tratamiento-agua-potable.htm</w:t>
      </w:r>
      <w:r>
        <w:rPr>
          <w:rFonts w:ascii="Arial" w:hAnsi="Arial" w:cs="Arial"/>
          <w:sz w:val="24"/>
          <w:szCs w:val="24"/>
        </w:rPr>
        <w:t>.</w:t>
      </w:r>
    </w:p>
    <w:p w:rsidR="00A0206D" w:rsidRPr="00A0206D" w:rsidRDefault="00A0206D" w:rsidP="00A0206D">
      <w:pPr>
        <w:pStyle w:val="Bibliografa"/>
        <w:numPr>
          <w:ilvl w:val="0"/>
          <w:numId w:val="7"/>
        </w:numPr>
        <w:jc w:val="both"/>
        <w:rPr>
          <w:rFonts w:ascii="Arial" w:hAnsi="Arial" w:cs="Arial"/>
          <w:noProof/>
          <w:sz w:val="24"/>
          <w:szCs w:val="24"/>
        </w:rPr>
      </w:pPr>
      <w:r w:rsidRPr="00A0206D">
        <w:rPr>
          <w:rFonts w:ascii="Arial" w:hAnsi="Arial" w:cs="Arial"/>
          <w:sz w:val="24"/>
          <w:szCs w:val="24"/>
        </w:rPr>
        <w:fldChar w:fldCharType="begin"/>
      </w:r>
      <w:r w:rsidRPr="00A0206D">
        <w:rPr>
          <w:rFonts w:ascii="Arial" w:hAnsi="Arial" w:cs="Arial"/>
          <w:sz w:val="24"/>
          <w:szCs w:val="24"/>
        </w:rPr>
        <w:instrText xml:space="preserve"> BIBLIOGRAPHY </w:instrText>
      </w:r>
      <w:r w:rsidRPr="00A0206D">
        <w:rPr>
          <w:rFonts w:ascii="Arial" w:hAnsi="Arial" w:cs="Arial"/>
          <w:sz w:val="24"/>
          <w:szCs w:val="24"/>
        </w:rPr>
        <w:fldChar w:fldCharType="separate"/>
      </w:r>
      <w:r>
        <w:rPr>
          <w:rFonts w:ascii="Arial" w:hAnsi="Arial" w:cs="Arial"/>
          <w:noProof/>
          <w:sz w:val="24"/>
          <w:szCs w:val="24"/>
        </w:rPr>
        <w:t>Diputados, C</w:t>
      </w:r>
      <w:r w:rsidRPr="00A0206D">
        <w:rPr>
          <w:rFonts w:ascii="Arial" w:hAnsi="Arial" w:cs="Arial"/>
          <w:noProof/>
          <w:sz w:val="24"/>
          <w:szCs w:val="24"/>
        </w:rPr>
        <w:t xml:space="preserve">. (20 de 02 de 2016). </w:t>
      </w:r>
      <w:r w:rsidRPr="00A0206D">
        <w:rPr>
          <w:rFonts w:ascii="Arial" w:hAnsi="Arial" w:cs="Arial"/>
          <w:i/>
          <w:iCs/>
          <w:noProof/>
          <w:sz w:val="24"/>
          <w:szCs w:val="24"/>
        </w:rPr>
        <w:t>diputados.gob.mx.</w:t>
      </w:r>
      <w:r>
        <w:rPr>
          <w:rFonts w:ascii="Arial" w:hAnsi="Arial" w:cs="Arial"/>
          <w:noProof/>
          <w:sz w:val="24"/>
          <w:szCs w:val="24"/>
        </w:rPr>
        <w:t xml:space="preserve"> Obtenido de diputados.gob.mx:</w:t>
      </w:r>
      <w:r w:rsidRPr="00A0206D">
        <w:rPr>
          <w:rFonts w:ascii="Arial" w:hAnsi="Arial" w:cs="Arial"/>
          <w:noProof/>
          <w:sz w:val="24"/>
          <w:szCs w:val="24"/>
        </w:rPr>
        <w:t>http://www.diputados.gob.mx/LeyesBiblio/pdf/148_090115.pdf</w:t>
      </w:r>
    </w:p>
    <w:p w:rsidR="00A0206D" w:rsidRPr="00A0206D" w:rsidRDefault="00A0206D" w:rsidP="00A0206D">
      <w:pPr>
        <w:pStyle w:val="Bibliografa"/>
        <w:numPr>
          <w:ilvl w:val="0"/>
          <w:numId w:val="7"/>
        </w:numPr>
        <w:jc w:val="both"/>
        <w:rPr>
          <w:rFonts w:ascii="Arial" w:hAnsi="Arial" w:cs="Arial"/>
          <w:noProof/>
          <w:sz w:val="24"/>
          <w:szCs w:val="24"/>
        </w:rPr>
      </w:pPr>
      <w:r>
        <w:rPr>
          <w:rFonts w:ascii="Arial" w:hAnsi="Arial" w:cs="Arial"/>
          <w:noProof/>
          <w:sz w:val="24"/>
          <w:szCs w:val="24"/>
        </w:rPr>
        <w:t xml:space="preserve">Diputados, C. </w:t>
      </w:r>
      <w:r w:rsidRPr="00A0206D">
        <w:rPr>
          <w:rFonts w:ascii="Arial" w:hAnsi="Arial" w:cs="Arial"/>
          <w:noProof/>
          <w:sz w:val="24"/>
          <w:szCs w:val="24"/>
        </w:rPr>
        <w:t xml:space="preserve">(23 de 02 de 2016). </w:t>
      </w:r>
      <w:r w:rsidRPr="00A0206D">
        <w:rPr>
          <w:rFonts w:ascii="Arial" w:hAnsi="Arial" w:cs="Arial"/>
          <w:i/>
          <w:iCs/>
          <w:noProof/>
          <w:sz w:val="24"/>
          <w:szCs w:val="24"/>
        </w:rPr>
        <w:t>Diputados.gob.mx.</w:t>
      </w:r>
      <w:r w:rsidRPr="00A0206D">
        <w:rPr>
          <w:rFonts w:ascii="Arial" w:hAnsi="Arial" w:cs="Arial"/>
          <w:noProof/>
          <w:sz w:val="24"/>
          <w:szCs w:val="24"/>
        </w:rPr>
        <w:t xml:space="preserve"> </w:t>
      </w:r>
      <w:r>
        <w:rPr>
          <w:rFonts w:ascii="Arial" w:hAnsi="Arial" w:cs="Arial"/>
          <w:noProof/>
          <w:sz w:val="24"/>
          <w:szCs w:val="24"/>
        </w:rPr>
        <w:t>Obtenido de Diputados.gob.mx:</w:t>
      </w:r>
      <w:r w:rsidRPr="00A0206D">
        <w:rPr>
          <w:rFonts w:ascii="Arial" w:hAnsi="Arial" w:cs="Arial"/>
          <w:noProof/>
          <w:sz w:val="24"/>
          <w:szCs w:val="24"/>
        </w:rPr>
        <w:t>http://www.diputados.gob.mx/LeyesBiblio/pdf/16_110814.pdf</w:t>
      </w:r>
    </w:p>
    <w:p w:rsidR="00A0206D" w:rsidRPr="00A0206D" w:rsidRDefault="00A0206D" w:rsidP="00A0206D">
      <w:pPr>
        <w:pStyle w:val="Bibliografa"/>
        <w:numPr>
          <w:ilvl w:val="0"/>
          <w:numId w:val="7"/>
        </w:numPr>
        <w:jc w:val="both"/>
        <w:rPr>
          <w:rFonts w:ascii="Arial" w:hAnsi="Arial" w:cs="Arial"/>
          <w:noProof/>
          <w:sz w:val="24"/>
          <w:szCs w:val="24"/>
        </w:rPr>
      </w:pPr>
      <w:r>
        <w:rPr>
          <w:rFonts w:ascii="Arial" w:hAnsi="Arial" w:cs="Arial"/>
          <w:noProof/>
          <w:sz w:val="24"/>
          <w:szCs w:val="24"/>
        </w:rPr>
        <w:t xml:space="preserve">Diputados, C. </w:t>
      </w:r>
      <w:r w:rsidRPr="00A0206D">
        <w:rPr>
          <w:rFonts w:ascii="Arial" w:hAnsi="Arial" w:cs="Arial"/>
          <w:noProof/>
          <w:sz w:val="24"/>
          <w:szCs w:val="24"/>
        </w:rPr>
        <w:t xml:space="preserve">(18 de 02 de 2016). </w:t>
      </w:r>
      <w:r w:rsidRPr="00A0206D">
        <w:rPr>
          <w:rFonts w:ascii="Arial" w:hAnsi="Arial" w:cs="Arial"/>
          <w:i/>
          <w:iCs/>
          <w:noProof/>
          <w:sz w:val="24"/>
          <w:szCs w:val="24"/>
        </w:rPr>
        <w:t>Diputados.gob.mx.</w:t>
      </w:r>
      <w:r w:rsidRPr="00A0206D">
        <w:rPr>
          <w:rFonts w:ascii="Arial" w:hAnsi="Arial" w:cs="Arial"/>
          <w:noProof/>
          <w:sz w:val="24"/>
          <w:szCs w:val="24"/>
        </w:rPr>
        <w:t xml:space="preserve"> Obtenido de Diputados.gob.mx: http://www.diputados.gob.mx/LeyesBiblio/ref/lgs.htm</w:t>
      </w:r>
    </w:p>
    <w:p w:rsidR="000A5BA6" w:rsidRPr="005E573D" w:rsidRDefault="00A0206D" w:rsidP="00A0206D">
      <w:pPr>
        <w:pStyle w:val="Prrafodelista"/>
        <w:spacing w:line="360" w:lineRule="auto"/>
        <w:jc w:val="both"/>
        <w:rPr>
          <w:rFonts w:ascii="Arial" w:hAnsi="Arial" w:cs="Arial"/>
          <w:sz w:val="24"/>
          <w:szCs w:val="24"/>
        </w:rPr>
      </w:pPr>
      <w:r w:rsidRPr="00A0206D">
        <w:rPr>
          <w:rFonts w:ascii="Arial" w:hAnsi="Arial" w:cs="Arial"/>
          <w:sz w:val="24"/>
          <w:szCs w:val="24"/>
        </w:rPr>
        <w:fldChar w:fldCharType="end"/>
      </w:r>
    </w:p>
    <w:p w:rsidR="000A5BA6" w:rsidRPr="00663F8D" w:rsidRDefault="000A5BA6" w:rsidP="00F9305A">
      <w:pPr>
        <w:spacing w:line="360" w:lineRule="auto"/>
        <w:jc w:val="both"/>
        <w:rPr>
          <w:rFonts w:ascii="Arial" w:hAnsi="Arial" w:cs="Arial"/>
          <w:sz w:val="24"/>
          <w:szCs w:val="24"/>
        </w:rPr>
      </w:pPr>
    </w:p>
    <w:p w:rsidR="005378EE" w:rsidRPr="005378EE" w:rsidRDefault="005378EE" w:rsidP="002C0879">
      <w:pPr>
        <w:spacing w:line="360" w:lineRule="auto"/>
        <w:jc w:val="both"/>
        <w:rPr>
          <w:rFonts w:ascii="Arial" w:hAnsi="Arial" w:cs="Arial"/>
        </w:rPr>
      </w:pPr>
    </w:p>
    <w:sectPr w:rsidR="005378EE" w:rsidRPr="005378EE" w:rsidSect="002C0879">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217"/>
    <w:multiLevelType w:val="hybridMultilevel"/>
    <w:tmpl w:val="EC480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077ABF"/>
    <w:multiLevelType w:val="multilevel"/>
    <w:tmpl w:val="789ED326"/>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C0D7419"/>
    <w:multiLevelType w:val="hybridMultilevel"/>
    <w:tmpl w:val="ACEAFC0E"/>
    <w:lvl w:ilvl="0" w:tplc="65AA9CD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0AB29FB"/>
    <w:multiLevelType w:val="hybridMultilevel"/>
    <w:tmpl w:val="63426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78C1534"/>
    <w:multiLevelType w:val="hybridMultilevel"/>
    <w:tmpl w:val="C038A5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78A2079"/>
    <w:multiLevelType w:val="hybridMultilevel"/>
    <w:tmpl w:val="F7E4AC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AC156B2"/>
    <w:multiLevelType w:val="multilevel"/>
    <w:tmpl w:val="49B899CC"/>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5676F9B"/>
    <w:multiLevelType w:val="hybridMultilevel"/>
    <w:tmpl w:val="A75E55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53D72E7"/>
    <w:multiLevelType w:val="hybridMultilevel"/>
    <w:tmpl w:val="DBEEB8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81852B3"/>
    <w:multiLevelType w:val="hybridMultilevel"/>
    <w:tmpl w:val="EA94CA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F3D622B"/>
    <w:multiLevelType w:val="multilevel"/>
    <w:tmpl w:val="C2B8BE0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4C11B99"/>
    <w:multiLevelType w:val="hybridMultilevel"/>
    <w:tmpl w:val="808A8E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07A3E50"/>
    <w:multiLevelType w:val="multilevel"/>
    <w:tmpl w:val="86A2995A"/>
    <w:lvl w:ilvl="0">
      <w:start w:val="1"/>
      <w:numFmt w:val="upperRoman"/>
      <w:lvlText w:val="%1."/>
      <w:lvlJc w:val="left"/>
      <w:pPr>
        <w:ind w:left="1080" w:hanging="72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8"/>
  </w:num>
  <w:num w:numId="3">
    <w:abstractNumId w:val="1"/>
  </w:num>
  <w:num w:numId="4">
    <w:abstractNumId w:val="7"/>
  </w:num>
  <w:num w:numId="5">
    <w:abstractNumId w:val="6"/>
  </w:num>
  <w:num w:numId="6">
    <w:abstractNumId w:val="4"/>
  </w:num>
  <w:num w:numId="7">
    <w:abstractNumId w:val="9"/>
  </w:num>
  <w:num w:numId="8">
    <w:abstractNumId w:val="3"/>
  </w:num>
  <w:num w:numId="9">
    <w:abstractNumId w:val="12"/>
  </w:num>
  <w:num w:numId="10">
    <w:abstractNumId w:val="5"/>
  </w:num>
  <w:num w:numId="11">
    <w:abstractNumId w:val="0"/>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C32"/>
    <w:rsid w:val="00011E1F"/>
    <w:rsid w:val="000509B6"/>
    <w:rsid w:val="000A1C5C"/>
    <w:rsid w:val="000A5BA6"/>
    <w:rsid w:val="000D2D79"/>
    <w:rsid w:val="001317A9"/>
    <w:rsid w:val="001338A5"/>
    <w:rsid w:val="00142FC6"/>
    <w:rsid w:val="00180CE6"/>
    <w:rsid w:val="00184BE5"/>
    <w:rsid w:val="001B1C60"/>
    <w:rsid w:val="001C7278"/>
    <w:rsid w:val="001D1798"/>
    <w:rsid w:val="00212C32"/>
    <w:rsid w:val="0022490F"/>
    <w:rsid w:val="00252DCE"/>
    <w:rsid w:val="00266FAA"/>
    <w:rsid w:val="00277994"/>
    <w:rsid w:val="002837E4"/>
    <w:rsid w:val="002B3B50"/>
    <w:rsid w:val="002C0879"/>
    <w:rsid w:val="002C3E3D"/>
    <w:rsid w:val="002D375A"/>
    <w:rsid w:val="002E395B"/>
    <w:rsid w:val="00302C78"/>
    <w:rsid w:val="00324884"/>
    <w:rsid w:val="00384A21"/>
    <w:rsid w:val="003C49E0"/>
    <w:rsid w:val="003E0ADC"/>
    <w:rsid w:val="00425F53"/>
    <w:rsid w:val="00460FE3"/>
    <w:rsid w:val="00466732"/>
    <w:rsid w:val="004737C8"/>
    <w:rsid w:val="00482D81"/>
    <w:rsid w:val="00493B10"/>
    <w:rsid w:val="004A1661"/>
    <w:rsid w:val="004A51BB"/>
    <w:rsid w:val="004E284A"/>
    <w:rsid w:val="00527C55"/>
    <w:rsid w:val="005378EE"/>
    <w:rsid w:val="00577B2A"/>
    <w:rsid w:val="00584E71"/>
    <w:rsid w:val="005A3B62"/>
    <w:rsid w:val="005C068E"/>
    <w:rsid w:val="005C2CAE"/>
    <w:rsid w:val="005E573D"/>
    <w:rsid w:val="006116BC"/>
    <w:rsid w:val="00622157"/>
    <w:rsid w:val="00624E40"/>
    <w:rsid w:val="00663F8D"/>
    <w:rsid w:val="006B5D2A"/>
    <w:rsid w:val="006C059C"/>
    <w:rsid w:val="006C4123"/>
    <w:rsid w:val="006C5458"/>
    <w:rsid w:val="006F64BB"/>
    <w:rsid w:val="007526E2"/>
    <w:rsid w:val="007705D6"/>
    <w:rsid w:val="007D52C8"/>
    <w:rsid w:val="007D6904"/>
    <w:rsid w:val="007F5C50"/>
    <w:rsid w:val="008066B0"/>
    <w:rsid w:val="00824A85"/>
    <w:rsid w:val="008C00FB"/>
    <w:rsid w:val="008D33D6"/>
    <w:rsid w:val="008D54E9"/>
    <w:rsid w:val="008E2010"/>
    <w:rsid w:val="008E760B"/>
    <w:rsid w:val="008F7447"/>
    <w:rsid w:val="009052CE"/>
    <w:rsid w:val="00934078"/>
    <w:rsid w:val="00937A90"/>
    <w:rsid w:val="00962515"/>
    <w:rsid w:val="009719F4"/>
    <w:rsid w:val="009A43B4"/>
    <w:rsid w:val="009B2A53"/>
    <w:rsid w:val="009D7C9D"/>
    <w:rsid w:val="00A0206D"/>
    <w:rsid w:val="00A160F8"/>
    <w:rsid w:val="00A2559E"/>
    <w:rsid w:val="00A514EE"/>
    <w:rsid w:val="00A55A1E"/>
    <w:rsid w:val="00AA4901"/>
    <w:rsid w:val="00AF7A63"/>
    <w:rsid w:val="00B22335"/>
    <w:rsid w:val="00B255FA"/>
    <w:rsid w:val="00B27AEE"/>
    <w:rsid w:val="00B50023"/>
    <w:rsid w:val="00B53823"/>
    <w:rsid w:val="00B753F3"/>
    <w:rsid w:val="00B8578E"/>
    <w:rsid w:val="00BC053A"/>
    <w:rsid w:val="00C52F8E"/>
    <w:rsid w:val="00C851D9"/>
    <w:rsid w:val="00CA4F9C"/>
    <w:rsid w:val="00CC2E0F"/>
    <w:rsid w:val="00CD0481"/>
    <w:rsid w:val="00CE23B8"/>
    <w:rsid w:val="00D04FAC"/>
    <w:rsid w:val="00D46838"/>
    <w:rsid w:val="00D539C6"/>
    <w:rsid w:val="00D61E67"/>
    <w:rsid w:val="00D65070"/>
    <w:rsid w:val="00DF2E32"/>
    <w:rsid w:val="00DF6A44"/>
    <w:rsid w:val="00E040F7"/>
    <w:rsid w:val="00E5110F"/>
    <w:rsid w:val="00E64221"/>
    <w:rsid w:val="00E709A1"/>
    <w:rsid w:val="00E87E4B"/>
    <w:rsid w:val="00EA6FF1"/>
    <w:rsid w:val="00EB025F"/>
    <w:rsid w:val="00EF7CFF"/>
    <w:rsid w:val="00F3695C"/>
    <w:rsid w:val="00F500E9"/>
    <w:rsid w:val="00F72455"/>
    <w:rsid w:val="00F769D0"/>
    <w:rsid w:val="00F87F34"/>
    <w:rsid w:val="00F930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55FA"/>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33D6"/>
    <w:pPr>
      <w:ind w:left="720"/>
      <w:contextualSpacing/>
    </w:pPr>
  </w:style>
  <w:style w:type="character" w:customStyle="1" w:styleId="Ttulo1Car">
    <w:name w:val="Título 1 Car"/>
    <w:basedOn w:val="Fuentedeprrafopredeter"/>
    <w:link w:val="Ttulo1"/>
    <w:uiPriority w:val="9"/>
    <w:rsid w:val="00B255FA"/>
    <w:rPr>
      <w:rFonts w:asciiTheme="majorHAnsi" w:eastAsiaTheme="majorEastAsia" w:hAnsiTheme="majorHAnsi" w:cstheme="majorBidi"/>
      <w:color w:val="2E74B5" w:themeColor="accent1" w:themeShade="BF"/>
      <w:sz w:val="32"/>
      <w:szCs w:val="32"/>
      <w:lang w:eastAsia="es-MX"/>
    </w:rPr>
  </w:style>
  <w:style w:type="character" w:customStyle="1" w:styleId="st">
    <w:name w:val="st"/>
    <w:basedOn w:val="Fuentedeprrafopredeter"/>
    <w:rsid w:val="00663F8D"/>
  </w:style>
  <w:style w:type="character" w:styleId="nfasis">
    <w:name w:val="Emphasis"/>
    <w:basedOn w:val="Fuentedeprrafopredeter"/>
    <w:uiPriority w:val="20"/>
    <w:qFormat/>
    <w:rsid w:val="00663F8D"/>
    <w:rPr>
      <w:i/>
      <w:iCs/>
    </w:rPr>
  </w:style>
  <w:style w:type="paragraph" w:customStyle="1" w:styleId="Default">
    <w:name w:val="Default"/>
    <w:rsid w:val="00F87F34"/>
    <w:pPr>
      <w:autoSpaceDE w:val="0"/>
      <w:autoSpaceDN w:val="0"/>
      <w:adjustRightInd w:val="0"/>
      <w:spacing w:after="0" w:line="240" w:lineRule="auto"/>
    </w:pPr>
    <w:rPr>
      <w:rFonts w:ascii="Verdana" w:hAnsi="Verdana" w:cs="Verdana"/>
      <w:color w:val="000000"/>
      <w:sz w:val="24"/>
      <w:szCs w:val="24"/>
    </w:rPr>
  </w:style>
  <w:style w:type="character" w:styleId="Hipervnculo">
    <w:name w:val="Hyperlink"/>
    <w:basedOn w:val="Fuentedeprrafopredeter"/>
    <w:uiPriority w:val="99"/>
    <w:unhideWhenUsed/>
    <w:rsid w:val="002837E4"/>
    <w:rPr>
      <w:color w:val="0563C1" w:themeColor="hyperlink"/>
      <w:u w:val="single"/>
    </w:rPr>
  </w:style>
  <w:style w:type="paragraph" w:styleId="Textodeglobo">
    <w:name w:val="Balloon Text"/>
    <w:basedOn w:val="Normal"/>
    <w:link w:val="TextodegloboCar"/>
    <w:uiPriority w:val="99"/>
    <w:semiHidden/>
    <w:unhideWhenUsed/>
    <w:rsid w:val="009719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19F4"/>
    <w:rPr>
      <w:rFonts w:ascii="Tahoma" w:hAnsi="Tahoma" w:cs="Tahoma"/>
      <w:sz w:val="16"/>
      <w:szCs w:val="16"/>
    </w:rPr>
  </w:style>
  <w:style w:type="paragraph" w:styleId="Bibliografa">
    <w:name w:val="Bibliography"/>
    <w:basedOn w:val="Normal"/>
    <w:next w:val="Normal"/>
    <w:uiPriority w:val="37"/>
    <w:unhideWhenUsed/>
    <w:rsid w:val="002E39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55FA"/>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33D6"/>
    <w:pPr>
      <w:ind w:left="720"/>
      <w:contextualSpacing/>
    </w:pPr>
  </w:style>
  <w:style w:type="character" w:customStyle="1" w:styleId="Ttulo1Car">
    <w:name w:val="Título 1 Car"/>
    <w:basedOn w:val="Fuentedeprrafopredeter"/>
    <w:link w:val="Ttulo1"/>
    <w:uiPriority w:val="9"/>
    <w:rsid w:val="00B255FA"/>
    <w:rPr>
      <w:rFonts w:asciiTheme="majorHAnsi" w:eastAsiaTheme="majorEastAsia" w:hAnsiTheme="majorHAnsi" w:cstheme="majorBidi"/>
      <w:color w:val="2E74B5" w:themeColor="accent1" w:themeShade="BF"/>
      <w:sz w:val="32"/>
      <w:szCs w:val="32"/>
      <w:lang w:eastAsia="es-MX"/>
    </w:rPr>
  </w:style>
  <w:style w:type="character" w:customStyle="1" w:styleId="st">
    <w:name w:val="st"/>
    <w:basedOn w:val="Fuentedeprrafopredeter"/>
    <w:rsid w:val="00663F8D"/>
  </w:style>
  <w:style w:type="character" w:styleId="nfasis">
    <w:name w:val="Emphasis"/>
    <w:basedOn w:val="Fuentedeprrafopredeter"/>
    <w:uiPriority w:val="20"/>
    <w:qFormat/>
    <w:rsid w:val="00663F8D"/>
    <w:rPr>
      <w:i/>
      <w:iCs/>
    </w:rPr>
  </w:style>
  <w:style w:type="paragraph" w:customStyle="1" w:styleId="Default">
    <w:name w:val="Default"/>
    <w:rsid w:val="00F87F34"/>
    <w:pPr>
      <w:autoSpaceDE w:val="0"/>
      <w:autoSpaceDN w:val="0"/>
      <w:adjustRightInd w:val="0"/>
      <w:spacing w:after="0" w:line="240" w:lineRule="auto"/>
    </w:pPr>
    <w:rPr>
      <w:rFonts w:ascii="Verdana" w:hAnsi="Verdana" w:cs="Verdana"/>
      <w:color w:val="000000"/>
      <w:sz w:val="24"/>
      <w:szCs w:val="24"/>
    </w:rPr>
  </w:style>
  <w:style w:type="character" w:styleId="Hipervnculo">
    <w:name w:val="Hyperlink"/>
    <w:basedOn w:val="Fuentedeprrafopredeter"/>
    <w:uiPriority w:val="99"/>
    <w:unhideWhenUsed/>
    <w:rsid w:val="002837E4"/>
    <w:rPr>
      <w:color w:val="0563C1" w:themeColor="hyperlink"/>
      <w:u w:val="single"/>
    </w:rPr>
  </w:style>
  <w:style w:type="paragraph" w:styleId="Textodeglobo">
    <w:name w:val="Balloon Text"/>
    <w:basedOn w:val="Normal"/>
    <w:link w:val="TextodegloboCar"/>
    <w:uiPriority w:val="99"/>
    <w:semiHidden/>
    <w:unhideWhenUsed/>
    <w:rsid w:val="009719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19F4"/>
    <w:rPr>
      <w:rFonts w:ascii="Tahoma" w:hAnsi="Tahoma" w:cs="Tahoma"/>
      <w:sz w:val="16"/>
      <w:szCs w:val="16"/>
    </w:rPr>
  </w:style>
  <w:style w:type="paragraph" w:styleId="Bibliografa">
    <w:name w:val="Bibliography"/>
    <w:basedOn w:val="Normal"/>
    <w:next w:val="Normal"/>
    <w:uiPriority w:val="37"/>
    <w:unhideWhenUsed/>
    <w:rsid w:val="002E3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92947">
      <w:bodyDiv w:val="1"/>
      <w:marLeft w:val="0"/>
      <w:marRight w:val="0"/>
      <w:marTop w:val="0"/>
      <w:marBottom w:val="0"/>
      <w:divBdr>
        <w:top w:val="none" w:sz="0" w:space="0" w:color="auto"/>
        <w:left w:val="none" w:sz="0" w:space="0" w:color="auto"/>
        <w:bottom w:val="none" w:sz="0" w:space="0" w:color="auto"/>
        <w:right w:val="none" w:sz="0" w:space="0" w:color="auto"/>
      </w:divBdr>
      <w:divsChild>
        <w:div w:id="1930309612">
          <w:marLeft w:val="0"/>
          <w:marRight w:val="0"/>
          <w:marTop w:val="0"/>
          <w:marBottom w:val="0"/>
          <w:divBdr>
            <w:top w:val="none" w:sz="0" w:space="0" w:color="auto"/>
            <w:left w:val="none" w:sz="0" w:space="0" w:color="auto"/>
            <w:bottom w:val="none" w:sz="0" w:space="0" w:color="auto"/>
            <w:right w:val="none" w:sz="0" w:space="0" w:color="auto"/>
          </w:divBdr>
        </w:div>
        <w:div w:id="2084061845">
          <w:marLeft w:val="0"/>
          <w:marRight w:val="0"/>
          <w:marTop w:val="0"/>
          <w:marBottom w:val="0"/>
          <w:divBdr>
            <w:top w:val="none" w:sz="0" w:space="0" w:color="auto"/>
            <w:left w:val="none" w:sz="0" w:space="0" w:color="auto"/>
            <w:bottom w:val="none" w:sz="0" w:space="0" w:color="auto"/>
            <w:right w:val="none" w:sz="0" w:space="0" w:color="auto"/>
          </w:divBdr>
        </w:div>
        <w:div w:id="1906984952">
          <w:marLeft w:val="0"/>
          <w:marRight w:val="0"/>
          <w:marTop w:val="0"/>
          <w:marBottom w:val="0"/>
          <w:divBdr>
            <w:top w:val="none" w:sz="0" w:space="0" w:color="auto"/>
            <w:left w:val="none" w:sz="0" w:space="0" w:color="auto"/>
            <w:bottom w:val="none" w:sz="0" w:space="0" w:color="auto"/>
            <w:right w:val="none" w:sz="0" w:space="0" w:color="auto"/>
          </w:divBdr>
        </w:div>
        <w:div w:id="614599605">
          <w:marLeft w:val="0"/>
          <w:marRight w:val="0"/>
          <w:marTop w:val="0"/>
          <w:marBottom w:val="0"/>
          <w:divBdr>
            <w:top w:val="none" w:sz="0" w:space="0" w:color="auto"/>
            <w:left w:val="none" w:sz="0" w:space="0" w:color="auto"/>
            <w:bottom w:val="none" w:sz="0" w:space="0" w:color="auto"/>
            <w:right w:val="none" w:sz="0" w:space="0" w:color="auto"/>
          </w:divBdr>
        </w:div>
        <w:div w:id="832336625">
          <w:marLeft w:val="0"/>
          <w:marRight w:val="0"/>
          <w:marTop w:val="0"/>
          <w:marBottom w:val="0"/>
          <w:divBdr>
            <w:top w:val="none" w:sz="0" w:space="0" w:color="auto"/>
            <w:left w:val="none" w:sz="0" w:space="0" w:color="auto"/>
            <w:bottom w:val="none" w:sz="0" w:space="0" w:color="auto"/>
            <w:right w:val="none" w:sz="0" w:space="0" w:color="auto"/>
          </w:divBdr>
        </w:div>
      </w:divsChild>
    </w:div>
    <w:div w:id="1267926598">
      <w:bodyDiv w:val="1"/>
      <w:marLeft w:val="0"/>
      <w:marRight w:val="0"/>
      <w:marTop w:val="0"/>
      <w:marBottom w:val="0"/>
      <w:divBdr>
        <w:top w:val="none" w:sz="0" w:space="0" w:color="auto"/>
        <w:left w:val="none" w:sz="0" w:space="0" w:color="auto"/>
        <w:bottom w:val="none" w:sz="0" w:space="0" w:color="auto"/>
        <w:right w:val="none" w:sz="0" w:space="0" w:color="auto"/>
      </w:divBdr>
      <w:divsChild>
        <w:div w:id="967930042">
          <w:marLeft w:val="0"/>
          <w:marRight w:val="0"/>
          <w:marTop w:val="0"/>
          <w:marBottom w:val="101"/>
          <w:divBdr>
            <w:top w:val="none" w:sz="0" w:space="0" w:color="auto"/>
            <w:left w:val="none" w:sz="0" w:space="0" w:color="auto"/>
            <w:bottom w:val="none" w:sz="0" w:space="0" w:color="auto"/>
            <w:right w:val="none" w:sz="0" w:space="0" w:color="auto"/>
          </w:divBdr>
        </w:div>
      </w:divsChild>
    </w:div>
    <w:div w:id="1989893113">
      <w:bodyDiv w:val="1"/>
      <w:marLeft w:val="0"/>
      <w:marRight w:val="0"/>
      <w:marTop w:val="0"/>
      <w:marBottom w:val="0"/>
      <w:divBdr>
        <w:top w:val="none" w:sz="0" w:space="0" w:color="auto"/>
        <w:left w:val="none" w:sz="0" w:space="0" w:color="auto"/>
        <w:bottom w:val="none" w:sz="0" w:space="0" w:color="auto"/>
        <w:right w:val="none" w:sz="0" w:space="0" w:color="auto"/>
      </w:divBdr>
      <w:divsChild>
        <w:div w:id="1750227478">
          <w:marLeft w:val="0"/>
          <w:marRight w:val="0"/>
          <w:marTop w:val="0"/>
          <w:marBottom w:val="0"/>
          <w:divBdr>
            <w:top w:val="none" w:sz="0" w:space="0" w:color="auto"/>
            <w:left w:val="none" w:sz="0" w:space="0" w:color="auto"/>
            <w:bottom w:val="none" w:sz="0" w:space="0" w:color="auto"/>
            <w:right w:val="none" w:sz="0" w:space="0" w:color="auto"/>
          </w:divBdr>
        </w:div>
        <w:div w:id="243414574">
          <w:marLeft w:val="0"/>
          <w:marRight w:val="0"/>
          <w:marTop w:val="0"/>
          <w:marBottom w:val="0"/>
          <w:divBdr>
            <w:top w:val="none" w:sz="0" w:space="0" w:color="auto"/>
            <w:left w:val="none" w:sz="0" w:space="0" w:color="auto"/>
            <w:bottom w:val="none" w:sz="0" w:space="0" w:color="auto"/>
            <w:right w:val="none" w:sz="0" w:space="0" w:color="auto"/>
          </w:divBdr>
        </w:div>
        <w:div w:id="291255272">
          <w:marLeft w:val="0"/>
          <w:marRight w:val="0"/>
          <w:marTop w:val="0"/>
          <w:marBottom w:val="0"/>
          <w:divBdr>
            <w:top w:val="none" w:sz="0" w:space="0" w:color="auto"/>
            <w:left w:val="none" w:sz="0" w:space="0" w:color="auto"/>
            <w:bottom w:val="none" w:sz="0" w:space="0" w:color="auto"/>
            <w:right w:val="none" w:sz="0" w:space="0" w:color="auto"/>
          </w:divBdr>
        </w:div>
        <w:div w:id="1941254469">
          <w:marLeft w:val="0"/>
          <w:marRight w:val="0"/>
          <w:marTop w:val="0"/>
          <w:marBottom w:val="0"/>
          <w:divBdr>
            <w:top w:val="none" w:sz="0" w:space="0" w:color="auto"/>
            <w:left w:val="none" w:sz="0" w:space="0" w:color="auto"/>
            <w:bottom w:val="none" w:sz="0" w:space="0" w:color="auto"/>
            <w:right w:val="none" w:sz="0" w:space="0" w:color="auto"/>
          </w:divBdr>
        </w:div>
        <w:div w:id="846141169">
          <w:marLeft w:val="0"/>
          <w:marRight w:val="0"/>
          <w:marTop w:val="0"/>
          <w:marBottom w:val="0"/>
          <w:divBdr>
            <w:top w:val="none" w:sz="0" w:space="0" w:color="auto"/>
            <w:left w:val="none" w:sz="0" w:space="0" w:color="auto"/>
            <w:bottom w:val="none" w:sz="0" w:space="0" w:color="auto"/>
            <w:right w:val="none" w:sz="0" w:space="0" w:color="auto"/>
          </w:divBdr>
        </w:div>
        <w:div w:id="452479926">
          <w:marLeft w:val="0"/>
          <w:marRight w:val="0"/>
          <w:marTop w:val="0"/>
          <w:marBottom w:val="0"/>
          <w:divBdr>
            <w:top w:val="none" w:sz="0" w:space="0" w:color="auto"/>
            <w:left w:val="none" w:sz="0" w:space="0" w:color="auto"/>
            <w:bottom w:val="none" w:sz="0" w:space="0" w:color="auto"/>
            <w:right w:val="none" w:sz="0" w:space="0" w:color="auto"/>
          </w:divBdr>
        </w:div>
        <w:div w:id="300578395">
          <w:marLeft w:val="0"/>
          <w:marRight w:val="0"/>
          <w:marTop w:val="0"/>
          <w:marBottom w:val="0"/>
          <w:divBdr>
            <w:top w:val="none" w:sz="0" w:space="0" w:color="auto"/>
            <w:left w:val="none" w:sz="0" w:space="0" w:color="auto"/>
            <w:bottom w:val="none" w:sz="0" w:space="0" w:color="auto"/>
            <w:right w:val="none" w:sz="0" w:space="0" w:color="auto"/>
          </w:divBdr>
        </w:div>
        <w:div w:id="762259791">
          <w:marLeft w:val="0"/>
          <w:marRight w:val="0"/>
          <w:marTop w:val="0"/>
          <w:marBottom w:val="0"/>
          <w:divBdr>
            <w:top w:val="none" w:sz="0" w:space="0" w:color="auto"/>
            <w:left w:val="none" w:sz="0" w:space="0" w:color="auto"/>
            <w:bottom w:val="none" w:sz="0" w:space="0" w:color="auto"/>
            <w:right w:val="none" w:sz="0" w:space="0" w:color="auto"/>
          </w:divBdr>
        </w:div>
        <w:div w:id="1276525160">
          <w:marLeft w:val="0"/>
          <w:marRight w:val="0"/>
          <w:marTop w:val="0"/>
          <w:marBottom w:val="0"/>
          <w:divBdr>
            <w:top w:val="none" w:sz="0" w:space="0" w:color="auto"/>
            <w:left w:val="none" w:sz="0" w:space="0" w:color="auto"/>
            <w:bottom w:val="none" w:sz="0" w:space="0" w:color="auto"/>
            <w:right w:val="none" w:sz="0" w:space="0" w:color="auto"/>
          </w:divBdr>
        </w:div>
        <w:div w:id="1098214502">
          <w:marLeft w:val="0"/>
          <w:marRight w:val="0"/>
          <w:marTop w:val="0"/>
          <w:marBottom w:val="0"/>
          <w:divBdr>
            <w:top w:val="none" w:sz="0" w:space="0" w:color="auto"/>
            <w:left w:val="none" w:sz="0" w:space="0" w:color="auto"/>
            <w:bottom w:val="none" w:sz="0" w:space="0" w:color="auto"/>
            <w:right w:val="none" w:sz="0" w:space="0" w:color="auto"/>
          </w:divBdr>
        </w:div>
        <w:div w:id="1063455003">
          <w:marLeft w:val="0"/>
          <w:marRight w:val="0"/>
          <w:marTop w:val="0"/>
          <w:marBottom w:val="0"/>
          <w:divBdr>
            <w:top w:val="none" w:sz="0" w:space="0" w:color="auto"/>
            <w:left w:val="none" w:sz="0" w:space="0" w:color="auto"/>
            <w:bottom w:val="none" w:sz="0" w:space="0" w:color="auto"/>
            <w:right w:val="none" w:sz="0" w:space="0" w:color="auto"/>
          </w:divBdr>
        </w:div>
        <w:div w:id="1699354847">
          <w:marLeft w:val="0"/>
          <w:marRight w:val="0"/>
          <w:marTop w:val="0"/>
          <w:marBottom w:val="0"/>
          <w:divBdr>
            <w:top w:val="none" w:sz="0" w:space="0" w:color="auto"/>
            <w:left w:val="none" w:sz="0" w:space="0" w:color="auto"/>
            <w:bottom w:val="none" w:sz="0" w:space="0" w:color="auto"/>
            <w:right w:val="none" w:sz="0" w:space="0" w:color="auto"/>
          </w:divBdr>
        </w:div>
        <w:div w:id="677780928">
          <w:marLeft w:val="0"/>
          <w:marRight w:val="0"/>
          <w:marTop w:val="0"/>
          <w:marBottom w:val="0"/>
          <w:divBdr>
            <w:top w:val="none" w:sz="0" w:space="0" w:color="auto"/>
            <w:left w:val="none" w:sz="0" w:space="0" w:color="auto"/>
            <w:bottom w:val="none" w:sz="0" w:space="0" w:color="auto"/>
            <w:right w:val="none" w:sz="0" w:space="0" w:color="auto"/>
          </w:divBdr>
        </w:div>
        <w:div w:id="1533230306">
          <w:marLeft w:val="0"/>
          <w:marRight w:val="0"/>
          <w:marTop w:val="0"/>
          <w:marBottom w:val="0"/>
          <w:divBdr>
            <w:top w:val="none" w:sz="0" w:space="0" w:color="auto"/>
            <w:left w:val="none" w:sz="0" w:space="0" w:color="auto"/>
            <w:bottom w:val="none" w:sz="0" w:space="0" w:color="auto"/>
            <w:right w:val="none" w:sz="0" w:space="0" w:color="auto"/>
          </w:divBdr>
        </w:div>
        <w:div w:id="1431777984">
          <w:marLeft w:val="0"/>
          <w:marRight w:val="0"/>
          <w:marTop w:val="0"/>
          <w:marBottom w:val="0"/>
          <w:divBdr>
            <w:top w:val="none" w:sz="0" w:space="0" w:color="auto"/>
            <w:left w:val="none" w:sz="0" w:space="0" w:color="auto"/>
            <w:bottom w:val="none" w:sz="0" w:space="0" w:color="auto"/>
            <w:right w:val="none" w:sz="0" w:space="0" w:color="auto"/>
          </w:divBdr>
        </w:div>
        <w:div w:id="1964725722">
          <w:marLeft w:val="0"/>
          <w:marRight w:val="0"/>
          <w:marTop w:val="0"/>
          <w:marBottom w:val="0"/>
          <w:divBdr>
            <w:top w:val="none" w:sz="0" w:space="0" w:color="auto"/>
            <w:left w:val="none" w:sz="0" w:space="0" w:color="auto"/>
            <w:bottom w:val="none" w:sz="0" w:space="0" w:color="auto"/>
            <w:right w:val="none" w:sz="0" w:space="0" w:color="auto"/>
          </w:divBdr>
        </w:div>
        <w:div w:id="559681990">
          <w:marLeft w:val="0"/>
          <w:marRight w:val="0"/>
          <w:marTop w:val="0"/>
          <w:marBottom w:val="0"/>
          <w:divBdr>
            <w:top w:val="none" w:sz="0" w:space="0" w:color="auto"/>
            <w:left w:val="none" w:sz="0" w:space="0" w:color="auto"/>
            <w:bottom w:val="none" w:sz="0" w:space="0" w:color="auto"/>
            <w:right w:val="none" w:sz="0" w:space="0" w:color="auto"/>
          </w:divBdr>
        </w:div>
        <w:div w:id="1472599245">
          <w:marLeft w:val="0"/>
          <w:marRight w:val="0"/>
          <w:marTop w:val="0"/>
          <w:marBottom w:val="0"/>
          <w:divBdr>
            <w:top w:val="none" w:sz="0" w:space="0" w:color="auto"/>
            <w:left w:val="none" w:sz="0" w:space="0" w:color="auto"/>
            <w:bottom w:val="none" w:sz="0" w:space="0" w:color="auto"/>
            <w:right w:val="none" w:sz="0" w:space="0" w:color="auto"/>
          </w:divBdr>
        </w:div>
        <w:div w:id="2052075825">
          <w:marLeft w:val="0"/>
          <w:marRight w:val="0"/>
          <w:marTop w:val="0"/>
          <w:marBottom w:val="0"/>
          <w:divBdr>
            <w:top w:val="none" w:sz="0" w:space="0" w:color="auto"/>
            <w:left w:val="none" w:sz="0" w:space="0" w:color="auto"/>
            <w:bottom w:val="none" w:sz="0" w:space="0" w:color="auto"/>
            <w:right w:val="none" w:sz="0" w:space="0" w:color="auto"/>
          </w:divBdr>
        </w:div>
        <w:div w:id="851143745">
          <w:marLeft w:val="0"/>
          <w:marRight w:val="0"/>
          <w:marTop w:val="0"/>
          <w:marBottom w:val="0"/>
          <w:divBdr>
            <w:top w:val="none" w:sz="0" w:space="0" w:color="auto"/>
            <w:left w:val="none" w:sz="0" w:space="0" w:color="auto"/>
            <w:bottom w:val="none" w:sz="0" w:space="0" w:color="auto"/>
            <w:right w:val="none" w:sz="0" w:space="0" w:color="auto"/>
          </w:divBdr>
        </w:div>
        <w:div w:id="819227062">
          <w:marLeft w:val="0"/>
          <w:marRight w:val="0"/>
          <w:marTop w:val="0"/>
          <w:marBottom w:val="0"/>
          <w:divBdr>
            <w:top w:val="none" w:sz="0" w:space="0" w:color="auto"/>
            <w:left w:val="none" w:sz="0" w:space="0" w:color="auto"/>
            <w:bottom w:val="none" w:sz="0" w:space="0" w:color="auto"/>
            <w:right w:val="none" w:sz="0" w:space="0" w:color="auto"/>
          </w:divBdr>
        </w:div>
        <w:div w:id="607464912">
          <w:marLeft w:val="0"/>
          <w:marRight w:val="0"/>
          <w:marTop w:val="0"/>
          <w:marBottom w:val="0"/>
          <w:divBdr>
            <w:top w:val="none" w:sz="0" w:space="0" w:color="auto"/>
            <w:left w:val="none" w:sz="0" w:space="0" w:color="auto"/>
            <w:bottom w:val="none" w:sz="0" w:space="0" w:color="auto"/>
            <w:right w:val="none" w:sz="0" w:space="0" w:color="auto"/>
          </w:divBdr>
        </w:div>
        <w:div w:id="515005005">
          <w:marLeft w:val="0"/>
          <w:marRight w:val="0"/>
          <w:marTop w:val="0"/>
          <w:marBottom w:val="0"/>
          <w:divBdr>
            <w:top w:val="none" w:sz="0" w:space="0" w:color="auto"/>
            <w:left w:val="none" w:sz="0" w:space="0" w:color="auto"/>
            <w:bottom w:val="none" w:sz="0" w:space="0" w:color="auto"/>
            <w:right w:val="none" w:sz="0" w:space="0" w:color="auto"/>
          </w:divBdr>
        </w:div>
        <w:div w:id="1357539147">
          <w:marLeft w:val="0"/>
          <w:marRight w:val="0"/>
          <w:marTop w:val="0"/>
          <w:marBottom w:val="0"/>
          <w:divBdr>
            <w:top w:val="none" w:sz="0" w:space="0" w:color="auto"/>
            <w:left w:val="none" w:sz="0" w:space="0" w:color="auto"/>
            <w:bottom w:val="none" w:sz="0" w:space="0" w:color="auto"/>
            <w:right w:val="none" w:sz="0" w:space="0" w:color="auto"/>
          </w:divBdr>
        </w:div>
        <w:div w:id="1450391730">
          <w:marLeft w:val="0"/>
          <w:marRight w:val="0"/>
          <w:marTop w:val="0"/>
          <w:marBottom w:val="0"/>
          <w:divBdr>
            <w:top w:val="none" w:sz="0" w:space="0" w:color="auto"/>
            <w:left w:val="none" w:sz="0" w:space="0" w:color="auto"/>
            <w:bottom w:val="none" w:sz="0" w:space="0" w:color="auto"/>
            <w:right w:val="none" w:sz="0" w:space="0" w:color="auto"/>
          </w:divBdr>
        </w:div>
        <w:div w:id="254825302">
          <w:marLeft w:val="0"/>
          <w:marRight w:val="0"/>
          <w:marTop w:val="0"/>
          <w:marBottom w:val="0"/>
          <w:divBdr>
            <w:top w:val="none" w:sz="0" w:space="0" w:color="auto"/>
            <w:left w:val="none" w:sz="0" w:space="0" w:color="auto"/>
            <w:bottom w:val="none" w:sz="0" w:space="0" w:color="auto"/>
            <w:right w:val="none" w:sz="0" w:space="0" w:color="auto"/>
          </w:divBdr>
        </w:div>
        <w:div w:id="806514998">
          <w:marLeft w:val="0"/>
          <w:marRight w:val="0"/>
          <w:marTop w:val="0"/>
          <w:marBottom w:val="0"/>
          <w:divBdr>
            <w:top w:val="none" w:sz="0" w:space="0" w:color="auto"/>
            <w:left w:val="none" w:sz="0" w:space="0" w:color="auto"/>
            <w:bottom w:val="none" w:sz="0" w:space="0" w:color="auto"/>
            <w:right w:val="none" w:sz="0" w:space="0" w:color="auto"/>
          </w:divBdr>
        </w:div>
        <w:div w:id="1000154349">
          <w:marLeft w:val="0"/>
          <w:marRight w:val="0"/>
          <w:marTop w:val="0"/>
          <w:marBottom w:val="0"/>
          <w:divBdr>
            <w:top w:val="none" w:sz="0" w:space="0" w:color="auto"/>
            <w:left w:val="none" w:sz="0" w:space="0" w:color="auto"/>
            <w:bottom w:val="none" w:sz="0" w:space="0" w:color="auto"/>
            <w:right w:val="none" w:sz="0" w:space="0" w:color="auto"/>
          </w:divBdr>
        </w:div>
        <w:div w:id="651174289">
          <w:marLeft w:val="0"/>
          <w:marRight w:val="0"/>
          <w:marTop w:val="0"/>
          <w:marBottom w:val="0"/>
          <w:divBdr>
            <w:top w:val="none" w:sz="0" w:space="0" w:color="auto"/>
            <w:left w:val="none" w:sz="0" w:space="0" w:color="auto"/>
            <w:bottom w:val="none" w:sz="0" w:space="0" w:color="auto"/>
            <w:right w:val="none" w:sz="0" w:space="0" w:color="auto"/>
          </w:divBdr>
        </w:div>
        <w:div w:id="1290278685">
          <w:marLeft w:val="0"/>
          <w:marRight w:val="0"/>
          <w:marTop w:val="0"/>
          <w:marBottom w:val="0"/>
          <w:divBdr>
            <w:top w:val="none" w:sz="0" w:space="0" w:color="auto"/>
            <w:left w:val="none" w:sz="0" w:space="0" w:color="auto"/>
            <w:bottom w:val="none" w:sz="0" w:space="0" w:color="auto"/>
            <w:right w:val="none" w:sz="0" w:space="0" w:color="auto"/>
          </w:divBdr>
        </w:div>
        <w:div w:id="1299727551">
          <w:marLeft w:val="0"/>
          <w:marRight w:val="0"/>
          <w:marTop w:val="0"/>
          <w:marBottom w:val="0"/>
          <w:divBdr>
            <w:top w:val="none" w:sz="0" w:space="0" w:color="auto"/>
            <w:left w:val="none" w:sz="0" w:space="0" w:color="auto"/>
            <w:bottom w:val="none" w:sz="0" w:space="0" w:color="auto"/>
            <w:right w:val="none" w:sz="0" w:space="0" w:color="auto"/>
          </w:divBdr>
        </w:div>
        <w:div w:id="16467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dip16</b:Tag>
    <b:SourceType>DocumentFromInternetSite</b:SourceType>
    <b:Guid>{5B1BEC1D-B02F-4BA2-979A-C65A1A5ED5FF}</b:Guid>
    <b:Title>Diputados.gob.mx</b:Title>
    <b:Year>2016</b:Year>
    <b:Author>
      <b:Author>
        <b:NameList>
          <b:Person>
            <b:Last>Diputados</b:Last>
            <b:First>Camara</b:First>
            <b:Middle>de</b:Middle>
          </b:Person>
        </b:NameList>
      </b:Author>
    </b:Author>
    <b:Month>02</b:Month>
    <b:Day>23</b:Day>
    <b:URL>http://www.diputados.gob.mx/LeyesBiblio/pdf/16_110814.pdf</b:URL>
    <b:InternetSiteTitle>Diputados.gob.mx</b:InternetSiteTitle>
    <b:RefOrder>1</b:RefOrder>
  </b:Source>
  <b:Source>
    <b:Tag>Cam16</b:Tag>
    <b:SourceType>DocumentFromInternetSite</b:SourceType>
    <b:Guid>{0AC4B0B7-E153-47B9-ADF4-A3B12939912A}</b:Guid>
    <b:Author>
      <b:Author>
        <b:NameList>
          <b:Person>
            <b:Last>Diputados</b:Last>
            <b:First>Camara</b:First>
            <b:Middle>de</b:Middle>
          </b:Person>
        </b:NameList>
      </b:Author>
    </b:Author>
    <b:Title>diputados.gob.mx</b:Title>
    <b:InternetSiteTitle>diputados.gob.mx</b:InternetSiteTitle>
    <b:Year>2016</b:Year>
    <b:Month>02</b:Month>
    <b:Day>20</b:Day>
    <b:URL>http://www.diputados.gob.mx/LeyesBiblio/pdf/148_090115.pdf</b:URL>
    <b:RefOrder>2</b:RefOrder>
  </b:Source>
  <b:Source>
    <b:Tag>Cam161</b:Tag>
    <b:SourceType>DocumentFromInternetSite</b:SourceType>
    <b:Guid>{2ACD0DC8-4D80-4832-84B9-A95695B14E64}</b:Guid>
    <b:Author>
      <b:Author>
        <b:NameList>
          <b:Person>
            <b:Last>Diputados</b:Last>
            <b:First>Camara</b:First>
            <b:Middle>de</b:Middle>
          </b:Person>
        </b:NameList>
      </b:Author>
    </b:Author>
    <b:Title>Diputados.gob.mx</b:Title>
    <b:InternetSiteTitle>Diputados.gob.mx</b:InternetSiteTitle>
    <b:Year>2016</b:Year>
    <b:Month>02</b:Month>
    <b:Day>18</b:Day>
    <b:URL>http://www.diputados.gob.mx/LeyesBiblio/ref/lgs.htm</b:URL>
    <b:RefOrder>3</b:RefOrder>
  </b:Source>
  <b:Source>
    <b:Tag>Cam162</b:Tag>
    <b:SourceType>DocumentFromInternetSite</b:SourceType>
    <b:Guid>{261AA4F8-53BB-4D83-985A-AB1D4555F008}</b:Guid>
    <b:Author>
      <b:Author>
        <b:NameList>
          <b:Person>
            <b:Last>Diputados</b:Last>
            <b:First>Camara</b:First>
            <b:Middle>de</b:Middle>
          </b:Person>
        </b:NameList>
      </b:Author>
    </b:Author>
    <b:Title>Diputados.gob.mx</b:Title>
    <b:InternetSiteTitle>Diputados.gob.mx</b:InternetSiteTitle>
    <b:Year>2016</b:Year>
    <b:Month>02</b:Month>
    <b:Day>18</b:Day>
    <b:URL>http://www.diputados.gob.mx/LeyesBiblio/ref/lgs.htm</b:URL>
    <b:RefOrder>4</b:RefOrder>
  </b:Source>
</b:Sources>
</file>

<file path=customXml/itemProps1.xml><?xml version="1.0" encoding="utf-8"?>
<ds:datastoreItem xmlns:ds="http://schemas.openxmlformats.org/officeDocument/2006/customXml" ds:itemID="{ECAB87A2-401D-4C58-9893-D0B986F7D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32</Pages>
  <Words>7116</Words>
  <Characters>39139</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WINDOWS-8.1</dc:creator>
  <cp:keywords/>
  <dc:description/>
  <cp:lastModifiedBy>Martinez</cp:lastModifiedBy>
  <cp:revision>19</cp:revision>
  <dcterms:created xsi:type="dcterms:W3CDTF">2016-02-19T03:23:00Z</dcterms:created>
  <dcterms:modified xsi:type="dcterms:W3CDTF">2016-02-23T22:20:00Z</dcterms:modified>
</cp:coreProperties>
</file>