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BA" w:rsidRPr="00607010" w:rsidRDefault="00A804E5"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2DCD0688" wp14:editId="2D805B16">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Maestría en Administración y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607010"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Diseño y Análisis de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Dra</w:t>
      </w:r>
      <w:r w:rsidR="00607010">
        <w:rPr>
          <w:rFonts w:ascii="Arial" w:eastAsia="Times New Roman" w:hAnsi="Arial" w:cs="Arial"/>
          <w:b/>
          <w:lang w:eastAsia="es-MX"/>
        </w:rPr>
        <w:t>.</w:t>
      </w:r>
      <w:r w:rsidRPr="00607010">
        <w:rPr>
          <w:rFonts w:ascii="Arial" w:eastAsia="Times New Roman" w:hAnsi="Arial" w:cs="Arial"/>
          <w:b/>
          <w:lang w:eastAsia="es-MX"/>
        </w:rPr>
        <w:t xml:space="preserve"> </w:t>
      </w:r>
      <w:r w:rsidR="00607010" w:rsidRPr="00607010">
        <w:rPr>
          <w:rFonts w:ascii="Arial" w:eastAsia="Times New Roman" w:hAnsi="Arial" w:cs="Arial"/>
          <w:b/>
          <w:lang w:eastAsia="es-MX"/>
        </w:rPr>
        <w:t>C. Odalys Peñate López</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FD7BA0" w:rsidRDefault="009B01BA" w:rsidP="00FD7BA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bCs/>
          <w:lang w:eastAsia="es-MX"/>
        </w:rPr>
      </w:pPr>
      <w:r w:rsidRPr="00607010">
        <w:rPr>
          <w:rFonts w:ascii="Arial" w:eastAsia="Times New Roman" w:hAnsi="Arial" w:cs="Arial"/>
          <w:b/>
          <w:bCs/>
          <w:lang w:eastAsia="es-MX"/>
        </w:rPr>
        <w:t xml:space="preserve">Actividad </w:t>
      </w:r>
      <w:r w:rsidR="003D40FD">
        <w:rPr>
          <w:rFonts w:ascii="Arial" w:eastAsia="Times New Roman" w:hAnsi="Arial" w:cs="Arial"/>
          <w:b/>
          <w:bCs/>
          <w:lang w:eastAsia="es-MX"/>
        </w:rPr>
        <w:t>4</w:t>
      </w:r>
    </w:p>
    <w:p w:rsidR="009B01BA" w:rsidRPr="00607010" w:rsidRDefault="003D40FD" w:rsidP="00FD7BA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Pr>
          <w:rFonts w:ascii="Arial" w:eastAsia="Times New Roman" w:hAnsi="Arial" w:cs="Arial"/>
          <w:b/>
          <w:bCs/>
          <w:lang w:eastAsia="es-MX"/>
        </w:rPr>
        <w:t>Enfoque weberiano sobre “jaula de hierro” en la teoría organizacional</w:t>
      </w:r>
      <w:r w:rsidR="00FD7BA0">
        <w:rPr>
          <w:rFonts w:ascii="Arial" w:eastAsia="Times New Roman" w:hAnsi="Arial" w:cs="Arial"/>
          <w:b/>
          <w:bCs/>
          <w:lang w:eastAsia="es-MX"/>
        </w:rPr>
        <w:t>.</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b/>
          <w:lang w:eastAsia="es-MX"/>
        </w:rPr>
        <w:t>Marco Antonio Cortes Velarde</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lang w:eastAsia="es-MX"/>
        </w:rPr>
        <w:t xml:space="preserve">Tapachula, Chiapas, México a, </w:t>
      </w:r>
      <w:r w:rsidR="007A7251">
        <w:rPr>
          <w:rFonts w:ascii="Arial" w:eastAsia="Times New Roman" w:hAnsi="Arial" w:cs="Arial"/>
          <w:b/>
          <w:u w:val="single"/>
          <w:lang w:eastAsia="es-MX"/>
        </w:rPr>
        <w:t>03</w:t>
      </w:r>
      <w:r w:rsidRPr="00607010">
        <w:rPr>
          <w:rFonts w:ascii="Arial" w:eastAsia="Times New Roman" w:hAnsi="Arial" w:cs="Arial"/>
          <w:lang w:eastAsia="es-MX"/>
        </w:rPr>
        <w:t xml:space="preserve"> de </w:t>
      </w:r>
      <w:r w:rsidR="007A7251">
        <w:rPr>
          <w:rFonts w:ascii="Arial" w:eastAsia="Times New Roman" w:hAnsi="Arial" w:cs="Arial"/>
          <w:b/>
          <w:u w:val="single"/>
          <w:lang w:eastAsia="es-MX"/>
        </w:rPr>
        <w:t>Mayo</w:t>
      </w:r>
      <w:r w:rsidRPr="00607010">
        <w:rPr>
          <w:rFonts w:ascii="Arial" w:eastAsia="Times New Roman" w:hAnsi="Arial" w:cs="Arial"/>
          <w:lang w:eastAsia="es-MX"/>
        </w:rPr>
        <w:t xml:space="preserve"> de </w:t>
      </w:r>
      <w:r w:rsidRPr="00607010">
        <w:rPr>
          <w:rFonts w:ascii="Arial" w:eastAsia="Times New Roman" w:hAnsi="Arial" w:cs="Arial"/>
          <w:b/>
          <w:u w:val="single"/>
          <w:lang w:eastAsia="es-MX"/>
        </w:rPr>
        <w:t>201</w:t>
      </w:r>
      <w:r w:rsidR="00607010" w:rsidRPr="00607010">
        <w:rPr>
          <w:rFonts w:ascii="Arial" w:eastAsia="Times New Roman" w:hAnsi="Arial" w:cs="Arial"/>
          <w:b/>
          <w:u w:val="single"/>
          <w:lang w:eastAsia="es-MX"/>
        </w:rPr>
        <w:t>5</w:t>
      </w:r>
      <w:r w:rsidRPr="00607010">
        <w:rPr>
          <w:rFonts w:ascii="Arial" w:eastAsia="Times New Roman" w:hAnsi="Arial" w:cs="Arial"/>
          <w:lang w:eastAsia="es-MX"/>
        </w:rPr>
        <w:t>.</w:t>
      </w:r>
    </w:p>
    <w:p w:rsidR="006C411C" w:rsidRDefault="006C411C" w:rsidP="006C411C">
      <w:pPr>
        <w:spacing w:after="0" w:line="360" w:lineRule="auto"/>
        <w:ind w:firstLine="708"/>
        <w:jc w:val="both"/>
        <w:rPr>
          <w:rFonts w:ascii="Arial" w:eastAsia="Times New Roman" w:hAnsi="Arial" w:cs="Arial"/>
          <w:lang w:val="es-PE" w:eastAsia="es-MX"/>
        </w:rPr>
      </w:pPr>
      <w:bookmarkStart w:id="0" w:name="_GoBack"/>
      <w:bookmarkEnd w:id="0"/>
      <w:r>
        <w:rPr>
          <w:rFonts w:ascii="Arial" w:eastAsia="Times New Roman" w:hAnsi="Arial" w:cs="Arial"/>
          <w:lang w:val="es-PE" w:eastAsia="es-MX"/>
        </w:rPr>
        <w:lastRenderedPageBreak/>
        <w:t>Lo que se ha perdido es el aspecto esencial de la organización en tanto del poder, una arena de dominación y un lugar de racionalidades en disputa. Lo que ganamos en su lugar es una débil teoría institucional, que difícilmente aborda los temas centrales de los que fue pionero su evidente fuente primera.</w:t>
      </w:r>
    </w:p>
    <w:p w:rsidR="006C411C" w:rsidRDefault="006C411C" w:rsidP="006C411C">
      <w:pPr>
        <w:spacing w:after="0" w:line="360" w:lineRule="auto"/>
        <w:ind w:firstLine="708"/>
        <w:jc w:val="both"/>
        <w:rPr>
          <w:rFonts w:ascii="Arial" w:eastAsia="Times New Roman" w:hAnsi="Arial" w:cs="Arial"/>
          <w:lang w:val="es-PE" w:eastAsia="es-MX"/>
        </w:rPr>
      </w:pPr>
    </w:p>
    <w:p w:rsidR="006C411C" w:rsidRDefault="006C411C" w:rsidP="006C411C">
      <w:pPr>
        <w:spacing w:after="0" w:line="360" w:lineRule="auto"/>
        <w:ind w:firstLine="708"/>
        <w:jc w:val="both"/>
        <w:rPr>
          <w:rFonts w:ascii="Arial" w:eastAsia="Times New Roman" w:hAnsi="Arial" w:cs="Arial"/>
          <w:lang w:val="es-PE" w:eastAsia="es-MX"/>
        </w:rPr>
      </w:pPr>
      <w:r>
        <w:rPr>
          <w:rFonts w:ascii="Arial" w:eastAsia="Times New Roman" w:hAnsi="Arial" w:cs="Arial"/>
          <w:lang w:val="es-PE" w:eastAsia="es-MX"/>
        </w:rPr>
        <w:t xml:space="preserve">No obstante lo anterior, hay esperanza de que algunos desarrollados contemporáneos ayuden a redirigir algunos aspectos de la teoría organizacional hacia ciertas preocupaciones centrales de Weber, estableciendo nuevamente </w:t>
      </w:r>
      <w:r w:rsidR="0091728F">
        <w:rPr>
          <w:rFonts w:ascii="Arial" w:eastAsia="Times New Roman" w:hAnsi="Arial" w:cs="Arial"/>
          <w:lang w:val="es-PE" w:eastAsia="es-MX"/>
        </w:rPr>
        <w:t>vínculos</w:t>
      </w:r>
      <w:r>
        <w:rPr>
          <w:rFonts w:ascii="Arial" w:eastAsia="Times New Roman" w:hAnsi="Arial" w:cs="Arial"/>
          <w:lang w:val="es-PE" w:eastAsia="es-MX"/>
        </w:rPr>
        <w:t xml:space="preserve"> con aquellos primeros académicos como Goulder (1956), Perrow (1986) y Mouzelis (1967).</w:t>
      </w:r>
    </w:p>
    <w:p w:rsidR="006C411C" w:rsidRDefault="006C411C" w:rsidP="006C411C">
      <w:pPr>
        <w:spacing w:after="0" w:line="360" w:lineRule="auto"/>
        <w:ind w:firstLine="708"/>
        <w:jc w:val="both"/>
        <w:rPr>
          <w:rFonts w:ascii="Arial" w:eastAsia="Times New Roman" w:hAnsi="Arial" w:cs="Arial"/>
          <w:lang w:val="es-PE" w:eastAsia="es-MX"/>
        </w:rPr>
      </w:pPr>
    </w:p>
    <w:p w:rsidR="008228DD" w:rsidRDefault="006C411C" w:rsidP="006C411C">
      <w:pPr>
        <w:spacing w:after="0" w:line="360" w:lineRule="auto"/>
        <w:ind w:firstLine="708"/>
        <w:jc w:val="both"/>
        <w:rPr>
          <w:rFonts w:ascii="Arial" w:eastAsia="Times New Roman" w:hAnsi="Arial" w:cs="Arial"/>
          <w:lang w:val="es-PE" w:eastAsia="es-MX"/>
        </w:rPr>
      </w:pPr>
      <w:r>
        <w:rPr>
          <w:rFonts w:ascii="Arial" w:eastAsia="Times New Roman" w:hAnsi="Arial" w:cs="Arial"/>
          <w:lang w:val="es-PE" w:eastAsia="es-MX"/>
        </w:rPr>
        <w:t xml:space="preserve">Varias direcciones se sugieren en </w:t>
      </w:r>
      <w:r w:rsidR="0091728F">
        <w:rPr>
          <w:rFonts w:ascii="Arial" w:eastAsia="Times New Roman" w:hAnsi="Arial" w:cs="Arial"/>
          <w:lang w:val="es-PE" w:eastAsia="es-MX"/>
        </w:rPr>
        <w:t>sí</w:t>
      </w:r>
      <w:r>
        <w:rPr>
          <w:rFonts w:ascii="Arial" w:eastAsia="Times New Roman" w:hAnsi="Arial" w:cs="Arial"/>
          <w:lang w:val="es-PE" w:eastAsia="es-MX"/>
        </w:rPr>
        <w:t xml:space="preserve"> mismas: primero, está la fusión de las preocupaciones clásicas de Weber como la dominación con un trabajo académico </w:t>
      </w:r>
      <w:r w:rsidR="0091728F">
        <w:rPr>
          <w:rFonts w:ascii="Arial" w:eastAsia="Times New Roman" w:hAnsi="Arial" w:cs="Arial"/>
          <w:lang w:val="es-PE" w:eastAsia="es-MX"/>
        </w:rPr>
        <w:t>más</w:t>
      </w:r>
      <w:r>
        <w:rPr>
          <w:rFonts w:ascii="Arial" w:eastAsia="Times New Roman" w:hAnsi="Arial" w:cs="Arial"/>
          <w:lang w:val="es-PE" w:eastAsia="es-MX"/>
        </w:rPr>
        <w:t xml:space="preserve"> contemporáneo como el que encontramos en Clegg, Courpasson y Phillips (2006), Courpasson (2005) y Gordon (2007). En estos autores encontramos una vuelta a conectar con los trabajos de Weber en tanto que </w:t>
      </w:r>
      <w:r w:rsidR="0091728F">
        <w:rPr>
          <w:rFonts w:ascii="Arial" w:eastAsia="Times New Roman" w:hAnsi="Arial" w:cs="Arial"/>
          <w:lang w:val="es-PE" w:eastAsia="es-MX"/>
        </w:rPr>
        <w:t>teórico</w:t>
      </w:r>
      <w:r>
        <w:rPr>
          <w:rFonts w:ascii="Arial" w:eastAsia="Times New Roman" w:hAnsi="Arial" w:cs="Arial"/>
          <w:lang w:val="es-PE" w:eastAsia="es-MX"/>
        </w:rPr>
        <w:t xml:space="preserve"> político y cultural, y un repensar las organizaciones como formaciones esenciales políticas y discursivas en flujo. Segundo, </w:t>
      </w:r>
      <w:r w:rsidR="008228DD">
        <w:rPr>
          <w:rFonts w:ascii="Arial" w:eastAsia="Times New Roman" w:hAnsi="Arial" w:cs="Arial"/>
          <w:lang w:val="es-PE" w:eastAsia="es-MX"/>
        </w:rPr>
        <w:t xml:space="preserve">en el ámbito de la teoría institucional, ha habido una serie de llamados a reintroducir la acción, la política y la controversia </w:t>
      </w:r>
      <w:r>
        <w:rPr>
          <w:rFonts w:ascii="Arial" w:eastAsia="Times New Roman" w:hAnsi="Arial" w:cs="Arial"/>
          <w:lang w:val="es-PE" w:eastAsia="es-MX"/>
        </w:rPr>
        <w:t>(</w:t>
      </w:r>
      <w:r w:rsidR="008228DD">
        <w:rPr>
          <w:rFonts w:ascii="Arial" w:eastAsia="Times New Roman" w:hAnsi="Arial" w:cs="Arial"/>
          <w:lang w:val="es-PE" w:eastAsia="es-MX"/>
        </w:rPr>
        <w:t>p. ej., Di Maggio, 1988; Greenwood y Hinings, 1996; Hirsch y Lounsbury, 1997</w:t>
      </w:r>
      <w:r>
        <w:rPr>
          <w:rFonts w:ascii="Arial" w:eastAsia="Times New Roman" w:hAnsi="Arial" w:cs="Arial"/>
          <w:lang w:val="es-PE" w:eastAsia="es-MX"/>
        </w:rPr>
        <w:t>)</w:t>
      </w:r>
      <w:r w:rsidR="008228DD">
        <w:rPr>
          <w:rFonts w:ascii="Arial" w:eastAsia="Times New Roman" w:hAnsi="Arial" w:cs="Arial"/>
          <w:lang w:val="es-PE" w:eastAsia="es-MX"/>
        </w:rPr>
        <w:t>.</w:t>
      </w:r>
    </w:p>
    <w:p w:rsidR="008228DD" w:rsidRDefault="008228DD" w:rsidP="006C411C">
      <w:pPr>
        <w:spacing w:after="0" w:line="360" w:lineRule="auto"/>
        <w:ind w:firstLine="708"/>
        <w:jc w:val="both"/>
        <w:rPr>
          <w:rFonts w:ascii="Arial" w:eastAsia="Times New Roman" w:hAnsi="Arial" w:cs="Arial"/>
          <w:lang w:val="es-PE" w:eastAsia="es-MX"/>
        </w:rPr>
      </w:pPr>
    </w:p>
    <w:p w:rsidR="00C03556" w:rsidRDefault="008228DD" w:rsidP="006C411C">
      <w:pPr>
        <w:spacing w:after="0" w:line="360" w:lineRule="auto"/>
        <w:ind w:firstLine="708"/>
        <w:jc w:val="both"/>
        <w:rPr>
          <w:rFonts w:ascii="Arial" w:eastAsia="Times New Roman" w:hAnsi="Arial" w:cs="Arial"/>
          <w:lang w:val="es-PE" w:eastAsia="es-MX"/>
        </w:rPr>
      </w:pPr>
      <w:r>
        <w:rPr>
          <w:rFonts w:ascii="Arial" w:eastAsia="Times New Roman" w:hAnsi="Arial" w:cs="Arial"/>
          <w:lang w:val="es-PE" w:eastAsia="es-MX"/>
        </w:rPr>
        <w:t>En un esfuerzo por responder a estas preocupaciones, algunos académicos han comenzado a integrar la teoría de movimientos sociales en el análisis institucional, lo cual ha llevado a abrir las ideas existentes sobre los procesos institucionales y actores para incluir la controversia, l</w:t>
      </w:r>
      <w:r w:rsidR="0091728F">
        <w:rPr>
          <w:rFonts w:ascii="Arial" w:eastAsia="Times New Roman" w:hAnsi="Arial" w:cs="Arial"/>
          <w:lang w:val="es-PE" w:eastAsia="es-MX"/>
        </w:rPr>
        <w:t>a acción colectiva, contextuació</w:t>
      </w:r>
      <w:r>
        <w:rPr>
          <w:rFonts w:ascii="Arial" w:eastAsia="Times New Roman" w:hAnsi="Arial" w:cs="Arial"/>
          <w:lang w:val="es-PE" w:eastAsia="es-MX"/>
        </w:rPr>
        <w:t xml:space="preserve">n y movilización autoconsciente en torno a otras posibilidades para conceptualizar repertorios de legitimación, difusión, isomorfismo y sistemas que se autoreproducen, de </w:t>
      </w:r>
      <w:r w:rsidR="0091728F">
        <w:rPr>
          <w:rFonts w:ascii="Arial" w:eastAsia="Times New Roman" w:hAnsi="Arial" w:cs="Arial"/>
          <w:lang w:val="es-PE" w:eastAsia="es-MX"/>
        </w:rPr>
        <w:t>prácticas</w:t>
      </w:r>
      <w:r>
        <w:rPr>
          <w:rFonts w:ascii="Arial" w:eastAsia="Times New Roman" w:hAnsi="Arial" w:cs="Arial"/>
          <w:lang w:val="es-PE" w:eastAsia="es-MX"/>
        </w:rPr>
        <w:t xml:space="preserve"> </w:t>
      </w:r>
      <w:r w:rsidR="00C03556">
        <w:rPr>
          <w:rFonts w:ascii="Arial" w:eastAsia="Times New Roman" w:hAnsi="Arial" w:cs="Arial"/>
          <w:lang w:val="es-PE" w:eastAsia="es-MX"/>
        </w:rPr>
        <w:t xml:space="preserve">que se toma por sentadas como mecanismos institucionales centrales </w:t>
      </w:r>
      <w:r w:rsidR="006C411C">
        <w:rPr>
          <w:rFonts w:ascii="Arial" w:eastAsia="Times New Roman" w:hAnsi="Arial" w:cs="Arial"/>
          <w:lang w:val="es-PE" w:eastAsia="es-MX"/>
        </w:rPr>
        <w:t>(</w:t>
      </w:r>
      <w:r w:rsidR="00C03556">
        <w:rPr>
          <w:rFonts w:ascii="Arial" w:eastAsia="Times New Roman" w:hAnsi="Arial" w:cs="Arial"/>
          <w:lang w:val="es-PE" w:eastAsia="es-MX"/>
        </w:rPr>
        <w:t>Schneiberg y Lunsbury</w:t>
      </w:r>
      <w:r w:rsidR="006C411C">
        <w:rPr>
          <w:rFonts w:ascii="Arial" w:eastAsia="Times New Roman" w:hAnsi="Arial" w:cs="Arial"/>
          <w:lang w:val="es-PE" w:eastAsia="es-MX"/>
        </w:rPr>
        <w:t>)</w:t>
      </w:r>
      <w:r w:rsidR="00C03556">
        <w:rPr>
          <w:rFonts w:ascii="Arial" w:eastAsia="Times New Roman" w:hAnsi="Arial" w:cs="Arial"/>
          <w:lang w:val="es-PE" w:eastAsia="es-MX"/>
        </w:rPr>
        <w:t>.</w:t>
      </w:r>
    </w:p>
    <w:p w:rsidR="00C03556" w:rsidRDefault="00C03556" w:rsidP="006C411C">
      <w:pPr>
        <w:spacing w:after="0" w:line="360" w:lineRule="auto"/>
        <w:ind w:firstLine="708"/>
        <w:jc w:val="both"/>
        <w:rPr>
          <w:rFonts w:ascii="Arial" w:eastAsia="Times New Roman" w:hAnsi="Arial" w:cs="Arial"/>
          <w:lang w:val="es-PE" w:eastAsia="es-MX"/>
        </w:rPr>
      </w:pPr>
    </w:p>
    <w:p w:rsidR="00E200C0" w:rsidRDefault="00C03556" w:rsidP="006C411C">
      <w:pPr>
        <w:spacing w:after="0" w:line="360" w:lineRule="auto"/>
        <w:ind w:firstLine="708"/>
        <w:jc w:val="both"/>
        <w:rPr>
          <w:rFonts w:ascii="Arial" w:eastAsia="Times New Roman" w:hAnsi="Arial" w:cs="Arial"/>
          <w:lang w:val="es-PE" w:eastAsia="es-MX"/>
        </w:rPr>
      </w:pPr>
      <w:r>
        <w:rPr>
          <w:rFonts w:ascii="Arial" w:eastAsia="Times New Roman" w:hAnsi="Arial" w:cs="Arial"/>
          <w:lang w:val="es-PE" w:eastAsia="es-MX"/>
        </w:rPr>
        <w:t xml:space="preserve">Surgen ambientes institucionales </w:t>
      </w:r>
      <w:r w:rsidR="0091728F">
        <w:rPr>
          <w:rFonts w:ascii="Arial" w:eastAsia="Times New Roman" w:hAnsi="Arial" w:cs="Arial"/>
          <w:lang w:val="es-PE" w:eastAsia="es-MX"/>
        </w:rPr>
        <w:t>más</w:t>
      </w:r>
      <w:r>
        <w:rPr>
          <w:rFonts w:ascii="Arial" w:eastAsia="Times New Roman" w:hAnsi="Arial" w:cs="Arial"/>
          <w:lang w:val="es-PE" w:eastAsia="es-MX"/>
        </w:rPr>
        <w:t xml:space="preserve"> fragmentados y disputados influidos por lógicas </w:t>
      </w:r>
      <w:r w:rsidR="0091728F">
        <w:rPr>
          <w:rFonts w:ascii="Arial" w:eastAsia="Times New Roman" w:hAnsi="Arial" w:cs="Arial"/>
          <w:lang w:val="es-PE" w:eastAsia="es-MX"/>
        </w:rPr>
        <w:t>múltiples</w:t>
      </w:r>
      <w:r>
        <w:rPr>
          <w:rFonts w:ascii="Arial" w:eastAsia="Times New Roman" w:hAnsi="Arial" w:cs="Arial"/>
          <w:lang w:val="es-PE" w:eastAsia="es-MX"/>
        </w:rPr>
        <w:t>, en competencia o modelos de racionalidad en competencia, como Clegg los define</w:t>
      </w:r>
      <w:r w:rsidR="00E200C0">
        <w:rPr>
          <w:rFonts w:ascii="Arial" w:eastAsia="Times New Roman" w:hAnsi="Arial" w:cs="Arial"/>
          <w:lang w:val="es-PE" w:eastAsia="es-MX"/>
        </w:rPr>
        <w:t xml:space="preserve">. Fiss y Zajac </w:t>
      </w:r>
      <w:r w:rsidR="006C411C">
        <w:rPr>
          <w:rFonts w:ascii="Arial" w:eastAsia="Times New Roman" w:hAnsi="Arial" w:cs="Arial"/>
          <w:lang w:val="es-PE" w:eastAsia="es-MX"/>
        </w:rPr>
        <w:t>(</w:t>
      </w:r>
      <w:r w:rsidR="00E200C0">
        <w:rPr>
          <w:rFonts w:ascii="Arial" w:eastAsia="Times New Roman" w:hAnsi="Arial" w:cs="Arial"/>
          <w:lang w:val="es-PE" w:eastAsia="es-MX"/>
        </w:rPr>
        <w:t>2004</w:t>
      </w:r>
      <w:r w:rsidR="006C411C">
        <w:rPr>
          <w:rFonts w:ascii="Arial" w:eastAsia="Times New Roman" w:hAnsi="Arial" w:cs="Arial"/>
          <w:lang w:val="es-PE" w:eastAsia="es-MX"/>
        </w:rPr>
        <w:t>)</w:t>
      </w:r>
      <w:r w:rsidR="00E200C0">
        <w:rPr>
          <w:rFonts w:ascii="Arial" w:eastAsia="Times New Roman" w:hAnsi="Arial" w:cs="Arial"/>
          <w:lang w:val="es-PE" w:eastAsia="es-MX"/>
        </w:rPr>
        <w:t xml:space="preserve"> examinan como diferentes orientaciones hacia la dirección corporativa –valor corporativo y accionistas- han llevado a un cambio drástico en las </w:t>
      </w:r>
      <w:r w:rsidR="0091728F">
        <w:rPr>
          <w:rFonts w:ascii="Arial" w:eastAsia="Times New Roman" w:hAnsi="Arial" w:cs="Arial"/>
          <w:lang w:val="es-PE" w:eastAsia="es-MX"/>
        </w:rPr>
        <w:t>prácticas</w:t>
      </w:r>
      <w:r w:rsidR="00E200C0">
        <w:rPr>
          <w:rFonts w:ascii="Arial" w:eastAsia="Times New Roman" w:hAnsi="Arial" w:cs="Arial"/>
          <w:lang w:val="es-PE" w:eastAsia="es-MX"/>
        </w:rPr>
        <w:t xml:space="preserve"> de las corporaciones alemanas hacia una dirección de estilo occidental pero con una variación en cuanto al grado en que se pone en </w:t>
      </w:r>
      <w:r w:rsidR="0091728F">
        <w:rPr>
          <w:rFonts w:ascii="Arial" w:eastAsia="Times New Roman" w:hAnsi="Arial" w:cs="Arial"/>
          <w:lang w:val="es-PE" w:eastAsia="es-MX"/>
        </w:rPr>
        <w:t>práctica</w:t>
      </w:r>
      <w:r w:rsidR="00E200C0">
        <w:rPr>
          <w:rFonts w:ascii="Arial" w:eastAsia="Times New Roman" w:hAnsi="Arial" w:cs="Arial"/>
          <w:lang w:val="es-PE" w:eastAsia="es-MX"/>
        </w:rPr>
        <w:t xml:space="preserve"> el enfoque de los valores de los accionistas: los </w:t>
      </w:r>
      <w:r w:rsidR="00E200C0">
        <w:rPr>
          <w:rFonts w:ascii="Arial" w:eastAsia="Times New Roman" w:hAnsi="Arial" w:cs="Arial"/>
          <w:lang w:val="es-PE" w:eastAsia="es-MX"/>
        </w:rPr>
        <w:lastRenderedPageBreak/>
        <w:t>valores institucionales dominantes –como modelos de racionalidad en competencia- se encuentran distribuidos con variación empírica.</w:t>
      </w:r>
    </w:p>
    <w:p w:rsidR="00E200C0" w:rsidRDefault="00E200C0" w:rsidP="006C411C">
      <w:pPr>
        <w:spacing w:after="0" w:line="360" w:lineRule="auto"/>
        <w:ind w:firstLine="708"/>
        <w:jc w:val="both"/>
        <w:rPr>
          <w:rFonts w:ascii="Arial" w:eastAsia="Times New Roman" w:hAnsi="Arial" w:cs="Arial"/>
          <w:lang w:val="es-PE" w:eastAsia="es-MX"/>
        </w:rPr>
      </w:pPr>
    </w:p>
    <w:p w:rsidR="00E200C0" w:rsidRDefault="00E200C0" w:rsidP="006C411C">
      <w:pPr>
        <w:spacing w:after="0" w:line="360" w:lineRule="auto"/>
        <w:ind w:firstLine="708"/>
        <w:jc w:val="both"/>
        <w:rPr>
          <w:rFonts w:ascii="Arial" w:eastAsia="Times New Roman" w:hAnsi="Arial" w:cs="Arial"/>
          <w:lang w:val="es-PE" w:eastAsia="es-MX"/>
        </w:rPr>
      </w:pPr>
      <w:r>
        <w:rPr>
          <w:rFonts w:ascii="Arial" w:eastAsia="Times New Roman" w:hAnsi="Arial" w:cs="Arial"/>
          <w:lang w:val="es-PE" w:eastAsia="es-MX"/>
        </w:rPr>
        <w:t xml:space="preserve">Una atención centrada en lógicas </w:t>
      </w:r>
      <w:r w:rsidR="0091728F">
        <w:rPr>
          <w:rFonts w:ascii="Arial" w:eastAsia="Times New Roman" w:hAnsi="Arial" w:cs="Arial"/>
          <w:lang w:val="es-PE" w:eastAsia="es-MX"/>
        </w:rPr>
        <w:t>múltiples</w:t>
      </w:r>
      <w:r>
        <w:rPr>
          <w:rFonts w:ascii="Arial" w:eastAsia="Times New Roman" w:hAnsi="Arial" w:cs="Arial"/>
          <w:lang w:val="es-PE" w:eastAsia="es-MX"/>
        </w:rPr>
        <w:t xml:space="preserve"> y practicas vinculadas a flujos espaciales y temporales también puede abrir nuevos tipos de investigación que unan el énfasis contemporáneo en los ambientes organizacionales con viejos énfasis de la investigación en dinámicas interorganizacionales, uniendo tradiciones weberianas previamente enfocadas en las actividades de la burocracia con fuentes culturales </w:t>
      </w:r>
      <w:r w:rsidR="0091728F">
        <w:rPr>
          <w:rFonts w:ascii="Arial" w:eastAsia="Times New Roman" w:hAnsi="Arial" w:cs="Arial"/>
          <w:lang w:val="es-PE" w:eastAsia="es-MX"/>
        </w:rPr>
        <w:t>más</w:t>
      </w:r>
      <w:r>
        <w:rPr>
          <w:rFonts w:ascii="Arial" w:eastAsia="Times New Roman" w:hAnsi="Arial" w:cs="Arial"/>
          <w:lang w:val="es-PE" w:eastAsia="es-MX"/>
        </w:rPr>
        <w:t xml:space="preserve"> amplias que influyen en la toma de decisiones organizacionales.</w:t>
      </w:r>
    </w:p>
    <w:p w:rsidR="00E200C0" w:rsidRDefault="00E200C0" w:rsidP="006C411C">
      <w:pPr>
        <w:spacing w:after="0" w:line="360" w:lineRule="auto"/>
        <w:ind w:firstLine="708"/>
        <w:jc w:val="both"/>
        <w:rPr>
          <w:rFonts w:ascii="Arial" w:eastAsia="Times New Roman" w:hAnsi="Arial" w:cs="Arial"/>
          <w:lang w:val="es-PE" w:eastAsia="es-MX"/>
        </w:rPr>
      </w:pPr>
    </w:p>
    <w:p w:rsidR="00A33BB7" w:rsidRDefault="007F3AEE" w:rsidP="006C411C">
      <w:pPr>
        <w:spacing w:after="0" w:line="360" w:lineRule="auto"/>
        <w:ind w:firstLine="708"/>
        <w:jc w:val="both"/>
        <w:rPr>
          <w:rFonts w:ascii="Arial" w:eastAsia="Times New Roman" w:hAnsi="Arial" w:cs="Arial"/>
          <w:lang w:val="es-PE" w:eastAsia="es-MX"/>
        </w:rPr>
      </w:pPr>
      <w:r>
        <w:rPr>
          <w:rFonts w:ascii="Arial" w:eastAsia="Times New Roman" w:hAnsi="Arial" w:cs="Arial"/>
          <w:lang w:val="es-PE" w:eastAsia="es-MX"/>
        </w:rPr>
        <w:t xml:space="preserve">Mientras el análisis institucional ha subrayado el rol de amplias creencias cognitivas, normativas y reguladoras que hacen que las practicas sean entendibles y apropiadas, los investigadores interorganizacionales han abundado en los enfoques </w:t>
      </w:r>
      <w:r w:rsidR="00A33BB7">
        <w:rPr>
          <w:rFonts w:ascii="Arial" w:eastAsia="Times New Roman" w:hAnsi="Arial" w:cs="Arial"/>
          <w:lang w:val="es-PE" w:eastAsia="es-MX"/>
        </w:rPr>
        <w:t xml:space="preserve">de psicología social para descartar cómo la legitimidad permite mantener la autoridad y reforzarla en contextos organizacionales </w:t>
      </w:r>
      <w:r w:rsidR="006C411C">
        <w:rPr>
          <w:rFonts w:ascii="Arial" w:eastAsia="Times New Roman" w:hAnsi="Arial" w:cs="Arial"/>
          <w:lang w:val="es-PE" w:eastAsia="es-MX"/>
        </w:rPr>
        <w:t>(</w:t>
      </w:r>
      <w:r w:rsidR="00A33BB7">
        <w:rPr>
          <w:rFonts w:ascii="Arial" w:eastAsia="Times New Roman" w:hAnsi="Arial" w:cs="Arial"/>
          <w:lang w:val="es-PE" w:eastAsia="es-MX"/>
        </w:rPr>
        <w:t>Johnson, Dowd y Ridgeway, 2006</w:t>
      </w:r>
      <w:r w:rsidR="006C411C">
        <w:rPr>
          <w:rFonts w:ascii="Arial" w:eastAsia="Times New Roman" w:hAnsi="Arial" w:cs="Arial"/>
          <w:lang w:val="es-PE" w:eastAsia="es-MX"/>
        </w:rPr>
        <w:t>)</w:t>
      </w:r>
      <w:r w:rsidR="00A33BB7">
        <w:rPr>
          <w:rFonts w:ascii="Arial" w:eastAsia="Times New Roman" w:hAnsi="Arial" w:cs="Arial"/>
          <w:lang w:val="es-PE" w:eastAsia="es-MX"/>
        </w:rPr>
        <w:t>.</w:t>
      </w:r>
    </w:p>
    <w:p w:rsidR="00A33BB7" w:rsidRDefault="00A33BB7" w:rsidP="006C411C">
      <w:pPr>
        <w:spacing w:after="0" w:line="360" w:lineRule="auto"/>
        <w:ind w:firstLine="708"/>
        <w:jc w:val="both"/>
        <w:rPr>
          <w:rFonts w:ascii="Arial" w:eastAsia="Times New Roman" w:hAnsi="Arial" w:cs="Arial"/>
          <w:lang w:val="es-PE" w:eastAsia="es-MX"/>
        </w:rPr>
      </w:pPr>
    </w:p>
    <w:p w:rsidR="006C411C" w:rsidRDefault="00A33BB7" w:rsidP="006C411C">
      <w:pPr>
        <w:spacing w:after="0" w:line="360" w:lineRule="auto"/>
        <w:ind w:firstLine="708"/>
        <w:jc w:val="both"/>
        <w:rPr>
          <w:rFonts w:ascii="Arial" w:eastAsia="Times New Roman" w:hAnsi="Arial" w:cs="Arial"/>
          <w:lang w:val="es-PE" w:eastAsia="es-MX"/>
        </w:rPr>
      </w:pPr>
      <w:r>
        <w:rPr>
          <w:rFonts w:ascii="Arial" w:eastAsia="Times New Roman" w:hAnsi="Arial" w:cs="Arial"/>
          <w:lang w:val="es-PE" w:eastAsia="es-MX"/>
        </w:rPr>
        <w:t xml:space="preserve">Se ha hecho poco para unir el estudio de la legitimidad en contextos organizacionales con dinámicas medioambientales amplias </w:t>
      </w:r>
      <w:r w:rsidR="006C411C">
        <w:rPr>
          <w:rFonts w:ascii="Arial" w:eastAsia="Times New Roman" w:hAnsi="Arial" w:cs="Arial"/>
          <w:lang w:val="es-PE" w:eastAsia="es-MX"/>
        </w:rPr>
        <w:t>(</w:t>
      </w:r>
      <w:r>
        <w:rPr>
          <w:rFonts w:ascii="Arial" w:eastAsia="Times New Roman" w:hAnsi="Arial" w:cs="Arial"/>
          <w:lang w:val="es-PE" w:eastAsia="es-MX"/>
        </w:rPr>
        <w:t>Greenwood y Hinings, 1996</w:t>
      </w:r>
      <w:r w:rsidR="006C411C">
        <w:rPr>
          <w:rFonts w:ascii="Arial" w:eastAsia="Times New Roman" w:hAnsi="Arial" w:cs="Arial"/>
          <w:lang w:val="es-PE" w:eastAsia="es-MX"/>
        </w:rPr>
        <w:t>)</w:t>
      </w:r>
      <w:r>
        <w:rPr>
          <w:rFonts w:ascii="Arial" w:eastAsia="Times New Roman" w:hAnsi="Arial" w:cs="Arial"/>
          <w:lang w:val="es-PE" w:eastAsia="es-MX"/>
        </w:rPr>
        <w:t xml:space="preserve">. El estudio de Lounsbury </w:t>
      </w:r>
      <w:r w:rsidR="006C411C">
        <w:rPr>
          <w:rFonts w:ascii="Arial" w:eastAsia="Times New Roman" w:hAnsi="Arial" w:cs="Arial"/>
          <w:lang w:val="es-PE" w:eastAsia="es-MX"/>
        </w:rPr>
        <w:t>(</w:t>
      </w:r>
      <w:r>
        <w:rPr>
          <w:rFonts w:ascii="Arial" w:eastAsia="Times New Roman" w:hAnsi="Arial" w:cs="Arial"/>
          <w:lang w:val="es-PE" w:eastAsia="es-MX"/>
        </w:rPr>
        <w:t>2001</w:t>
      </w:r>
      <w:r w:rsidR="006C411C">
        <w:rPr>
          <w:rFonts w:ascii="Arial" w:eastAsia="Times New Roman" w:hAnsi="Arial" w:cs="Arial"/>
          <w:lang w:val="es-PE" w:eastAsia="es-MX"/>
        </w:rPr>
        <w:t>)</w:t>
      </w:r>
      <w:r>
        <w:rPr>
          <w:rFonts w:ascii="Arial" w:eastAsia="Times New Roman" w:hAnsi="Arial" w:cs="Arial"/>
          <w:lang w:val="es-PE" w:eastAsia="es-MX"/>
        </w:rPr>
        <w:t xml:space="preserve"> sobre la propagación de los programas de reciclado muestra como la legitimidad de programas universitarios de reciclado sustancialmente significativos dependían de movimientos sociales estudiantiles interorganizacionales que tradujeron presiones culturales crecientes para tener mayor sensibilidad hacia los problemas ecológicos en respuestas programáticas </w:t>
      </w:r>
      <w:r w:rsidR="0091728F">
        <w:rPr>
          <w:rFonts w:ascii="Arial" w:eastAsia="Times New Roman" w:hAnsi="Arial" w:cs="Arial"/>
          <w:lang w:val="es-PE" w:eastAsia="es-MX"/>
        </w:rPr>
        <w:t>organizacionales</w:t>
      </w:r>
      <w:r>
        <w:rPr>
          <w:rFonts w:ascii="Arial" w:eastAsia="Times New Roman" w:hAnsi="Arial" w:cs="Arial"/>
          <w:lang w:val="es-PE" w:eastAsia="es-MX"/>
        </w:rPr>
        <w:t xml:space="preserve">. Este tipo de trabajo puede ampliarse para abordar con mayor profundidad viejas preocupaciones con respecto a las disputas sobra la autoridad y las </w:t>
      </w:r>
      <w:r w:rsidR="0091728F">
        <w:rPr>
          <w:rFonts w:ascii="Arial" w:eastAsia="Times New Roman" w:hAnsi="Arial" w:cs="Arial"/>
          <w:lang w:val="es-PE" w:eastAsia="es-MX"/>
        </w:rPr>
        <w:t>dinámicas</w:t>
      </w:r>
      <w:r>
        <w:rPr>
          <w:rFonts w:ascii="Arial" w:eastAsia="Times New Roman" w:hAnsi="Arial" w:cs="Arial"/>
          <w:lang w:val="es-PE" w:eastAsia="es-MX"/>
        </w:rPr>
        <w:t xml:space="preserve"> intraorganizacionales de varios grupos de oficios y profesionales.</w:t>
      </w:r>
    </w:p>
    <w:p w:rsidR="00A33BB7" w:rsidRDefault="00A33BB7" w:rsidP="00A33BB7">
      <w:pPr>
        <w:spacing w:after="0" w:line="360" w:lineRule="auto"/>
        <w:jc w:val="both"/>
        <w:rPr>
          <w:rFonts w:ascii="Arial" w:eastAsia="Times New Roman" w:hAnsi="Arial" w:cs="Arial"/>
          <w:lang w:val="es-PE" w:eastAsia="es-MX"/>
        </w:rPr>
      </w:pPr>
    </w:p>
    <w:p w:rsidR="00A33BB7" w:rsidRDefault="00A33BB7" w:rsidP="00A33BB7">
      <w:pPr>
        <w:spacing w:after="0" w:line="360" w:lineRule="auto"/>
        <w:jc w:val="both"/>
        <w:rPr>
          <w:rFonts w:ascii="Arial" w:eastAsia="Times New Roman" w:hAnsi="Arial" w:cs="Arial"/>
          <w:lang w:val="es-PE" w:eastAsia="es-MX"/>
        </w:rPr>
      </w:pPr>
    </w:p>
    <w:p w:rsidR="00A33BB7" w:rsidRDefault="00A33BB7" w:rsidP="00A33BB7">
      <w:pPr>
        <w:spacing w:after="0" w:line="360" w:lineRule="auto"/>
        <w:jc w:val="both"/>
        <w:rPr>
          <w:rFonts w:ascii="Arial" w:eastAsia="Times New Roman" w:hAnsi="Arial" w:cs="Arial"/>
          <w:lang w:val="es-PE" w:eastAsia="es-MX"/>
        </w:rPr>
      </w:pPr>
    </w:p>
    <w:p w:rsidR="00A33BB7" w:rsidRDefault="00A33BB7" w:rsidP="00A33BB7">
      <w:pPr>
        <w:spacing w:after="0" w:line="360" w:lineRule="auto"/>
        <w:jc w:val="both"/>
        <w:rPr>
          <w:rFonts w:ascii="Arial" w:eastAsia="Times New Roman" w:hAnsi="Arial" w:cs="Arial"/>
          <w:lang w:val="es-PE" w:eastAsia="es-MX"/>
        </w:rPr>
      </w:pPr>
    </w:p>
    <w:p w:rsidR="00A33BB7" w:rsidRDefault="00A33BB7" w:rsidP="00A33BB7">
      <w:pPr>
        <w:spacing w:after="0" w:line="360" w:lineRule="auto"/>
        <w:jc w:val="both"/>
        <w:rPr>
          <w:rFonts w:ascii="Arial" w:eastAsia="Times New Roman" w:hAnsi="Arial" w:cs="Arial"/>
          <w:lang w:val="es-PE" w:eastAsia="es-MX"/>
        </w:rPr>
      </w:pPr>
    </w:p>
    <w:p w:rsidR="00A33BB7" w:rsidRDefault="00A33BB7" w:rsidP="00A33BB7">
      <w:pPr>
        <w:spacing w:after="0" w:line="360" w:lineRule="auto"/>
        <w:jc w:val="both"/>
        <w:rPr>
          <w:rFonts w:ascii="Arial" w:eastAsia="Times New Roman" w:hAnsi="Arial" w:cs="Arial"/>
          <w:lang w:val="es-PE" w:eastAsia="es-MX"/>
        </w:rPr>
      </w:pPr>
    </w:p>
    <w:p w:rsidR="008A119C" w:rsidRPr="008A119C" w:rsidRDefault="008A119C" w:rsidP="008A119C">
      <w:pPr>
        <w:spacing w:after="0" w:line="360" w:lineRule="auto"/>
        <w:jc w:val="both"/>
        <w:rPr>
          <w:rFonts w:ascii="Arial" w:eastAsia="Times New Roman" w:hAnsi="Arial" w:cs="Arial"/>
          <w:lang w:eastAsia="es-MX"/>
        </w:rPr>
      </w:pPr>
      <w:r w:rsidRPr="008A119C">
        <w:rPr>
          <w:rFonts w:ascii="Arial" w:eastAsia="Times New Roman" w:hAnsi="Arial" w:cs="Arial"/>
          <w:b/>
          <w:lang w:eastAsia="es-MX"/>
        </w:rPr>
        <w:t>Bibliografía</w:t>
      </w:r>
    </w:p>
    <w:p w:rsidR="008A119C" w:rsidRPr="008A119C" w:rsidRDefault="008A119C" w:rsidP="008A119C">
      <w:pPr>
        <w:spacing w:after="0" w:line="360" w:lineRule="auto"/>
        <w:jc w:val="both"/>
        <w:rPr>
          <w:rFonts w:ascii="Arial" w:eastAsia="Times New Roman" w:hAnsi="Arial" w:cs="Arial"/>
          <w:lang w:eastAsia="es-MX"/>
        </w:rPr>
      </w:pPr>
    </w:p>
    <w:p w:rsidR="008A119C" w:rsidRPr="008A119C" w:rsidRDefault="008A119C" w:rsidP="008A119C">
      <w:pPr>
        <w:spacing w:after="0" w:line="360" w:lineRule="auto"/>
        <w:jc w:val="both"/>
        <w:rPr>
          <w:rFonts w:ascii="Arial" w:eastAsia="Times New Roman" w:hAnsi="Arial" w:cs="Arial"/>
          <w:bCs/>
          <w:lang w:eastAsia="es-MX"/>
        </w:rPr>
      </w:pPr>
      <w:r w:rsidRPr="008A119C">
        <w:rPr>
          <w:rFonts w:ascii="Arial" w:hAnsi="Arial" w:cs="Arial"/>
          <w:lang w:val="en-US"/>
        </w:rPr>
        <w:t xml:space="preserve">CLEGG, Stewart; y LOUNSBURY, Machael. </w:t>
      </w:r>
      <w:r w:rsidRPr="008A119C">
        <w:rPr>
          <w:rFonts w:ascii="Arial" w:hAnsi="Arial" w:cs="Arial"/>
        </w:rPr>
        <w:t>Aglomerar la jaula de hierro.</w:t>
      </w:r>
    </w:p>
    <w:sectPr w:rsidR="008A119C" w:rsidRPr="008A119C" w:rsidSect="001635AB">
      <w:footerReference w:type="default" r:id="rId9"/>
      <w:pgSz w:w="12240" w:h="15840" w:code="1"/>
      <w:pgMar w:top="1418" w:right="1418" w:bottom="1418" w:left="1418" w:header="709" w:footer="709"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DFD" w:rsidRDefault="009A3DFD">
      <w:pPr>
        <w:spacing w:after="0" w:line="240" w:lineRule="auto"/>
      </w:pPr>
      <w:r>
        <w:separator/>
      </w:r>
    </w:p>
  </w:endnote>
  <w:endnote w:type="continuationSeparator" w:id="0">
    <w:p w:rsidR="009A3DFD" w:rsidRDefault="009A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1D1" w:rsidRDefault="009A3DFD">
    <w:pPr>
      <w:ind w:right="260"/>
      <w:rPr>
        <w:color w:val="0F243E" w:themeColor="text2" w:themeShade="80"/>
        <w:sz w:val="26"/>
        <w:szCs w:val="26"/>
      </w:rPr>
    </w:pPr>
  </w:p>
  <w:p w:rsidR="000B5867" w:rsidRDefault="009A3D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DFD" w:rsidRDefault="009A3DFD">
      <w:pPr>
        <w:spacing w:after="0" w:line="240" w:lineRule="auto"/>
      </w:pPr>
      <w:r>
        <w:separator/>
      </w:r>
    </w:p>
  </w:footnote>
  <w:footnote w:type="continuationSeparator" w:id="0">
    <w:p w:rsidR="009A3DFD" w:rsidRDefault="009A3D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99C2C29"/>
    <w:multiLevelType w:val="multilevel"/>
    <w:tmpl w:val="9A48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1CB310A"/>
    <w:multiLevelType w:val="multilevel"/>
    <w:tmpl w:val="F66C108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AD4B4C"/>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030444"/>
    <w:multiLevelType w:val="hybridMultilevel"/>
    <w:tmpl w:val="C6F43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B741890"/>
    <w:multiLevelType w:val="multilevel"/>
    <w:tmpl w:val="13D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FC745D"/>
    <w:multiLevelType w:val="multilevel"/>
    <w:tmpl w:val="BC16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0443F0"/>
    <w:multiLevelType w:val="hybridMultilevel"/>
    <w:tmpl w:val="3292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C733957"/>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DB5CD2"/>
    <w:multiLevelType w:val="multilevel"/>
    <w:tmpl w:val="5F84D02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9647E9"/>
    <w:multiLevelType w:val="multilevel"/>
    <w:tmpl w:val="E672474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AF04B1"/>
    <w:multiLevelType w:val="multilevel"/>
    <w:tmpl w:val="5114D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FA6D4B"/>
    <w:multiLevelType w:val="hybridMultilevel"/>
    <w:tmpl w:val="37A070DE"/>
    <w:lvl w:ilvl="0" w:tplc="4EEC4BC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9"/>
  </w:num>
  <w:num w:numId="6">
    <w:abstractNumId w:val="14"/>
  </w:num>
  <w:num w:numId="7">
    <w:abstractNumId w:val="8"/>
  </w:num>
  <w:num w:numId="8">
    <w:abstractNumId w:val="2"/>
  </w:num>
  <w:num w:numId="9">
    <w:abstractNumId w:val="7"/>
  </w:num>
  <w:num w:numId="10">
    <w:abstractNumId w:val="10"/>
  </w:num>
  <w:num w:numId="11">
    <w:abstractNumId w:val="12"/>
  </w:num>
  <w:num w:numId="12">
    <w:abstractNumId w:val="6"/>
  </w:num>
  <w:num w:numId="13">
    <w:abstractNumId w:val="11"/>
  </w:num>
  <w:num w:numId="14">
    <w:abstractNumId w:val="5"/>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4CEF"/>
    <w:rsid w:val="001635AB"/>
    <w:rsid w:val="00257FC6"/>
    <w:rsid w:val="003D40FD"/>
    <w:rsid w:val="005F3094"/>
    <w:rsid w:val="005F5AAC"/>
    <w:rsid w:val="00607010"/>
    <w:rsid w:val="006538CB"/>
    <w:rsid w:val="006C411C"/>
    <w:rsid w:val="007A7251"/>
    <w:rsid w:val="007F3AEE"/>
    <w:rsid w:val="008228DD"/>
    <w:rsid w:val="008A119C"/>
    <w:rsid w:val="008B115B"/>
    <w:rsid w:val="008E1432"/>
    <w:rsid w:val="008F6BF9"/>
    <w:rsid w:val="0091728F"/>
    <w:rsid w:val="009267F9"/>
    <w:rsid w:val="009A2E7B"/>
    <w:rsid w:val="009A3DFD"/>
    <w:rsid w:val="009B01BA"/>
    <w:rsid w:val="00A33BB7"/>
    <w:rsid w:val="00A804E5"/>
    <w:rsid w:val="00AE2F48"/>
    <w:rsid w:val="00B7764E"/>
    <w:rsid w:val="00C03556"/>
    <w:rsid w:val="00E200C0"/>
    <w:rsid w:val="00EC3ADA"/>
    <w:rsid w:val="00FD7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712</Words>
  <Characters>3918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Marcos</cp:lastModifiedBy>
  <cp:revision>79</cp:revision>
  <dcterms:created xsi:type="dcterms:W3CDTF">2015-04-24T18:51:00Z</dcterms:created>
  <dcterms:modified xsi:type="dcterms:W3CDTF">2015-05-03T23:01:00Z</dcterms:modified>
</cp:coreProperties>
</file>