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58" w:rsidRPr="0026565B" w:rsidRDefault="00F12158" w:rsidP="00FE59EE">
      <w:pPr>
        <w:spacing w:after="0" w:line="300" w:lineRule="atLeast"/>
        <w:rPr>
          <w:rFonts w:ascii="Arial" w:eastAsia="Times New Roman" w:hAnsi="Arial" w:cs="Arial"/>
          <w:color w:val="222222"/>
          <w:lang w:eastAsia="es-MX"/>
        </w:rPr>
      </w:pPr>
    </w:p>
    <w:p w:rsidR="00F12158" w:rsidRPr="0026565B" w:rsidRDefault="00F12158" w:rsidP="00FE59EE">
      <w:pPr>
        <w:spacing w:after="0" w:line="300" w:lineRule="atLeast"/>
        <w:rPr>
          <w:rFonts w:ascii="Arial" w:eastAsia="Times New Roman" w:hAnsi="Arial" w:cs="Arial"/>
          <w:color w:val="222222"/>
          <w:lang w:eastAsia="es-MX"/>
        </w:rPr>
      </w:pPr>
    </w:p>
    <w:p w:rsidR="00A548B8" w:rsidRPr="0026565B" w:rsidRDefault="00A548B8" w:rsidP="00A548B8">
      <w:pPr>
        <w:pStyle w:val="Default"/>
        <w:spacing w:line="360" w:lineRule="auto"/>
        <w:jc w:val="center"/>
        <w:rPr>
          <w:rFonts w:ascii="Arial" w:hAnsi="Arial" w:cs="Arial"/>
          <w:b/>
          <w:color w:val="0070C0"/>
          <w:sz w:val="22"/>
          <w:szCs w:val="22"/>
          <w:u w:val="single"/>
        </w:rPr>
      </w:pPr>
      <w:r w:rsidRPr="0026565B">
        <w:rPr>
          <w:rFonts w:ascii="Arial" w:hAnsi="Arial" w:cs="Arial"/>
          <w:b/>
          <w:bCs/>
          <w:color w:val="000099"/>
          <w:sz w:val="22"/>
          <w:szCs w:val="22"/>
          <w:u w:val="single"/>
        </w:rPr>
        <w:t>MAESTRIA EN ADMINISTRACIÓN Y POLÍTICAS PÚBLICAS</w:t>
      </w:r>
    </w:p>
    <w:p w:rsidR="00A548B8" w:rsidRPr="0026565B" w:rsidRDefault="00A548B8" w:rsidP="00A548B8">
      <w:pPr>
        <w:pStyle w:val="Default"/>
        <w:spacing w:line="360" w:lineRule="auto"/>
        <w:jc w:val="center"/>
        <w:rPr>
          <w:rFonts w:ascii="Arial" w:hAnsi="Arial" w:cs="Arial"/>
          <w:b/>
          <w:bCs/>
          <w:color w:val="0070C0"/>
          <w:sz w:val="22"/>
          <w:szCs w:val="22"/>
        </w:rPr>
      </w:pPr>
    </w:p>
    <w:p w:rsidR="00A548B8" w:rsidRPr="0026565B" w:rsidRDefault="00A548B8" w:rsidP="00A548B8">
      <w:pPr>
        <w:pStyle w:val="Default"/>
        <w:spacing w:line="360" w:lineRule="auto"/>
        <w:rPr>
          <w:rFonts w:ascii="Arial" w:hAnsi="Arial" w:cs="Arial"/>
          <w:b/>
          <w:bCs/>
          <w:color w:val="auto"/>
          <w:sz w:val="22"/>
          <w:szCs w:val="22"/>
        </w:rPr>
      </w:pPr>
      <w:r w:rsidRPr="0026565B">
        <w:rPr>
          <w:rFonts w:ascii="Arial" w:hAnsi="Arial" w:cs="Arial"/>
          <w:b/>
          <w:bCs/>
          <w:color w:val="auto"/>
          <w:sz w:val="22"/>
          <w:szCs w:val="22"/>
        </w:rPr>
        <w:t xml:space="preserve">                              </w:t>
      </w:r>
    </w:p>
    <w:p w:rsidR="00A548B8" w:rsidRPr="0026565B" w:rsidRDefault="00B86833" w:rsidP="00B86833">
      <w:pPr>
        <w:pStyle w:val="Default"/>
        <w:spacing w:line="360" w:lineRule="auto"/>
        <w:ind w:left="708"/>
        <w:rPr>
          <w:rFonts w:ascii="Arial" w:hAnsi="Arial" w:cs="Arial"/>
          <w:b/>
          <w:bCs/>
          <w:color w:val="auto"/>
          <w:sz w:val="22"/>
          <w:szCs w:val="22"/>
        </w:rPr>
      </w:pPr>
      <w:r w:rsidRPr="0026565B">
        <w:rPr>
          <w:rFonts w:ascii="Arial" w:hAnsi="Arial" w:cs="Arial"/>
          <w:b/>
          <w:bCs/>
          <w:noProof/>
          <w:color w:val="auto"/>
          <w:sz w:val="22"/>
          <w:szCs w:val="22"/>
          <w:lang w:eastAsia="es-MX"/>
        </w:rPr>
        <w:drawing>
          <wp:inline distT="0" distB="0" distL="0" distR="0" wp14:anchorId="78134A60" wp14:editId="17194B99">
            <wp:extent cx="1360448" cy="1360448"/>
            <wp:effectExtent l="0" t="0" r="0" b="0"/>
            <wp:docPr id="1" name="Imagen 1" descr="C:\Users\oem\Pictures\imagesCAA25F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imagesCAA25FW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11" cy="1360811"/>
                    </a:xfrm>
                    <a:prstGeom prst="rect">
                      <a:avLst/>
                    </a:prstGeom>
                    <a:noFill/>
                    <a:ln>
                      <a:noFill/>
                    </a:ln>
                  </pic:spPr>
                </pic:pic>
              </a:graphicData>
            </a:graphic>
          </wp:inline>
        </w:drawing>
      </w:r>
      <w:r w:rsidRPr="0026565B">
        <w:rPr>
          <w:rStyle w:val="Normal"/>
          <w:rFonts w:ascii="Arial" w:eastAsia="Times New Roman" w:hAnsi="Arial" w:cs="Arial"/>
          <w:snapToGrid w:val="0"/>
          <w:w w:val="0"/>
          <w:sz w:val="22"/>
          <w:szCs w:val="22"/>
          <w:u w:color="000000"/>
          <w:bdr w:val="none" w:sz="0" w:space="0" w:color="000000"/>
          <w:shd w:val="clear" w:color="000000" w:fill="000000"/>
          <w:lang w:val="x-none" w:eastAsia="x-none" w:bidi="x-none"/>
        </w:rPr>
        <w:t xml:space="preserve"> </w:t>
      </w:r>
      <w:r w:rsidRPr="0026565B">
        <w:rPr>
          <w:rFonts w:ascii="Arial" w:eastAsia="Times New Roman" w:hAnsi="Arial" w:cs="Arial"/>
          <w:noProof/>
          <w:w w:val="0"/>
          <w:sz w:val="22"/>
          <w:szCs w:val="22"/>
          <w:u w:color="000000"/>
          <w:bdr w:val="none" w:sz="0" w:space="0" w:color="000000"/>
          <w:shd w:val="clear" w:color="000000" w:fill="000000"/>
          <w:lang w:eastAsia="es-MX"/>
        </w:rPr>
        <w:drawing>
          <wp:inline distT="0" distB="0" distL="0" distR="0" wp14:anchorId="4075F6B0" wp14:editId="08858A11">
            <wp:extent cx="1683834" cy="1605775"/>
            <wp:effectExtent l="0" t="0" r="0" b="0"/>
            <wp:docPr id="4" name="Imagen 4" descr="C:\Users\oem\Pictures\VISIONM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em\Pictures\VISIONMIS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418" cy="1605378"/>
                    </a:xfrm>
                    <a:prstGeom prst="rect">
                      <a:avLst/>
                    </a:prstGeom>
                    <a:noFill/>
                    <a:ln>
                      <a:noFill/>
                    </a:ln>
                  </pic:spPr>
                </pic:pic>
              </a:graphicData>
            </a:graphic>
          </wp:inline>
        </w:drawing>
      </w:r>
      <w:r w:rsidRPr="0026565B">
        <w:rPr>
          <w:rFonts w:ascii="Arial" w:hAnsi="Arial" w:cs="Arial"/>
          <w:b/>
          <w:bCs/>
          <w:noProof/>
          <w:color w:val="auto"/>
          <w:sz w:val="22"/>
          <w:szCs w:val="22"/>
          <w:lang w:eastAsia="es-MX"/>
        </w:rPr>
        <w:drawing>
          <wp:inline distT="0" distB="0" distL="0" distR="0" wp14:anchorId="060E76A3" wp14:editId="73E9F120">
            <wp:extent cx="1866761" cy="1326995"/>
            <wp:effectExtent l="0" t="0" r="635" b="6985"/>
            <wp:docPr id="2" name="Imagen 2" descr="C:\Users\oem\Pictures\imagesCAB8M49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Pictures\imagesCAB8M49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23" cy="1327110"/>
                    </a:xfrm>
                    <a:prstGeom prst="rect">
                      <a:avLst/>
                    </a:prstGeom>
                    <a:noFill/>
                    <a:ln>
                      <a:noFill/>
                    </a:ln>
                  </pic:spPr>
                </pic:pic>
              </a:graphicData>
            </a:graphic>
          </wp:inline>
        </w:drawing>
      </w:r>
    </w:p>
    <w:p w:rsidR="00A548B8" w:rsidRPr="0026565B" w:rsidRDefault="00A548B8" w:rsidP="00A548B8">
      <w:pPr>
        <w:pStyle w:val="Default"/>
        <w:spacing w:line="360" w:lineRule="auto"/>
        <w:ind w:left="708"/>
        <w:rPr>
          <w:rFonts w:ascii="Arial" w:hAnsi="Arial" w:cs="Arial"/>
          <w:b/>
          <w:bCs/>
          <w:color w:val="auto"/>
          <w:sz w:val="22"/>
          <w:szCs w:val="22"/>
        </w:rPr>
      </w:pPr>
    </w:p>
    <w:p w:rsidR="00A548B8" w:rsidRPr="0026565B" w:rsidRDefault="00A548B8" w:rsidP="00A548B8">
      <w:pPr>
        <w:pStyle w:val="Default"/>
        <w:spacing w:line="360" w:lineRule="auto"/>
        <w:ind w:firstLine="708"/>
        <w:rPr>
          <w:rFonts w:ascii="Arial" w:eastAsia="Times New Roman" w:hAnsi="Arial" w:cs="Arial"/>
          <w:snapToGrid w:val="0"/>
          <w:w w:val="0"/>
          <w:sz w:val="22"/>
          <w:szCs w:val="22"/>
          <w:u w:color="000000"/>
          <w:bdr w:val="none" w:sz="0" w:space="0" w:color="000000"/>
          <w:shd w:val="clear" w:color="000000" w:fill="000000"/>
          <w:lang w:eastAsia="x-none" w:bidi="x-none"/>
        </w:rPr>
      </w:pPr>
      <w:r w:rsidRPr="0026565B">
        <w:rPr>
          <w:rFonts w:ascii="Arial" w:eastAsia="Times New Roman" w:hAnsi="Arial" w:cs="Arial"/>
          <w:snapToGrid w:val="0"/>
          <w:w w:val="0"/>
          <w:sz w:val="22"/>
          <w:szCs w:val="22"/>
          <w:u w:color="000000"/>
          <w:bdr w:val="none" w:sz="0" w:space="0" w:color="000000"/>
          <w:shd w:val="clear" w:color="000000" w:fill="000000"/>
          <w:lang w:eastAsia="x-none" w:bidi="x-none"/>
        </w:rPr>
        <w:t xml:space="preserve">          </w:t>
      </w:r>
    </w:p>
    <w:p w:rsidR="00A548B8" w:rsidRPr="0026565B" w:rsidRDefault="00A548B8" w:rsidP="00A548B8">
      <w:pPr>
        <w:spacing w:after="0" w:line="360" w:lineRule="auto"/>
        <w:jc w:val="center"/>
        <w:rPr>
          <w:rFonts w:ascii="Arial" w:hAnsi="Arial" w:cs="Arial"/>
          <w:b/>
          <w:bCs/>
          <w:color w:val="320DBB"/>
        </w:rPr>
      </w:pPr>
      <w:r w:rsidRPr="0026565B">
        <w:rPr>
          <w:rFonts w:ascii="Arial" w:hAnsi="Arial" w:cs="Arial"/>
          <w:b/>
          <w:bCs/>
          <w:color w:val="320DBB"/>
        </w:rPr>
        <w:t>Tema:</w:t>
      </w:r>
    </w:p>
    <w:p w:rsidR="00A548B8" w:rsidRPr="0026565B" w:rsidRDefault="00A548B8" w:rsidP="0047174B">
      <w:pPr>
        <w:spacing w:after="0" w:line="360" w:lineRule="auto"/>
        <w:jc w:val="center"/>
        <w:rPr>
          <w:rFonts w:ascii="Arial" w:eastAsia="Times New Roman" w:hAnsi="Arial" w:cs="Arial"/>
          <w:color w:val="0000FF"/>
          <w:lang w:eastAsia="es-MX"/>
        </w:rPr>
      </w:pPr>
      <w:r w:rsidRPr="0026565B">
        <w:rPr>
          <w:rFonts w:ascii="Arial" w:hAnsi="Arial" w:cs="Arial"/>
          <w:b/>
          <w:color w:val="FF0000"/>
        </w:rPr>
        <w:t>«</w:t>
      </w:r>
      <w:r w:rsidRPr="0026565B">
        <w:rPr>
          <w:rFonts w:ascii="Arial" w:eastAsia="Times New Roman" w:hAnsi="Arial" w:cs="Arial"/>
          <w:b/>
          <w:bCs/>
          <w:color w:val="0000FF"/>
          <w:lang w:eastAsia="es-MX"/>
        </w:rPr>
        <w:t>INVESTIGACIÓN DOCUMENTAL: PRINCIPALES TEÓRICOS DE LA PLANEACIÓN ESTRATÉGICA.</w:t>
      </w:r>
      <w:r w:rsidRPr="0026565B">
        <w:rPr>
          <w:rFonts w:ascii="Arial" w:hAnsi="Arial" w:cs="Arial"/>
          <w:b/>
          <w:color w:val="FF0000"/>
        </w:rPr>
        <w:t>»</w:t>
      </w:r>
    </w:p>
    <w:p w:rsidR="00A548B8" w:rsidRPr="0026565B" w:rsidRDefault="00A548B8" w:rsidP="00A548B8">
      <w:pPr>
        <w:pStyle w:val="Default"/>
        <w:spacing w:line="360" w:lineRule="auto"/>
        <w:rPr>
          <w:rFonts w:ascii="Arial" w:hAnsi="Arial" w:cs="Arial"/>
          <w:b/>
          <w:bCs/>
          <w:color w:val="auto"/>
          <w:sz w:val="22"/>
          <w:szCs w:val="22"/>
        </w:rPr>
      </w:pPr>
    </w:p>
    <w:p w:rsidR="00F11146" w:rsidRPr="0026565B" w:rsidRDefault="00F11146" w:rsidP="00A548B8">
      <w:pPr>
        <w:pStyle w:val="Default"/>
        <w:spacing w:line="360" w:lineRule="auto"/>
        <w:rPr>
          <w:rFonts w:ascii="Arial" w:hAnsi="Arial" w:cs="Arial"/>
          <w:b/>
          <w:bCs/>
          <w:color w:val="auto"/>
          <w:sz w:val="22"/>
          <w:szCs w:val="22"/>
        </w:rPr>
      </w:pPr>
    </w:p>
    <w:p w:rsidR="00A548B8" w:rsidRPr="0026565B" w:rsidRDefault="00A548B8" w:rsidP="00A548B8">
      <w:pPr>
        <w:pStyle w:val="Default"/>
        <w:spacing w:line="360" w:lineRule="auto"/>
        <w:rPr>
          <w:rFonts w:ascii="Arial" w:hAnsi="Arial" w:cs="Arial"/>
          <w:b/>
          <w:bCs/>
          <w:color w:val="auto"/>
          <w:sz w:val="22"/>
          <w:szCs w:val="22"/>
        </w:rPr>
      </w:pPr>
    </w:p>
    <w:p w:rsidR="00A548B8" w:rsidRPr="0026565B" w:rsidRDefault="00A548B8" w:rsidP="00A548B8">
      <w:pPr>
        <w:pStyle w:val="Default"/>
        <w:spacing w:line="360" w:lineRule="auto"/>
        <w:jc w:val="center"/>
        <w:rPr>
          <w:rFonts w:ascii="Arial" w:hAnsi="Arial" w:cs="Arial"/>
          <w:b/>
          <w:bCs/>
          <w:color w:val="320DBB"/>
          <w:sz w:val="22"/>
          <w:szCs w:val="22"/>
        </w:rPr>
      </w:pPr>
      <w:r w:rsidRPr="0026565B">
        <w:rPr>
          <w:rFonts w:ascii="Arial" w:hAnsi="Arial" w:cs="Arial"/>
          <w:b/>
          <w:bCs/>
          <w:color w:val="320DBB"/>
          <w:sz w:val="22"/>
          <w:szCs w:val="22"/>
        </w:rPr>
        <w:t xml:space="preserve">ASESOR: </w:t>
      </w:r>
    </w:p>
    <w:p w:rsidR="00A548B8" w:rsidRPr="0026565B" w:rsidRDefault="00A548B8" w:rsidP="00A548B8">
      <w:pPr>
        <w:pStyle w:val="Default"/>
        <w:spacing w:line="360" w:lineRule="auto"/>
        <w:jc w:val="center"/>
        <w:rPr>
          <w:rFonts w:ascii="Arial" w:hAnsi="Arial" w:cs="Arial"/>
          <w:b/>
          <w:bCs/>
          <w:color w:val="0000FF"/>
          <w:sz w:val="22"/>
          <w:szCs w:val="22"/>
        </w:rPr>
      </w:pPr>
      <w:r w:rsidRPr="0026565B">
        <w:rPr>
          <w:rFonts w:ascii="Arial" w:hAnsi="Arial" w:cs="Arial"/>
          <w:b/>
          <w:bCs/>
          <w:color w:val="0000FF"/>
          <w:sz w:val="22"/>
          <w:szCs w:val="22"/>
        </w:rPr>
        <w:t xml:space="preserve">Dr. </w:t>
      </w:r>
      <w:r w:rsidR="00B86833" w:rsidRPr="0026565B">
        <w:rPr>
          <w:rFonts w:ascii="Arial" w:hAnsi="Arial" w:cs="Arial"/>
          <w:b/>
          <w:color w:val="0000FF"/>
          <w:sz w:val="22"/>
          <w:szCs w:val="22"/>
          <w:shd w:val="clear" w:color="auto" w:fill="FFFFFF"/>
        </w:rPr>
        <w:t>Antonio Pérez Gómez.</w:t>
      </w:r>
    </w:p>
    <w:p w:rsidR="00A548B8" w:rsidRPr="0026565B" w:rsidRDefault="00A548B8" w:rsidP="00A548B8">
      <w:pPr>
        <w:pStyle w:val="Default"/>
        <w:spacing w:line="360" w:lineRule="auto"/>
        <w:jc w:val="center"/>
        <w:rPr>
          <w:rFonts w:ascii="Arial" w:hAnsi="Arial" w:cs="Arial"/>
          <w:b/>
          <w:bCs/>
          <w:color w:val="002060"/>
          <w:sz w:val="22"/>
          <w:szCs w:val="22"/>
        </w:rPr>
      </w:pPr>
    </w:p>
    <w:p w:rsidR="00F11146" w:rsidRPr="0026565B" w:rsidRDefault="00F11146" w:rsidP="00A548B8">
      <w:pPr>
        <w:pStyle w:val="Default"/>
        <w:spacing w:line="360" w:lineRule="auto"/>
        <w:jc w:val="center"/>
        <w:rPr>
          <w:rFonts w:ascii="Arial" w:hAnsi="Arial" w:cs="Arial"/>
          <w:b/>
          <w:bCs/>
          <w:color w:val="002060"/>
          <w:sz w:val="22"/>
          <w:szCs w:val="22"/>
        </w:rPr>
      </w:pPr>
    </w:p>
    <w:p w:rsidR="00A548B8" w:rsidRPr="0026565B" w:rsidRDefault="00A548B8" w:rsidP="00A548B8">
      <w:pPr>
        <w:pStyle w:val="Default"/>
        <w:spacing w:line="360" w:lineRule="auto"/>
        <w:rPr>
          <w:rFonts w:ascii="Arial" w:hAnsi="Arial" w:cs="Arial"/>
          <w:b/>
          <w:bCs/>
          <w:color w:val="002060"/>
          <w:sz w:val="22"/>
          <w:szCs w:val="22"/>
        </w:rPr>
      </w:pPr>
    </w:p>
    <w:p w:rsidR="00A548B8" w:rsidRPr="0026565B" w:rsidRDefault="00A548B8" w:rsidP="00A548B8">
      <w:pPr>
        <w:pStyle w:val="Default"/>
        <w:spacing w:line="360" w:lineRule="auto"/>
        <w:jc w:val="center"/>
        <w:rPr>
          <w:rFonts w:ascii="Arial" w:hAnsi="Arial" w:cs="Arial"/>
          <w:b/>
          <w:bCs/>
          <w:color w:val="002060"/>
          <w:sz w:val="22"/>
          <w:szCs w:val="22"/>
        </w:rPr>
      </w:pPr>
    </w:p>
    <w:p w:rsidR="00A548B8" w:rsidRPr="0026565B" w:rsidRDefault="00A548B8" w:rsidP="00A548B8">
      <w:pPr>
        <w:autoSpaceDE w:val="0"/>
        <w:autoSpaceDN w:val="0"/>
        <w:adjustRightInd w:val="0"/>
        <w:spacing w:after="0" w:line="360" w:lineRule="auto"/>
        <w:jc w:val="center"/>
        <w:rPr>
          <w:rFonts w:ascii="Arial" w:hAnsi="Arial" w:cs="Arial"/>
          <w:b/>
          <w:bCs/>
          <w:color w:val="320DBB"/>
        </w:rPr>
      </w:pPr>
      <w:r w:rsidRPr="0026565B">
        <w:rPr>
          <w:rFonts w:ascii="Arial" w:hAnsi="Arial" w:cs="Arial"/>
          <w:b/>
          <w:bCs/>
          <w:color w:val="320DBB"/>
        </w:rPr>
        <w:t xml:space="preserve">MAESTRANTE: </w:t>
      </w:r>
    </w:p>
    <w:p w:rsidR="00A548B8" w:rsidRPr="0026565B" w:rsidRDefault="00A548B8" w:rsidP="00A548B8">
      <w:pPr>
        <w:autoSpaceDE w:val="0"/>
        <w:autoSpaceDN w:val="0"/>
        <w:adjustRightInd w:val="0"/>
        <w:spacing w:after="0" w:line="360" w:lineRule="auto"/>
        <w:jc w:val="center"/>
        <w:rPr>
          <w:rFonts w:ascii="Arial" w:hAnsi="Arial" w:cs="Arial"/>
          <w:b/>
          <w:bCs/>
          <w:color w:val="0000FF"/>
        </w:rPr>
      </w:pPr>
      <w:r w:rsidRPr="0026565B">
        <w:rPr>
          <w:rFonts w:ascii="Arial" w:hAnsi="Arial" w:cs="Arial"/>
          <w:b/>
          <w:bCs/>
          <w:color w:val="0000FF"/>
        </w:rPr>
        <w:t>Emperatriz González Alfaro</w:t>
      </w:r>
    </w:p>
    <w:p w:rsidR="00A548B8" w:rsidRPr="0026565B" w:rsidRDefault="00A548B8" w:rsidP="00A548B8">
      <w:pPr>
        <w:autoSpaceDE w:val="0"/>
        <w:autoSpaceDN w:val="0"/>
        <w:adjustRightInd w:val="0"/>
        <w:spacing w:after="0" w:line="360" w:lineRule="auto"/>
        <w:jc w:val="center"/>
        <w:rPr>
          <w:rFonts w:ascii="Arial" w:hAnsi="Arial" w:cs="Arial"/>
          <w:b/>
          <w:bCs/>
          <w:color w:val="002060"/>
        </w:rPr>
      </w:pPr>
    </w:p>
    <w:p w:rsidR="00F11146" w:rsidRPr="0026565B" w:rsidRDefault="00F11146" w:rsidP="00A548B8">
      <w:pPr>
        <w:autoSpaceDE w:val="0"/>
        <w:autoSpaceDN w:val="0"/>
        <w:adjustRightInd w:val="0"/>
        <w:spacing w:after="0" w:line="360" w:lineRule="auto"/>
        <w:rPr>
          <w:rFonts w:ascii="Arial" w:hAnsi="Arial" w:cs="Arial"/>
          <w:b/>
          <w:bCs/>
          <w:color w:val="002060"/>
        </w:rPr>
      </w:pPr>
    </w:p>
    <w:p w:rsidR="00B61A87" w:rsidRPr="0026565B" w:rsidRDefault="00B61A87" w:rsidP="00A548B8">
      <w:pPr>
        <w:autoSpaceDE w:val="0"/>
        <w:autoSpaceDN w:val="0"/>
        <w:adjustRightInd w:val="0"/>
        <w:spacing w:after="0" w:line="360" w:lineRule="auto"/>
        <w:rPr>
          <w:rFonts w:ascii="Arial" w:hAnsi="Arial" w:cs="Arial"/>
          <w:b/>
          <w:bCs/>
          <w:color w:val="002060"/>
        </w:rPr>
      </w:pPr>
    </w:p>
    <w:p w:rsidR="00B61A87" w:rsidRPr="0026565B" w:rsidRDefault="00B61A87" w:rsidP="00A548B8">
      <w:pPr>
        <w:autoSpaceDE w:val="0"/>
        <w:autoSpaceDN w:val="0"/>
        <w:adjustRightInd w:val="0"/>
        <w:spacing w:after="0" w:line="360" w:lineRule="auto"/>
        <w:rPr>
          <w:rFonts w:ascii="Arial" w:hAnsi="Arial" w:cs="Arial"/>
          <w:b/>
          <w:bCs/>
          <w:color w:val="002060"/>
        </w:rPr>
      </w:pPr>
    </w:p>
    <w:p w:rsidR="00F11146" w:rsidRPr="0026565B" w:rsidRDefault="00F11146" w:rsidP="00A548B8">
      <w:pPr>
        <w:autoSpaceDE w:val="0"/>
        <w:autoSpaceDN w:val="0"/>
        <w:adjustRightInd w:val="0"/>
        <w:spacing w:after="0" w:line="360" w:lineRule="auto"/>
        <w:rPr>
          <w:rFonts w:ascii="Arial" w:hAnsi="Arial" w:cs="Arial"/>
          <w:b/>
          <w:bCs/>
          <w:color w:val="002060"/>
        </w:rPr>
      </w:pPr>
    </w:p>
    <w:p w:rsidR="00A548B8" w:rsidRPr="0026565B" w:rsidRDefault="00A548B8" w:rsidP="00A548B8">
      <w:pPr>
        <w:spacing w:line="360" w:lineRule="auto"/>
        <w:jc w:val="right"/>
        <w:rPr>
          <w:rFonts w:ascii="Arial" w:hAnsi="Arial" w:cs="Arial"/>
          <w:b/>
          <w:color w:val="320DBB"/>
        </w:rPr>
      </w:pPr>
      <w:r w:rsidRPr="0026565B">
        <w:rPr>
          <w:rFonts w:ascii="Arial" w:hAnsi="Arial" w:cs="Arial"/>
          <w:b/>
          <w:color w:val="320DBB"/>
        </w:rPr>
        <w:t>Tapachula de Córdova y Ordoñez, Chiapas; 12 de Noviembre 2014.</w:t>
      </w:r>
    </w:p>
    <w:p w:rsidR="00F12158" w:rsidRPr="0026565B" w:rsidRDefault="00F12158" w:rsidP="00FE59EE">
      <w:pPr>
        <w:spacing w:after="0" w:line="300" w:lineRule="atLeast"/>
        <w:rPr>
          <w:rFonts w:ascii="Arial" w:eastAsia="Times New Roman" w:hAnsi="Arial" w:cs="Arial"/>
          <w:color w:val="222222"/>
          <w:lang w:eastAsia="es-MX"/>
        </w:rPr>
      </w:pPr>
    </w:p>
    <w:p w:rsidR="00AC3347" w:rsidRPr="0026565B" w:rsidRDefault="00AC3347" w:rsidP="00FE59EE">
      <w:pPr>
        <w:spacing w:after="0" w:line="300" w:lineRule="atLeast"/>
        <w:rPr>
          <w:rFonts w:ascii="Arial" w:eastAsia="Times New Roman" w:hAnsi="Arial" w:cs="Arial"/>
          <w:color w:val="222222"/>
          <w:lang w:eastAsia="es-MX"/>
        </w:rPr>
      </w:pPr>
    </w:p>
    <w:p w:rsidR="00FE59EE" w:rsidRPr="0026565B" w:rsidRDefault="00F12158" w:rsidP="0002310A">
      <w:pPr>
        <w:spacing w:after="0" w:line="300" w:lineRule="atLeast"/>
        <w:rPr>
          <w:rFonts w:ascii="Arial" w:eastAsia="Times New Roman" w:hAnsi="Arial" w:cs="Arial"/>
          <w:color w:val="222222"/>
          <w:lang w:eastAsia="es-MX"/>
        </w:rPr>
      </w:pPr>
      <w:r w:rsidRPr="0026565B">
        <w:rPr>
          <w:rFonts w:ascii="Arial" w:eastAsia="Times New Roman" w:hAnsi="Arial" w:cs="Arial"/>
          <w:color w:val="222222"/>
          <w:lang w:eastAsia="es-MX"/>
        </w:rPr>
        <w:t>|</w:t>
      </w:r>
    </w:p>
    <w:p w:rsidR="00FE59EE" w:rsidRDefault="00FE59EE" w:rsidP="00AC3347">
      <w:pPr>
        <w:spacing w:after="0" w:line="300" w:lineRule="atLeast"/>
        <w:jc w:val="center"/>
        <w:rPr>
          <w:rFonts w:ascii="Arial" w:eastAsia="Times New Roman" w:hAnsi="Arial" w:cs="Arial"/>
          <w:b/>
          <w:color w:val="222222"/>
          <w:u w:val="single"/>
          <w:lang w:eastAsia="es-MX"/>
        </w:rPr>
      </w:pPr>
      <w:r w:rsidRPr="0026565B">
        <w:rPr>
          <w:rFonts w:ascii="Arial" w:eastAsia="Times New Roman" w:hAnsi="Arial" w:cs="Arial"/>
          <w:b/>
          <w:color w:val="222222"/>
          <w:u w:val="single"/>
          <w:lang w:eastAsia="es-MX"/>
        </w:rPr>
        <w:t>Objetivo</w:t>
      </w:r>
      <w:r w:rsidR="00AC3347" w:rsidRPr="0026565B">
        <w:rPr>
          <w:rFonts w:ascii="Arial" w:eastAsia="Times New Roman" w:hAnsi="Arial" w:cs="Arial"/>
          <w:b/>
          <w:color w:val="222222"/>
          <w:u w:val="single"/>
          <w:lang w:eastAsia="es-MX"/>
        </w:rPr>
        <w:t>s General</w:t>
      </w:r>
    </w:p>
    <w:p w:rsidR="00A94987" w:rsidRDefault="00A94987" w:rsidP="00AC3347">
      <w:pPr>
        <w:spacing w:after="0" w:line="300" w:lineRule="atLeast"/>
        <w:jc w:val="center"/>
        <w:rPr>
          <w:rFonts w:ascii="Arial" w:eastAsia="Times New Roman" w:hAnsi="Arial" w:cs="Arial"/>
          <w:b/>
          <w:color w:val="222222"/>
          <w:u w:val="single"/>
          <w:lang w:eastAsia="es-MX"/>
        </w:rPr>
      </w:pPr>
    </w:p>
    <w:p w:rsidR="00A94987" w:rsidRDefault="00A94987" w:rsidP="00AC3347">
      <w:pPr>
        <w:spacing w:after="0" w:line="300" w:lineRule="atLeast"/>
        <w:jc w:val="center"/>
        <w:rPr>
          <w:rFonts w:ascii="Arial" w:eastAsia="Times New Roman" w:hAnsi="Arial" w:cs="Arial"/>
          <w:b/>
          <w:color w:val="222222"/>
          <w:u w:val="single"/>
          <w:lang w:eastAsia="es-MX"/>
        </w:rPr>
      </w:pPr>
    </w:p>
    <w:p w:rsidR="00A94987" w:rsidRDefault="00A94987" w:rsidP="00A94987">
      <w:pPr>
        <w:spacing w:after="0" w:line="360" w:lineRule="auto"/>
        <w:jc w:val="both"/>
        <w:rPr>
          <w:rFonts w:ascii="Arial" w:eastAsia="Times New Roman" w:hAnsi="Arial" w:cs="Arial"/>
          <w:color w:val="222222"/>
          <w:lang w:eastAsia="es-MX"/>
        </w:rPr>
      </w:pPr>
      <w:r w:rsidRPr="00A94987">
        <w:rPr>
          <w:rFonts w:ascii="Arial" w:eastAsia="Times New Roman" w:hAnsi="Arial" w:cs="Arial"/>
          <w:color w:val="222222"/>
          <w:lang w:eastAsia="es-MX"/>
        </w:rPr>
        <w:t>Descubrir por medio de los principales teóricos de la Planeación Estrat</w:t>
      </w:r>
      <w:r>
        <w:rPr>
          <w:rFonts w:ascii="Arial" w:eastAsia="Times New Roman" w:hAnsi="Arial" w:cs="Arial"/>
          <w:color w:val="222222"/>
          <w:lang w:eastAsia="es-MX"/>
        </w:rPr>
        <w:t>egia, las diversas definiciones, para poder comprender el tema y así plantear las estrategias conforme a un plan, por lo que es prioridad aprender los objetivos que tienen los planes estratégicos, implementarlos y créalos cuando así se requiera.</w:t>
      </w:r>
    </w:p>
    <w:p w:rsidR="00A94987" w:rsidRDefault="00A94987" w:rsidP="00A94987">
      <w:pPr>
        <w:spacing w:after="0" w:line="360" w:lineRule="auto"/>
        <w:jc w:val="both"/>
        <w:rPr>
          <w:rFonts w:ascii="Arial" w:eastAsia="Times New Roman" w:hAnsi="Arial" w:cs="Arial"/>
          <w:color w:val="222222"/>
          <w:lang w:eastAsia="es-MX"/>
        </w:rPr>
      </w:pPr>
    </w:p>
    <w:p w:rsidR="00A94987" w:rsidRPr="00A94987" w:rsidRDefault="00A94987" w:rsidP="00A94987">
      <w:pPr>
        <w:spacing w:after="0" w:line="360" w:lineRule="auto"/>
        <w:jc w:val="both"/>
        <w:rPr>
          <w:rFonts w:ascii="Arial" w:eastAsia="Times New Roman" w:hAnsi="Arial" w:cs="Arial"/>
          <w:color w:val="222222"/>
          <w:lang w:eastAsia="es-MX"/>
        </w:rPr>
      </w:pPr>
      <w:r>
        <w:rPr>
          <w:rFonts w:ascii="Arial" w:eastAsia="Times New Roman" w:hAnsi="Arial" w:cs="Arial"/>
          <w:color w:val="222222"/>
          <w:lang w:eastAsia="es-MX"/>
        </w:rPr>
        <w:t>Con ello podemos implementar nuestros conocimientos en nuestro contexto, en el área laboral y en la vida cotidiana, para poder establecer metas y lograr emprender un negocio, trabajo o actividad con éxito y desarrollo.</w:t>
      </w:r>
    </w:p>
    <w:p w:rsidR="00AC3347" w:rsidRPr="0026565B" w:rsidRDefault="00AC3347" w:rsidP="00AC3347">
      <w:pPr>
        <w:spacing w:after="0" w:line="300" w:lineRule="atLeast"/>
        <w:jc w:val="center"/>
        <w:rPr>
          <w:rFonts w:ascii="Arial" w:eastAsia="Times New Roman" w:hAnsi="Arial" w:cs="Arial"/>
          <w:b/>
          <w:color w:val="222222"/>
          <w:lang w:eastAsia="es-MX"/>
        </w:rPr>
      </w:pPr>
    </w:p>
    <w:p w:rsidR="007D1FC6" w:rsidRPr="0026565B" w:rsidRDefault="007D1FC6"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AC3347" w:rsidRPr="0026565B" w:rsidRDefault="00AC3347" w:rsidP="00A94987">
      <w:pPr>
        <w:spacing w:after="0" w:line="300" w:lineRule="atLeast"/>
        <w:rPr>
          <w:rFonts w:ascii="Arial" w:eastAsia="Times New Roman" w:hAnsi="Arial" w:cs="Arial"/>
          <w:b/>
          <w:color w:val="222222"/>
          <w:lang w:eastAsia="es-MX"/>
        </w:rPr>
      </w:pPr>
      <w:bookmarkStart w:id="0" w:name="_GoBack"/>
      <w:bookmarkEnd w:id="0"/>
    </w:p>
    <w:p w:rsidR="00AC3347" w:rsidRPr="0026565B" w:rsidRDefault="003D2FC5" w:rsidP="003D2FC5">
      <w:pPr>
        <w:spacing w:after="0" w:line="360" w:lineRule="auto"/>
        <w:jc w:val="both"/>
        <w:rPr>
          <w:rFonts w:ascii="Arial" w:eastAsia="Times New Roman" w:hAnsi="Arial" w:cs="Arial"/>
          <w:color w:val="222222"/>
          <w:lang w:eastAsia="es-MX"/>
        </w:rPr>
      </w:pPr>
      <w:r w:rsidRPr="0026565B">
        <w:rPr>
          <w:rFonts w:ascii="Arial" w:eastAsia="Times New Roman" w:hAnsi="Arial" w:cs="Arial"/>
          <w:b/>
          <w:color w:val="222222"/>
          <w:lang w:eastAsia="es-MX"/>
        </w:rPr>
        <w:lastRenderedPageBreak/>
        <w:t xml:space="preserve">La Planeación Estratégica, </w:t>
      </w:r>
      <w:r w:rsidRPr="0026565B">
        <w:rPr>
          <w:rFonts w:ascii="Arial" w:eastAsia="Times New Roman" w:hAnsi="Arial" w:cs="Arial"/>
          <w:color w:val="222222"/>
          <w:lang w:eastAsia="es-MX"/>
        </w:rPr>
        <w:t>permite establecer líneas de acción que a su vez faciliten la evaluación posterior, esa misma planeación debe ser lo suficientemente flexible para permitir la incorporación de nuevos servicios y la atención de nuevas demandas; es importante que a través de la planeación se demuestre el valor agregado, que permitan el logro de sus objetivos y el cumplimiento de su misión.</w:t>
      </w:r>
      <w:r w:rsidR="00323A54" w:rsidRPr="0026565B">
        <w:rPr>
          <w:rFonts w:ascii="Arial" w:eastAsia="Times New Roman" w:hAnsi="Arial" w:cs="Arial"/>
          <w:color w:val="222222"/>
          <w:lang w:eastAsia="es-MX"/>
        </w:rPr>
        <w:t xml:space="preserve"> El proceso que sigue para determinar las metas se formulan de la siguiente manera ¿Qué es, Qué será y Qué debería ser?, sobre la Planeación Estratégica descansa la Misión y Visión ya se</w:t>
      </w:r>
      <w:r w:rsidR="00DE6A8F" w:rsidRPr="0026565B">
        <w:rPr>
          <w:rFonts w:ascii="Arial" w:eastAsia="Times New Roman" w:hAnsi="Arial" w:cs="Arial"/>
          <w:color w:val="222222"/>
          <w:lang w:eastAsia="es-MX"/>
        </w:rPr>
        <w:t xml:space="preserve">a de una institución o empresa ya sea a corto, </w:t>
      </w:r>
      <w:r w:rsidR="002068C1" w:rsidRPr="0026565B">
        <w:rPr>
          <w:rFonts w:ascii="Arial" w:eastAsia="Times New Roman" w:hAnsi="Arial" w:cs="Arial"/>
          <w:color w:val="222222"/>
          <w:lang w:eastAsia="es-MX"/>
        </w:rPr>
        <w:t>mediano</w:t>
      </w:r>
      <w:r w:rsidR="00DE6A8F" w:rsidRPr="0026565B">
        <w:rPr>
          <w:rFonts w:ascii="Arial" w:eastAsia="Times New Roman" w:hAnsi="Arial" w:cs="Arial"/>
          <w:color w:val="222222"/>
          <w:lang w:eastAsia="es-MX"/>
        </w:rPr>
        <w:t xml:space="preserve"> o largo plazo.</w:t>
      </w:r>
    </w:p>
    <w:p w:rsidR="00567109" w:rsidRPr="0026565B" w:rsidRDefault="00567109" w:rsidP="003D2FC5">
      <w:pPr>
        <w:spacing w:after="0" w:line="360" w:lineRule="auto"/>
        <w:jc w:val="both"/>
        <w:rPr>
          <w:rFonts w:ascii="Arial" w:eastAsia="Times New Roman" w:hAnsi="Arial" w:cs="Arial"/>
          <w:color w:val="222222"/>
          <w:lang w:eastAsia="es-MX"/>
        </w:rPr>
      </w:pPr>
    </w:p>
    <w:p w:rsidR="007742B7" w:rsidRPr="0026565B" w:rsidRDefault="002068C1" w:rsidP="005F6E46">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r w:rsidRPr="0026565B">
        <w:rPr>
          <w:rStyle w:val="Textoennegrita"/>
          <w:rFonts w:ascii="Arial" w:hAnsi="Arial" w:cs="Arial"/>
          <w:b w:val="0"/>
          <w:color w:val="222222"/>
          <w:sz w:val="22"/>
          <w:szCs w:val="22"/>
        </w:rPr>
        <w:t>Sin duda alguna, la planeación Estratégica permite registrar una cadena de consecuencias, causas y efecto</w:t>
      </w:r>
      <w:r w:rsidR="005F6E46" w:rsidRPr="0026565B">
        <w:rPr>
          <w:rStyle w:val="Textoennegrita"/>
          <w:rFonts w:ascii="Arial" w:hAnsi="Arial" w:cs="Arial"/>
          <w:b w:val="0"/>
          <w:color w:val="222222"/>
          <w:sz w:val="22"/>
          <w:szCs w:val="22"/>
        </w:rPr>
        <w:t>s</w:t>
      </w:r>
      <w:r w:rsidRPr="0026565B">
        <w:rPr>
          <w:rStyle w:val="Textoennegrita"/>
          <w:rFonts w:ascii="Arial" w:hAnsi="Arial" w:cs="Arial"/>
          <w:b w:val="0"/>
          <w:color w:val="222222"/>
          <w:sz w:val="22"/>
          <w:szCs w:val="22"/>
        </w:rPr>
        <w:t>, ofreciendo alternativas de cursos de acción en el futuro, convirtiéndose en la base para tomar decisiones en una organización</w:t>
      </w:r>
      <w:r w:rsidR="005F6E46" w:rsidRPr="0026565B">
        <w:rPr>
          <w:rStyle w:val="Textoennegrita"/>
          <w:rFonts w:ascii="Arial" w:hAnsi="Arial" w:cs="Arial"/>
          <w:b w:val="0"/>
          <w:color w:val="222222"/>
          <w:sz w:val="22"/>
          <w:szCs w:val="22"/>
        </w:rPr>
        <w:t xml:space="preserve"> o dependencia, </w:t>
      </w:r>
      <w:r w:rsidRPr="0026565B">
        <w:rPr>
          <w:rStyle w:val="Textoennegrita"/>
          <w:rFonts w:ascii="Arial" w:hAnsi="Arial" w:cs="Arial"/>
          <w:b w:val="0"/>
          <w:color w:val="222222"/>
          <w:sz w:val="22"/>
          <w:szCs w:val="22"/>
        </w:rPr>
        <w:t>mediante un estudio basado en los factores socioeconómicos, políticos, legales, sociológicos, cultu</w:t>
      </w:r>
      <w:r w:rsidR="005F6E46" w:rsidRPr="0026565B">
        <w:rPr>
          <w:rStyle w:val="Textoennegrita"/>
          <w:rFonts w:ascii="Arial" w:hAnsi="Arial" w:cs="Arial"/>
          <w:b w:val="0"/>
          <w:color w:val="222222"/>
          <w:sz w:val="22"/>
          <w:szCs w:val="22"/>
        </w:rPr>
        <w:t>rales, tecnológicos, entre otro.</w:t>
      </w:r>
    </w:p>
    <w:p w:rsidR="007742B7" w:rsidRPr="0026565B" w:rsidRDefault="007742B7" w:rsidP="005F6E46">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7742B7" w:rsidRPr="004020FA" w:rsidRDefault="007742B7" w:rsidP="007742B7">
      <w:pPr>
        <w:pStyle w:val="NormalWeb"/>
        <w:shd w:val="clear" w:color="auto" w:fill="FFFFFF"/>
        <w:spacing w:before="0" w:beforeAutospacing="0" w:after="0" w:afterAutospacing="0" w:line="360" w:lineRule="auto"/>
        <w:jc w:val="both"/>
        <w:rPr>
          <w:rFonts w:ascii="Arial" w:hAnsi="Arial" w:cs="Arial"/>
          <w:color w:val="222222"/>
          <w:sz w:val="22"/>
          <w:szCs w:val="22"/>
        </w:rPr>
      </w:pPr>
      <w:r w:rsidRPr="004020FA">
        <w:rPr>
          <w:rFonts w:ascii="Arial" w:hAnsi="Arial" w:cs="Arial"/>
          <w:sz w:val="22"/>
          <w:szCs w:val="22"/>
        </w:rPr>
        <w:t xml:space="preserve">En 1961, Herman </w:t>
      </w:r>
      <w:proofErr w:type="spellStart"/>
      <w:r w:rsidRPr="004020FA">
        <w:rPr>
          <w:rFonts w:ascii="Arial" w:hAnsi="Arial" w:cs="Arial"/>
          <w:sz w:val="22"/>
          <w:szCs w:val="22"/>
        </w:rPr>
        <w:t>Kahn</w:t>
      </w:r>
      <w:proofErr w:type="spellEnd"/>
      <w:r w:rsidRPr="004020FA">
        <w:rPr>
          <w:rFonts w:ascii="Arial" w:hAnsi="Arial" w:cs="Arial"/>
          <w:sz w:val="22"/>
          <w:szCs w:val="22"/>
        </w:rPr>
        <w:t xml:space="preserve">, fundador del Instituto Hudson, demuestra con su obra "El </w:t>
      </w:r>
      <w:proofErr w:type="spellStart"/>
      <w:r w:rsidRPr="004020FA">
        <w:rPr>
          <w:rFonts w:ascii="Arial" w:hAnsi="Arial" w:cs="Arial"/>
          <w:sz w:val="22"/>
          <w:szCs w:val="22"/>
        </w:rPr>
        <w:t>Alio</w:t>
      </w:r>
      <w:proofErr w:type="spellEnd"/>
      <w:r w:rsidRPr="004020FA">
        <w:rPr>
          <w:rFonts w:ascii="Arial" w:hAnsi="Arial" w:cs="Arial"/>
          <w:sz w:val="22"/>
          <w:szCs w:val="22"/>
        </w:rPr>
        <w:t xml:space="preserve"> 2(</w:t>
      </w:r>
      <w:proofErr w:type="gramStart"/>
      <w:r w:rsidRPr="004020FA">
        <w:rPr>
          <w:rFonts w:ascii="Arial" w:hAnsi="Arial" w:cs="Arial"/>
          <w:sz w:val="22"/>
          <w:szCs w:val="22"/>
        </w:rPr>
        <w:t>)(</w:t>
      </w:r>
      <w:proofErr w:type="gramEnd"/>
      <w:r w:rsidRPr="004020FA">
        <w:rPr>
          <w:rFonts w:ascii="Arial" w:hAnsi="Arial" w:cs="Arial"/>
          <w:sz w:val="22"/>
          <w:szCs w:val="22"/>
        </w:rPr>
        <w:t xml:space="preserve">)()", que el futuro del mundo puede ser estudiado de un modo serio y significativo, con herramientas </w:t>
      </w:r>
      <w:r w:rsidRPr="004020FA">
        <w:rPr>
          <w:rFonts w:ascii="Arial" w:hAnsi="Arial" w:cs="Arial"/>
          <w:sz w:val="22"/>
          <w:szCs w:val="22"/>
        </w:rPr>
        <w:t>científicas</w:t>
      </w:r>
      <w:r w:rsidRPr="004020FA">
        <w:rPr>
          <w:rFonts w:ascii="Arial" w:hAnsi="Arial" w:cs="Arial"/>
          <w:sz w:val="22"/>
          <w:szCs w:val="22"/>
        </w:rPr>
        <w:t xml:space="preserve"> e investigaciones formales.</w:t>
      </w:r>
      <w:r w:rsidR="00712AAD" w:rsidRPr="004020FA">
        <w:rPr>
          <w:rFonts w:ascii="Arial" w:hAnsi="Arial" w:cs="Arial"/>
          <w:sz w:val="22"/>
          <w:szCs w:val="22"/>
        </w:rPr>
        <w:t xml:space="preserve"> (</w:t>
      </w:r>
      <w:proofErr w:type="spellStart"/>
      <w:r w:rsidR="00712AAD" w:rsidRPr="004020FA">
        <w:rPr>
          <w:rFonts w:ascii="Arial" w:hAnsi="Arial" w:cs="Arial"/>
          <w:sz w:val="22"/>
          <w:szCs w:val="22"/>
        </w:rPr>
        <w:t>pag</w:t>
      </w:r>
      <w:proofErr w:type="spellEnd"/>
      <w:r w:rsidR="00712AAD" w:rsidRPr="004020FA">
        <w:rPr>
          <w:rFonts w:ascii="Arial" w:hAnsi="Arial" w:cs="Arial"/>
          <w:sz w:val="22"/>
          <w:szCs w:val="22"/>
        </w:rPr>
        <w:t>. 39)</w:t>
      </w:r>
    </w:p>
    <w:p w:rsidR="00567109" w:rsidRPr="0026565B" w:rsidRDefault="00567109" w:rsidP="005F6E46">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p>
    <w:p w:rsidR="007742B7" w:rsidRPr="0026565B" w:rsidRDefault="00916261"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r w:rsidRPr="0026565B">
        <w:rPr>
          <w:rFonts w:ascii="Arial" w:hAnsi="Arial" w:cs="Arial"/>
          <w:color w:val="222222"/>
          <w:sz w:val="22"/>
          <w:szCs w:val="22"/>
        </w:rPr>
        <w:t>Hoy en día, en las organizaciones gubernamentales, empresaria</w:t>
      </w:r>
      <w:r w:rsidR="001C59E1" w:rsidRPr="0026565B">
        <w:rPr>
          <w:rFonts w:ascii="Arial" w:hAnsi="Arial" w:cs="Arial"/>
          <w:color w:val="222222"/>
          <w:sz w:val="22"/>
          <w:szCs w:val="22"/>
        </w:rPr>
        <w:t xml:space="preserve">les, sociales, culturales, etc. Se fundamental planes estratégicos para cumplir con las metas u objetivos, logrando el éxito y desarrollo </w:t>
      </w:r>
      <w:r w:rsidR="00155C97" w:rsidRPr="0026565B">
        <w:rPr>
          <w:rFonts w:ascii="Arial" w:hAnsi="Arial" w:cs="Arial"/>
          <w:color w:val="222222"/>
          <w:sz w:val="22"/>
          <w:szCs w:val="22"/>
        </w:rPr>
        <w:t xml:space="preserve">de la misma. La </w:t>
      </w:r>
      <w:r w:rsidR="00473963" w:rsidRPr="0026565B">
        <w:rPr>
          <w:rFonts w:ascii="Arial" w:hAnsi="Arial" w:cs="Arial"/>
          <w:color w:val="222222"/>
          <w:sz w:val="22"/>
          <w:szCs w:val="22"/>
        </w:rPr>
        <w:t xml:space="preserve">planeación estratégica es un medio para estimular, ordenar y conducir el desarrollo de alguna dependencia u </w:t>
      </w:r>
      <w:r w:rsidR="00D84881" w:rsidRPr="0026565B">
        <w:rPr>
          <w:rFonts w:ascii="Arial" w:hAnsi="Arial" w:cs="Arial"/>
          <w:color w:val="222222"/>
          <w:sz w:val="22"/>
          <w:szCs w:val="22"/>
        </w:rPr>
        <w:t xml:space="preserve">organización; lo que se busca con eso, no solo es el diseño de escenarios, sino la forma de sacar el mayor </w:t>
      </w:r>
      <w:r w:rsidR="00567109" w:rsidRPr="0026565B">
        <w:rPr>
          <w:rFonts w:ascii="Arial" w:hAnsi="Arial" w:cs="Arial"/>
          <w:color w:val="222222"/>
          <w:sz w:val="22"/>
          <w:szCs w:val="22"/>
        </w:rPr>
        <w:t>provecho; esto implica un esfuerzo participativo.</w:t>
      </w:r>
      <w:r w:rsidR="00C53752" w:rsidRPr="0026565B">
        <w:rPr>
          <w:rFonts w:ascii="Arial" w:hAnsi="Arial" w:cs="Arial"/>
          <w:color w:val="222222"/>
          <w:sz w:val="22"/>
          <w:szCs w:val="22"/>
        </w:rPr>
        <w:t xml:space="preserve"> </w:t>
      </w:r>
    </w:p>
    <w:p w:rsidR="007742B7" w:rsidRPr="0026565B" w:rsidRDefault="007742B7"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561F04" w:rsidRPr="0026565B" w:rsidRDefault="00561F04" w:rsidP="001C59E1">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26565B">
        <w:rPr>
          <w:rFonts w:ascii="Arial" w:hAnsi="Arial" w:cs="Arial"/>
          <w:color w:val="222222"/>
          <w:sz w:val="22"/>
          <w:szCs w:val="22"/>
        </w:rPr>
        <w:t>El proceso de planeación debe de ser constante, siempre en busca de metas y objetivos, el trabajo constante en coordinación grupal se logra obtener mejores resultados para alguna institución o empresa, es importante implementar indicadores de medición para saber las fortalezas y amenazas por las que atravesamos, en sí es la bitácora de lo que es, lo que se va hacer y cómo se va hacer.</w:t>
      </w:r>
      <w:r w:rsidRPr="0026565B">
        <w:rPr>
          <w:rFonts w:ascii="Arial" w:hAnsi="Arial" w:cs="Arial"/>
          <w:b/>
          <w:color w:val="222222"/>
          <w:sz w:val="22"/>
          <w:szCs w:val="22"/>
        </w:rPr>
        <w:t xml:space="preserve"> </w:t>
      </w:r>
      <w:r w:rsidRPr="0026565B">
        <w:rPr>
          <w:rFonts w:ascii="Arial" w:hAnsi="Arial" w:cs="Arial"/>
          <w:color w:val="222222"/>
          <w:sz w:val="22"/>
          <w:szCs w:val="22"/>
        </w:rPr>
        <w:t>Los objetivos estratégicos rara vez sufren modificaciones en plazos breves. Quienes ejecutan debidamente un Plan Estratégico tienen que hacer planes y mover recursos para alcanzar los objetivos</w:t>
      </w:r>
      <w:r w:rsidR="00600F0C" w:rsidRPr="0026565B">
        <w:rPr>
          <w:rFonts w:ascii="Arial" w:hAnsi="Arial" w:cs="Arial"/>
          <w:b/>
          <w:color w:val="222222"/>
          <w:sz w:val="22"/>
          <w:szCs w:val="22"/>
        </w:rPr>
        <w:t>.</w:t>
      </w:r>
    </w:p>
    <w:p w:rsidR="00600F0C" w:rsidRPr="0026565B" w:rsidRDefault="00600F0C"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561F04" w:rsidRPr="00C24525" w:rsidRDefault="00561F04"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r w:rsidRPr="00C24525">
        <w:rPr>
          <w:rFonts w:ascii="Arial" w:hAnsi="Arial" w:cs="Arial"/>
          <w:color w:val="222222"/>
          <w:sz w:val="22"/>
          <w:szCs w:val="22"/>
        </w:rPr>
        <w:lastRenderedPageBreak/>
        <w:t xml:space="preserve">De acuerdo a lo antes mencionado, Charles </w:t>
      </w:r>
      <w:proofErr w:type="spellStart"/>
      <w:r w:rsidRPr="00C24525">
        <w:rPr>
          <w:rFonts w:ascii="Arial" w:hAnsi="Arial" w:cs="Arial"/>
          <w:color w:val="222222"/>
          <w:sz w:val="22"/>
          <w:szCs w:val="22"/>
        </w:rPr>
        <w:t>Babbge</w:t>
      </w:r>
      <w:proofErr w:type="spellEnd"/>
      <w:r w:rsidRPr="00C24525">
        <w:rPr>
          <w:rFonts w:ascii="Arial" w:hAnsi="Arial" w:cs="Arial"/>
          <w:color w:val="222222"/>
          <w:sz w:val="22"/>
          <w:szCs w:val="22"/>
        </w:rPr>
        <w:t xml:space="preserve"> quien enuncio por primera vez la idea de que la especialización del trabajo es mucho más fácil y eficiente que reclutar o adiestrar a los maestros artesanos. </w:t>
      </w:r>
      <w:r w:rsidR="00C24525" w:rsidRPr="00C24525">
        <w:rPr>
          <w:rFonts w:ascii="Arial" w:hAnsi="Arial" w:cs="Arial"/>
          <w:color w:val="222222"/>
          <w:sz w:val="22"/>
          <w:szCs w:val="22"/>
        </w:rPr>
        <w:t>(</w:t>
      </w:r>
      <w:proofErr w:type="spellStart"/>
      <w:r w:rsidRPr="00C24525">
        <w:rPr>
          <w:rFonts w:ascii="Arial" w:hAnsi="Arial" w:cs="Arial"/>
          <w:color w:val="222222"/>
          <w:sz w:val="22"/>
          <w:szCs w:val="22"/>
        </w:rPr>
        <w:t>Pag</w:t>
      </w:r>
      <w:proofErr w:type="spellEnd"/>
      <w:r w:rsidRPr="00C24525">
        <w:rPr>
          <w:rFonts w:ascii="Arial" w:hAnsi="Arial" w:cs="Arial"/>
          <w:color w:val="222222"/>
          <w:sz w:val="22"/>
          <w:szCs w:val="22"/>
        </w:rPr>
        <w:t>. 2</w:t>
      </w:r>
      <w:r w:rsidR="00C24525" w:rsidRPr="00C24525">
        <w:rPr>
          <w:rFonts w:ascii="Arial" w:hAnsi="Arial" w:cs="Arial"/>
          <w:color w:val="222222"/>
          <w:sz w:val="22"/>
          <w:szCs w:val="22"/>
        </w:rPr>
        <w:t>)</w:t>
      </w:r>
      <w:r w:rsidRPr="00C24525">
        <w:rPr>
          <w:rFonts w:ascii="Arial" w:hAnsi="Arial" w:cs="Arial"/>
          <w:color w:val="222222"/>
          <w:sz w:val="22"/>
          <w:szCs w:val="22"/>
        </w:rPr>
        <w:t xml:space="preserve"> </w:t>
      </w:r>
    </w:p>
    <w:p w:rsidR="005F38E4" w:rsidRPr="00572AC2" w:rsidRDefault="005F38E4"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D84881" w:rsidRPr="00572AC2" w:rsidRDefault="00567109"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r w:rsidRPr="00572AC2">
        <w:rPr>
          <w:rFonts w:ascii="Arial" w:hAnsi="Arial" w:cs="Arial"/>
          <w:color w:val="222222"/>
          <w:sz w:val="22"/>
          <w:szCs w:val="22"/>
        </w:rPr>
        <w:t xml:space="preserve">La planeación no es la semilla que debe sembrarse solo cuando el tiempo quiera, sino la acción constante, que como brújula </w:t>
      </w:r>
      <w:r w:rsidR="00D84881" w:rsidRPr="00572AC2">
        <w:rPr>
          <w:rFonts w:ascii="Arial" w:hAnsi="Arial" w:cs="Arial"/>
          <w:color w:val="222222"/>
          <w:sz w:val="22"/>
          <w:szCs w:val="22"/>
        </w:rPr>
        <w:t xml:space="preserve"> </w:t>
      </w:r>
      <w:r w:rsidRPr="00572AC2">
        <w:rPr>
          <w:rFonts w:ascii="Arial" w:hAnsi="Arial" w:cs="Arial"/>
          <w:color w:val="222222"/>
          <w:sz w:val="22"/>
          <w:szCs w:val="22"/>
        </w:rPr>
        <w:t xml:space="preserve">sirva para transitar en tiempos de tempestad en momentos de calma. </w:t>
      </w:r>
      <w:proofErr w:type="spellStart"/>
      <w:r w:rsidRPr="00572AC2">
        <w:rPr>
          <w:rFonts w:ascii="Arial" w:hAnsi="Arial" w:cs="Arial"/>
          <w:color w:val="222222"/>
          <w:sz w:val="22"/>
          <w:szCs w:val="22"/>
        </w:rPr>
        <w:t>Pag</w:t>
      </w:r>
      <w:proofErr w:type="spellEnd"/>
      <w:r w:rsidRPr="00572AC2">
        <w:rPr>
          <w:rFonts w:ascii="Arial" w:hAnsi="Arial" w:cs="Arial"/>
          <w:color w:val="222222"/>
          <w:sz w:val="22"/>
          <w:szCs w:val="22"/>
        </w:rPr>
        <w:t xml:space="preserve">. </w:t>
      </w:r>
      <w:r w:rsidR="00572AC2" w:rsidRPr="00572AC2">
        <w:rPr>
          <w:rFonts w:ascii="Arial" w:hAnsi="Arial" w:cs="Arial"/>
          <w:color w:val="222222"/>
          <w:sz w:val="22"/>
          <w:szCs w:val="22"/>
        </w:rPr>
        <w:t>(</w:t>
      </w:r>
      <w:r w:rsidRPr="00572AC2">
        <w:rPr>
          <w:rFonts w:ascii="Arial" w:hAnsi="Arial" w:cs="Arial"/>
          <w:color w:val="222222"/>
          <w:sz w:val="22"/>
          <w:szCs w:val="22"/>
        </w:rPr>
        <w:t>53</w:t>
      </w:r>
      <w:r w:rsidR="00572AC2" w:rsidRPr="00572AC2">
        <w:rPr>
          <w:rFonts w:ascii="Arial" w:hAnsi="Arial" w:cs="Arial"/>
          <w:color w:val="222222"/>
          <w:sz w:val="22"/>
          <w:szCs w:val="22"/>
        </w:rPr>
        <w:t>)</w:t>
      </w:r>
    </w:p>
    <w:p w:rsidR="002A0807" w:rsidRPr="0026565B" w:rsidRDefault="002A0807"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2A0807" w:rsidRPr="0026565B" w:rsidRDefault="002A0807"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r w:rsidRPr="0026565B">
        <w:rPr>
          <w:rFonts w:ascii="Arial" w:hAnsi="Arial" w:cs="Arial"/>
          <w:color w:val="222222"/>
          <w:sz w:val="22"/>
          <w:szCs w:val="22"/>
        </w:rPr>
        <w:t>En general se trata de la interacción entre entorno y el interno de los entes y la habilidad de estos para actuar de manera pro activa configurando estrategia que nos permitan aprovechar nuestras fortalezas internas y las oportunidades externas.</w:t>
      </w:r>
    </w:p>
    <w:p w:rsidR="001320A2" w:rsidRPr="0026565B" w:rsidRDefault="001320A2"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1320A2" w:rsidRPr="0026565B" w:rsidRDefault="001320A2"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r w:rsidRPr="0026565B">
        <w:rPr>
          <w:rFonts w:ascii="Arial" w:hAnsi="Arial" w:cs="Arial"/>
          <w:color w:val="222222"/>
          <w:sz w:val="22"/>
          <w:szCs w:val="22"/>
        </w:rPr>
        <w:t xml:space="preserve">Ahora bien analicemos a los principales teóricos de la Planeación Estratégica, </w:t>
      </w:r>
      <w:r w:rsidR="00561F04" w:rsidRPr="0026565B">
        <w:rPr>
          <w:rFonts w:ascii="Arial" w:hAnsi="Arial" w:cs="Arial"/>
          <w:color w:val="222222"/>
          <w:sz w:val="22"/>
          <w:szCs w:val="22"/>
        </w:rPr>
        <w:t>los cuales fueron y son el pilar de este gran proceso que conlleva a obtener objetivos generales y específicos, mediante un plazo temporal y determinado. Mencionaré algunas definiciones de teóricos que han trabajado en este tema:</w:t>
      </w:r>
    </w:p>
    <w:p w:rsidR="000D6F83" w:rsidRPr="0026565B" w:rsidRDefault="000D6F83"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0D6F83" w:rsidRPr="001E148B" w:rsidRDefault="000D6F83"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r w:rsidRPr="001E148B">
        <w:rPr>
          <w:rFonts w:ascii="Arial" w:hAnsi="Arial" w:cs="Arial"/>
          <w:color w:val="222222"/>
          <w:sz w:val="22"/>
          <w:szCs w:val="22"/>
        </w:rPr>
        <w:t xml:space="preserve">Para planear una estratégica se tiene que organizar por lo que S. </w:t>
      </w:r>
      <w:proofErr w:type="spellStart"/>
      <w:r w:rsidRPr="001E148B">
        <w:rPr>
          <w:rFonts w:ascii="Arial" w:hAnsi="Arial" w:cs="Arial"/>
          <w:color w:val="222222"/>
          <w:sz w:val="22"/>
          <w:szCs w:val="22"/>
        </w:rPr>
        <w:t>Avery</w:t>
      </w:r>
      <w:proofErr w:type="spellEnd"/>
      <w:r w:rsidRPr="001E148B">
        <w:rPr>
          <w:rFonts w:ascii="Arial" w:hAnsi="Arial" w:cs="Arial"/>
          <w:color w:val="222222"/>
          <w:sz w:val="22"/>
          <w:szCs w:val="22"/>
        </w:rPr>
        <w:t xml:space="preserve"> </w:t>
      </w:r>
      <w:proofErr w:type="spellStart"/>
      <w:r w:rsidRPr="001E148B">
        <w:rPr>
          <w:rFonts w:ascii="Arial" w:hAnsi="Arial" w:cs="Arial"/>
          <w:color w:val="222222"/>
          <w:sz w:val="22"/>
          <w:szCs w:val="22"/>
        </w:rPr>
        <w:t>Raube</w:t>
      </w:r>
      <w:proofErr w:type="spellEnd"/>
      <w:r w:rsidRPr="001E148B">
        <w:rPr>
          <w:rFonts w:ascii="Arial" w:hAnsi="Arial" w:cs="Arial"/>
          <w:color w:val="222222"/>
          <w:sz w:val="22"/>
          <w:szCs w:val="22"/>
        </w:rPr>
        <w:t xml:space="preserve"> define a la organización como: “organización es la máquina de la gerencia para alcanzar los fines determinados por la administración”  “Organización es el análisis y argumento de todas las actividades necesarias para alcanzar los objetivos de cualquier empresa, con el fin de proporcionar una estructura de deberes y responsabilidades”. </w:t>
      </w:r>
      <w:r w:rsidR="001E148B">
        <w:rPr>
          <w:rFonts w:ascii="Arial" w:hAnsi="Arial" w:cs="Arial"/>
          <w:color w:val="222222"/>
          <w:sz w:val="22"/>
          <w:szCs w:val="22"/>
        </w:rPr>
        <w:t>(</w:t>
      </w:r>
      <w:proofErr w:type="spellStart"/>
      <w:r w:rsidR="00CC4FCD">
        <w:rPr>
          <w:rFonts w:ascii="Arial" w:hAnsi="Arial" w:cs="Arial"/>
          <w:color w:val="222222"/>
          <w:sz w:val="22"/>
          <w:szCs w:val="22"/>
        </w:rPr>
        <w:t>pag</w:t>
      </w:r>
      <w:proofErr w:type="spellEnd"/>
      <w:r w:rsidR="00CC4FCD">
        <w:rPr>
          <w:rFonts w:ascii="Arial" w:hAnsi="Arial" w:cs="Arial"/>
          <w:color w:val="222222"/>
          <w:sz w:val="22"/>
          <w:szCs w:val="22"/>
        </w:rPr>
        <w:t>. 14)</w:t>
      </w:r>
    </w:p>
    <w:p w:rsidR="00D65A45" w:rsidRPr="0026565B" w:rsidRDefault="00D65A45" w:rsidP="001C59E1">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D65A45" w:rsidRPr="0026565B" w:rsidRDefault="00D65A45"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r w:rsidRPr="0026565B">
        <w:rPr>
          <w:rFonts w:ascii="Arial" w:hAnsi="Arial" w:cs="Arial"/>
          <w:color w:val="222222"/>
          <w:sz w:val="22"/>
          <w:szCs w:val="22"/>
        </w:rPr>
        <w:t>Después de haber aterrizado el tema de lo que debe existir en la tarea de planear, nos detendremos a mencionar a los principales teóricos de la Planeación Estratégica  los cuales son los siguientes:</w:t>
      </w:r>
    </w:p>
    <w:p w:rsidR="00BB6118" w:rsidRPr="0026565B" w:rsidRDefault="00BB6118"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BB6118" w:rsidRPr="0026565B" w:rsidRDefault="00BB6118" w:rsidP="00BB6118">
      <w:pPr>
        <w:pStyle w:val="NormalWeb"/>
        <w:shd w:val="clear" w:color="auto" w:fill="FFFFFF"/>
        <w:spacing w:before="0" w:beforeAutospacing="0" w:after="0" w:afterAutospacing="0" w:line="360" w:lineRule="auto"/>
        <w:jc w:val="both"/>
        <w:rPr>
          <w:rFonts w:ascii="Arial" w:hAnsi="Arial" w:cs="Arial"/>
          <w:color w:val="222222"/>
          <w:sz w:val="22"/>
          <w:szCs w:val="22"/>
        </w:rPr>
      </w:pPr>
      <w:r w:rsidRPr="0026565B">
        <w:rPr>
          <w:rFonts w:ascii="Arial" w:hAnsi="Arial" w:cs="Arial"/>
          <w:sz w:val="22"/>
          <w:szCs w:val="22"/>
        </w:rPr>
        <w:t xml:space="preserve">Dentro de los principales autores de esta escuela están Armstrong (1982), </w:t>
      </w:r>
      <w:proofErr w:type="spellStart"/>
      <w:r w:rsidRPr="0026565B">
        <w:rPr>
          <w:rFonts w:ascii="Arial" w:hAnsi="Arial" w:cs="Arial"/>
          <w:sz w:val="22"/>
          <w:szCs w:val="22"/>
        </w:rPr>
        <w:t>Ansoff</w:t>
      </w:r>
      <w:proofErr w:type="spellEnd"/>
      <w:r w:rsidRPr="0026565B">
        <w:rPr>
          <w:rFonts w:ascii="Arial" w:hAnsi="Arial" w:cs="Arial"/>
          <w:sz w:val="22"/>
          <w:szCs w:val="22"/>
        </w:rPr>
        <w:t xml:space="preserve"> y </w:t>
      </w:r>
      <w:proofErr w:type="spellStart"/>
      <w:r w:rsidRPr="0026565B">
        <w:rPr>
          <w:rFonts w:ascii="Arial" w:hAnsi="Arial" w:cs="Arial"/>
          <w:sz w:val="22"/>
          <w:szCs w:val="22"/>
        </w:rPr>
        <w:t>Brandenburg</w:t>
      </w:r>
      <w:proofErr w:type="spellEnd"/>
      <w:r w:rsidRPr="0026565B">
        <w:rPr>
          <w:rFonts w:ascii="Arial" w:hAnsi="Arial" w:cs="Arial"/>
          <w:sz w:val="22"/>
          <w:szCs w:val="22"/>
        </w:rPr>
        <w:t xml:space="preserve"> (1967), quienes señalan que “la planeación es un proceso en el cual se establecen guías formales y limitantes para el comportamiento de la empresa”.</w:t>
      </w:r>
      <w:r w:rsidR="00C24525">
        <w:rPr>
          <w:rFonts w:ascii="Arial" w:hAnsi="Arial" w:cs="Arial"/>
          <w:sz w:val="22"/>
          <w:szCs w:val="22"/>
        </w:rPr>
        <w:t xml:space="preserve"> </w:t>
      </w:r>
    </w:p>
    <w:p w:rsidR="00A177EE" w:rsidRPr="0026565B" w:rsidRDefault="00A177EE"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B048AD" w:rsidRPr="0026565B" w:rsidRDefault="00B048AD" w:rsidP="00A177EE">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222222"/>
          <w:sz w:val="22"/>
          <w:szCs w:val="22"/>
        </w:rPr>
        <w:t>FAYOL:</w:t>
      </w:r>
      <w:r w:rsidR="00A177EE" w:rsidRPr="0026565B">
        <w:rPr>
          <w:rFonts w:ascii="Arial" w:hAnsi="Arial" w:cs="Arial"/>
          <w:color w:val="222222"/>
          <w:sz w:val="22"/>
          <w:szCs w:val="22"/>
        </w:rPr>
        <w:t xml:space="preserve"> </w:t>
      </w:r>
      <w:r w:rsidR="00A177EE" w:rsidRPr="00A177EE">
        <w:rPr>
          <w:rFonts w:ascii="Arial" w:hAnsi="Arial" w:cs="Arial"/>
          <w:color w:val="333333"/>
          <w:sz w:val="22"/>
          <w:szCs w:val="22"/>
        </w:rPr>
        <w:t xml:space="preserve">Afirma que la Toma de Decisiones también hace parte de las funciones de la organización. Señaló cómo las funciones del administrador la prevención, organización, </w:t>
      </w:r>
      <w:r w:rsidR="00A177EE" w:rsidRPr="00A177EE">
        <w:rPr>
          <w:rFonts w:ascii="Arial" w:hAnsi="Arial" w:cs="Arial"/>
          <w:color w:val="333333"/>
          <w:sz w:val="22"/>
          <w:szCs w:val="22"/>
        </w:rPr>
        <w:lastRenderedPageBreak/>
        <w:t>coordinación y control, que expresado en términos más actuales no es otra cosa que la planeación, org</w:t>
      </w:r>
      <w:r w:rsidRPr="0026565B">
        <w:rPr>
          <w:rFonts w:ascii="Arial" w:hAnsi="Arial" w:cs="Arial"/>
          <w:color w:val="333333"/>
          <w:sz w:val="22"/>
          <w:szCs w:val="22"/>
        </w:rPr>
        <w:t>anización, dirección y control.</w:t>
      </w:r>
    </w:p>
    <w:p w:rsidR="00B048AD" w:rsidRPr="0026565B" w:rsidRDefault="00B048AD" w:rsidP="00A177EE">
      <w:pPr>
        <w:pStyle w:val="NormalWeb"/>
        <w:shd w:val="clear" w:color="auto" w:fill="FFFFFF"/>
        <w:spacing w:before="0" w:beforeAutospacing="0" w:after="0" w:afterAutospacing="0" w:line="360" w:lineRule="auto"/>
        <w:jc w:val="both"/>
        <w:rPr>
          <w:rFonts w:ascii="Arial" w:hAnsi="Arial" w:cs="Arial"/>
          <w:color w:val="333333"/>
          <w:sz w:val="22"/>
          <w:szCs w:val="22"/>
        </w:rPr>
      </w:pPr>
    </w:p>
    <w:p w:rsidR="00B048AD" w:rsidRPr="0026565B" w:rsidRDefault="005F38E4" w:rsidP="00B048AD">
      <w:pPr>
        <w:pStyle w:val="NormalWeb"/>
        <w:shd w:val="clear" w:color="auto" w:fill="FFFFFF"/>
        <w:spacing w:before="0" w:beforeAutospacing="0" w:after="0" w:afterAutospacing="0" w:line="360" w:lineRule="auto"/>
        <w:jc w:val="both"/>
        <w:rPr>
          <w:rFonts w:ascii="Arial" w:hAnsi="Arial" w:cs="Arial"/>
          <w:b/>
          <w:sz w:val="22"/>
          <w:szCs w:val="22"/>
        </w:rPr>
      </w:pPr>
      <w:r w:rsidRPr="0026565B">
        <w:rPr>
          <w:rFonts w:ascii="Arial" w:hAnsi="Arial" w:cs="Arial"/>
          <w:b/>
          <w:sz w:val="22"/>
          <w:szCs w:val="22"/>
        </w:rPr>
        <w:t xml:space="preserve">KOONTZ O´DONNELL: </w:t>
      </w:r>
      <w:r w:rsidRPr="0026565B">
        <w:rPr>
          <w:rFonts w:ascii="Arial" w:hAnsi="Arial" w:cs="Arial"/>
          <w:sz w:val="22"/>
          <w:szCs w:val="22"/>
        </w:rPr>
        <w:t xml:space="preserve">La define como </w:t>
      </w:r>
      <w:r w:rsidR="00B048AD" w:rsidRPr="0026565B">
        <w:rPr>
          <w:rFonts w:ascii="Arial" w:hAnsi="Arial" w:cs="Arial"/>
          <w:color w:val="333333"/>
          <w:sz w:val="22"/>
          <w:szCs w:val="22"/>
        </w:rPr>
        <w:t>“una función administrativa que consiste en seleccionar entre diversas alternativas los objetivos, las políticas, los procedimientos y los programas de una empresa”.</w:t>
      </w:r>
      <w:r w:rsidR="00B048AD" w:rsidRPr="0026565B">
        <w:rPr>
          <w:rFonts w:ascii="Arial" w:hAnsi="Arial" w:cs="Arial"/>
          <w:color w:val="333333"/>
          <w:sz w:val="22"/>
          <w:szCs w:val="22"/>
        </w:rPr>
        <w:t xml:space="preserve"> </w:t>
      </w:r>
    </w:p>
    <w:p w:rsidR="00B048AD" w:rsidRPr="0026565B" w:rsidRDefault="00B048AD" w:rsidP="00A177EE">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547B" w:rsidRPr="0026565B" w:rsidRDefault="00B048AD" w:rsidP="0075547B">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222222"/>
          <w:sz w:val="22"/>
          <w:szCs w:val="22"/>
        </w:rPr>
        <w:t xml:space="preserve">RUSSELL ACKOFF: </w:t>
      </w:r>
      <w:r w:rsidRPr="0026565B">
        <w:rPr>
          <w:rFonts w:ascii="Arial" w:hAnsi="Arial" w:cs="Arial"/>
          <w:color w:val="222222"/>
          <w:sz w:val="22"/>
          <w:szCs w:val="22"/>
        </w:rPr>
        <w:t>Define a la Planeación Estratégica</w:t>
      </w:r>
      <w:r w:rsidRPr="0026565B">
        <w:rPr>
          <w:rFonts w:ascii="Arial" w:hAnsi="Arial" w:cs="Arial"/>
          <w:b/>
          <w:color w:val="222222"/>
          <w:sz w:val="22"/>
          <w:szCs w:val="22"/>
        </w:rPr>
        <w:t xml:space="preserve"> “</w:t>
      </w:r>
      <w:r w:rsidRPr="0026565B">
        <w:rPr>
          <w:rFonts w:ascii="Arial" w:hAnsi="Arial" w:cs="Arial"/>
          <w:color w:val="333333"/>
          <w:sz w:val="22"/>
          <w:szCs w:val="22"/>
        </w:rPr>
        <w:t xml:space="preserve">como lo que hacemos antes de realizar una acción, es decir, es </w:t>
      </w:r>
      <w:r w:rsidRPr="0026565B">
        <w:rPr>
          <w:rFonts w:ascii="Arial" w:hAnsi="Arial" w:cs="Arial"/>
          <w:color w:val="333333"/>
          <w:sz w:val="22"/>
          <w:szCs w:val="22"/>
        </w:rPr>
        <w:t>una toma decisión “anticipada”.</w:t>
      </w:r>
    </w:p>
    <w:p w:rsidR="0075547B" w:rsidRPr="0026565B" w:rsidRDefault="0075547B" w:rsidP="0075547B">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547B" w:rsidRPr="0026565B" w:rsidRDefault="00182CFA" w:rsidP="0075547B">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222222"/>
          <w:sz w:val="22"/>
          <w:szCs w:val="22"/>
        </w:rPr>
        <w:t xml:space="preserve">GUZMAN VALDIVIA: </w:t>
      </w:r>
      <w:r w:rsidRPr="0026565B">
        <w:rPr>
          <w:rFonts w:ascii="Arial" w:hAnsi="Arial" w:cs="Arial"/>
          <w:color w:val="333333"/>
          <w:sz w:val="22"/>
          <w:szCs w:val="22"/>
        </w:rPr>
        <w:t>“La planeación es como un faro, guía, tiene una luz a la que se dirige a alguna cosa, tiene orientación, la planeación es la brújula que no deja que se pierda el camino</w:t>
      </w:r>
      <w:r w:rsidRPr="0026565B">
        <w:rPr>
          <w:rFonts w:ascii="Arial" w:hAnsi="Arial" w:cs="Arial"/>
          <w:color w:val="333333"/>
          <w:sz w:val="22"/>
          <w:szCs w:val="22"/>
        </w:rPr>
        <w:t>”</w:t>
      </w:r>
      <w:r w:rsidRPr="0026565B">
        <w:rPr>
          <w:rFonts w:ascii="Arial" w:hAnsi="Arial" w:cs="Arial"/>
          <w:color w:val="333333"/>
          <w:sz w:val="22"/>
          <w:szCs w:val="22"/>
        </w:rPr>
        <w:t>.</w:t>
      </w:r>
    </w:p>
    <w:p w:rsidR="007E480E" w:rsidRPr="0026565B" w:rsidRDefault="00BB6118" w:rsidP="005F38E4">
      <w:pPr>
        <w:shd w:val="clear" w:color="auto" w:fill="FFFFFF"/>
        <w:spacing w:before="100" w:beforeAutospacing="1" w:after="100" w:afterAutospacing="1" w:line="360" w:lineRule="auto"/>
        <w:jc w:val="both"/>
        <w:rPr>
          <w:rFonts w:ascii="Arial" w:eastAsia="Times New Roman" w:hAnsi="Arial" w:cs="Arial"/>
          <w:color w:val="0066FF"/>
          <w:lang w:eastAsia="es-MX"/>
        </w:rPr>
      </w:pPr>
      <w:r w:rsidRPr="0026565B">
        <w:rPr>
          <w:rFonts w:ascii="Arial" w:eastAsia="Times New Roman" w:hAnsi="Arial" w:cs="Arial"/>
          <w:b/>
          <w:color w:val="333333"/>
          <w:lang w:eastAsia="es-MX"/>
        </w:rPr>
        <w:t>IDALBERTO</w:t>
      </w:r>
      <w:r w:rsidR="007E480E" w:rsidRPr="0026565B">
        <w:rPr>
          <w:rFonts w:ascii="Arial" w:eastAsia="Times New Roman" w:hAnsi="Arial" w:cs="Arial"/>
          <w:b/>
          <w:color w:val="333333"/>
          <w:lang w:eastAsia="es-MX"/>
        </w:rPr>
        <w:t xml:space="preserve"> CHIAVENATO</w:t>
      </w:r>
      <w:r w:rsidRPr="0026565B">
        <w:rPr>
          <w:rFonts w:ascii="Arial" w:eastAsia="Times New Roman" w:hAnsi="Arial" w:cs="Arial"/>
          <w:b/>
          <w:color w:val="333333"/>
          <w:lang w:eastAsia="es-MX"/>
        </w:rPr>
        <w:t>:</w:t>
      </w:r>
      <w:r w:rsidRPr="0026565B">
        <w:rPr>
          <w:rFonts w:ascii="Arial" w:eastAsia="Times New Roman" w:hAnsi="Arial" w:cs="Arial"/>
          <w:color w:val="333333"/>
          <w:lang w:eastAsia="es-MX"/>
        </w:rPr>
        <w:t xml:space="preserve"> Especifica que es “</w:t>
      </w:r>
      <w:r w:rsidRPr="00BB6118">
        <w:rPr>
          <w:rFonts w:ascii="Arial" w:eastAsia="Times New Roman" w:hAnsi="Arial" w:cs="Arial"/>
          <w:color w:val="333333"/>
          <w:lang w:eastAsia="es-MX"/>
        </w:rPr>
        <w:t>la función administrativa que determina anticipadamente cuáles son los objetivos que deben alcanzarse y qué debe hacerse para alcanzarlos, se trata de un modelo teórico para la acción futura”.</w:t>
      </w:r>
      <w:r w:rsidR="00A94987">
        <w:rPr>
          <w:rFonts w:ascii="Arial" w:eastAsia="Times New Roman" w:hAnsi="Arial" w:cs="Arial"/>
          <w:color w:val="0066FF"/>
          <w:lang w:eastAsia="es-MX"/>
        </w:rPr>
        <w:t xml:space="preserve"> </w:t>
      </w:r>
    </w:p>
    <w:p w:rsidR="0075547B" w:rsidRPr="0026565B" w:rsidRDefault="00C67FC6" w:rsidP="007E480E">
      <w:pPr>
        <w:shd w:val="clear" w:color="auto" w:fill="FFFFFF"/>
        <w:spacing w:before="100" w:beforeAutospacing="1" w:after="100" w:afterAutospacing="1" w:line="360" w:lineRule="auto"/>
        <w:jc w:val="both"/>
        <w:rPr>
          <w:rFonts w:ascii="Arial" w:eastAsia="Times New Roman" w:hAnsi="Arial" w:cs="Arial"/>
          <w:color w:val="333333"/>
          <w:lang w:eastAsia="es-MX"/>
        </w:rPr>
      </w:pPr>
      <w:r w:rsidRPr="0026565B">
        <w:rPr>
          <w:rFonts w:ascii="Arial" w:eastAsia="Times New Roman" w:hAnsi="Arial" w:cs="Arial"/>
          <w:b/>
          <w:color w:val="333333"/>
          <w:lang w:eastAsia="es-MX"/>
        </w:rPr>
        <w:t>GEORGE TERRY:</w:t>
      </w:r>
      <w:r w:rsidRPr="0026565B">
        <w:rPr>
          <w:rFonts w:ascii="Arial" w:eastAsia="Times New Roman" w:hAnsi="Arial" w:cs="Arial"/>
          <w:color w:val="333333"/>
          <w:lang w:eastAsia="es-MX"/>
        </w:rPr>
        <w:t xml:space="preserve"> “</w:t>
      </w:r>
      <w:r w:rsidRPr="0026565B">
        <w:rPr>
          <w:rFonts w:ascii="Arial" w:hAnsi="Arial" w:cs="Arial"/>
          <w:color w:val="333333"/>
        </w:rPr>
        <w:t>Planeación es la selección y relación de hechos, así como la formulación y uso de suposiciones respecto al futuro, es la visualización y formulación de las actividades que se cree sean necesarias para alcanzar los resultados deseados”.</w:t>
      </w:r>
    </w:p>
    <w:p w:rsidR="0075547B" w:rsidRPr="0026565B" w:rsidRDefault="0075547B" w:rsidP="0075547B">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333333"/>
          <w:sz w:val="22"/>
          <w:szCs w:val="22"/>
        </w:rPr>
        <w:t>EZEQUIEL ANDER – EGG DE YERHEZKELDROR:</w:t>
      </w:r>
      <w:r w:rsidRPr="0026565B">
        <w:rPr>
          <w:rFonts w:ascii="Arial" w:hAnsi="Arial" w:cs="Arial"/>
          <w:color w:val="333333"/>
          <w:sz w:val="22"/>
          <w:szCs w:val="22"/>
        </w:rPr>
        <w:t xml:space="preserve"> define al Plan Estratégico como una función de “</w:t>
      </w:r>
      <w:r w:rsidRPr="0026565B">
        <w:rPr>
          <w:rFonts w:ascii="Arial" w:hAnsi="Arial" w:cs="Arial"/>
          <w:color w:val="333333"/>
          <w:sz w:val="22"/>
          <w:szCs w:val="22"/>
        </w:rPr>
        <w:t>Planificar es el proceso de preparar un conjunto de decisiones para la acción futura, dirigida al logro de ob</w:t>
      </w:r>
      <w:r w:rsidRPr="0026565B">
        <w:rPr>
          <w:rFonts w:ascii="Arial" w:hAnsi="Arial" w:cs="Arial"/>
          <w:color w:val="333333"/>
          <w:sz w:val="22"/>
          <w:szCs w:val="22"/>
        </w:rPr>
        <w:t>jetivos por medio preferibles”.</w:t>
      </w:r>
    </w:p>
    <w:p w:rsidR="009E6F39" w:rsidRPr="0026565B" w:rsidRDefault="009E6F39" w:rsidP="0075547B">
      <w:pPr>
        <w:pStyle w:val="NormalWeb"/>
        <w:shd w:val="clear" w:color="auto" w:fill="FFFFFF"/>
        <w:spacing w:before="0" w:beforeAutospacing="0" w:after="0" w:afterAutospacing="0" w:line="360" w:lineRule="auto"/>
        <w:jc w:val="both"/>
        <w:rPr>
          <w:rFonts w:ascii="Arial" w:hAnsi="Arial" w:cs="Arial"/>
          <w:color w:val="333333"/>
          <w:sz w:val="22"/>
          <w:szCs w:val="22"/>
        </w:rPr>
      </w:pPr>
    </w:p>
    <w:p w:rsidR="009E6F39" w:rsidRDefault="003A47D5" w:rsidP="0075547B">
      <w:pPr>
        <w:pStyle w:val="NormalWeb"/>
        <w:shd w:val="clear" w:color="auto" w:fill="FFFFFF"/>
        <w:spacing w:before="0" w:beforeAutospacing="0" w:after="0" w:afterAutospacing="0" w:line="360" w:lineRule="auto"/>
        <w:jc w:val="both"/>
        <w:rPr>
          <w:rFonts w:ascii="Arial" w:hAnsi="Arial" w:cs="Arial"/>
          <w:color w:val="222222"/>
          <w:sz w:val="22"/>
          <w:szCs w:val="22"/>
        </w:rPr>
      </w:pPr>
      <w:r w:rsidRPr="0026565B">
        <w:rPr>
          <w:rFonts w:ascii="Arial" w:hAnsi="Arial" w:cs="Arial"/>
          <w:color w:val="333333"/>
          <w:sz w:val="22"/>
          <w:szCs w:val="22"/>
        </w:rPr>
        <w:t>Muchos son los autores que definen de diferente manera a la Planeación Estratégica, algunos la definen como planificar, como planeación, como función administrativa, como la toma de decisiones, como un proceso; pero todos van hacia un objetivo que radica en alcanzar los objetivos, resultados deseados, entre otros; cabe señalar que para realizar cualquier tipo de plan nos basamos en optimizar nuestra organización y planificación. En nuestros tiempos comparados con años anteriores</w:t>
      </w:r>
      <w:r w:rsidR="0026565B" w:rsidRPr="0026565B">
        <w:rPr>
          <w:rFonts w:ascii="Arial" w:hAnsi="Arial" w:cs="Arial"/>
          <w:color w:val="333333"/>
          <w:sz w:val="22"/>
          <w:szCs w:val="22"/>
        </w:rPr>
        <w:t>,</w:t>
      </w:r>
      <w:r w:rsidRPr="0026565B">
        <w:rPr>
          <w:rFonts w:ascii="Arial" w:hAnsi="Arial" w:cs="Arial"/>
          <w:color w:val="333333"/>
          <w:sz w:val="22"/>
          <w:szCs w:val="22"/>
        </w:rPr>
        <w:t xml:space="preserve"> </w:t>
      </w:r>
      <w:r w:rsidR="0026565B" w:rsidRPr="0026565B">
        <w:rPr>
          <w:rFonts w:ascii="Arial" w:hAnsi="Arial" w:cs="Arial"/>
          <w:color w:val="333333"/>
          <w:sz w:val="22"/>
          <w:szCs w:val="22"/>
        </w:rPr>
        <w:t xml:space="preserve">cuando las familias se formaban por más de ocho hijos, donde no se implementaba una planificación para el futuro; hoy en día quiero mencionar que hasta para procrear hijos se planifica con los objetivos bien plasmados, se toman las decisiones anticipadas, y se miden los probables problemas a los que nos enfrentaremos. Es por ello que </w:t>
      </w:r>
      <w:r w:rsidR="0026565B">
        <w:rPr>
          <w:rFonts w:ascii="Arial" w:hAnsi="Arial" w:cs="Arial"/>
          <w:color w:val="333333"/>
          <w:sz w:val="22"/>
          <w:szCs w:val="22"/>
        </w:rPr>
        <w:lastRenderedPageBreak/>
        <w:t xml:space="preserve">para planear cualquier cosa por muy simple que sea esta, </w:t>
      </w:r>
      <w:r w:rsidR="0026565B" w:rsidRPr="0026565B">
        <w:rPr>
          <w:rFonts w:ascii="Arial" w:hAnsi="Arial" w:cs="Arial"/>
          <w:color w:val="333333"/>
          <w:sz w:val="22"/>
          <w:szCs w:val="22"/>
        </w:rPr>
        <w:t xml:space="preserve">siempre nos debemos de preguntar: </w:t>
      </w:r>
      <w:r w:rsidR="0026565B" w:rsidRPr="0026565B">
        <w:rPr>
          <w:rFonts w:ascii="Arial" w:hAnsi="Arial" w:cs="Arial"/>
          <w:color w:val="222222"/>
          <w:sz w:val="22"/>
          <w:szCs w:val="22"/>
        </w:rPr>
        <w:t>¿Qué es, Qué será y Qué debería ser?</w:t>
      </w:r>
    </w:p>
    <w:p w:rsidR="00C001A8" w:rsidRPr="0026565B" w:rsidRDefault="00C001A8" w:rsidP="0075547B">
      <w:pPr>
        <w:pStyle w:val="NormalWeb"/>
        <w:shd w:val="clear" w:color="auto" w:fill="FFFFFF"/>
        <w:spacing w:before="0" w:beforeAutospacing="0" w:after="0" w:afterAutospacing="0" w:line="360" w:lineRule="auto"/>
        <w:jc w:val="both"/>
        <w:rPr>
          <w:rFonts w:ascii="Arial" w:hAnsi="Arial" w:cs="Arial"/>
          <w:color w:val="333333"/>
          <w:sz w:val="22"/>
          <w:szCs w:val="22"/>
        </w:rPr>
      </w:pPr>
    </w:p>
    <w:p w:rsidR="0075547B" w:rsidRPr="0026565B" w:rsidRDefault="0075547B" w:rsidP="00C67FC6">
      <w:pPr>
        <w:shd w:val="clear" w:color="auto" w:fill="FFFFFF"/>
        <w:spacing w:before="100" w:beforeAutospacing="1" w:after="100" w:afterAutospacing="1"/>
        <w:jc w:val="both"/>
        <w:rPr>
          <w:rFonts w:ascii="Arial" w:hAnsi="Arial" w:cs="Arial"/>
          <w:color w:val="333333"/>
        </w:rPr>
      </w:pPr>
    </w:p>
    <w:p w:rsidR="0075547B" w:rsidRPr="0026565B" w:rsidRDefault="0075547B" w:rsidP="00C67FC6">
      <w:pPr>
        <w:shd w:val="clear" w:color="auto" w:fill="FFFFFF"/>
        <w:spacing w:before="100" w:beforeAutospacing="1" w:after="100" w:afterAutospacing="1"/>
        <w:jc w:val="both"/>
        <w:rPr>
          <w:rFonts w:ascii="Arial" w:hAnsi="Arial" w:cs="Arial"/>
          <w:color w:val="333333"/>
        </w:rPr>
      </w:pPr>
    </w:p>
    <w:p w:rsidR="0075547B" w:rsidRPr="0026565B" w:rsidRDefault="0075547B" w:rsidP="00C67FC6">
      <w:pPr>
        <w:shd w:val="clear" w:color="auto" w:fill="FFFFFF"/>
        <w:spacing w:before="100" w:beforeAutospacing="1" w:after="100" w:afterAutospacing="1"/>
        <w:jc w:val="both"/>
        <w:rPr>
          <w:rFonts w:ascii="Arial" w:eastAsia="Times New Roman" w:hAnsi="Arial" w:cs="Arial"/>
          <w:color w:val="333333"/>
          <w:lang w:eastAsia="es-MX"/>
        </w:rPr>
      </w:pPr>
    </w:p>
    <w:p w:rsidR="0075547B" w:rsidRPr="0026565B" w:rsidRDefault="0075547B" w:rsidP="00C67FC6">
      <w:pPr>
        <w:shd w:val="clear" w:color="auto" w:fill="FFFFFF"/>
        <w:spacing w:before="100" w:beforeAutospacing="1" w:after="100" w:afterAutospacing="1"/>
        <w:jc w:val="both"/>
        <w:rPr>
          <w:rFonts w:ascii="Arial" w:hAnsi="Arial" w:cs="Arial"/>
          <w:color w:val="333333"/>
        </w:rPr>
      </w:pPr>
    </w:p>
    <w:p w:rsidR="0075547B" w:rsidRPr="0026565B" w:rsidRDefault="0075547B" w:rsidP="00C67FC6">
      <w:pPr>
        <w:shd w:val="clear" w:color="auto" w:fill="FFFFFF"/>
        <w:spacing w:before="100" w:beforeAutospacing="1" w:after="100" w:afterAutospacing="1"/>
        <w:jc w:val="both"/>
        <w:rPr>
          <w:rFonts w:ascii="Arial" w:eastAsia="Times New Roman" w:hAnsi="Arial" w:cs="Arial"/>
          <w:color w:val="333333"/>
          <w:lang w:eastAsia="es-MX"/>
        </w:rPr>
      </w:pPr>
    </w:p>
    <w:p w:rsidR="00B048AD" w:rsidRPr="00A177EE" w:rsidRDefault="00B048AD" w:rsidP="00A177EE">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E30B48" w:rsidRPr="0026565B" w:rsidRDefault="00E30B48"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561F04" w:rsidRPr="0026565B" w:rsidRDefault="00561F04"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D65A45" w:rsidRPr="0026565B" w:rsidRDefault="00D65A45"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561F04" w:rsidRPr="0026565B" w:rsidRDefault="00561F04"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2A0807" w:rsidRPr="0026565B" w:rsidRDefault="002A0807"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2A0807" w:rsidRPr="0026565B" w:rsidRDefault="002A0807" w:rsidP="001C59E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16261" w:rsidRPr="0026565B" w:rsidRDefault="00916261" w:rsidP="005F6E4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3D2FC5" w:rsidRPr="0026565B" w:rsidRDefault="003D2FC5" w:rsidP="00AC3347">
      <w:pPr>
        <w:spacing w:after="0" w:line="300" w:lineRule="atLeast"/>
        <w:jc w:val="center"/>
        <w:rPr>
          <w:rFonts w:ascii="Arial" w:eastAsia="Times New Roman" w:hAnsi="Arial" w:cs="Arial"/>
          <w:b/>
          <w:color w:val="222222"/>
          <w:lang w:eastAsia="es-MX"/>
        </w:rPr>
      </w:pPr>
    </w:p>
    <w:p w:rsidR="00AC3347" w:rsidRPr="0026565B" w:rsidRDefault="00AC3347" w:rsidP="00AC3347">
      <w:pPr>
        <w:spacing w:after="0" w:line="300" w:lineRule="atLeast"/>
        <w:jc w:val="center"/>
        <w:rPr>
          <w:rFonts w:ascii="Arial" w:eastAsia="Times New Roman" w:hAnsi="Arial" w:cs="Arial"/>
          <w:b/>
          <w:color w:val="222222"/>
          <w:lang w:eastAsia="es-MX"/>
        </w:rPr>
      </w:pPr>
    </w:p>
    <w:p w:rsidR="00323A54" w:rsidRPr="0026565B" w:rsidRDefault="00323A54" w:rsidP="00323A54">
      <w:pPr>
        <w:pStyle w:val="Textoindependiente"/>
        <w:rPr>
          <w:rFonts w:ascii="Arial" w:hAnsi="Arial" w:cs="Arial"/>
        </w:rPr>
      </w:pPr>
      <w:r w:rsidRPr="0026565B">
        <w:rPr>
          <w:rFonts w:ascii="Arial" w:hAnsi="Arial" w:cs="Arial"/>
        </w:rPr>
        <w:t xml:space="preserve"> </w:t>
      </w:r>
    </w:p>
    <w:p w:rsidR="007D1FC6" w:rsidRPr="0026565B" w:rsidRDefault="007D1FC6" w:rsidP="00AC3347">
      <w:pPr>
        <w:spacing w:after="0" w:line="300" w:lineRule="atLeast"/>
        <w:jc w:val="center"/>
        <w:rPr>
          <w:rFonts w:ascii="Arial" w:eastAsia="Times New Roman" w:hAnsi="Arial" w:cs="Arial"/>
          <w:color w:val="222222"/>
          <w:lang w:val="es-ES" w:eastAsia="es-MX"/>
        </w:rPr>
      </w:pPr>
    </w:p>
    <w:p w:rsidR="007D1FC6" w:rsidRPr="0026565B" w:rsidRDefault="007D1FC6" w:rsidP="00AC3347">
      <w:pPr>
        <w:spacing w:after="0" w:line="300" w:lineRule="atLeast"/>
        <w:jc w:val="center"/>
        <w:rPr>
          <w:rFonts w:ascii="Arial" w:eastAsia="Times New Roman" w:hAnsi="Arial" w:cs="Arial"/>
          <w:color w:val="222222"/>
          <w:lang w:eastAsia="es-MX"/>
        </w:rPr>
      </w:pPr>
    </w:p>
    <w:p w:rsidR="007D1FC6" w:rsidRPr="0026565B" w:rsidRDefault="007D1FC6" w:rsidP="00AC3347">
      <w:pPr>
        <w:spacing w:after="0" w:line="300" w:lineRule="atLeast"/>
        <w:jc w:val="center"/>
        <w:rPr>
          <w:rFonts w:ascii="Arial" w:eastAsia="Times New Roman" w:hAnsi="Arial" w:cs="Arial"/>
          <w:color w:val="222222"/>
          <w:lang w:eastAsia="es-MX"/>
        </w:rPr>
      </w:pPr>
    </w:p>
    <w:p w:rsidR="007D1FC6" w:rsidRPr="0026565B" w:rsidRDefault="007D1FC6" w:rsidP="00AC3347">
      <w:pPr>
        <w:spacing w:after="0" w:line="300" w:lineRule="atLeast"/>
        <w:jc w:val="center"/>
        <w:rPr>
          <w:rFonts w:ascii="Arial" w:eastAsia="Times New Roman" w:hAnsi="Arial" w:cs="Arial"/>
          <w:color w:val="222222"/>
          <w:lang w:eastAsia="es-MX"/>
        </w:rPr>
      </w:pPr>
    </w:p>
    <w:p w:rsidR="007D1FC6" w:rsidRPr="0026565B" w:rsidRDefault="007D1FC6" w:rsidP="00AC3347">
      <w:pPr>
        <w:spacing w:after="0" w:line="300" w:lineRule="atLeast"/>
        <w:jc w:val="center"/>
        <w:rPr>
          <w:rFonts w:ascii="Arial" w:eastAsia="Times New Roman" w:hAnsi="Arial" w:cs="Arial"/>
          <w:color w:val="222222"/>
          <w:lang w:eastAsia="es-MX"/>
        </w:rPr>
      </w:pPr>
    </w:p>
    <w:p w:rsidR="007D1FC6" w:rsidRPr="0026565B" w:rsidRDefault="007D1FC6" w:rsidP="00AC3347">
      <w:pPr>
        <w:spacing w:after="0" w:line="300" w:lineRule="atLeast"/>
        <w:jc w:val="center"/>
        <w:rPr>
          <w:rFonts w:ascii="Arial" w:eastAsia="Times New Roman" w:hAnsi="Arial" w:cs="Arial"/>
          <w:color w:val="222222"/>
          <w:lang w:eastAsia="es-MX"/>
        </w:rPr>
      </w:pPr>
    </w:p>
    <w:p w:rsidR="00A0740A" w:rsidRPr="0026565B" w:rsidRDefault="00A0740A" w:rsidP="00AC3347">
      <w:pPr>
        <w:spacing w:after="0" w:line="300" w:lineRule="atLeast"/>
        <w:jc w:val="center"/>
        <w:rPr>
          <w:rFonts w:ascii="Arial" w:eastAsia="Times New Roman" w:hAnsi="Arial" w:cs="Arial"/>
          <w:color w:val="222222"/>
          <w:lang w:eastAsia="es-MX"/>
        </w:rPr>
      </w:pPr>
    </w:p>
    <w:p w:rsidR="00A0740A" w:rsidRPr="0026565B" w:rsidRDefault="00A0740A" w:rsidP="00AC3347">
      <w:pPr>
        <w:spacing w:after="0" w:line="300" w:lineRule="atLeast"/>
        <w:jc w:val="center"/>
        <w:rPr>
          <w:rFonts w:ascii="Arial" w:eastAsia="Times New Roman" w:hAnsi="Arial" w:cs="Arial"/>
          <w:color w:val="222222"/>
          <w:lang w:eastAsia="es-MX"/>
        </w:rPr>
      </w:pPr>
    </w:p>
    <w:p w:rsidR="00A0740A" w:rsidRPr="0026565B" w:rsidRDefault="00A0740A" w:rsidP="00AC3347">
      <w:pPr>
        <w:spacing w:after="0" w:line="300" w:lineRule="atLeast"/>
        <w:jc w:val="center"/>
        <w:rPr>
          <w:rFonts w:ascii="Arial" w:eastAsia="Times New Roman" w:hAnsi="Arial" w:cs="Arial"/>
          <w:color w:val="222222"/>
          <w:lang w:eastAsia="es-MX"/>
        </w:rPr>
      </w:pPr>
    </w:p>
    <w:p w:rsidR="007D1FC6" w:rsidRPr="0026565B" w:rsidRDefault="007D1FC6" w:rsidP="00AC3347">
      <w:pPr>
        <w:spacing w:after="0" w:line="300" w:lineRule="atLeast"/>
        <w:jc w:val="center"/>
        <w:rPr>
          <w:rFonts w:ascii="Arial" w:eastAsia="Times New Roman" w:hAnsi="Arial" w:cs="Arial"/>
          <w:color w:val="222222"/>
          <w:lang w:eastAsia="es-MX"/>
        </w:rPr>
      </w:pPr>
    </w:p>
    <w:p w:rsidR="007D1FC6" w:rsidRDefault="007D1FC6"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Pr="00135186" w:rsidRDefault="00C001A8" w:rsidP="00AC3347">
      <w:pPr>
        <w:spacing w:after="0" w:line="300" w:lineRule="atLeast"/>
        <w:jc w:val="center"/>
        <w:rPr>
          <w:rFonts w:ascii="Arial" w:eastAsia="Times New Roman" w:hAnsi="Arial" w:cs="Arial"/>
          <w:color w:val="222222"/>
          <w:u w:val="single"/>
          <w:lang w:eastAsia="es-MX"/>
        </w:rPr>
      </w:pPr>
    </w:p>
    <w:p w:rsidR="00C001A8" w:rsidRPr="00135186" w:rsidRDefault="00C001A8" w:rsidP="00C001A8">
      <w:pPr>
        <w:tabs>
          <w:tab w:val="left" w:pos="7260"/>
        </w:tabs>
        <w:jc w:val="center"/>
        <w:rPr>
          <w:rFonts w:ascii="Arial" w:hAnsi="Arial" w:cs="Arial"/>
          <w:b/>
          <w:color w:val="0000FF"/>
          <w:sz w:val="24"/>
          <w:szCs w:val="24"/>
          <w:u w:val="single"/>
          <w14:textOutline w14:w="5270" w14:cap="flat" w14:cmpd="sng" w14:algn="ctr">
            <w14:noFill/>
            <w14:prstDash w14:val="solid"/>
            <w14:round/>
          </w14:textOutline>
        </w:rPr>
      </w:pPr>
      <w:r w:rsidRPr="00135186">
        <w:rPr>
          <w:rFonts w:ascii="Arial" w:hAnsi="Arial" w:cs="Arial"/>
          <w:b/>
          <w:color w:val="0000FF"/>
          <w:sz w:val="24"/>
          <w:szCs w:val="24"/>
          <w:u w:val="single"/>
          <w14:textOutline w14:w="5270" w14:cap="flat" w14:cmpd="sng" w14:algn="ctr">
            <w14:noFill/>
            <w14:prstDash w14:val="solid"/>
            <w14:round/>
          </w14:textOutline>
        </w:rPr>
        <w:t>Referencias Bibliográficas:</w:t>
      </w:r>
    </w:p>
    <w:tbl>
      <w:tblPr>
        <w:tblStyle w:val="Tablaconcuadrcula"/>
        <w:tblpPr w:leftFromText="141" w:rightFromText="141" w:vertAnchor="page" w:horzAnchor="margin" w:tblpXSpec="center" w:tblpY="3091"/>
        <w:tblW w:w="0" w:type="auto"/>
        <w:tblLook w:val="04A0" w:firstRow="1" w:lastRow="0" w:firstColumn="1" w:lastColumn="0" w:noHBand="0" w:noVBand="1"/>
      </w:tblPr>
      <w:tblGrid>
        <w:gridCol w:w="6573"/>
      </w:tblGrid>
      <w:tr w:rsidR="00C001A8" w:rsidTr="002E5887">
        <w:trPr>
          <w:trHeight w:val="1502"/>
        </w:trPr>
        <w:tc>
          <w:tcPr>
            <w:tcW w:w="6573" w:type="dxa"/>
          </w:tcPr>
          <w:p w:rsidR="0023798B" w:rsidRPr="00572AC2" w:rsidRDefault="00A27427" w:rsidP="00572AC2">
            <w:pPr>
              <w:pStyle w:val="NormalWeb"/>
              <w:shd w:val="clear" w:color="auto" w:fill="FFFFFF"/>
              <w:spacing w:before="0" w:beforeAutospacing="0" w:after="0" w:afterAutospacing="0" w:line="360" w:lineRule="auto"/>
              <w:jc w:val="both"/>
              <w:rPr>
                <w:rFonts w:ascii="Arial" w:hAnsi="Arial" w:cs="Arial"/>
                <w:sz w:val="22"/>
                <w:szCs w:val="22"/>
              </w:rPr>
            </w:pPr>
            <w:r w:rsidRPr="004020FA">
              <w:rPr>
                <w:rFonts w:ascii="Arial" w:hAnsi="Arial" w:cs="Arial"/>
                <w:sz w:val="22"/>
                <w:szCs w:val="22"/>
              </w:rPr>
              <w:t xml:space="preserve">En 1961, Herman </w:t>
            </w:r>
            <w:proofErr w:type="spellStart"/>
            <w:r w:rsidRPr="004020FA">
              <w:rPr>
                <w:rFonts w:ascii="Arial" w:hAnsi="Arial" w:cs="Arial"/>
                <w:sz w:val="22"/>
                <w:szCs w:val="22"/>
              </w:rPr>
              <w:t>Kahn</w:t>
            </w:r>
            <w:proofErr w:type="spellEnd"/>
            <w:r w:rsidRPr="004020FA">
              <w:rPr>
                <w:rFonts w:ascii="Arial" w:hAnsi="Arial" w:cs="Arial"/>
                <w:sz w:val="22"/>
                <w:szCs w:val="22"/>
              </w:rPr>
              <w:t xml:space="preserve">, fundador del Instituto Hudson, demuestra con su obra "El </w:t>
            </w:r>
            <w:proofErr w:type="spellStart"/>
            <w:r w:rsidRPr="004020FA">
              <w:rPr>
                <w:rFonts w:ascii="Arial" w:hAnsi="Arial" w:cs="Arial"/>
                <w:sz w:val="22"/>
                <w:szCs w:val="22"/>
              </w:rPr>
              <w:t>Alio</w:t>
            </w:r>
            <w:proofErr w:type="spellEnd"/>
            <w:r w:rsidRPr="004020FA">
              <w:rPr>
                <w:rFonts w:ascii="Arial" w:hAnsi="Arial" w:cs="Arial"/>
                <w:sz w:val="22"/>
                <w:szCs w:val="22"/>
              </w:rPr>
              <w:t xml:space="preserve"> 2(</w:t>
            </w:r>
            <w:proofErr w:type="gramStart"/>
            <w:r w:rsidRPr="004020FA">
              <w:rPr>
                <w:rFonts w:ascii="Arial" w:hAnsi="Arial" w:cs="Arial"/>
                <w:sz w:val="22"/>
                <w:szCs w:val="22"/>
              </w:rPr>
              <w:t>)(</w:t>
            </w:r>
            <w:proofErr w:type="gramEnd"/>
            <w:r w:rsidRPr="004020FA">
              <w:rPr>
                <w:rFonts w:ascii="Arial" w:hAnsi="Arial" w:cs="Arial"/>
                <w:sz w:val="22"/>
                <w:szCs w:val="22"/>
              </w:rPr>
              <w:t>)()", que el futuro del mundo puede ser estudiado de un modo serio y significativo, con herramientas científicas e investigaciones formales. (</w:t>
            </w:r>
            <w:proofErr w:type="spellStart"/>
            <w:r w:rsidRPr="004020FA">
              <w:rPr>
                <w:rFonts w:ascii="Arial" w:hAnsi="Arial" w:cs="Arial"/>
                <w:sz w:val="22"/>
                <w:szCs w:val="22"/>
              </w:rPr>
              <w:t>pag</w:t>
            </w:r>
            <w:proofErr w:type="spellEnd"/>
            <w:r w:rsidRPr="004020FA">
              <w:rPr>
                <w:rFonts w:ascii="Arial" w:hAnsi="Arial" w:cs="Arial"/>
                <w:sz w:val="22"/>
                <w:szCs w:val="22"/>
              </w:rPr>
              <w:t>. 39)</w:t>
            </w:r>
            <w:r>
              <w:rPr>
                <w:rFonts w:ascii="Arial" w:hAnsi="Arial" w:cs="Arial"/>
                <w:sz w:val="22"/>
                <w:szCs w:val="22"/>
              </w:rPr>
              <w:t xml:space="preserve">. Tomás </w:t>
            </w:r>
            <w:proofErr w:type="spellStart"/>
            <w:r>
              <w:rPr>
                <w:rFonts w:ascii="Arial" w:hAnsi="Arial" w:cs="Arial"/>
                <w:sz w:val="22"/>
                <w:szCs w:val="22"/>
              </w:rPr>
              <w:t>Miklos</w:t>
            </w:r>
            <w:proofErr w:type="spellEnd"/>
            <w:r>
              <w:rPr>
                <w:rFonts w:ascii="Arial" w:hAnsi="Arial" w:cs="Arial"/>
                <w:sz w:val="22"/>
                <w:szCs w:val="22"/>
              </w:rPr>
              <w:t>, Ma. Elena Tello, Planeación Prospectiva; Una Estrategia para el Diseño del Futuro,</w:t>
            </w:r>
            <w:r w:rsidR="00073D10">
              <w:rPr>
                <w:rFonts w:ascii="Arial" w:hAnsi="Arial" w:cs="Arial"/>
                <w:sz w:val="22"/>
                <w:szCs w:val="22"/>
              </w:rPr>
              <w:t xml:space="preserve"> </w:t>
            </w:r>
            <w:r>
              <w:rPr>
                <w:rFonts w:ascii="Arial" w:hAnsi="Arial" w:cs="Arial"/>
                <w:sz w:val="22"/>
                <w:szCs w:val="22"/>
              </w:rPr>
              <w:t xml:space="preserve">2007, pp. 204, Centros de Estudios prospectivos fundación </w:t>
            </w:r>
            <w:proofErr w:type="spellStart"/>
            <w:r>
              <w:rPr>
                <w:rFonts w:ascii="Arial" w:hAnsi="Arial" w:cs="Arial"/>
                <w:sz w:val="22"/>
                <w:szCs w:val="22"/>
              </w:rPr>
              <w:t>fundaci</w:t>
            </w:r>
            <w:r w:rsidR="00572AC2">
              <w:rPr>
                <w:rFonts w:ascii="Arial" w:hAnsi="Arial" w:cs="Arial"/>
                <w:sz w:val="22"/>
                <w:szCs w:val="22"/>
              </w:rPr>
              <w:t>ón</w:t>
            </w:r>
            <w:proofErr w:type="spellEnd"/>
            <w:r w:rsidR="00572AC2">
              <w:rPr>
                <w:rFonts w:ascii="Arial" w:hAnsi="Arial" w:cs="Arial"/>
                <w:sz w:val="22"/>
                <w:szCs w:val="22"/>
              </w:rPr>
              <w:t xml:space="preserve"> Javier Barros.</w:t>
            </w:r>
          </w:p>
        </w:tc>
      </w:tr>
      <w:tr w:rsidR="00C001A8" w:rsidTr="002E5887">
        <w:trPr>
          <w:trHeight w:val="1116"/>
        </w:trPr>
        <w:tc>
          <w:tcPr>
            <w:tcW w:w="6573" w:type="dxa"/>
          </w:tcPr>
          <w:p w:rsidR="0023798B" w:rsidRPr="00CC5F3B" w:rsidRDefault="00CC5F3B" w:rsidP="00CC4FCD">
            <w:pPr>
              <w:pStyle w:val="NormalWeb"/>
              <w:shd w:val="clear" w:color="auto" w:fill="FFFFFF"/>
              <w:spacing w:before="0" w:beforeAutospacing="0" w:after="0" w:afterAutospacing="0" w:line="360" w:lineRule="auto"/>
              <w:jc w:val="both"/>
              <w:rPr>
                <w:rFonts w:ascii="Arial" w:hAnsi="Arial" w:cs="Arial"/>
                <w:color w:val="222222"/>
                <w:sz w:val="22"/>
                <w:szCs w:val="22"/>
              </w:rPr>
            </w:pPr>
            <w:r w:rsidRPr="00C24525">
              <w:rPr>
                <w:rFonts w:ascii="Arial" w:hAnsi="Arial" w:cs="Arial"/>
                <w:color w:val="222222"/>
                <w:sz w:val="22"/>
                <w:szCs w:val="22"/>
              </w:rPr>
              <w:t xml:space="preserve">De acuerdo a lo antes mencionado, Charles </w:t>
            </w:r>
            <w:proofErr w:type="spellStart"/>
            <w:r w:rsidRPr="00C24525">
              <w:rPr>
                <w:rFonts w:ascii="Arial" w:hAnsi="Arial" w:cs="Arial"/>
                <w:color w:val="222222"/>
                <w:sz w:val="22"/>
                <w:szCs w:val="22"/>
              </w:rPr>
              <w:t>Babbge</w:t>
            </w:r>
            <w:proofErr w:type="spellEnd"/>
            <w:r w:rsidRPr="00C24525">
              <w:rPr>
                <w:rFonts w:ascii="Arial" w:hAnsi="Arial" w:cs="Arial"/>
                <w:color w:val="222222"/>
                <w:sz w:val="22"/>
                <w:szCs w:val="22"/>
              </w:rPr>
              <w:t xml:space="preserve"> quien enuncio por primera vez la idea de que la especialización del trabajo es mucho más fácil y eficiente que reclutar o adiestrar a los maestros artesanos. (</w:t>
            </w:r>
            <w:proofErr w:type="spellStart"/>
            <w:r w:rsidRPr="00C24525">
              <w:rPr>
                <w:rFonts w:ascii="Arial" w:hAnsi="Arial" w:cs="Arial"/>
                <w:color w:val="222222"/>
                <w:sz w:val="22"/>
                <w:szCs w:val="22"/>
              </w:rPr>
              <w:t>Pag</w:t>
            </w:r>
            <w:proofErr w:type="spellEnd"/>
            <w:r w:rsidRPr="00C24525">
              <w:rPr>
                <w:rFonts w:ascii="Arial" w:hAnsi="Arial" w:cs="Arial"/>
                <w:color w:val="222222"/>
                <w:sz w:val="22"/>
                <w:szCs w:val="22"/>
              </w:rPr>
              <w:t>. 2)</w:t>
            </w:r>
            <w:r w:rsidR="00CC4FCD">
              <w:rPr>
                <w:rFonts w:ascii="Arial" w:hAnsi="Arial" w:cs="Arial"/>
                <w:color w:val="222222"/>
                <w:sz w:val="22"/>
                <w:szCs w:val="22"/>
              </w:rPr>
              <w:t>,</w:t>
            </w:r>
            <w:r>
              <w:rPr>
                <w:rFonts w:ascii="Arial" w:hAnsi="Arial" w:cs="Arial"/>
                <w:color w:val="222222"/>
                <w:sz w:val="22"/>
                <w:szCs w:val="22"/>
              </w:rPr>
              <w:t xml:space="preserve"> Teorías de la Organización, la doctrina clásica, la escuela humanística, función teórica, William P. </w:t>
            </w:r>
            <w:proofErr w:type="spellStart"/>
            <w:r>
              <w:rPr>
                <w:rFonts w:ascii="Arial" w:hAnsi="Arial" w:cs="Arial"/>
                <w:color w:val="222222"/>
                <w:sz w:val="22"/>
                <w:szCs w:val="22"/>
              </w:rPr>
              <w:t>Seyton</w:t>
            </w:r>
            <w:proofErr w:type="spellEnd"/>
            <w:r>
              <w:rPr>
                <w:rFonts w:ascii="Arial" w:hAnsi="Arial" w:cs="Arial"/>
                <w:color w:val="222222"/>
                <w:sz w:val="22"/>
                <w:szCs w:val="22"/>
              </w:rPr>
              <w:t xml:space="preserve">, pp. 34, </w:t>
            </w:r>
            <w:proofErr w:type="gramStart"/>
            <w:r>
              <w:rPr>
                <w:rFonts w:ascii="Arial" w:hAnsi="Arial" w:cs="Arial"/>
                <w:color w:val="222222"/>
                <w:sz w:val="22"/>
                <w:szCs w:val="22"/>
              </w:rPr>
              <w:t>editorial trillas</w:t>
            </w:r>
            <w:proofErr w:type="gramEnd"/>
            <w:r>
              <w:rPr>
                <w:rFonts w:ascii="Arial" w:hAnsi="Arial" w:cs="Arial"/>
                <w:color w:val="222222"/>
                <w:sz w:val="22"/>
                <w:szCs w:val="22"/>
              </w:rPr>
              <w:t>.</w:t>
            </w:r>
          </w:p>
        </w:tc>
      </w:tr>
      <w:tr w:rsidR="00C001A8" w:rsidTr="002E5887">
        <w:tc>
          <w:tcPr>
            <w:tcW w:w="6573" w:type="dxa"/>
          </w:tcPr>
          <w:p w:rsidR="00C001A8" w:rsidRPr="0023798B" w:rsidRDefault="00073D10" w:rsidP="0023798B">
            <w:pPr>
              <w:pStyle w:val="NormalWeb"/>
              <w:shd w:val="clear" w:color="auto" w:fill="FFFFFF"/>
              <w:spacing w:before="0" w:beforeAutospacing="0" w:after="0" w:afterAutospacing="0" w:line="360" w:lineRule="auto"/>
              <w:jc w:val="both"/>
              <w:rPr>
                <w:rFonts w:ascii="Arial" w:hAnsi="Arial" w:cs="Arial"/>
                <w:color w:val="222222"/>
                <w:sz w:val="22"/>
                <w:szCs w:val="22"/>
              </w:rPr>
            </w:pPr>
            <w:r w:rsidRPr="00572AC2">
              <w:rPr>
                <w:rFonts w:ascii="Arial" w:hAnsi="Arial" w:cs="Arial"/>
                <w:color w:val="222222"/>
                <w:sz w:val="22"/>
                <w:szCs w:val="22"/>
              </w:rPr>
              <w:t xml:space="preserve">La planeación no es la semilla que debe sembrarse solo cuando el tiempo quiera, sino la acción constante, que como brújula  sirva para transitar en tiempos de tempestad en momentos de calma. </w:t>
            </w:r>
            <w:proofErr w:type="spellStart"/>
            <w:r w:rsidRPr="00572AC2">
              <w:rPr>
                <w:rFonts w:ascii="Arial" w:hAnsi="Arial" w:cs="Arial"/>
                <w:color w:val="222222"/>
                <w:sz w:val="22"/>
                <w:szCs w:val="22"/>
              </w:rPr>
              <w:t>Pag</w:t>
            </w:r>
            <w:proofErr w:type="spellEnd"/>
            <w:r w:rsidRPr="00572AC2">
              <w:rPr>
                <w:rFonts w:ascii="Arial" w:hAnsi="Arial" w:cs="Arial"/>
                <w:color w:val="222222"/>
                <w:sz w:val="22"/>
                <w:szCs w:val="22"/>
              </w:rPr>
              <w:t>. (53)</w:t>
            </w:r>
            <w:r>
              <w:rPr>
                <w:rFonts w:ascii="Arial" w:hAnsi="Arial" w:cs="Arial"/>
                <w:color w:val="222222"/>
                <w:sz w:val="22"/>
                <w:szCs w:val="22"/>
              </w:rPr>
              <w:t xml:space="preserve">, Planeación Estratégica y control total de </w:t>
            </w:r>
            <w:proofErr w:type="spellStart"/>
            <w:r>
              <w:rPr>
                <w:rFonts w:ascii="Arial" w:hAnsi="Arial" w:cs="Arial"/>
                <w:color w:val="222222"/>
                <w:sz w:val="22"/>
                <w:szCs w:val="22"/>
              </w:rPr>
              <w:t>calida</w:t>
            </w:r>
            <w:proofErr w:type="spellEnd"/>
            <w:r>
              <w:rPr>
                <w:rFonts w:ascii="Arial" w:hAnsi="Arial" w:cs="Arial"/>
                <w:color w:val="222222"/>
                <w:sz w:val="22"/>
                <w:szCs w:val="22"/>
              </w:rPr>
              <w:t xml:space="preserve">, </w:t>
            </w:r>
            <w:proofErr w:type="spellStart"/>
            <w:r>
              <w:rPr>
                <w:rFonts w:ascii="Arial" w:hAnsi="Arial" w:cs="Arial"/>
                <w:color w:val="222222"/>
                <w:sz w:val="22"/>
                <w:szCs w:val="22"/>
              </w:rPr>
              <w:t>Maestria</w:t>
            </w:r>
            <w:proofErr w:type="spellEnd"/>
            <w:r>
              <w:rPr>
                <w:rFonts w:ascii="Arial" w:hAnsi="Arial" w:cs="Arial"/>
                <w:color w:val="222222"/>
                <w:sz w:val="22"/>
                <w:szCs w:val="22"/>
              </w:rPr>
              <w:t xml:space="preserve"> en Gerencia de Proyectos y Programas Sociales, 1990, pp. 1-295, editorial </w:t>
            </w:r>
            <w:proofErr w:type="spellStart"/>
            <w:r>
              <w:rPr>
                <w:rFonts w:ascii="Arial" w:hAnsi="Arial" w:cs="Arial"/>
                <w:color w:val="222222"/>
                <w:sz w:val="22"/>
                <w:szCs w:val="22"/>
              </w:rPr>
              <w:t>Grijalvo</w:t>
            </w:r>
            <w:proofErr w:type="spellEnd"/>
            <w:r>
              <w:rPr>
                <w:rFonts w:ascii="Arial" w:hAnsi="Arial" w:cs="Arial"/>
                <w:color w:val="222222"/>
                <w:sz w:val="22"/>
                <w:szCs w:val="22"/>
              </w:rPr>
              <w:t>.</w:t>
            </w:r>
          </w:p>
        </w:tc>
      </w:tr>
      <w:tr w:rsidR="001E148B" w:rsidTr="002E5887">
        <w:tc>
          <w:tcPr>
            <w:tcW w:w="6573" w:type="dxa"/>
          </w:tcPr>
          <w:p w:rsidR="00CC4FCD" w:rsidRPr="001E148B" w:rsidRDefault="00CC4FCD" w:rsidP="00CC4FCD">
            <w:pPr>
              <w:pStyle w:val="NormalWeb"/>
              <w:shd w:val="clear" w:color="auto" w:fill="FFFFFF"/>
              <w:spacing w:before="0" w:beforeAutospacing="0" w:after="0" w:afterAutospacing="0" w:line="360" w:lineRule="auto"/>
              <w:jc w:val="both"/>
              <w:rPr>
                <w:rFonts w:ascii="Arial" w:hAnsi="Arial" w:cs="Arial"/>
                <w:color w:val="222222"/>
                <w:sz w:val="22"/>
                <w:szCs w:val="22"/>
              </w:rPr>
            </w:pPr>
            <w:r w:rsidRPr="001E148B">
              <w:rPr>
                <w:rFonts w:ascii="Arial" w:hAnsi="Arial" w:cs="Arial"/>
                <w:color w:val="222222"/>
                <w:sz w:val="22"/>
                <w:szCs w:val="22"/>
              </w:rPr>
              <w:t xml:space="preserve">Para planear una estratégica se tiene que organizar por lo que S. </w:t>
            </w:r>
            <w:proofErr w:type="spellStart"/>
            <w:r w:rsidRPr="001E148B">
              <w:rPr>
                <w:rFonts w:ascii="Arial" w:hAnsi="Arial" w:cs="Arial"/>
                <w:color w:val="222222"/>
                <w:sz w:val="22"/>
                <w:szCs w:val="22"/>
              </w:rPr>
              <w:t>Avery</w:t>
            </w:r>
            <w:proofErr w:type="spellEnd"/>
            <w:r w:rsidRPr="001E148B">
              <w:rPr>
                <w:rFonts w:ascii="Arial" w:hAnsi="Arial" w:cs="Arial"/>
                <w:color w:val="222222"/>
                <w:sz w:val="22"/>
                <w:szCs w:val="22"/>
              </w:rPr>
              <w:t xml:space="preserve"> </w:t>
            </w:r>
            <w:proofErr w:type="spellStart"/>
            <w:r w:rsidRPr="001E148B">
              <w:rPr>
                <w:rFonts w:ascii="Arial" w:hAnsi="Arial" w:cs="Arial"/>
                <w:color w:val="222222"/>
                <w:sz w:val="22"/>
                <w:szCs w:val="22"/>
              </w:rPr>
              <w:t>Raube</w:t>
            </w:r>
            <w:proofErr w:type="spellEnd"/>
            <w:r w:rsidRPr="001E148B">
              <w:rPr>
                <w:rFonts w:ascii="Arial" w:hAnsi="Arial" w:cs="Arial"/>
                <w:color w:val="222222"/>
                <w:sz w:val="22"/>
                <w:szCs w:val="22"/>
              </w:rPr>
              <w:t xml:space="preserve"> define a la organización como: “organización es la máquina de la gerencia para alcanzar los fines determinados por la administración”  “Organización es el análisis y argumento de todas las actividades necesarias para alcanzar los objetivos de cualquier empresa, con el fin de proporcionar una estructura de deberes y responsabilidades”. </w:t>
            </w:r>
            <w:r>
              <w:rPr>
                <w:rFonts w:ascii="Arial" w:hAnsi="Arial" w:cs="Arial"/>
                <w:color w:val="222222"/>
                <w:sz w:val="22"/>
                <w:szCs w:val="22"/>
              </w:rPr>
              <w:t>(</w:t>
            </w:r>
            <w:proofErr w:type="spellStart"/>
            <w:r>
              <w:rPr>
                <w:rFonts w:ascii="Arial" w:hAnsi="Arial" w:cs="Arial"/>
                <w:color w:val="222222"/>
                <w:sz w:val="22"/>
                <w:szCs w:val="22"/>
              </w:rPr>
              <w:t>pag</w:t>
            </w:r>
            <w:proofErr w:type="spellEnd"/>
            <w:r>
              <w:rPr>
                <w:rFonts w:ascii="Arial" w:hAnsi="Arial" w:cs="Arial"/>
                <w:color w:val="222222"/>
                <w:sz w:val="22"/>
                <w:szCs w:val="22"/>
              </w:rPr>
              <w:t>. 14)</w:t>
            </w:r>
            <w:r>
              <w:rPr>
                <w:rFonts w:ascii="Arial" w:hAnsi="Arial" w:cs="Arial"/>
                <w:color w:val="222222"/>
                <w:sz w:val="22"/>
                <w:szCs w:val="22"/>
              </w:rPr>
              <w:t>,</w:t>
            </w:r>
            <w:r>
              <w:rPr>
                <w:rFonts w:ascii="Arial" w:hAnsi="Arial" w:cs="Arial"/>
                <w:color w:val="222222"/>
                <w:sz w:val="22"/>
                <w:szCs w:val="22"/>
              </w:rPr>
              <w:t xml:space="preserve"> Teorías de la Organización, la doctrina clásica, la escuela humanística, función teórica, William P. </w:t>
            </w:r>
            <w:proofErr w:type="spellStart"/>
            <w:r>
              <w:rPr>
                <w:rFonts w:ascii="Arial" w:hAnsi="Arial" w:cs="Arial"/>
                <w:color w:val="222222"/>
                <w:sz w:val="22"/>
                <w:szCs w:val="22"/>
              </w:rPr>
              <w:t>Seyton</w:t>
            </w:r>
            <w:proofErr w:type="spellEnd"/>
            <w:r>
              <w:rPr>
                <w:rFonts w:ascii="Arial" w:hAnsi="Arial" w:cs="Arial"/>
                <w:color w:val="222222"/>
                <w:sz w:val="22"/>
                <w:szCs w:val="22"/>
              </w:rPr>
              <w:t xml:space="preserve">, pp. 34, </w:t>
            </w:r>
            <w:proofErr w:type="gramStart"/>
            <w:r>
              <w:rPr>
                <w:rFonts w:ascii="Arial" w:hAnsi="Arial" w:cs="Arial"/>
                <w:color w:val="222222"/>
                <w:sz w:val="22"/>
                <w:szCs w:val="22"/>
              </w:rPr>
              <w:t>editorial trillas</w:t>
            </w:r>
            <w:proofErr w:type="gramEnd"/>
            <w:r>
              <w:rPr>
                <w:rFonts w:ascii="Arial" w:hAnsi="Arial" w:cs="Arial"/>
                <w:color w:val="222222"/>
                <w:sz w:val="22"/>
                <w:szCs w:val="22"/>
              </w:rPr>
              <w:t>.</w:t>
            </w:r>
          </w:p>
          <w:p w:rsidR="001E148B" w:rsidRPr="00572AC2" w:rsidRDefault="001E148B" w:rsidP="00073D10">
            <w:pPr>
              <w:pStyle w:val="NormalWeb"/>
              <w:shd w:val="clear" w:color="auto" w:fill="FFFFFF"/>
              <w:spacing w:before="0" w:beforeAutospacing="0" w:after="0" w:afterAutospacing="0" w:line="360" w:lineRule="auto"/>
              <w:jc w:val="both"/>
              <w:rPr>
                <w:rFonts w:ascii="Arial" w:hAnsi="Arial" w:cs="Arial"/>
                <w:color w:val="222222"/>
                <w:sz w:val="22"/>
                <w:szCs w:val="22"/>
              </w:rPr>
            </w:pPr>
          </w:p>
        </w:tc>
      </w:tr>
    </w:tbl>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p w:rsidR="00C001A8" w:rsidRDefault="00C001A8" w:rsidP="00AC3347">
      <w:pPr>
        <w:spacing w:after="0" w:line="300" w:lineRule="atLeast"/>
        <w:jc w:val="center"/>
        <w:rPr>
          <w:rFonts w:ascii="Arial" w:eastAsia="Times New Roman" w:hAnsi="Arial" w:cs="Arial"/>
          <w:color w:val="222222"/>
          <w:lang w:eastAsia="es-MX"/>
        </w:rPr>
      </w:pPr>
    </w:p>
    <w:tbl>
      <w:tblPr>
        <w:tblStyle w:val="Tablaconcuadrcula"/>
        <w:tblpPr w:leftFromText="141" w:rightFromText="141" w:vertAnchor="page" w:horzAnchor="page" w:tblpX="3177" w:tblpY="913"/>
        <w:tblW w:w="0" w:type="auto"/>
        <w:tblLook w:val="04A0" w:firstRow="1" w:lastRow="0" w:firstColumn="1" w:lastColumn="0" w:noHBand="0" w:noVBand="1"/>
      </w:tblPr>
      <w:tblGrid>
        <w:gridCol w:w="6487"/>
      </w:tblGrid>
      <w:tr w:rsidR="00867AD6" w:rsidTr="00867AD6">
        <w:trPr>
          <w:trHeight w:val="1502"/>
        </w:trPr>
        <w:tc>
          <w:tcPr>
            <w:tcW w:w="6487" w:type="dxa"/>
          </w:tcPr>
          <w:p w:rsidR="00867AD6" w:rsidRPr="00135186" w:rsidRDefault="00867AD6" w:rsidP="00867AD6">
            <w:pPr>
              <w:tabs>
                <w:tab w:val="left" w:pos="7260"/>
              </w:tabs>
              <w:jc w:val="center"/>
              <w:rPr>
                <w:rFonts w:ascii="Arial" w:hAnsi="Arial" w:cs="Arial"/>
                <w:b/>
                <w:color w:val="0000FF"/>
                <w:sz w:val="24"/>
                <w:szCs w:val="24"/>
                <w:u w:val="single"/>
                <w14:textOutline w14:w="5270" w14:cap="flat" w14:cmpd="sng" w14:algn="ctr">
                  <w14:noFill/>
                  <w14:prstDash w14:val="solid"/>
                  <w14:round/>
                </w14:textOutline>
              </w:rPr>
            </w:pPr>
            <w:r w:rsidRPr="00135186">
              <w:rPr>
                <w:rFonts w:ascii="Arial" w:hAnsi="Arial" w:cs="Arial"/>
                <w:b/>
                <w:color w:val="0000FF"/>
                <w:sz w:val="24"/>
                <w:szCs w:val="24"/>
                <w:u w:val="single"/>
                <w14:textOutline w14:w="5270" w14:cap="flat" w14:cmpd="sng" w14:algn="ctr">
                  <w14:noFill/>
                  <w14:prstDash w14:val="solid"/>
                  <w14:round/>
                </w14:textOutline>
              </w:rPr>
              <w:lastRenderedPageBreak/>
              <w:t>Referencias Bibliográficas:</w:t>
            </w:r>
          </w:p>
          <w:tbl>
            <w:tblPr>
              <w:tblStyle w:val="Tablaconcuadrcula"/>
              <w:tblpPr w:leftFromText="141" w:rightFromText="141" w:vertAnchor="page" w:horzAnchor="margin" w:tblpY="685"/>
              <w:tblOverlap w:val="never"/>
              <w:tblW w:w="0" w:type="auto"/>
              <w:tblLook w:val="04A0" w:firstRow="1" w:lastRow="0" w:firstColumn="1" w:lastColumn="0" w:noHBand="0" w:noVBand="1"/>
            </w:tblPr>
            <w:tblGrid>
              <w:gridCol w:w="6261"/>
            </w:tblGrid>
            <w:tr w:rsidR="00867AD6" w:rsidTr="00867AD6">
              <w:trPr>
                <w:trHeight w:val="1502"/>
              </w:trPr>
              <w:tc>
                <w:tcPr>
                  <w:tcW w:w="6347" w:type="dxa"/>
                </w:tcPr>
                <w:p w:rsidR="00867AD6" w:rsidRPr="00572AC2" w:rsidRDefault="00867AD6" w:rsidP="00867AD6">
                  <w:pPr>
                    <w:pStyle w:val="NormalWeb"/>
                    <w:shd w:val="clear" w:color="auto" w:fill="FFFFFF"/>
                    <w:spacing w:before="0" w:beforeAutospacing="0" w:after="0" w:afterAutospacing="0" w:line="360" w:lineRule="auto"/>
                    <w:jc w:val="both"/>
                    <w:rPr>
                      <w:rFonts w:ascii="Arial" w:hAnsi="Arial" w:cs="Arial"/>
                      <w:sz w:val="22"/>
                      <w:szCs w:val="22"/>
                    </w:rPr>
                  </w:pPr>
                  <w:r w:rsidRPr="004020FA">
                    <w:rPr>
                      <w:rFonts w:ascii="Arial" w:hAnsi="Arial" w:cs="Arial"/>
                      <w:sz w:val="22"/>
                      <w:szCs w:val="22"/>
                    </w:rPr>
                    <w:t xml:space="preserve">En 1961, Herman </w:t>
                  </w:r>
                  <w:proofErr w:type="spellStart"/>
                  <w:r w:rsidRPr="004020FA">
                    <w:rPr>
                      <w:rFonts w:ascii="Arial" w:hAnsi="Arial" w:cs="Arial"/>
                      <w:sz w:val="22"/>
                      <w:szCs w:val="22"/>
                    </w:rPr>
                    <w:t>Kahn</w:t>
                  </w:r>
                  <w:proofErr w:type="spellEnd"/>
                  <w:r w:rsidRPr="004020FA">
                    <w:rPr>
                      <w:rFonts w:ascii="Arial" w:hAnsi="Arial" w:cs="Arial"/>
                      <w:sz w:val="22"/>
                      <w:szCs w:val="22"/>
                    </w:rPr>
                    <w:t xml:space="preserve">, fundador del Instituto Hudson, demuestra con su obra "El </w:t>
                  </w:r>
                  <w:proofErr w:type="spellStart"/>
                  <w:r w:rsidRPr="004020FA">
                    <w:rPr>
                      <w:rFonts w:ascii="Arial" w:hAnsi="Arial" w:cs="Arial"/>
                      <w:sz w:val="22"/>
                      <w:szCs w:val="22"/>
                    </w:rPr>
                    <w:t>Alio</w:t>
                  </w:r>
                  <w:proofErr w:type="spellEnd"/>
                  <w:r w:rsidRPr="004020FA">
                    <w:rPr>
                      <w:rFonts w:ascii="Arial" w:hAnsi="Arial" w:cs="Arial"/>
                      <w:sz w:val="22"/>
                      <w:szCs w:val="22"/>
                    </w:rPr>
                    <w:t xml:space="preserve"> 2(</w:t>
                  </w:r>
                  <w:proofErr w:type="gramStart"/>
                  <w:r w:rsidRPr="004020FA">
                    <w:rPr>
                      <w:rFonts w:ascii="Arial" w:hAnsi="Arial" w:cs="Arial"/>
                      <w:sz w:val="22"/>
                      <w:szCs w:val="22"/>
                    </w:rPr>
                    <w:t>)(</w:t>
                  </w:r>
                  <w:proofErr w:type="gramEnd"/>
                  <w:r w:rsidRPr="004020FA">
                    <w:rPr>
                      <w:rFonts w:ascii="Arial" w:hAnsi="Arial" w:cs="Arial"/>
                      <w:sz w:val="22"/>
                      <w:szCs w:val="22"/>
                    </w:rPr>
                    <w:t>)()", que el futuro del mundo puede ser estudiado de un modo serio y significativo, con herramientas científicas e investigaciones formales. (</w:t>
                  </w:r>
                  <w:proofErr w:type="spellStart"/>
                  <w:r w:rsidRPr="004020FA">
                    <w:rPr>
                      <w:rFonts w:ascii="Arial" w:hAnsi="Arial" w:cs="Arial"/>
                      <w:sz w:val="22"/>
                      <w:szCs w:val="22"/>
                    </w:rPr>
                    <w:t>pag</w:t>
                  </w:r>
                  <w:proofErr w:type="spellEnd"/>
                  <w:r w:rsidRPr="004020FA">
                    <w:rPr>
                      <w:rFonts w:ascii="Arial" w:hAnsi="Arial" w:cs="Arial"/>
                      <w:sz w:val="22"/>
                      <w:szCs w:val="22"/>
                    </w:rPr>
                    <w:t>. 39)</w:t>
                  </w:r>
                  <w:r>
                    <w:rPr>
                      <w:rFonts w:ascii="Arial" w:hAnsi="Arial" w:cs="Arial"/>
                      <w:sz w:val="22"/>
                      <w:szCs w:val="22"/>
                    </w:rPr>
                    <w:t xml:space="preserve">. Tomás </w:t>
                  </w:r>
                  <w:proofErr w:type="spellStart"/>
                  <w:r>
                    <w:rPr>
                      <w:rFonts w:ascii="Arial" w:hAnsi="Arial" w:cs="Arial"/>
                      <w:sz w:val="22"/>
                      <w:szCs w:val="22"/>
                    </w:rPr>
                    <w:t>Miklos</w:t>
                  </w:r>
                  <w:proofErr w:type="spellEnd"/>
                  <w:r>
                    <w:rPr>
                      <w:rFonts w:ascii="Arial" w:hAnsi="Arial" w:cs="Arial"/>
                      <w:sz w:val="22"/>
                      <w:szCs w:val="22"/>
                    </w:rPr>
                    <w:t xml:space="preserve">, Ma. Elena Tello, Planeación Prospectiva; Una Estrategia para el Diseño del Futuro, 2007, pp. 204, Centros de Estudios prospectivos fundación </w:t>
                  </w:r>
                  <w:proofErr w:type="spellStart"/>
                  <w:r>
                    <w:rPr>
                      <w:rFonts w:ascii="Arial" w:hAnsi="Arial" w:cs="Arial"/>
                      <w:sz w:val="22"/>
                      <w:szCs w:val="22"/>
                    </w:rPr>
                    <w:t>fundación</w:t>
                  </w:r>
                  <w:proofErr w:type="spellEnd"/>
                  <w:r>
                    <w:rPr>
                      <w:rFonts w:ascii="Arial" w:hAnsi="Arial" w:cs="Arial"/>
                      <w:sz w:val="22"/>
                      <w:szCs w:val="22"/>
                    </w:rPr>
                    <w:t xml:space="preserve"> Javier Barros.</w:t>
                  </w:r>
                </w:p>
              </w:tc>
            </w:tr>
            <w:tr w:rsidR="00867AD6" w:rsidTr="00867AD6">
              <w:trPr>
                <w:trHeight w:val="1116"/>
              </w:trPr>
              <w:tc>
                <w:tcPr>
                  <w:tcW w:w="6347" w:type="dxa"/>
                </w:tcPr>
                <w:p w:rsidR="00867AD6" w:rsidRPr="00CC5F3B" w:rsidRDefault="00867AD6" w:rsidP="00867AD6">
                  <w:pPr>
                    <w:pStyle w:val="NormalWeb"/>
                    <w:shd w:val="clear" w:color="auto" w:fill="FFFFFF"/>
                    <w:spacing w:before="0" w:beforeAutospacing="0" w:after="0" w:afterAutospacing="0" w:line="360" w:lineRule="auto"/>
                    <w:jc w:val="both"/>
                    <w:rPr>
                      <w:rFonts w:ascii="Arial" w:hAnsi="Arial" w:cs="Arial"/>
                      <w:color w:val="222222"/>
                      <w:sz w:val="22"/>
                      <w:szCs w:val="22"/>
                    </w:rPr>
                  </w:pPr>
                  <w:r w:rsidRPr="00C24525">
                    <w:rPr>
                      <w:rFonts w:ascii="Arial" w:hAnsi="Arial" w:cs="Arial"/>
                      <w:color w:val="222222"/>
                      <w:sz w:val="22"/>
                      <w:szCs w:val="22"/>
                    </w:rPr>
                    <w:t xml:space="preserve">De acuerdo a lo antes mencionado, Charles </w:t>
                  </w:r>
                  <w:proofErr w:type="spellStart"/>
                  <w:r w:rsidRPr="00C24525">
                    <w:rPr>
                      <w:rFonts w:ascii="Arial" w:hAnsi="Arial" w:cs="Arial"/>
                      <w:color w:val="222222"/>
                      <w:sz w:val="22"/>
                      <w:szCs w:val="22"/>
                    </w:rPr>
                    <w:t>Babbge</w:t>
                  </w:r>
                  <w:proofErr w:type="spellEnd"/>
                  <w:r w:rsidRPr="00C24525">
                    <w:rPr>
                      <w:rFonts w:ascii="Arial" w:hAnsi="Arial" w:cs="Arial"/>
                      <w:color w:val="222222"/>
                      <w:sz w:val="22"/>
                      <w:szCs w:val="22"/>
                    </w:rPr>
                    <w:t xml:space="preserve"> quien enuncio por primera vez la idea de que la especialización del trabajo es mucho más fácil y eficiente que reclutar o adiestrar a los maestros artesanos. (</w:t>
                  </w:r>
                  <w:proofErr w:type="spellStart"/>
                  <w:r w:rsidRPr="00C24525">
                    <w:rPr>
                      <w:rFonts w:ascii="Arial" w:hAnsi="Arial" w:cs="Arial"/>
                      <w:color w:val="222222"/>
                      <w:sz w:val="22"/>
                      <w:szCs w:val="22"/>
                    </w:rPr>
                    <w:t>Pag</w:t>
                  </w:r>
                  <w:proofErr w:type="spellEnd"/>
                  <w:r w:rsidRPr="00C24525">
                    <w:rPr>
                      <w:rFonts w:ascii="Arial" w:hAnsi="Arial" w:cs="Arial"/>
                      <w:color w:val="222222"/>
                      <w:sz w:val="22"/>
                      <w:szCs w:val="22"/>
                    </w:rPr>
                    <w:t>. 2)</w:t>
                  </w:r>
                  <w:r>
                    <w:rPr>
                      <w:rFonts w:ascii="Arial" w:hAnsi="Arial" w:cs="Arial"/>
                      <w:color w:val="222222"/>
                      <w:sz w:val="22"/>
                      <w:szCs w:val="22"/>
                    </w:rPr>
                    <w:t xml:space="preserve">, Teorías de la Organización, la doctrina clásica, la escuela humanística, función teórica, William P. </w:t>
                  </w:r>
                  <w:proofErr w:type="spellStart"/>
                  <w:r>
                    <w:rPr>
                      <w:rFonts w:ascii="Arial" w:hAnsi="Arial" w:cs="Arial"/>
                      <w:color w:val="222222"/>
                      <w:sz w:val="22"/>
                      <w:szCs w:val="22"/>
                    </w:rPr>
                    <w:t>Seyton</w:t>
                  </w:r>
                  <w:proofErr w:type="spellEnd"/>
                  <w:r>
                    <w:rPr>
                      <w:rFonts w:ascii="Arial" w:hAnsi="Arial" w:cs="Arial"/>
                      <w:color w:val="222222"/>
                      <w:sz w:val="22"/>
                      <w:szCs w:val="22"/>
                    </w:rPr>
                    <w:t xml:space="preserve">, pp. 34, </w:t>
                  </w:r>
                  <w:proofErr w:type="gramStart"/>
                  <w:r>
                    <w:rPr>
                      <w:rFonts w:ascii="Arial" w:hAnsi="Arial" w:cs="Arial"/>
                      <w:color w:val="222222"/>
                      <w:sz w:val="22"/>
                      <w:szCs w:val="22"/>
                    </w:rPr>
                    <w:t>editorial trillas</w:t>
                  </w:r>
                  <w:proofErr w:type="gramEnd"/>
                  <w:r>
                    <w:rPr>
                      <w:rFonts w:ascii="Arial" w:hAnsi="Arial" w:cs="Arial"/>
                      <w:color w:val="222222"/>
                      <w:sz w:val="22"/>
                      <w:szCs w:val="22"/>
                    </w:rPr>
                    <w:t>.</w:t>
                  </w:r>
                </w:p>
              </w:tc>
            </w:tr>
            <w:tr w:rsidR="00867AD6" w:rsidTr="00867AD6">
              <w:tc>
                <w:tcPr>
                  <w:tcW w:w="6347" w:type="dxa"/>
                </w:tcPr>
                <w:p w:rsidR="00867AD6" w:rsidRPr="0023798B" w:rsidRDefault="00867AD6" w:rsidP="00867AD6">
                  <w:pPr>
                    <w:pStyle w:val="NormalWeb"/>
                    <w:shd w:val="clear" w:color="auto" w:fill="FFFFFF"/>
                    <w:spacing w:before="0" w:beforeAutospacing="0" w:after="0" w:afterAutospacing="0" w:line="360" w:lineRule="auto"/>
                    <w:jc w:val="both"/>
                    <w:rPr>
                      <w:rFonts w:ascii="Arial" w:hAnsi="Arial" w:cs="Arial"/>
                      <w:color w:val="222222"/>
                      <w:sz w:val="22"/>
                      <w:szCs w:val="22"/>
                    </w:rPr>
                  </w:pPr>
                  <w:r w:rsidRPr="00572AC2">
                    <w:rPr>
                      <w:rFonts w:ascii="Arial" w:hAnsi="Arial" w:cs="Arial"/>
                      <w:color w:val="222222"/>
                      <w:sz w:val="22"/>
                      <w:szCs w:val="22"/>
                    </w:rPr>
                    <w:t xml:space="preserve">La planeación no es la semilla que debe sembrarse solo cuando el tiempo quiera, sino la acción constante, que como brújula  sirva para transitar en tiempos de tempestad en momentos de calma. </w:t>
                  </w:r>
                  <w:proofErr w:type="spellStart"/>
                  <w:r w:rsidRPr="00572AC2">
                    <w:rPr>
                      <w:rFonts w:ascii="Arial" w:hAnsi="Arial" w:cs="Arial"/>
                      <w:color w:val="222222"/>
                      <w:sz w:val="22"/>
                      <w:szCs w:val="22"/>
                    </w:rPr>
                    <w:t>Pag</w:t>
                  </w:r>
                  <w:proofErr w:type="spellEnd"/>
                  <w:r w:rsidRPr="00572AC2">
                    <w:rPr>
                      <w:rFonts w:ascii="Arial" w:hAnsi="Arial" w:cs="Arial"/>
                      <w:color w:val="222222"/>
                      <w:sz w:val="22"/>
                      <w:szCs w:val="22"/>
                    </w:rPr>
                    <w:t>. (53)</w:t>
                  </w:r>
                  <w:r>
                    <w:rPr>
                      <w:rFonts w:ascii="Arial" w:hAnsi="Arial" w:cs="Arial"/>
                      <w:color w:val="222222"/>
                      <w:sz w:val="22"/>
                      <w:szCs w:val="22"/>
                    </w:rPr>
                    <w:t xml:space="preserve">, Planeación Estratégica y control total de </w:t>
                  </w:r>
                  <w:proofErr w:type="spellStart"/>
                  <w:r>
                    <w:rPr>
                      <w:rFonts w:ascii="Arial" w:hAnsi="Arial" w:cs="Arial"/>
                      <w:color w:val="222222"/>
                      <w:sz w:val="22"/>
                      <w:szCs w:val="22"/>
                    </w:rPr>
                    <w:t>calida</w:t>
                  </w:r>
                  <w:proofErr w:type="spellEnd"/>
                  <w:r>
                    <w:rPr>
                      <w:rFonts w:ascii="Arial" w:hAnsi="Arial" w:cs="Arial"/>
                      <w:color w:val="222222"/>
                      <w:sz w:val="22"/>
                      <w:szCs w:val="22"/>
                    </w:rPr>
                    <w:t xml:space="preserve">, </w:t>
                  </w:r>
                  <w:proofErr w:type="spellStart"/>
                  <w:r>
                    <w:rPr>
                      <w:rFonts w:ascii="Arial" w:hAnsi="Arial" w:cs="Arial"/>
                      <w:color w:val="222222"/>
                      <w:sz w:val="22"/>
                      <w:szCs w:val="22"/>
                    </w:rPr>
                    <w:t>Maestria</w:t>
                  </w:r>
                  <w:proofErr w:type="spellEnd"/>
                  <w:r>
                    <w:rPr>
                      <w:rFonts w:ascii="Arial" w:hAnsi="Arial" w:cs="Arial"/>
                      <w:color w:val="222222"/>
                      <w:sz w:val="22"/>
                      <w:szCs w:val="22"/>
                    </w:rPr>
                    <w:t xml:space="preserve"> en Gerencia de Proyectos y Programas Sociales, 1990, pp. 1-295, editorial </w:t>
                  </w:r>
                  <w:proofErr w:type="spellStart"/>
                  <w:r>
                    <w:rPr>
                      <w:rFonts w:ascii="Arial" w:hAnsi="Arial" w:cs="Arial"/>
                      <w:color w:val="222222"/>
                      <w:sz w:val="22"/>
                      <w:szCs w:val="22"/>
                    </w:rPr>
                    <w:t>Grijalvo</w:t>
                  </w:r>
                  <w:proofErr w:type="spellEnd"/>
                  <w:r>
                    <w:rPr>
                      <w:rFonts w:ascii="Arial" w:hAnsi="Arial" w:cs="Arial"/>
                      <w:color w:val="222222"/>
                      <w:sz w:val="22"/>
                      <w:szCs w:val="22"/>
                    </w:rPr>
                    <w:t>.</w:t>
                  </w:r>
                </w:p>
              </w:tc>
            </w:tr>
            <w:tr w:rsidR="00867AD6" w:rsidTr="00867AD6">
              <w:tc>
                <w:tcPr>
                  <w:tcW w:w="6347" w:type="dxa"/>
                </w:tcPr>
                <w:p w:rsidR="00867AD6" w:rsidRPr="001E148B" w:rsidRDefault="00867AD6" w:rsidP="00867AD6">
                  <w:pPr>
                    <w:pStyle w:val="NormalWeb"/>
                    <w:shd w:val="clear" w:color="auto" w:fill="FFFFFF"/>
                    <w:spacing w:before="0" w:beforeAutospacing="0" w:after="0" w:afterAutospacing="0" w:line="360" w:lineRule="auto"/>
                    <w:jc w:val="both"/>
                    <w:rPr>
                      <w:rFonts w:ascii="Arial" w:hAnsi="Arial" w:cs="Arial"/>
                      <w:color w:val="222222"/>
                      <w:sz w:val="22"/>
                      <w:szCs w:val="22"/>
                    </w:rPr>
                  </w:pPr>
                  <w:r w:rsidRPr="001E148B">
                    <w:rPr>
                      <w:rFonts w:ascii="Arial" w:hAnsi="Arial" w:cs="Arial"/>
                      <w:color w:val="222222"/>
                      <w:sz w:val="22"/>
                      <w:szCs w:val="22"/>
                    </w:rPr>
                    <w:t xml:space="preserve">Para planear una estratégica se tiene que organizar por lo que S. </w:t>
                  </w:r>
                  <w:proofErr w:type="spellStart"/>
                  <w:r w:rsidRPr="001E148B">
                    <w:rPr>
                      <w:rFonts w:ascii="Arial" w:hAnsi="Arial" w:cs="Arial"/>
                      <w:color w:val="222222"/>
                      <w:sz w:val="22"/>
                      <w:szCs w:val="22"/>
                    </w:rPr>
                    <w:t>Avery</w:t>
                  </w:r>
                  <w:proofErr w:type="spellEnd"/>
                  <w:r w:rsidRPr="001E148B">
                    <w:rPr>
                      <w:rFonts w:ascii="Arial" w:hAnsi="Arial" w:cs="Arial"/>
                      <w:color w:val="222222"/>
                      <w:sz w:val="22"/>
                      <w:szCs w:val="22"/>
                    </w:rPr>
                    <w:t xml:space="preserve"> </w:t>
                  </w:r>
                  <w:proofErr w:type="spellStart"/>
                  <w:r w:rsidRPr="001E148B">
                    <w:rPr>
                      <w:rFonts w:ascii="Arial" w:hAnsi="Arial" w:cs="Arial"/>
                      <w:color w:val="222222"/>
                      <w:sz w:val="22"/>
                      <w:szCs w:val="22"/>
                    </w:rPr>
                    <w:t>Raube</w:t>
                  </w:r>
                  <w:proofErr w:type="spellEnd"/>
                  <w:r w:rsidRPr="001E148B">
                    <w:rPr>
                      <w:rFonts w:ascii="Arial" w:hAnsi="Arial" w:cs="Arial"/>
                      <w:color w:val="222222"/>
                      <w:sz w:val="22"/>
                      <w:szCs w:val="22"/>
                    </w:rPr>
                    <w:t xml:space="preserve"> define a la organización como: “organización es la máquina de la gerencia para alcanzar los fines determinados por la administración”  “Organización es el análisis y argumento de todas las actividades necesarias para alcanzar los objetivos de cualquier empresa, con el fin de proporcionar una estructura de deberes y responsabilidades”. </w:t>
                  </w:r>
                  <w:r>
                    <w:rPr>
                      <w:rFonts w:ascii="Arial" w:hAnsi="Arial" w:cs="Arial"/>
                      <w:color w:val="222222"/>
                      <w:sz w:val="22"/>
                      <w:szCs w:val="22"/>
                    </w:rPr>
                    <w:t>(</w:t>
                  </w:r>
                  <w:proofErr w:type="spellStart"/>
                  <w:r>
                    <w:rPr>
                      <w:rFonts w:ascii="Arial" w:hAnsi="Arial" w:cs="Arial"/>
                      <w:color w:val="222222"/>
                      <w:sz w:val="22"/>
                      <w:szCs w:val="22"/>
                    </w:rPr>
                    <w:t>pag</w:t>
                  </w:r>
                  <w:proofErr w:type="spellEnd"/>
                  <w:r>
                    <w:rPr>
                      <w:rFonts w:ascii="Arial" w:hAnsi="Arial" w:cs="Arial"/>
                      <w:color w:val="222222"/>
                      <w:sz w:val="22"/>
                      <w:szCs w:val="22"/>
                    </w:rPr>
                    <w:t xml:space="preserve">. 14), Teorías de la Organización, la doctrina clásica, la escuela humanística, función teórica, William P. </w:t>
                  </w:r>
                  <w:proofErr w:type="spellStart"/>
                  <w:r>
                    <w:rPr>
                      <w:rFonts w:ascii="Arial" w:hAnsi="Arial" w:cs="Arial"/>
                      <w:color w:val="222222"/>
                      <w:sz w:val="22"/>
                      <w:szCs w:val="22"/>
                    </w:rPr>
                    <w:t>Seyton</w:t>
                  </w:r>
                  <w:proofErr w:type="spellEnd"/>
                  <w:r>
                    <w:rPr>
                      <w:rFonts w:ascii="Arial" w:hAnsi="Arial" w:cs="Arial"/>
                      <w:color w:val="222222"/>
                      <w:sz w:val="22"/>
                      <w:szCs w:val="22"/>
                    </w:rPr>
                    <w:t xml:space="preserve">, pp. 34, </w:t>
                  </w:r>
                  <w:proofErr w:type="gramStart"/>
                  <w:r>
                    <w:rPr>
                      <w:rFonts w:ascii="Arial" w:hAnsi="Arial" w:cs="Arial"/>
                      <w:color w:val="222222"/>
                      <w:sz w:val="22"/>
                      <w:szCs w:val="22"/>
                    </w:rPr>
                    <w:t>editorial trillas</w:t>
                  </w:r>
                  <w:proofErr w:type="gramEnd"/>
                  <w:r>
                    <w:rPr>
                      <w:rFonts w:ascii="Arial" w:hAnsi="Arial" w:cs="Arial"/>
                      <w:color w:val="222222"/>
                      <w:sz w:val="22"/>
                      <w:szCs w:val="22"/>
                    </w:rPr>
                    <w:t>.</w:t>
                  </w:r>
                </w:p>
                <w:p w:rsidR="00867AD6" w:rsidRPr="00572AC2" w:rsidRDefault="00867AD6" w:rsidP="00867AD6">
                  <w:pPr>
                    <w:pStyle w:val="NormalWeb"/>
                    <w:shd w:val="clear" w:color="auto" w:fill="FFFFFF"/>
                    <w:spacing w:before="0" w:beforeAutospacing="0" w:after="0" w:afterAutospacing="0" w:line="360" w:lineRule="auto"/>
                    <w:jc w:val="both"/>
                    <w:rPr>
                      <w:rFonts w:ascii="Arial" w:hAnsi="Arial" w:cs="Arial"/>
                      <w:color w:val="222222"/>
                      <w:sz w:val="22"/>
                      <w:szCs w:val="22"/>
                    </w:rPr>
                  </w:pPr>
                </w:p>
              </w:tc>
            </w:tr>
          </w:tbl>
          <w:p w:rsidR="00867AD6" w:rsidRPr="00572AC2" w:rsidRDefault="00867AD6" w:rsidP="00867AD6">
            <w:pPr>
              <w:pStyle w:val="NormalWeb"/>
              <w:shd w:val="clear" w:color="auto" w:fill="FFFFFF"/>
              <w:spacing w:before="0" w:beforeAutospacing="0" w:after="0" w:afterAutospacing="0" w:line="360" w:lineRule="auto"/>
              <w:jc w:val="both"/>
              <w:rPr>
                <w:rFonts w:ascii="Arial" w:hAnsi="Arial" w:cs="Arial"/>
                <w:sz w:val="22"/>
                <w:szCs w:val="22"/>
              </w:rPr>
            </w:pPr>
          </w:p>
        </w:tc>
      </w:tr>
      <w:tr w:rsidR="00867AD6" w:rsidTr="00867AD6">
        <w:trPr>
          <w:trHeight w:val="1116"/>
        </w:trPr>
        <w:tc>
          <w:tcPr>
            <w:tcW w:w="6487" w:type="dxa"/>
          </w:tcPr>
          <w:p w:rsidR="00867AD6" w:rsidRPr="00CC5F3B" w:rsidRDefault="00867AD6" w:rsidP="00867AD6">
            <w:pPr>
              <w:pStyle w:val="NormalWeb"/>
              <w:shd w:val="clear" w:color="auto" w:fill="FFFFFF"/>
              <w:spacing w:before="0" w:beforeAutospacing="0" w:after="0" w:afterAutospacing="0" w:line="360" w:lineRule="auto"/>
              <w:jc w:val="both"/>
              <w:rPr>
                <w:rFonts w:ascii="Arial" w:hAnsi="Arial" w:cs="Arial"/>
                <w:color w:val="222222"/>
                <w:sz w:val="22"/>
                <w:szCs w:val="22"/>
              </w:rPr>
            </w:pPr>
            <w:r w:rsidRPr="0026565B">
              <w:rPr>
                <w:rFonts w:ascii="Arial" w:hAnsi="Arial" w:cs="Arial"/>
                <w:sz w:val="22"/>
                <w:szCs w:val="22"/>
              </w:rPr>
              <w:lastRenderedPageBreak/>
              <w:t xml:space="preserve">Dentro de los principales autores de esta escuela están Armstrong (1982), </w:t>
            </w:r>
            <w:proofErr w:type="spellStart"/>
            <w:r w:rsidRPr="0026565B">
              <w:rPr>
                <w:rFonts w:ascii="Arial" w:hAnsi="Arial" w:cs="Arial"/>
                <w:sz w:val="22"/>
                <w:szCs w:val="22"/>
              </w:rPr>
              <w:t>Ansoff</w:t>
            </w:r>
            <w:proofErr w:type="spellEnd"/>
            <w:r w:rsidRPr="0026565B">
              <w:rPr>
                <w:rFonts w:ascii="Arial" w:hAnsi="Arial" w:cs="Arial"/>
                <w:sz w:val="22"/>
                <w:szCs w:val="22"/>
              </w:rPr>
              <w:t xml:space="preserve"> y </w:t>
            </w:r>
            <w:proofErr w:type="spellStart"/>
            <w:r w:rsidRPr="0026565B">
              <w:rPr>
                <w:rFonts w:ascii="Arial" w:hAnsi="Arial" w:cs="Arial"/>
                <w:sz w:val="22"/>
                <w:szCs w:val="22"/>
              </w:rPr>
              <w:t>Brandenburg</w:t>
            </w:r>
            <w:proofErr w:type="spellEnd"/>
            <w:r w:rsidRPr="0026565B">
              <w:rPr>
                <w:rFonts w:ascii="Arial" w:hAnsi="Arial" w:cs="Arial"/>
                <w:sz w:val="22"/>
                <w:szCs w:val="22"/>
              </w:rPr>
              <w:t xml:space="preserve"> (1967), quienes señalan que “la planeación es un proceso en el cual se establecen guías formales y limitantes para el comportamiento de la empresa”.</w:t>
            </w:r>
            <w:r>
              <w:rPr>
                <w:rFonts w:ascii="Arial" w:hAnsi="Arial" w:cs="Arial"/>
                <w:sz w:val="22"/>
                <w:szCs w:val="22"/>
              </w:rPr>
              <w:t xml:space="preserve"> </w:t>
            </w:r>
            <w:r>
              <w:rPr>
                <w:rFonts w:ascii="Arial" w:hAnsi="Arial" w:cs="Arial"/>
                <w:sz w:val="22"/>
                <w:szCs w:val="22"/>
              </w:rPr>
              <w:t>Modelo de Estrategia Emergente y su aplicación en el PYME de México en Ambientes de Incertidumbre. Un Estudio Cualitativo en Empresas del Sector Automotriz, Marco Antonio Ortega Martínez, Revista EUMED.NET Enciclopedia Virtual.</w:t>
            </w:r>
          </w:p>
        </w:tc>
      </w:tr>
      <w:tr w:rsidR="00867AD6" w:rsidRPr="00493515" w:rsidTr="00867AD6">
        <w:tc>
          <w:tcPr>
            <w:tcW w:w="6487" w:type="dxa"/>
          </w:tcPr>
          <w:p w:rsidR="00867AD6"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222222"/>
                <w:sz w:val="22"/>
                <w:szCs w:val="22"/>
              </w:rPr>
              <w:t>FAYOL:</w:t>
            </w:r>
            <w:r w:rsidRPr="0026565B">
              <w:rPr>
                <w:rFonts w:ascii="Arial" w:hAnsi="Arial" w:cs="Arial"/>
                <w:color w:val="222222"/>
                <w:sz w:val="22"/>
                <w:szCs w:val="22"/>
              </w:rPr>
              <w:t xml:space="preserve"> </w:t>
            </w:r>
            <w:r w:rsidRPr="00A177EE">
              <w:rPr>
                <w:rFonts w:ascii="Arial" w:hAnsi="Arial" w:cs="Arial"/>
                <w:color w:val="333333"/>
                <w:sz w:val="22"/>
                <w:szCs w:val="22"/>
              </w:rPr>
              <w:t>Afirma que la Toma de Decisiones también hace parte de las funciones de la organización. Señaló cómo las funciones del administrador la prevención, organización, coordinación y control, que expresado en términos más actuales no es otra cosa que la planeación, org</w:t>
            </w:r>
            <w:r w:rsidRPr="0026565B">
              <w:rPr>
                <w:rFonts w:ascii="Arial" w:hAnsi="Arial" w:cs="Arial"/>
                <w:color w:val="333333"/>
                <w:sz w:val="22"/>
                <w:szCs w:val="22"/>
              </w:rPr>
              <w:t>anización, dirección y control.</w:t>
            </w:r>
          </w:p>
          <w:p w:rsidR="00867AD6"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p>
          <w:p w:rsidR="00867AD6"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333333"/>
                <w:sz w:val="22"/>
                <w:szCs w:val="22"/>
              </w:rPr>
              <w:t>EZEQUIEL ANDER – EGG DE YERHEZKELDROR:</w:t>
            </w:r>
            <w:r w:rsidRPr="0026565B">
              <w:rPr>
                <w:rFonts w:ascii="Arial" w:hAnsi="Arial" w:cs="Arial"/>
                <w:color w:val="333333"/>
                <w:sz w:val="22"/>
                <w:szCs w:val="22"/>
              </w:rPr>
              <w:t xml:space="preserve"> define al Plan Estratégico como una función de “Planificar es el proceso de preparar un conjunto de decisiones para la acción futura, dirigida al logro de objetivos por medio preferibles”.</w:t>
            </w:r>
          </w:p>
          <w:p w:rsidR="00867AD6" w:rsidRPr="00867AD6" w:rsidRDefault="00867AD6" w:rsidP="00867AD6">
            <w:pPr>
              <w:shd w:val="clear" w:color="auto" w:fill="FFFFFF"/>
              <w:spacing w:before="100" w:beforeAutospacing="1" w:after="100" w:afterAutospacing="1" w:line="360" w:lineRule="auto"/>
              <w:jc w:val="both"/>
              <w:rPr>
                <w:rFonts w:ascii="Arial" w:eastAsia="Times New Roman" w:hAnsi="Arial" w:cs="Arial"/>
                <w:color w:val="333333"/>
                <w:lang w:eastAsia="es-MX"/>
              </w:rPr>
            </w:pPr>
            <w:r w:rsidRPr="0026565B">
              <w:rPr>
                <w:rFonts w:ascii="Arial" w:eastAsia="Times New Roman" w:hAnsi="Arial" w:cs="Arial"/>
                <w:b/>
                <w:color w:val="333333"/>
                <w:lang w:eastAsia="es-MX"/>
              </w:rPr>
              <w:t>GEORGE TERRY:</w:t>
            </w:r>
            <w:r w:rsidRPr="0026565B">
              <w:rPr>
                <w:rFonts w:ascii="Arial" w:eastAsia="Times New Roman" w:hAnsi="Arial" w:cs="Arial"/>
                <w:color w:val="333333"/>
                <w:lang w:eastAsia="es-MX"/>
              </w:rPr>
              <w:t xml:space="preserve"> “</w:t>
            </w:r>
            <w:r w:rsidRPr="0026565B">
              <w:rPr>
                <w:rFonts w:ascii="Arial" w:hAnsi="Arial" w:cs="Arial"/>
                <w:color w:val="333333"/>
              </w:rPr>
              <w:t>Planeación es la selección y relación de hechos, así como la formulación y uso de suposiciones respecto al futuro, es la visualización y formulación de las actividades que se cree sean necesarias para alcanzar los resultados deseados”.</w:t>
            </w:r>
          </w:p>
          <w:p w:rsidR="00867AD6"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222222"/>
                <w:sz w:val="22"/>
                <w:szCs w:val="22"/>
              </w:rPr>
              <w:t xml:space="preserve">GUZMAN VALDIVIA: </w:t>
            </w:r>
            <w:r w:rsidRPr="0026565B">
              <w:rPr>
                <w:rFonts w:ascii="Arial" w:hAnsi="Arial" w:cs="Arial"/>
                <w:color w:val="333333"/>
                <w:sz w:val="22"/>
                <w:szCs w:val="22"/>
              </w:rPr>
              <w:t>“La planeación es como un faro, guía, tiene una luz a la que se dirige a alguna cosa, tiene orientación, la planeación es la brújula que no deja que se pierda el camino”.</w:t>
            </w:r>
          </w:p>
          <w:p w:rsidR="00867AD6"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p>
          <w:p w:rsidR="00867AD6" w:rsidRPr="0026565B"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333333"/>
                <w:sz w:val="22"/>
                <w:szCs w:val="22"/>
              </w:rPr>
              <w:t>IDALBERTO CHIAVENATO:</w:t>
            </w:r>
            <w:r w:rsidRPr="0026565B">
              <w:rPr>
                <w:rFonts w:ascii="Arial" w:hAnsi="Arial" w:cs="Arial"/>
                <w:color w:val="333333"/>
                <w:sz w:val="22"/>
                <w:szCs w:val="22"/>
              </w:rPr>
              <w:t xml:space="preserve"> Especifica que es “</w:t>
            </w:r>
            <w:r w:rsidRPr="00BB6118">
              <w:rPr>
                <w:rFonts w:ascii="Arial" w:hAnsi="Arial" w:cs="Arial"/>
                <w:color w:val="333333"/>
                <w:sz w:val="22"/>
                <w:szCs w:val="22"/>
              </w:rPr>
              <w:t xml:space="preserve">la función administrativa que determina anticipadamente cuáles son los objetivos que deben alcanzarse y qué debe hacerse para </w:t>
            </w:r>
            <w:r w:rsidRPr="00BB6118">
              <w:rPr>
                <w:rFonts w:ascii="Arial" w:hAnsi="Arial" w:cs="Arial"/>
                <w:color w:val="333333"/>
                <w:sz w:val="22"/>
                <w:szCs w:val="22"/>
              </w:rPr>
              <w:lastRenderedPageBreak/>
              <w:t>alcanzarlos, se trata de un modelo teórico para la acción futura”.</w:t>
            </w:r>
          </w:p>
          <w:p w:rsidR="00867AD6" w:rsidRPr="0026565B"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p>
          <w:p w:rsidR="00867AD6" w:rsidRPr="0026565B" w:rsidRDefault="00867AD6" w:rsidP="00867AD6">
            <w:pPr>
              <w:pStyle w:val="NormalWeb"/>
              <w:shd w:val="clear" w:color="auto" w:fill="FFFFFF"/>
              <w:spacing w:before="0" w:beforeAutospacing="0" w:after="0" w:afterAutospacing="0" w:line="360" w:lineRule="auto"/>
              <w:jc w:val="both"/>
              <w:rPr>
                <w:rFonts w:ascii="Arial" w:hAnsi="Arial" w:cs="Arial"/>
                <w:b/>
                <w:sz w:val="22"/>
                <w:szCs w:val="22"/>
              </w:rPr>
            </w:pPr>
            <w:r w:rsidRPr="0026565B">
              <w:rPr>
                <w:rFonts w:ascii="Arial" w:hAnsi="Arial" w:cs="Arial"/>
                <w:b/>
                <w:sz w:val="22"/>
                <w:szCs w:val="22"/>
              </w:rPr>
              <w:t xml:space="preserve">KOONTZ O´DONNELL: </w:t>
            </w:r>
            <w:r w:rsidRPr="0026565B">
              <w:rPr>
                <w:rFonts w:ascii="Arial" w:hAnsi="Arial" w:cs="Arial"/>
                <w:sz w:val="22"/>
                <w:szCs w:val="22"/>
              </w:rPr>
              <w:t xml:space="preserve">La define como </w:t>
            </w:r>
            <w:r w:rsidRPr="0026565B">
              <w:rPr>
                <w:rFonts w:ascii="Arial" w:hAnsi="Arial" w:cs="Arial"/>
                <w:color w:val="333333"/>
                <w:sz w:val="22"/>
                <w:szCs w:val="22"/>
              </w:rPr>
              <w:t xml:space="preserve">“una función administrativa que consiste en seleccionar entre diversas alternativas los objetivos, las políticas, los procedimientos y los programas de una empresa”. </w:t>
            </w:r>
          </w:p>
          <w:p w:rsidR="00867AD6" w:rsidRPr="0026565B"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p>
          <w:p w:rsidR="00867AD6" w:rsidRDefault="00867AD6"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r w:rsidRPr="0026565B">
              <w:rPr>
                <w:rFonts w:ascii="Arial" w:hAnsi="Arial" w:cs="Arial"/>
                <w:b/>
                <w:color w:val="222222"/>
                <w:sz w:val="22"/>
                <w:szCs w:val="22"/>
              </w:rPr>
              <w:t xml:space="preserve">RUSSELL ACKOFF: </w:t>
            </w:r>
            <w:r w:rsidRPr="0026565B">
              <w:rPr>
                <w:rFonts w:ascii="Arial" w:hAnsi="Arial" w:cs="Arial"/>
                <w:color w:val="222222"/>
                <w:sz w:val="22"/>
                <w:szCs w:val="22"/>
              </w:rPr>
              <w:t>Define a la Planeación Estratégica</w:t>
            </w:r>
            <w:r w:rsidRPr="0026565B">
              <w:rPr>
                <w:rFonts w:ascii="Arial" w:hAnsi="Arial" w:cs="Arial"/>
                <w:b/>
                <w:color w:val="222222"/>
                <w:sz w:val="22"/>
                <w:szCs w:val="22"/>
              </w:rPr>
              <w:t xml:space="preserve"> “</w:t>
            </w:r>
            <w:r w:rsidRPr="0026565B">
              <w:rPr>
                <w:rFonts w:ascii="Arial" w:hAnsi="Arial" w:cs="Arial"/>
                <w:color w:val="333333"/>
                <w:sz w:val="22"/>
                <w:szCs w:val="22"/>
              </w:rPr>
              <w:t>como lo que hacemos antes de realizar una acción, es decir, es una toma decisión “anticipada”.</w:t>
            </w:r>
          </w:p>
          <w:p w:rsidR="00493515" w:rsidRDefault="00493515" w:rsidP="00867AD6">
            <w:pPr>
              <w:pStyle w:val="NormalWeb"/>
              <w:shd w:val="clear" w:color="auto" w:fill="FFFFFF"/>
              <w:spacing w:before="0" w:beforeAutospacing="0" w:after="0" w:afterAutospacing="0" w:line="360" w:lineRule="auto"/>
              <w:jc w:val="both"/>
              <w:rPr>
                <w:rFonts w:ascii="Arial" w:hAnsi="Arial" w:cs="Arial"/>
                <w:color w:val="333333"/>
                <w:sz w:val="22"/>
                <w:szCs w:val="22"/>
                <w:lang w:val="en-US"/>
              </w:rPr>
            </w:pPr>
            <w:r w:rsidRPr="00493515">
              <w:rPr>
                <w:rFonts w:ascii="Arial" w:hAnsi="Arial" w:cs="Arial"/>
                <w:color w:val="333333"/>
                <w:sz w:val="22"/>
                <w:szCs w:val="22"/>
                <w:lang w:val="en-US"/>
              </w:rPr>
              <w:t xml:space="preserve">KOONTZ, Harold y O´DONELL CIRIL, </w:t>
            </w:r>
            <w:proofErr w:type="spellStart"/>
            <w:r w:rsidRPr="00493515">
              <w:rPr>
                <w:rFonts w:ascii="Arial" w:hAnsi="Arial" w:cs="Arial"/>
                <w:color w:val="333333"/>
                <w:sz w:val="22"/>
                <w:szCs w:val="22"/>
                <w:lang w:val="en-US"/>
              </w:rPr>
              <w:t>Welhrich</w:t>
            </w:r>
            <w:proofErr w:type="spellEnd"/>
            <w:r w:rsidRPr="00493515">
              <w:rPr>
                <w:rFonts w:ascii="Arial" w:hAnsi="Arial" w:cs="Arial"/>
                <w:color w:val="333333"/>
                <w:sz w:val="22"/>
                <w:szCs w:val="22"/>
                <w:lang w:val="en-US"/>
              </w:rPr>
              <w:t xml:space="preserve">. </w:t>
            </w:r>
            <w:proofErr w:type="spellStart"/>
            <w:r>
              <w:rPr>
                <w:rFonts w:ascii="Arial" w:hAnsi="Arial" w:cs="Arial"/>
                <w:color w:val="333333"/>
                <w:sz w:val="22"/>
                <w:szCs w:val="22"/>
                <w:lang w:val="en-US"/>
              </w:rPr>
              <w:t>Administración</w:t>
            </w:r>
            <w:proofErr w:type="spellEnd"/>
            <w:r>
              <w:rPr>
                <w:rFonts w:ascii="Arial" w:hAnsi="Arial" w:cs="Arial"/>
                <w:color w:val="333333"/>
                <w:sz w:val="22"/>
                <w:szCs w:val="22"/>
                <w:lang w:val="en-US"/>
              </w:rPr>
              <w:t xml:space="preserve">. México: Editorial </w:t>
            </w:r>
            <w:proofErr w:type="spellStart"/>
            <w:r>
              <w:rPr>
                <w:rFonts w:ascii="Arial" w:hAnsi="Arial" w:cs="Arial"/>
                <w:color w:val="333333"/>
                <w:sz w:val="22"/>
                <w:szCs w:val="22"/>
                <w:lang w:val="en-US"/>
              </w:rPr>
              <w:t>Mc</w:t>
            </w:r>
            <w:proofErr w:type="spellEnd"/>
            <w:r>
              <w:rPr>
                <w:rFonts w:ascii="Arial" w:hAnsi="Arial" w:cs="Arial"/>
                <w:color w:val="333333"/>
                <w:sz w:val="22"/>
                <w:szCs w:val="22"/>
                <w:lang w:val="en-US"/>
              </w:rPr>
              <w:t xml:space="preserve"> </w:t>
            </w:r>
            <w:proofErr w:type="spellStart"/>
            <w:r>
              <w:rPr>
                <w:rFonts w:ascii="Arial" w:hAnsi="Arial" w:cs="Arial"/>
                <w:color w:val="333333"/>
                <w:sz w:val="22"/>
                <w:szCs w:val="22"/>
                <w:lang w:val="en-US"/>
              </w:rPr>
              <w:t>Graw</w:t>
            </w:r>
            <w:proofErr w:type="spellEnd"/>
            <w:r>
              <w:rPr>
                <w:rFonts w:ascii="Arial" w:hAnsi="Arial" w:cs="Arial"/>
                <w:color w:val="333333"/>
                <w:sz w:val="22"/>
                <w:szCs w:val="22"/>
                <w:lang w:val="en-US"/>
              </w:rPr>
              <w:t xml:space="preserve"> and Hill. 1985.</w:t>
            </w:r>
          </w:p>
          <w:p w:rsidR="00493515" w:rsidRDefault="00493515"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r w:rsidRPr="00493515">
              <w:rPr>
                <w:rFonts w:ascii="Arial" w:hAnsi="Arial" w:cs="Arial"/>
                <w:color w:val="333333"/>
                <w:sz w:val="22"/>
                <w:szCs w:val="22"/>
              </w:rPr>
              <w:t xml:space="preserve">RUSSELL L. </w:t>
            </w:r>
            <w:proofErr w:type="spellStart"/>
            <w:r w:rsidRPr="00493515">
              <w:rPr>
                <w:rFonts w:ascii="Arial" w:hAnsi="Arial" w:cs="Arial"/>
                <w:color w:val="333333"/>
                <w:sz w:val="22"/>
                <w:szCs w:val="22"/>
              </w:rPr>
              <w:t>Ackoff</w:t>
            </w:r>
            <w:proofErr w:type="spellEnd"/>
            <w:r w:rsidRPr="00493515">
              <w:rPr>
                <w:rFonts w:ascii="Arial" w:hAnsi="Arial" w:cs="Arial"/>
                <w:color w:val="333333"/>
                <w:sz w:val="22"/>
                <w:szCs w:val="22"/>
              </w:rPr>
              <w:t xml:space="preserve">, Un Concepto de </w:t>
            </w:r>
            <w:proofErr w:type="spellStart"/>
            <w:r w:rsidRPr="00493515">
              <w:rPr>
                <w:rFonts w:ascii="Arial" w:hAnsi="Arial" w:cs="Arial"/>
                <w:color w:val="333333"/>
                <w:sz w:val="22"/>
                <w:szCs w:val="22"/>
              </w:rPr>
              <w:t>Planeaci</w:t>
            </w:r>
            <w:r>
              <w:rPr>
                <w:rFonts w:ascii="Arial" w:hAnsi="Arial" w:cs="Arial"/>
                <w:color w:val="333333"/>
                <w:sz w:val="22"/>
                <w:szCs w:val="22"/>
              </w:rPr>
              <w:t>ónde</w:t>
            </w:r>
            <w:proofErr w:type="spellEnd"/>
            <w:r>
              <w:rPr>
                <w:rFonts w:ascii="Arial" w:hAnsi="Arial" w:cs="Arial"/>
                <w:color w:val="333333"/>
                <w:sz w:val="22"/>
                <w:szCs w:val="22"/>
              </w:rPr>
              <w:t xml:space="preserve"> Empresa, Editorial </w:t>
            </w:r>
            <w:proofErr w:type="spellStart"/>
            <w:r>
              <w:rPr>
                <w:rFonts w:ascii="Arial" w:hAnsi="Arial" w:cs="Arial"/>
                <w:color w:val="333333"/>
                <w:sz w:val="22"/>
                <w:szCs w:val="22"/>
              </w:rPr>
              <w:t>Limusa</w:t>
            </w:r>
            <w:proofErr w:type="spellEnd"/>
            <w:r>
              <w:rPr>
                <w:rFonts w:ascii="Arial" w:hAnsi="Arial" w:cs="Arial"/>
                <w:color w:val="333333"/>
                <w:sz w:val="22"/>
                <w:szCs w:val="22"/>
              </w:rPr>
              <w:t xml:space="preserve">, 1 </w:t>
            </w:r>
            <w:proofErr w:type="spellStart"/>
            <w:r>
              <w:rPr>
                <w:rFonts w:ascii="Arial" w:hAnsi="Arial" w:cs="Arial"/>
                <w:color w:val="333333"/>
                <w:sz w:val="22"/>
                <w:szCs w:val="22"/>
              </w:rPr>
              <w:t>ed</w:t>
            </w:r>
            <w:proofErr w:type="spellEnd"/>
            <w:r>
              <w:rPr>
                <w:rFonts w:ascii="Arial" w:hAnsi="Arial" w:cs="Arial"/>
                <w:color w:val="333333"/>
                <w:sz w:val="22"/>
                <w:szCs w:val="22"/>
              </w:rPr>
              <w:t>, 1988.</w:t>
            </w:r>
          </w:p>
          <w:p w:rsidR="00493515" w:rsidRPr="00493515" w:rsidRDefault="00493515" w:rsidP="00867AD6">
            <w:pPr>
              <w:pStyle w:val="NormalWeb"/>
              <w:shd w:val="clear" w:color="auto" w:fill="FFFFFF"/>
              <w:spacing w:before="0" w:beforeAutospacing="0" w:after="0" w:afterAutospacing="0" w:line="360" w:lineRule="auto"/>
              <w:jc w:val="both"/>
              <w:rPr>
                <w:rFonts w:ascii="Arial" w:hAnsi="Arial" w:cs="Arial"/>
                <w:color w:val="333333"/>
                <w:sz w:val="22"/>
                <w:szCs w:val="22"/>
              </w:rPr>
            </w:pPr>
            <w:r>
              <w:rPr>
                <w:rFonts w:ascii="Arial" w:hAnsi="Arial" w:cs="Arial"/>
                <w:color w:val="333333"/>
                <w:sz w:val="22"/>
                <w:szCs w:val="22"/>
              </w:rPr>
              <w:t xml:space="preserve">CHIAVENTO, Idalberto. “Introducción a la Teoría General de la Administración”. </w:t>
            </w:r>
            <w:proofErr w:type="spellStart"/>
            <w:r w:rsidRPr="00493515">
              <w:rPr>
                <w:rFonts w:ascii="Arial" w:hAnsi="Arial" w:cs="Arial"/>
                <w:color w:val="333333"/>
                <w:sz w:val="22"/>
                <w:szCs w:val="22"/>
                <w:lang w:val="en-US"/>
              </w:rPr>
              <w:t>Mc</w:t>
            </w:r>
            <w:proofErr w:type="spellEnd"/>
            <w:r w:rsidRPr="00493515">
              <w:rPr>
                <w:rFonts w:ascii="Arial" w:hAnsi="Arial" w:cs="Arial"/>
                <w:color w:val="333333"/>
                <w:sz w:val="22"/>
                <w:szCs w:val="22"/>
                <w:lang w:val="en-US"/>
              </w:rPr>
              <w:t xml:space="preserve"> </w:t>
            </w:r>
            <w:proofErr w:type="spellStart"/>
            <w:r w:rsidRPr="00493515">
              <w:rPr>
                <w:rFonts w:ascii="Arial" w:hAnsi="Arial" w:cs="Arial"/>
                <w:color w:val="333333"/>
                <w:sz w:val="22"/>
                <w:szCs w:val="22"/>
                <w:lang w:val="en-US"/>
              </w:rPr>
              <w:t>Graw</w:t>
            </w:r>
            <w:proofErr w:type="spellEnd"/>
            <w:r w:rsidRPr="00493515">
              <w:rPr>
                <w:rFonts w:ascii="Arial" w:hAnsi="Arial" w:cs="Arial"/>
                <w:color w:val="333333"/>
                <w:sz w:val="22"/>
                <w:szCs w:val="22"/>
                <w:lang w:val="en-US"/>
              </w:rPr>
              <w:t xml:space="preserve"> Hill. </w:t>
            </w:r>
            <w:r w:rsidRPr="00493515">
              <w:rPr>
                <w:rFonts w:ascii="Arial" w:hAnsi="Arial" w:cs="Arial"/>
                <w:color w:val="333333"/>
                <w:sz w:val="22"/>
                <w:szCs w:val="22"/>
              </w:rPr>
              <w:t>Bogotá, 1986.</w:t>
            </w:r>
          </w:p>
          <w:p w:rsidR="00867AD6" w:rsidRPr="00493515" w:rsidRDefault="00493515" w:rsidP="00867AD6">
            <w:pPr>
              <w:pStyle w:val="NormalWeb"/>
              <w:shd w:val="clear" w:color="auto" w:fill="FFFFFF"/>
              <w:spacing w:before="0" w:beforeAutospacing="0" w:after="0" w:afterAutospacing="0" w:line="360" w:lineRule="auto"/>
              <w:jc w:val="both"/>
              <w:rPr>
                <w:rFonts w:ascii="Arial" w:hAnsi="Arial" w:cs="Arial"/>
                <w:sz w:val="22"/>
                <w:szCs w:val="22"/>
              </w:rPr>
            </w:pPr>
            <w:r w:rsidRPr="00493515">
              <w:rPr>
                <w:rFonts w:ascii="Arial" w:hAnsi="Arial" w:cs="Arial"/>
                <w:sz w:val="22"/>
                <w:szCs w:val="22"/>
              </w:rPr>
              <w:t>www.finam.unam.mx</w:t>
            </w:r>
            <w:r w:rsidRPr="00493515">
              <w:rPr>
                <w:rFonts w:ascii="Arial" w:hAnsi="Arial" w:cs="Arial"/>
                <w:sz w:val="22"/>
                <w:szCs w:val="22"/>
              </w:rPr>
              <w:br/>
            </w:r>
            <w:r w:rsidRPr="00493515">
              <w:rPr>
                <w:rFonts w:ascii="Arial" w:hAnsi="Arial" w:cs="Arial"/>
                <w:sz w:val="22"/>
                <w:szCs w:val="22"/>
              </w:rPr>
              <w:t>www.municipios.org.co/planeación.html.</w:t>
            </w:r>
            <w:r>
              <w:rPr>
                <w:rFonts w:ascii="Arial" w:hAnsi="Arial" w:cs="Arial"/>
                <w:sz w:val="22"/>
                <w:szCs w:val="22"/>
              </w:rPr>
              <w:br/>
            </w:r>
          </w:p>
          <w:p w:rsidR="00867AD6" w:rsidRPr="00493515" w:rsidRDefault="00867AD6" w:rsidP="00867AD6">
            <w:pPr>
              <w:pStyle w:val="NormalWeb"/>
              <w:shd w:val="clear" w:color="auto" w:fill="FFFFFF"/>
              <w:spacing w:before="0" w:beforeAutospacing="0" w:after="0" w:afterAutospacing="0" w:line="360" w:lineRule="auto"/>
              <w:jc w:val="both"/>
              <w:rPr>
                <w:rFonts w:ascii="Arial" w:hAnsi="Arial" w:cs="Arial"/>
                <w:color w:val="222222"/>
                <w:sz w:val="22"/>
                <w:szCs w:val="22"/>
              </w:rPr>
            </w:pPr>
          </w:p>
        </w:tc>
      </w:tr>
    </w:tbl>
    <w:p w:rsidR="00630457" w:rsidRPr="00493515" w:rsidRDefault="00630457">
      <w:pPr>
        <w:rPr>
          <w:rFonts w:ascii="Arial" w:hAnsi="Arial" w:cs="Arial"/>
          <w:b/>
        </w:rPr>
      </w:pPr>
    </w:p>
    <w:p w:rsidR="00630457" w:rsidRPr="00493515" w:rsidRDefault="00630457">
      <w:pPr>
        <w:rPr>
          <w:rFonts w:ascii="Arial" w:hAnsi="Arial" w:cs="Arial"/>
          <w:b/>
        </w:rPr>
      </w:pPr>
    </w:p>
    <w:p w:rsidR="00630457" w:rsidRPr="00493515" w:rsidRDefault="00630457" w:rsidP="00630457">
      <w:pPr>
        <w:spacing w:line="360" w:lineRule="auto"/>
        <w:rPr>
          <w:rFonts w:ascii="Arial" w:hAnsi="Arial" w:cs="Arial"/>
        </w:rPr>
      </w:pPr>
      <w:r w:rsidRPr="00493515">
        <w:rPr>
          <w:rFonts w:ascii="Arial" w:hAnsi="Arial" w:cs="Arial"/>
          <w:b/>
        </w:rPr>
        <w:t xml:space="preserve">                     </w:t>
      </w:r>
      <w:r w:rsidRPr="00493515">
        <w:rPr>
          <w:rFonts w:ascii="Arial" w:hAnsi="Arial" w:cs="Arial"/>
        </w:rPr>
        <w:t xml:space="preserve">                                                                                                                           </w:t>
      </w:r>
    </w:p>
    <w:sectPr w:rsidR="00630457" w:rsidRPr="00493515" w:rsidSect="00F11146">
      <w:pgSz w:w="12240" w:h="15840"/>
      <w:pgMar w:top="1418" w:right="1418" w:bottom="1418" w:left="1418" w:header="709" w:footer="709" w:gutter="0"/>
      <w:pgBorders w:display="firstPage" w:offsetFrom="page">
        <w:left w:val="twistedLines1" w:sz="18" w:space="24" w:color="365F91" w:themeColor="accent1" w:themeShade="BF"/>
        <w:right w:val="twistedLines1" w:sz="18" w:space="24" w:color="365F91"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EE"/>
    <w:rsid w:val="0002310A"/>
    <w:rsid w:val="00073D10"/>
    <w:rsid w:val="000D6F83"/>
    <w:rsid w:val="001320A2"/>
    <w:rsid w:val="00135186"/>
    <w:rsid w:val="00155C97"/>
    <w:rsid w:val="00171055"/>
    <w:rsid w:val="00182CFA"/>
    <w:rsid w:val="001C59E1"/>
    <w:rsid w:val="001E148B"/>
    <w:rsid w:val="002068C1"/>
    <w:rsid w:val="0023798B"/>
    <w:rsid w:val="0025048F"/>
    <w:rsid w:val="0026565B"/>
    <w:rsid w:val="002A0807"/>
    <w:rsid w:val="00322836"/>
    <w:rsid w:val="00323A54"/>
    <w:rsid w:val="0035440A"/>
    <w:rsid w:val="003A47D5"/>
    <w:rsid w:val="003D2FC5"/>
    <w:rsid w:val="004020FA"/>
    <w:rsid w:val="0047174B"/>
    <w:rsid w:val="00473963"/>
    <w:rsid w:val="00493515"/>
    <w:rsid w:val="00561F04"/>
    <w:rsid w:val="00567109"/>
    <w:rsid w:val="00572AC2"/>
    <w:rsid w:val="005F38E4"/>
    <w:rsid w:val="005F6E46"/>
    <w:rsid w:val="00600F0C"/>
    <w:rsid w:val="00630457"/>
    <w:rsid w:val="00712AAD"/>
    <w:rsid w:val="0075547B"/>
    <w:rsid w:val="007742B7"/>
    <w:rsid w:val="007D1FC6"/>
    <w:rsid w:val="007E480E"/>
    <w:rsid w:val="00867AD6"/>
    <w:rsid w:val="00916261"/>
    <w:rsid w:val="0095355C"/>
    <w:rsid w:val="009E6F39"/>
    <w:rsid w:val="00A0740A"/>
    <w:rsid w:val="00A177EE"/>
    <w:rsid w:val="00A27427"/>
    <w:rsid w:val="00A548B8"/>
    <w:rsid w:val="00A94987"/>
    <w:rsid w:val="00AC3347"/>
    <w:rsid w:val="00B0094F"/>
    <w:rsid w:val="00B048AD"/>
    <w:rsid w:val="00B33868"/>
    <w:rsid w:val="00B61A87"/>
    <w:rsid w:val="00B86833"/>
    <w:rsid w:val="00BB6118"/>
    <w:rsid w:val="00C001A8"/>
    <w:rsid w:val="00C24525"/>
    <w:rsid w:val="00C53752"/>
    <w:rsid w:val="00C66C1A"/>
    <w:rsid w:val="00C67FC6"/>
    <w:rsid w:val="00CC4FCD"/>
    <w:rsid w:val="00CC5F3B"/>
    <w:rsid w:val="00D40376"/>
    <w:rsid w:val="00D4677F"/>
    <w:rsid w:val="00D65A45"/>
    <w:rsid w:val="00D84881"/>
    <w:rsid w:val="00DB2301"/>
    <w:rsid w:val="00DE6A8F"/>
    <w:rsid w:val="00E30B48"/>
    <w:rsid w:val="00E9266A"/>
    <w:rsid w:val="00F11146"/>
    <w:rsid w:val="00F12158"/>
    <w:rsid w:val="00FE59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8B8"/>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A548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8B8"/>
    <w:rPr>
      <w:rFonts w:ascii="Tahoma" w:hAnsi="Tahoma" w:cs="Tahoma"/>
      <w:sz w:val="16"/>
      <w:szCs w:val="16"/>
    </w:rPr>
  </w:style>
  <w:style w:type="paragraph" w:styleId="Textoindependiente">
    <w:name w:val="Body Text"/>
    <w:basedOn w:val="Normal"/>
    <w:link w:val="TextoindependienteCar"/>
    <w:rsid w:val="00323A54"/>
    <w:pPr>
      <w:spacing w:after="0" w:line="240" w:lineRule="auto"/>
      <w:jc w:val="both"/>
    </w:pPr>
    <w:rPr>
      <w:rFonts w:ascii="Comic Sans MS" w:eastAsia="Times New Roman" w:hAnsi="Comic Sans MS" w:cs="Times New Roman"/>
      <w:lang w:val="es-ES" w:eastAsia="es-ES"/>
    </w:rPr>
  </w:style>
  <w:style w:type="character" w:customStyle="1" w:styleId="TextoindependienteCar">
    <w:name w:val="Texto independiente Car"/>
    <w:basedOn w:val="Fuentedeprrafopredeter"/>
    <w:link w:val="Textoindependiente"/>
    <w:rsid w:val="00323A54"/>
    <w:rPr>
      <w:rFonts w:ascii="Comic Sans MS" w:eastAsia="Times New Roman" w:hAnsi="Comic Sans MS" w:cs="Times New Roman"/>
      <w:lang w:val="es-ES" w:eastAsia="es-ES"/>
    </w:rPr>
  </w:style>
  <w:style w:type="paragraph" w:styleId="NormalWeb">
    <w:name w:val="Normal (Web)"/>
    <w:basedOn w:val="Normal"/>
    <w:uiPriority w:val="99"/>
    <w:unhideWhenUsed/>
    <w:rsid w:val="002068C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068C1"/>
    <w:rPr>
      <w:b/>
      <w:bCs/>
    </w:rPr>
  </w:style>
  <w:style w:type="table" w:styleId="Tablaconcuadrcula">
    <w:name w:val="Table Grid"/>
    <w:basedOn w:val="Tablanormal"/>
    <w:uiPriority w:val="59"/>
    <w:rsid w:val="00C00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8B8"/>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A548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8B8"/>
    <w:rPr>
      <w:rFonts w:ascii="Tahoma" w:hAnsi="Tahoma" w:cs="Tahoma"/>
      <w:sz w:val="16"/>
      <w:szCs w:val="16"/>
    </w:rPr>
  </w:style>
  <w:style w:type="paragraph" w:styleId="Textoindependiente">
    <w:name w:val="Body Text"/>
    <w:basedOn w:val="Normal"/>
    <w:link w:val="TextoindependienteCar"/>
    <w:rsid w:val="00323A54"/>
    <w:pPr>
      <w:spacing w:after="0" w:line="240" w:lineRule="auto"/>
      <w:jc w:val="both"/>
    </w:pPr>
    <w:rPr>
      <w:rFonts w:ascii="Comic Sans MS" w:eastAsia="Times New Roman" w:hAnsi="Comic Sans MS" w:cs="Times New Roman"/>
      <w:lang w:val="es-ES" w:eastAsia="es-ES"/>
    </w:rPr>
  </w:style>
  <w:style w:type="character" w:customStyle="1" w:styleId="TextoindependienteCar">
    <w:name w:val="Texto independiente Car"/>
    <w:basedOn w:val="Fuentedeprrafopredeter"/>
    <w:link w:val="Textoindependiente"/>
    <w:rsid w:val="00323A54"/>
    <w:rPr>
      <w:rFonts w:ascii="Comic Sans MS" w:eastAsia="Times New Roman" w:hAnsi="Comic Sans MS" w:cs="Times New Roman"/>
      <w:lang w:val="es-ES" w:eastAsia="es-ES"/>
    </w:rPr>
  </w:style>
  <w:style w:type="paragraph" w:styleId="NormalWeb">
    <w:name w:val="Normal (Web)"/>
    <w:basedOn w:val="Normal"/>
    <w:uiPriority w:val="99"/>
    <w:unhideWhenUsed/>
    <w:rsid w:val="002068C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068C1"/>
    <w:rPr>
      <w:b/>
      <w:bCs/>
    </w:rPr>
  </w:style>
  <w:style w:type="table" w:styleId="Tablaconcuadrcula">
    <w:name w:val="Table Grid"/>
    <w:basedOn w:val="Tablanormal"/>
    <w:uiPriority w:val="59"/>
    <w:rsid w:val="00C00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401661">
      <w:bodyDiv w:val="1"/>
      <w:marLeft w:val="0"/>
      <w:marRight w:val="0"/>
      <w:marTop w:val="0"/>
      <w:marBottom w:val="0"/>
      <w:divBdr>
        <w:top w:val="none" w:sz="0" w:space="0" w:color="auto"/>
        <w:left w:val="none" w:sz="0" w:space="0" w:color="auto"/>
        <w:bottom w:val="none" w:sz="0" w:space="0" w:color="auto"/>
        <w:right w:val="none" w:sz="0" w:space="0" w:color="auto"/>
      </w:divBdr>
      <w:divsChild>
        <w:div w:id="1427966867">
          <w:marLeft w:val="0"/>
          <w:marRight w:val="0"/>
          <w:marTop w:val="0"/>
          <w:marBottom w:val="0"/>
          <w:divBdr>
            <w:top w:val="none" w:sz="0" w:space="0" w:color="auto"/>
            <w:left w:val="none" w:sz="0" w:space="0" w:color="auto"/>
            <w:bottom w:val="dotted" w:sz="6" w:space="8" w:color="CCCCCC"/>
            <w:right w:val="none" w:sz="0" w:space="0" w:color="auto"/>
          </w:divBdr>
        </w:div>
        <w:div w:id="296297613">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B5A2E-5055-4941-AC3A-3D999ED9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2099</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cp:revision>
  <dcterms:created xsi:type="dcterms:W3CDTF">2014-11-13T05:41:00Z</dcterms:created>
  <dcterms:modified xsi:type="dcterms:W3CDTF">2014-11-13T05:41:00Z</dcterms:modified>
</cp:coreProperties>
</file>