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theme/themeOverride2.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D9B11" w14:textId="77777777" w:rsidR="005B0C3B" w:rsidRPr="00994E5E" w:rsidRDefault="005B0C3B" w:rsidP="005B0C3B">
      <w:pPr>
        <w:pStyle w:val="Default"/>
        <w:spacing w:line="360" w:lineRule="auto"/>
        <w:jc w:val="center"/>
        <w:rPr>
          <w:rFonts w:ascii="Arial" w:hAnsi="Arial" w:cs="Arial"/>
          <w:b/>
          <w:bCs/>
          <w:color w:val="002060"/>
        </w:rPr>
      </w:pPr>
      <w:bookmarkStart w:id="0" w:name="_GoBack"/>
      <w:bookmarkEnd w:id="0"/>
      <w:r w:rsidRPr="00994E5E">
        <w:rPr>
          <w:rFonts w:ascii="Arial" w:hAnsi="Arial" w:cs="Arial"/>
          <w:b/>
          <w:bCs/>
          <w:color w:val="002060"/>
        </w:rPr>
        <w:t>MAESTRIA EN ADMINISTRACIÓN Y POLÍTICAS PÚBLICAS</w:t>
      </w:r>
    </w:p>
    <w:p w14:paraId="24427F85" w14:textId="77777777" w:rsidR="005B0C3B" w:rsidRPr="00994E5E" w:rsidRDefault="005B0C3B" w:rsidP="005B0C3B">
      <w:pPr>
        <w:pStyle w:val="Default"/>
        <w:spacing w:line="360" w:lineRule="auto"/>
        <w:rPr>
          <w:rFonts w:ascii="Arial" w:hAnsi="Arial" w:cs="Arial"/>
          <w:b/>
          <w:bCs/>
          <w:color w:val="002060"/>
        </w:rPr>
      </w:pPr>
    </w:p>
    <w:p w14:paraId="1F714B15" w14:textId="77777777" w:rsidR="005B0C3B" w:rsidRPr="00994E5E" w:rsidRDefault="005B0C3B" w:rsidP="005B0C3B">
      <w:pPr>
        <w:pStyle w:val="Default"/>
        <w:spacing w:line="360" w:lineRule="auto"/>
        <w:rPr>
          <w:rFonts w:ascii="Arial" w:hAnsi="Arial" w:cs="Arial"/>
          <w:b/>
          <w:bCs/>
          <w:color w:val="auto"/>
        </w:rPr>
      </w:pPr>
    </w:p>
    <w:p w14:paraId="17860581" w14:textId="05D299FA" w:rsidR="005B0C3B" w:rsidRPr="00994E5E" w:rsidRDefault="005B0C3B" w:rsidP="005B0C3B">
      <w:pPr>
        <w:pStyle w:val="Prrafodelista"/>
        <w:autoSpaceDE w:val="0"/>
        <w:autoSpaceDN w:val="0"/>
        <w:adjustRightInd w:val="0"/>
        <w:jc w:val="both"/>
        <w:rPr>
          <w:rFonts w:ascii="Arial" w:hAnsi="Arial" w:cs="Arial"/>
          <w:b/>
          <w:bCs/>
          <w:sz w:val="24"/>
          <w:szCs w:val="24"/>
        </w:rPr>
      </w:pPr>
      <w:r w:rsidRPr="005B0C3B">
        <w:rPr>
          <w:rFonts w:ascii="Arial" w:hAnsi="Arial" w:cs="Arial"/>
          <w:b/>
          <w:sz w:val="24"/>
          <w:szCs w:val="24"/>
        </w:rPr>
        <w:t>Protocolo de Tesis:</w:t>
      </w:r>
      <w:r>
        <w:rPr>
          <w:rFonts w:ascii="Arial" w:hAnsi="Arial" w:cs="Arial"/>
          <w:sz w:val="24"/>
          <w:szCs w:val="24"/>
        </w:rPr>
        <w:t xml:space="preserve"> Reubicación del Relleno Sanitario del Municipio de </w:t>
      </w:r>
      <w:proofErr w:type="spellStart"/>
      <w:r>
        <w:rPr>
          <w:rFonts w:ascii="Arial" w:hAnsi="Arial" w:cs="Arial"/>
          <w:sz w:val="24"/>
          <w:szCs w:val="24"/>
        </w:rPr>
        <w:t>Tuzantán</w:t>
      </w:r>
      <w:proofErr w:type="spellEnd"/>
      <w:r>
        <w:rPr>
          <w:rFonts w:ascii="Arial" w:hAnsi="Arial" w:cs="Arial"/>
          <w:sz w:val="24"/>
          <w:szCs w:val="24"/>
        </w:rPr>
        <w:t xml:space="preserve">, Chiapas: Proyecto para combatir la contaminación ambiental obteniendo </w:t>
      </w:r>
      <w:r w:rsidRPr="00B423B2">
        <w:rPr>
          <w:rFonts w:ascii="Arial" w:hAnsi="Arial" w:cs="Arial"/>
          <w:sz w:val="24"/>
          <w:szCs w:val="24"/>
          <w:shd w:val="clear" w:color="auto" w:fill="FFFFFF"/>
        </w:rPr>
        <w:t>una mejo</w:t>
      </w:r>
      <w:r>
        <w:rPr>
          <w:rFonts w:ascii="Arial" w:hAnsi="Arial" w:cs="Arial"/>
          <w:sz w:val="24"/>
          <w:szCs w:val="24"/>
          <w:shd w:val="clear" w:color="auto" w:fill="FFFFFF"/>
        </w:rPr>
        <w:t xml:space="preserve">r infraestructura  para el fortalecimiento de la Administración Pública. </w:t>
      </w:r>
      <w:r>
        <w:rPr>
          <w:rFonts w:ascii="Arial" w:hAnsi="Arial" w:cs="Arial"/>
          <w:sz w:val="24"/>
          <w:szCs w:val="24"/>
        </w:rPr>
        <w:t>Periodo 2015-2018.</w:t>
      </w:r>
    </w:p>
    <w:p w14:paraId="0B8DDE83" w14:textId="77777777" w:rsidR="005B0C3B" w:rsidRPr="00994E5E" w:rsidRDefault="005B0C3B" w:rsidP="005B0C3B">
      <w:pPr>
        <w:pStyle w:val="Default"/>
        <w:spacing w:line="360" w:lineRule="auto"/>
        <w:jc w:val="center"/>
        <w:rPr>
          <w:rFonts w:ascii="Arial" w:hAnsi="Arial" w:cs="Arial"/>
          <w:b/>
          <w:bCs/>
          <w:color w:val="auto"/>
        </w:rPr>
      </w:pPr>
      <w:r w:rsidRPr="00994E5E">
        <w:rPr>
          <w:rFonts w:ascii="Arial" w:hAnsi="Arial" w:cs="Arial"/>
          <w:b/>
          <w:bCs/>
          <w:noProof/>
          <w:color w:val="auto"/>
          <w:lang w:eastAsia="es-MX"/>
        </w:rPr>
        <w:drawing>
          <wp:inline distT="0" distB="0" distL="0" distR="0" wp14:anchorId="7AE46BD5" wp14:editId="2809BD19">
            <wp:extent cx="4544207" cy="2352675"/>
            <wp:effectExtent l="19050" t="0" r="27940" b="752475"/>
            <wp:docPr id="4" name="Imagen 4" descr="C:\Users\oem\Documents\MAESTRIA\ESTADISTICA ADMINISTRATIVA\basurero-de-tuzant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em\Documents\MAESTRIA\ESTADISTICA ADMINISTRATIVA\basurero-de-tuzantan-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4523" cy="235283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C9E075A" w14:textId="77777777" w:rsidR="005B0C3B" w:rsidRPr="00994E5E" w:rsidRDefault="005B0C3B" w:rsidP="005B0C3B">
      <w:pPr>
        <w:pStyle w:val="Default"/>
        <w:spacing w:line="360" w:lineRule="auto"/>
        <w:jc w:val="center"/>
        <w:rPr>
          <w:rFonts w:ascii="Arial" w:hAnsi="Arial" w:cs="Arial"/>
          <w:b/>
          <w:bCs/>
          <w:color w:val="002060"/>
        </w:rPr>
      </w:pPr>
      <w:r w:rsidRPr="00994E5E">
        <w:rPr>
          <w:rFonts w:ascii="Arial" w:hAnsi="Arial" w:cs="Arial"/>
          <w:b/>
          <w:bCs/>
          <w:color w:val="002060"/>
        </w:rPr>
        <w:t xml:space="preserve">ASESOR: </w:t>
      </w:r>
    </w:p>
    <w:p w14:paraId="358CF7A4" w14:textId="77777777" w:rsidR="005B0C3B" w:rsidRPr="00994E5E" w:rsidRDefault="005B0C3B" w:rsidP="005B0C3B">
      <w:pPr>
        <w:pStyle w:val="Default"/>
        <w:spacing w:line="360" w:lineRule="auto"/>
        <w:jc w:val="center"/>
        <w:rPr>
          <w:rFonts w:ascii="Arial" w:hAnsi="Arial" w:cs="Arial"/>
          <w:b/>
          <w:bCs/>
          <w:color w:val="auto"/>
        </w:rPr>
      </w:pPr>
      <w:r w:rsidRPr="00994E5E">
        <w:rPr>
          <w:rFonts w:ascii="Arial" w:hAnsi="Arial" w:cs="Arial"/>
          <w:b/>
          <w:bCs/>
          <w:color w:val="auto"/>
        </w:rPr>
        <w:t>Mtro. Ricardo</w:t>
      </w:r>
      <w:r>
        <w:rPr>
          <w:rFonts w:ascii="Arial" w:hAnsi="Arial" w:cs="Arial"/>
          <w:b/>
          <w:bCs/>
          <w:color w:val="auto"/>
        </w:rPr>
        <w:t xml:space="preserve"> David Estrada Soto</w:t>
      </w:r>
    </w:p>
    <w:p w14:paraId="7C051049" w14:textId="77777777" w:rsidR="005B0C3B" w:rsidRPr="00994E5E" w:rsidRDefault="005B0C3B" w:rsidP="005B0C3B">
      <w:pPr>
        <w:pStyle w:val="Default"/>
        <w:spacing w:line="360" w:lineRule="auto"/>
        <w:jc w:val="center"/>
        <w:rPr>
          <w:rFonts w:ascii="Arial" w:hAnsi="Arial" w:cs="Arial"/>
          <w:b/>
          <w:bCs/>
          <w:color w:val="auto"/>
        </w:rPr>
      </w:pPr>
    </w:p>
    <w:p w14:paraId="694ECC2F" w14:textId="77777777" w:rsidR="005B0C3B" w:rsidRPr="00994E5E" w:rsidRDefault="005B0C3B" w:rsidP="005B0C3B">
      <w:pPr>
        <w:pStyle w:val="Default"/>
        <w:spacing w:line="360" w:lineRule="auto"/>
        <w:rPr>
          <w:rFonts w:ascii="Arial" w:hAnsi="Arial" w:cs="Arial"/>
          <w:b/>
          <w:bCs/>
          <w:color w:val="auto"/>
        </w:rPr>
      </w:pPr>
    </w:p>
    <w:p w14:paraId="0EFC1718" w14:textId="7B9AA587" w:rsidR="005B0C3B" w:rsidRPr="00994E5E" w:rsidRDefault="005B0C3B" w:rsidP="005B0C3B">
      <w:pPr>
        <w:autoSpaceDE w:val="0"/>
        <w:autoSpaceDN w:val="0"/>
        <w:adjustRightInd w:val="0"/>
        <w:spacing w:after="0" w:line="360" w:lineRule="auto"/>
        <w:jc w:val="center"/>
        <w:rPr>
          <w:rFonts w:ascii="Arial" w:hAnsi="Arial" w:cs="Arial"/>
          <w:b/>
          <w:bCs/>
          <w:color w:val="002060"/>
          <w:sz w:val="24"/>
          <w:szCs w:val="24"/>
        </w:rPr>
      </w:pPr>
      <w:r>
        <w:rPr>
          <w:rFonts w:ascii="Arial" w:hAnsi="Arial" w:cs="Arial"/>
          <w:b/>
          <w:bCs/>
          <w:color w:val="002060"/>
          <w:sz w:val="24"/>
          <w:szCs w:val="24"/>
        </w:rPr>
        <w:t>PRESENTA</w:t>
      </w:r>
      <w:r w:rsidRPr="00994E5E">
        <w:rPr>
          <w:rFonts w:ascii="Arial" w:hAnsi="Arial" w:cs="Arial"/>
          <w:b/>
          <w:bCs/>
          <w:color w:val="002060"/>
          <w:sz w:val="24"/>
          <w:szCs w:val="24"/>
        </w:rPr>
        <w:t xml:space="preserve">: </w:t>
      </w:r>
    </w:p>
    <w:p w14:paraId="780EBC65" w14:textId="77777777" w:rsidR="005B0C3B" w:rsidRPr="00994E5E" w:rsidRDefault="005B0C3B" w:rsidP="005B0C3B">
      <w:pPr>
        <w:autoSpaceDE w:val="0"/>
        <w:autoSpaceDN w:val="0"/>
        <w:adjustRightInd w:val="0"/>
        <w:spacing w:after="0" w:line="360" w:lineRule="auto"/>
        <w:jc w:val="center"/>
        <w:rPr>
          <w:rFonts w:ascii="Arial" w:hAnsi="Arial" w:cs="Arial"/>
          <w:b/>
          <w:bCs/>
          <w:sz w:val="24"/>
          <w:szCs w:val="24"/>
        </w:rPr>
      </w:pPr>
      <w:r w:rsidRPr="00994E5E">
        <w:rPr>
          <w:rFonts w:ascii="Arial" w:hAnsi="Arial" w:cs="Arial"/>
          <w:b/>
          <w:bCs/>
          <w:sz w:val="24"/>
          <w:szCs w:val="24"/>
        </w:rPr>
        <w:t>Emperatriz González Alfaro</w:t>
      </w:r>
    </w:p>
    <w:p w14:paraId="685E763C" w14:textId="77777777" w:rsidR="005B0C3B" w:rsidRPr="00994E5E" w:rsidRDefault="005B0C3B" w:rsidP="005B0C3B">
      <w:pPr>
        <w:autoSpaceDE w:val="0"/>
        <w:autoSpaceDN w:val="0"/>
        <w:adjustRightInd w:val="0"/>
        <w:spacing w:after="0" w:line="360" w:lineRule="auto"/>
        <w:rPr>
          <w:rFonts w:ascii="Arial" w:hAnsi="Arial" w:cs="Arial"/>
          <w:b/>
          <w:bCs/>
          <w:sz w:val="24"/>
          <w:szCs w:val="24"/>
        </w:rPr>
      </w:pPr>
    </w:p>
    <w:p w14:paraId="0AEACC45" w14:textId="77777777" w:rsidR="005B0C3B" w:rsidRDefault="005B0C3B" w:rsidP="005B0C3B">
      <w:pPr>
        <w:autoSpaceDE w:val="0"/>
        <w:autoSpaceDN w:val="0"/>
        <w:adjustRightInd w:val="0"/>
        <w:spacing w:after="0" w:line="360" w:lineRule="auto"/>
        <w:rPr>
          <w:rFonts w:ascii="Arial" w:hAnsi="Arial" w:cs="Arial"/>
          <w:b/>
          <w:bCs/>
          <w:i/>
          <w:sz w:val="24"/>
          <w:szCs w:val="24"/>
        </w:rPr>
      </w:pPr>
    </w:p>
    <w:p w14:paraId="4D47948F" w14:textId="77777777" w:rsidR="008E5226" w:rsidRPr="00994E5E" w:rsidRDefault="008E5226" w:rsidP="005B0C3B">
      <w:pPr>
        <w:autoSpaceDE w:val="0"/>
        <w:autoSpaceDN w:val="0"/>
        <w:adjustRightInd w:val="0"/>
        <w:spacing w:after="0" w:line="360" w:lineRule="auto"/>
        <w:rPr>
          <w:rFonts w:ascii="Arial" w:hAnsi="Arial" w:cs="Arial"/>
          <w:b/>
          <w:bCs/>
          <w:i/>
          <w:sz w:val="24"/>
          <w:szCs w:val="24"/>
        </w:rPr>
      </w:pPr>
    </w:p>
    <w:p w14:paraId="6CAB18D4" w14:textId="49174452" w:rsidR="005B0C3B" w:rsidRDefault="005B0C3B" w:rsidP="005B0C3B">
      <w:pPr>
        <w:spacing w:line="360" w:lineRule="auto"/>
        <w:jc w:val="right"/>
        <w:rPr>
          <w:rFonts w:ascii="Arial" w:hAnsi="Arial" w:cs="Arial"/>
          <w:i/>
          <w:color w:val="002060"/>
          <w:sz w:val="24"/>
          <w:szCs w:val="24"/>
        </w:rPr>
      </w:pPr>
      <w:r w:rsidRPr="00994E5E">
        <w:rPr>
          <w:rFonts w:ascii="Arial" w:hAnsi="Arial" w:cs="Arial"/>
          <w:i/>
          <w:color w:val="002060"/>
          <w:sz w:val="24"/>
          <w:szCs w:val="24"/>
        </w:rPr>
        <w:t>Tapachula d</w:t>
      </w:r>
      <w:r>
        <w:rPr>
          <w:rFonts w:ascii="Arial" w:hAnsi="Arial" w:cs="Arial"/>
          <w:i/>
          <w:color w:val="002060"/>
          <w:sz w:val="24"/>
          <w:szCs w:val="24"/>
        </w:rPr>
        <w:t>e Córdova y Ordoñez, Chiapas; 15</w:t>
      </w:r>
      <w:r w:rsidRPr="00994E5E">
        <w:rPr>
          <w:rFonts w:ascii="Arial" w:hAnsi="Arial" w:cs="Arial"/>
          <w:i/>
          <w:color w:val="002060"/>
          <w:sz w:val="24"/>
          <w:szCs w:val="24"/>
        </w:rPr>
        <w:t xml:space="preserve"> de </w:t>
      </w:r>
      <w:r>
        <w:rPr>
          <w:rFonts w:ascii="Arial" w:hAnsi="Arial" w:cs="Arial"/>
          <w:i/>
          <w:color w:val="002060"/>
          <w:sz w:val="24"/>
          <w:szCs w:val="24"/>
        </w:rPr>
        <w:t>Noviem</w:t>
      </w:r>
      <w:r w:rsidRPr="00994E5E">
        <w:rPr>
          <w:rFonts w:ascii="Arial" w:hAnsi="Arial" w:cs="Arial"/>
          <w:i/>
          <w:color w:val="002060"/>
          <w:sz w:val="24"/>
          <w:szCs w:val="24"/>
        </w:rPr>
        <w:t>bre de 2015.</w:t>
      </w:r>
    </w:p>
    <w:p w14:paraId="71CBA1E5" w14:textId="77777777" w:rsidR="008E5226" w:rsidRPr="00994E5E" w:rsidRDefault="008E5226" w:rsidP="005B0C3B">
      <w:pPr>
        <w:spacing w:line="360" w:lineRule="auto"/>
        <w:jc w:val="right"/>
        <w:rPr>
          <w:rFonts w:ascii="Arial" w:hAnsi="Arial" w:cs="Arial"/>
          <w:i/>
          <w:color w:val="002060"/>
          <w:sz w:val="24"/>
          <w:szCs w:val="24"/>
        </w:rPr>
      </w:pPr>
    </w:p>
    <w:p w14:paraId="4AC6F875" w14:textId="77777777" w:rsidR="00AD72FA" w:rsidRPr="001312CC" w:rsidRDefault="00AD72FA" w:rsidP="001312CC">
      <w:pPr>
        <w:pStyle w:val="1"/>
        <w:spacing w:line="360" w:lineRule="auto"/>
        <w:ind w:firstLine="0"/>
        <w:jc w:val="both"/>
        <w:rPr>
          <w:rFonts w:cs="Arial"/>
          <w:i w:val="0"/>
          <w:szCs w:val="24"/>
        </w:rPr>
      </w:pPr>
    </w:p>
    <w:p w14:paraId="4E36770C" w14:textId="77777777" w:rsidR="00AD72FA" w:rsidRPr="001312CC" w:rsidRDefault="00AD72FA" w:rsidP="001312CC">
      <w:pPr>
        <w:pStyle w:val="1"/>
        <w:spacing w:line="360" w:lineRule="auto"/>
        <w:ind w:left="0" w:firstLine="0"/>
        <w:jc w:val="both"/>
        <w:rPr>
          <w:rFonts w:cs="Arial"/>
          <w:i w:val="0"/>
          <w:szCs w:val="24"/>
        </w:rPr>
      </w:pPr>
    </w:p>
    <w:p w14:paraId="76958E46" w14:textId="77777777" w:rsidR="008E5226" w:rsidRDefault="00AD72FA" w:rsidP="008E5226">
      <w:pPr>
        <w:pStyle w:val="Prrafodelista"/>
        <w:numPr>
          <w:ilvl w:val="0"/>
          <w:numId w:val="1"/>
        </w:numPr>
        <w:autoSpaceDE w:val="0"/>
        <w:autoSpaceDN w:val="0"/>
        <w:adjustRightInd w:val="0"/>
        <w:spacing w:line="360" w:lineRule="auto"/>
        <w:jc w:val="both"/>
        <w:rPr>
          <w:rFonts w:ascii="Arial" w:hAnsi="Arial" w:cs="Arial"/>
          <w:b/>
          <w:color w:val="002060"/>
          <w:sz w:val="24"/>
          <w:szCs w:val="24"/>
        </w:rPr>
      </w:pPr>
      <w:r w:rsidRPr="001312CC">
        <w:rPr>
          <w:rFonts w:ascii="Arial" w:hAnsi="Arial" w:cs="Arial"/>
          <w:b/>
          <w:color w:val="002060"/>
          <w:sz w:val="24"/>
          <w:szCs w:val="24"/>
        </w:rPr>
        <w:t xml:space="preserve"> TEMA DE INVESTIGACIÓN</w:t>
      </w:r>
    </w:p>
    <w:p w14:paraId="027B60C8" w14:textId="627FFA4E" w:rsidR="00AD72FA" w:rsidRDefault="00443D11" w:rsidP="008E5226">
      <w:pPr>
        <w:pStyle w:val="Prrafodelista"/>
        <w:autoSpaceDE w:val="0"/>
        <w:autoSpaceDN w:val="0"/>
        <w:adjustRightInd w:val="0"/>
        <w:spacing w:line="360" w:lineRule="auto"/>
        <w:ind w:left="786"/>
        <w:jc w:val="both"/>
        <w:rPr>
          <w:rFonts w:ascii="Arial" w:hAnsi="Arial" w:cs="Arial"/>
          <w:sz w:val="24"/>
          <w:szCs w:val="24"/>
        </w:rPr>
      </w:pPr>
      <w:r w:rsidRPr="008E5226">
        <w:rPr>
          <w:rFonts w:ascii="Arial" w:hAnsi="Arial" w:cs="Arial"/>
          <w:sz w:val="24"/>
          <w:szCs w:val="24"/>
        </w:rPr>
        <w:t xml:space="preserve">Reubicación del Relleno Sanitario del Municipio de </w:t>
      </w:r>
      <w:proofErr w:type="spellStart"/>
      <w:r w:rsidRPr="008E5226">
        <w:rPr>
          <w:rFonts w:ascii="Arial" w:hAnsi="Arial" w:cs="Arial"/>
          <w:sz w:val="24"/>
          <w:szCs w:val="24"/>
        </w:rPr>
        <w:t>Tuzantán</w:t>
      </w:r>
      <w:proofErr w:type="spellEnd"/>
      <w:r w:rsidR="00CF20F9" w:rsidRPr="008E5226">
        <w:rPr>
          <w:rFonts w:ascii="Arial" w:hAnsi="Arial" w:cs="Arial"/>
          <w:sz w:val="24"/>
          <w:szCs w:val="24"/>
        </w:rPr>
        <w:t>, Chiapas</w:t>
      </w:r>
      <w:r w:rsidR="003C4F90" w:rsidRPr="008E5226">
        <w:rPr>
          <w:rFonts w:ascii="Arial" w:hAnsi="Arial" w:cs="Arial"/>
          <w:sz w:val="24"/>
          <w:szCs w:val="24"/>
        </w:rPr>
        <w:t>.</w:t>
      </w:r>
      <w:r w:rsidR="00AD72FA" w:rsidRPr="008E5226">
        <w:rPr>
          <w:rFonts w:ascii="Arial" w:hAnsi="Arial" w:cs="Arial"/>
          <w:sz w:val="24"/>
          <w:szCs w:val="24"/>
        </w:rPr>
        <w:tab/>
      </w:r>
    </w:p>
    <w:p w14:paraId="62B26B4F" w14:textId="77777777" w:rsidR="008E5226" w:rsidRPr="008E5226" w:rsidRDefault="008E5226" w:rsidP="008E5226">
      <w:pPr>
        <w:pStyle w:val="Prrafodelista"/>
        <w:autoSpaceDE w:val="0"/>
        <w:autoSpaceDN w:val="0"/>
        <w:adjustRightInd w:val="0"/>
        <w:spacing w:line="360" w:lineRule="auto"/>
        <w:ind w:left="786"/>
        <w:jc w:val="both"/>
        <w:rPr>
          <w:rFonts w:ascii="Arial" w:hAnsi="Arial" w:cs="Arial"/>
          <w:b/>
          <w:color w:val="002060"/>
          <w:sz w:val="24"/>
          <w:szCs w:val="24"/>
        </w:rPr>
      </w:pPr>
    </w:p>
    <w:p w14:paraId="523C9665" w14:textId="77777777" w:rsidR="00AD72FA" w:rsidRPr="001312CC" w:rsidRDefault="00AD72FA" w:rsidP="001312CC">
      <w:pPr>
        <w:pStyle w:val="Prrafodelista"/>
        <w:numPr>
          <w:ilvl w:val="0"/>
          <w:numId w:val="1"/>
        </w:numPr>
        <w:autoSpaceDE w:val="0"/>
        <w:autoSpaceDN w:val="0"/>
        <w:adjustRightInd w:val="0"/>
        <w:spacing w:line="360" w:lineRule="auto"/>
        <w:jc w:val="both"/>
        <w:rPr>
          <w:rFonts w:ascii="Arial" w:hAnsi="Arial" w:cs="Arial"/>
          <w:b/>
          <w:color w:val="002060"/>
          <w:sz w:val="24"/>
          <w:szCs w:val="24"/>
        </w:rPr>
      </w:pPr>
      <w:r w:rsidRPr="001312CC">
        <w:rPr>
          <w:rFonts w:ascii="Arial" w:hAnsi="Arial" w:cs="Arial"/>
          <w:b/>
          <w:color w:val="002060"/>
          <w:sz w:val="24"/>
          <w:szCs w:val="24"/>
        </w:rPr>
        <w:t xml:space="preserve">TITULO </w:t>
      </w:r>
    </w:p>
    <w:p w14:paraId="7962944E" w14:textId="114DDEE5" w:rsidR="00AD72FA" w:rsidRPr="00C347A0" w:rsidRDefault="00443D11" w:rsidP="001312CC">
      <w:pPr>
        <w:pStyle w:val="Prrafodelista"/>
        <w:spacing w:line="360" w:lineRule="auto"/>
        <w:jc w:val="both"/>
        <w:rPr>
          <w:rFonts w:ascii="Arial" w:hAnsi="Arial" w:cs="Arial"/>
          <w:i/>
          <w:color w:val="FF0000"/>
          <w:sz w:val="24"/>
          <w:szCs w:val="24"/>
        </w:rPr>
      </w:pPr>
      <w:r>
        <w:rPr>
          <w:rFonts w:ascii="Arial" w:hAnsi="Arial" w:cs="Arial"/>
          <w:sz w:val="24"/>
          <w:szCs w:val="24"/>
        </w:rPr>
        <w:t xml:space="preserve">Reubicación del Relleno Sanitario del Municipio de </w:t>
      </w:r>
      <w:proofErr w:type="spellStart"/>
      <w:r>
        <w:rPr>
          <w:rFonts w:ascii="Arial" w:hAnsi="Arial" w:cs="Arial"/>
          <w:sz w:val="24"/>
          <w:szCs w:val="24"/>
        </w:rPr>
        <w:t>Tuzantán</w:t>
      </w:r>
      <w:proofErr w:type="spellEnd"/>
      <w:r w:rsidR="00BD1731">
        <w:rPr>
          <w:rFonts w:ascii="Arial" w:hAnsi="Arial" w:cs="Arial"/>
          <w:sz w:val="24"/>
          <w:szCs w:val="24"/>
        </w:rPr>
        <w:t>, Chiapas</w:t>
      </w:r>
      <w:r w:rsidR="00C347A0">
        <w:rPr>
          <w:rFonts w:ascii="Arial" w:hAnsi="Arial" w:cs="Arial"/>
          <w:sz w:val="24"/>
          <w:szCs w:val="24"/>
        </w:rPr>
        <w:t xml:space="preserve">: </w:t>
      </w:r>
      <w:r w:rsidR="00B423B2">
        <w:rPr>
          <w:rFonts w:ascii="Arial" w:hAnsi="Arial" w:cs="Arial"/>
          <w:sz w:val="24"/>
          <w:szCs w:val="24"/>
        </w:rPr>
        <w:t xml:space="preserve">Proyecto para </w:t>
      </w:r>
      <w:r w:rsidR="0086385E">
        <w:rPr>
          <w:rFonts w:ascii="Arial" w:hAnsi="Arial" w:cs="Arial"/>
          <w:sz w:val="24"/>
          <w:szCs w:val="24"/>
        </w:rPr>
        <w:t xml:space="preserve">combatir la contaminación ambiental obteniendo </w:t>
      </w:r>
      <w:r w:rsidR="00B423B2" w:rsidRPr="00B423B2">
        <w:rPr>
          <w:rFonts w:ascii="Arial" w:hAnsi="Arial" w:cs="Arial"/>
          <w:sz w:val="24"/>
          <w:szCs w:val="24"/>
          <w:shd w:val="clear" w:color="auto" w:fill="FFFFFF"/>
        </w:rPr>
        <w:t>una mejo</w:t>
      </w:r>
      <w:r w:rsidR="00BD1731">
        <w:rPr>
          <w:rFonts w:ascii="Arial" w:hAnsi="Arial" w:cs="Arial"/>
          <w:sz w:val="24"/>
          <w:szCs w:val="24"/>
          <w:shd w:val="clear" w:color="auto" w:fill="FFFFFF"/>
        </w:rPr>
        <w:t xml:space="preserve">r infraestructura </w:t>
      </w:r>
      <w:r w:rsidR="004A5C32">
        <w:rPr>
          <w:rFonts w:ascii="Arial" w:hAnsi="Arial" w:cs="Arial"/>
          <w:sz w:val="24"/>
          <w:szCs w:val="24"/>
          <w:shd w:val="clear" w:color="auto" w:fill="FFFFFF"/>
        </w:rPr>
        <w:t xml:space="preserve"> para el fortalecimiento de la</w:t>
      </w:r>
      <w:r w:rsidR="00B423B2">
        <w:rPr>
          <w:rFonts w:ascii="Arial" w:hAnsi="Arial" w:cs="Arial"/>
          <w:sz w:val="24"/>
          <w:szCs w:val="24"/>
          <w:shd w:val="clear" w:color="auto" w:fill="FFFFFF"/>
        </w:rPr>
        <w:t xml:space="preserve"> Administración Pública. </w:t>
      </w:r>
      <w:r w:rsidR="00D45527">
        <w:rPr>
          <w:rFonts w:ascii="Arial" w:hAnsi="Arial" w:cs="Arial"/>
          <w:sz w:val="24"/>
          <w:szCs w:val="24"/>
        </w:rPr>
        <w:t>Periodo 2015-2018</w:t>
      </w:r>
      <w:r w:rsidR="003C4F90">
        <w:rPr>
          <w:rFonts w:ascii="Arial" w:hAnsi="Arial" w:cs="Arial"/>
          <w:sz w:val="24"/>
          <w:szCs w:val="24"/>
        </w:rPr>
        <w:t>.</w:t>
      </w:r>
    </w:p>
    <w:p w14:paraId="55E06F98" w14:textId="77777777" w:rsidR="00AD72FA" w:rsidRPr="001312CC" w:rsidRDefault="00AD72FA" w:rsidP="001312CC">
      <w:pPr>
        <w:pStyle w:val="Prrafodelista"/>
        <w:spacing w:line="360" w:lineRule="auto"/>
        <w:jc w:val="both"/>
        <w:rPr>
          <w:rFonts w:ascii="Arial" w:hAnsi="Arial" w:cs="Arial"/>
          <w:i/>
          <w:color w:val="FF0000"/>
          <w:sz w:val="24"/>
          <w:szCs w:val="24"/>
        </w:rPr>
      </w:pPr>
    </w:p>
    <w:p w14:paraId="2FEB8250" w14:textId="4DFD898A" w:rsidR="00AD72FA" w:rsidRPr="00F601B1" w:rsidRDefault="00AD72FA" w:rsidP="00F601B1">
      <w:pPr>
        <w:pStyle w:val="Prrafodelista"/>
        <w:numPr>
          <w:ilvl w:val="0"/>
          <w:numId w:val="1"/>
        </w:numPr>
        <w:autoSpaceDE w:val="0"/>
        <w:autoSpaceDN w:val="0"/>
        <w:adjustRightInd w:val="0"/>
        <w:spacing w:line="360" w:lineRule="auto"/>
        <w:jc w:val="both"/>
        <w:rPr>
          <w:rFonts w:ascii="Arial" w:hAnsi="Arial" w:cs="Arial"/>
          <w:b/>
          <w:color w:val="002060"/>
          <w:sz w:val="24"/>
          <w:szCs w:val="24"/>
        </w:rPr>
      </w:pPr>
      <w:r w:rsidRPr="001312CC">
        <w:rPr>
          <w:rFonts w:ascii="Arial" w:hAnsi="Arial" w:cs="Arial"/>
          <w:b/>
          <w:color w:val="002060"/>
          <w:sz w:val="24"/>
          <w:szCs w:val="24"/>
        </w:rPr>
        <w:t>OBJETO DE ESTUDIO</w:t>
      </w:r>
    </w:p>
    <w:p w14:paraId="78F30ECD" w14:textId="29C9CE6F" w:rsidR="00AD72FA" w:rsidRPr="00D90711" w:rsidRDefault="00B27DC9" w:rsidP="00D90711">
      <w:pPr>
        <w:pStyle w:val="Prrafodelista"/>
        <w:autoSpaceDE w:val="0"/>
        <w:autoSpaceDN w:val="0"/>
        <w:adjustRightInd w:val="0"/>
        <w:spacing w:line="360" w:lineRule="auto"/>
        <w:jc w:val="both"/>
        <w:rPr>
          <w:rFonts w:ascii="Arial" w:hAnsi="Arial" w:cs="Arial"/>
          <w:sz w:val="24"/>
          <w:szCs w:val="24"/>
          <w:shd w:val="clear" w:color="auto" w:fill="FFFFFF"/>
        </w:rPr>
      </w:pPr>
      <w:r>
        <w:rPr>
          <w:rFonts w:ascii="Arial" w:hAnsi="Arial" w:cs="Arial"/>
          <w:sz w:val="24"/>
          <w:szCs w:val="24"/>
        </w:rPr>
        <w:t>E</w:t>
      </w:r>
      <w:r w:rsidR="00D45527">
        <w:rPr>
          <w:rFonts w:ascii="Arial" w:hAnsi="Arial" w:cs="Arial"/>
          <w:sz w:val="24"/>
          <w:szCs w:val="24"/>
          <w:shd w:val="clear" w:color="auto" w:fill="FFFFFF"/>
        </w:rPr>
        <w:t>l Relleno Sanitario</w:t>
      </w:r>
      <w:r w:rsidR="00D45527" w:rsidRPr="00994E5E">
        <w:rPr>
          <w:rFonts w:ascii="Arial" w:hAnsi="Arial" w:cs="Arial"/>
          <w:sz w:val="24"/>
          <w:szCs w:val="24"/>
          <w:shd w:val="clear" w:color="auto" w:fill="FFFFFF"/>
        </w:rPr>
        <w:t xml:space="preserve"> de</w:t>
      </w:r>
      <w:r w:rsidR="00D45527">
        <w:rPr>
          <w:rFonts w:ascii="Arial" w:hAnsi="Arial" w:cs="Arial"/>
          <w:sz w:val="24"/>
          <w:szCs w:val="24"/>
          <w:shd w:val="clear" w:color="auto" w:fill="FFFFFF"/>
        </w:rPr>
        <w:t>l Municipio de</w:t>
      </w:r>
      <w:r w:rsidR="008257DB">
        <w:rPr>
          <w:rFonts w:ascii="Arial" w:hAnsi="Arial" w:cs="Arial"/>
          <w:sz w:val="24"/>
          <w:szCs w:val="24"/>
          <w:shd w:val="clear" w:color="auto" w:fill="FFFFFF"/>
        </w:rPr>
        <w:t xml:space="preserve"> </w:t>
      </w:r>
      <w:proofErr w:type="spellStart"/>
      <w:r w:rsidR="008257DB">
        <w:rPr>
          <w:rFonts w:ascii="Arial" w:hAnsi="Arial" w:cs="Arial"/>
          <w:sz w:val="24"/>
          <w:szCs w:val="24"/>
          <w:shd w:val="clear" w:color="auto" w:fill="FFFFFF"/>
        </w:rPr>
        <w:t>Tuzantán</w:t>
      </w:r>
      <w:proofErr w:type="spellEnd"/>
      <w:r w:rsidR="008257DB">
        <w:rPr>
          <w:rFonts w:ascii="Arial" w:hAnsi="Arial" w:cs="Arial"/>
          <w:sz w:val="24"/>
          <w:szCs w:val="24"/>
          <w:shd w:val="clear" w:color="auto" w:fill="FFFFFF"/>
        </w:rPr>
        <w:t>,</w:t>
      </w:r>
      <w:r w:rsidR="00D45527" w:rsidRPr="00994E5E">
        <w:rPr>
          <w:rFonts w:ascii="Arial" w:hAnsi="Arial" w:cs="Arial"/>
          <w:sz w:val="24"/>
          <w:szCs w:val="24"/>
          <w:shd w:val="clear" w:color="auto" w:fill="FFFFFF"/>
        </w:rPr>
        <w:t xml:space="preserve"> </w:t>
      </w:r>
      <w:r>
        <w:rPr>
          <w:rFonts w:ascii="Arial" w:hAnsi="Arial" w:cs="Arial"/>
          <w:sz w:val="24"/>
          <w:szCs w:val="24"/>
          <w:shd w:val="clear" w:color="auto" w:fill="FFFFFF"/>
        </w:rPr>
        <w:t>y su</w:t>
      </w:r>
      <w:r w:rsidR="00D45527">
        <w:rPr>
          <w:rFonts w:ascii="Arial" w:hAnsi="Arial" w:cs="Arial"/>
          <w:sz w:val="24"/>
          <w:szCs w:val="24"/>
          <w:shd w:val="clear" w:color="auto" w:fill="FFFFFF"/>
        </w:rPr>
        <w:t xml:space="preserve"> mejora </w:t>
      </w:r>
      <w:r w:rsidR="00F601B1">
        <w:rPr>
          <w:rFonts w:ascii="Arial" w:hAnsi="Arial" w:cs="Arial"/>
          <w:sz w:val="24"/>
          <w:szCs w:val="24"/>
          <w:shd w:val="clear" w:color="auto" w:fill="FFFFFF"/>
        </w:rPr>
        <w:t xml:space="preserve">al medio ambiente e infraestructura, </w:t>
      </w:r>
      <w:r w:rsidR="00D45527">
        <w:rPr>
          <w:rFonts w:ascii="Arial" w:hAnsi="Arial" w:cs="Arial"/>
          <w:sz w:val="24"/>
          <w:szCs w:val="24"/>
          <w:shd w:val="clear" w:color="auto" w:fill="FFFFFF"/>
        </w:rPr>
        <w:t>mediante la implementación de un nuevo modelo</w:t>
      </w:r>
      <w:r w:rsidR="00D90711">
        <w:rPr>
          <w:rFonts w:ascii="Arial" w:hAnsi="Arial" w:cs="Arial"/>
          <w:sz w:val="24"/>
          <w:szCs w:val="24"/>
          <w:shd w:val="clear" w:color="auto" w:fill="FFFFFF"/>
        </w:rPr>
        <w:t xml:space="preserve"> eficiente para el manejo</w:t>
      </w:r>
      <w:r w:rsidR="00F601B1">
        <w:rPr>
          <w:rFonts w:ascii="Arial" w:hAnsi="Arial" w:cs="Arial"/>
          <w:sz w:val="24"/>
          <w:szCs w:val="24"/>
          <w:shd w:val="clear" w:color="auto" w:fill="FFFFFF"/>
        </w:rPr>
        <w:t xml:space="preserve"> y procesamiento</w:t>
      </w:r>
      <w:r w:rsidR="00D90711">
        <w:rPr>
          <w:rFonts w:ascii="Arial" w:hAnsi="Arial" w:cs="Arial"/>
          <w:sz w:val="24"/>
          <w:szCs w:val="24"/>
          <w:shd w:val="clear" w:color="auto" w:fill="FFFFFF"/>
        </w:rPr>
        <w:t xml:space="preserve"> de la basura. </w:t>
      </w:r>
      <w:r w:rsidR="00CF04AB" w:rsidRPr="00D90711">
        <w:rPr>
          <w:rFonts w:ascii="Arial" w:hAnsi="Arial" w:cs="Arial"/>
          <w:sz w:val="24"/>
          <w:szCs w:val="24"/>
        </w:rPr>
        <w:tab/>
      </w:r>
      <w:r w:rsidR="00CF04AB" w:rsidRPr="00D90711">
        <w:rPr>
          <w:rFonts w:ascii="Arial" w:hAnsi="Arial" w:cs="Arial"/>
          <w:sz w:val="24"/>
          <w:szCs w:val="24"/>
        </w:rPr>
        <w:tab/>
      </w:r>
      <w:r w:rsidR="00CF04AB" w:rsidRPr="00D90711">
        <w:rPr>
          <w:rFonts w:ascii="Arial" w:hAnsi="Arial" w:cs="Arial"/>
          <w:sz w:val="24"/>
          <w:szCs w:val="24"/>
        </w:rPr>
        <w:tab/>
      </w:r>
      <w:r w:rsidR="00CF04AB" w:rsidRPr="00D90711">
        <w:rPr>
          <w:rFonts w:ascii="Arial" w:hAnsi="Arial" w:cs="Arial"/>
          <w:sz w:val="24"/>
          <w:szCs w:val="24"/>
        </w:rPr>
        <w:tab/>
      </w:r>
    </w:p>
    <w:p w14:paraId="1F8BC337" w14:textId="77777777" w:rsidR="00AD72FA" w:rsidRPr="001312CC" w:rsidRDefault="00AD72FA" w:rsidP="001312CC">
      <w:pPr>
        <w:pStyle w:val="Prrafodelista"/>
        <w:spacing w:line="360" w:lineRule="auto"/>
        <w:jc w:val="both"/>
        <w:rPr>
          <w:rFonts w:ascii="Arial" w:hAnsi="Arial" w:cs="Arial"/>
          <w:i/>
          <w:sz w:val="24"/>
          <w:szCs w:val="24"/>
        </w:rPr>
      </w:pPr>
    </w:p>
    <w:p w14:paraId="7E33022C" w14:textId="71EC177B" w:rsidR="00AD72FA" w:rsidRDefault="00AD72FA" w:rsidP="001312CC">
      <w:pPr>
        <w:pStyle w:val="Prrafodelista"/>
        <w:numPr>
          <w:ilvl w:val="0"/>
          <w:numId w:val="1"/>
        </w:numPr>
        <w:autoSpaceDE w:val="0"/>
        <w:autoSpaceDN w:val="0"/>
        <w:adjustRightInd w:val="0"/>
        <w:spacing w:line="360" w:lineRule="auto"/>
        <w:jc w:val="both"/>
        <w:rPr>
          <w:rFonts w:ascii="Arial" w:hAnsi="Arial" w:cs="Arial"/>
          <w:b/>
          <w:color w:val="002060"/>
          <w:sz w:val="24"/>
          <w:szCs w:val="24"/>
        </w:rPr>
      </w:pPr>
      <w:r w:rsidRPr="001312CC">
        <w:rPr>
          <w:rFonts w:ascii="Arial" w:hAnsi="Arial" w:cs="Arial"/>
          <w:b/>
          <w:color w:val="002060"/>
          <w:sz w:val="24"/>
          <w:szCs w:val="24"/>
        </w:rPr>
        <w:t>OBJETIVOS DE LA INVESTIGACIÓN</w:t>
      </w:r>
    </w:p>
    <w:p w14:paraId="31C2CA8E" w14:textId="77777777" w:rsidR="000621B4" w:rsidRPr="000621B4" w:rsidRDefault="000621B4" w:rsidP="000621B4">
      <w:pPr>
        <w:pStyle w:val="Prrafodelista"/>
        <w:autoSpaceDE w:val="0"/>
        <w:autoSpaceDN w:val="0"/>
        <w:adjustRightInd w:val="0"/>
        <w:spacing w:line="360" w:lineRule="auto"/>
        <w:ind w:left="786"/>
        <w:jc w:val="both"/>
        <w:rPr>
          <w:rFonts w:ascii="Arial" w:hAnsi="Arial" w:cs="Arial"/>
          <w:b/>
          <w:color w:val="002060"/>
          <w:sz w:val="24"/>
          <w:szCs w:val="24"/>
        </w:rPr>
      </w:pPr>
    </w:p>
    <w:p w14:paraId="05E751BE" w14:textId="77777777" w:rsidR="00AD72FA" w:rsidRPr="001312CC" w:rsidRDefault="00AD72FA" w:rsidP="001312CC">
      <w:pPr>
        <w:pStyle w:val="Prrafodelista"/>
        <w:numPr>
          <w:ilvl w:val="1"/>
          <w:numId w:val="1"/>
        </w:numPr>
        <w:autoSpaceDE w:val="0"/>
        <w:autoSpaceDN w:val="0"/>
        <w:adjustRightInd w:val="0"/>
        <w:spacing w:line="360" w:lineRule="auto"/>
        <w:ind w:hanging="198"/>
        <w:jc w:val="both"/>
        <w:rPr>
          <w:rFonts w:ascii="Arial" w:hAnsi="Arial" w:cs="Arial"/>
          <w:b/>
          <w:color w:val="002060"/>
          <w:sz w:val="24"/>
          <w:szCs w:val="24"/>
        </w:rPr>
      </w:pPr>
      <w:r w:rsidRPr="001312CC">
        <w:rPr>
          <w:rFonts w:ascii="Arial" w:hAnsi="Arial" w:cs="Arial"/>
          <w:b/>
          <w:color w:val="002060"/>
          <w:sz w:val="24"/>
          <w:szCs w:val="24"/>
        </w:rPr>
        <w:t>Objetivo General</w:t>
      </w:r>
    </w:p>
    <w:p w14:paraId="16378DF7" w14:textId="6071D96D" w:rsidR="00C347A0" w:rsidRPr="00C347A0" w:rsidRDefault="00D90711" w:rsidP="00C347A0">
      <w:pPr>
        <w:pStyle w:val="Prrafodelista"/>
        <w:autoSpaceDE w:val="0"/>
        <w:autoSpaceDN w:val="0"/>
        <w:adjustRightInd w:val="0"/>
        <w:spacing w:line="360" w:lineRule="auto"/>
        <w:ind w:left="1288"/>
        <w:jc w:val="both"/>
        <w:rPr>
          <w:rFonts w:ascii="Arial" w:hAnsi="Arial" w:cs="Arial"/>
          <w:color w:val="0070C0"/>
          <w:sz w:val="24"/>
          <w:szCs w:val="24"/>
        </w:rPr>
      </w:pPr>
      <w:r>
        <w:rPr>
          <w:rFonts w:ascii="Arial" w:hAnsi="Arial" w:cs="Arial"/>
          <w:sz w:val="24"/>
          <w:szCs w:val="24"/>
        </w:rPr>
        <w:t>Proponer una infraestructura MODERNA y EFICIENTE que permita la implementación del nuevo Relleno San</w:t>
      </w:r>
      <w:r w:rsidR="00E04F7C">
        <w:rPr>
          <w:rFonts w:ascii="Arial" w:hAnsi="Arial" w:cs="Arial"/>
          <w:sz w:val="24"/>
          <w:szCs w:val="24"/>
        </w:rPr>
        <w:t>itario; que contribuya a disminuir</w:t>
      </w:r>
      <w:r>
        <w:rPr>
          <w:rFonts w:ascii="Arial" w:hAnsi="Arial" w:cs="Arial"/>
          <w:sz w:val="24"/>
          <w:szCs w:val="24"/>
        </w:rPr>
        <w:t xml:space="preserve"> la conta</w:t>
      </w:r>
      <w:r w:rsidR="004803F6">
        <w:rPr>
          <w:rFonts w:ascii="Arial" w:hAnsi="Arial" w:cs="Arial"/>
          <w:sz w:val="24"/>
          <w:szCs w:val="24"/>
        </w:rPr>
        <w:t xml:space="preserve">minación ambiental, genere empleos, fortalezca el </w:t>
      </w:r>
      <w:r>
        <w:rPr>
          <w:rFonts w:ascii="Arial" w:hAnsi="Arial" w:cs="Arial"/>
          <w:sz w:val="24"/>
          <w:szCs w:val="24"/>
        </w:rPr>
        <w:t>bienesta</w:t>
      </w:r>
      <w:r w:rsidR="000621B4">
        <w:rPr>
          <w:rFonts w:ascii="Arial" w:hAnsi="Arial" w:cs="Arial"/>
          <w:sz w:val="24"/>
          <w:szCs w:val="24"/>
        </w:rPr>
        <w:t xml:space="preserve">r de la ciudadanía y </w:t>
      </w:r>
      <w:r>
        <w:rPr>
          <w:rFonts w:ascii="Arial" w:hAnsi="Arial" w:cs="Arial"/>
          <w:sz w:val="24"/>
          <w:szCs w:val="24"/>
        </w:rPr>
        <w:t>administración pública actual.</w:t>
      </w:r>
    </w:p>
    <w:p w14:paraId="2555A84D" w14:textId="77777777" w:rsidR="00D90711" w:rsidRDefault="00D90711" w:rsidP="00C347A0">
      <w:pPr>
        <w:pStyle w:val="Prrafodelista"/>
        <w:autoSpaceDE w:val="0"/>
        <w:autoSpaceDN w:val="0"/>
        <w:adjustRightInd w:val="0"/>
        <w:spacing w:line="360" w:lineRule="auto"/>
        <w:ind w:left="1288"/>
        <w:jc w:val="both"/>
        <w:rPr>
          <w:rFonts w:ascii="Arial" w:hAnsi="Arial" w:cs="Arial"/>
          <w:sz w:val="24"/>
          <w:szCs w:val="24"/>
        </w:rPr>
      </w:pPr>
    </w:p>
    <w:p w14:paraId="03F3DF37" w14:textId="77777777" w:rsidR="00AD72FA" w:rsidRPr="001312CC" w:rsidRDefault="00AD72FA" w:rsidP="001312CC">
      <w:pPr>
        <w:pStyle w:val="Prrafodelista"/>
        <w:autoSpaceDE w:val="0"/>
        <w:autoSpaceDN w:val="0"/>
        <w:adjustRightInd w:val="0"/>
        <w:spacing w:line="360" w:lineRule="auto"/>
        <w:ind w:left="1288"/>
        <w:jc w:val="both"/>
        <w:rPr>
          <w:rFonts w:ascii="Arial" w:hAnsi="Arial" w:cs="Arial"/>
          <w:sz w:val="24"/>
          <w:szCs w:val="24"/>
        </w:rPr>
      </w:pPr>
    </w:p>
    <w:p w14:paraId="3DC6FBF3" w14:textId="77777777" w:rsidR="00AD72FA" w:rsidRDefault="00AD72FA" w:rsidP="001312CC">
      <w:pPr>
        <w:pStyle w:val="Prrafodelista"/>
        <w:numPr>
          <w:ilvl w:val="1"/>
          <w:numId w:val="1"/>
        </w:numPr>
        <w:autoSpaceDE w:val="0"/>
        <w:autoSpaceDN w:val="0"/>
        <w:adjustRightInd w:val="0"/>
        <w:spacing w:line="360" w:lineRule="auto"/>
        <w:ind w:hanging="198"/>
        <w:jc w:val="both"/>
        <w:rPr>
          <w:rFonts w:ascii="Arial" w:hAnsi="Arial" w:cs="Arial"/>
          <w:b/>
          <w:color w:val="002060"/>
          <w:sz w:val="24"/>
          <w:szCs w:val="24"/>
        </w:rPr>
      </w:pPr>
      <w:r w:rsidRPr="001312CC">
        <w:rPr>
          <w:rFonts w:ascii="Arial" w:hAnsi="Arial" w:cs="Arial"/>
          <w:b/>
          <w:color w:val="002060"/>
          <w:sz w:val="24"/>
          <w:szCs w:val="24"/>
        </w:rPr>
        <w:t>Objetivos Particulares</w:t>
      </w:r>
    </w:p>
    <w:p w14:paraId="53E103B6" w14:textId="77777777" w:rsidR="00406F71" w:rsidRDefault="00406F71" w:rsidP="00406F71">
      <w:pPr>
        <w:pStyle w:val="Prrafodelista"/>
        <w:autoSpaceDE w:val="0"/>
        <w:autoSpaceDN w:val="0"/>
        <w:adjustRightInd w:val="0"/>
        <w:spacing w:line="360" w:lineRule="auto"/>
        <w:ind w:left="765"/>
        <w:jc w:val="both"/>
        <w:rPr>
          <w:rFonts w:ascii="Arial" w:hAnsi="Arial" w:cs="Arial"/>
          <w:b/>
          <w:color w:val="002060"/>
          <w:sz w:val="24"/>
          <w:szCs w:val="24"/>
        </w:rPr>
      </w:pPr>
    </w:p>
    <w:p w14:paraId="15C4214D" w14:textId="5439A28B" w:rsidR="00406F71" w:rsidRDefault="00406F71" w:rsidP="00406F71">
      <w:pPr>
        <w:pStyle w:val="Prrafodelista"/>
        <w:numPr>
          <w:ilvl w:val="2"/>
          <w:numId w:val="1"/>
        </w:numPr>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Analizar el proceso de recolección y manejo de basura aplicados en </w:t>
      </w:r>
      <w:r w:rsidR="0002265C">
        <w:rPr>
          <w:rFonts w:ascii="Arial" w:hAnsi="Arial" w:cs="Arial"/>
          <w:sz w:val="24"/>
          <w:szCs w:val="24"/>
        </w:rPr>
        <w:t xml:space="preserve">el Relleno Sanitario durante </w:t>
      </w:r>
      <w:r>
        <w:rPr>
          <w:rFonts w:ascii="Arial" w:hAnsi="Arial" w:cs="Arial"/>
          <w:sz w:val="24"/>
          <w:szCs w:val="24"/>
        </w:rPr>
        <w:t xml:space="preserve">la Administración Pública del Municipio de </w:t>
      </w:r>
      <w:proofErr w:type="spellStart"/>
      <w:r>
        <w:rPr>
          <w:rFonts w:ascii="Arial" w:hAnsi="Arial" w:cs="Arial"/>
          <w:sz w:val="24"/>
          <w:szCs w:val="24"/>
        </w:rPr>
        <w:t>Tuzantá</w:t>
      </w:r>
      <w:r w:rsidR="0002265C">
        <w:rPr>
          <w:rFonts w:ascii="Arial" w:hAnsi="Arial" w:cs="Arial"/>
          <w:sz w:val="24"/>
          <w:szCs w:val="24"/>
        </w:rPr>
        <w:t>n</w:t>
      </w:r>
      <w:proofErr w:type="spellEnd"/>
      <w:r w:rsidR="0002265C">
        <w:rPr>
          <w:rFonts w:ascii="Arial" w:hAnsi="Arial" w:cs="Arial"/>
          <w:sz w:val="24"/>
          <w:szCs w:val="24"/>
        </w:rPr>
        <w:t>, Chiapas</w:t>
      </w:r>
      <w:r>
        <w:rPr>
          <w:rFonts w:ascii="Arial" w:hAnsi="Arial" w:cs="Arial"/>
          <w:sz w:val="24"/>
          <w:szCs w:val="24"/>
        </w:rPr>
        <w:t>.</w:t>
      </w:r>
    </w:p>
    <w:p w14:paraId="07B77621" w14:textId="46C11ADE" w:rsidR="00F2326B" w:rsidRDefault="00406F71" w:rsidP="00F2326B">
      <w:pPr>
        <w:pStyle w:val="Prrafodelista"/>
        <w:numPr>
          <w:ilvl w:val="2"/>
          <w:numId w:val="1"/>
        </w:numPr>
        <w:autoSpaceDE w:val="0"/>
        <w:autoSpaceDN w:val="0"/>
        <w:adjustRightInd w:val="0"/>
        <w:spacing w:line="360" w:lineRule="auto"/>
        <w:jc w:val="both"/>
        <w:rPr>
          <w:rFonts w:ascii="Arial" w:hAnsi="Arial" w:cs="Arial"/>
          <w:sz w:val="24"/>
          <w:szCs w:val="24"/>
        </w:rPr>
      </w:pPr>
      <w:r>
        <w:rPr>
          <w:rFonts w:ascii="Arial" w:hAnsi="Arial" w:cs="Arial"/>
          <w:sz w:val="24"/>
          <w:szCs w:val="24"/>
        </w:rPr>
        <w:lastRenderedPageBreak/>
        <w:t>Analizar las variables que intervienen en el proceso de Reubicación, Infraestructura e Imple</w:t>
      </w:r>
      <w:r w:rsidR="000B2348">
        <w:rPr>
          <w:rFonts w:ascii="Arial" w:hAnsi="Arial" w:cs="Arial"/>
          <w:sz w:val="24"/>
          <w:szCs w:val="24"/>
        </w:rPr>
        <w:t>mentación del Relleno Sanitario</w:t>
      </w:r>
      <w:r>
        <w:rPr>
          <w:rFonts w:ascii="Arial" w:hAnsi="Arial" w:cs="Arial"/>
          <w:sz w:val="24"/>
          <w:szCs w:val="24"/>
        </w:rPr>
        <w:t xml:space="preserve"> y establecer  prioridad a las diversas demandas de la ciudadanía.</w:t>
      </w:r>
    </w:p>
    <w:p w14:paraId="1B09B413" w14:textId="77777777" w:rsidR="00F2326B" w:rsidRDefault="00F2326B" w:rsidP="00F2326B">
      <w:pPr>
        <w:pStyle w:val="Prrafodelista"/>
        <w:autoSpaceDE w:val="0"/>
        <w:autoSpaceDN w:val="0"/>
        <w:adjustRightInd w:val="0"/>
        <w:spacing w:line="360" w:lineRule="auto"/>
        <w:ind w:left="1288"/>
        <w:jc w:val="both"/>
        <w:rPr>
          <w:rFonts w:ascii="Arial" w:hAnsi="Arial" w:cs="Arial"/>
          <w:sz w:val="24"/>
          <w:szCs w:val="24"/>
        </w:rPr>
      </w:pPr>
    </w:p>
    <w:p w14:paraId="7A582F29" w14:textId="51033E58" w:rsidR="00406F71" w:rsidRPr="00F2326B" w:rsidRDefault="00406F71" w:rsidP="00F2326B">
      <w:pPr>
        <w:pStyle w:val="Prrafodelista"/>
        <w:numPr>
          <w:ilvl w:val="2"/>
          <w:numId w:val="1"/>
        </w:numPr>
        <w:autoSpaceDE w:val="0"/>
        <w:autoSpaceDN w:val="0"/>
        <w:adjustRightInd w:val="0"/>
        <w:spacing w:line="360" w:lineRule="auto"/>
        <w:jc w:val="both"/>
        <w:rPr>
          <w:rFonts w:ascii="Arial" w:hAnsi="Arial" w:cs="Arial"/>
          <w:sz w:val="24"/>
          <w:szCs w:val="24"/>
        </w:rPr>
      </w:pPr>
      <w:r w:rsidRPr="00F2326B">
        <w:rPr>
          <w:rFonts w:ascii="Arial" w:hAnsi="Arial" w:cs="Arial"/>
          <w:sz w:val="24"/>
          <w:szCs w:val="24"/>
        </w:rPr>
        <w:t xml:space="preserve">Diseñar y Proponer un proyecto de Reubicación </w:t>
      </w:r>
      <w:r w:rsidR="008E4B50">
        <w:rPr>
          <w:rFonts w:ascii="Arial" w:hAnsi="Arial" w:cs="Arial"/>
          <w:sz w:val="24"/>
          <w:szCs w:val="24"/>
        </w:rPr>
        <w:t>del Relleno Sanitario</w:t>
      </w:r>
      <w:r w:rsidRPr="00F2326B">
        <w:rPr>
          <w:rFonts w:ascii="Arial" w:hAnsi="Arial" w:cs="Arial"/>
          <w:sz w:val="24"/>
          <w:szCs w:val="24"/>
        </w:rPr>
        <w:t xml:space="preserve"> de </w:t>
      </w:r>
      <w:proofErr w:type="spellStart"/>
      <w:r w:rsidRPr="00F2326B">
        <w:rPr>
          <w:rFonts w:ascii="Arial" w:hAnsi="Arial" w:cs="Arial"/>
          <w:sz w:val="24"/>
          <w:szCs w:val="24"/>
        </w:rPr>
        <w:t>Tuzantán</w:t>
      </w:r>
      <w:proofErr w:type="spellEnd"/>
      <w:r w:rsidRPr="00F2326B">
        <w:rPr>
          <w:rFonts w:ascii="Arial" w:hAnsi="Arial" w:cs="Arial"/>
          <w:sz w:val="24"/>
          <w:szCs w:val="24"/>
        </w:rPr>
        <w:t xml:space="preserve">, Chiapas; </w:t>
      </w:r>
      <w:r w:rsidR="00AB5A2D" w:rsidRPr="003C4F90">
        <w:rPr>
          <w:rFonts w:ascii="Arial" w:hAnsi="Arial" w:cs="Arial"/>
          <w:sz w:val="24"/>
          <w:szCs w:val="24"/>
        </w:rPr>
        <w:t xml:space="preserve">que permita la mejora de las condiciones </w:t>
      </w:r>
      <w:r w:rsidR="00350FF7">
        <w:rPr>
          <w:rFonts w:ascii="Arial" w:hAnsi="Arial" w:cs="Arial"/>
          <w:sz w:val="24"/>
          <w:szCs w:val="24"/>
        </w:rPr>
        <w:t>fortaleciendo y desarrollando</w:t>
      </w:r>
      <w:r w:rsidRPr="00F2326B">
        <w:rPr>
          <w:rFonts w:ascii="Arial" w:hAnsi="Arial" w:cs="Arial"/>
          <w:sz w:val="24"/>
          <w:szCs w:val="24"/>
        </w:rPr>
        <w:t xml:space="preserve"> el buen desempeño público de la Administración, mediante Eficientes Servicios y Obligaciones Financieras para la Eliminación de Basura</w:t>
      </w:r>
      <w:r w:rsidR="008E4B50">
        <w:rPr>
          <w:rFonts w:ascii="Arial" w:hAnsi="Arial" w:cs="Arial"/>
          <w:sz w:val="24"/>
          <w:szCs w:val="24"/>
        </w:rPr>
        <w:t>.</w:t>
      </w:r>
    </w:p>
    <w:p w14:paraId="15BC713F" w14:textId="77777777" w:rsidR="00AD72FA" w:rsidRPr="001312CC" w:rsidRDefault="00AD72FA" w:rsidP="001312CC">
      <w:pPr>
        <w:pStyle w:val="Prrafodelista"/>
        <w:autoSpaceDE w:val="0"/>
        <w:autoSpaceDN w:val="0"/>
        <w:adjustRightInd w:val="0"/>
        <w:spacing w:line="360" w:lineRule="auto"/>
        <w:ind w:left="765"/>
        <w:jc w:val="both"/>
        <w:rPr>
          <w:rFonts w:ascii="Arial" w:hAnsi="Arial" w:cs="Arial"/>
          <w:b/>
          <w:color w:val="002060"/>
          <w:sz w:val="24"/>
          <w:szCs w:val="24"/>
        </w:rPr>
      </w:pPr>
    </w:p>
    <w:p w14:paraId="67A4A9C0" w14:textId="77777777" w:rsidR="00C347A0" w:rsidRPr="00C347A0" w:rsidRDefault="00C347A0" w:rsidP="00C347A0">
      <w:pPr>
        <w:pStyle w:val="Prrafodelista"/>
        <w:rPr>
          <w:rFonts w:ascii="Arial" w:hAnsi="Arial" w:cs="Arial"/>
          <w:sz w:val="24"/>
          <w:szCs w:val="24"/>
        </w:rPr>
      </w:pPr>
    </w:p>
    <w:p w14:paraId="3C732010" w14:textId="77777777" w:rsidR="00AD72FA" w:rsidRDefault="00AD72FA" w:rsidP="001312CC">
      <w:pPr>
        <w:pStyle w:val="Prrafodelista"/>
        <w:numPr>
          <w:ilvl w:val="0"/>
          <w:numId w:val="1"/>
        </w:numPr>
        <w:autoSpaceDE w:val="0"/>
        <w:autoSpaceDN w:val="0"/>
        <w:adjustRightInd w:val="0"/>
        <w:spacing w:line="360" w:lineRule="auto"/>
        <w:jc w:val="both"/>
        <w:rPr>
          <w:rFonts w:ascii="Arial" w:hAnsi="Arial" w:cs="Arial"/>
          <w:b/>
          <w:color w:val="002060"/>
          <w:sz w:val="24"/>
          <w:szCs w:val="24"/>
        </w:rPr>
      </w:pPr>
      <w:r w:rsidRPr="001312CC">
        <w:rPr>
          <w:rFonts w:ascii="Arial" w:hAnsi="Arial" w:cs="Arial"/>
          <w:b/>
          <w:color w:val="002060"/>
          <w:sz w:val="24"/>
          <w:szCs w:val="24"/>
        </w:rPr>
        <w:t>PROBLEMA DE LA INVESTIGACIÓN</w:t>
      </w:r>
    </w:p>
    <w:p w14:paraId="44DDC33B" w14:textId="77777777" w:rsidR="000F62AD" w:rsidRDefault="000F62AD" w:rsidP="000F62AD">
      <w:pPr>
        <w:pStyle w:val="Prrafodelista"/>
        <w:autoSpaceDE w:val="0"/>
        <w:autoSpaceDN w:val="0"/>
        <w:adjustRightInd w:val="0"/>
        <w:spacing w:line="360" w:lineRule="auto"/>
        <w:ind w:left="786"/>
        <w:jc w:val="both"/>
        <w:rPr>
          <w:rFonts w:ascii="Arial" w:hAnsi="Arial" w:cs="Arial"/>
          <w:b/>
          <w:color w:val="002060"/>
          <w:sz w:val="24"/>
          <w:szCs w:val="24"/>
        </w:rPr>
      </w:pPr>
    </w:p>
    <w:p w14:paraId="1B8C8716" w14:textId="7650D529" w:rsidR="009804F1" w:rsidRPr="009804F1" w:rsidRDefault="000F62AD" w:rsidP="009804F1">
      <w:pPr>
        <w:pStyle w:val="Prrafodelista"/>
        <w:autoSpaceDE w:val="0"/>
        <w:autoSpaceDN w:val="0"/>
        <w:adjustRightInd w:val="0"/>
        <w:spacing w:line="360" w:lineRule="auto"/>
        <w:ind w:left="786"/>
        <w:jc w:val="both"/>
        <w:rPr>
          <w:rFonts w:ascii="Arial" w:eastAsia="Times New Roman" w:hAnsi="Arial" w:cs="Arial"/>
          <w:color w:val="000000"/>
          <w:sz w:val="24"/>
          <w:szCs w:val="24"/>
          <w:lang w:val="es-ES" w:eastAsia="es-MX"/>
        </w:rPr>
      </w:pPr>
      <w:r>
        <w:rPr>
          <w:rFonts w:ascii="Arial" w:eastAsia="Times New Roman" w:hAnsi="Arial" w:cs="Arial"/>
          <w:color w:val="000000"/>
          <w:sz w:val="24"/>
          <w:szCs w:val="24"/>
          <w:lang w:val="es-ES" w:eastAsia="es-MX"/>
        </w:rPr>
        <w:t>Indudablemente el mayor problema de las comunidades humanas es hoy en día la basura</w:t>
      </w:r>
      <w:r w:rsidR="00394348">
        <w:rPr>
          <w:rFonts w:ascii="Arial" w:eastAsia="Times New Roman" w:hAnsi="Arial" w:cs="Arial"/>
          <w:color w:val="000000"/>
          <w:sz w:val="24"/>
          <w:szCs w:val="24"/>
          <w:lang w:val="es-ES" w:eastAsia="es-MX"/>
        </w:rPr>
        <w:t xml:space="preserve"> y los efectos que esas puedan causar</w:t>
      </w:r>
      <w:r>
        <w:rPr>
          <w:rFonts w:ascii="Arial" w:eastAsia="Times New Roman" w:hAnsi="Arial" w:cs="Arial"/>
          <w:color w:val="000000"/>
          <w:sz w:val="24"/>
          <w:szCs w:val="24"/>
          <w:lang w:val="es-ES" w:eastAsia="es-MX"/>
        </w:rPr>
        <w:t xml:space="preserve">; por tal </w:t>
      </w:r>
      <w:r w:rsidR="00B27DC9">
        <w:rPr>
          <w:rFonts w:ascii="Arial" w:eastAsia="Times New Roman" w:hAnsi="Arial" w:cs="Arial"/>
          <w:color w:val="000000"/>
          <w:sz w:val="24"/>
          <w:szCs w:val="24"/>
          <w:lang w:val="es-ES" w:eastAsia="es-MX"/>
        </w:rPr>
        <w:t xml:space="preserve">motivo, se pretende realizar un proyecto para la </w:t>
      </w:r>
      <w:r w:rsidR="009804F1" w:rsidRPr="009804F1">
        <w:rPr>
          <w:rFonts w:ascii="Arial" w:hAnsi="Arial" w:cs="Arial"/>
          <w:sz w:val="24"/>
          <w:szCs w:val="24"/>
        </w:rPr>
        <w:t xml:space="preserve">Reubicación </w:t>
      </w:r>
      <w:r w:rsidR="00B27DC9">
        <w:rPr>
          <w:rFonts w:ascii="Arial" w:hAnsi="Arial" w:cs="Arial"/>
          <w:sz w:val="24"/>
          <w:szCs w:val="24"/>
        </w:rPr>
        <w:t xml:space="preserve">del Relleno Sanitario, </w:t>
      </w:r>
      <w:r w:rsidR="009804F1" w:rsidRPr="009804F1">
        <w:rPr>
          <w:rFonts w:ascii="Arial" w:hAnsi="Arial" w:cs="Arial"/>
          <w:sz w:val="24"/>
          <w:szCs w:val="24"/>
        </w:rPr>
        <w:t>busca</w:t>
      </w:r>
      <w:r w:rsidR="00B27DC9">
        <w:rPr>
          <w:rFonts w:ascii="Arial" w:hAnsi="Arial" w:cs="Arial"/>
          <w:sz w:val="24"/>
          <w:szCs w:val="24"/>
        </w:rPr>
        <w:t>ndo</w:t>
      </w:r>
      <w:r w:rsidR="009804F1" w:rsidRPr="009804F1">
        <w:rPr>
          <w:rFonts w:ascii="Arial" w:hAnsi="Arial" w:cs="Arial"/>
          <w:sz w:val="24"/>
          <w:szCs w:val="24"/>
        </w:rPr>
        <w:t xml:space="preserve"> erradicar la contaminación ambiental ya que genera diversas enfermedades a las familias m</w:t>
      </w:r>
      <w:r w:rsidR="009804F1">
        <w:rPr>
          <w:rFonts w:ascii="Arial" w:hAnsi="Arial" w:cs="Arial"/>
          <w:sz w:val="24"/>
          <w:szCs w:val="24"/>
        </w:rPr>
        <w:t>ás vulnerables;</w:t>
      </w:r>
      <w:r w:rsidR="009804F1" w:rsidRPr="009804F1">
        <w:rPr>
          <w:rFonts w:ascii="Arial" w:hAnsi="Arial" w:cs="Arial"/>
          <w:sz w:val="24"/>
          <w:szCs w:val="24"/>
          <w:shd w:val="clear" w:color="auto" w:fill="FFFFFF"/>
        </w:rPr>
        <w:t xml:space="preserve"> no se cuenta con una eficiente Selección y buen Manejo de la basura; la infraestructura no es la apropiada, y el desempeño de la dependencia de gobierno municipal conjuntamente con los servidores públicos no realizan la funci</w:t>
      </w:r>
      <w:r w:rsidR="00BF1632">
        <w:rPr>
          <w:rFonts w:ascii="Arial" w:hAnsi="Arial" w:cs="Arial"/>
          <w:sz w:val="24"/>
          <w:szCs w:val="24"/>
          <w:shd w:val="clear" w:color="auto" w:fill="FFFFFF"/>
        </w:rPr>
        <w:t>ó</w:t>
      </w:r>
      <w:r w:rsidR="00B97652">
        <w:rPr>
          <w:rFonts w:ascii="Arial" w:hAnsi="Arial" w:cs="Arial"/>
          <w:sz w:val="24"/>
          <w:szCs w:val="24"/>
          <w:shd w:val="clear" w:color="auto" w:fill="FFFFFF"/>
        </w:rPr>
        <w:t>n de manera eficiente y eficaz.</w:t>
      </w:r>
    </w:p>
    <w:p w14:paraId="09FF24F8" w14:textId="77777777" w:rsidR="00C347A0" w:rsidRPr="001312CC" w:rsidRDefault="00C347A0" w:rsidP="001312CC">
      <w:pPr>
        <w:spacing w:line="360" w:lineRule="auto"/>
        <w:ind w:left="708"/>
        <w:jc w:val="both"/>
        <w:rPr>
          <w:rFonts w:ascii="Arial" w:hAnsi="Arial" w:cs="Arial"/>
          <w:sz w:val="24"/>
          <w:szCs w:val="24"/>
        </w:rPr>
      </w:pPr>
    </w:p>
    <w:p w14:paraId="1C3A0115" w14:textId="77777777" w:rsidR="00AD72FA" w:rsidRDefault="00AD72FA" w:rsidP="001312CC">
      <w:pPr>
        <w:pStyle w:val="Prrafodelista"/>
        <w:numPr>
          <w:ilvl w:val="0"/>
          <w:numId w:val="1"/>
        </w:numPr>
        <w:autoSpaceDE w:val="0"/>
        <w:autoSpaceDN w:val="0"/>
        <w:adjustRightInd w:val="0"/>
        <w:spacing w:line="360" w:lineRule="auto"/>
        <w:jc w:val="both"/>
        <w:rPr>
          <w:rFonts w:ascii="Arial" w:hAnsi="Arial" w:cs="Arial"/>
          <w:b/>
          <w:color w:val="002060"/>
          <w:sz w:val="24"/>
          <w:szCs w:val="24"/>
        </w:rPr>
      </w:pPr>
      <w:r w:rsidRPr="001312CC">
        <w:rPr>
          <w:rFonts w:ascii="Arial" w:hAnsi="Arial" w:cs="Arial"/>
          <w:b/>
          <w:color w:val="002060"/>
          <w:sz w:val="24"/>
          <w:szCs w:val="24"/>
        </w:rPr>
        <w:t>PLANTEAMIENTO DEL PROBLEMA</w:t>
      </w:r>
    </w:p>
    <w:p w14:paraId="4A3DB94D" w14:textId="77777777" w:rsidR="00086293" w:rsidRDefault="00086293" w:rsidP="00086293">
      <w:pPr>
        <w:pStyle w:val="Prrafodelista"/>
        <w:autoSpaceDE w:val="0"/>
        <w:autoSpaceDN w:val="0"/>
        <w:adjustRightInd w:val="0"/>
        <w:spacing w:line="360" w:lineRule="auto"/>
        <w:ind w:left="786"/>
        <w:jc w:val="both"/>
        <w:rPr>
          <w:rFonts w:ascii="Arial" w:hAnsi="Arial" w:cs="Arial"/>
          <w:b/>
          <w:color w:val="002060"/>
          <w:sz w:val="24"/>
          <w:szCs w:val="24"/>
        </w:rPr>
      </w:pPr>
    </w:p>
    <w:p w14:paraId="3F508948" w14:textId="5C7E16FF" w:rsidR="00086293" w:rsidRPr="001538B7" w:rsidRDefault="00086293" w:rsidP="001538B7">
      <w:pPr>
        <w:pStyle w:val="Prrafodelista"/>
        <w:spacing w:line="360" w:lineRule="auto"/>
        <w:jc w:val="both"/>
        <w:rPr>
          <w:rFonts w:ascii="Arial" w:hAnsi="Arial" w:cs="Arial"/>
          <w:sz w:val="24"/>
          <w:szCs w:val="24"/>
        </w:rPr>
      </w:pPr>
      <w:r w:rsidRPr="00994E5E">
        <w:rPr>
          <w:rFonts w:ascii="Arial" w:hAnsi="Arial" w:cs="Arial"/>
          <w:sz w:val="24"/>
          <w:szCs w:val="24"/>
        </w:rPr>
        <w:t>Ante los grandes desafíos políticos, sociale</w:t>
      </w:r>
      <w:r>
        <w:rPr>
          <w:rFonts w:ascii="Arial" w:hAnsi="Arial" w:cs="Arial"/>
          <w:sz w:val="24"/>
          <w:szCs w:val="24"/>
        </w:rPr>
        <w:t xml:space="preserve">s, económicos y tecnológicos que demanda la ciudadanía del Municipio de </w:t>
      </w:r>
      <w:proofErr w:type="spellStart"/>
      <w:r>
        <w:rPr>
          <w:rFonts w:ascii="Arial" w:hAnsi="Arial" w:cs="Arial"/>
          <w:sz w:val="24"/>
          <w:szCs w:val="24"/>
        </w:rPr>
        <w:t>Tuzantán</w:t>
      </w:r>
      <w:proofErr w:type="spellEnd"/>
      <w:r>
        <w:rPr>
          <w:rFonts w:ascii="Arial" w:hAnsi="Arial" w:cs="Arial"/>
          <w:sz w:val="24"/>
          <w:szCs w:val="24"/>
        </w:rPr>
        <w:t xml:space="preserve">, Chiapas; se plantea un proyecto que fortalezca la Administración Pública de manera Eficiente, por lo que es necesario reconocer que muchos son los problemas en los que hoy en día enfrenta dicho Municipio. El Relleno Sanitario está ubicado en una zona no apta para el bienestar de todos, es foco rojo de </w:t>
      </w:r>
      <w:r>
        <w:rPr>
          <w:rFonts w:ascii="Arial" w:hAnsi="Arial" w:cs="Arial"/>
          <w:sz w:val="24"/>
          <w:szCs w:val="24"/>
        </w:rPr>
        <w:lastRenderedPageBreak/>
        <w:t xml:space="preserve">contaminación, enfermedades y mala imagen </w:t>
      </w:r>
      <w:r w:rsidR="008D4983">
        <w:rPr>
          <w:rFonts w:ascii="Arial" w:hAnsi="Arial" w:cs="Arial"/>
          <w:sz w:val="24"/>
          <w:szCs w:val="24"/>
        </w:rPr>
        <w:t>para la Administración Pública</w:t>
      </w:r>
      <w:r w:rsidR="001538B7">
        <w:rPr>
          <w:rFonts w:ascii="Arial" w:hAnsi="Arial" w:cs="Arial"/>
          <w:sz w:val="24"/>
          <w:szCs w:val="24"/>
        </w:rPr>
        <w:t>.</w:t>
      </w:r>
    </w:p>
    <w:p w14:paraId="0DEBB716" w14:textId="77777777" w:rsidR="001538B7" w:rsidRDefault="001538B7" w:rsidP="001538B7">
      <w:pPr>
        <w:spacing w:before="100" w:beforeAutospacing="1" w:after="100" w:afterAutospacing="1" w:line="360" w:lineRule="auto"/>
        <w:ind w:left="708"/>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val="es-ES" w:eastAsia="es-MX"/>
        </w:rPr>
        <w:t xml:space="preserve">El siguiente proyecto de investigación está enfocado a: </w:t>
      </w:r>
      <w:r>
        <w:rPr>
          <w:rFonts w:ascii="Arial" w:eastAsia="Times New Roman" w:hAnsi="Arial" w:cs="Arial"/>
          <w:b/>
          <w:color w:val="000000"/>
          <w:sz w:val="24"/>
          <w:szCs w:val="24"/>
          <w:lang w:val="es-ES" w:eastAsia="es-MX"/>
        </w:rPr>
        <w:t xml:space="preserve">La Reubicación del Relleno Sanitario del Municipio de </w:t>
      </w:r>
      <w:proofErr w:type="spellStart"/>
      <w:r>
        <w:rPr>
          <w:rFonts w:ascii="Arial" w:eastAsia="Times New Roman" w:hAnsi="Arial" w:cs="Arial"/>
          <w:b/>
          <w:color w:val="000000"/>
          <w:sz w:val="24"/>
          <w:szCs w:val="24"/>
          <w:lang w:val="es-ES" w:eastAsia="es-MX"/>
        </w:rPr>
        <w:t>Tuzantán</w:t>
      </w:r>
      <w:proofErr w:type="spellEnd"/>
      <w:r>
        <w:rPr>
          <w:rFonts w:ascii="Arial" w:eastAsia="Times New Roman" w:hAnsi="Arial" w:cs="Arial"/>
          <w:b/>
          <w:color w:val="000000"/>
          <w:sz w:val="24"/>
          <w:szCs w:val="24"/>
          <w:lang w:val="es-ES" w:eastAsia="es-MX"/>
        </w:rPr>
        <w:t xml:space="preserve">, Chiapas; </w:t>
      </w:r>
      <w:r>
        <w:rPr>
          <w:rFonts w:ascii="Arial" w:eastAsia="Times New Roman" w:hAnsi="Arial" w:cs="Arial"/>
          <w:color w:val="000000"/>
          <w:sz w:val="24"/>
          <w:szCs w:val="24"/>
          <w:lang w:val="es-ES" w:eastAsia="es-MX"/>
        </w:rPr>
        <w:t>se</w:t>
      </w:r>
      <w:r>
        <w:rPr>
          <w:rFonts w:ascii="Arial" w:eastAsia="Times New Roman" w:hAnsi="Arial" w:cs="Arial"/>
          <w:sz w:val="24"/>
          <w:szCs w:val="24"/>
          <w:lang w:eastAsia="es-MX"/>
        </w:rPr>
        <w:t xml:space="preserve"> localiza en los límites de la Sierra Madre y la Llanura Costera del Pacífico, siendo plana la mayor parte del municipio. Sus coordenadas geográficas son 15º 04" N y 92º 25"W.  Su altitud es de 60 msnm. Limita al norte con el municipio de </w:t>
      </w:r>
      <w:proofErr w:type="spellStart"/>
      <w:r w:rsidRPr="008E77F0">
        <w:rPr>
          <w:rFonts w:ascii="Arial" w:eastAsia="Times New Roman" w:hAnsi="Arial" w:cs="Arial"/>
          <w:sz w:val="24"/>
          <w:szCs w:val="24"/>
          <w:lang w:eastAsia="es-MX"/>
        </w:rPr>
        <w:fldChar w:fldCharType="begin"/>
      </w:r>
      <w:r w:rsidRPr="008E77F0">
        <w:rPr>
          <w:rFonts w:ascii="Arial" w:eastAsia="Times New Roman" w:hAnsi="Arial" w:cs="Arial"/>
          <w:sz w:val="24"/>
          <w:szCs w:val="24"/>
          <w:lang w:eastAsia="es-MX"/>
        </w:rPr>
        <w:instrText xml:space="preserve"> HYPERLINK "http://www.inafed.gob.mx/work/enciclopedia/EMM07chiapas/municipios/07057a.html" </w:instrText>
      </w:r>
      <w:r w:rsidRPr="008E77F0">
        <w:rPr>
          <w:rFonts w:ascii="Arial" w:eastAsia="Times New Roman" w:hAnsi="Arial" w:cs="Arial"/>
          <w:sz w:val="24"/>
          <w:szCs w:val="24"/>
          <w:lang w:eastAsia="es-MX"/>
        </w:rPr>
        <w:fldChar w:fldCharType="separate"/>
      </w:r>
      <w:r w:rsidRPr="008E77F0">
        <w:rPr>
          <w:rStyle w:val="Hipervnculo"/>
          <w:rFonts w:ascii="Arial" w:eastAsia="Times New Roman" w:hAnsi="Arial" w:cs="Arial"/>
          <w:b/>
          <w:bCs/>
          <w:color w:val="auto"/>
          <w:sz w:val="24"/>
          <w:szCs w:val="24"/>
          <w:lang w:eastAsia="es-MX"/>
        </w:rPr>
        <w:t>Motozintla</w:t>
      </w:r>
      <w:proofErr w:type="spellEnd"/>
      <w:r w:rsidRPr="008E77F0">
        <w:rPr>
          <w:rFonts w:ascii="Arial" w:eastAsia="Times New Roman" w:hAnsi="Arial" w:cs="Arial"/>
          <w:sz w:val="24"/>
          <w:szCs w:val="24"/>
          <w:lang w:eastAsia="es-MX"/>
        </w:rPr>
        <w:fldChar w:fldCharType="end"/>
      </w:r>
      <w:r>
        <w:rPr>
          <w:rFonts w:ascii="Arial" w:eastAsia="Times New Roman" w:hAnsi="Arial" w:cs="Arial"/>
          <w:sz w:val="24"/>
          <w:szCs w:val="24"/>
          <w:lang w:eastAsia="es-MX"/>
        </w:rPr>
        <w:t>, al este con </w:t>
      </w:r>
      <w:hyperlink r:id="rId10" w:history="1">
        <w:r w:rsidRPr="008E77F0">
          <w:rPr>
            <w:rStyle w:val="Hipervnculo"/>
            <w:rFonts w:ascii="Arial" w:eastAsia="Times New Roman" w:hAnsi="Arial" w:cs="Arial"/>
            <w:b/>
            <w:bCs/>
            <w:color w:val="auto"/>
            <w:sz w:val="24"/>
            <w:szCs w:val="24"/>
            <w:lang w:eastAsia="es-MX"/>
          </w:rPr>
          <w:t>Tapachula</w:t>
        </w:r>
      </w:hyperlink>
      <w:r>
        <w:rPr>
          <w:rFonts w:ascii="Arial" w:eastAsia="Times New Roman" w:hAnsi="Arial" w:cs="Arial"/>
          <w:sz w:val="24"/>
          <w:szCs w:val="24"/>
          <w:lang w:eastAsia="es-MX"/>
        </w:rPr>
        <w:t>, al sur con </w:t>
      </w:r>
      <w:proofErr w:type="spellStart"/>
      <w:r w:rsidRPr="008E77F0">
        <w:rPr>
          <w:rFonts w:ascii="Arial" w:eastAsia="Times New Roman" w:hAnsi="Arial" w:cs="Arial"/>
          <w:sz w:val="24"/>
          <w:szCs w:val="24"/>
          <w:lang w:eastAsia="es-MX"/>
        </w:rPr>
        <w:fldChar w:fldCharType="begin"/>
      </w:r>
      <w:r w:rsidRPr="008E77F0">
        <w:rPr>
          <w:rFonts w:ascii="Arial" w:eastAsia="Times New Roman" w:hAnsi="Arial" w:cs="Arial"/>
          <w:sz w:val="24"/>
          <w:szCs w:val="24"/>
          <w:lang w:eastAsia="es-MX"/>
        </w:rPr>
        <w:instrText xml:space="preserve"> HYPERLINK "http://www.inafed.gob.mx/work/enciclopedia/EMM07chiapas/municipios/07037a.html" </w:instrText>
      </w:r>
      <w:r w:rsidRPr="008E77F0">
        <w:rPr>
          <w:rFonts w:ascii="Arial" w:eastAsia="Times New Roman" w:hAnsi="Arial" w:cs="Arial"/>
          <w:sz w:val="24"/>
          <w:szCs w:val="24"/>
          <w:lang w:eastAsia="es-MX"/>
        </w:rPr>
        <w:fldChar w:fldCharType="separate"/>
      </w:r>
      <w:r w:rsidRPr="008E77F0">
        <w:rPr>
          <w:rStyle w:val="Hipervnculo"/>
          <w:rFonts w:ascii="Arial" w:eastAsia="Times New Roman" w:hAnsi="Arial" w:cs="Arial"/>
          <w:b/>
          <w:bCs/>
          <w:color w:val="auto"/>
          <w:sz w:val="24"/>
          <w:szCs w:val="24"/>
          <w:lang w:eastAsia="es-MX"/>
        </w:rPr>
        <w:t>Huehuetán</w:t>
      </w:r>
      <w:proofErr w:type="spellEnd"/>
      <w:r w:rsidRPr="008E77F0">
        <w:rPr>
          <w:rFonts w:ascii="Arial" w:eastAsia="Times New Roman" w:hAnsi="Arial" w:cs="Arial"/>
          <w:sz w:val="24"/>
          <w:szCs w:val="24"/>
          <w:lang w:eastAsia="es-MX"/>
        </w:rPr>
        <w:fldChar w:fldCharType="end"/>
      </w:r>
      <w:r>
        <w:rPr>
          <w:rFonts w:ascii="Arial" w:eastAsia="Times New Roman" w:hAnsi="Arial" w:cs="Arial"/>
          <w:sz w:val="24"/>
          <w:szCs w:val="24"/>
          <w:lang w:eastAsia="es-MX"/>
        </w:rPr>
        <w:t xml:space="preserve"> y al oeste con </w:t>
      </w:r>
      <w:hyperlink r:id="rId11" w:history="1">
        <w:proofErr w:type="spellStart"/>
        <w:r w:rsidRPr="008E77F0">
          <w:rPr>
            <w:rStyle w:val="Hipervnculo"/>
            <w:rFonts w:ascii="Arial" w:eastAsia="Times New Roman" w:hAnsi="Arial" w:cs="Arial"/>
            <w:b/>
            <w:bCs/>
            <w:color w:val="auto"/>
            <w:sz w:val="24"/>
            <w:szCs w:val="24"/>
            <w:lang w:eastAsia="es-MX"/>
          </w:rPr>
          <w:t>Huixtla</w:t>
        </w:r>
        <w:proofErr w:type="spellEnd"/>
      </w:hyperlink>
      <w:r w:rsidRPr="008E77F0">
        <w:rPr>
          <w:rFonts w:ascii="Arial" w:eastAsia="Times New Roman" w:hAnsi="Arial" w:cs="Arial"/>
          <w:sz w:val="24"/>
          <w:szCs w:val="24"/>
          <w:lang w:eastAsia="es-MX"/>
        </w:rPr>
        <w:t>;</w:t>
      </w:r>
      <w:r>
        <w:rPr>
          <w:rFonts w:ascii="Arial" w:eastAsia="Times New Roman" w:hAnsi="Arial" w:cs="Arial"/>
          <w:sz w:val="24"/>
          <w:szCs w:val="24"/>
          <w:lang w:eastAsia="es-MX"/>
        </w:rPr>
        <w:t xml:space="preserve"> </w:t>
      </w:r>
      <w:r>
        <w:rPr>
          <w:rFonts w:ascii="Arial" w:eastAsia="Times New Roman" w:hAnsi="Arial" w:cs="Arial"/>
          <w:color w:val="000000"/>
          <w:sz w:val="24"/>
          <w:szCs w:val="24"/>
          <w:lang w:eastAsia="es-MX"/>
        </w:rPr>
        <w:t>su extensión territorial es de 170.46 km², lo que equivale al 0.09% de la superficie del Estado.</w:t>
      </w:r>
    </w:p>
    <w:p w14:paraId="26DB79B8" w14:textId="6C450BC7" w:rsidR="001538B7" w:rsidRDefault="001538B7" w:rsidP="001538B7">
      <w:pPr>
        <w:spacing w:before="100" w:beforeAutospacing="1" w:after="100" w:afterAutospacing="1" w:line="360" w:lineRule="auto"/>
        <w:ind w:left="708"/>
        <w:jc w:val="both"/>
        <w:rPr>
          <w:rFonts w:ascii="Arial" w:eastAsia="Times New Roman" w:hAnsi="Arial" w:cs="Arial"/>
          <w:color w:val="000000"/>
          <w:sz w:val="20"/>
          <w:szCs w:val="20"/>
          <w:lang w:eastAsia="es-MX"/>
        </w:rPr>
      </w:pPr>
      <w:r>
        <w:rPr>
          <w:rFonts w:ascii="Arial" w:eastAsia="Times New Roman" w:hAnsi="Arial" w:cs="Arial"/>
          <w:color w:val="000000"/>
          <w:sz w:val="24"/>
          <w:szCs w:val="24"/>
          <w:lang w:eastAsia="es-MX"/>
        </w:rPr>
        <w:t xml:space="preserve">Sus ríos son </w:t>
      </w:r>
      <w:proofErr w:type="spellStart"/>
      <w:r>
        <w:rPr>
          <w:rFonts w:ascii="Arial" w:eastAsia="Times New Roman" w:hAnsi="Arial" w:cs="Arial"/>
          <w:color w:val="000000"/>
          <w:sz w:val="24"/>
          <w:szCs w:val="24"/>
          <w:lang w:eastAsia="es-MX"/>
        </w:rPr>
        <w:t>Tepuzapa</w:t>
      </w:r>
      <w:proofErr w:type="spellEnd"/>
      <w:r>
        <w:rPr>
          <w:rFonts w:ascii="Arial" w:eastAsia="Times New Roman" w:hAnsi="Arial" w:cs="Arial"/>
          <w:color w:val="000000"/>
          <w:sz w:val="24"/>
          <w:szCs w:val="24"/>
          <w:lang w:eastAsia="es-MX"/>
        </w:rPr>
        <w:t xml:space="preserve">, </w:t>
      </w:r>
      <w:proofErr w:type="spellStart"/>
      <w:r>
        <w:rPr>
          <w:rFonts w:ascii="Arial" w:eastAsia="Times New Roman" w:hAnsi="Arial" w:cs="Arial"/>
          <w:color w:val="000000"/>
          <w:sz w:val="24"/>
          <w:szCs w:val="24"/>
          <w:lang w:eastAsia="es-MX"/>
        </w:rPr>
        <w:t>Islamapa</w:t>
      </w:r>
      <w:proofErr w:type="spellEnd"/>
      <w:r>
        <w:rPr>
          <w:rFonts w:ascii="Arial" w:eastAsia="Times New Roman" w:hAnsi="Arial" w:cs="Arial"/>
          <w:color w:val="000000"/>
          <w:sz w:val="24"/>
          <w:szCs w:val="24"/>
          <w:lang w:eastAsia="es-MX"/>
        </w:rPr>
        <w:t xml:space="preserve">, </w:t>
      </w:r>
      <w:proofErr w:type="spellStart"/>
      <w:r>
        <w:rPr>
          <w:rFonts w:ascii="Arial" w:eastAsia="Times New Roman" w:hAnsi="Arial" w:cs="Arial"/>
          <w:color w:val="000000"/>
          <w:sz w:val="24"/>
          <w:szCs w:val="24"/>
          <w:lang w:eastAsia="es-MX"/>
        </w:rPr>
        <w:t>Cuyamiapa</w:t>
      </w:r>
      <w:proofErr w:type="spellEnd"/>
      <w:r>
        <w:rPr>
          <w:rFonts w:ascii="Arial" w:eastAsia="Times New Roman" w:hAnsi="Arial" w:cs="Arial"/>
          <w:color w:val="000000"/>
          <w:sz w:val="24"/>
          <w:szCs w:val="24"/>
          <w:lang w:eastAsia="es-MX"/>
        </w:rPr>
        <w:t xml:space="preserve">, Negro, Vado Ancho, </w:t>
      </w:r>
      <w:proofErr w:type="spellStart"/>
      <w:r>
        <w:rPr>
          <w:rFonts w:ascii="Arial" w:eastAsia="Times New Roman" w:hAnsi="Arial" w:cs="Arial"/>
          <w:color w:val="000000"/>
          <w:sz w:val="24"/>
          <w:szCs w:val="24"/>
          <w:lang w:eastAsia="es-MX"/>
        </w:rPr>
        <w:t>Yucapa</w:t>
      </w:r>
      <w:proofErr w:type="spellEnd"/>
      <w:r>
        <w:rPr>
          <w:rFonts w:ascii="Arial" w:eastAsia="Times New Roman" w:hAnsi="Arial" w:cs="Arial"/>
          <w:color w:val="000000"/>
          <w:sz w:val="24"/>
          <w:szCs w:val="24"/>
          <w:lang w:eastAsia="es-MX"/>
        </w:rPr>
        <w:t xml:space="preserve">, y </w:t>
      </w:r>
      <w:proofErr w:type="spellStart"/>
      <w:r>
        <w:rPr>
          <w:rFonts w:ascii="Arial" w:eastAsia="Times New Roman" w:hAnsi="Arial" w:cs="Arial"/>
          <w:color w:val="000000"/>
          <w:sz w:val="24"/>
          <w:szCs w:val="24"/>
          <w:lang w:eastAsia="es-MX"/>
        </w:rPr>
        <w:t>Tuzantán</w:t>
      </w:r>
      <w:proofErr w:type="spellEnd"/>
      <w:r>
        <w:rPr>
          <w:rFonts w:ascii="Arial" w:eastAsia="Times New Roman" w:hAnsi="Arial" w:cs="Arial"/>
          <w:color w:val="000000"/>
          <w:sz w:val="24"/>
          <w:szCs w:val="24"/>
          <w:lang w:eastAsia="es-MX"/>
        </w:rPr>
        <w:t xml:space="preserve"> y los arroyos San Juan, </w:t>
      </w:r>
      <w:proofErr w:type="spellStart"/>
      <w:r>
        <w:rPr>
          <w:rFonts w:ascii="Arial" w:eastAsia="Times New Roman" w:hAnsi="Arial" w:cs="Arial"/>
          <w:color w:val="000000"/>
          <w:sz w:val="24"/>
          <w:szCs w:val="24"/>
          <w:lang w:eastAsia="es-MX"/>
        </w:rPr>
        <w:t>Lavapié</w:t>
      </w:r>
      <w:proofErr w:type="spellEnd"/>
      <w:r>
        <w:rPr>
          <w:rFonts w:ascii="Arial" w:eastAsia="Times New Roman" w:hAnsi="Arial" w:cs="Arial"/>
          <w:color w:val="000000"/>
          <w:sz w:val="24"/>
          <w:szCs w:val="24"/>
          <w:lang w:eastAsia="es-MX"/>
        </w:rPr>
        <w:t>, Vado, Pénjamo, Sofía y Cacao, completa este renglón la laguna el Cerrito</w:t>
      </w:r>
      <w:r>
        <w:rPr>
          <w:rFonts w:ascii="Arial" w:eastAsia="Times New Roman" w:hAnsi="Arial" w:cs="Arial"/>
          <w:color w:val="000000"/>
          <w:sz w:val="20"/>
          <w:szCs w:val="20"/>
          <w:lang w:eastAsia="es-MX"/>
        </w:rPr>
        <w:t>.</w:t>
      </w:r>
    </w:p>
    <w:p w14:paraId="4CD9608F" w14:textId="517B6951" w:rsidR="001538B7" w:rsidRDefault="001538B7" w:rsidP="001538B7">
      <w:pPr>
        <w:spacing w:before="100" w:beforeAutospacing="1" w:after="100" w:afterAutospacing="1" w:line="360" w:lineRule="auto"/>
        <w:ind w:left="708"/>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El Relleno Sanitario está ubicado a 500 metros de la entrada al Municipio de </w:t>
      </w:r>
      <w:proofErr w:type="spellStart"/>
      <w:r>
        <w:rPr>
          <w:rFonts w:ascii="Arial" w:eastAsia="Times New Roman" w:hAnsi="Arial" w:cs="Arial"/>
          <w:color w:val="000000"/>
          <w:sz w:val="24"/>
          <w:szCs w:val="24"/>
          <w:lang w:eastAsia="es-MX"/>
        </w:rPr>
        <w:t>Tuzantán</w:t>
      </w:r>
      <w:proofErr w:type="spellEnd"/>
      <w:r>
        <w:rPr>
          <w:rFonts w:ascii="Arial" w:eastAsia="Times New Roman" w:hAnsi="Arial" w:cs="Arial"/>
          <w:color w:val="000000"/>
          <w:sz w:val="24"/>
          <w:szCs w:val="24"/>
          <w:lang w:eastAsia="es-MX"/>
        </w:rPr>
        <w:t xml:space="preserve">, Chiapas; colinda con la carretera que conduce a </w:t>
      </w:r>
      <w:proofErr w:type="spellStart"/>
      <w:r>
        <w:rPr>
          <w:rFonts w:ascii="Arial" w:eastAsia="Times New Roman" w:hAnsi="Arial" w:cs="Arial"/>
          <w:color w:val="000000"/>
          <w:sz w:val="24"/>
          <w:szCs w:val="24"/>
          <w:lang w:eastAsia="es-MX"/>
        </w:rPr>
        <w:t>Tuzantán</w:t>
      </w:r>
      <w:proofErr w:type="spellEnd"/>
      <w:r>
        <w:rPr>
          <w:rFonts w:ascii="Arial" w:eastAsia="Times New Roman" w:hAnsi="Arial" w:cs="Arial"/>
          <w:color w:val="000000"/>
          <w:sz w:val="24"/>
          <w:szCs w:val="24"/>
          <w:lang w:eastAsia="es-MX"/>
        </w:rPr>
        <w:t xml:space="preserve"> y la Colonia </w:t>
      </w:r>
      <w:proofErr w:type="spellStart"/>
      <w:r>
        <w:rPr>
          <w:rFonts w:ascii="Arial" w:eastAsia="Times New Roman" w:hAnsi="Arial" w:cs="Arial"/>
          <w:color w:val="000000"/>
          <w:sz w:val="24"/>
          <w:szCs w:val="24"/>
          <w:lang w:eastAsia="es-MX"/>
        </w:rPr>
        <w:t>Xochiltepec</w:t>
      </w:r>
      <w:proofErr w:type="spellEnd"/>
      <w:r>
        <w:rPr>
          <w:rFonts w:ascii="Arial" w:eastAsia="Times New Roman" w:hAnsi="Arial" w:cs="Arial"/>
          <w:color w:val="000000"/>
          <w:sz w:val="24"/>
          <w:szCs w:val="24"/>
          <w:lang w:eastAsia="es-MX"/>
        </w:rPr>
        <w:t xml:space="preserve">, el terreno mide 3 hectáreas, no está cercado y aproximadamente a 20 metros se encuentra el </w:t>
      </w:r>
      <w:r>
        <w:rPr>
          <w:rFonts w:ascii="Arial" w:eastAsia="Times New Roman" w:hAnsi="Arial" w:cs="Arial"/>
          <w:b/>
          <w:color w:val="000000"/>
          <w:sz w:val="24"/>
          <w:szCs w:val="24"/>
          <w:lang w:eastAsia="es-MX"/>
        </w:rPr>
        <w:t xml:space="preserve">Río </w:t>
      </w:r>
      <w:proofErr w:type="spellStart"/>
      <w:r>
        <w:rPr>
          <w:rFonts w:ascii="Arial" w:eastAsia="Times New Roman" w:hAnsi="Arial" w:cs="Arial"/>
          <w:b/>
          <w:color w:val="000000"/>
          <w:sz w:val="24"/>
          <w:szCs w:val="24"/>
          <w:lang w:eastAsia="es-MX"/>
        </w:rPr>
        <w:t>Tuzantán</w:t>
      </w:r>
      <w:proofErr w:type="spellEnd"/>
      <w:r>
        <w:rPr>
          <w:rFonts w:ascii="Arial" w:eastAsia="Times New Roman" w:hAnsi="Arial" w:cs="Arial"/>
          <w:b/>
          <w:color w:val="000000"/>
          <w:sz w:val="24"/>
          <w:szCs w:val="24"/>
          <w:lang w:eastAsia="es-MX"/>
        </w:rPr>
        <w:t xml:space="preserve"> </w:t>
      </w:r>
      <w:r>
        <w:rPr>
          <w:rFonts w:ascii="Arial" w:eastAsia="Times New Roman" w:hAnsi="Arial" w:cs="Arial"/>
          <w:color w:val="000000"/>
          <w:sz w:val="24"/>
          <w:szCs w:val="24"/>
          <w:lang w:eastAsia="es-MX"/>
        </w:rPr>
        <w:t>que desemboca con el</w:t>
      </w:r>
      <w:r>
        <w:rPr>
          <w:rFonts w:ascii="Arial" w:eastAsia="Times New Roman" w:hAnsi="Arial" w:cs="Arial"/>
          <w:b/>
          <w:color w:val="000000"/>
          <w:sz w:val="24"/>
          <w:szCs w:val="24"/>
          <w:lang w:eastAsia="es-MX"/>
        </w:rPr>
        <w:t xml:space="preserve"> </w:t>
      </w:r>
      <w:proofErr w:type="spellStart"/>
      <w:r>
        <w:rPr>
          <w:rFonts w:ascii="Arial" w:eastAsia="Times New Roman" w:hAnsi="Arial" w:cs="Arial"/>
          <w:b/>
          <w:color w:val="000000"/>
          <w:sz w:val="24"/>
          <w:szCs w:val="24"/>
          <w:lang w:eastAsia="es-MX"/>
        </w:rPr>
        <w:t>RíoTepuzapa</w:t>
      </w:r>
      <w:proofErr w:type="spellEnd"/>
      <w:r>
        <w:rPr>
          <w:rFonts w:ascii="Arial" w:eastAsia="Times New Roman" w:hAnsi="Arial" w:cs="Arial"/>
          <w:color w:val="000000"/>
          <w:sz w:val="24"/>
          <w:szCs w:val="24"/>
          <w:lang w:eastAsia="es-MX"/>
        </w:rPr>
        <w:t>, la contaminación ambiental constituye uno de los problemas más críticos del municipio, por lo que es un problema grave de contaminación lo que genera el Relleno Sanitario, ya sea  a la fauna, flora, clima, atmósfera, ríos, mares, bosques.</w:t>
      </w:r>
    </w:p>
    <w:p w14:paraId="4A5A2A30" w14:textId="77777777" w:rsidR="001538B7" w:rsidRDefault="001538B7" w:rsidP="001538B7">
      <w:pPr>
        <w:spacing w:before="100" w:beforeAutospacing="1" w:after="100" w:afterAutospacing="1" w:line="360" w:lineRule="auto"/>
        <w:ind w:left="708"/>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La contaminación está acabando con la vida de muchas especies, dichos agentes son nocivos para la salud, como es de su conocimiento existen tres tipos de contaminación los cuales son los siguientes:</w:t>
      </w:r>
    </w:p>
    <w:p w14:paraId="00113DEC" w14:textId="77777777" w:rsidR="001538B7" w:rsidRDefault="001538B7" w:rsidP="001538B7">
      <w:pPr>
        <w:spacing w:before="100" w:beforeAutospacing="1" w:after="100" w:afterAutospacing="1" w:line="360" w:lineRule="auto"/>
        <w:ind w:left="708"/>
        <w:jc w:val="both"/>
        <w:rPr>
          <w:rFonts w:ascii="Arial" w:eastAsia="Times New Roman" w:hAnsi="Arial" w:cs="Arial"/>
          <w:color w:val="000000"/>
          <w:sz w:val="24"/>
          <w:szCs w:val="24"/>
          <w:lang w:eastAsia="es-MX"/>
        </w:rPr>
      </w:pPr>
      <w:r>
        <w:rPr>
          <w:rFonts w:ascii="Arial" w:eastAsia="Times New Roman" w:hAnsi="Arial" w:cs="Arial"/>
          <w:b/>
          <w:color w:val="000000"/>
          <w:sz w:val="24"/>
          <w:szCs w:val="24"/>
          <w:lang w:eastAsia="es-MX"/>
        </w:rPr>
        <w:t xml:space="preserve">Contaminación del Agua: </w:t>
      </w:r>
      <w:r>
        <w:rPr>
          <w:rFonts w:ascii="Arial" w:eastAsia="Times New Roman" w:hAnsi="Arial" w:cs="Arial"/>
          <w:color w:val="000000"/>
          <w:sz w:val="24"/>
          <w:szCs w:val="24"/>
          <w:lang w:eastAsia="es-MX"/>
        </w:rPr>
        <w:t>Es la</w:t>
      </w:r>
      <w:r>
        <w:rPr>
          <w:rFonts w:ascii="Arial" w:eastAsia="Times New Roman" w:hAnsi="Arial" w:cs="Arial"/>
          <w:b/>
          <w:color w:val="000000"/>
          <w:sz w:val="24"/>
          <w:szCs w:val="24"/>
          <w:lang w:eastAsia="es-MX"/>
        </w:rPr>
        <w:t xml:space="preserve"> </w:t>
      </w:r>
      <w:r>
        <w:rPr>
          <w:rFonts w:ascii="Arial" w:eastAsia="Times New Roman" w:hAnsi="Arial" w:cs="Arial"/>
          <w:color w:val="000000"/>
          <w:sz w:val="24"/>
          <w:szCs w:val="24"/>
          <w:lang w:eastAsia="es-MX"/>
        </w:rPr>
        <w:t>incorporación al agua de materia extrañas, como microorganismos, productos químicos, residuos industriales, y de otros tipos o aguas residuales. Estás materias deterioran la calidad del agua y la hacen inútil para los usos pretendidos.</w:t>
      </w:r>
    </w:p>
    <w:p w14:paraId="308128FA" w14:textId="77777777" w:rsidR="001538B7" w:rsidRDefault="001538B7" w:rsidP="001538B7">
      <w:pPr>
        <w:spacing w:before="100" w:beforeAutospacing="1" w:after="100" w:afterAutospacing="1" w:line="360" w:lineRule="auto"/>
        <w:ind w:left="708"/>
        <w:jc w:val="both"/>
        <w:rPr>
          <w:rFonts w:ascii="Arial" w:eastAsia="Times New Roman" w:hAnsi="Arial" w:cs="Arial"/>
          <w:b/>
          <w:color w:val="000000"/>
          <w:sz w:val="24"/>
          <w:szCs w:val="24"/>
          <w:lang w:eastAsia="es-MX"/>
        </w:rPr>
      </w:pPr>
      <w:r>
        <w:rPr>
          <w:rFonts w:ascii="Arial" w:eastAsia="Times New Roman" w:hAnsi="Arial" w:cs="Arial"/>
          <w:b/>
          <w:color w:val="000000"/>
          <w:sz w:val="24"/>
          <w:szCs w:val="24"/>
          <w:lang w:eastAsia="es-MX"/>
        </w:rPr>
        <w:lastRenderedPageBreak/>
        <w:t xml:space="preserve">Contaminación del Suelo: </w:t>
      </w:r>
      <w:r>
        <w:rPr>
          <w:rFonts w:ascii="Arial" w:eastAsia="Times New Roman" w:hAnsi="Arial" w:cs="Arial"/>
          <w:color w:val="000000"/>
          <w:sz w:val="24"/>
          <w:szCs w:val="24"/>
          <w:lang w:eastAsia="es-MX"/>
        </w:rPr>
        <w:t>Es la incorporación al suelo de materia extrañas, como basura, desechos tóxicos, productos químicos y desechos industriales. La contaminación del suelo produce un desequilibrio físico, químico y biológico que afecta negativamente las plantas, animales y humanos.</w:t>
      </w:r>
    </w:p>
    <w:p w14:paraId="58980215" w14:textId="435922E4" w:rsidR="00086293" w:rsidRPr="001538B7" w:rsidRDefault="001538B7" w:rsidP="001538B7">
      <w:pPr>
        <w:spacing w:before="100" w:beforeAutospacing="1" w:after="100" w:afterAutospacing="1" w:line="360" w:lineRule="auto"/>
        <w:ind w:left="708"/>
        <w:jc w:val="both"/>
        <w:rPr>
          <w:rFonts w:ascii="Arial" w:eastAsia="Times New Roman" w:hAnsi="Arial" w:cs="Arial"/>
          <w:color w:val="000000"/>
          <w:sz w:val="24"/>
          <w:szCs w:val="24"/>
          <w:lang w:eastAsia="es-MX"/>
        </w:rPr>
      </w:pPr>
      <w:r>
        <w:rPr>
          <w:rFonts w:ascii="Arial" w:eastAsia="Times New Roman" w:hAnsi="Arial" w:cs="Arial"/>
          <w:b/>
          <w:color w:val="000000"/>
          <w:sz w:val="24"/>
          <w:szCs w:val="24"/>
          <w:lang w:eastAsia="es-MX"/>
        </w:rPr>
        <w:t xml:space="preserve">Contaminación del Aire: </w:t>
      </w:r>
      <w:r>
        <w:rPr>
          <w:rFonts w:ascii="Arial" w:eastAsia="Times New Roman" w:hAnsi="Arial" w:cs="Arial"/>
          <w:color w:val="000000"/>
          <w:sz w:val="24"/>
          <w:szCs w:val="24"/>
          <w:lang w:eastAsia="es-MX"/>
        </w:rPr>
        <w:t>Es la adición dañina a la atmósfera de gases tóxicos, CO, u otros que afectan el normal desarrollo de plantas, animales y que afectan negativamente la salud de los humanos.</w:t>
      </w:r>
    </w:p>
    <w:p w14:paraId="1798F6E3" w14:textId="42917937" w:rsidR="00086293" w:rsidRDefault="001538B7" w:rsidP="00086293">
      <w:pPr>
        <w:pStyle w:val="Prrafodelista"/>
        <w:spacing w:line="360" w:lineRule="auto"/>
        <w:jc w:val="both"/>
        <w:rPr>
          <w:rFonts w:ascii="Arial" w:eastAsia="Times New Roman" w:hAnsi="Arial" w:cs="Arial"/>
          <w:color w:val="000000"/>
          <w:sz w:val="24"/>
          <w:szCs w:val="24"/>
          <w:lang w:val="es-ES" w:eastAsia="es-MX"/>
        </w:rPr>
      </w:pPr>
      <w:r>
        <w:rPr>
          <w:rFonts w:ascii="Arial" w:eastAsia="Times New Roman" w:hAnsi="Arial" w:cs="Arial"/>
          <w:color w:val="000000"/>
          <w:sz w:val="24"/>
          <w:szCs w:val="24"/>
          <w:lang w:val="es-ES" w:eastAsia="es-MX"/>
        </w:rPr>
        <w:t>Es importante señalar</w:t>
      </w:r>
      <w:r w:rsidR="008245C4">
        <w:rPr>
          <w:rFonts w:ascii="Arial" w:eastAsia="Times New Roman" w:hAnsi="Arial" w:cs="Arial"/>
          <w:color w:val="000000"/>
          <w:sz w:val="24"/>
          <w:szCs w:val="24"/>
          <w:lang w:val="es-ES" w:eastAsia="es-MX"/>
        </w:rPr>
        <w:t>,</w:t>
      </w:r>
      <w:r>
        <w:rPr>
          <w:rFonts w:ascii="Arial" w:eastAsia="Times New Roman" w:hAnsi="Arial" w:cs="Arial"/>
          <w:color w:val="000000"/>
          <w:sz w:val="24"/>
          <w:szCs w:val="24"/>
          <w:lang w:val="es-ES" w:eastAsia="es-MX"/>
        </w:rPr>
        <w:t xml:space="preserve"> que hace alguno</w:t>
      </w:r>
      <w:r w:rsidR="00086293">
        <w:rPr>
          <w:rFonts w:ascii="Arial" w:eastAsia="Times New Roman" w:hAnsi="Arial" w:cs="Arial"/>
          <w:color w:val="000000"/>
          <w:sz w:val="24"/>
          <w:szCs w:val="24"/>
          <w:lang w:val="es-ES" w:eastAsia="es-MX"/>
        </w:rPr>
        <w:t xml:space="preserve">s años la ex presidenta Municipal de </w:t>
      </w:r>
      <w:proofErr w:type="spellStart"/>
      <w:r w:rsidR="00086293">
        <w:rPr>
          <w:rFonts w:ascii="Arial" w:eastAsia="Times New Roman" w:hAnsi="Arial" w:cs="Arial"/>
          <w:color w:val="000000"/>
          <w:sz w:val="24"/>
          <w:szCs w:val="24"/>
          <w:lang w:val="es-ES" w:eastAsia="es-MX"/>
        </w:rPr>
        <w:t>Tuzantán</w:t>
      </w:r>
      <w:proofErr w:type="spellEnd"/>
      <w:r w:rsidR="00086293">
        <w:rPr>
          <w:rFonts w:ascii="Arial" w:eastAsia="Times New Roman" w:hAnsi="Arial" w:cs="Arial"/>
          <w:color w:val="000000"/>
          <w:sz w:val="24"/>
          <w:szCs w:val="24"/>
          <w:lang w:val="es-ES" w:eastAsia="es-MX"/>
        </w:rPr>
        <w:t xml:space="preserve"> en el periodo 2011-2012, la Dra. Dulce María Gutiérrez García, </w:t>
      </w:r>
      <w:r>
        <w:rPr>
          <w:rFonts w:ascii="Arial" w:eastAsia="Times New Roman" w:hAnsi="Arial" w:cs="Arial"/>
          <w:color w:val="000000"/>
          <w:sz w:val="24"/>
          <w:szCs w:val="24"/>
          <w:lang w:val="es-ES" w:eastAsia="es-MX"/>
        </w:rPr>
        <w:t>puso atención a dicha problemática, por lo que empezó a gestionar</w:t>
      </w:r>
      <w:r w:rsidR="00086293">
        <w:rPr>
          <w:rFonts w:ascii="Arial" w:eastAsia="Times New Roman" w:hAnsi="Arial" w:cs="Arial"/>
          <w:color w:val="000000"/>
          <w:sz w:val="24"/>
          <w:szCs w:val="24"/>
          <w:lang w:val="es-ES" w:eastAsia="es-MX"/>
        </w:rPr>
        <w:t xml:space="preserve"> el asun</w:t>
      </w:r>
      <w:r w:rsidR="00702D54">
        <w:rPr>
          <w:rFonts w:ascii="Arial" w:eastAsia="Times New Roman" w:hAnsi="Arial" w:cs="Arial"/>
          <w:color w:val="000000"/>
          <w:sz w:val="24"/>
          <w:szCs w:val="24"/>
          <w:lang w:val="es-ES" w:eastAsia="es-MX"/>
        </w:rPr>
        <w:t>to referente al Relleno Sanitario</w:t>
      </w:r>
      <w:r w:rsidR="00086293" w:rsidRPr="00702D54">
        <w:rPr>
          <w:rFonts w:ascii="Arial" w:eastAsia="Times New Roman" w:hAnsi="Arial" w:cs="Arial"/>
          <w:color w:val="000000"/>
          <w:sz w:val="24"/>
          <w:szCs w:val="24"/>
          <w:lang w:val="es-ES" w:eastAsia="es-MX"/>
        </w:rPr>
        <w:t>,</w:t>
      </w:r>
      <w:r>
        <w:rPr>
          <w:rFonts w:ascii="Arial" w:eastAsia="Times New Roman" w:hAnsi="Arial" w:cs="Arial"/>
          <w:color w:val="000000"/>
          <w:sz w:val="24"/>
          <w:szCs w:val="24"/>
          <w:lang w:val="es-ES" w:eastAsia="es-MX"/>
        </w:rPr>
        <w:t xml:space="preserve"> pero le fue imposible realizar dicha gestión debido a que no contaba con el tiempo suficiente para empezar a realizar un proyecto de mejora y fortalecimiento para la Administración Pública</w:t>
      </w:r>
      <w:r w:rsidR="00500CDB">
        <w:rPr>
          <w:rFonts w:ascii="Arial" w:eastAsia="Times New Roman" w:hAnsi="Arial" w:cs="Arial"/>
          <w:color w:val="000000"/>
          <w:sz w:val="24"/>
          <w:szCs w:val="24"/>
          <w:lang w:val="es-ES" w:eastAsia="es-MX"/>
        </w:rPr>
        <w:t xml:space="preserve"> y bienestar de toda la ciudadanía</w:t>
      </w:r>
      <w:r>
        <w:rPr>
          <w:rFonts w:ascii="Arial" w:eastAsia="Times New Roman" w:hAnsi="Arial" w:cs="Arial"/>
          <w:color w:val="000000"/>
          <w:sz w:val="24"/>
          <w:szCs w:val="24"/>
          <w:lang w:val="es-ES" w:eastAsia="es-MX"/>
        </w:rPr>
        <w:t>,</w:t>
      </w:r>
      <w:r w:rsidR="0077574E">
        <w:rPr>
          <w:rFonts w:ascii="Arial" w:eastAsia="Times New Roman" w:hAnsi="Arial" w:cs="Arial"/>
          <w:color w:val="000000"/>
          <w:sz w:val="24"/>
          <w:szCs w:val="24"/>
          <w:lang w:val="es-ES" w:eastAsia="es-MX"/>
        </w:rPr>
        <w:t xml:space="preserve"> por lo que dejó </w:t>
      </w:r>
      <w:r w:rsidR="00086293" w:rsidRPr="00702D54">
        <w:rPr>
          <w:rFonts w:ascii="Arial" w:eastAsia="Times New Roman" w:hAnsi="Arial" w:cs="Arial"/>
          <w:color w:val="000000"/>
          <w:sz w:val="24"/>
          <w:szCs w:val="24"/>
          <w:lang w:val="es-ES" w:eastAsia="es-MX"/>
        </w:rPr>
        <w:t>a las</w:t>
      </w:r>
      <w:r w:rsidR="00500CDB">
        <w:rPr>
          <w:rFonts w:ascii="Arial" w:eastAsia="Times New Roman" w:hAnsi="Arial" w:cs="Arial"/>
          <w:color w:val="000000"/>
          <w:sz w:val="24"/>
          <w:szCs w:val="24"/>
          <w:lang w:val="es-ES" w:eastAsia="es-MX"/>
        </w:rPr>
        <w:t xml:space="preserve"> administraciones públicas </w:t>
      </w:r>
      <w:r w:rsidR="0077574E">
        <w:rPr>
          <w:rFonts w:ascii="Arial" w:eastAsia="Times New Roman" w:hAnsi="Arial" w:cs="Arial"/>
          <w:color w:val="000000"/>
          <w:sz w:val="24"/>
          <w:szCs w:val="24"/>
          <w:lang w:val="es-ES" w:eastAsia="es-MX"/>
        </w:rPr>
        <w:t>un terreno ubicado en la Ejido</w:t>
      </w:r>
      <w:r w:rsidR="00500CDB">
        <w:rPr>
          <w:rFonts w:ascii="Arial" w:eastAsia="Times New Roman" w:hAnsi="Arial" w:cs="Arial"/>
          <w:color w:val="000000"/>
          <w:sz w:val="24"/>
          <w:szCs w:val="24"/>
          <w:lang w:val="es-ES" w:eastAsia="es-MX"/>
        </w:rPr>
        <w:t xml:space="preserve">. </w:t>
      </w:r>
      <w:proofErr w:type="spellStart"/>
      <w:r w:rsidR="00500CDB">
        <w:rPr>
          <w:rFonts w:ascii="Arial" w:eastAsia="Times New Roman" w:hAnsi="Arial" w:cs="Arial"/>
          <w:color w:val="000000"/>
          <w:sz w:val="24"/>
          <w:szCs w:val="24"/>
          <w:lang w:val="es-ES" w:eastAsia="es-MX"/>
        </w:rPr>
        <w:t>Islamap</w:t>
      </w:r>
      <w:r w:rsidR="0077574E">
        <w:rPr>
          <w:rFonts w:ascii="Arial" w:eastAsia="Times New Roman" w:hAnsi="Arial" w:cs="Arial"/>
          <w:color w:val="000000"/>
          <w:sz w:val="24"/>
          <w:szCs w:val="24"/>
          <w:lang w:val="es-ES" w:eastAsia="es-MX"/>
        </w:rPr>
        <w:t>a</w:t>
      </w:r>
      <w:proofErr w:type="spellEnd"/>
      <w:r w:rsidR="0077574E">
        <w:rPr>
          <w:rFonts w:ascii="Arial" w:eastAsia="Times New Roman" w:hAnsi="Arial" w:cs="Arial"/>
          <w:color w:val="000000"/>
          <w:sz w:val="24"/>
          <w:szCs w:val="24"/>
          <w:lang w:val="es-ES" w:eastAsia="es-MX"/>
        </w:rPr>
        <w:t xml:space="preserve">, </w:t>
      </w:r>
      <w:r w:rsidR="00500CDB">
        <w:rPr>
          <w:rFonts w:ascii="Arial" w:eastAsia="Times New Roman" w:hAnsi="Arial" w:cs="Arial"/>
          <w:color w:val="000000"/>
          <w:sz w:val="24"/>
          <w:szCs w:val="24"/>
          <w:lang w:val="es-ES" w:eastAsia="es-MX"/>
        </w:rPr>
        <w:t xml:space="preserve">Municipio de </w:t>
      </w:r>
      <w:proofErr w:type="spellStart"/>
      <w:r w:rsidR="00500CDB">
        <w:rPr>
          <w:rFonts w:ascii="Arial" w:eastAsia="Times New Roman" w:hAnsi="Arial" w:cs="Arial"/>
          <w:color w:val="000000"/>
          <w:sz w:val="24"/>
          <w:szCs w:val="24"/>
          <w:lang w:val="es-ES" w:eastAsia="es-MX"/>
        </w:rPr>
        <w:t>Tuzant</w:t>
      </w:r>
      <w:r w:rsidR="0077574E">
        <w:rPr>
          <w:rFonts w:ascii="Arial" w:eastAsia="Times New Roman" w:hAnsi="Arial" w:cs="Arial"/>
          <w:color w:val="000000"/>
          <w:sz w:val="24"/>
          <w:szCs w:val="24"/>
          <w:lang w:val="es-ES" w:eastAsia="es-MX"/>
        </w:rPr>
        <w:t>án</w:t>
      </w:r>
      <w:proofErr w:type="spellEnd"/>
      <w:r w:rsidR="0077574E">
        <w:rPr>
          <w:rFonts w:ascii="Arial" w:eastAsia="Times New Roman" w:hAnsi="Arial" w:cs="Arial"/>
          <w:color w:val="000000"/>
          <w:sz w:val="24"/>
          <w:szCs w:val="24"/>
          <w:lang w:val="es-ES" w:eastAsia="es-MX"/>
        </w:rPr>
        <w:t xml:space="preserve">, dicho Ejido se encuentra a 8 kilómetros de la cabecera municipal, </w:t>
      </w:r>
      <w:r w:rsidR="00086293" w:rsidRPr="00702D54">
        <w:rPr>
          <w:rFonts w:ascii="Arial" w:eastAsia="Times New Roman" w:hAnsi="Arial" w:cs="Arial"/>
          <w:color w:val="000000"/>
          <w:sz w:val="24"/>
          <w:szCs w:val="24"/>
          <w:lang w:val="es-ES" w:eastAsia="es-MX"/>
        </w:rPr>
        <w:t>consta de un terreno de 15 hectáreas aproximadamente, con una entrada de seis metros para el ingreso de vehículos de gran tonelaje; es decir, c</w:t>
      </w:r>
      <w:r w:rsidR="00047596">
        <w:rPr>
          <w:rFonts w:ascii="Arial" w:eastAsia="Times New Roman" w:hAnsi="Arial" w:cs="Arial"/>
          <w:color w:val="000000"/>
          <w:sz w:val="24"/>
          <w:szCs w:val="24"/>
          <w:lang w:val="es-ES" w:eastAsia="es-MX"/>
        </w:rPr>
        <w:t>amiones de basura que operaran, así como</w:t>
      </w:r>
      <w:r w:rsidR="00086293" w:rsidRPr="00702D54">
        <w:rPr>
          <w:rFonts w:ascii="Arial" w:eastAsia="Times New Roman" w:hAnsi="Arial" w:cs="Arial"/>
          <w:color w:val="000000"/>
          <w:sz w:val="24"/>
          <w:szCs w:val="24"/>
          <w:lang w:val="es-ES" w:eastAsia="es-MX"/>
        </w:rPr>
        <w:t xml:space="preserve"> maquinaria pesada para d</w:t>
      </w:r>
      <w:r w:rsidR="00D76AAE">
        <w:rPr>
          <w:rFonts w:ascii="Arial" w:eastAsia="Times New Roman" w:hAnsi="Arial" w:cs="Arial"/>
          <w:color w:val="000000"/>
          <w:sz w:val="24"/>
          <w:szCs w:val="24"/>
          <w:lang w:val="es-ES" w:eastAsia="es-MX"/>
        </w:rPr>
        <w:t xml:space="preserve">arle el proceso correspondiente; por tal motivo, si el Municipio ya cuenta con el terreno, </w:t>
      </w:r>
      <w:r w:rsidR="00470F4C">
        <w:rPr>
          <w:rFonts w:ascii="Arial" w:eastAsia="Times New Roman" w:hAnsi="Arial" w:cs="Arial"/>
          <w:color w:val="000000"/>
          <w:sz w:val="24"/>
          <w:szCs w:val="24"/>
          <w:lang w:val="es-ES" w:eastAsia="es-MX"/>
        </w:rPr>
        <w:t>podemos interrogar</w:t>
      </w:r>
      <w:r w:rsidR="00D76AAE">
        <w:rPr>
          <w:rFonts w:ascii="Arial" w:eastAsia="Times New Roman" w:hAnsi="Arial" w:cs="Arial"/>
          <w:color w:val="000000"/>
          <w:sz w:val="24"/>
          <w:szCs w:val="24"/>
          <w:lang w:val="es-ES" w:eastAsia="es-MX"/>
        </w:rPr>
        <w:t xml:space="preserve"> lo siguiente: ¿</w:t>
      </w:r>
      <w:r w:rsidR="00470F4C">
        <w:rPr>
          <w:rFonts w:ascii="Arial" w:eastAsia="Times New Roman" w:hAnsi="Arial" w:cs="Arial"/>
          <w:color w:val="000000"/>
          <w:sz w:val="24"/>
          <w:szCs w:val="24"/>
          <w:lang w:val="es-ES" w:eastAsia="es-MX"/>
        </w:rPr>
        <w:t xml:space="preserve">Es el momento indicado para crear, validar e implementar un proyecto de Reubicación para el Relleno Sanitario? ¿Qué beneficios obtendrá la Administración Pública </w:t>
      </w:r>
      <w:r w:rsidR="007534DC">
        <w:rPr>
          <w:rFonts w:ascii="Arial" w:eastAsia="Times New Roman" w:hAnsi="Arial" w:cs="Arial"/>
          <w:color w:val="000000"/>
          <w:sz w:val="24"/>
          <w:szCs w:val="24"/>
          <w:lang w:val="es-ES" w:eastAsia="es-MX"/>
        </w:rPr>
        <w:t>y sus ciudadanos? ¿Acaso mejorará el buen servicio de los servidores públicos? ¿Se logrará erradicar la Contaminación Ambiental</w:t>
      </w:r>
      <w:proofErr w:type="gramStart"/>
      <w:r w:rsidR="007534DC">
        <w:rPr>
          <w:rFonts w:ascii="Arial" w:eastAsia="Times New Roman" w:hAnsi="Arial" w:cs="Arial"/>
          <w:color w:val="000000"/>
          <w:sz w:val="24"/>
          <w:szCs w:val="24"/>
          <w:lang w:val="es-ES" w:eastAsia="es-MX"/>
        </w:rPr>
        <w:t>?.</w:t>
      </w:r>
      <w:proofErr w:type="gramEnd"/>
    </w:p>
    <w:p w14:paraId="40663E3B" w14:textId="77777777" w:rsidR="00D76AAE" w:rsidRDefault="00D76AAE" w:rsidP="00086293">
      <w:pPr>
        <w:pStyle w:val="Prrafodelista"/>
        <w:spacing w:line="360" w:lineRule="auto"/>
        <w:jc w:val="both"/>
        <w:rPr>
          <w:rFonts w:ascii="Arial" w:eastAsia="Times New Roman" w:hAnsi="Arial" w:cs="Arial"/>
          <w:color w:val="000000"/>
          <w:sz w:val="24"/>
          <w:szCs w:val="24"/>
          <w:lang w:val="es-ES" w:eastAsia="es-MX"/>
        </w:rPr>
      </w:pPr>
    </w:p>
    <w:p w14:paraId="62442A78" w14:textId="1493A43D" w:rsidR="00086293" w:rsidRPr="000E0E7F" w:rsidRDefault="00172678" w:rsidP="000E0E7F">
      <w:pPr>
        <w:pStyle w:val="Prrafodelista"/>
        <w:spacing w:line="360" w:lineRule="auto"/>
        <w:jc w:val="both"/>
        <w:rPr>
          <w:rFonts w:ascii="Arial" w:eastAsia="Times New Roman" w:hAnsi="Arial" w:cs="Arial"/>
          <w:color w:val="000000"/>
          <w:sz w:val="24"/>
          <w:szCs w:val="24"/>
          <w:lang w:val="es-ES" w:eastAsia="es-MX"/>
        </w:rPr>
      </w:pPr>
      <w:r>
        <w:rPr>
          <w:rFonts w:ascii="Arial" w:eastAsia="Times New Roman" w:hAnsi="Arial" w:cs="Arial"/>
          <w:color w:val="000000"/>
          <w:sz w:val="24"/>
          <w:szCs w:val="24"/>
          <w:lang w:val="es-ES" w:eastAsia="es-MX"/>
        </w:rPr>
        <w:t xml:space="preserve">Indudablemente muchos son los años, que el pueblo ha sufrido de contaminación ambiental, ha logrado hacer de esta problemática </w:t>
      </w:r>
      <w:r w:rsidR="000E0E7F">
        <w:rPr>
          <w:rFonts w:ascii="Arial" w:eastAsia="Times New Roman" w:hAnsi="Arial" w:cs="Arial"/>
          <w:color w:val="000000"/>
          <w:sz w:val="24"/>
          <w:szCs w:val="24"/>
          <w:lang w:val="es-ES" w:eastAsia="es-MX"/>
        </w:rPr>
        <w:t xml:space="preserve">social </w:t>
      </w:r>
      <w:r>
        <w:rPr>
          <w:rFonts w:ascii="Arial" w:eastAsia="Times New Roman" w:hAnsi="Arial" w:cs="Arial"/>
          <w:color w:val="000000"/>
          <w:sz w:val="24"/>
          <w:szCs w:val="24"/>
          <w:lang w:val="es-ES" w:eastAsia="es-MX"/>
        </w:rPr>
        <w:t xml:space="preserve">un </w:t>
      </w:r>
      <w:r>
        <w:rPr>
          <w:rFonts w:ascii="Arial" w:eastAsia="Times New Roman" w:hAnsi="Arial" w:cs="Arial"/>
          <w:color w:val="000000"/>
          <w:sz w:val="24"/>
          <w:szCs w:val="24"/>
          <w:lang w:val="es-ES" w:eastAsia="es-MX"/>
        </w:rPr>
        <w:lastRenderedPageBreak/>
        <w:t xml:space="preserve">foco rojo de infección y </w:t>
      </w:r>
      <w:r w:rsidR="000E0E7F">
        <w:rPr>
          <w:rFonts w:ascii="Arial" w:eastAsia="Times New Roman" w:hAnsi="Arial" w:cs="Arial"/>
          <w:color w:val="000000"/>
          <w:sz w:val="24"/>
          <w:szCs w:val="24"/>
          <w:lang w:val="es-ES" w:eastAsia="es-MX"/>
        </w:rPr>
        <w:t>daños a la</w:t>
      </w:r>
      <w:r w:rsidR="00086293" w:rsidRPr="000E0E7F">
        <w:rPr>
          <w:rFonts w:ascii="Arial" w:eastAsia="Times New Roman" w:hAnsi="Arial" w:cs="Arial"/>
          <w:color w:val="000000"/>
          <w:sz w:val="24"/>
          <w:szCs w:val="24"/>
          <w:lang w:val="es-ES" w:eastAsia="es-MX"/>
        </w:rPr>
        <w:t xml:space="preserve"> sa</w:t>
      </w:r>
      <w:r w:rsidRPr="000E0E7F">
        <w:rPr>
          <w:rFonts w:ascii="Arial" w:eastAsia="Times New Roman" w:hAnsi="Arial" w:cs="Arial"/>
          <w:color w:val="000000"/>
          <w:sz w:val="24"/>
          <w:szCs w:val="24"/>
          <w:lang w:val="es-ES" w:eastAsia="es-MX"/>
        </w:rPr>
        <w:t>lud</w:t>
      </w:r>
      <w:r w:rsidR="000E0E7F">
        <w:rPr>
          <w:rFonts w:ascii="Arial" w:eastAsia="Times New Roman" w:hAnsi="Arial" w:cs="Arial"/>
          <w:color w:val="000000"/>
          <w:sz w:val="24"/>
          <w:szCs w:val="24"/>
          <w:lang w:val="es-ES" w:eastAsia="es-MX"/>
        </w:rPr>
        <w:t xml:space="preserve">, </w:t>
      </w:r>
      <w:r w:rsidR="00086293" w:rsidRPr="000E0E7F">
        <w:rPr>
          <w:rFonts w:ascii="Arial" w:eastAsia="Times New Roman" w:hAnsi="Arial" w:cs="Arial"/>
          <w:color w:val="000000"/>
          <w:sz w:val="24"/>
          <w:szCs w:val="24"/>
          <w:lang w:val="es-ES" w:eastAsia="es-MX"/>
        </w:rPr>
        <w:t xml:space="preserve">por lo que se requiere la validación y gestión del proyecto ante las autoridades federales como son: Secretaría de Desarrollo Social (SEDESOL), y la Secretaria del Medio Ambiente y Recursos Naturales (SEMARNAT), </w:t>
      </w:r>
      <w:r w:rsidR="000E0E7F">
        <w:rPr>
          <w:rFonts w:ascii="Arial" w:eastAsia="Times New Roman" w:hAnsi="Arial" w:cs="Arial"/>
          <w:color w:val="000000"/>
          <w:sz w:val="24"/>
          <w:szCs w:val="24"/>
          <w:lang w:val="es-ES" w:eastAsia="es-MX"/>
        </w:rPr>
        <w:t xml:space="preserve">debido a </w:t>
      </w:r>
      <w:r w:rsidR="00086293" w:rsidRPr="000E0E7F">
        <w:rPr>
          <w:rFonts w:ascii="Arial" w:eastAsia="Times New Roman" w:hAnsi="Arial" w:cs="Arial"/>
          <w:color w:val="000000"/>
          <w:sz w:val="24"/>
          <w:szCs w:val="24"/>
          <w:lang w:val="es-ES" w:eastAsia="es-MX"/>
        </w:rPr>
        <w:t>este proceso se podrá iniciar los trabajos en el predio que se ubica</w:t>
      </w:r>
      <w:r w:rsidR="000E0E7F" w:rsidRPr="000E0E7F">
        <w:rPr>
          <w:rFonts w:ascii="Arial" w:eastAsia="Times New Roman" w:hAnsi="Arial" w:cs="Arial"/>
          <w:color w:val="000000"/>
          <w:sz w:val="24"/>
          <w:szCs w:val="24"/>
          <w:lang w:val="es-ES" w:eastAsia="es-MX"/>
        </w:rPr>
        <w:t xml:space="preserve"> a 200 metros de la entrada al Ejido </w:t>
      </w:r>
      <w:proofErr w:type="spellStart"/>
      <w:r w:rsidR="000E0E7F" w:rsidRPr="000E0E7F">
        <w:rPr>
          <w:rFonts w:ascii="Arial" w:eastAsia="Times New Roman" w:hAnsi="Arial" w:cs="Arial"/>
          <w:color w:val="000000"/>
          <w:sz w:val="24"/>
          <w:szCs w:val="24"/>
          <w:lang w:val="es-ES" w:eastAsia="es-MX"/>
        </w:rPr>
        <w:t>Islamapa</w:t>
      </w:r>
      <w:proofErr w:type="spellEnd"/>
      <w:r w:rsidR="000E0E7F">
        <w:rPr>
          <w:rFonts w:ascii="Arial" w:eastAsia="Times New Roman" w:hAnsi="Arial" w:cs="Arial"/>
          <w:color w:val="000000"/>
          <w:sz w:val="24"/>
          <w:szCs w:val="24"/>
          <w:lang w:val="es-ES" w:eastAsia="es-MX"/>
        </w:rPr>
        <w:t>,</w:t>
      </w:r>
      <w:r w:rsidR="00086293" w:rsidRPr="000E0E7F">
        <w:rPr>
          <w:rFonts w:ascii="Arial" w:eastAsia="Times New Roman" w:hAnsi="Arial" w:cs="Arial"/>
          <w:color w:val="000000"/>
          <w:sz w:val="24"/>
          <w:szCs w:val="24"/>
          <w:lang w:val="es-ES" w:eastAsia="es-MX"/>
        </w:rPr>
        <w:t xml:space="preserve"> en la carretera </w:t>
      </w:r>
      <w:r w:rsidR="000E0E7F">
        <w:rPr>
          <w:rFonts w:ascii="Arial" w:eastAsia="Times New Roman" w:hAnsi="Arial" w:cs="Arial"/>
          <w:color w:val="000000"/>
          <w:sz w:val="24"/>
          <w:szCs w:val="24"/>
          <w:lang w:val="es-ES" w:eastAsia="es-MX"/>
        </w:rPr>
        <w:t xml:space="preserve">que conduce de </w:t>
      </w:r>
      <w:proofErr w:type="spellStart"/>
      <w:r w:rsidR="00086293" w:rsidRPr="000E0E7F">
        <w:rPr>
          <w:rFonts w:ascii="Arial" w:eastAsia="Times New Roman" w:hAnsi="Arial" w:cs="Arial"/>
          <w:color w:val="000000"/>
          <w:sz w:val="24"/>
          <w:szCs w:val="24"/>
          <w:lang w:val="es-ES" w:eastAsia="es-MX"/>
        </w:rPr>
        <w:t>Huixtla</w:t>
      </w:r>
      <w:r w:rsidR="000E0E7F">
        <w:rPr>
          <w:rFonts w:ascii="Arial" w:eastAsia="Times New Roman" w:hAnsi="Arial" w:cs="Arial"/>
          <w:color w:val="000000"/>
          <w:sz w:val="24"/>
          <w:szCs w:val="24"/>
          <w:lang w:val="es-ES" w:eastAsia="es-MX"/>
        </w:rPr>
        <w:t>-Huehuetán</w:t>
      </w:r>
      <w:proofErr w:type="spellEnd"/>
      <w:r w:rsidR="00086293" w:rsidRPr="000E0E7F">
        <w:rPr>
          <w:rFonts w:ascii="Arial" w:eastAsia="Times New Roman" w:hAnsi="Arial" w:cs="Arial"/>
          <w:color w:val="000000"/>
          <w:sz w:val="24"/>
          <w:szCs w:val="24"/>
          <w:lang w:val="es-ES" w:eastAsia="es-MX"/>
        </w:rPr>
        <w:t xml:space="preserve">,. </w:t>
      </w:r>
    </w:p>
    <w:p w14:paraId="6C1E2CC9" w14:textId="77777777" w:rsidR="00086293" w:rsidRDefault="00086293" w:rsidP="00086293">
      <w:pPr>
        <w:pStyle w:val="Prrafodelista"/>
        <w:spacing w:line="360" w:lineRule="auto"/>
        <w:jc w:val="both"/>
        <w:rPr>
          <w:rFonts w:ascii="Arial" w:eastAsia="Times New Roman" w:hAnsi="Arial" w:cs="Arial"/>
          <w:color w:val="000000"/>
          <w:sz w:val="24"/>
          <w:szCs w:val="24"/>
          <w:lang w:val="es-ES" w:eastAsia="es-MX"/>
        </w:rPr>
      </w:pPr>
    </w:p>
    <w:p w14:paraId="5CA90A23" w14:textId="76A0DE85" w:rsidR="00086293" w:rsidRDefault="00086293" w:rsidP="00086293">
      <w:pPr>
        <w:pStyle w:val="Prrafodelista"/>
        <w:spacing w:line="360" w:lineRule="auto"/>
        <w:jc w:val="both"/>
        <w:rPr>
          <w:rFonts w:ascii="Arial" w:eastAsia="Times New Roman" w:hAnsi="Arial" w:cs="Arial"/>
          <w:color w:val="000000"/>
          <w:sz w:val="24"/>
          <w:szCs w:val="24"/>
          <w:lang w:val="es-ES" w:eastAsia="es-MX"/>
        </w:rPr>
      </w:pPr>
      <w:r>
        <w:rPr>
          <w:rFonts w:ascii="Arial" w:eastAsia="Times New Roman" w:hAnsi="Arial" w:cs="Arial"/>
          <w:color w:val="000000"/>
          <w:sz w:val="24"/>
          <w:szCs w:val="24"/>
          <w:lang w:val="es-ES" w:eastAsia="es-MX"/>
        </w:rPr>
        <w:t xml:space="preserve">El predio es equivalentemente grande comparándolo con el actual, está ubicado en buena zona, y </w:t>
      </w:r>
      <w:r w:rsidR="00356E76">
        <w:rPr>
          <w:rFonts w:ascii="Arial" w:eastAsia="Times New Roman" w:hAnsi="Arial" w:cs="Arial"/>
          <w:color w:val="000000"/>
          <w:sz w:val="24"/>
          <w:szCs w:val="24"/>
          <w:lang w:val="es-ES" w:eastAsia="es-MX"/>
        </w:rPr>
        <w:t xml:space="preserve">en determinado momento ya sea a corto, mediano o largo plazo, </w:t>
      </w:r>
      <w:r>
        <w:rPr>
          <w:rFonts w:ascii="Arial" w:eastAsia="Times New Roman" w:hAnsi="Arial" w:cs="Arial"/>
          <w:color w:val="000000"/>
          <w:sz w:val="24"/>
          <w:szCs w:val="24"/>
          <w:lang w:val="es-ES" w:eastAsia="es-MX"/>
        </w:rPr>
        <w:t>se puede</w:t>
      </w:r>
      <w:r w:rsidR="00356E76">
        <w:rPr>
          <w:rFonts w:ascii="Arial" w:eastAsia="Times New Roman" w:hAnsi="Arial" w:cs="Arial"/>
          <w:color w:val="000000"/>
          <w:sz w:val="24"/>
          <w:szCs w:val="24"/>
          <w:lang w:val="es-ES" w:eastAsia="es-MX"/>
        </w:rPr>
        <w:t xml:space="preserve"> realizar el proyecto de Reubicación e Implementaci</w:t>
      </w:r>
      <w:r w:rsidR="000D46B2">
        <w:rPr>
          <w:rFonts w:ascii="Arial" w:eastAsia="Times New Roman" w:hAnsi="Arial" w:cs="Arial"/>
          <w:color w:val="000000"/>
          <w:sz w:val="24"/>
          <w:szCs w:val="24"/>
          <w:lang w:val="es-ES" w:eastAsia="es-MX"/>
        </w:rPr>
        <w:t xml:space="preserve">ón </w:t>
      </w:r>
      <w:r>
        <w:rPr>
          <w:rFonts w:ascii="Arial" w:eastAsia="Times New Roman" w:hAnsi="Arial" w:cs="Arial"/>
          <w:color w:val="000000"/>
          <w:sz w:val="24"/>
          <w:szCs w:val="24"/>
          <w:lang w:val="es-ES" w:eastAsia="es-MX"/>
        </w:rPr>
        <w:t xml:space="preserve">en coordinación con el Municipio de </w:t>
      </w:r>
      <w:proofErr w:type="spellStart"/>
      <w:r>
        <w:rPr>
          <w:rFonts w:ascii="Arial" w:eastAsia="Times New Roman" w:hAnsi="Arial" w:cs="Arial"/>
          <w:color w:val="000000"/>
          <w:sz w:val="24"/>
          <w:szCs w:val="24"/>
          <w:lang w:val="es-ES" w:eastAsia="es-MX"/>
        </w:rPr>
        <w:t>Huixtla</w:t>
      </w:r>
      <w:proofErr w:type="spellEnd"/>
      <w:r>
        <w:rPr>
          <w:rFonts w:ascii="Arial" w:eastAsia="Times New Roman" w:hAnsi="Arial" w:cs="Arial"/>
          <w:color w:val="000000"/>
          <w:sz w:val="24"/>
          <w:szCs w:val="24"/>
          <w:lang w:val="es-ES" w:eastAsia="es-MX"/>
        </w:rPr>
        <w:t xml:space="preserve"> o </w:t>
      </w:r>
      <w:proofErr w:type="spellStart"/>
      <w:r>
        <w:rPr>
          <w:rFonts w:ascii="Arial" w:eastAsia="Times New Roman" w:hAnsi="Arial" w:cs="Arial"/>
          <w:color w:val="000000"/>
          <w:sz w:val="24"/>
          <w:szCs w:val="24"/>
          <w:lang w:val="es-ES" w:eastAsia="es-MX"/>
        </w:rPr>
        <w:t>Huehuetán</w:t>
      </w:r>
      <w:proofErr w:type="spellEnd"/>
      <w:r>
        <w:rPr>
          <w:rFonts w:ascii="Arial" w:eastAsia="Times New Roman" w:hAnsi="Arial" w:cs="Arial"/>
          <w:color w:val="000000"/>
          <w:sz w:val="24"/>
          <w:szCs w:val="24"/>
          <w:lang w:val="es-ES" w:eastAsia="es-MX"/>
        </w:rPr>
        <w:t>; por lo que de lograrse la re</w:t>
      </w:r>
      <w:r w:rsidR="000D46B2">
        <w:rPr>
          <w:rFonts w:ascii="Arial" w:eastAsia="Times New Roman" w:hAnsi="Arial" w:cs="Arial"/>
          <w:color w:val="000000"/>
          <w:sz w:val="24"/>
          <w:szCs w:val="24"/>
          <w:lang w:val="es-ES" w:eastAsia="es-MX"/>
        </w:rPr>
        <w:t xml:space="preserve">ubicación se esperan mejoras para </w:t>
      </w:r>
      <w:proofErr w:type="spellStart"/>
      <w:r w:rsidR="000D46B2">
        <w:rPr>
          <w:rFonts w:ascii="Arial" w:eastAsia="Times New Roman" w:hAnsi="Arial" w:cs="Arial"/>
          <w:color w:val="000000"/>
          <w:sz w:val="24"/>
          <w:szCs w:val="24"/>
          <w:lang w:val="es-ES" w:eastAsia="es-MX"/>
        </w:rPr>
        <w:t>Tuzantán</w:t>
      </w:r>
      <w:proofErr w:type="spellEnd"/>
      <w:r w:rsidR="000D46B2">
        <w:rPr>
          <w:rFonts w:ascii="Arial" w:eastAsia="Times New Roman" w:hAnsi="Arial" w:cs="Arial"/>
          <w:color w:val="000000"/>
          <w:sz w:val="24"/>
          <w:szCs w:val="24"/>
          <w:lang w:val="es-ES" w:eastAsia="es-MX"/>
        </w:rPr>
        <w:t xml:space="preserve"> ya sea en ámbito d</w:t>
      </w:r>
      <w:r>
        <w:rPr>
          <w:rFonts w:ascii="Arial" w:eastAsia="Times New Roman" w:hAnsi="Arial" w:cs="Arial"/>
          <w:color w:val="000000"/>
          <w:sz w:val="24"/>
          <w:szCs w:val="24"/>
          <w:lang w:val="es-ES" w:eastAsia="es-MX"/>
        </w:rPr>
        <w:t xml:space="preserve">el </w:t>
      </w:r>
      <w:r w:rsidR="000D46B2">
        <w:rPr>
          <w:rFonts w:ascii="Arial" w:eastAsia="Times New Roman" w:hAnsi="Arial" w:cs="Arial"/>
          <w:color w:val="000000"/>
          <w:sz w:val="24"/>
          <w:szCs w:val="24"/>
          <w:lang w:val="es-ES" w:eastAsia="es-MX"/>
        </w:rPr>
        <w:t xml:space="preserve">medio </w:t>
      </w:r>
      <w:r>
        <w:rPr>
          <w:rFonts w:ascii="Arial" w:eastAsia="Times New Roman" w:hAnsi="Arial" w:cs="Arial"/>
          <w:color w:val="000000"/>
          <w:sz w:val="24"/>
          <w:szCs w:val="24"/>
          <w:lang w:val="es-ES" w:eastAsia="es-MX"/>
        </w:rPr>
        <w:t>ambiente y ahorro e</w:t>
      </w:r>
      <w:r w:rsidR="00900313">
        <w:rPr>
          <w:rFonts w:ascii="Arial" w:eastAsia="Times New Roman" w:hAnsi="Arial" w:cs="Arial"/>
          <w:color w:val="000000"/>
          <w:sz w:val="24"/>
          <w:szCs w:val="24"/>
          <w:lang w:val="es-ES" w:eastAsia="es-MX"/>
        </w:rPr>
        <w:t>n la Administración Pública, si se llevara a cabo dicho modelo,</w:t>
      </w:r>
      <w:r>
        <w:rPr>
          <w:rFonts w:ascii="Arial" w:eastAsia="Times New Roman" w:hAnsi="Arial" w:cs="Arial"/>
          <w:color w:val="000000"/>
          <w:sz w:val="24"/>
          <w:szCs w:val="24"/>
          <w:lang w:val="es-ES" w:eastAsia="es-MX"/>
        </w:rPr>
        <w:t xml:space="preserve"> no solo el Municipio de </w:t>
      </w:r>
      <w:proofErr w:type="spellStart"/>
      <w:r>
        <w:rPr>
          <w:rFonts w:ascii="Arial" w:eastAsia="Times New Roman" w:hAnsi="Arial" w:cs="Arial"/>
          <w:color w:val="000000"/>
          <w:sz w:val="24"/>
          <w:szCs w:val="24"/>
          <w:lang w:val="es-ES" w:eastAsia="es-MX"/>
        </w:rPr>
        <w:t>Tuzantán</w:t>
      </w:r>
      <w:proofErr w:type="spellEnd"/>
      <w:r>
        <w:rPr>
          <w:rFonts w:ascii="Arial" w:eastAsia="Times New Roman" w:hAnsi="Arial" w:cs="Arial"/>
          <w:color w:val="000000"/>
          <w:sz w:val="24"/>
          <w:szCs w:val="24"/>
          <w:lang w:val="es-ES" w:eastAsia="es-MX"/>
        </w:rPr>
        <w:t xml:space="preserve"> invertirá</w:t>
      </w:r>
      <w:r w:rsidR="00434F27">
        <w:rPr>
          <w:rFonts w:ascii="Arial" w:eastAsia="Times New Roman" w:hAnsi="Arial" w:cs="Arial"/>
          <w:color w:val="000000"/>
          <w:sz w:val="24"/>
          <w:szCs w:val="24"/>
          <w:lang w:val="es-ES" w:eastAsia="es-MX"/>
        </w:rPr>
        <w:t xml:space="preserve"> y disminuirá su monto total</w:t>
      </w:r>
      <w:r>
        <w:rPr>
          <w:rFonts w:ascii="Arial" w:eastAsia="Times New Roman" w:hAnsi="Arial" w:cs="Arial"/>
          <w:color w:val="000000"/>
          <w:sz w:val="24"/>
          <w:szCs w:val="24"/>
          <w:lang w:val="es-ES" w:eastAsia="es-MX"/>
        </w:rPr>
        <w:t xml:space="preserve"> de manera económi</w:t>
      </w:r>
      <w:r w:rsidR="00434F27">
        <w:rPr>
          <w:rFonts w:ascii="Arial" w:eastAsia="Times New Roman" w:hAnsi="Arial" w:cs="Arial"/>
          <w:color w:val="000000"/>
          <w:sz w:val="24"/>
          <w:szCs w:val="24"/>
          <w:lang w:val="es-ES" w:eastAsia="es-MX"/>
        </w:rPr>
        <w:t xml:space="preserve">ca sino que también cabe </w:t>
      </w:r>
      <w:r>
        <w:rPr>
          <w:rFonts w:ascii="Arial" w:eastAsia="Times New Roman" w:hAnsi="Arial" w:cs="Arial"/>
          <w:color w:val="000000"/>
          <w:sz w:val="24"/>
          <w:szCs w:val="24"/>
          <w:lang w:val="es-ES" w:eastAsia="es-MX"/>
        </w:rPr>
        <w:t xml:space="preserve">la posibilidad de que algún Municipio antes mencionado pueda aportar y hacer un trabajo en conjunto, </w:t>
      </w:r>
      <w:r w:rsidR="006004F8">
        <w:rPr>
          <w:rFonts w:ascii="Arial" w:eastAsia="Times New Roman" w:hAnsi="Arial" w:cs="Arial"/>
          <w:color w:val="000000"/>
          <w:sz w:val="24"/>
          <w:szCs w:val="24"/>
          <w:lang w:val="es-ES" w:eastAsia="es-MX"/>
        </w:rPr>
        <w:t xml:space="preserve">de </w:t>
      </w:r>
      <w:r>
        <w:rPr>
          <w:rFonts w:ascii="Arial" w:eastAsia="Times New Roman" w:hAnsi="Arial" w:cs="Arial"/>
          <w:color w:val="000000"/>
          <w:sz w:val="24"/>
          <w:szCs w:val="24"/>
          <w:lang w:val="es-ES" w:eastAsia="es-MX"/>
        </w:rPr>
        <w:t>coordinación y desarrollo de cada una de l</w:t>
      </w:r>
      <w:r w:rsidR="00406339">
        <w:rPr>
          <w:rFonts w:ascii="Arial" w:eastAsia="Times New Roman" w:hAnsi="Arial" w:cs="Arial"/>
          <w:color w:val="000000"/>
          <w:sz w:val="24"/>
          <w:szCs w:val="24"/>
          <w:lang w:val="es-ES" w:eastAsia="es-MX"/>
        </w:rPr>
        <w:t>as Administraciones Públicas, logrando fortalecer la eficiencia y gestión en lo que concierne a Rellenos Sanitarios</w:t>
      </w:r>
      <w:r>
        <w:rPr>
          <w:rFonts w:ascii="Arial" w:eastAsia="Times New Roman" w:hAnsi="Arial" w:cs="Arial"/>
          <w:color w:val="000000"/>
          <w:sz w:val="24"/>
          <w:szCs w:val="24"/>
          <w:lang w:val="es-ES" w:eastAsia="es-MX"/>
        </w:rPr>
        <w:t>.</w:t>
      </w:r>
    </w:p>
    <w:p w14:paraId="5BF6C8F0" w14:textId="77777777" w:rsidR="00086293" w:rsidRDefault="00086293" w:rsidP="00086293">
      <w:pPr>
        <w:pStyle w:val="Prrafodelista"/>
        <w:spacing w:line="360" w:lineRule="auto"/>
        <w:jc w:val="both"/>
        <w:rPr>
          <w:rFonts w:ascii="Arial" w:eastAsia="Times New Roman" w:hAnsi="Arial" w:cs="Arial"/>
          <w:color w:val="000000"/>
          <w:sz w:val="24"/>
          <w:szCs w:val="24"/>
          <w:lang w:val="es-ES" w:eastAsia="es-MX"/>
        </w:rPr>
      </w:pPr>
    </w:p>
    <w:p w14:paraId="03226A47" w14:textId="4EE2D56B" w:rsidR="00031DA7" w:rsidRDefault="00086293" w:rsidP="008439A0">
      <w:pPr>
        <w:pStyle w:val="Prrafodelista"/>
        <w:spacing w:line="360" w:lineRule="auto"/>
        <w:jc w:val="both"/>
        <w:rPr>
          <w:rFonts w:ascii="Arial" w:hAnsi="Arial" w:cs="Arial"/>
          <w:sz w:val="24"/>
          <w:szCs w:val="24"/>
        </w:rPr>
      </w:pPr>
      <w:r>
        <w:rPr>
          <w:rFonts w:ascii="Arial" w:eastAsia="Times New Roman" w:hAnsi="Arial" w:cs="Arial"/>
          <w:color w:val="000000"/>
          <w:sz w:val="24"/>
          <w:szCs w:val="24"/>
          <w:lang w:val="es-ES" w:eastAsia="es-MX"/>
        </w:rPr>
        <w:t xml:space="preserve">Mientras tanto, es prioridad enfocarnos a solo el Municipio de </w:t>
      </w:r>
      <w:proofErr w:type="spellStart"/>
      <w:r>
        <w:rPr>
          <w:rFonts w:ascii="Arial" w:eastAsia="Times New Roman" w:hAnsi="Arial" w:cs="Arial"/>
          <w:color w:val="000000"/>
          <w:sz w:val="24"/>
          <w:szCs w:val="24"/>
          <w:lang w:val="es-ES" w:eastAsia="es-MX"/>
        </w:rPr>
        <w:t>Tuzantán</w:t>
      </w:r>
      <w:proofErr w:type="spellEnd"/>
      <w:r>
        <w:rPr>
          <w:rFonts w:ascii="Arial" w:eastAsia="Times New Roman" w:hAnsi="Arial" w:cs="Arial"/>
          <w:color w:val="000000"/>
          <w:sz w:val="24"/>
          <w:szCs w:val="24"/>
          <w:lang w:val="es-ES" w:eastAsia="es-MX"/>
        </w:rPr>
        <w:t>, que corresponde a obtener en este periodo mejoras de servicios par</w:t>
      </w:r>
      <w:r w:rsidR="00D07699">
        <w:rPr>
          <w:rFonts w:ascii="Arial" w:eastAsia="Times New Roman" w:hAnsi="Arial" w:cs="Arial"/>
          <w:color w:val="000000"/>
          <w:sz w:val="24"/>
          <w:szCs w:val="24"/>
          <w:lang w:val="es-ES" w:eastAsia="es-MX"/>
        </w:rPr>
        <w:t>a la población en general,  contribuyendo</w:t>
      </w:r>
      <w:r>
        <w:rPr>
          <w:rFonts w:ascii="Arial" w:eastAsia="Times New Roman" w:hAnsi="Arial" w:cs="Arial"/>
          <w:color w:val="000000"/>
          <w:sz w:val="24"/>
          <w:szCs w:val="24"/>
          <w:lang w:val="es-ES" w:eastAsia="es-MX"/>
        </w:rPr>
        <w:t xml:space="preserve"> de manera eficiente las demandas y problemáticas</w:t>
      </w:r>
      <w:r w:rsidR="004A4E80">
        <w:rPr>
          <w:rFonts w:ascii="Arial" w:eastAsia="Times New Roman" w:hAnsi="Arial" w:cs="Arial"/>
          <w:color w:val="000000"/>
          <w:sz w:val="24"/>
          <w:szCs w:val="24"/>
          <w:lang w:val="es-ES" w:eastAsia="es-MX"/>
        </w:rPr>
        <w:t xml:space="preserve"> ambientales</w:t>
      </w:r>
      <w:r>
        <w:rPr>
          <w:rFonts w:ascii="Arial" w:eastAsia="Times New Roman" w:hAnsi="Arial" w:cs="Arial"/>
          <w:color w:val="000000"/>
          <w:sz w:val="24"/>
          <w:szCs w:val="24"/>
          <w:lang w:val="es-ES" w:eastAsia="es-MX"/>
        </w:rPr>
        <w:t xml:space="preserve"> a los que se han enfrentado diversas administraciones  </w:t>
      </w:r>
      <w:r w:rsidR="00D07699">
        <w:rPr>
          <w:rFonts w:ascii="Arial" w:eastAsia="Times New Roman" w:hAnsi="Arial" w:cs="Arial"/>
          <w:color w:val="000000"/>
          <w:sz w:val="24"/>
          <w:szCs w:val="24"/>
          <w:lang w:val="es-ES" w:eastAsia="es-MX"/>
        </w:rPr>
        <w:t xml:space="preserve">pasadas </w:t>
      </w:r>
      <w:r>
        <w:rPr>
          <w:rFonts w:ascii="Arial" w:eastAsia="Times New Roman" w:hAnsi="Arial" w:cs="Arial"/>
          <w:color w:val="000000"/>
          <w:sz w:val="24"/>
          <w:szCs w:val="24"/>
          <w:lang w:val="es-ES" w:eastAsia="es-MX"/>
        </w:rPr>
        <w:t>de las</w:t>
      </w:r>
      <w:r w:rsidR="00D07699">
        <w:rPr>
          <w:rFonts w:ascii="Arial" w:eastAsia="Times New Roman" w:hAnsi="Arial" w:cs="Arial"/>
          <w:color w:val="000000"/>
          <w:sz w:val="24"/>
          <w:szCs w:val="24"/>
          <w:lang w:val="es-ES" w:eastAsia="es-MX"/>
        </w:rPr>
        <w:t xml:space="preserve"> cuales no han logrado resolver, menos</w:t>
      </w:r>
      <w:r>
        <w:rPr>
          <w:rFonts w:ascii="Arial" w:eastAsia="Times New Roman" w:hAnsi="Arial" w:cs="Arial"/>
          <w:color w:val="000000"/>
          <w:sz w:val="24"/>
          <w:szCs w:val="24"/>
          <w:lang w:val="es-ES" w:eastAsia="es-MX"/>
        </w:rPr>
        <w:t xml:space="preserve"> implementar una solución o implantar un modelo de mejora para el bienestar de la ciudadanía en general.</w:t>
      </w:r>
    </w:p>
    <w:p w14:paraId="5A53EACD" w14:textId="77777777" w:rsidR="00031DA7" w:rsidRDefault="00031DA7" w:rsidP="001312CC">
      <w:pPr>
        <w:autoSpaceDE w:val="0"/>
        <w:autoSpaceDN w:val="0"/>
        <w:adjustRightInd w:val="0"/>
        <w:spacing w:line="360" w:lineRule="auto"/>
        <w:ind w:left="708"/>
        <w:contextualSpacing/>
        <w:jc w:val="both"/>
        <w:rPr>
          <w:rFonts w:ascii="Arial" w:hAnsi="Arial" w:cs="Arial"/>
          <w:sz w:val="24"/>
          <w:szCs w:val="24"/>
        </w:rPr>
      </w:pPr>
    </w:p>
    <w:p w14:paraId="60639F7A" w14:textId="77777777" w:rsidR="00AD72FA" w:rsidRDefault="00AD72FA" w:rsidP="001312CC">
      <w:pPr>
        <w:pStyle w:val="Prrafodelista"/>
        <w:numPr>
          <w:ilvl w:val="0"/>
          <w:numId w:val="1"/>
        </w:numPr>
        <w:spacing w:line="360" w:lineRule="auto"/>
        <w:jc w:val="both"/>
        <w:rPr>
          <w:rFonts w:ascii="Arial" w:hAnsi="Arial" w:cs="Arial"/>
          <w:b/>
          <w:color w:val="002060"/>
          <w:sz w:val="24"/>
          <w:szCs w:val="24"/>
        </w:rPr>
      </w:pPr>
      <w:r w:rsidRPr="001312CC">
        <w:rPr>
          <w:rFonts w:ascii="Arial" w:hAnsi="Arial" w:cs="Arial"/>
          <w:b/>
          <w:color w:val="002060"/>
          <w:sz w:val="24"/>
          <w:szCs w:val="24"/>
        </w:rPr>
        <w:t>JUSTIFICACIÓN</w:t>
      </w:r>
    </w:p>
    <w:p w14:paraId="0B4F5E4E" w14:textId="77777777" w:rsidR="006A3771" w:rsidRDefault="006A3771" w:rsidP="006A3771">
      <w:pPr>
        <w:pStyle w:val="Prrafodelista"/>
        <w:spacing w:line="360" w:lineRule="auto"/>
        <w:ind w:left="786"/>
        <w:jc w:val="both"/>
        <w:rPr>
          <w:rFonts w:ascii="Arial" w:hAnsi="Arial" w:cs="Arial"/>
          <w:b/>
          <w:color w:val="002060"/>
          <w:sz w:val="24"/>
          <w:szCs w:val="24"/>
        </w:rPr>
      </w:pPr>
    </w:p>
    <w:p w14:paraId="6528FA64" w14:textId="40C5392C" w:rsidR="006A3771" w:rsidRDefault="006A3771" w:rsidP="006A3771">
      <w:pPr>
        <w:pStyle w:val="Prrafodelista"/>
        <w:spacing w:line="360" w:lineRule="auto"/>
        <w:jc w:val="both"/>
        <w:rPr>
          <w:rFonts w:ascii="Arial" w:hAnsi="Arial" w:cs="Arial"/>
          <w:sz w:val="24"/>
          <w:szCs w:val="24"/>
        </w:rPr>
      </w:pPr>
      <w:r w:rsidRPr="00F42C60">
        <w:rPr>
          <w:rFonts w:ascii="Arial" w:hAnsi="Arial" w:cs="Arial"/>
          <w:sz w:val="24"/>
          <w:szCs w:val="24"/>
        </w:rPr>
        <w:t>La contaminación Ambiental es un tema importante</w:t>
      </w:r>
      <w:r w:rsidR="0016651D">
        <w:rPr>
          <w:rFonts w:ascii="Arial" w:hAnsi="Arial" w:cs="Arial"/>
          <w:sz w:val="24"/>
          <w:szCs w:val="24"/>
        </w:rPr>
        <w:t xml:space="preserve"> de impacto social, cultural y político</w:t>
      </w:r>
      <w:r w:rsidRPr="00F42C60">
        <w:rPr>
          <w:rFonts w:ascii="Arial" w:hAnsi="Arial" w:cs="Arial"/>
          <w:sz w:val="24"/>
          <w:szCs w:val="24"/>
        </w:rPr>
        <w:t xml:space="preserve"> para el desarrollo y bienestar de un Municipio, se necesita erradicar la contaminación ambiental que hoy en día viven los habitantes del Municipio de </w:t>
      </w:r>
      <w:proofErr w:type="spellStart"/>
      <w:r w:rsidRPr="00F42C60">
        <w:rPr>
          <w:rFonts w:ascii="Arial" w:hAnsi="Arial" w:cs="Arial"/>
          <w:sz w:val="24"/>
          <w:szCs w:val="24"/>
        </w:rPr>
        <w:t>Tuzantán</w:t>
      </w:r>
      <w:proofErr w:type="spellEnd"/>
      <w:r w:rsidRPr="00F42C60">
        <w:rPr>
          <w:rFonts w:ascii="Arial" w:hAnsi="Arial" w:cs="Arial"/>
          <w:sz w:val="24"/>
          <w:szCs w:val="24"/>
        </w:rPr>
        <w:t xml:space="preserve">, </w:t>
      </w:r>
      <w:r w:rsidR="00293011">
        <w:rPr>
          <w:rFonts w:ascii="Arial" w:hAnsi="Arial" w:cs="Arial"/>
          <w:sz w:val="24"/>
          <w:szCs w:val="24"/>
        </w:rPr>
        <w:t xml:space="preserve">ante esta problemática </w:t>
      </w:r>
      <w:r w:rsidR="00D3232A">
        <w:rPr>
          <w:rFonts w:ascii="Arial" w:hAnsi="Arial" w:cs="Arial"/>
          <w:sz w:val="24"/>
          <w:szCs w:val="24"/>
        </w:rPr>
        <w:t>se presenta</w:t>
      </w:r>
      <w:r>
        <w:rPr>
          <w:rFonts w:ascii="Arial" w:hAnsi="Arial" w:cs="Arial"/>
          <w:sz w:val="24"/>
          <w:szCs w:val="24"/>
        </w:rPr>
        <w:t xml:space="preserve"> el p</w:t>
      </w:r>
      <w:r w:rsidR="009F10AC">
        <w:rPr>
          <w:rFonts w:ascii="Arial" w:hAnsi="Arial" w:cs="Arial"/>
          <w:sz w:val="24"/>
          <w:szCs w:val="24"/>
        </w:rPr>
        <w:t xml:space="preserve">royecto de Reubicación del Relleno Sanitario </w:t>
      </w:r>
      <w:r>
        <w:rPr>
          <w:rFonts w:ascii="Arial" w:hAnsi="Arial" w:cs="Arial"/>
          <w:sz w:val="24"/>
          <w:szCs w:val="24"/>
        </w:rPr>
        <w:t xml:space="preserve">de </w:t>
      </w:r>
      <w:proofErr w:type="spellStart"/>
      <w:r>
        <w:rPr>
          <w:rFonts w:ascii="Arial" w:hAnsi="Arial" w:cs="Arial"/>
          <w:sz w:val="24"/>
          <w:szCs w:val="24"/>
        </w:rPr>
        <w:t>Tuzantán</w:t>
      </w:r>
      <w:proofErr w:type="spellEnd"/>
      <w:r>
        <w:rPr>
          <w:rFonts w:ascii="Arial" w:hAnsi="Arial" w:cs="Arial"/>
          <w:sz w:val="24"/>
          <w:szCs w:val="24"/>
        </w:rPr>
        <w:t>, Chiapas; muchas son las demandas que presentan los ciudadanos, Administraciones Públicas van y vienen y no logran darle solución a dicha problemática.</w:t>
      </w:r>
    </w:p>
    <w:p w14:paraId="701AAB03" w14:textId="77777777" w:rsidR="006A3771" w:rsidRDefault="006A3771" w:rsidP="006A3771">
      <w:pPr>
        <w:pStyle w:val="Prrafodelista"/>
        <w:spacing w:line="360" w:lineRule="auto"/>
        <w:jc w:val="both"/>
        <w:rPr>
          <w:rFonts w:ascii="Arial" w:hAnsi="Arial" w:cs="Arial"/>
          <w:sz w:val="24"/>
          <w:szCs w:val="24"/>
        </w:rPr>
      </w:pPr>
    </w:p>
    <w:p w14:paraId="7E7C0536" w14:textId="02531B2D" w:rsidR="00055CFC" w:rsidRPr="00055CFC" w:rsidRDefault="006A3771" w:rsidP="00055CFC">
      <w:pPr>
        <w:pStyle w:val="Prrafodelista"/>
        <w:spacing w:line="360" w:lineRule="auto"/>
        <w:jc w:val="both"/>
        <w:rPr>
          <w:rFonts w:ascii="Arial" w:hAnsi="Arial" w:cs="Arial"/>
          <w:sz w:val="24"/>
          <w:szCs w:val="24"/>
        </w:rPr>
      </w:pPr>
      <w:r>
        <w:rPr>
          <w:rFonts w:ascii="Arial" w:hAnsi="Arial" w:cs="Arial"/>
          <w:sz w:val="24"/>
          <w:szCs w:val="24"/>
        </w:rPr>
        <w:t>Por lo que se sugiere reub</w:t>
      </w:r>
      <w:r w:rsidR="009F10AC">
        <w:rPr>
          <w:rFonts w:ascii="Arial" w:hAnsi="Arial" w:cs="Arial"/>
          <w:sz w:val="24"/>
          <w:szCs w:val="24"/>
        </w:rPr>
        <w:t>icar el Relleno Sanitario</w:t>
      </w:r>
      <w:r w:rsidR="00EA0F33">
        <w:rPr>
          <w:rFonts w:ascii="Arial" w:hAnsi="Arial" w:cs="Arial"/>
          <w:sz w:val="24"/>
          <w:szCs w:val="24"/>
        </w:rPr>
        <w:t xml:space="preserve"> alejado </w:t>
      </w:r>
      <w:r>
        <w:rPr>
          <w:rFonts w:ascii="Arial" w:hAnsi="Arial" w:cs="Arial"/>
          <w:sz w:val="24"/>
          <w:szCs w:val="24"/>
        </w:rPr>
        <w:t xml:space="preserve">de la cabecera municipal donde no afecte a la ciudadanía, donde la </w:t>
      </w:r>
      <w:r w:rsidR="00EA0F33">
        <w:rPr>
          <w:rFonts w:ascii="Arial" w:hAnsi="Arial" w:cs="Arial"/>
          <w:sz w:val="24"/>
          <w:szCs w:val="24"/>
        </w:rPr>
        <w:t>mala imagen se convierta en un proyecto de impacto ambiental con muchos beneficios; por ejemplo,</w:t>
      </w:r>
      <w:r>
        <w:rPr>
          <w:rFonts w:ascii="Arial" w:hAnsi="Arial" w:cs="Arial"/>
          <w:sz w:val="24"/>
          <w:szCs w:val="24"/>
        </w:rPr>
        <w:t xml:space="preserve"> los focos de infección </w:t>
      </w:r>
      <w:r w:rsidR="00EA0F33">
        <w:rPr>
          <w:rFonts w:ascii="Arial" w:hAnsi="Arial" w:cs="Arial"/>
          <w:sz w:val="24"/>
          <w:szCs w:val="24"/>
        </w:rPr>
        <w:t xml:space="preserve">y contaminación </w:t>
      </w:r>
      <w:r>
        <w:rPr>
          <w:rFonts w:ascii="Arial" w:hAnsi="Arial" w:cs="Arial"/>
          <w:sz w:val="24"/>
          <w:szCs w:val="24"/>
        </w:rPr>
        <w:t xml:space="preserve">que viven hoy en día </w:t>
      </w:r>
      <w:r w:rsidR="00EA0F33">
        <w:rPr>
          <w:rFonts w:ascii="Arial" w:hAnsi="Arial" w:cs="Arial"/>
          <w:sz w:val="24"/>
          <w:szCs w:val="24"/>
        </w:rPr>
        <w:t>los tuzantecos</w:t>
      </w:r>
      <w:r>
        <w:rPr>
          <w:rFonts w:ascii="Arial" w:hAnsi="Arial" w:cs="Arial"/>
          <w:sz w:val="24"/>
          <w:szCs w:val="24"/>
        </w:rPr>
        <w:t>;</w:t>
      </w:r>
      <w:r w:rsidR="00055CFC">
        <w:rPr>
          <w:rFonts w:ascii="Arial" w:hAnsi="Arial" w:cs="Arial"/>
          <w:sz w:val="24"/>
          <w:szCs w:val="24"/>
        </w:rPr>
        <w:t xml:space="preserve"> sin embargo,</w:t>
      </w:r>
      <w:r>
        <w:rPr>
          <w:rFonts w:ascii="Arial" w:hAnsi="Arial" w:cs="Arial"/>
          <w:sz w:val="24"/>
          <w:szCs w:val="24"/>
        </w:rPr>
        <w:t xml:space="preserve"> es importante y urgente implementar un </w:t>
      </w:r>
      <w:r w:rsidR="00055CFC">
        <w:rPr>
          <w:rFonts w:ascii="Arial" w:hAnsi="Arial" w:cs="Arial"/>
          <w:sz w:val="24"/>
          <w:szCs w:val="24"/>
        </w:rPr>
        <w:t xml:space="preserve">proyecto de mejora que contenga </w:t>
      </w:r>
      <w:r>
        <w:rPr>
          <w:rFonts w:ascii="Arial" w:hAnsi="Arial" w:cs="Arial"/>
          <w:sz w:val="24"/>
          <w:szCs w:val="24"/>
        </w:rPr>
        <w:t>eficiente infraestructur</w:t>
      </w:r>
      <w:r w:rsidR="00055CFC">
        <w:rPr>
          <w:rFonts w:ascii="Arial" w:hAnsi="Arial" w:cs="Arial"/>
          <w:sz w:val="24"/>
          <w:szCs w:val="24"/>
        </w:rPr>
        <w:t>a y servicios públicos.</w:t>
      </w:r>
    </w:p>
    <w:p w14:paraId="7AFA35E0" w14:textId="77777777" w:rsidR="009F10AC" w:rsidRDefault="009F10AC" w:rsidP="009F10AC">
      <w:pPr>
        <w:pStyle w:val="Prrafodelista"/>
        <w:spacing w:line="360" w:lineRule="auto"/>
        <w:jc w:val="both"/>
        <w:rPr>
          <w:rFonts w:ascii="Arial" w:hAnsi="Arial" w:cs="Arial"/>
          <w:sz w:val="24"/>
          <w:szCs w:val="24"/>
        </w:rPr>
      </w:pPr>
    </w:p>
    <w:p w14:paraId="6BF1BD72" w14:textId="77777777" w:rsidR="009F10AC" w:rsidRPr="009F10AC" w:rsidRDefault="009F10AC" w:rsidP="009F10AC">
      <w:pPr>
        <w:pStyle w:val="Prrafodelista"/>
        <w:spacing w:line="360" w:lineRule="auto"/>
        <w:jc w:val="both"/>
        <w:rPr>
          <w:rFonts w:ascii="Arial" w:hAnsi="Arial" w:cs="Arial"/>
          <w:sz w:val="24"/>
          <w:szCs w:val="24"/>
        </w:rPr>
      </w:pPr>
    </w:p>
    <w:p w14:paraId="4153975A" w14:textId="77777777" w:rsidR="00AD72FA" w:rsidRDefault="00AD72FA" w:rsidP="001312CC">
      <w:pPr>
        <w:pStyle w:val="Prrafodelista"/>
        <w:numPr>
          <w:ilvl w:val="0"/>
          <w:numId w:val="1"/>
        </w:numPr>
        <w:spacing w:line="360" w:lineRule="auto"/>
        <w:jc w:val="both"/>
        <w:rPr>
          <w:rFonts w:ascii="Arial" w:hAnsi="Arial" w:cs="Arial"/>
          <w:b/>
          <w:color w:val="002060"/>
          <w:sz w:val="24"/>
          <w:szCs w:val="24"/>
        </w:rPr>
      </w:pPr>
      <w:r w:rsidRPr="001312CC">
        <w:rPr>
          <w:rFonts w:ascii="Arial" w:hAnsi="Arial" w:cs="Arial"/>
          <w:b/>
          <w:color w:val="002060"/>
          <w:sz w:val="24"/>
          <w:szCs w:val="24"/>
        </w:rPr>
        <w:t>VINCULACIÓN O PERTINENCIA DEL TEMA</w:t>
      </w:r>
    </w:p>
    <w:p w14:paraId="3F3B4E16" w14:textId="77777777" w:rsidR="00E25488" w:rsidRDefault="00E25488" w:rsidP="00E25488">
      <w:pPr>
        <w:pStyle w:val="Prrafodelista"/>
        <w:spacing w:line="360" w:lineRule="auto"/>
        <w:ind w:left="786"/>
        <w:jc w:val="both"/>
        <w:rPr>
          <w:rFonts w:ascii="Arial" w:hAnsi="Arial" w:cs="Arial"/>
          <w:b/>
          <w:color w:val="002060"/>
          <w:sz w:val="24"/>
          <w:szCs w:val="24"/>
        </w:rPr>
      </w:pPr>
    </w:p>
    <w:p w14:paraId="500E0521" w14:textId="414041AD" w:rsidR="00882B10" w:rsidRDefault="00882B10" w:rsidP="00882B10">
      <w:pPr>
        <w:pStyle w:val="Prrafodelista"/>
        <w:spacing w:line="360" w:lineRule="auto"/>
        <w:ind w:left="786"/>
        <w:jc w:val="both"/>
        <w:rPr>
          <w:rFonts w:ascii="Arial" w:hAnsi="Arial" w:cs="Arial"/>
          <w:sz w:val="24"/>
          <w:szCs w:val="24"/>
        </w:rPr>
      </w:pPr>
      <w:r w:rsidRPr="002C5941">
        <w:rPr>
          <w:rFonts w:ascii="Arial" w:hAnsi="Arial" w:cs="Arial"/>
          <w:sz w:val="24"/>
          <w:szCs w:val="24"/>
        </w:rPr>
        <w:t>Actualmente</w:t>
      </w:r>
      <w:r>
        <w:rPr>
          <w:rFonts w:ascii="Arial" w:hAnsi="Arial" w:cs="Arial"/>
          <w:sz w:val="24"/>
          <w:szCs w:val="24"/>
        </w:rPr>
        <w:t xml:space="preserve"> laboro para el Instituto de Seguridad Social para los Trabajadores del Estado de Chiapas ISSTECH, por consiguiente el ámbito de salud es un factor clave y primordial para realizar dicha investigación, debido a que la contaminación ambiental genera en el ser humano enfermedades respiratorias, infecciosas y de la piel; esto sin importar edad, género y condición física.</w:t>
      </w:r>
    </w:p>
    <w:p w14:paraId="737C4951" w14:textId="77777777" w:rsidR="00B15D8F" w:rsidRDefault="00B15D8F" w:rsidP="00882B10">
      <w:pPr>
        <w:pStyle w:val="Prrafodelista"/>
        <w:spacing w:line="360" w:lineRule="auto"/>
        <w:ind w:left="786"/>
        <w:jc w:val="both"/>
        <w:rPr>
          <w:rFonts w:ascii="Arial" w:hAnsi="Arial" w:cs="Arial"/>
          <w:sz w:val="24"/>
          <w:szCs w:val="24"/>
        </w:rPr>
      </w:pPr>
    </w:p>
    <w:p w14:paraId="0774E04A" w14:textId="4F02C503" w:rsidR="00882B10" w:rsidRDefault="00882B10" w:rsidP="00882B10">
      <w:pPr>
        <w:pStyle w:val="Prrafodelista"/>
        <w:spacing w:line="360" w:lineRule="auto"/>
        <w:ind w:left="786"/>
        <w:jc w:val="both"/>
        <w:rPr>
          <w:rFonts w:ascii="Arial" w:hAnsi="Arial" w:cs="Arial"/>
          <w:sz w:val="24"/>
          <w:szCs w:val="24"/>
        </w:rPr>
      </w:pPr>
      <w:r>
        <w:rPr>
          <w:rFonts w:ascii="Arial" w:hAnsi="Arial" w:cs="Arial"/>
          <w:sz w:val="24"/>
          <w:szCs w:val="24"/>
        </w:rPr>
        <w:t>Cabe señalar que dentro</w:t>
      </w:r>
      <w:r w:rsidR="005A0A10">
        <w:rPr>
          <w:rFonts w:ascii="Arial" w:hAnsi="Arial" w:cs="Arial"/>
          <w:sz w:val="24"/>
          <w:szCs w:val="24"/>
        </w:rPr>
        <w:t xml:space="preserve"> de mis labores como servidora pública, tengo a bien atender las diversas necesidades y demandas del público o ciudadano, es importante señalar que en el concepto de salud</w:t>
      </w:r>
      <w:r w:rsidR="00B15D8F">
        <w:rPr>
          <w:rFonts w:ascii="Arial" w:hAnsi="Arial" w:cs="Arial"/>
          <w:sz w:val="24"/>
          <w:szCs w:val="24"/>
        </w:rPr>
        <w:t xml:space="preserve">, se presentan </w:t>
      </w:r>
      <w:r w:rsidR="005A0A10">
        <w:rPr>
          <w:rFonts w:ascii="Arial" w:hAnsi="Arial" w:cs="Arial"/>
          <w:sz w:val="24"/>
          <w:szCs w:val="24"/>
        </w:rPr>
        <w:t>v</w:t>
      </w:r>
      <w:r w:rsidR="00B15D8F">
        <w:rPr>
          <w:rFonts w:ascii="Arial" w:hAnsi="Arial" w:cs="Arial"/>
          <w:sz w:val="24"/>
          <w:szCs w:val="24"/>
        </w:rPr>
        <w:t>ariables</w:t>
      </w:r>
      <w:r w:rsidR="005A0A10">
        <w:rPr>
          <w:rFonts w:ascii="Arial" w:hAnsi="Arial" w:cs="Arial"/>
          <w:sz w:val="24"/>
          <w:szCs w:val="24"/>
        </w:rPr>
        <w:t xml:space="preserve"> que permitirán tener un punto de partida que permita una mayor profundización en el tema.</w:t>
      </w:r>
    </w:p>
    <w:p w14:paraId="36E20E9D" w14:textId="77777777" w:rsidR="00882B10" w:rsidRDefault="00882B10" w:rsidP="00E25488">
      <w:pPr>
        <w:pStyle w:val="Prrafodelista"/>
        <w:spacing w:line="360" w:lineRule="auto"/>
        <w:ind w:left="786"/>
        <w:jc w:val="both"/>
        <w:rPr>
          <w:rFonts w:ascii="Arial" w:hAnsi="Arial" w:cs="Arial"/>
          <w:b/>
          <w:color w:val="002060"/>
          <w:sz w:val="24"/>
          <w:szCs w:val="24"/>
        </w:rPr>
      </w:pPr>
    </w:p>
    <w:p w14:paraId="2E665B71" w14:textId="5E10E678" w:rsidR="00AD72FA" w:rsidRDefault="00E25488" w:rsidP="00E32670">
      <w:pPr>
        <w:pStyle w:val="Prrafodelista"/>
        <w:spacing w:line="360" w:lineRule="auto"/>
        <w:ind w:left="786"/>
        <w:jc w:val="both"/>
        <w:rPr>
          <w:rFonts w:ascii="Arial" w:hAnsi="Arial" w:cs="Arial"/>
          <w:sz w:val="24"/>
          <w:szCs w:val="24"/>
        </w:rPr>
      </w:pPr>
      <w:r w:rsidRPr="00E25488">
        <w:rPr>
          <w:rFonts w:ascii="Arial" w:hAnsi="Arial" w:cs="Arial"/>
          <w:sz w:val="24"/>
          <w:szCs w:val="24"/>
        </w:rPr>
        <w:t xml:space="preserve">El interés por el tema de investigación </w:t>
      </w:r>
      <w:r w:rsidR="0054561A">
        <w:rPr>
          <w:rFonts w:ascii="Arial" w:hAnsi="Arial" w:cs="Arial"/>
          <w:sz w:val="24"/>
          <w:szCs w:val="24"/>
        </w:rPr>
        <w:t xml:space="preserve">es que soy originaria del Municipio de </w:t>
      </w:r>
      <w:proofErr w:type="spellStart"/>
      <w:r w:rsidR="0054561A">
        <w:rPr>
          <w:rFonts w:ascii="Arial" w:hAnsi="Arial" w:cs="Arial"/>
          <w:sz w:val="24"/>
          <w:szCs w:val="24"/>
        </w:rPr>
        <w:t>Tuzantán</w:t>
      </w:r>
      <w:proofErr w:type="spellEnd"/>
      <w:r w:rsidR="0054561A">
        <w:rPr>
          <w:rFonts w:ascii="Arial" w:hAnsi="Arial" w:cs="Arial"/>
          <w:sz w:val="24"/>
          <w:szCs w:val="24"/>
        </w:rPr>
        <w:t>, Chiapas es de allí donde su</w:t>
      </w:r>
      <w:r w:rsidRPr="00E25488">
        <w:rPr>
          <w:rFonts w:ascii="Arial" w:hAnsi="Arial" w:cs="Arial"/>
          <w:sz w:val="24"/>
          <w:szCs w:val="24"/>
        </w:rPr>
        <w:t xml:space="preserve">rge </w:t>
      </w:r>
      <w:r w:rsidR="0054561A">
        <w:rPr>
          <w:rFonts w:ascii="Arial" w:hAnsi="Arial" w:cs="Arial"/>
          <w:sz w:val="24"/>
          <w:szCs w:val="24"/>
        </w:rPr>
        <w:t>la necesidad de crear un proyecto a favor del medio ambiente</w:t>
      </w:r>
      <w:r w:rsidR="00E36C2A">
        <w:rPr>
          <w:rFonts w:ascii="Arial" w:hAnsi="Arial" w:cs="Arial"/>
          <w:sz w:val="24"/>
          <w:szCs w:val="24"/>
        </w:rPr>
        <w:t xml:space="preserve"> y bienestar de los tuzantecos. C</w:t>
      </w:r>
      <w:r>
        <w:rPr>
          <w:rFonts w:ascii="Arial" w:hAnsi="Arial" w:cs="Arial"/>
          <w:sz w:val="24"/>
          <w:szCs w:val="24"/>
        </w:rPr>
        <w:t xml:space="preserve">ada vez son más los tuzantecos que sufrimos problemas de salud, debido a la alta contaminación y olores fétidos al pasar por la carretera que conduce al Municipio de </w:t>
      </w:r>
      <w:proofErr w:type="spellStart"/>
      <w:r>
        <w:rPr>
          <w:rFonts w:ascii="Arial" w:hAnsi="Arial" w:cs="Arial"/>
          <w:sz w:val="24"/>
          <w:szCs w:val="24"/>
        </w:rPr>
        <w:t>Tuzantán</w:t>
      </w:r>
      <w:proofErr w:type="spellEnd"/>
      <w:r>
        <w:rPr>
          <w:rFonts w:ascii="Arial" w:hAnsi="Arial" w:cs="Arial"/>
          <w:sz w:val="24"/>
          <w:szCs w:val="24"/>
        </w:rPr>
        <w:t>, Chiapas; es de suma importanc</w:t>
      </w:r>
      <w:r w:rsidR="00055CFC">
        <w:rPr>
          <w:rFonts w:ascii="Arial" w:hAnsi="Arial" w:cs="Arial"/>
          <w:sz w:val="24"/>
          <w:szCs w:val="24"/>
        </w:rPr>
        <w:t xml:space="preserve">ia realizar el presente proyecto </w:t>
      </w:r>
      <w:r w:rsidR="00E36C2A">
        <w:rPr>
          <w:rFonts w:ascii="Arial" w:hAnsi="Arial" w:cs="Arial"/>
          <w:sz w:val="24"/>
          <w:szCs w:val="24"/>
        </w:rPr>
        <w:t xml:space="preserve">para tener una investigación </w:t>
      </w:r>
      <w:r>
        <w:rPr>
          <w:rFonts w:ascii="Arial" w:hAnsi="Arial" w:cs="Arial"/>
          <w:sz w:val="24"/>
          <w:szCs w:val="24"/>
        </w:rPr>
        <w:t>que permita establecer la reubicación eficien</w:t>
      </w:r>
      <w:r w:rsidR="00055CFC">
        <w:rPr>
          <w:rFonts w:ascii="Arial" w:hAnsi="Arial" w:cs="Arial"/>
          <w:sz w:val="24"/>
          <w:szCs w:val="24"/>
        </w:rPr>
        <w:t xml:space="preserve">te y oportuna </w:t>
      </w:r>
      <w:r w:rsidR="00021A4A">
        <w:rPr>
          <w:rFonts w:ascii="Arial" w:hAnsi="Arial" w:cs="Arial"/>
          <w:sz w:val="24"/>
          <w:szCs w:val="24"/>
        </w:rPr>
        <w:t>del Re</w:t>
      </w:r>
      <w:r w:rsidR="00DF6FD4">
        <w:rPr>
          <w:rFonts w:ascii="Arial" w:hAnsi="Arial" w:cs="Arial"/>
          <w:sz w:val="24"/>
          <w:szCs w:val="24"/>
        </w:rPr>
        <w:t xml:space="preserve">lleno Sanitario. </w:t>
      </w:r>
      <w:r w:rsidR="00021A4A">
        <w:rPr>
          <w:rFonts w:ascii="Arial" w:hAnsi="Arial" w:cs="Arial"/>
          <w:sz w:val="24"/>
          <w:szCs w:val="24"/>
        </w:rPr>
        <w:t>H</w:t>
      </w:r>
      <w:r w:rsidR="001527E4">
        <w:rPr>
          <w:rFonts w:ascii="Arial" w:hAnsi="Arial" w:cs="Arial"/>
          <w:sz w:val="24"/>
          <w:szCs w:val="24"/>
        </w:rPr>
        <w:t>oy en día para el sector salud, la contaminación del medio ambie</w:t>
      </w:r>
      <w:r w:rsidR="008D57DA">
        <w:rPr>
          <w:rFonts w:ascii="Arial" w:hAnsi="Arial" w:cs="Arial"/>
          <w:sz w:val="24"/>
          <w:szCs w:val="24"/>
        </w:rPr>
        <w:t>nte representa un peligro grave para la estabilidad del bienestar de la persona.</w:t>
      </w:r>
    </w:p>
    <w:p w14:paraId="78D5E095" w14:textId="77777777" w:rsidR="00E32670" w:rsidRPr="00E32670" w:rsidRDefault="00E32670" w:rsidP="00E32670">
      <w:pPr>
        <w:pStyle w:val="Prrafodelista"/>
        <w:spacing w:line="360" w:lineRule="auto"/>
        <w:ind w:left="786"/>
        <w:jc w:val="both"/>
        <w:rPr>
          <w:rFonts w:ascii="Arial" w:hAnsi="Arial" w:cs="Arial"/>
          <w:sz w:val="24"/>
          <w:szCs w:val="24"/>
        </w:rPr>
      </w:pPr>
    </w:p>
    <w:p w14:paraId="4423642D" w14:textId="534BEAA9" w:rsidR="0027054F" w:rsidRPr="00D2597C" w:rsidRDefault="00AD72FA" w:rsidP="00D2597C">
      <w:pPr>
        <w:pStyle w:val="Prrafodelista"/>
        <w:numPr>
          <w:ilvl w:val="0"/>
          <w:numId w:val="1"/>
        </w:numPr>
        <w:spacing w:line="360" w:lineRule="auto"/>
        <w:jc w:val="both"/>
        <w:rPr>
          <w:rFonts w:ascii="Arial" w:hAnsi="Arial" w:cs="Arial"/>
          <w:b/>
          <w:color w:val="002060"/>
          <w:sz w:val="24"/>
          <w:szCs w:val="24"/>
        </w:rPr>
      </w:pPr>
      <w:r w:rsidRPr="00E32670">
        <w:rPr>
          <w:rFonts w:ascii="Arial" w:hAnsi="Arial" w:cs="Arial"/>
          <w:b/>
          <w:color w:val="002060"/>
          <w:sz w:val="24"/>
          <w:szCs w:val="24"/>
        </w:rPr>
        <w:t xml:space="preserve"> ESTADO DEL ARTE </w:t>
      </w:r>
    </w:p>
    <w:p w14:paraId="5D93028A" w14:textId="228DF2C4" w:rsidR="00C443A6" w:rsidRDefault="002813AC" w:rsidP="00C443A6">
      <w:pPr>
        <w:pStyle w:val="Prrafodelista"/>
        <w:numPr>
          <w:ilvl w:val="1"/>
          <w:numId w:val="1"/>
        </w:numPr>
        <w:spacing w:line="360" w:lineRule="auto"/>
        <w:jc w:val="both"/>
        <w:rPr>
          <w:rFonts w:ascii="Arial" w:hAnsi="Arial" w:cs="Arial"/>
          <w:b/>
          <w:color w:val="002060"/>
          <w:sz w:val="24"/>
          <w:szCs w:val="24"/>
        </w:rPr>
      </w:pPr>
      <w:r>
        <w:rPr>
          <w:rFonts w:ascii="Arial" w:hAnsi="Arial" w:cs="Arial"/>
          <w:b/>
          <w:color w:val="002060"/>
          <w:sz w:val="24"/>
          <w:szCs w:val="24"/>
        </w:rPr>
        <w:t>Relleno Sanitario</w:t>
      </w:r>
      <w:r w:rsidR="00C443A6" w:rsidRPr="00994E5E">
        <w:rPr>
          <w:rFonts w:ascii="Arial" w:hAnsi="Arial" w:cs="Arial"/>
          <w:b/>
          <w:color w:val="002060"/>
          <w:sz w:val="24"/>
          <w:szCs w:val="24"/>
        </w:rPr>
        <w:t>: Análisis Teórico</w:t>
      </w:r>
    </w:p>
    <w:p w14:paraId="474CD3CA" w14:textId="77777777" w:rsidR="000A2D33" w:rsidRDefault="000A2D33" w:rsidP="000A2D33">
      <w:pPr>
        <w:pStyle w:val="Prrafodelista"/>
        <w:spacing w:line="360" w:lineRule="auto"/>
        <w:ind w:left="765"/>
        <w:jc w:val="both"/>
        <w:rPr>
          <w:rFonts w:ascii="Arial" w:hAnsi="Arial" w:cs="Arial"/>
          <w:b/>
          <w:color w:val="002060"/>
          <w:sz w:val="24"/>
          <w:szCs w:val="24"/>
        </w:rPr>
      </w:pPr>
    </w:p>
    <w:p w14:paraId="00B098FF" w14:textId="77777777" w:rsidR="0075556D" w:rsidRDefault="00BB74C9" w:rsidP="00E15DBA">
      <w:pPr>
        <w:pStyle w:val="Prrafodelista"/>
        <w:spacing w:line="360" w:lineRule="auto"/>
        <w:ind w:left="765"/>
        <w:jc w:val="both"/>
        <w:rPr>
          <w:rFonts w:ascii="Arial" w:hAnsi="Arial" w:cs="Arial"/>
          <w:sz w:val="24"/>
          <w:szCs w:val="24"/>
        </w:rPr>
      </w:pPr>
      <w:r w:rsidRPr="00BB74C9">
        <w:rPr>
          <w:rFonts w:ascii="Arial" w:hAnsi="Arial" w:cs="Arial"/>
          <w:sz w:val="24"/>
          <w:szCs w:val="24"/>
        </w:rPr>
        <w:t>En nuestro Estado</w:t>
      </w:r>
      <w:r>
        <w:rPr>
          <w:rFonts w:ascii="Arial" w:hAnsi="Arial" w:cs="Arial"/>
          <w:sz w:val="24"/>
          <w:szCs w:val="24"/>
        </w:rPr>
        <w:t xml:space="preserve"> no existe educación ambiental y por eso es importante mostrar p</w:t>
      </w:r>
      <w:r w:rsidR="00E15DBA">
        <w:rPr>
          <w:rFonts w:ascii="Arial" w:hAnsi="Arial" w:cs="Arial"/>
          <w:sz w:val="24"/>
          <w:szCs w:val="24"/>
        </w:rPr>
        <w:t xml:space="preserve">ropuestas que llenen ese vacío, se necesita de la participación ciudadana para que promueva una cultura ambiental a través de valores y pautas de comportamiento. </w:t>
      </w:r>
    </w:p>
    <w:p w14:paraId="5FA9D302" w14:textId="77777777" w:rsidR="0075556D" w:rsidRDefault="0075556D" w:rsidP="00E15DBA">
      <w:pPr>
        <w:pStyle w:val="Prrafodelista"/>
        <w:spacing w:line="360" w:lineRule="auto"/>
        <w:ind w:left="765"/>
        <w:jc w:val="both"/>
        <w:rPr>
          <w:rFonts w:ascii="Arial" w:hAnsi="Arial" w:cs="Arial"/>
          <w:sz w:val="24"/>
          <w:szCs w:val="24"/>
        </w:rPr>
      </w:pPr>
    </w:p>
    <w:p w14:paraId="6965C7F1" w14:textId="4C6F842A" w:rsidR="000A2D33" w:rsidRPr="0075556D" w:rsidRDefault="000A2D33" w:rsidP="00E15DBA">
      <w:pPr>
        <w:pStyle w:val="Prrafodelista"/>
        <w:spacing w:line="360" w:lineRule="auto"/>
        <w:ind w:left="765"/>
        <w:jc w:val="both"/>
        <w:rPr>
          <w:rFonts w:ascii="Arial" w:hAnsi="Arial" w:cs="Arial"/>
          <w:sz w:val="24"/>
          <w:szCs w:val="24"/>
        </w:rPr>
      </w:pPr>
      <w:r w:rsidRPr="00E15DBA">
        <w:rPr>
          <w:rFonts w:ascii="Arial" w:hAnsi="Arial" w:cs="Arial"/>
          <w:sz w:val="24"/>
          <w:szCs w:val="24"/>
        </w:rPr>
        <w:t>De acuerdo al tema de investigación procederemos a definir el concepto de relleno sanitari</w:t>
      </w:r>
      <w:r w:rsidR="00E15DBA">
        <w:rPr>
          <w:rFonts w:ascii="Arial" w:hAnsi="Arial" w:cs="Arial"/>
          <w:sz w:val="24"/>
          <w:szCs w:val="24"/>
        </w:rPr>
        <w:t>o por lo que</w:t>
      </w:r>
      <w:r w:rsidR="0075556D">
        <w:rPr>
          <w:rFonts w:ascii="Arial" w:hAnsi="Arial" w:cs="Arial"/>
          <w:sz w:val="24"/>
          <w:szCs w:val="24"/>
        </w:rPr>
        <w:t>:</w:t>
      </w:r>
      <w:r w:rsidR="00E15DBA">
        <w:rPr>
          <w:rFonts w:ascii="Arial" w:hAnsi="Arial" w:cs="Arial"/>
          <w:sz w:val="24"/>
          <w:szCs w:val="24"/>
        </w:rPr>
        <w:t xml:space="preserve"> </w:t>
      </w:r>
      <w:r w:rsidR="0075556D" w:rsidRPr="0075556D">
        <w:rPr>
          <w:rFonts w:ascii="Arial" w:hAnsi="Arial" w:cs="Arial"/>
          <w:sz w:val="24"/>
          <w:szCs w:val="24"/>
        </w:rPr>
        <w:t>En los rellenos sanitarios se extienden los desechos en capas de poco espesor, y se los compacta para disminuir su volumen. Diariamente se realiza una cobertura con material adecuado para minimizar los riesgos de contaminación ambiental y favorecer la transformación biológica</w:t>
      </w:r>
      <w:r w:rsidR="0075556D">
        <w:rPr>
          <w:rFonts w:ascii="Arial" w:hAnsi="Arial" w:cs="Arial"/>
          <w:sz w:val="24"/>
          <w:szCs w:val="24"/>
        </w:rPr>
        <w:t xml:space="preserve">. </w:t>
      </w:r>
      <w:sdt>
        <w:sdtPr>
          <w:rPr>
            <w:rFonts w:ascii="Arial" w:hAnsi="Arial" w:cs="Arial"/>
            <w:sz w:val="24"/>
            <w:szCs w:val="24"/>
          </w:rPr>
          <w:id w:val="644484114"/>
          <w:citation/>
        </w:sdtPr>
        <w:sdtEndPr/>
        <w:sdtContent>
          <w:r w:rsidR="0075556D">
            <w:rPr>
              <w:rFonts w:ascii="Arial" w:hAnsi="Arial" w:cs="Arial"/>
              <w:sz w:val="24"/>
              <w:szCs w:val="24"/>
            </w:rPr>
            <w:fldChar w:fldCharType="begin"/>
          </w:r>
          <w:r w:rsidR="0075556D">
            <w:rPr>
              <w:rFonts w:ascii="Arial" w:hAnsi="Arial" w:cs="Arial"/>
              <w:sz w:val="24"/>
              <w:szCs w:val="24"/>
            </w:rPr>
            <w:instrText xml:space="preserve"> CITATION Ber \l 2058 </w:instrText>
          </w:r>
          <w:r w:rsidR="0075556D">
            <w:rPr>
              <w:rFonts w:ascii="Arial" w:hAnsi="Arial" w:cs="Arial"/>
              <w:sz w:val="24"/>
              <w:szCs w:val="24"/>
            </w:rPr>
            <w:fldChar w:fldCharType="separate"/>
          </w:r>
          <w:r w:rsidR="0075556D" w:rsidRPr="0075556D">
            <w:rPr>
              <w:rFonts w:ascii="Arial" w:hAnsi="Arial" w:cs="Arial"/>
              <w:noProof/>
              <w:sz w:val="24"/>
              <w:szCs w:val="24"/>
            </w:rPr>
            <w:t>(Bertolino &amp; Fogwill)</w:t>
          </w:r>
          <w:r w:rsidR="0075556D">
            <w:rPr>
              <w:rFonts w:ascii="Arial" w:hAnsi="Arial" w:cs="Arial"/>
              <w:sz w:val="24"/>
              <w:szCs w:val="24"/>
            </w:rPr>
            <w:fldChar w:fldCharType="end"/>
          </w:r>
        </w:sdtContent>
      </w:sdt>
    </w:p>
    <w:p w14:paraId="0CE77F4C" w14:textId="77777777" w:rsidR="00F073D1" w:rsidRDefault="00F073D1" w:rsidP="00F073D1">
      <w:pPr>
        <w:pStyle w:val="Prrafodelista"/>
        <w:spacing w:line="360" w:lineRule="auto"/>
        <w:ind w:left="765"/>
        <w:jc w:val="both"/>
        <w:rPr>
          <w:rFonts w:ascii="Arial" w:hAnsi="Arial" w:cs="Arial"/>
          <w:b/>
          <w:color w:val="002060"/>
          <w:sz w:val="24"/>
          <w:szCs w:val="24"/>
        </w:rPr>
      </w:pPr>
    </w:p>
    <w:p w14:paraId="7F0A0BB5" w14:textId="22164D14" w:rsidR="00A46689" w:rsidRPr="00A46689" w:rsidRDefault="00F63EDE" w:rsidP="00A46689">
      <w:pPr>
        <w:pStyle w:val="Prrafodelista"/>
        <w:tabs>
          <w:tab w:val="left" w:pos="4110"/>
        </w:tabs>
        <w:spacing w:line="360" w:lineRule="auto"/>
        <w:ind w:left="765"/>
        <w:jc w:val="both"/>
        <w:rPr>
          <w:rFonts w:ascii="Arial" w:hAnsi="Arial" w:cs="Arial"/>
          <w:sz w:val="24"/>
          <w:szCs w:val="24"/>
        </w:rPr>
      </w:pPr>
      <w:r>
        <w:rPr>
          <w:rFonts w:ascii="Arial" w:hAnsi="Arial" w:cs="Arial"/>
          <w:sz w:val="24"/>
          <w:szCs w:val="24"/>
        </w:rPr>
        <w:t xml:space="preserve">En general, la mayoría de los sitios existentes para disposición de desechos han adolecido de evaluaciones técnicas para su ubicación y diseño, carecen de mediciones certeras del impacto ambiental y los registros de sus actividades operativas son superficiales. O sea que estos </w:t>
      </w:r>
      <w:r>
        <w:rPr>
          <w:rFonts w:ascii="Arial" w:hAnsi="Arial" w:cs="Arial"/>
          <w:sz w:val="24"/>
          <w:szCs w:val="24"/>
        </w:rPr>
        <w:lastRenderedPageBreak/>
        <w:t xml:space="preserve">rellenos no cumplen su función sanitaria por lo cual es más correcto denominarlos como “botaderos que no están a cielo abierto”. </w:t>
      </w:r>
      <w:sdt>
        <w:sdtPr>
          <w:rPr>
            <w:rFonts w:ascii="Arial" w:hAnsi="Arial" w:cs="Arial"/>
            <w:sz w:val="24"/>
            <w:szCs w:val="24"/>
          </w:rPr>
          <w:id w:val="1734654420"/>
          <w:citation/>
        </w:sdtPr>
        <w:sdtEndPr/>
        <w:sdtContent>
          <w:r w:rsidR="00633673">
            <w:rPr>
              <w:rFonts w:ascii="Arial" w:hAnsi="Arial" w:cs="Arial"/>
              <w:sz w:val="24"/>
              <w:szCs w:val="24"/>
            </w:rPr>
            <w:fldChar w:fldCharType="begin"/>
          </w:r>
          <w:r w:rsidR="00633673">
            <w:rPr>
              <w:rFonts w:ascii="Arial" w:hAnsi="Arial" w:cs="Arial"/>
              <w:sz w:val="24"/>
              <w:szCs w:val="24"/>
            </w:rPr>
            <w:instrText xml:space="preserve"> CITATION Bec04 \l 2058 </w:instrText>
          </w:r>
          <w:r w:rsidR="00633673">
            <w:rPr>
              <w:rFonts w:ascii="Arial" w:hAnsi="Arial" w:cs="Arial"/>
              <w:sz w:val="24"/>
              <w:szCs w:val="24"/>
            </w:rPr>
            <w:fldChar w:fldCharType="separate"/>
          </w:r>
          <w:r w:rsidR="00633673">
            <w:rPr>
              <w:rFonts w:ascii="Arial" w:hAnsi="Arial" w:cs="Arial"/>
              <w:noProof/>
              <w:sz w:val="24"/>
              <w:szCs w:val="24"/>
            </w:rPr>
            <w:t xml:space="preserve"> </w:t>
          </w:r>
          <w:r w:rsidR="00633673" w:rsidRPr="00633673">
            <w:rPr>
              <w:rFonts w:ascii="Arial" w:hAnsi="Arial" w:cs="Arial"/>
              <w:noProof/>
              <w:sz w:val="24"/>
              <w:szCs w:val="24"/>
            </w:rPr>
            <w:t>(Becerra Rodriguez, 2004)</w:t>
          </w:r>
          <w:r w:rsidR="00633673">
            <w:rPr>
              <w:rFonts w:ascii="Arial" w:hAnsi="Arial" w:cs="Arial"/>
              <w:sz w:val="24"/>
              <w:szCs w:val="24"/>
            </w:rPr>
            <w:fldChar w:fldCharType="end"/>
          </w:r>
        </w:sdtContent>
      </w:sdt>
      <w:r w:rsidR="00F073D1">
        <w:rPr>
          <w:rFonts w:ascii="Arial" w:hAnsi="Arial" w:cs="Arial"/>
          <w:sz w:val="24"/>
          <w:szCs w:val="24"/>
        </w:rPr>
        <w:t xml:space="preserve"> </w:t>
      </w:r>
    </w:p>
    <w:p w14:paraId="7A165731" w14:textId="77777777" w:rsidR="0082718B" w:rsidRDefault="0082718B" w:rsidP="001B6EC3">
      <w:pPr>
        <w:pStyle w:val="Prrafodelista"/>
        <w:tabs>
          <w:tab w:val="left" w:pos="4110"/>
        </w:tabs>
        <w:spacing w:line="360" w:lineRule="auto"/>
        <w:ind w:left="765"/>
        <w:jc w:val="both"/>
        <w:rPr>
          <w:rFonts w:ascii="Arial" w:hAnsi="Arial" w:cs="Arial"/>
          <w:sz w:val="24"/>
          <w:szCs w:val="24"/>
        </w:rPr>
      </w:pPr>
    </w:p>
    <w:p w14:paraId="6BD546C4" w14:textId="2A91BC2D" w:rsidR="00C443A6" w:rsidRPr="00A46689" w:rsidRDefault="0082718B" w:rsidP="001B6EC3">
      <w:pPr>
        <w:pStyle w:val="Prrafodelista"/>
        <w:tabs>
          <w:tab w:val="left" w:pos="4110"/>
        </w:tabs>
        <w:spacing w:line="360" w:lineRule="auto"/>
        <w:ind w:left="765"/>
        <w:jc w:val="both"/>
        <w:rPr>
          <w:rFonts w:ascii="Arial" w:eastAsia="Times New Roman" w:hAnsi="Arial" w:cs="Arial"/>
          <w:sz w:val="24"/>
          <w:szCs w:val="24"/>
          <w:lang w:eastAsia="es-MX"/>
        </w:rPr>
      </w:pPr>
      <w:r w:rsidRPr="00A46689">
        <w:rPr>
          <w:rFonts w:ascii="Arial" w:hAnsi="Arial" w:cs="Arial"/>
          <w:color w:val="000000"/>
          <w:sz w:val="24"/>
          <w:szCs w:val="24"/>
          <w:shd w:val="clear" w:color="auto" w:fill="FFFFFF"/>
        </w:rPr>
        <w:t>Estos temas de investigación se vuelven más complejos al integrar diferentes elementos, actores, espacios y tiempos, lo que se traduce finalmente en poder generar políticas y programas de control y educación ambiental, gestión ambiental, planes de manejo de residuos, cursos de capacitación y formación, y toma de decisiones a corto, mediano y largo plazo.</w:t>
      </w:r>
      <w:r w:rsidR="00BB74C9" w:rsidRPr="00A46689">
        <w:rPr>
          <w:rFonts w:ascii="Arial" w:hAnsi="Arial" w:cs="Arial"/>
          <w:color w:val="000000"/>
          <w:sz w:val="24"/>
          <w:szCs w:val="24"/>
          <w:shd w:val="clear" w:color="auto" w:fill="FFFFFF"/>
        </w:rPr>
        <w:t xml:space="preserve"> </w:t>
      </w:r>
      <w:sdt>
        <w:sdtPr>
          <w:rPr>
            <w:rFonts w:ascii="Arial" w:eastAsia="Times New Roman" w:hAnsi="Arial" w:cs="Arial"/>
            <w:sz w:val="24"/>
            <w:szCs w:val="24"/>
            <w:lang w:eastAsia="es-MX"/>
          </w:rPr>
          <w:id w:val="1076564471"/>
          <w:citation/>
        </w:sdtPr>
        <w:sdtEndPr/>
        <w:sdtContent>
          <w:r w:rsidRPr="00A46689">
            <w:rPr>
              <w:rFonts w:ascii="Arial" w:eastAsia="Times New Roman" w:hAnsi="Arial" w:cs="Arial"/>
              <w:sz w:val="24"/>
              <w:szCs w:val="24"/>
              <w:lang w:eastAsia="es-MX"/>
            </w:rPr>
            <w:fldChar w:fldCharType="begin"/>
          </w:r>
          <w:r w:rsidRPr="00A46689">
            <w:rPr>
              <w:rFonts w:ascii="Arial" w:eastAsia="Times New Roman" w:hAnsi="Arial" w:cs="Arial"/>
              <w:sz w:val="24"/>
              <w:szCs w:val="24"/>
              <w:lang w:eastAsia="es-MX"/>
            </w:rPr>
            <w:instrText xml:space="preserve"> CITATION Gor10 \l 2058 </w:instrText>
          </w:r>
          <w:r w:rsidRPr="00A46689">
            <w:rPr>
              <w:rFonts w:ascii="Arial" w:eastAsia="Times New Roman" w:hAnsi="Arial" w:cs="Arial"/>
              <w:sz w:val="24"/>
              <w:szCs w:val="24"/>
              <w:lang w:eastAsia="es-MX"/>
            </w:rPr>
            <w:fldChar w:fldCharType="separate"/>
          </w:r>
          <w:r w:rsidRPr="00A46689">
            <w:rPr>
              <w:rFonts w:ascii="Arial" w:eastAsia="Times New Roman" w:hAnsi="Arial" w:cs="Arial"/>
              <w:noProof/>
              <w:sz w:val="24"/>
              <w:szCs w:val="24"/>
              <w:lang w:eastAsia="es-MX"/>
            </w:rPr>
            <w:t>(Gordillo Martínez, Cabrera Cruz, Hernández Mariano, Galindo, Otazo, &amp; Prieto, 2010)</w:t>
          </w:r>
          <w:r w:rsidRPr="00A46689">
            <w:rPr>
              <w:rFonts w:ascii="Arial" w:eastAsia="Times New Roman" w:hAnsi="Arial" w:cs="Arial"/>
              <w:sz w:val="24"/>
              <w:szCs w:val="24"/>
              <w:lang w:eastAsia="es-MX"/>
            </w:rPr>
            <w:fldChar w:fldCharType="end"/>
          </w:r>
        </w:sdtContent>
      </w:sdt>
    </w:p>
    <w:p w14:paraId="4BEE5A4B" w14:textId="77777777" w:rsidR="001B6EC3" w:rsidRPr="00A46689" w:rsidRDefault="001B6EC3" w:rsidP="001B6EC3">
      <w:pPr>
        <w:pStyle w:val="Prrafodelista"/>
        <w:tabs>
          <w:tab w:val="left" w:pos="4110"/>
        </w:tabs>
        <w:spacing w:line="360" w:lineRule="auto"/>
        <w:ind w:left="765"/>
        <w:jc w:val="both"/>
        <w:rPr>
          <w:rFonts w:ascii="Arial" w:hAnsi="Arial" w:cs="Arial"/>
          <w:sz w:val="24"/>
          <w:szCs w:val="24"/>
        </w:rPr>
      </w:pPr>
    </w:p>
    <w:p w14:paraId="094A9A10" w14:textId="5FC35B8B" w:rsidR="00A559F5" w:rsidRDefault="002813AC" w:rsidP="00A042AF">
      <w:pPr>
        <w:pStyle w:val="Prrafodelista"/>
        <w:numPr>
          <w:ilvl w:val="1"/>
          <w:numId w:val="1"/>
        </w:numPr>
        <w:spacing w:line="360" w:lineRule="auto"/>
        <w:jc w:val="both"/>
        <w:rPr>
          <w:rFonts w:ascii="Arial" w:hAnsi="Arial" w:cs="Arial"/>
          <w:b/>
          <w:color w:val="002060"/>
          <w:sz w:val="24"/>
          <w:szCs w:val="24"/>
        </w:rPr>
      </w:pPr>
      <w:r>
        <w:rPr>
          <w:rFonts w:ascii="Arial" w:hAnsi="Arial" w:cs="Arial"/>
          <w:b/>
          <w:color w:val="002060"/>
          <w:sz w:val="24"/>
          <w:szCs w:val="24"/>
        </w:rPr>
        <w:t>La Reubicación del Relleno Sanitario</w:t>
      </w:r>
      <w:r w:rsidR="00C443A6" w:rsidRPr="004400B9">
        <w:rPr>
          <w:rFonts w:ascii="Arial" w:hAnsi="Arial" w:cs="Arial"/>
          <w:b/>
          <w:color w:val="002060"/>
          <w:sz w:val="24"/>
          <w:szCs w:val="24"/>
        </w:rPr>
        <w:t xml:space="preserve">: Análisis Conceptual </w:t>
      </w:r>
    </w:p>
    <w:p w14:paraId="649BC474" w14:textId="77777777" w:rsidR="00A042AF" w:rsidRPr="00A042AF" w:rsidRDefault="00A042AF" w:rsidP="00A042AF">
      <w:pPr>
        <w:pStyle w:val="Prrafodelista"/>
        <w:spacing w:line="360" w:lineRule="auto"/>
        <w:ind w:left="765"/>
        <w:jc w:val="both"/>
        <w:rPr>
          <w:rFonts w:ascii="Arial" w:hAnsi="Arial" w:cs="Arial"/>
          <w:b/>
          <w:color w:val="002060"/>
          <w:sz w:val="24"/>
          <w:szCs w:val="24"/>
        </w:rPr>
      </w:pPr>
    </w:p>
    <w:p w14:paraId="4FC6EEAE" w14:textId="77777777" w:rsidR="00A559F5" w:rsidRDefault="00A559F5" w:rsidP="00A559F5">
      <w:pPr>
        <w:pStyle w:val="Prrafodelista"/>
        <w:shd w:val="clear" w:color="auto" w:fill="FFFFFF"/>
        <w:spacing w:before="100" w:beforeAutospacing="1" w:after="100" w:afterAutospacing="1" w:line="360" w:lineRule="auto"/>
        <w:ind w:left="788"/>
        <w:jc w:val="both"/>
        <w:rPr>
          <w:rFonts w:ascii="Arial" w:eastAsia="Times New Roman" w:hAnsi="Arial" w:cs="Arial"/>
          <w:sz w:val="24"/>
          <w:szCs w:val="24"/>
          <w:lang w:eastAsia="es-MX"/>
        </w:rPr>
      </w:pPr>
      <w:r w:rsidRPr="002813AC">
        <w:rPr>
          <w:rFonts w:ascii="Arial" w:eastAsia="Times New Roman" w:hAnsi="Arial" w:cs="Arial"/>
          <w:sz w:val="24"/>
          <w:szCs w:val="24"/>
          <w:lang w:eastAsia="es-MX"/>
        </w:rPr>
        <w:t>El Relleno Sanitario es una técnica de disposición final de los residuos sólidos en el suelo que no causa molestia ni peligro</w:t>
      </w:r>
      <w:r>
        <w:rPr>
          <w:rFonts w:ascii="Arial" w:eastAsia="Times New Roman" w:hAnsi="Arial" w:cs="Arial"/>
          <w:sz w:val="24"/>
          <w:szCs w:val="24"/>
          <w:lang w:eastAsia="es-MX"/>
        </w:rPr>
        <w:t xml:space="preserve"> para la salud o la seguridad pública; tampoco perjudica el ambiente durante su operación ni después de su clausura.</w:t>
      </w:r>
      <w:sdt>
        <w:sdtPr>
          <w:rPr>
            <w:rFonts w:ascii="Arial" w:eastAsia="Times New Roman" w:hAnsi="Arial" w:cs="Arial"/>
            <w:sz w:val="24"/>
            <w:szCs w:val="24"/>
            <w:lang w:eastAsia="es-MX"/>
          </w:rPr>
          <w:id w:val="38025295"/>
          <w:citation/>
        </w:sdtPr>
        <w:sdtEndPr/>
        <w:sdtContent>
          <w:r>
            <w:rPr>
              <w:rFonts w:ascii="Arial" w:eastAsia="Times New Roman" w:hAnsi="Arial" w:cs="Arial"/>
              <w:sz w:val="24"/>
              <w:szCs w:val="24"/>
              <w:lang w:eastAsia="es-MX"/>
            </w:rPr>
            <w:fldChar w:fldCharType="begin"/>
          </w:r>
          <w:r>
            <w:rPr>
              <w:rFonts w:ascii="Arial" w:eastAsia="Times New Roman" w:hAnsi="Arial" w:cs="Arial"/>
              <w:sz w:val="24"/>
              <w:szCs w:val="24"/>
              <w:lang w:eastAsia="es-MX"/>
            </w:rPr>
            <w:instrText xml:space="preserve"> CITATION Fun15 \l 2058 </w:instrText>
          </w:r>
          <w:r>
            <w:rPr>
              <w:rFonts w:ascii="Arial" w:eastAsia="Times New Roman" w:hAnsi="Arial" w:cs="Arial"/>
              <w:sz w:val="24"/>
              <w:szCs w:val="24"/>
              <w:lang w:eastAsia="es-MX"/>
            </w:rPr>
            <w:fldChar w:fldCharType="separate"/>
          </w:r>
          <w:r>
            <w:rPr>
              <w:rFonts w:ascii="Arial" w:eastAsia="Times New Roman" w:hAnsi="Arial" w:cs="Arial"/>
              <w:noProof/>
              <w:sz w:val="24"/>
              <w:szCs w:val="24"/>
              <w:lang w:eastAsia="es-MX"/>
            </w:rPr>
            <w:t xml:space="preserve"> </w:t>
          </w:r>
          <w:r w:rsidRPr="002813AC">
            <w:rPr>
              <w:rFonts w:ascii="Arial" w:eastAsia="Times New Roman" w:hAnsi="Arial" w:cs="Arial"/>
              <w:noProof/>
              <w:sz w:val="24"/>
              <w:szCs w:val="24"/>
              <w:lang w:eastAsia="es-MX"/>
            </w:rPr>
            <w:t>(Ambientalista)</w:t>
          </w:r>
          <w:r>
            <w:rPr>
              <w:rFonts w:ascii="Arial" w:eastAsia="Times New Roman" w:hAnsi="Arial" w:cs="Arial"/>
              <w:sz w:val="24"/>
              <w:szCs w:val="24"/>
              <w:lang w:eastAsia="es-MX"/>
            </w:rPr>
            <w:fldChar w:fldCharType="end"/>
          </w:r>
        </w:sdtContent>
      </w:sdt>
      <w:r>
        <w:rPr>
          <w:rFonts w:ascii="Arial" w:eastAsia="Times New Roman" w:hAnsi="Arial" w:cs="Arial"/>
          <w:sz w:val="24"/>
          <w:szCs w:val="24"/>
          <w:lang w:eastAsia="es-MX"/>
        </w:rPr>
        <w:t>.</w:t>
      </w:r>
    </w:p>
    <w:p w14:paraId="5296C6E1" w14:textId="77777777" w:rsidR="00A46689" w:rsidRDefault="00A46689" w:rsidP="00A559F5">
      <w:pPr>
        <w:pStyle w:val="Prrafodelista"/>
        <w:shd w:val="clear" w:color="auto" w:fill="FFFFFF"/>
        <w:spacing w:before="100" w:beforeAutospacing="1" w:after="100" w:afterAutospacing="1" w:line="360" w:lineRule="auto"/>
        <w:ind w:left="788"/>
        <w:jc w:val="both"/>
        <w:rPr>
          <w:rFonts w:ascii="Arial" w:eastAsia="Times New Roman" w:hAnsi="Arial" w:cs="Arial"/>
          <w:sz w:val="24"/>
          <w:szCs w:val="24"/>
          <w:lang w:eastAsia="es-MX"/>
        </w:rPr>
      </w:pPr>
    </w:p>
    <w:p w14:paraId="7D58984D" w14:textId="4A84A2F0" w:rsidR="00A46689" w:rsidRPr="00A46689" w:rsidRDefault="00A46689" w:rsidP="00A559F5">
      <w:pPr>
        <w:pStyle w:val="Prrafodelista"/>
        <w:shd w:val="clear" w:color="auto" w:fill="FFFFFF"/>
        <w:spacing w:before="100" w:beforeAutospacing="1" w:after="100" w:afterAutospacing="1" w:line="360" w:lineRule="auto"/>
        <w:ind w:left="788"/>
        <w:jc w:val="both"/>
        <w:rPr>
          <w:rFonts w:ascii="Arial" w:eastAsia="Times New Roman" w:hAnsi="Arial" w:cs="Arial"/>
          <w:sz w:val="24"/>
          <w:szCs w:val="24"/>
          <w:lang w:eastAsia="es-MX"/>
        </w:rPr>
      </w:pPr>
      <w:r w:rsidRPr="00A46689">
        <w:rPr>
          <w:rFonts w:ascii="Arial" w:hAnsi="Arial" w:cs="Arial"/>
          <w:sz w:val="24"/>
          <w:szCs w:val="24"/>
        </w:rPr>
        <w:t xml:space="preserve">Es importante comprender la diferencia entre un basural a cielo abierto y un relleno sanitario. El primero suele ser un predio destinado a disponer los RSU sin ningún tipo de infraestructura o la mínima indispensable para que los camiones que transportan los residuos puedan ingresar. Es usual que en un basural sea un lugar propicio para: que se desarrollen vectores y plagas, se realicen actividades informales de recuperación, se contamine el suelo, el agua superficial, los acuíferos y la atmósfera y se dispongan residuos de todo tipo, incluso los considerados peligrosos. Por otro lado, un relleno sanitario es una obra de ingeniería que implica una planificación y un diseño considerando una variedad de </w:t>
      </w:r>
      <w:proofErr w:type="gramStart"/>
      <w:r w:rsidRPr="00A46689">
        <w:rPr>
          <w:rFonts w:ascii="Arial" w:hAnsi="Arial" w:cs="Arial"/>
          <w:sz w:val="24"/>
          <w:szCs w:val="24"/>
        </w:rPr>
        <w:t>factores tanto ambientales como sociales, previamente a su construcción, puesta en operación y posterior</w:t>
      </w:r>
      <w:proofErr w:type="gramEnd"/>
      <w:r w:rsidRPr="00A46689">
        <w:rPr>
          <w:rFonts w:ascii="Arial" w:hAnsi="Arial" w:cs="Arial"/>
          <w:sz w:val="24"/>
          <w:szCs w:val="24"/>
        </w:rPr>
        <w:t xml:space="preserve"> clausura. La finalidad del relleno sanitario es confinar los residuos en un </w:t>
      </w:r>
      <w:r w:rsidRPr="00A46689">
        <w:rPr>
          <w:rFonts w:ascii="Arial" w:hAnsi="Arial" w:cs="Arial"/>
          <w:sz w:val="24"/>
          <w:szCs w:val="24"/>
        </w:rPr>
        <w:lastRenderedPageBreak/>
        <w:t>área de terreno preparada previamente para evitar o minimizar los impactos ambientales.</w:t>
      </w:r>
      <w:r>
        <w:rPr>
          <w:rFonts w:ascii="Arial" w:hAnsi="Arial" w:cs="Arial"/>
          <w:sz w:val="24"/>
          <w:szCs w:val="24"/>
        </w:rPr>
        <w:t xml:space="preserve"> </w:t>
      </w:r>
      <w:sdt>
        <w:sdtPr>
          <w:rPr>
            <w:rFonts w:ascii="Arial" w:hAnsi="Arial" w:cs="Arial"/>
            <w:sz w:val="24"/>
            <w:szCs w:val="24"/>
          </w:rPr>
          <w:id w:val="1369412570"/>
          <w:citation/>
        </w:sdtPr>
        <w:sdtEndPr/>
        <w:sdtContent>
          <w:r>
            <w:rPr>
              <w:rFonts w:ascii="Arial" w:hAnsi="Arial" w:cs="Arial"/>
              <w:sz w:val="24"/>
              <w:szCs w:val="24"/>
            </w:rPr>
            <w:fldChar w:fldCharType="begin"/>
          </w:r>
          <w:r>
            <w:rPr>
              <w:rFonts w:ascii="Arial" w:hAnsi="Arial" w:cs="Arial"/>
              <w:sz w:val="24"/>
              <w:szCs w:val="24"/>
            </w:rPr>
            <w:instrText xml:space="preserve"> CITATION ARu \l 2058 </w:instrText>
          </w:r>
          <w:r>
            <w:rPr>
              <w:rFonts w:ascii="Arial" w:hAnsi="Arial" w:cs="Arial"/>
              <w:sz w:val="24"/>
              <w:szCs w:val="24"/>
            </w:rPr>
            <w:fldChar w:fldCharType="separate"/>
          </w:r>
          <w:r w:rsidRPr="00A46689">
            <w:rPr>
              <w:rFonts w:ascii="Arial" w:hAnsi="Arial" w:cs="Arial"/>
              <w:noProof/>
              <w:sz w:val="24"/>
              <w:szCs w:val="24"/>
            </w:rPr>
            <w:t>(A. Ruggerio)</w:t>
          </w:r>
          <w:r>
            <w:rPr>
              <w:rFonts w:ascii="Arial" w:hAnsi="Arial" w:cs="Arial"/>
              <w:sz w:val="24"/>
              <w:szCs w:val="24"/>
            </w:rPr>
            <w:fldChar w:fldCharType="end"/>
          </w:r>
        </w:sdtContent>
      </w:sdt>
    </w:p>
    <w:p w14:paraId="1DBF7ABB" w14:textId="77777777" w:rsidR="00A559F5" w:rsidRDefault="00A559F5" w:rsidP="00A559F5">
      <w:pPr>
        <w:pStyle w:val="Prrafodelista"/>
        <w:shd w:val="clear" w:color="auto" w:fill="FFFFFF"/>
        <w:spacing w:before="100" w:beforeAutospacing="1" w:after="100" w:afterAutospacing="1" w:line="360" w:lineRule="auto"/>
        <w:ind w:left="788"/>
        <w:jc w:val="both"/>
        <w:rPr>
          <w:rFonts w:ascii="Arial" w:eastAsia="Times New Roman" w:hAnsi="Arial" w:cs="Arial"/>
          <w:sz w:val="24"/>
          <w:szCs w:val="24"/>
          <w:lang w:eastAsia="es-MX"/>
        </w:rPr>
      </w:pPr>
    </w:p>
    <w:p w14:paraId="6C311A83" w14:textId="713A6260" w:rsidR="00C443A6" w:rsidRDefault="00A559F5" w:rsidP="00E15DBA">
      <w:pPr>
        <w:pStyle w:val="Prrafodelista"/>
        <w:shd w:val="clear" w:color="auto" w:fill="FFFFFF"/>
        <w:spacing w:before="100" w:beforeAutospacing="1" w:after="100" w:afterAutospacing="1" w:line="360" w:lineRule="auto"/>
        <w:ind w:left="788"/>
        <w:jc w:val="both"/>
        <w:rPr>
          <w:rFonts w:ascii="Arial" w:eastAsia="Times New Roman" w:hAnsi="Arial" w:cs="Arial"/>
          <w:sz w:val="24"/>
          <w:szCs w:val="24"/>
          <w:lang w:eastAsia="es-MX"/>
        </w:rPr>
      </w:pPr>
      <w:r>
        <w:rPr>
          <w:rFonts w:ascii="Arial" w:eastAsia="Times New Roman" w:hAnsi="Arial" w:cs="Arial"/>
          <w:sz w:val="24"/>
          <w:szCs w:val="24"/>
          <w:lang w:eastAsia="es-MX"/>
        </w:rPr>
        <w:t>De acuerdo a lo antes mencionado, podemos señalar que de acuerdo al concepto</w:t>
      </w:r>
      <w:r w:rsidR="00394A4E">
        <w:rPr>
          <w:rFonts w:ascii="Arial" w:eastAsia="Times New Roman" w:hAnsi="Arial" w:cs="Arial"/>
          <w:sz w:val="24"/>
          <w:szCs w:val="24"/>
          <w:lang w:eastAsia="es-MX"/>
        </w:rPr>
        <w:t xml:space="preserve"> a que se refiere el</w:t>
      </w:r>
      <w:r>
        <w:rPr>
          <w:rFonts w:ascii="Arial" w:eastAsia="Times New Roman" w:hAnsi="Arial" w:cs="Arial"/>
          <w:sz w:val="24"/>
          <w:szCs w:val="24"/>
          <w:lang w:eastAsia="es-MX"/>
        </w:rPr>
        <w:t xml:space="preserve"> relleno s</w:t>
      </w:r>
      <w:r w:rsidR="00394A4E">
        <w:rPr>
          <w:rFonts w:ascii="Arial" w:eastAsia="Times New Roman" w:hAnsi="Arial" w:cs="Arial"/>
          <w:sz w:val="24"/>
          <w:szCs w:val="24"/>
          <w:lang w:eastAsia="es-MX"/>
        </w:rPr>
        <w:t xml:space="preserve">anitario </w:t>
      </w:r>
      <w:r w:rsidR="00DF6FD4">
        <w:rPr>
          <w:rFonts w:ascii="Arial" w:eastAsia="Times New Roman" w:hAnsi="Arial" w:cs="Arial"/>
          <w:sz w:val="24"/>
          <w:szCs w:val="24"/>
          <w:lang w:eastAsia="es-MX"/>
        </w:rPr>
        <w:t>d</w:t>
      </w:r>
      <w:r w:rsidR="00394A4E">
        <w:rPr>
          <w:rFonts w:ascii="Arial" w:eastAsia="Times New Roman" w:hAnsi="Arial" w:cs="Arial"/>
          <w:sz w:val="24"/>
          <w:szCs w:val="24"/>
          <w:lang w:eastAsia="es-MX"/>
        </w:rPr>
        <w:t>el</w:t>
      </w:r>
      <w:r w:rsidR="00C75E7B">
        <w:rPr>
          <w:rFonts w:ascii="Arial" w:eastAsia="Times New Roman" w:hAnsi="Arial" w:cs="Arial"/>
          <w:sz w:val="24"/>
          <w:szCs w:val="24"/>
          <w:lang w:eastAsia="es-MX"/>
        </w:rPr>
        <w:t xml:space="preserve"> Municipio de </w:t>
      </w:r>
      <w:proofErr w:type="spellStart"/>
      <w:r w:rsidR="00C75E7B">
        <w:rPr>
          <w:rFonts w:ascii="Arial" w:eastAsia="Times New Roman" w:hAnsi="Arial" w:cs="Arial"/>
          <w:sz w:val="24"/>
          <w:szCs w:val="24"/>
          <w:lang w:eastAsia="es-MX"/>
        </w:rPr>
        <w:t>Tuzantán</w:t>
      </w:r>
      <w:proofErr w:type="spellEnd"/>
      <w:r w:rsidR="00C75E7B">
        <w:rPr>
          <w:rFonts w:ascii="Arial" w:eastAsia="Times New Roman" w:hAnsi="Arial" w:cs="Arial"/>
          <w:sz w:val="24"/>
          <w:szCs w:val="24"/>
          <w:lang w:eastAsia="es-MX"/>
        </w:rPr>
        <w:t xml:space="preserve">, </w:t>
      </w:r>
      <w:r>
        <w:rPr>
          <w:rFonts w:ascii="Arial" w:eastAsia="Times New Roman" w:hAnsi="Arial" w:cs="Arial"/>
          <w:sz w:val="24"/>
          <w:szCs w:val="24"/>
          <w:lang w:eastAsia="es-MX"/>
        </w:rPr>
        <w:t>perjudica el medio ambiente</w:t>
      </w:r>
      <w:r w:rsidR="00A042AF">
        <w:rPr>
          <w:rFonts w:ascii="Arial" w:eastAsia="Times New Roman" w:hAnsi="Arial" w:cs="Arial"/>
          <w:sz w:val="24"/>
          <w:szCs w:val="24"/>
          <w:lang w:eastAsia="es-MX"/>
        </w:rPr>
        <w:t xml:space="preserve"> ya sea la flora y fauna, así como también</w:t>
      </w:r>
      <w:r w:rsidR="008C1519">
        <w:rPr>
          <w:rFonts w:ascii="Arial" w:eastAsia="Times New Roman" w:hAnsi="Arial" w:cs="Arial"/>
          <w:sz w:val="24"/>
          <w:szCs w:val="24"/>
          <w:lang w:eastAsia="es-MX"/>
        </w:rPr>
        <w:t xml:space="preserve"> la salud de ciudadanos, no podemos definir que en verdad exista un relleno sanitario par</w:t>
      </w:r>
      <w:r w:rsidR="007D461D">
        <w:rPr>
          <w:rFonts w:ascii="Arial" w:eastAsia="Times New Roman" w:hAnsi="Arial" w:cs="Arial"/>
          <w:sz w:val="24"/>
          <w:szCs w:val="24"/>
          <w:lang w:eastAsia="es-MX"/>
        </w:rPr>
        <w:t>a el procesamiento de la basura, ya que como lo define el autor antes mencionado se requiere de diversos factores tanto ambientales como sociales.</w:t>
      </w:r>
    </w:p>
    <w:p w14:paraId="395430B9" w14:textId="77777777" w:rsidR="00E15DBA" w:rsidRPr="00E15DBA" w:rsidRDefault="00E15DBA" w:rsidP="00E15DBA">
      <w:pPr>
        <w:pStyle w:val="Prrafodelista"/>
        <w:shd w:val="clear" w:color="auto" w:fill="FFFFFF"/>
        <w:spacing w:before="100" w:beforeAutospacing="1" w:after="100" w:afterAutospacing="1" w:line="360" w:lineRule="auto"/>
        <w:ind w:left="788"/>
        <w:jc w:val="both"/>
        <w:rPr>
          <w:rFonts w:ascii="Arial" w:eastAsia="Times New Roman" w:hAnsi="Arial" w:cs="Arial"/>
          <w:sz w:val="24"/>
          <w:szCs w:val="24"/>
          <w:lang w:eastAsia="es-MX"/>
        </w:rPr>
      </w:pPr>
    </w:p>
    <w:p w14:paraId="32D31178" w14:textId="77777777" w:rsidR="00C443A6" w:rsidRDefault="00C443A6" w:rsidP="00C443A6">
      <w:pPr>
        <w:pStyle w:val="Prrafodelista"/>
        <w:numPr>
          <w:ilvl w:val="1"/>
          <w:numId w:val="1"/>
        </w:numPr>
        <w:spacing w:line="360" w:lineRule="auto"/>
        <w:jc w:val="both"/>
        <w:rPr>
          <w:rFonts w:ascii="Arial" w:hAnsi="Arial" w:cs="Arial"/>
          <w:b/>
          <w:color w:val="002060"/>
          <w:sz w:val="24"/>
          <w:szCs w:val="24"/>
        </w:rPr>
      </w:pPr>
      <w:r>
        <w:rPr>
          <w:rFonts w:ascii="Arial" w:hAnsi="Arial" w:cs="Arial"/>
          <w:b/>
          <w:color w:val="002060"/>
          <w:sz w:val="24"/>
          <w:szCs w:val="24"/>
        </w:rPr>
        <w:t>La Reubicación e Infraestructura</w:t>
      </w:r>
      <w:r w:rsidRPr="002C2A7F">
        <w:rPr>
          <w:rFonts w:ascii="Arial" w:hAnsi="Arial" w:cs="Arial"/>
          <w:b/>
          <w:color w:val="002060"/>
          <w:sz w:val="24"/>
          <w:szCs w:val="24"/>
        </w:rPr>
        <w:t>: Análisis Jurídico</w:t>
      </w:r>
    </w:p>
    <w:p w14:paraId="6DDDEE97" w14:textId="77777777" w:rsidR="00E15DBA" w:rsidRDefault="00E15DBA" w:rsidP="00E15DBA">
      <w:pPr>
        <w:pStyle w:val="Prrafodelista"/>
        <w:spacing w:line="360" w:lineRule="auto"/>
        <w:ind w:left="765"/>
        <w:jc w:val="both"/>
        <w:rPr>
          <w:rFonts w:ascii="Arial" w:hAnsi="Arial" w:cs="Arial"/>
          <w:b/>
          <w:color w:val="002060"/>
          <w:sz w:val="24"/>
          <w:szCs w:val="24"/>
        </w:rPr>
      </w:pPr>
    </w:p>
    <w:p w14:paraId="7616F856" w14:textId="05A75D3D" w:rsidR="00E15DBA" w:rsidRPr="00E15DBA" w:rsidRDefault="00E15DBA" w:rsidP="00E15DBA">
      <w:pPr>
        <w:pStyle w:val="Prrafodelista"/>
        <w:spacing w:line="360" w:lineRule="auto"/>
        <w:ind w:left="765"/>
        <w:jc w:val="both"/>
        <w:rPr>
          <w:rFonts w:ascii="Arial" w:hAnsi="Arial" w:cs="Arial"/>
          <w:sz w:val="24"/>
          <w:szCs w:val="24"/>
        </w:rPr>
      </w:pPr>
      <w:r w:rsidRPr="00E15DBA">
        <w:rPr>
          <w:rFonts w:ascii="Arial" w:hAnsi="Arial" w:cs="Arial"/>
          <w:sz w:val="24"/>
          <w:szCs w:val="24"/>
        </w:rPr>
        <w:t xml:space="preserve">Para </w:t>
      </w:r>
      <w:r>
        <w:rPr>
          <w:rFonts w:ascii="Arial" w:hAnsi="Arial" w:cs="Arial"/>
          <w:sz w:val="24"/>
          <w:szCs w:val="24"/>
        </w:rPr>
        <w:t>realizar un análisis Jurídico se necesita del sustento legal a la distribución y ejecución de los recursos del Fondo de Aportaciones para la infraestructura social municipal</w:t>
      </w:r>
      <w:r w:rsidR="00321B12">
        <w:rPr>
          <w:rFonts w:ascii="Arial" w:hAnsi="Arial" w:cs="Arial"/>
          <w:sz w:val="24"/>
          <w:szCs w:val="24"/>
        </w:rPr>
        <w:t>, así c</w:t>
      </w:r>
      <w:r w:rsidR="0075556D">
        <w:rPr>
          <w:rFonts w:ascii="Arial" w:hAnsi="Arial" w:cs="Arial"/>
          <w:sz w:val="24"/>
          <w:szCs w:val="24"/>
        </w:rPr>
        <w:t xml:space="preserve">omo de normas y leyes que avalen </w:t>
      </w:r>
      <w:r w:rsidR="00321B12">
        <w:rPr>
          <w:rFonts w:ascii="Arial" w:hAnsi="Arial" w:cs="Arial"/>
          <w:sz w:val="24"/>
          <w:szCs w:val="24"/>
        </w:rPr>
        <w:t>la gestión a dicho proyecto</w:t>
      </w:r>
      <w:r>
        <w:rPr>
          <w:rFonts w:ascii="Arial" w:hAnsi="Arial" w:cs="Arial"/>
          <w:sz w:val="24"/>
          <w:szCs w:val="24"/>
        </w:rPr>
        <w:t>.</w:t>
      </w:r>
    </w:p>
    <w:p w14:paraId="0C7651CA" w14:textId="77777777" w:rsidR="008765E2" w:rsidRDefault="008765E2" w:rsidP="008765E2">
      <w:pPr>
        <w:pStyle w:val="Prrafodelista"/>
        <w:spacing w:line="360" w:lineRule="auto"/>
        <w:ind w:left="765"/>
        <w:jc w:val="both"/>
        <w:rPr>
          <w:rFonts w:ascii="Arial" w:hAnsi="Arial" w:cs="Arial"/>
          <w:b/>
          <w:color w:val="002060"/>
          <w:sz w:val="24"/>
          <w:szCs w:val="24"/>
        </w:rPr>
      </w:pPr>
    </w:p>
    <w:p w14:paraId="07CAB748" w14:textId="27DC4E31" w:rsidR="00AD72FA" w:rsidRDefault="008765E2" w:rsidP="002E2A5A">
      <w:pPr>
        <w:pStyle w:val="Prrafodelista"/>
        <w:spacing w:line="360" w:lineRule="auto"/>
        <w:ind w:left="765"/>
        <w:jc w:val="both"/>
        <w:rPr>
          <w:rFonts w:ascii="Arial" w:hAnsi="Arial" w:cs="Arial"/>
          <w:sz w:val="24"/>
          <w:szCs w:val="24"/>
        </w:rPr>
      </w:pPr>
      <w:r w:rsidRPr="008765E2">
        <w:rPr>
          <w:rFonts w:ascii="Arial" w:hAnsi="Arial" w:cs="Arial"/>
          <w:sz w:val="24"/>
          <w:szCs w:val="24"/>
        </w:rPr>
        <w:t>NOM-083-SEMARNAT-2003 “Especificaciones de protección ambiental para la selección del sitio, diseño, construcción, operación, monitoreo clausura y obras complementarias de un sitio de disposición final de residuos sólidos urbanos y de manejo especial”</w:t>
      </w:r>
      <w:r>
        <w:rPr>
          <w:rFonts w:ascii="Arial" w:hAnsi="Arial" w:cs="Arial"/>
          <w:sz w:val="24"/>
          <w:szCs w:val="24"/>
        </w:rPr>
        <w:t xml:space="preserve"> </w:t>
      </w:r>
      <w:sdt>
        <w:sdtPr>
          <w:rPr>
            <w:rFonts w:ascii="Arial" w:hAnsi="Arial" w:cs="Arial"/>
            <w:sz w:val="24"/>
            <w:szCs w:val="24"/>
          </w:rPr>
          <w:id w:val="-1363973511"/>
          <w:citation/>
        </w:sdtPr>
        <w:sdtEndPr/>
        <w:sdtContent>
          <w:r>
            <w:rPr>
              <w:rFonts w:ascii="Arial" w:hAnsi="Arial" w:cs="Arial"/>
              <w:sz w:val="24"/>
              <w:szCs w:val="24"/>
            </w:rPr>
            <w:fldChar w:fldCharType="begin"/>
          </w:r>
          <w:r>
            <w:rPr>
              <w:rFonts w:ascii="Arial" w:hAnsi="Arial" w:cs="Arial"/>
              <w:sz w:val="24"/>
              <w:szCs w:val="24"/>
            </w:rPr>
            <w:instrText xml:space="preserve"> CITATION Man06 \l 2058 </w:instrText>
          </w:r>
          <w:r>
            <w:rPr>
              <w:rFonts w:ascii="Arial" w:hAnsi="Arial" w:cs="Arial"/>
              <w:sz w:val="24"/>
              <w:szCs w:val="24"/>
            </w:rPr>
            <w:fldChar w:fldCharType="separate"/>
          </w:r>
          <w:r w:rsidRPr="008765E2">
            <w:rPr>
              <w:rFonts w:ascii="Arial" w:hAnsi="Arial" w:cs="Arial"/>
              <w:noProof/>
              <w:sz w:val="24"/>
              <w:szCs w:val="24"/>
            </w:rPr>
            <w:t>(Manual para la Supervición y Control de Rellenos Sanitarios, 2006)</w:t>
          </w:r>
          <w:r>
            <w:rPr>
              <w:rFonts w:ascii="Arial" w:hAnsi="Arial" w:cs="Arial"/>
              <w:sz w:val="24"/>
              <w:szCs w:val="24"/>
            </w:rPr>
            <w:fldChar w:fldCharType="end"/>
          </w:r>
        </w:sdtContent>
      </w:sdt>
    </w:p>
    <w:p w14:paraId="16F3CCA9" w14:textId="77777777" w:rsidR="00D2544F" w:rsidRDefault="00D2544F" w:rsidP="002E2A5A">
      <w:pPr>
        <w:pStyle w:val="Prrafodelista"/>
        <w:spacing w:line="360" w:lineRule="auto"/>
        <w:ind w:left="765"/>
        <w:jc w:val="both"/>
        <w:rPr>
          <w:rFonts w:ascii="Arial" w:hAnsi="Arial" w:cs="Arial"/>
          <w:sz w:val="24"/>
          <w:szCs w:val="24"/>
        </w:rPr>
      </w:pPr>
    </w:p>
    <w:p w14:paraId="5BD79AD1" w14:textId="00E01CCF" w:rsidR="00D2544F" w:rsidRDefault="00D2544F" w:rsidP="002E2A5A">
      <w:pPr>
        <w:pStyle w:val="Prrafodelista"/>
        <w:spacing w:line="360" w:lineRule="auto"/>
        <w:ind w:left="765"/>
        <w:jc w:val="both"/>
        <w:rPr>
          <w:rFonts w:ascii="Arial" w:hAnsi="Arial" w:cs="Arial"/>
          <w:sz w:val="24"/>
          <w:szCs w:val="24"/>
        </w:rPr>
      </w:pPr>
      <w:r w:rsidRPr="00D2544F">
        <w:rPr>
          <w:rFonts w:ascii="Arial" w:hAnsi="Arial" w:cs="Arial"/>
          <w:sz w:val="24"/>
          <w:szCs w:val="24"/>
        </w:rPr>
        <w:t>La Constitución Política de los Estados Unidos Mexicanos de 1917 en su Artículo 115 enumera las responsabilidades y atribuciones de los municipios y dispone que éstos sean los encargados de ofrecer los servicios de limpia, recolección, traslado, tratamiento y disposición final de la basura urbana. En el mismo artículo, la Constitución señala que los municipios deben cumplir con las normas y regulaciones en la mater</w:t>
      </w:r>
      <w:r w:rsidR="0082661B">
        <w:rPr>
          <w:rFonts w:ascii="Arial" w:hAnsi="Arial" w:cs="Arial"/>
          <w:sz w:val="24"/>
          <w:szCs w:val="24"/>
        </w:rPr>
        <w:t xml:space="preserve">ia emitidas por la Federación. </w:t>
      </w:r>
    </w:p>
    <w:p w14:paraId="36E6BD12" w14:textId="77777777" w:rsidR="00D2544F" w:rsidRDefault="00D2544F" w:rsidP="002E2A5A">
      <w:pPr>
        <w:pStyle w:val="Prrafodelista"/>
        <w:spacing w:line="360" w:lineRule="auto"/>
        <w:ind w:left="765"/>
        <w:jc w:val="both"/>
        <w:rPr>
          <w:rFonts w:ascii="Arial" w:hAnsi="Arial" w:cs="Arial"/>
          <w:sz w:val="24"/>
          <w:szCs w:val="24"/>
        </w:rPr>
      </w:pPr>
    </w:p>
    <w:p w14:paraId="5D4F643F" w14:textId="02BC1AD6" w:rsidR="0082661B" w:rsidRDefault="00D2544F" w:rsidP="00D2544F">
      <w:pPr>
        <w:pStyle w:val="Prrafodelista"/>
        <w:spacing w:line="360" w:lineRule="auto"/>
        <w:ind w:left="765"/>
        <w:jc w:val="both"/>
        <w:rPr>
          <w:rFonts w:ascii="Arial" w:hAnsi="Arial" w:cs="Arial"/>
          <w:sz w:val="24"/>
          <w:szCs w:val="24"/>
        </w:rPr>
      </w:pPr>
      <w:r w:rsidRPr="00D2544F">
        <w:rPr>
          <w:rFonts w:ascii="Arial" w:hAnsi="Arial" w:cs="Arial"/>
          <w:sz w:val="24"/>
          <w:szCs w:val="24"/>
        </w:rPr>
        <w:t xml:space="preserve">La Ley General del Equilibrio Ecológico y Protección al Ambiente, publicada en enero 1988 y con entrada en vigor a los tres meses, advierte que los residuos deben ser controlados en tanto que constituyen la principal fuente de contaminación de los suelos. Además, establece la necesidad de prevenir y reducir la generación de residuos sólidos, municipales e industriales; incorporar técnicas y procedimientos para su </w:t>
      </w:r>
      <w:proofErr w:type="spellStart"/>
      <w:r w:rsidRPr="00D2544F">
        <w:rPr>
          <w:rFonts w:ascii="Arial" w:hAnsi="Arial" w:cs="Arial"/>
          <w:sz w:val="24"/>
          <w:szCs w:val="24"/>
        </w:rPr>
        <w:t>reuso</w:t>
      </w:r>
      <w:proofErr w:type="spellEnd"/>
      <w:r w:rsidRPr="00D2544F">
        <w:rPr>
          <w:rFonts w:ascii="Arial" w:hAnsi="Arial" w:cs="Arial"/>
          <w:sz w:val="24"/>
          <w:szCs w:val="24"/>
        </w:rPr>
        <w:t xml:space="preserve"> y reciclaje, así como regular su manejo y</w:t>
      </w:r>
      <w:r w:rsidR="0082661B">
        <w:rPr>
          <w:rFonts w:ascii="Arial" w:hAnsi="Arial" w:cs="Arial"/>
          <w:sz w:val="24"/>
          <w:szCs w:val="24"/>
        </w:rPr>
        <w:t xml:space="preserve"> disposición final eficientes. </w:t>
      </w:r>
    </w:p>
    <w:p w14:paraId="00F89779" w14:textId="49C5B67A" w:rsidR="00D2544F" w:rsidRPr="00D2544F" w:rsidRDefault="00D2544F" w:rsidP="00D2544F">
      <w:pPr>
        <w:pStyle w:val="Prrafodelista"/>
        <w:spacing w:line="360" w:lineRule="auto"/>
        <w:ind w:left="765"/>
        <w:jc w:val="both"/>
        <w:rPr>
          <w:rFonts w:ascii="Arial" w:hAnsi="Arial" w:cs="Arial"/>
          <w:sz w:val="24"/>
          <w:szCs w:val="24"/>
        </w:rPr>
      </w:pPr>
      <w:r w:rsidRPr="00D2544F">
        <w:rPr>
          <w:rFonts w:ascii="Arial" w:hAnsi="Arial" w:cs="Arial"/>
          <w:sz w:val="24"/>
          <w:szCs w:val="24"/>
        </w:rPr>
        <w:t xml:space="preserve"> </w:t>
      </w:r>
    </w:p>
    <w:p w14:paraId="2BB9318F" w14:textId="2D43113A" w:rsidR="00D2544F" w:rsidRPr="00D2544F" w:rsidRDefault="00D2544F" w:rsidP="002E2A5A">
      <w:pPr>
        <w:pStyle w:val="Prrafodelista"/>
        <w:spacing w:line="360" w:lineRule="auto"/>
        <w:ind w:left="765"/>
        <w:jc w:val="both"/>
        <w:rPr>
          <w:rFonts w:ascii="Arial" w:hAnsi="Arial" w:cs="Arial"/>
          <w:sz w:val="24"/>
          <w:szCs w:val="24"/>
        </w:rPr>
      </w:pPr>
      <w:r w:rsidRPr="00D2544F">
        <w:rPr>
          <w:rFonts w:ascii="Arial" w:hAnsi="Arial" w:cs="Arial"/>
          <w:sz w:val="24"/>
          <w:szCs w:val="24"/>
        </w:rPr>
        <w:t xml:space="preserve">Ley General de Prevención y Gestión Integral de Residuos Sólidos; publicada en Octubre de 2003, y con entrada en vigor en enero de 2004. Esta ley define los residuos en tres categorías: peligrosos, de </w:t>
      </w:r>
      <w:proofErr w:type="gramStart"/>
      <w:r w:rsidRPr="00D2544F">
        <w:rPr>
          <w:rFonts w:ascii="Arial" w:hAnsi="Arial" w:cs="Arial"/>
          <w:sz w:val="24"/>
          <w:szCs w:val="24"/>
        </w:rPr>
        <w:t>manejo especial y urbanos</w:t>
      </w:r>
      <w:proofErr w:type="gramEnd"/>
      <w:r w:rsidRPr="00D2544F">
        <w:rPr>
          <w:rFonts w:ascii="Arial" w:hAnsi="Arial" w:cs="Arial"/>
          <w:sz w:val="24"/>
          <w:szCs w:val="24"/>
        </w:rPr>
        <w:t>. La ley fomenta la valorización de residuos, así como el desarrollo de mercados de subproductos bajo criterios de eficiencia ambiental, tecnológica y económica, y esquemas de financiamiento adecuados.</w:t>
      </w:r>
    </w:p>
    <w:p w14:paraId="3045EB2A" w14:textId="77777777" w:rsidR="002E2A5A" w:rsidRPr="00D2544F" w:rsidRDefault="002E2A5A" w:rsidP="002E2A5A">
      <w:pPr>
        <w:pStyle w:val="Prrafodelista"/>
        <w:spacing w:line="360" w:lineRule="auto"/>
        <w:ind w:left="765"/>
        <w:jc w:val="both"/>
        <w:rPr>
          <w:rFonts w:ascii="Arial" w:hAnsi="Arial" w:cs="Arial"/>
          <w:b/>
          <w:color w:val="002060"/>
          <w:sz w:val="24"/>
          <w:szCs w:val="24"/>
        </w:rPr>
      </w:pPr>
    </w:p>
    <w:p w14:paraId="19C5F125" w14:textId="77777777" w:rsidR="00517CFC" w:rsidRDefault="00517CFC" w:rsidP="00517CFC">
      <w:pPr>
        <w:pStyle w:val="Prrafodelista"/>
        <w:numPr>
          <w:ilvl w:val="0"/>
          <w:numId w:val="1"/>
        </w:numPr>
        <w:autoSpaceDE w:val="0"/>
        <w:autoSpaceDN w:val="0"/>
        <w:adjustRightInd w:val="0"/>
        <w:ind w:left="720"/>
        <w:jc w:val="both"/>
        <w:rPr>
          <w:rFonts w:ascii="Arial" w:hAnsi="Arial" w:cs="Arial"/>
          <w:b/>
          <w:color w:val="002060"/>
          <w:sz w:val="24"/>
          <w:szCs w:val="24"/>
        </w:rPr>
      </w:pPr>
      <w:r w:rsidRPr="00994E5E">
        <w:rPr>
          <w:rFonts w:ascii="Arial" w:hAnsi="Arial" w:cs="Arial"/>
          <w:b/>
          <w:color w:val="002060"/>
          <w:sz w:val="24"/>
          <w:szCs w:val="24"/>
        </w:rPr>
        <w:t>METODOLOGÍA</w:t>
      </w:r>
      <w:r>
        <w:rPr>
          <w:rFonts w:ascii="Arial" w:hAnsi="Arial" w:cs="Arial"/>
          <w:b/>
          <w:color w:val="002060"/>
          <w:sz w:val="24"/>
          <w:szCs w:val="24"/>
        </w:rPr>
        <w:t>:</w:t>
      </w:r>
    </w:p>
    <w:p w14:paraId="6BA1E0D3" w14:textId="77777777" w:rsidR="00C45916" w:rsidRDefault="00C45916" w:rsidP="00C45916">
      <w:pPr>
        <w:pStyle w:val="Prrafodelista"/>
        <w:autoSpaceDE w:val="0"/>
        <w:autoSpaceDN w:val="0"/>
        <w:adjustRightInd w:val="0"/>
        <w:jc w:val="both"/>
        <w:rPr>
          <w:rFonts w:ascii="Arial" w:hAnsi="Arial" w:cs="Arial"/>
          <w:b/>
          <w:color w:val="002060"/>
          <w:sz w:val="24"/>
          <w:szCs w:val="24"/>
        </w:rPr>
      </w:pPr>
    </w:p>
    <w:p w14:paraId="3C3AF9CC" w14:textId="777615BD" w:rsidR="00C45916" w:rsidRDefault="00C45916" w:rsidP="00402F17">
      <w:pPr>
        <w:pStyle w:val="Textonotapie"/>
        <w:spacing w:line="360" w:lineRule="auto"/>
        <w:ind w:left="720"/>
        <w:jc w:val="both"/>
        <w:rPr>
          <w:rFonts w:ascii="Arial" w:hAnsi="Arial" w:cs="Arial"/>
          <w:sz w:val="24"/>
          <w:szCs w:val="24"/>
        </w:rPr>
      </w:pPr>
      <w:r w:rsidRPr="001312CC">
        <w:rPr>
          <w:rFonts w:ascii="Arial" w:hAnsi="Arial" w:cs="Arial"/>
          <w:sz w:val="24"/>
          <w:szCs w:val="24"/>
        </w:rPr>
        <w:t xml:space="preserve">La metodología utilizada en esta investigación es de carácter mixto rescatando elementos cuantitativos y cualitativos con procesos tanto Inductivos como Deductivos. </w:t>
      </w:r>
    </w:p>
    <w:p w14:paraId="082CD991" w14:textId="77777777" w:rsidR="00402F17" w:rsidRPr="00402F17" w:rsidRDefault="00402F17" w:rsidP="00402F17">
      <w:pPr>
        <w:pStyle w:val="Textonotapie"/>
        <w:spacing w:line="360" w:lineRule="auto"/>
        <w:ind w:left="720"/>
        <w:jc w:val="both"/>
        <w:rPr>
          <w:rFonts w:ascii="Arial" w:hAnsi="Arial" w:cs="Arial"/>
          <w:b/>
          <w:sz w:val="24"/>
          <w:szCs w:val="24"/>
        </w:rPr>
      </w:pPr>
    </w:p>
    <w:p w14:paraId="59C0CEC3" w14:textId="77777777" w:rsidR="00517CFC" w:rsidRDefault="00517CFC" w:rsidP="00517CFC">
      <w:pPr>
        <w:pStyle w:val="Textonotapie"/>
        <w:spacing w:line="360" w:lineRule="auto"/>
        <w:ind w:left="720"/>
        <w:jc w:val="both"/>
        <w:rPr>
          <w:rFonts w:ascii="Arial" w:hAnsi="Arial" w:cs="Arial"/>
          <w:b/>
          <w:sz w:val="24"/>
          <w:szCs w:val="24"/>
        </w:rPr>
      </w:pPr>
      <w:r w:rsidRPr="00994E5E">
        <w:rPr>
          <w:rFonts w:ascii="Arial" w:hAnsi="Arial" w:cs="Arial"/>
          <w:sz w:val="24"/>
          <w:szCs w:val="24"/>
        </w:rPr>
        <w:t xml:space="preserve">Para lograr estos propósitos, la metodología que se utiliza en esta investigación es de carácter mixto </w:t>
      </w:r>
      <w:r w:rsidRPr="00994E5E">
        <w:rPr>
          <w:rFonts w:ascii="Arial" w:hAnsi="Arial" w:cs="Arial"/>
          <w:b/>
          <w:sz w:val="24"/>
          <w:szCs w:val="24"/>
        </w:rPr>
        <w:t>Inductivo</w:t>
      </w:r>
      <w:r>
        <w:rPr>
          <w:rFonts w:ascii="Arial" w:hAnsi="Arial" w:cs="Arial"/>
          <w:b/>
          <w:sz w:val="24"/>
          <w:szCs w:val="24"/>
        </w:rPr>
        <w:t xml:space="preserve"> Deductivo, </w:t>
      </w:r>
      <w:r>
        <w:rPr>
          <w:rFonts w:ascii="Arial" w:hAnsi="Arial" w:cs="Arial"/>
          <w:sz w:val="24"/>
          <w:szCs w:val="24"/>
        </w:rPr>
        <w:t>los cuales se describen</w:t>
      </w:r>
      <w:r w:rsidRPr="0066078F">
        <w:rPr>
          <w:rFonts w:ascii="Arial" w:hAnsi="Arial" w:cs="Arial"/>
          <w:sz w:val="24"/>
          <w:szCs w:val="24"/>
        </w:rPr>
        <w:t xml:space="preserve"> en el siguiente apartado.</w:t>
      </w:r>
    </w:p>
    <w:p w14:paraId="54C90321" w14:textId="77777777" w:rsidR="00517CFC" w:rsidRPr="00994E5E" w:rsidRDefault="00517CFC" w:rsidP="00517CFC">
      <w:pPr>
        <w:pStyle w:val="Textonotapie"/>
        <w:spacing w:line="360" w:lineRule="auto"/>
        <w:ind w:left="720"/>
        <w:jc w:val="both"/>
        <w:rPr>
          <w:rFonts w:ascii="Arial" w:hAnsi="Arial" w:cs="Arial"/>
          <w:b/>
          <w:sz w:val="24"/>
          <w:szCs w:val="24"/>
        </w:rPr>
      </w:pPr>
    </w:p>
    <w:p w14:paraId="3E89DF3B" w14:textId="77777777" w:rsidR="00517CFC" w:rsidRDefault="00517CFC" w:rsidP="00517CFC">
      <w:pPr>
        <w:pStyle w:val="Textonotapie"/>
        <w:spacing w:line="360" w:lineRule="auto"/>
        <w:ind w:left="720"/>
        <w:jc w:val="both"/>
        <w:rPr>
          <w:rFonts w:ascii="Arial" w:hAnsi="Arial" w:cs="Arial"/>
          <w:sz w:val="24"/>
          <w:szCs w:val="24"/>
        </w:rPr>
      </w:pPr>
      <w:r w:rsidRPr="00994E5E">
        <w:rPr>
          <w:rFonts w:ascii="Arial" w:hAnsi="Arial" w:cs="Arial"/>
          <w:sz w:val="24"/>
          <w:szCs w:val="24"/>
        </w:rPr>
        <w:t xml:space="preserve">El inductivo es una modalidad del </w:t>
      </w:r>
      <w:hyperlink r:id="rId12" w:tooltip="Razonamiento" w:history="1">
        <w:r w:rsidRPr="00994E5E">
          <w:rPr>
            <w:rFonts w:ascii="Arial" w:hAnsi="Arial" w:cs="Arial"/>
            <w:sz w:val="24"/>
            <w:szCs w:val="24"/>
          </w:rPr>
          <w:t>razonamiento</w:t>
        </w:r>
      </w:hyperlink>
      <w:r w:rsidRPr="00994E5E">
        <w:rPr>
          <w:rFonts w:ascii="Arial" w:hAnsi="Arial" w:cs="Arial"/>
          <w:sz w:val="24"/>
          <w:szCs w:val="24"/>
        </w:rPr>
        <w:t xml:space="preserve"> que consiste en obtener </w:t>
      </w:r>
      <w:hyperlink r:id="rId13" w:tooltip="Conclusión" w:history="1">
        <w:r w:rsidRPr="00994E5E">
          <w:rPr>
            <w:rFonts w:ascii="Arial" w:hAnsi="Arial" w:cs="Arial"/>
            <w:sz w:val="24"/>
            <w:szCs w:val="24"/>
          </w:rPr>
          <w:t>conclusiones</w:t>
        </w:r>
      </w:hyperlink>
      <w:r w:rsidRPr="00994E5E">
        <w:rPr>
          <w:rFonts w:ascii="Arial" w:hAnsi="Arial" w:cs="Arial"/>
          <w:sz w:val="24"/>
          <w:szCs w:val="24"/>
        </w:rPr>
        <w:t xml:space="preserve"> generales a partir de </w:t>
      </w:r>
      <w:hyperlink r:id="rId14" w:tooltip="Premisas" w:history="1">
        <w:r w:rsidRPr="00994E5E">
          <w:rPr>
            <w:rFonts w:ascii="Arial" w:hAnsi="Arial" w:cs="Arial"/>
            <w:sz w:val="24"/>
            <w:szCs w:val="24"/>
          </w:rPr>
          <w:t>premisas</w:t>
        </w:r>
      </w:hyperlink>
      <w:r w:rsidRPr="00994E5E">
        <w:rPr>
          <w:rFonts w:ascii="Arial" w:hAnsi="Arial" w:cs="Arial"/>
          <w:sz w:val="24"/>
          <w:szCs w:val="24"/>
        </w:rPr>
        <w:t xml:space="preserve"> que contienen datos particulares o individuales. Por ejemplo, a partir de la </w:t>
      </w:r>
      <w:hyperlink r:id="rId15" w:tooltip="Observación" w:history="1">
        <w:r w:rsidRPr="00994E5E">
          <w:rPr>
            <w:rFonts w:ascii="Arial" w:hAnsi="Arial" w:cs="Arial"/>
            <w:sz w:val="24"/>
            <w:szCs w:val="24"/>
          </w:rPr>
          <w:t>observación</w:t>
        </w:r>
      </w:hyperlink>
      <w:r w:rsidRPr="00994E5E">
        <w:rPr>
          <w:rFonts w:ascii="Arial" w:hAnsi="Arial" w:cs="Arial"/>
          <w:sz w:val="24"/>
          <w:szCs w:val="24"/>
        </w:rPr>
        <w:t xml:space="preserve"> repetida </w:t>
      </w:r>
      <w:r w:rsidRPr="00994E5E">
        <w:rPr>
          <w:rFonts w:ascii="Arial" w:hAnsi="Arial" w:cs="Arial"/>
          <w:sz w:val="24"/>
          <w:szCs w:val="24"/>
        </w:rPr>
        <w:lastRenderedPageBreak/>
        <w:t xml:space="preserve">de objetos o eventos de la misma índole se establece una </w:t>
      </w:r>
      <w:hyperlink r:id="rId16" w:tooltip="Conclusión" w:history="1">
        <w:r w:rsidRPr="00994E5E">
          <w:rPr>
            <w:rFonts w:ascii="Arial" w:hAnsi="Arial" w:cs="Arial"/>
            <w:sz w:val="24"/>
            <w:szCs w:val="24"/>
          </w:rPr>
          <w:t>conclusión</w:t>
        </w:r>
      </w:hyperlink>
      <w:r w:rsidRPr="00994E5E">
        <w:rPr>
          <w:rFonts w:ascii="Arial" w:hAnsi="Arial" w:cs="Arial"/>
          <w:sz w:val="24"/>
          <w:szCs w:val="24"/>
        </w:rPr>
        <w:t xml:space="preserve"> general para todos los objetos o eventos de dicha naturaleza</w:t>
      </w:r>
      <w:r w:rsidRPr="00994E5E">
        <w:rPr>
          <w:rStyle w:val="Refdenotaalpie"/>
          <w:rFonts w:ascii="Arial" w:hAnsi="Arial" w:cs="Arial"/>
          <w:sz w:val="24"/>
          <w:szCs w:val="24"/>
        </w:rPr>
        <w:footnoteReference w:id="1"/>
      </w:r>
      <w:proofErr w:type="gramStart"/>
      <w:r w:rsidRPr="00994E5E">
        <w:rPr>
          <w:rFonts w:ascii="Arial" w:hAnsi="Arial" w:cs="Arial"/>
          <w:sz w:val="24"/>
          <w:szCs w:val="24"/>
        </w:rPr>
        <w:t>,</w:t>
      </w:r>
      <w:r w:rsidRPr="00994E5E">
        <w:rPr>
          <w:rStyle w:val="Refdenotaalpie"/>
          <w:rFonts w:ascii="Arial" w:hAnsi="Arial" w:cs="Arial"/>
          <w:sz w:val="24"/>
          <w:szCs w:val="24"/>
        </w:rPr>
        <w:footnoteReference w:id="2"/>
      </w:r>
      <w:r w:rsidRPr="00994E5E">
        <w:rPr>
          <w:rFonts w:ascii="Arial" w:hAnsi="Arial" w:cs="Arial"/>
          <w:sz w:val="24"/>
          <w:szCs w:val="24"/>
        </w:rPr>
        <w:t>.</w:t>
      </w:r>
      <w:proofErr w:type="gramEnd"/>
      <w:r w:rsidRPr="00994E5E">
        <w:rPr>
          <w:rFonts w:ascii="Arial" w:hAnsi="Arial" w:cs="Arial"/>
          <w:sz w:val="24"/>
          <w:szCs w:val="24"/>
        </w:rPr>
        <w:t xml:space="preserve"> </w:t>
      </w:r>
    </w:p>
    <w:p w14:paraId="4A45B6E5" w14:textId="77777777" w:rsidR="00517CFC" w:rsidRDefault="00517CFC" w:rsidP="00517CFC">
      <w:pPr>
        <w:pStyle w:val="Textonotapie"/>
        <w:spacing w:line="360" w:lineRule="auto"/>
        <w:ind w:left="720"/>
        <w:jc w:val="both"/>
        <w:rPr>
          <w:rFonts w:ascii="Arial" w:hAnsi="Arial" w:cs="Arial"/>
          <w:sz w:val="24"/>
          <w:szCs w:val="24"/>
        </w:rPr>
      </w:pPr>
    </w:p>
    <w:p w14:paraId="6F864E93" w14:textId="3EEF3426" w:rsidR="00517CFC" w:rsidRPr="00994E5E" w:rsidRDefault="00517CFC" w:rsidP="00716B6C">
      <w:pPr>
        <w:pStyle w:val="Textonotapie"/>
        <w:spacing w:line="360" w:lineRule="auto"/>
        <w:ind w:left="720"/>
        <w:jc w:val="both"/>
        <w:rPr>
          <w:rFonts w:ascii="Arial" w:hAnsi="Arial" w:cs="Arial"/>
          <w:sz w:val="24"/>
          <w:szCs w:val="24"/>
        </w:rPr>
      </w:pPr>
      <w:r>
        <w:rPr>
          <w:rFonts w:ascii="Arial" w:hAnsi="Arial" w:cs="Arial"/>
          <w:sz w:val="24"/>
          <w:szCs w:val="24"/>
        </w:rPr>
        <w:t>Dentr</w:t>
      </w:r>
      <w:r w:rsidR="00D2597C">
        <w:rPr>
          <w:rFonts w:ascii="Arial" w:hAnsi="Arial" w:cs="Arial"/>
          <w:sz w:val="24"/>
          <w:szCs w:val="24"/>
        </w:rPr>
        <w:t>o de este proyecto se implementará</w:t>
      </w:r>
      <w:r>
        <w:rPr>
          <w:rFonts w:ascii="Arial" w:hAnsi="Arial" w:cs="Arial"/>
          <w:sz w:val="24"/>
          <w:szCs w:val="24"/>
        </w:rPr>
        <w:t xml:space="preserve"> la entrevista a las familias vulnerables que habi</w:t>
      </w:r>
      <w:r w:rsidR="00716B6C">
        <w:rPr>
          <w:rFonts w:ascii="Arial" w:hAnsi="Arial" w:cs="Arial"/>
          <w:sz w:val="24"/>
          <w:szCs w:val="24"/>
        </w:rPr>
        <w:t>tan cerca del Relleno Sanitario</w:t>
      </w:r>
      <w:r>
        <w:rPr>
          <w:rFonts w:ascii="Arial" w:hAnsi="Arial" w:cs="Arial"/>
          <w:sz w:val="24"/>
          <w:szCs w:val="24"/>
        </w:rPr>
        <w:t>, por lo que logramos obtener información veraz y oportuna para el desarrollo del método de investigación. Se pretende complementar dicha información formulando un censo para obtener y medir las respuestas de la ciudadanía respecto a la problemática q</w:t>
      </w:r>
      <w:r w:rsidR="00C45916">
        <w:rPr>
          <w:rFonts w:ascii="Arial" w:hAnsi="Arial" w:cs="Arial"/>
          <w:sz w:val="24"/>
          <w:szCs w:val="24"/>
        </w:rPr>
        <w:t xml:space="preserve">ue genera el Relleno Sanitario </w:t>
      </w:r>
      <w:r>
        <w:rPr>
          <w:rFonts w:ascii="Arial" w:hAnsi="Arial" w:cs="Arial"/>
          <w:sz w:val="24"/>
          <w:szCs w:val="24"/>
        </w:rPr>
        <w:t xml:space="preserve">de </w:t>
      </w:r>
      <w:proofErr w:type="spellStart"/>
      <w:r>
        <w:rPr>
          <w:rFonts w:ascii="Arial" w:hAnsi="Arial" w:cs="Arial"/>
          <w:sz w:val="24"/>
          <w:szCs w:val="24"/>
        </w:rPr>
        <w:t>Tuzantán</w:t>
      </w:r>
      <w:proofErr w:type="spellEnd"/>
      <w:r>
        <w:rPr>
          <w:rFonts w:ascii="Arial" w:hAnsi="Arial" w:cs="Arial"/>
          <w:sz w:val="24"/>
          <w:szCs w:val="24"/>
        </w:rPr>
        <w:t xml:space="preserve"> Chiapas.</w:t>
      </w:r>
    </w:p>
    <w:p w14:paraId="0E814003" w14:textId="77777777" w:rsidR="00517CFC" w:rsidRPr="00994E5E" w:rsidRDefault="00517CFC" w:rsidP="00517CFC">
      <w:pPr>
        <w:pStyle w:val="Textonotapie"/>
        <w:spacing w:line="360" w:lineRule="auto"/>
        <w:ind w:left="720"/>
        <w:jc w:val="both"/>
        <w:rPr>
          <w:rFonts w:ascii="Arial" w:hAnsi="Arial" w:cs="Arial"/>
          <w:sz w:val="24"/>
          <w:szCs w:val="24"/>
        </w:rPr>
      </w:pPr>
    </w:p>
    <w:p w14:paraId="71738A78" w14:textId="7CBFEC10" w:rsidR="005411D9" w:rsidRDefault="00517CFC" w:rsidP="00517CFC">
      <w:pPr>
        <w:pStyle w:val="Textonotapie"/>
        <w:spacing w:line="360" w:lineRule="auto"/>
        <w:ind w:left="720"/>
        <w:jc w:val="both"/>
        <w:rPr>
          <w:rFonts w:ascii="Arial" w:hAnsi="Arial" w:cs="Arial"/>
          <w:sz w:val="24"/>
          <w:szCs w:val="24"/>
        </w:rPr>
      </w:pPr>
      <w:r w:rsidRPr="00994E5E">
        <w:rPr>
          <w:rFonts w:ascii="Arial" w:hAnsi="Arial" w:cs="Arial"/>
          <w:sz w:val="24"/>
          <w:szCs w:val="24"/>
        </w:rPr>
        <w:t>El deductivo en el que se generalizan las descripciones y explicaciones inducidas para tratar de aplicarlas a situaciones y hechos aún no observados. Cuando el científico comienza su trabajo en una teoría y a partir de ella, aplicando razonamientos lógico-deductivos, acaba ampliando precisando o corrigiendo dicha teoría, está utilizando lo que se llama el método deductivo</w:t>
      </w:r>
      <w:r w:rsidRPr="00994E5E">
        <w:rPr>
          <w:rStyle w:val="Refdenotaalpie"/>
          <w:rFonts w:ascii="Arial" w:hAnsi="Arial" w:cs="Arial"/>
          <w:sz w:val="24"/>
          <w:szCs w:val="24"/>
        </w:rPr>
        <w:footnoteReference w:id="3"/>
      </w:r>
      <w:r w:rsidRPr="00994E5E">
        <w:rPr>
          <w:rFonts w:ascii="Arial" w:hAnsi="Arial" w:cs="Arial"/>
          <w:sz w:val="24"/>
          <w:szCs w:val="24"/>
        </w:rPr>
        <w:t xml:space="preserve">.  </w:t>
      </w:r>
    </w:p>
    <w:p w14:paraId="59C68711" w14:textId="77777777" w:rsidR="00716B6C" w:rsidRDefault="00716B6C" w:rsidP="00517CFC">
      <w:pPr>
        <w:pStyle w:val="Textonotapie"/>
        <w:spacing w:line="360" w:lineRule="auto"/>
        <w:ind w:left="720"/>
        <w:jc w:val="both"/>
        <w:rPr>
          <w:rFonts w:ascii="Arial" w:hAnsi="Arial" w:cs="Arial"/>
          <w:sz w:val="24"/>
          <w:szCs w:val="24"/>
        </w:rPr>
      </w:pPr>
    </w:p>
    <w:p w14:paraId="61A28E01" w14:textId="22664BB4" w:rsidR="00716B6C" w:rsidRPr="00994E5E" w:rsidRDefault="003608B9" w:rsidP="00716B6C">
      <w:pPr>
        <w:pStyle w:val="Textonotapie"/>
        <w:spacing w:line="360" w:lineRule="auto"/>
        <w:ind w:left="720"/>
        <w:jc w:val="both"/>
        <w:rPr>
          <w:rFonts w:ascii="Arial" w:hAnsi="Arial" w:cs="Arial"/>
          <w:sz w:val="24"/>
          <w:szCs w:val="24"/>
        </w:rPr>
      </w:pPr>
      <w:r>
        <w:rPr>
          <w:rFonts w:ascii="Arial" w:hAnsi="Arial" w:cs="Arial"/>
          <w:sz w:val="24"/>
          <w:szCs w:val="24"/>
        </w:rPr>
        <w:t xml:space="preserve">Así mismo se implementará </w:t>
      </w:r>
      <w:r w:rsidR="00716B6C">
        <w:rPr>
          <w:rFonts w:ascii="Arial" w:hAnsi="Arial" w:cs="Arial"/>
          <w:sz w:val="24"/>
          <w:szCs w:val="24"/>
        </w:rPr>
        <w:t>una amplia investigación documental en materia de infraestructura, normativas y procesos de la basura, con ello se podrá corroborar la etapa de investigación y que sobre todo hará de este método una etapa descriptiva.</w:t>
      </w:r>
    </w:p>
    <w:p w14:paraId="5917C72B" w14:textId="77777777" w:rsidR="00716B6C" w:rsidRDefault="00716B6C" w:rsidP="003608B9">
      <w:pPr>
        <w:pStyle w:val="Textonotapie"/>
        <w:spacing w:line="360" w:lineRule="auto"/>
        <w:jc w:val="both"/>
        <w:rPr>
          <w:rFonts w:ascii="Arial" w:hAnsi="Arial" w:cs="Arial"/>
          <w:sz w:val="24"/>
          <w:szCs w:val="24"/>
        </w:rPr>
      </w:pPr>
    </w:p>
    <w:p w14:paraId="0040A97F" w14:textId="42035188" w:rsidR="00716B6C" w:rsidRDefault="00716B6C" w:rsidP="00716B6C">
      <w:pPr>
        <w:pStyle w:val="Textonotapie"/>
        <w:spacing w:line="360" w:lineRule="auto"/>
        <w:ind w:left="708"/>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En el proceso del proyecto se utilizará el </w:t>
      </w:r>
      <w:r>
        <w:rPr>
          <w:rFonts w:ascii="Arial" w:eastAsia="Times New Roman" w:hAnsi="Arial" w:cs="Arial"/>
          <w:b/>
          <w:color w:val="000000"/>
          <w:sz w:val="24"/>
          <w:szCs w:val="24"/>
          <w:lang w:eastAsia="es-MX"/>
        </w:rPr>
        <w:t>método Cualitativo, Cuantitativo y Muestreo Intencional</w:t>
      </w:r>
      <w:r>
        <w:rPr>
          <w:rFonts w:ascii="Arial" w:eastAsia="Times New Roman" w:hAnsi="Arial" w:cs="Arial"/>
          <w:color w:val="000000"/>
          <w:sz w:val="24"/>
          <w:szCs w:val="24"/>
          <w:lang w:eastAsia="es-MX"/>
        </w:rPr>
        <w:t xml:space="preserve">. En el </w:t>
      </w:r>
      <w:r>
        <w:rPr>
          <w:rFonts w:ascii="Arial" w:eastAsia="Times New Roman" w:hAnsi="Arial" w:cs="Arial"/>
          <w:b/>
          <w:color w:val="000000"/>
          <w:sz w:val="24"/>
          <w:szCs w:val="24"/>
          <w:lang w:eastAsia="es-MX"/>
        </w:rPr>
        <w:t>Manejo Cualitativo</w:t>
      </w:r>
      <w:r>
        <w:rPr>
          <w:rFonts w:ascii="Arial" w:eastAsia="Times New Roman" w:hAnsi="Arial" w:cs="Arial"/>
          <w:color w:val="000000"/>
          <w:sz w:val="24"/>
          <w:szCs w:val="24"/>
          <w:lang w:eastAsia="es-MX"/>
        </w:rPr>
        <w:t xml:space="preserve"> sobre la problemática de contaminación </w:t>
      </w:r>
      <w:r w:rsidR="00C45916">
        <w:rPr>
          <w:rFonts w:ascii="Arial" w:eastAsia="Times New Roman" w:hAnsi="Arial" w:cs="Arial"/>
          <w:color w:val="000000"/>
          <w:sz w:val="24"/>
          <w:szCs w:val="24"/>
          <w:lang w:eastAsia="es-MX"/>
        </w:rPr>
        <w:t>que genera el Relleno Sanitario</w:t>
      </w:r>
      <w:r>
        <w:rPr>
          <w:rFonts w:ascii="Arial" w:eastAsia="Times New Roman" w:hAnsi="Arial" w:cs="Arial"/>
          <w:color w:val="000000"/>
          <w:sz w:val="24"/>
          <w:szCs w:val="24"/>
          <w:lang w:eastAsia="es-MX"/>
        </w:rPr>
        <w:t xml:space="preserve">, se percató que no se realiza adecuadamente el proceso de la basura, no se recicla la basura, no </w:t>
      </w:r>
      <w:r>
        <w:rPr>
          <w:rFonts w:ascii="Arial" w:eastAsia="Times New Roman" w:hAnsi="Arial" w:cs="Arial"/>
          <w:color w:val="000000"/>
          <w:sz w:val="24"/>
          <w:szCs w:val="24"/>
          <w:lang w:eastAsia="es-MX"/>
        </w:rPr>
        <w:lastRenderedPageBreak/>
        <w:t xml:space="preserve">se cuenta con la maquinaria apropiada y el relleno sanitario no es el adecuado para la capacidad de basura que va destinada a dicha zona; se encuentra en terrenos al aire libre, no está cercado y colinda con el Río </w:t>
      </w:r>
      <w:proofErr w:type="spellStart"/>
      <w:r>
        <w:rPr>
          <w:rFonts w:ascii="Arial" w:eastAsia="Times New Roman" w:hAnsi="Arial" w:cs="Arial"/>
          <w:color w:val="000000"/>
          <w:sz w:val="24"/>
          <w:szCs w:val="24"/>
          <w:lang w:eastAsia="es-MX"/>
        </w:rPr>
        <w:t>Tuzantán</w:t>
      </w:r>
      <w:proofErr w:type="spellEnd"/>
      <w:r>
        <w:rPr>
          <w:rFonts w:ascii="Arial" w:eastAsia="Times New Roman" w:hAnsi="Arial" w:cs="Arial"/>
          <w:color w:val="000000"/>
          <w:sz w:val="24"/>
          <w:szCs w:val="24"/>
          <w:lang w:eastAsia="es-MX"/>
        </w:rPr>
        <w:t xml:space="preserve"> que desemboca al Río </w:t>
      </w:r>
      <w:proofErr w:type="spellStart"/>
      <w:r>
        <w:rPr>
          <w:rFonts w:ascii="Arial" w:eastAsia="Times New Roman" w:hAnsi="Arial" w:cs="Arial"/>
          <w:color w:val="000000"/>
          <w:sz w:val="24"/>
          <w:szCs w:val="24"/>
          <w:lang w:eastAsia="es-MX"/>
        </w:rPr>
        <w:t>Tepuzapa</w:t>
      </w:r>
      <w:proofErr w:type="spellEnd"/>
      <w:r>
        <w:rPr>
          <w:rFonts w:ascii="Arial" w:eastAsia="Times New Roman" w:hAnsi="Arial" w:cs="Arial"/>
          <w:color w:val="000000"/>
          <w:sz w:val="24"/>
          <w:szCs w:val="24"/>
          <w:lang w:eastAsia="es-MX"/>
        </w:rPr>
        <w:t>.</w:t>
      </w:r>
    </w:p>
    <w:p w14:paraId="4BB31DB1" w14:textId="77777777" w:rsidR="00716B6C" w:rsidRDefault="00716B6C" w:rsidP="00716B6C">
      <w:pPr>
        <w:pStyle w:val="Textonotapie"/>
        <w:spacing w:line="360" w:lineRule="auto"/>
        <w:ind w:left="708"/>
        <w:jc w:val="both"/>
        <w:rPr>
          <w:rFonts w:ascii="Arial" w:eastAsia="Times New Roman" w:hAnsi="Arial" w:cs="Arial"/>
          <w:color w:val="000000"/>
          <w:sz w:val="24"/>
          <w:szCs w:val="24"/>
          <w:lang w:eastAsia="es-MX"/>
        </w:rPr>
      </w:pPr>
    </w:p>
    <w:p w14:paraId="3186DDC1" w14:textId="77777777" w:rsidR="00716B6C" w:rsidRPr="002C2A7F" w:rsidRDefault="00716B6C" w:rsidP="00716B6C">
      <w:pPr>
        <w:pStyle w:val="Textonotapie"/>
        <w:spacing w:line="360" w:lineRule="auto"/>
        <w:ind w:left="708"/>
        <w:jc w:val="both"/>
        <w:rPr>
          <w:rFonts w:ascii="Arial" w:hAnsi="Arial" w:cs="Arial"/>
          <w:sz w:val="24"/>
          <w:szCs w:val="24"/>
        </w:rPr>
      </w:pPr>
      <w:r>
        <w:rPr>
          <w:rFonts w:ascii="Arial" w:eastAsia="Times New Roman" w:hAnsi="Arial" w:cs="Arial"/>
          <w:color w:val="000000"/>
          <w:sz w:val="24"/>
          <w:szCs w:val="24"/>
          <w:lang w:eastAsia="es-MX"/>
        </w:rPr>
        <w:t xml:space="preserve">Mediante el </w:t>
      </w:r>
      <w:r>
        <w:rPr>
          <w:rFonts w:ascii="Arial" w:eastAsia="Times New Roman" w:hAnsi="Arial" w:cs="Arial"/>
          <w:b/>
          <w:color w:val="000000"/>
          <w:sz w:val="24"/>
          <w:szCs w:val="24"/>
          <w:lang w:eastAsia="es-MX"/>
        </w:rPr>
        <w:t xml:space="preserve">Manejo Cuantitativo </w:t>
      </w:r>
      <w:r>
        <w:rPr>
          <w:rFonts w:ascii="Arial" w:eastAsia="Times New Roman" w:hAnsi="Arial" w:cs="Arial"/>
          <w:color w:val="000000"/>
          <w:sz w:val="24"/>
          <w:szCs w:val="24"/>
          <w:lang w:eastAsia="es-MX"/>
        </w:rPr>
        <w:t>que se utilizó para realizar la investigación del manejo y proceso del basurero municipal,</w:t>
      </w:r>
      <w:r>
        <w:rPr>
          <w:rFonts w:ascii="Arial" w:eastAsia="Times New Roman" w:hAnsi="Arial" w:cs="Arial"/>
          <w:b/>
          <w:color w:val="000000"/>
          <w:sz w:val="24"/>
          <w:szCs w:val="24"/>
          <w:lang w:eastAsia="es-MX"/>
        </w:rPr>
        <w:t xml:space="preserve"> </w:t>
      </w:r>
      <w:r>
        <w:rPr>
          <w:rFonts w:ascii="Arial" w:eastAsia="Times New Roman" w:hAnsi="Arial" w:cs="Arial"/>
          <w:color w:val="000000"/>
          <w:sz w:val="24"/>
          <w:szCs w:val="24"/>
          <w:lang w:eastAsia="es-MX"/>
        </w:rPr>
        <w:t xml:space="preserve">podemos señalar que en el Municipio de </w:t>
      </w:r>
      <w:proofErr w:type="spellStart"/>
      <w:r>
        <w:rPr>
          <w:rFonts w:ascii="Arial" w:eastAsia="Times New Roman" w:hAnsi="Arial" w:cs="Arial"/>
          <w:color w:val="000000"/>
          <w:sz w:val="24"/>
          <w:szCs w:val="24"/>
          <w:lang w:eastAsia="es-MX"/>
        </w:rPr>
        <w:t>Tuzantán</w:t>
      </w:r>
      <w:proofErr w:type="spellEnd"/>
      <w:r>
        <w:rPr>
          <w:rFonts w:ascii="Arial" w:eastAsia="Times New Roman" w:hAnsi="Arial" w:cs="Arial"/>
          <w:color w:val="000000"/>
          <w:sz w:val="24"/>
          <w:szCs w:val="24"/>
          <w:lang w:eastAsia="es-MX"/>
        </w:rPr>
        <w:t xml:space="preserve">, Chiapas; se recolecta la basura dos veces por semana, de los cuales se maneja aproximadamente 16 toneladas de basura a la semana, al mes serían aproximadamente 64 toneladas de basura, dando como resultado anual 768 toneladas de basura que va destinado al basurero municipal de dicho lugar; en este caso se llevó  acabo un </w:t>
      </w:r>
      <w:r>
        <w:rPr>
          <w:rFonts w:ascii="Arial" w:eastAsia="Times New Roman" w:hAnsi="Arial" w:cs="Arial"/>
          <w:b/>
          <w:color w:val="000000"/>
          <w:sz w:val="24"/>
          <w:szCs w:val="24"/>
          <w:lang w:eastAsia="es-MX"/>
        </w:rPr>
        <w:t>muestreo intencional</w:t>
      </w:r>
      <w:r>
        <w:rPr>
          <w:rFonts w:ascii="Arial" w:eastAsia="Times New Roman" w:hAnsi="Arial" w:cs="Arial"/>
          <w:color w:val="000000"/>
          <w:sz w:val="24"/>
          <w:szCs w:val="24"/>
          <w:lang w:eastAsia="es-MX"/>
        </w:rPr>
        <w:t>, en primer lugar el objeto es el basurero municipal, en segundo nos enfocamos solo al Municipio y no a sus diversas localidades, y en tercer lugar a los habitantes que viven cerca de dicha zona.</w:t>
      </w:r>
    </w:p>
    <w:p w14:paraId="1DF5FDCC" w14:textId="77777777" w:rsidR="00716B6C" w:rsidRPr="00994E5E" w:rsidRDefault="00716B6C" w:rsidP="00716B6C">
      <w:pPr>
        <w:pStyle w:val="Textonotapie"/>
        <w:spacing w:line="360" w:lineRule="auto"/>
        <w:ind w:left="720"/>
        <w:jc w:val="both"/>
        <w:rPr>
          <w:rFonts w:ascii="Arial" w:hAnsi="Arial" w:cs="Arial"/>
          <w:sz w:val="24"/>
          <w:szCs w:val="24"/>
        </w:rPr>
      </w:pPr>
    </w:p>
    <w:p w14:paraId="011635EF" w14:textId="77777777" w:rsidR="00716B6C" w:rsidRDefault="00716B6C" w:rsidP="00716B6C">
      <w:pPr>
        <w:pStyle w:val="Textonotapie"/>
        <w:spacing w:line="360" w:lineRule="auto"/>
        <w:ind w:left="708"/>
        <w:jc w:val="both"/>
        <w:rPr>
          <w:rFonts w:ascii="Arial" w:hAnsi="Arial" w:cs="Arial"/>
          <w:sz w:val="24"/>
          <w:szCs w:val="24"/>
        </w:rPr>
      </w:pPr>
      <w:r w:rsidRPr="00994E5E">
        <w:rPr>
          <w:rFonts w:ascii="Arial" w:hAnsi="Arial" w:cs="Arial"/>
          <w:sz w:val="24"/>
          <w:szCs w:val="24"/>
        </w:rPr>
        <w:t xml:space="preserve">Una vez que se han analizado </w:t>
      </w:r>
      <w:r>
        <w:rPr>
          <w:rFonts w:ascii="Arial" w:hAnsi="Arial" w:cs="Arial"/>
          <w:sz w:val="24"/>
          <w:szCs w:val="24"/>
        </w:rPr>
        <w:t xml:space="preserve">los puntos más importantes de la investigación </w:t>
      </w:r>
      <w:r w:rsidRPr="00994E5E">
        <w:rPr>
          <w:rFonts w:ascii="Arial" w:hAnsi="Arial" w:cs="Arial"/>
          <w:sz w:val="24"/>
          <w:szCs w:val="24"/>
        </w:rPr>
        <w:t>que le dan sustento a la investigación</w:t>
      </w:r>
      <w:r>
        <w:rPr>
          <w:rFonts w:ascii="Arial" w:hAnsi="Arial" w:cs="Arial"/>
          <w:sz w:val="24"/>
          <w:szCs w:val="24"/>
        </w:rPr>
        <w:t xml:space="preserve">, </w:t>
      </w:r>
      <w:r w:rsidRPr="00994E5E">
        <w:rPr>
          <w:rFonts w:ascii="Arial" w:hAnsi="Arial" w:cs="Arial"/>
          <w:sz w:val="24"/>
          <w:szCs w:val="24"/>
        </w:rPr>
        <w:t xml:space="preserve">es posible definir las variables de estudio, plantear hipótesis y posteriormente, definir el diseño de la investigación, identificando y seleccionando las técnicas e instrumentos metodológicos para llevar a cabo la prueba de la hipótesis. </w:t>
      </w:r>
    </w:p>
    <w:p w14:paraId="05EF70FB" w14:textId="77777777" w:rsidR="00C45916" w:rsidRDefault="00C45916" w:rsidP="00716B6C">
      <w:pPr>
        <w:pStyle w:val="Textonotapie"/>
        <w:spacing w:line="360" w:lineRule="auto"/>
        <w:ind w:left="708"/>
        <w:jc w:val="both"/>
        <w:rPr>
          <w:rFonts w:ascii="Arial" w:hAnsi="Arial" w:cs="Arial"/>
          <w:sz w:val="24"/>
          <w:szCs w:val="24"/>
        </w:rPr>
      </w:pPr>
    </w:p>
    <w:p w14:paraId="5A187852" w14:textId="77777777" w:rsidR="00C45916" w:rsidRPr="00994E5E" w:rsidRDefault="00C45916" w:rsidP="00C45916">
      <w:pPr>
        <w:pStyle w:val="Prrafodelista"/>
        <w:numPr>
          <w:ilvl w:val="0"/>
          <w:numId w:val="1"/>
        </w:numPr>
        <w:autoSpaceDE w:val="0"/>
        <w:autoSpaceDN w:val="0"/>
        <w:adjustRightInd w:val="0"/>
        <w:ind w:left="720"/>
        <w:jc w:val="both"/>
        <w:rPr>
          <w:rFonts w:ascii="Arial" w:hAnsi="Arial" w:cs="Arial"/>
          <w:b/>
          <w:color w:val="002060"/>
          <w:sz w:val="24"/>
          <w:szCs w:val="24"/>
        </w:rPr>
      </w:pPr>
      <w:r>
        <w:rPr>
          <w:rFonts w:ascii="Arial" w:hAnsi="Arial" w:cs="Arial"/>
          <w:b/>
          <w:color w:val="002060"/>
          <w:sz w:val="24"/>
          <w:szCs w:val="24"/>
        </w:rPr>
        <w:t>HIPÓTESIS:</w:t>
      </w:r>
    </w:p>
    <w:p w14:paraId="77CCBB40" w14:textId="77777777" w:rsidR="00C45916" w:rsidRPr="00994E5E" w:rsidRDefault="00C45916" w:rsidP="00C45916">
      <w:pPr>
        <w:pStyle w:val="Prrafodelista"/>
        <w:autoSpaceDE w:val="0"/>
        <w:autoSpaceDN w:val="0"/>
        <w:adjustRightInd w:val="0"/>
        <w:jc w:val="both"/>
        <w:rPr>
          <w:rFonts w:ascii="Arial" w:hAnsi="Arial" w:cs="Arial"/>
          <w:b/>
          <w:color w:val="0070C0"/>
          <w:sz w:val="24"/>
          <w:szCs w:val="24"/>
        </w:rPr>
      </w:pPr>
    </w:p>
    <w:p w14:paraId="38450B53" w14:textId="770A9F0C" w:rsidR="00CD1618" w:rsidRPr="008A037C" w:rsidRDefault="00CD1618" w:rsidP="00CD1618">
      <w:pPr>
        <w:autoSpaceDE w:val="0"/>
        <w:autoSpaceDN w:val="0"/>
        <w:adjustRightInd w:val="0"/>
        <w:spacing w:line="360" w:lineRule="auto"/>
        <w:ind w:left="360"/>
        <w:jc w:val="both"/>
        <w:rPr>
          <w:rFonts w:ascii="Arial" w:hAnsi="Arial" w:cs="Arial"/>
          <w:color w:val="0070C0"/>
          <w:sz w:val="24"/>
          <w:szCs w:val="24"/>
        </w:rPr>
      </w:pPr>
      <w:r>
        <w:rPr>
          <w:rFonts w:ascii="Arial" w:hAnsi="Arial" w:cs="Arial"/>
          <w:sz w:val="24"/>
          <w:szCs w:val="24"/>
        </w:rPr>
        <w:t>Si se ejecuta el Proyecto de Reubicación</w:t>
      </w:r>
      <w:r w:rsidR="00C45916">
        <w:rPr>
          <w:rFonts w:ascii="Arial" w:hAnsi="Arial" w:cs="Arial"/>
          <w:sz w:val="24"/>
          <w:szCs w:val="24"/>
        </w:rPr>
        <w:t xml:space="preserve"> del Relleno Sanitario, propuesto en el presente trabajo de investigación, </w:t>
      </w:r>
      <w:r>
        <w:rPr>
          <w:rFonts w:ascii="Arial" w:hAnsi="Arial" w:cs="Arial"/>
          <w:sz w:val="24"/>
          <w:szCs w:val="24"/>
        </w:rPr>
        <w:t xml:space="preserve">se reducirá la contaminación ambiental, se incrementará el </w:t>
      </w:r>
      <w:r w:rsidRPr="008A037C">
        <w:rPr>
          <w:rFonts w:ascii="Arial" w:hAnsi="Arial" w:cs="Arial"/>
          <w:sz w:val="24"/>
          <w:szCs w:val="24"/>
        </w:rPr>
        <w:t xml:space="preserve">bienestar de la ciudadanía y </w:t>
      </w:r>
      <w:r>
        <w:rPr>
          <w:rFonts w:ascii="Arial" w:hAnsi="Arial" w:cs="Arial"/>
          <w:sz w:val="24"/>
          <w:szCs w:val="24"/>
        </w:rPr>
        <w:t>se mejorará la</w:t>
      </w:r>
      <w:r w:rsidRPr="008A037C">
        <w:rPr>
          <w:rFonts w:ascii="Arial" w:hAnsi="Arial" w:cs="Arial"/>
          <w:sz w:val="24"/>
          <w:szCs w:val="24"/>
        </w:rPr>
        <w:t xml:space="preserve"> eficiencia de la a</w:t>
      </w:r>
      <w:r>
        <w:rPr>
          <w:rFonts w:ascii="Arial" w:hAnsi="Arial" w:cs="Arial"/>
          <w:sz w:val="24"/>
          <w:szCs w:val="24"/>
        </w:rPr>
        <w:t>dministración pública municipal; siempre y cuando se cumplan cabalmente las condiciones de su aplicación que se proponen</w:t>
      </w:r>
      <w:r w:rsidRPr="008A037C">
        <w:rPr>
          <w:rFonts w:ascii="Arial" w:hAnsi="Arial" w:cs="Arial"/>
          <w:sz w:val="24"/>
          <w:szCs w:val="24"/>
        </w:rPr>
        <w:t>.</w:t>
      </w:r>
    </w:p>
    <w:p w14:paraId="06D8A9E9" w14:textId="77777777" w:rsidR="00C45916" w:rsidRPr="00994E5E" w:rsidRDefault="00C45916" w:rsidP="00CD1618">
      <w:pPr>
        <w:autoSpaceDE w:val="0"/>
        <w:autoSpaceDN w:val="0"/>
        <w:adjustRightInd w:val="0"/>
        <w:spacing w:line="360" w:lineRule="auto"/>
        <w:contextualSpacing/>
        <w:jc w:val="both"/>
        <w:rPr>
          <w:rFonts w:ascii="Arial" w:hAnsi="Arial" w:cs="Arial"/>
          <w:sz w:val="24"/>
          <w:szCs w:val="24"/>
        </w:rPr>
      </w:pPr>
    </w:p>
    <w:p w14:paraId="40FAFC9A" w14:textId="77777777" w:rsidR="00C45916" w:rsidRPr="00994E5E" w:rsidRDefault="00C45916" w:rsidP="00C45916">
      <w:pPr>
        <w:pStyle w:val="Prrafodelista"/>
        <w:numPr>
          <w:ilvl w:val="0"/>
          <w:numId w:val="1"/>
        </w:numPr>
        <w:autoSpaceDE w:val="0"/>
        <w:autoSpaceDN w:val="0"/>
        <w:adjustRightInd w:val="0"/>
        <w:ind w:left="720"/>
        <w:jc w:val="both"/>
        <w:rPr>
          <w:rFonts w:ascii="Arial" w:hAnsi="Arial" w:cs="Arial"/>
          <w:b/>
          <w:color w:val="002060"/>
          <w:sz w:val="24"/>
          <w:szCs w:val="24"/>
        </w:rPr>
      </w:pPr>
      <w:r w:rsidRPr="00994E5E">
        <w:rPr>
          <w:rFonts w:ascii="Arial" w:hAnsi="Arial" w:cs="Arial"/>
          <w:b/>
          <w:color w:val="002060"/>
          <w:sz w:val="24"/>
          <w:szCs w:val="24"/>
        </w:rPr>
        <w:lastRenderedPageBreak/>
        <w:t xml:space="preserve"> VARIABLES</w:t>
      </w:r>
      <w:r>
        <w:rPr>
          <w:rFonts w:ascii="Arial" w:hAnsi="Arial" w:cs="Arial"/>
          <w:b/>
          <w:color w:val="002060"/>
          <w:sz w:val="24"/>
          <w:szCs w:val="24"/>
        </w:rPr>
        <w:t>:</w:t>
      </w:r>
    </w:p>
    <w:p w14:paraId="77B9792F" w14:textId="5290D3C7" w:rsidR="00C45916" w:rsidRDefault="00FE610D" w:rsidP="00C45916">
      <w:pPr>
        <w:pStyle w:val="Textonotapie"/>
        <w:spacing w:line="360" w:lineRule="auto"/>
        <w:ind w:left="709"/>
        <w:jc w:val="both"/>
        <w:rPr>
          <w:rFonts w:ascii="Arial" w:hAnsi="Arial" w:cs="Arial"/>
          <w:sz w:val="24"/>
          <w:szCs w:val="24"/>
        </w:rPr>
      </w:pPr>
      <w:r>
        <w:rPr>
          <w:rFonts w:ascii="Arial" w:hAnsi="Arial" w:cs="Arial"/>
          <w:sz w:val="24"/>
          <w:szCs w:val="24"/>
        </w:rPr>
        <w:t>Con base en los referentes del M</w:t>
      </w:r>
      <w:r w:rsidR="00C45916" w:rsidRPr="00994E5E">
        <w:rPr>
          <w:rFonts w:ascii="Arial" w:hAnsi="Arial" w:cs="Arial"/>
          <w:sz w:val="24"/>
          <w:szCs w:val="24"/>
        </w:rPr>
        <w:t xml:space="preserve">arco Teórico de nuestra investigación, se definieron diversas variables </w:t>
      </w:r>
      <w:r w:rsidR="00244069">
        <w:rPr>
          <w:rFonts w:ascii="Arial" w:hAnsi="Arial" w:cs="Arial"/>
          <w:sz w:val="24"/>
          <w:szCs w:val="24"/>
        </w:rPr>
        <w:t xml:space="preserve">independientes </w:t>
      </w:r>
      <w:r w:rsidR="00C45916" w:rsidRPr="00994E5E">
        <w:rPr>
          <w:rFonts w:ascii="Arial" w:hAnsi="Arial" w:cs="Arial"/>
          <w:sz w:val="24"/>
          <w:szCs w:val="24"/>
        </w:rPr>
        <w:t xml:space="preserve">de estudio </w:t>
      </w:r>
      <w:r w:rsidR="00473055">
        <w:rPr>
          <w:rFonts w:ascii="Arial" w:hAnsi="Arial" w:cs="Arial"/>
          <w:sz w:val="24"/>
          <w:szCs w:val="24"/>
        </w:rPr>
        <w:t>la</w:t>
      </w:r>
      <w:r w:rsidR="0027204E">
        <w:rPr>
          <w:rFonts w:ascii="Arial" w:hAnsi="Arial" w:cs="Arial"/>
          <w:sz w:val="24"/>
          <w:szCs w:val="24"/>
        </w:rPr>
        <w:t>s cuales son los siguientes:</w:t>
      </w:r>
    </w:p>
    <w:p w14:paraId="6E05CC54" w14:textId="77777777" w:rsidR="00FE610D" w:rsidRDefault="00FE610D" w:rsidP="00FE610D">
      <w:pPr>
        <w:pStyle w:val="Textonotapie"/>
        <w:spacing w:line="360" w:lineRule="auto"/>
        <w:ind w:left="1429"/>
        <w:jc w:val="both"/>
        <w:rPr>
          <w:rFonts w:ascii="Arial" w:hAnsi="Arial" w:cs="Arial"/>
          <w:sz w:val="24"/>
          <w:szCs w:val="24"/>
        </w:rPr>
      </w:pPr>
    </w:p>
    <w:p w14:paraId="18A14F1D" w14:textId="176DFC9E" w:rsidR="00244069" w:rsidRDefault="00FE610D" w:rsidP="0027204E">
      <w:pPr>
        <w:pStyle w:val="Textonotapie"/>
        <w:numPr>
          <w:ilvl w:val="0"/>
          <w:numId w:val="7"/>
        </w:numPr>
        <w:spacing w:line="360" w:lineRule="auto"/>
        <w:jc w:val="both"/>
        <w:rPr>
          <w:rFonts w:ascii="Arial" w:hAnsi="Arial" w:cs="Arial"/>
          <w:sz w:val="24"/>
          <w:szCs w:val="24"/>
        </w:rPr>
      </w:pPr>
      <w:r>
        <w:rPr>
          <w:rFonts w:ascii="Arial" w:hAnsi="Arial" w:cs="Arial"/>
          <w:sz w:val="24"/>
          <w:szCs w:val="24"/>
        </w:rPr>
        <w:t>Calidad de Servicio</w:t>
      </w:r>
    </w:p>
    <w:p w14:paraId="718104D9" w14:textId="7DA3F5A9" w:rsidR="00FE610D" w:rsidRDefault="00FE610D" w:rsidP="0027204E">
      <w:pPr>
        <w:pStyle w:val="Textonotapie"/>
        <w:numPr>
          <w:ilvl w:val="0"/>
          <w:numId w:val="7"/>
        </w:numPr>
        <w:spacing w:line="360" w:lineRule="auto"/>
        <w:jc w:val="both"/>
        <w:rPr>
          <w:rFonts w:ascii="Arial" w:hAnsi="Arial" w:cs="Arial"/>
          <w:sz w:val="24"/>
          <w:szCs w:val="24"/>
        </w:rPr>
      </w:pPr>
      <w:r>
        <w:rPr>
          <w:rFonts w:ascii="Arial" w:hAnsi="Arial" w:cs="Arial"/>
          <w:sz w:val="24"/>
          <w:szCs w:val="24"/>
        </w:rPr>
        <w:t>Calidad de Infraestructura</w:t>
      </w:r>
    </w:p>
    <w:p w14:paraId="5C18C7E3" w14:textId="20EE39FC" w:rsidR="00E90F48" w:rsidRDefault="00407037" w:rsidP="0027204E">
      <w:pPr>
        <w:pStyle w:val="Textonotapie"/>
        <w:numPr>
          <w:ilvl w:val="0"/>
          <w:numId w:val="7"/>
        </w:numPr>
        <w:spacing w:line="360" w:lineRule="auto"/>
        <w:jc w:val="both"/>
        <w:rPr>
          <w:rFonts w:ascii="Arial" w:hAnsi="Arial" w:cs="Arial"/>
          <w:sz w:val="24"/>
          <w:szCs w:val="24"/>
        </w:rPr>
      </w:pPr>
      <w:r>
        <w:rPr>
          <w:rFonts w:ascii="Arial" w:hAnsi="Arial" w:cs="Arial"/>
          <w:sz w:val="24"/>
          <w:szCs w:val="24"/>
        </w:rPr>
        <w:t>Reducción de Riegos</w:t>
      </w:r>
    </w:p>
    <w:p w14:paraId="065C607C" w14:textId="6E333037" w:rsidR="00407037" w:rsidRDefault="00407037" w:rsidP="0027204E">
      <w:pPr>
        <w:pStyle w:val="Textonotapie"/>
        <w:numPr>
          <w:ilvl w:val="0"/>
          <w:numId w:val="7"/>
        </w:numPr>
        <w:spacing w:line="360" w:lineRule="auto"/>
        <w:jc w:val="both"/>
        <w:rPr>
          <w:rFonts w:ascii="Arial" w:hAnsi="Arial" w:cs="Arial"/>
          <w:sz w:val="24"/>
          <w:szCs w:val="24"/>
        </w:rPr>
      </w:pPr>
      <w:r>
        <w:rPr>
          <w:rFonts w:ascii="Arial" w:hAnsi="Arial" w:cs="Arial"/>
          <w:sz w:val="24"/>
          <w:szCs w:val="24"/>
        </w:rPr>
        <w:t>Medidas Sanitarias</w:t>
      </w:r>
    </w:p>
    <w:p w14:paraId="28B252FE" w14:textId="77777777" w:rsidR="00D7028A" w:rsidRDefault="00D7028A" w:rsidP="00D7028A">
      <w:pPr>
        <w:pStyle w:val="Textonotapie"/>
        <w:spacing w:line="360" w:lineRule="auto"/>
        <w:jc w:val="both"/>
        <w:rPr>
          <w:rFonts w:ascii="Arial" w:hAnsi="Arial" w:cs="Arial"/>
          <w:sz w:val="24"/>
          <w:szCs w:val="24"/>
        </w:rPr>
      </w:pPr>
    </w:p>
    <w:p w14:paraId="5C269205" w14:textId="7D70E7A3" w:rsidR="00D7028A" w:rsidRDefault="00FE610D" w:rsidP="00D7028A">
      <w:pPr>
        <w:pStyle w:val="Textonotapie"/>
        <w:spacing w:line="360" w:lineRule="auto"/>
        <w:ind w:left="708"/>
        <w:jc w:val="both"/>
        <w:rPr>
          <w:rFonts w:ascii="Arial" w:hAnsi="Arial" w:cs="Arial"/>
          <w:sz w:val="24"/>
          <w:szCs w:val="24"/>
        </w:rPr>
      </w:pPr>
      <w:r>
        <w:rPr>
          <w:rFonts w:ascii="Arial" w:hAnsi="Arial" w:cs="Arial"/>
          <w:sz w:val="24"/>
          <w:szCs w:val="24"/>
        </w:rPr>
        <w:t xml:space="preserve">Debido a las altas demandas de los ciudadanos referentes al medio ambiente, contaminación del suelo, aire y río; así como también diversos problemas de salud. Es importante actuar, legislar y gestionar un proyecto de mejora para combatir la problemática que se vive en el Municipio de </w:t>
      </w:r>
      <w:proofErr w:type="spellStart"/>
      <w:r>
        <w:rPr>
          <w:rFonts w:ascii="Arial" w:hAnsi="Arial" w:cs="Arial"/>
          <w:sz w:val="24"/>
          <w:szCs w:val="24"/>
        </w:rPr>
        <w:t>Tuzantán</w:t>
      </w:r>
      <w:proofErr w:type="spellEnd"/>
      <w:r>
        <w:rPr>
          <w:rFonts w:ascii="Arial" w:hAnsi="Arial" w:cs="Arial"/>
          <w:sz w:val="24"/>
          <w:szCs w:val="24"/>
        </w:rPr>
        <w:t xml:space="preserve">. </w:t>
      </w:r>
      <w:r w:rsidR="00D7028A">
        <w:rPr>
          <w:rFonts w:ascii="Arial" w:hAnsi="Arial" w:cs="Arial"/>
          <w:sz w:val="24"/>
          <w:szCs w:val="24"/>
        </w:rPr>
        <w:t>Por tal motivo, la variable dependiente es:</w:t>
      </w:r>
    </w:p>
    <w:p w14:paraId="6F73533F" w14:textId="77777777" w:rsidR="00FE610D" w:rsidRDefault="00FE610D" w:rsidP="00D7028A">
      <w:pPr>
        <w:pStyle w:val="Textonotapie"/>
        <w:spacing w:line="360" w:lineRule="auto"/>
        <w:ind w:left="708"/>
        <w:jc w:val="both"/>
        <w:rPr>
          <w:rFonts w:ascii="Arial" w:hAnsi="Arial" w:cs="Arial"/>
          <w:sz w:val="24"/>
          <w:szCs w:val="24"/>
        </w:rPr>
      </w:pPr>
    </w:p>
    <w:p w14:paraId="59CEC5CA" w14:textId="7242C71A" w:rsidR="001B605D" w:rsidRDefault="00E90F48" w:rsidP="00E90F48">
      <w:pPr>
        <w:pStyle w:val="Textonotapie"/>
        <w:numPr>
          <w:ilvl w:val="0"/>
          <w:numId w:val="7"/>
        </w:numPr>
        <w:spacing w:line="360" w:lineRule="auto"/>
        <w:jc w:val="both"/>
        <w:rPr>
          <w:rFonts w:ascii="Arial" w:hAnsi="Arial" w:cs="Arial"/>
          <w:sz w:val="24"/>
          <w:szCs w:val="24"/>
        </w:rPr>
      </w:pPr>
      <w:r>
        <w:rPr>
          <w:rFonts w:ascii="Arial" w:hAnsi="Arial" w:cs="Arial"/>
          <w:sz w:val="24"/>
          <w:szCs w:val="24"/>
        </w:rPr>
        <w:t>Contaminación Ambiental</w:t>
      </w:r>
      <w:r w:rsidR="001B605D">
        <w:rPr>
          <w:rFonts w:ascii="Arial" w:hAnsi="Arial" w:cs="Arial"/>
          <w:sz w:val="24"/>
          <w:szCs w:val="24"/>
        </w:rPr>
        <w:t>: Define el grado de contaminación del medio ambiente, por el proceso de recolección, tratamiento y destino final de la basura y ubicación del Relleno Sanitario.</w:t>
      </w:r>
    </w:p>
    <w:p w14:paraId="28E70921" w14:textId="77777777" w:rsidR="001B605D" w:rsidRDefault="001B605D" w:rsidP="001B605D">
      <w:pPr>
        <w:pStyle w:val="Textonotapie"/>
        <w:spacing w:line="360" w:lineRule="auto"/>
        <w:jc w:val="both"/>
        <w:rPr>
          <w:rFonts w:ascii="Arial" w:hAnsi="Arial" w:cs="Arial"/>
          <w:sz w:val="24"/>
          <w:szCs w:val="24"/>
        </w:rPr>
      </w:pPr>
    </w:p>
    <w:p w14:paraId="4255F63A" w14:textId="77777777" w:rsidR="001B605D" w:rsidRDefault="001B605D" w:rsidP="001B605D">
      <w:pPr>
        <w:pStyle w:val="Textonotapie"/>
        <w:spacing w:line="360" w:lineRule="auto"/>
        <w:jc w:val="both"/>
        <w:rPr>
          <w:rFonts w:ascii="Arial" w:hAnsi="Arial" w:cs="Arial"/>
          <w:sz w:val="24"/>
          <w:szCs w:val="24"/>
        </w:rPr>
      </w:pPr>
    </w:p>
    <w:p w14:paraId="76D3F498" w14:textId="77777777" w:rsidR="001B605D" w:rsidRDefault="001B605D" w:rsidP="001B605D">
      <w:pPr>
        <w:pStyle w:val="Textonotapie"/>
        <w:spacing w:line="360" w:lineRule="auto"/>
        <w:jc w:val="both"/>
        <w:rPr>
          <w:rFonts w:ascii="Arial" w:hAnsi="Arial" w:cs="Arial"/>
          <w:sz w:val="24"/>
          <w:szCs w:val="24"/>
        </w:rPr>
      </w:pPr>
    </w:p>
    <w:p w14:paraId="3C5B7024" w14:textId="77777777" w:rsidR="001B605D" w:rsidRDefault="001B605D" w:rsidP="001B605D">
      <w:pPr>
        <w:pStyle w:val="Textonotapie"/>
        <w:spacing w:line="360" w:lineRule="auto"/>
        <w:jc w:val="both"/>
        <w:rPr>
          <w:rFonts w:ascii="Arial" w:hAnsi="Arial" w:cs="Arial"/>
          <w:sz w:val="24"/>
          <w:szCs w:val="24"/>
        </w:rPr>
      </w:pPr>
    </w:p>
    <w:p w14:paraId="1AE9F7C3" w14:textId="77777777" w:rsidR="001B605D" w:rsidRDefault="001B605D" w:rsidP="001B605D">
      <w:pPr>
        <w:pStyle w:val="Textonotapie"/>
        <w:spacing w:line="360" w:lineRule="auto"/>
        <w:jc w:val="both"/>
        <w:rPr>
          <w:rFonts w:ascii="Arial" w:hAnsi="Arial" w:cs="Arial"/>
          <w:sz w:val="24"/>
          <w:szCs w:val="24"/>
        </w:rPr>
      </w:pPr>
    </w:p>
    <w:p w14:paraId="1CD2AFC9" w14:textId="77777777" w:rsidR="001B605D" w:rsidRDefault="001B605D" w:rsidP="001B605D">
      <w:pPr>
        <w:pStyle w:val="Textonotapie"/>
        <w:spacing w:line="360" w:lineRule="auto"/>
        <w:jc w:val="both"/>
        <w:rPr>
          <w:rFonts w:ascii="Arial" w:hAnsi="Arial" w:cs="Arial"/>
          <w:sz w:val="24"/>
          <w:szCs w:val="24"/>
        </w:rPr>
      </w:pPr>
    </w:p>
    <w:p w14:paraId="59AE717C" w14:textId="77777777" w:rsidR="001B605D" w:rsidRDefault="001B605D" w:rsidP="001B605D">
      <w:pPr>
        <w:pStyle w:val="Textonotapie"/>
        <w:spacing w:line="360" w:lineRule="auto"/>
        <w:jc w:val="both"/>
        <w:rPr>
          <w:rFonts w:ascii="Arial" w:hAnsi="Arial" w:cs="Arial"/>
          <w:sz w:val="24"/>
          <w:szCs w:val="24"/>
        </w:rPr>
      </w:pPr>
    </w:p>
    <w:p w14:paraId="1444761F" w14:textId="77777777" w:rsidR="001B605D" w:rsidRDefault="001B605D" w:rsidP="001B605D">
      <w:pPr>
        <w:pStyle w:val="Textonotapie"/>
        <w:spacing w:line="360" w:lineRule="auto"/>
        <w:jc w:val="both"/>
        <w:rPr>
          <w:rFonts w:ascii="Arial" w:hAnsi="Arial" w:cs="Arial"/>
          <w:sz w:val="24"/>
          <w:szCs w:val="24"/>
        </w:rPr>
      </w:pPr>
    </w:p>
    <w:p w14:paraId="21742F19" w14:textId="77777777" w:rsidR="001B605D" w:rsidRDefault="001B605D" w:rsidP="001B605D">
      <w:pPr>
        <w:pStyle w:val="Textonotapie"/>
        <w:spacing w:line="360" w:lineRule="auto"/>
        <w:jc w:val="both"/>
        <w:rPr>
          <w:rFonts w:ascii="Arial" w:hAnsi="Arial" w:cs="Arial"/>
          <w:sz w:val="24"/>
          <w:szCs w:val="24"/>
        </w:rPr>
      </w:pPr>
    </w:p>
    <w:p w14:paraId="013F8F87" w14:textId="77777777" w:rsidR="001B605D" w:rsidRDefault="001B605D" w:rsidP="001B605D">
      <w:pPr>
        <w:pStyle w:val="Textonotapie"/>
        <w:spacing w:line="360" w:lineRule="auto"/>
        <w:jc w:val="both"/>
        <w:rPr>
          <w:rFonts w:ascii="Arial" w:hAnsi="Arial" w:cs="Arial"/>
          <w:sz w:val="24"/>
          <w:szCs w:val="24"/>
        </w:rPr>
      </w:pPr>
    </w:p>
    <w:p w14:paraId="7E71DF6B" w14:textId="77777777" w:rsidR="001B605D" w:rsidRDefault="001B605D" w:rsidP="001B605D">
      <w:pPr>
        <w:pStyle w:val="Textonotapie"/>
        <w:spacing w:line="360" w:lineRule="auto"/>
        <w:jc w:val="both"/>
        <w:rPr>
          <w:rFonts w:ascii="Arial" w:hAnsi="Arial" w:cs="Arial"/>
          <w:sz w:val="24"/>
          <w:szCs w:val="24"/>
        </w:rPr>
      </w:pPr>
    </w:p>
    <w:p w14:paraId="7195009C" w14:textId="77777777" w:rsidR="001B605D" w:rsidRDefault="001B605D" w:rsidP="001B605D">
      <w:pPr>
        <w:pStyle w:val="Textonotapie"/>
        <w:spacing w:line="360" w:lineRule="auto"/>
        <w:jc w:val="both"/>
        <w:rPr>
          <w:rFonts w:ascii="Arial" w:hAnsi="Arial" w:cs="Arial"/>
          <w:sz w:val="24"/>
          <w:szCs w:val="24"/>
        </w:rPr>
      </w:pPr>
    </w:p>
    <w:p w14:paraId="7C4545E6" w14:textId="77777777" w:rsidR="001B605D" w:rsidRDefault="001B605D" w:rsidP="001B605D">
      <w:pPr>
        <w:pStyle w:val="Textonotapie"/>
        <w:spacing w:line="360" w:lineRule="auto"/>
        <w:jc w:val="both"/>
        <w:rPr>
          <w:rFonts w:ascii="Arial" w:hAnsi="Arial" w:cs="Arial"/>
          <w:sz w:val="24"/>
          <w:szCs w:val="24"/>
        </w:rPr>
      </w:pPr>
    </w:p>
    <w:p w14:paraId="089771AF" w14:textId="77777777" w:rsidR="001B605D" w:rsidRDefault="001B605D" w:rsidP="001B605D">
      <w:pPr>
        <w:pStyle w:val="Textonotapie"/>
        <w:spacing w:line="360" w:lineRule="auto"/>
        <w:jc w:val="both"/>
        <w:rPr>
          <w:rFonts w:ascii="Arial" w:hAnsi="Arial" w:cs="Arial"/>
          <w:sz w:val="24"/>
          <w:szCs w:val="24"/>
        </w:rPr>
      </w:pPr>
    </w:p>
    <w:p w14:paraId="34F0F40F" w14:textId="77777777" w:rsidR="001B605D" w:rsidRDefault="001B605D" w:rsidP="001B605D">
      <w:pPr>
        <w:pStyle w:val="Textonotapie"/>
        <w:spacing w:line="360" w:lineRule="auto"/>
        <w:jc w:val="both"/>
        <w:rPr>
          <w:rFonts w:ascii="Arial" w:hAnsi="Arial" w:cs="Arial"/>
          <w:sz w:val="24"/>
          <w:szCs w:val="24"/>
        </w:rPr>
      </w:pPr>
    </w:p>
    <w:p w14:paraId="4457AB60" w14:textId="77777777" w:rsidR="00407037" w:rsidRDefault="00407037" w:rsidP="00407037">
      <w:pPr>
        <w:pStyle w:val="Textonotapie"/>
        <w:spacing w:line="360" w:lineRule="auto"/>
        <w:jc w:val="both"/>
        <w:rPr>
          <w:rFonts w:ascii="Arial" w:hAnsi="Arial" w:cs="Arial"/>
          <w:sz w:val="24"/>
          <w:szCs w:val="24"/>
        </w:rPr>
      </w:pPr>
    </w:p>
    <w:p w14:paraId="725655B8" w14:textId="77777777" w:rsidR="00407037" w:rsidRDefault="00407037" w:rsidP="00407037">
      <w:pPr>
        <w:pStyle w:val="Textonotapie"/>
        <w:spacing w:line="360" w:lineRule="auto"/>
        <w:jc w:val="both"/>
        <w:rPr>
          <w:rFonts w:ascii="Arial" w:hAnsi="Arial" w:cs="Arial"/>
          <w:sz w:val="24"/>
          <w:szCs w:val="24"/>
        </w:rPr>
      </w:pPr>
    </w:p>
    <w:p w14:paraId="07A9F0F7" w14:textId="3038B42A" w:rsidR="00407037" w:rsidRDefault="00407037" w:rsidP="00AD2DFD">
      <w:pPr>
        <w:pStyle w:val="Bibliografa"/>
        <w:ind w:left="720" w:hanging="720"/>
        <w:rPr>
          <w:noProof/>
        </w:rPr>
      </w:pPr>
      <w:r>
        <w:rPr>
          <w:rStyle w:val="Hipervnculo"/>
        </w:rPr>
        <w:fldChar w:fldCharType="begin"/>
      </w:r>
      <w:r>
        <w:rPr>
          <w:rStyle w:val="Hipervnculo"/>
        </w:rPr>
        <w:instrText xml:space="preserve"> BIBLIOGRAPHY  \l 2058 </w:instrText>
      </w:r>
      <w:r>
        <w:rPr>
          <w:rStyle w:val="Hipervnculo"/>
        </w:rPr>
        <w:fldChar w:fldCharType="separate"/>
      </w:r>
    </w:p>
    <w:sdt>
      <w:sdtPr>
        <w:rPr>
          <w:rFonts w:asciiTheme="minorHAnsi" w:eastAsiaTheme="minorHAnsi" w:hAnsiTheme="minorHAnsi" w:cstheme="minorBidi"/>
          <w:b w:val="0"/>
          <w:bCs w:val="0"/>
          <w:color w:val="auto"/>
          <w:sz w:val="22"/>
          <w:szCs w:val="22"/>
          <w:lang w:val="es-ES" w:eastAsia="en-US"/>
        </w:rPr>
        <w:id w:val="1229643980"/>
        <w:docPartObj>
          <w:docPartGallery w:val="Bibliographies"/>
          <w:docPartUnique/>
        </w:docPartObj>
      </w:sdtPr>
      <w:sdtEndPr>
        <w:rPr>
          <w:lang w:val="es-MX"/>
        </w:rPr>
      </w:sdtEndPr>
      <w:sdtContent>
        <w:p w14:paraId="6147E1F1" w14:textId="496E399E" w:rsidR="00AD2DFD" w:rsidRDefault="00AD2DFD">
          <w:pPr>
            <w:pStyle w:val="Ttulo1"/>
            <w:rPr>
              <w:lang w:val="es-ES"/>
            </w:rPr>
          </w:pPr>
          <w:r>
            <w:rPr>
              <w:lang w:val="es-ES"/>
            </w:rPr>
            <w:t>Bibliografía</w:t>
          </w:r>
        </w:p>
        <w:p w14:paraId="126A32D5" w14:textId="41CD5BDE" w:rsidR="00AD2DFD" w:rsidRPr="00E32E0A" w:rsidRDefault="00AD2DFD" w:rsidP="00AD2DFD">
          <w:pPr>
            <w:pStyle w:val="Bibliografa"/>
            <w:ind w:left="720" w:hanging="720"/>
            <w:rPr>
              <w:noProof/>
            </w:rPr>
          </w:pPr>
          <w:r>
            <w:rPr>
              <w:i/>
              <w:iCs/>
              <w:noProof/>
            </w:rPr>
            <w:t>Manual para la Supervición y Control de Rellenos Sanitarios.</w:t>
          </w:r>
          <w:r>
            <w:rPr>
              <w:noProof/>
            </w:rPr>
            <w:t xml:space="preserve"> (2006). Recuperado el 7 de Noviembre de 2015, de http://www.bvsde.paho.org/cursoa_rsm/e/fulltext/manual-rellenos.pdf</w:t>
          </w:r>
        </w:p>
        <w:p w14:paraId="59FC82E5" w14:textId="1281B7C9" w:rsidR="00AD2DFD" w:rsidRPr="00AD2DFD" w:rsidRDefault="00AD2DFD" w:rsidP="00AD2DFD">
          <w:pPr>
            <w:pStyle w:val="Bibliografa"/>
            <w:ind w:left="720" w:hanging="720"/>
            <w:rPr>
              <w:noProof/>
            </w:rPr>
          </w:pPr>
          <w:r>
            <w:rPr>
              <w:noProof/>
            </w:rPr>
            <w:t xml:space="preserve">Ambientalista, F. A. (s.f.). </w:t>
          </w:r>
          <w:r>
            <w:rPr>
              <w:i/>
              <w:iCs/>
              <w:noProof/>
            </w:rPr>
            <w:t>Fundación Azul Ambientalista</w:t>
          </w:r>
          <w:r>
            <w:rPr>
              <w:noProof/>
            </w:rPr>
            <w:t>. Recuperado el 07 de Noviembre de 2015, de http://www.azulambientalistas.org/rellenosanitario.html</w:t>
          </w:r>
        </w:p>
        <w:sdt>
          <w:sdtPr>
            <w:id w:val="111145805"/>
            <w:bibliography/>
          </w:sdtPr>
          <w:sdtEndPr/>
          <w:sdtContent>
            <w:p w14:paraId="0318ADF5" w14:textId="77777777" w:rsidR="00AD2DFD" w:rsidRDefault="00AD2DFD" w:rsidP="00AD2DFD">
              <w:pPr>
                <w:pStyle w:val="Bibliografa"/>
                <w:ind w:left="720" w:hanging="720"/>
                <w:rPr>
                  <w:noProof/>
                </w:rPr>
              </w:pPr>
              <w:r>
                <w:fldChar w:fldCharType="begin"/>
              </w:r>
              <w:r>
                <w:instrText>BIBLIOGRAPHY</w:instrText>
              </w:r>
              <w:r>
                <w:fldChar w:fldCharType="separate"/>
              </w:r>
              <w:r>
                <w:rPr>
                  <w:i/>
                  <w:iCs/>
                  <w:noProof/>
                </w:rPr>
                <w:t>Manual para la Supervición y Control de Rellenos Sanitarios.</w:t>
              </w:r>
              <w:r>
                <w:rPr>
                  <w:noProof/>
                </w:rPr>
                <w:t xml:space="preserve"> (2006). Recuperado el 7 de Noviembre de 2015, de http://www.bvsde.paho.org/cursoa_rsm/e/fulltext/manual-rellenos.pdf</w:t>
              </w:r>
            </w:p>
            <w:p w14:paraId="64D63ADC" w14:textId="77777777" w:rsidR="00AD2DFD" w:rsidRDefault="00AD2DFD" w:rsidP="00AD2DFD">
              <w:pPr>
                <w:pStyle w:val="Bibliografa"/>
                <w:ind w:left="720" w:hanging="720"/>
                <w:rPr>
                  <w:noProof/>
                </w:rPr>
              </w:pPr>
              <w:r>
                <w:rPr>
                  <w:noProof/>
                </w:rPr>
                <w:t>A. Ruggerio, C. (s.f.). Requerimientos ambientales mínimos para la localización de rellenos sanitarios.</w:t>
              </w:r>
            </w:p>
            <w:p w14:paraId="099D063C" w14:textId="77777777" w:rsidR="00AD2DFD" w:rsidRDefault="00AD2DFD" w:rsidP="00AD2DFD">
              <w:pPr>
                <w:pStyle w:val="Bibliografa"/>
                <w:ind w:left="720" w:hanging="720"/>
                <w:rPr>
                  <w:noProof/>
                </w:rPr>
              </w:pPr>
              <w:r>
                <w:rPr>
                  <w:noProof/>
                </w:rPr>
                <w:t xml:space="preserve">Ambientalista, F. A. (s.f.). </w:t>
              </w:r>
              <w:r>
                <w:rPr>
                  <w:i/>
                  <w:iCs/>
                  <w:noProof/>
                </w:rPr>
                <w:t>Fundación Azul Ambientalista</w:t>
              </w:r>
              <w:r>
                <w:rPr>
                  <w:noProof/>
                </w:rPr>
                <w:t>. Recuperado el 07 de Noviembre de 2015, de http://www.azulambientalistas.org/rellenosanitario.html</w:t>
              </w:r>
            </w:p>
            <w:p w14:paraId="6804DD06" w14:textId="77777777" w:rsidR="00AD2DFD" w:rsidRDefault="00AD2DFD" w:rsidP="00AD2DFD">
              <w:pPr>
                <w:pStyle w:val="Bibliografa"/>
                <w:ind w:left="720" w:hanging="720"/>
                <w:rPr>
                  <w:noProof/>
                </w:rPr>
              </w:pPr>
              <w:r>
                <w:rPr>
                  <w:noProof/>
                </w:rPr>
                <w:t xml:space="preserve">Becerra Rodriguez, M. (06 de Julio de 2004). </w:t>
              </w:r>
              <w:r>
                <w:rPr>
                  <w:i/>
                  <w:iCs/>
                  <w:noProof/>
                </w:rPr>
                <w:t>Basuras: Problemas sin resolver.</w:t>
              </w:r>
              <w:r>
                <w:rPr>
                  <w:noProof/>
                </w:rPr>
                <w:t xml:space="preserve"> Recuperado el 14 de Noviembre de 2015, de www.manuelrodriguezbecerra.org</w:t>
              </w:r>
            </w:p>
            <w:p w14:paraId="1DA015FC" w14:textId="77777777" w:rsidR="00AD2DFD" w:rsidRDefault="00AD2DFD" w:rsidP="00AD2DFD">
              <w:pPr>
                <w:pStyle w:val="Bibliografa"/>
                <w:ind w:left="720" w:hanging="720"/>
                <w:rPr>
                  <w:noProof/>
                </w:rPr>
              </w:pPr>
              <w:r>
                <w:rPr>
                  <w:noProof/>
                </w:rPr>
                <w:t xml:space="preserve">Bertolino , R., &amp; Fogwill, E. (s.f.). </w:t>
              </w:r>
              <w:r>
                <w:rPr>
                  <w:i/>
                  <w:iCs/>
                  <w:noProof/>
                </w:rPr>
                <w:t>Participación Ciudadana y Gestión Integral de Residuos.</w:t>
              </w:r>
              <w:r>
                <w:rPr>
                  <w:noProof/>
                </w:rPr>
                <w:t xml:space="preserve"> Ecoclubes unicef.</w:t>
              </w:r>
            </w:p>
            <w:p w14:paraId="2178201E" w14:textId="77777777" w:rsidR="00AD2DFD" w:rsidRDefault="00AD2DFD" w:rsidP="00AD2DFD">
              <w:pPr>
                <w:pStyle w:val="Bibliografa"/>
                <w:ind w:left="720" w:hanging="720"/>
                <w:rPr>
                  <w:noProof/>
                </w:rPr>
              </w:pPr>
              <w:r>
                <w:rPr>
                  <w:noProof/>
                </w:rPr>
                <w:t xml:space="preserve">Gordillo Martínez, A. J., Cabrera Cruz, R. B., Hernández Mariano, M., Galindo, E., Otazo, E., &amp; Prieto, F. (2010). Evaluación regional del impacto antrópico sobre aire, agua y suelo. Caso: huasteca hidalguense, México. </w:t>
              </w:r>
              <w:r>
                <w:rPr>
                  <w:i/>
                  <w:iCs/>
                  <w:noProof/>
                </w:rPr>
                <w:t>Revista Internacional de Contaminación Ambiental</w:t>
              </w:r>
              <w:r>
                <w:rPr>
                  <w:noProof/>
                </w:rPr>
                <w:t>.</w:t>
              </w:r>
            </w:p>
            <w:p w14:paraId="1874E1E3" w14:textId="77777777" w:rsidR="00AD2DFD" w:rsidRDefault="00AD2DFD" w:rsidP="00AD2DFD">
              <w:pPr>
                <w:pStyle w:val="Bibliografa"/>
                <w:ind w:left="720" w:hanging="720"/>
                <w:rPr>
                  <w:noProof/>
                </w:rPr>
              </w:pPr>
              <w:r>
                <w:rPr>
                  <w:noProof/>
                </w:rPr>
                <w:t xml:space="preserve">Manuel, R. B. (06 de Julio de 2004). </w:t>
              </w:r>
              <w:r>
                <w:rPr>
                  <w:i/>
                  <w:iCs/>
                  <w:noProof/>
                </w:rPr>
                <w:t>Basuras: Problemas sin resolver .</w:t>
              </w:r>
              <w:r>
                <w:rPr>
                  <w:noProof/>
                </w:rPr>
                <w:t xml:space="preserve"> Recuperado el 14 de Noviembre de 2015, de www.manuelrodriguezbecerra.org</w:t>
              </w:r>
            </w:p>
            <w:p w14:paraId="1DB3BE82" w14:textId="570A83C6" w:rsidR="00AD2DFD" w:rsidRDefault="00AD2DFD" w:rsidP="00AD2DFD">
              <w:r>
                <w:rPr>
                  <w:b/>
                  <w:bCs/>
                </w:rPr>
                <w:fldChar w:fldCharType="end"/>
              </w:r>
            </w:p>
          </w:sdtContent>
        </w:sdt>
      </w:sdtContent>
    </w:sdt>
    <w:p w14:paraId="0F22A3B0" w14:textId="77777777" w:rsidR="00AD2DFD" w:rsidRPr="00AD2DFD" w:rsidRDefault="00AD2DFD" w:rsidP="00AD2DFD"/>
    <w:p w14:paraId="01FDF6DF" w14:textId="083F9F28" w:rsidR="00407037" w:rsidRDefault="00407037" w:rsidP="00407037">
      <w:pPr>
        <w:pStyle w:val="Textonotapie"/>
        <w:spacing w:line="360" w:lineRule="auto"/>
        <w:jc w:val="both"/>
        <w:rPr>
          <w:rFonts w:ascii="Arial" w:hAnsi="Arial" w:cs="Arial"/>
          <w:sz w:val="24"/>
          <w:szCs w:val="24"/>
        </w:rPr>
      </w:pPr>
      <w:r>
        <w:rPr>
          <w:rStyle w:val="Hipervnculo"/>
        </w:rPr>
        <w:fldChar w:fldCharType="end"/>
      </w:r>
    </w:p>
    <w:p w14:paraId="06F46E68" w14:textId="77777777" w:rsidR="00407037" w:rsidRDefault="00407037" w:rsidP="00407037">
      <w:pPr>
        <w:pStyle w:val="Textonotapie"/>
        <w:spacing w:line="360" w:lineRule="auto"/>
        <w:jc w:val="both"/>
        <w:rPr>
          <w:rFonts w:ascii="Arial" w:hAnsi="Arial" w:cs="Arial"/>
          <w:sz w:val="24"/>
          <w:szCs w:val="24"/>
        </w:rPr>
      </w:pPr>
    </w:p>
    <w:p w14:paraId="6A3C3165" w14:textId="04AD2DA1" w:rsidR="00407037" w:rsidRDefault="00407037" w:rsidP="00407037">
      <w:pPr>
        <w:pStyle w:val="Textonotapie"/>
        <w:spacing w:line="360" w:lineRule="auto"/>
        <w:jc w:val="both"/>
        <w:rPr>
          <w:rFonts w:ascii="Arial" w:hAnsi="Arial" w:cs="Arial"/>
          <w:sz w:val="24"/>
          <w:szCs w:val="24"/>
        </w:rPr>
      </w:pPr>
      <w:r w:rsidRPr="00D2544F">
        <w:rPr>
          <w:rFonts w:ascii="Arial" w:hAnsi="Arial" w:cs="Arial"/>
          <w:sz w:val="24"/>
          <w:szCs w:val="24"/>
        </w:rPr>
        <w:t>La Constitución Política de los Estados Unidos Mexicanos</w:t>
      </w:r>
    </w:p>
    <w:p w14:paraId="6C6C5A5A" w14:textId="3EA76EBF" w:rsidR="00407037" w:rsidRDefault="00407037" w:rsidP="00407037">
      <w:pPr>
        <w:pStyle w:val="Textonotapie"/>
        <w:spacing w:line="360" w:lineRule="auto"/>
        <w:jc w:val="both"/>
        <w:rPr>
          <w:rFonts w:ascii="Arial" w:hAnsi="Arial" w:cs="Arial"/>
          <w:sz w:val="24"/>
          <w:szCs w:val="24"/>
        </w:rPr>
      </w:pPr>
      <w:r w:rsidRPr="00D2544F">
        <w:rPr>
          <w:rFonts w:ascii="Arial" w:hAnsi="Arial" w:cs="Arial"/>
          <w:sz w:val="24"/>
          <w:szCs w:val="24"/>
        </w:rPr>
        <w:t>La Ley General del Equilibrio Ecológico y Protección al Ambiente</w:t>
      </w:r>
    </w:p>
    <w:p w14:paraId="4B66B637" w14:textId="75BC5E87" w:rsidR="00407037" w:rsidRDefault="00407037" w:rsidP="00407037">
      <w:pPr>
        <w:pStyle w:val="Textonotapie"/>
        <w:spacing w:line="360" w:lineRule="auto"/>
        <w:jc w:val="both"/>
        <w:rPr>
          <w:rFonts w:ascii="Arial" w:hAnsi="Arial" w:cs="Arial"/>
          <w:sz w:val="24"/>
          <w:szCs w:val="24"/>
        </w:rPr>
      </w:pPr>
      <w:r w:rsidRPr="00D2544F">
        <w:rPr>
          <w:rFonts w:ascii="Arial" w:hAnsi="Arial" w:cs="Arial"/>
          <w:sz w:val="24"/>
          <w:szCs w:val="24"/>
        </w:rPr>
        <w:t>Ley General de Prevención y Gestión Integral de Residuos Sólidos</w:t>
      </w:r>
    </w:p>
    <w:p w14:paraId="692668B4" w14:textId="77777777" w:rsidR="0039471A" w:rsidRDefault="0039471A" w:rsidP="0039471A">
      <w:pPr>
        <w:pStyle w:val="Textonotapie"/>
        <w:spacing w:line="360" w:lineRule="auto"/>
        <w:ind w:left="1429"/>
        <w:jc w:val="both"/>
        <w:rPr>
          <w:rFonts w:ascii="Arial" w:hAnsi="Arial" w:cs="Arial"/>
          <w:sz w:val="24"/>
          <w:szCs w:val="24"/>
        </w:rPr>
      </w:pPr>
    </w:p>
    <w:p w14:paraId="46134FD3" w14:textId="77777777" w:rsidR="0039471A" w:rsidRDefault="0039471A" w:rsidP="0039471A">
      <w:pPr>
        <w:shd w:val="clear" w:color="auto" w:fill="FFFFFF" w:themeFill="background1"/>
        <w:spacing w:line="284" w:lineRule="atLeast"/>
        <w:rPr>
          <w:rFonts w:ascii="Arial" w:eastAsia="Times New Roman" w:hAnsi="Arial" w:cs="Arial"/>
          <w:color w:val="333333"/>
          <w:sz w:val="19"/>
          <w:szCs w:val="19"/>
          <w:lang w:eastAsia="es-MX"/>
        </w:rPr>
      </w:pPr>
      <w:r w:rsidRPr="00A907AC">
        <w:rPr>
          <w:rFonts w:ascii="Arial" w:eastAsia="Times New Roman" w:hAnsi="Arial" w:cs="Arial"/>
          <w:color w:val="333333"/>
          <w:sz w:val="19"/>
          <w:szCs w:val="19"/>
          <w:lang w:eastAsia="es-MX"/>
        </w:rPr>
        <w:t xml:space="preserve">Bonet, </w:t>
      </w:r>
      <w:proofErr w:type="spellStart"/>
      <w:r w:rsidRPr="00A907AC">
        <w:rPr>
          <w:rFonts w:ascii="Arial" w:eastAsia="Times New Roman" w:hAnsi="Arial" w:cs="Arial"/>
          <w:color w:val="333333"/>
          <w:sz w:val="19"/>
          <w:szCs w:val="19"/>
          <w:lang w:eastAsia="es-MX"/>
        </w:rPr>
        <w:t>Sanchez</w:t>
      </w:r>
      <w:proofErr w:type="spellEnd"/>
      <w:r w:rsidRPr="00A907AC">
        <w:rPr>
          <w:rFonts w:ascii="Arial" w:eastAsia="Times New Roman" w:hAnsi="Arial" w:cs="Arial"/>
          <w:color w:val="333333"/>
          <w:sz w:val="19"/>
          <w:szCs w:val="19"/>
          <w:lang w:eastAsia="es-MX"/>
        </w:rPr>
        <w:t xml:space="preserve"> Antonio, Gran enciclopedia educativa. Ediciones Zamora Ltda. México, Pan</w:t>
      </w:r>
      <w:r>
        <w:rPr>
          <w:rFonts w:ascii="Arial" w:eastAsia="Times New Roman" w:hAnsi="Arial" w:cs="Arial"/>
          <w:color w:val="333333"/>
          <w:sz w:val="19"/>
          <w:szCs w:val="19"/>
          <w:lang w:eastAsia="es-MX"/>
        </w:rPr>
        <w:t>amá, Colombia, España, 1991</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 xml:space="preserve">Ciencia Ambiental y Desarrollo Sostenible. </w:t>
      </w:r>
      <w:proofErr w:type="spellStart"/>
      <w:r w:rsidRPr="00A907AC">
        <w:rPr>
          <w:rFonts w:ascii="Arial" w:eastAsia="Times New Roman" w:hAnsi="Arial" w:cs="Arial"/>
          <w:color w:val="333333"/>
          <w:sz w:val="19"/>
          <w:szCs w:val="19"/>
          <w:lang w:eastAsia="es-MX"/>
        </w:rPr>
        <w:t>Enkerlin</w:t>
      </w:r>
      <w:proofErr w:type="spellEnd"/>
      <w:r w:rsidRPr="00A907AC">
        <w:rPr>
          <w:rFonts w:ascii="Arial" w:eastAsia="Times New Roman" w:hAnsi="Arial" w:cs="Arial"/>
          <w:color w:val="333333"/>
          <w:sz w:val="19"/>
          <w:szCs w:val="19"/>
          <w:lang w:eastAsia="es-MX"/>
        </w:rPr>
        <w:t xml:space="preserve">, Ernesto C.; Cano, Gerónimo; </w:t>
      </w:r>
      <w:proofErr w:type="spellStart"/>
      <w:r w:rsidRPr="00A907AC">
        <w:rPr>
          <w:rFonts w:ascii="Arial" w:eastAsia="Times New Roman" w:hAnsi="Arial" w:cs="Arial"/>
          <w:color w:val="333333"/>
          <w:sz w:val="19"/>
          <w:szCs w:val="19"/>
          <w:lang w:eastAsia="es-MX"/>
        </w:rPr>
        <w:t>Garz</w:t>
      </w:r>
      <w:proofErr w:type="spellEnd"/>
      <w:r w:rsidRPr="00A907AC">
        <w:rPr>
          <w:rFonts w:ascii="Arial" w:eastAsia="Times New Roman" w:hAnsi="Arial" w:cs="Arial"/>
          <w:color w:val="333333"/>
          <w:sz w:val="19"/>
          <w:szCs w:val="19"/>
          <w:lang w:eastAsia="es-MX"/>
        </w:rPr>
        <w:t xml:space="preserve"> Raúl A.; </w:t>
      </w:r>
      <w:proofErr w:type="spellStart"/>
      <w:r w:rsidRPr="00A907AC">
        <w:rPr>
          <w:rFonts w:ascii="Arial" w:eastAsia="Times New Roman" w:hAnsi="Arial" w:cs="Arial"/>
          <w:color w:val="333333"/>
          <w:sz w:val="19"/>
          <w:szCs w:val="19"/>
          <w:lang w:eastAsia="es-MX"/>
        </w:rPr>
        <w:t>Vogel</w:t>
      </w:r>
      <w:proofErr w:type="spellEnd"/>
      <w:r w:rsidRPr="00A907AC">
        <w:rPr>
          <w:rFonts w:ascii="Arial" w:eastAsia="Times New Roman" w:hAnsi="Arial" w:cs="Arial"/>
          <w:color w:val="333333"/>
          <w:sz w:val="19"/>
          <w:szCs w:val="19"/>
          <w:lang w:eastAsia="es-MX"/>
        </w:rPr>
        <w:t>, Enrique. Internacional Thom</w:t>
      </w:r>
      <w:r>
        <w:rPr>
          <w:rFonts w:ascii="Arial" w:eastAsia="Times New Roman" w:hAnsi="Arial" w:cs="Arial"/>
          <w:color w:val="333333"/>
          <w:sz w:val="19"/>
          <w:szCs w:val="19"/>
          <w:lang w:eastAsia="es-MX"/>
        </w:rPr>
        <w:t>son Editores. México. 1997.</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 xml:space="preserve">Consejería de Medio Ambiente. Medio ambiente en Andalucía. Informe 1994. Junta </w:t>
      </w:r>
      <w:r>
        <w:rPr>
          <w:rFonts w:ascii="Arial" w:eastAsia="Times New Roman" w:hAnsi="Arial" w:cs="Arial"/>
          <w:color w:val="333333"/>
          <w:sz w:val="19"/>
          <w:szCs w:val="19"/>
          <w:lang w:eastAsia="es-MX"/>
        </w:rPr>
        <w:t>de Andalucía.1995. Sevilla.</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Ecología- Colección Oxford Joven. Michel Scott. Edic</w:t>
      </w:r>
      <w:r>
        <w:rPr>
          <w:rFonts w:ascii="Arial" w:eastAsia="Times New Roman" w:hAnsi="Arial" w:cs="Arial"/>
          <w:color w:val="333333"/>
          <w:sz w:val="19"/>
          <w:szCs w:val="19"/>
          <w:lang w:eastAsia="es-MX"/>
        </w:rPr>
        <w:t>iones EDEBE. 1995. Barcelona</w:t>
      </w:r>
      <w:r>
        <w:rPr>
          <w:rFonts w:ascii="Arial" w:eastAsia="Times New Roman" w:hAnsi="Arial" w:cs="Arial"/>
          <w:color w:val="333333"/>
          <w:sz w:val="19"/>
          <w:szCs w:val="19"/>
          <w:lang w:eastAsia="es-MX"/>
        </w:rPr>
        <w:br/>
      </w:r>
    </w:p>
    <w:p w14:paraId="6DEA3754" w14:textId="77777777" w:rsidR="0039471A" w:rsidRDefault="0039471A" w:rsidP="0039471A">
      <w:pPr>
        <w:shd w:val="clear" w:color="auto" w:fill="FFFFFF" w:themeFill="background1"/>
        <w:spacing w:line="284" w:lineRule="atLeast"/>
        <w:rPr>
          <w:rFonts w:ascii="Arial" w:eastAsia="Times New Roman" w:hAnsi="Arial" w:cs="Arial"/>
          <w:color w:val="333333"/>
          <w:sz w:val="19"/>
          <w:szCs w:val="19"/>
          <w:lang w:eastAsia="es-MX"/>
        </w:rPr>
      </w:pPr>
      <w:r w:rsidRPr="00A907AC">
        <w:rPr>
          <w:rFonts w:ascii="Arial" w:eastAsia="Times New Roman" w:hAnsi="Arial" w:cs="Arial"/>
          <w:color w:val="333333"/>
          <w:sz w:val="19"/>
          <w:szCs w:val="19"/>
          <w:lang w:eastAsia="es-MX"/>
        </w:rPr>
        <w:t xml:space="preserve"> Enciclopedia Océano d</w:t>
      </w:r>
      <w:r>
        <w:rPr>
          <w:rFonts w:ascii="Arial" w:eastAsia="Times New Roman" w:hAnsi="Arial" w:cs="Arial"/>
          <w:color w:val="333333"/>
          <w:sz w:val="19"/>
          <w:szCs w:val="19"/>
          <w:lang w:eastAsia="es-MX"/>
        </w:rPr>
        <w:t>e la Ecología. España, 1976</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Enciclopedia Visual de la Ecología.</w:t>
      </w:r>
      <w:r>
        <w:rPr>
          <w:rFonts w:ascii="Arial" w:eastAsia="Times New Roman" w:hAnsi="Arial" w:cs="Arial"/>
          <w:color w:val="333333"/>
          <w:sz w:val="19"/>
          <w:szCs w:val="19"/>
          <w:lang w:eastAsia="es-MX"/>
        </w:rPr>
        <w:t xml:space="preserve"> Clarín. 1996. Buenos Aires</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Heraldo, El. Enciclopedia temática del estudiante. Tres torres ediciones, Barcelona.</w:t>
      </w:r>
      <w:r w:rsidRPr="00A907AC">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br/>
      </w:r>
      <w:r w:rsidRPr="005B0C3B">
        <w:rPr>
          <w:rFonts w:ascii="Arial" w:eastAsia="Times New Roman" w:hAnsi="Arial" w:cs="Arial"/>
          <w:color w:val="333333"/>
          <w:sz w:val="19"/>
          <w:szCs w:val="19"/>
          <w:lang w:eastAsia="es-MX"/>
        </w:rPr>
        <w:t>Kirk-</w:t>
      </w:r>
      <w:proofErr w:type="spellStart"/>
      <w:r w:rsidRPr="005B0C3B">
        <w:rPr>
          <w:rFonts w:ascii="Arial" w:eastAsia="Times New Roman" w:hAnsi="Arial" w:cs="Arial"/>
          <w:color w:val="333333"/>
          <w:sz w:val="19"/>
          <w:szCs w:val="19"/>
          <w:lang w:eastAsia="es-MX"/>
        </w:rPr>
        <w:t>Othmer</w:t>
      </w:r>
      <w:proofErr w:type="spellEnd"/>
      <w:r w:rsidRPr="005B0C3B">
        <w:rPr>
          <w:rFonts w:ascii="Arial" w:eastAsia="Times New Roman" w:hAnsi="Arial" w:cs="Arial"/>
          <w:color w:val="333333"/>
          <w:sz w:val="19"/>
          <w:szCs w:val="19"/>
          <w:lang w:eastAsia="es-MX"/>
        </w:rPr>
        <w:t xml:space="preserve">. </w:t>
      </w:r>
      <w:proofErr w:type="gramStart"/>
      <w:r w:rsidRPr="00A907AC">
        <w:rPr>
          <w:rFonts w:ascii="Arial" w:eastAsia="Times New Roman" w:hAnsi="Arial" w:cs="Arial"/>
          <w:color w:val="333333"/>
          <w:sz w:val="19"/>
          <w:szCs w:val="19"/>
          <w:lang w:val="en-US" w:eastAsia="es-MX"/>
        </w:rPr>
        <w:t>Encyclopedia of Chemical Technology.</w:t>
      </w:r>
      <w:proofErr w:type="gramEnd"/>
      <w:r w:rsidRPr="00A907AC">
        <w:rPr>
          <w:rFonts w:ascii="Arial" w:eastAsia="Times New Roman" w:hAnsi="Arial" w:cs="Arial"/>
          <w:color w:val="333333"/>
          <w:sz w:val="19"/>
          <w:szCs w:val="19"/>
          <w:lang w:val="en-US" w:eastAsia="es-MX"/>
        </w:rPr>
        <w:t xml:space="preserve"> </w:t>
      </w:r>
      <w:proofErr w:type="gramStart"/>
      <w:r w:rsidRPr="00A907AC">
        <w:rPr>
          <w:rFonts w:ascii="Arial" w:eastAsia="Times New Roman" w:hAnsi="Arial" w:cs="Arial"/>
          <w:color w:val="333333"/>
          <w:sz w:val="19"/>
          <w:szCs w:val="19"/>
          <w:lang w:val="en-US" w:eastAsia="es-MX"/>
        </w:rPr>
        <w:t>(Third Edition).</w:t>
      </w:r>
      <w:proofErr w:type="gramEnd"/>
      <w:r w:rsidRPr="00A907AC">
        <w:rPr>
          <w:rFonts w:ascii="Arial" w:eastAsia="Times New Roman" w:hAnsi="Arial" w:cs="Arial"/>
          <w:color w:val="333333"/>
          <w:sz w:val="19"/>
          <w:szCs w:val="19"/>
          <w:lang w:val="en-US" w:eastAsia="es-MX"/>
        </w:rPr>
        <w:t xml:space="preserve"> </w:t>
      </w:r>
      <w:proofErr w:type="gramStart"/>
      <w:r w:rsidRPr="00A907AC">
        <w:rPr>
          <w:rFonts w:ascii="Arial" w:eastAsia="Times New Roman" w:hAnsi="Arial" w:cs="Arial"/>
          <w:color w:val="333333"/>
          <w:sz w:val="19"/>
          <w:szCs w:val="19"/>
          <w:lang w:val="en-US" w:eastAsia="es-MX"/>
        </w:rPr>
        <w:t>John W</w:t>
      </w:r>
      <w:r>
        <w:rPr>
          <w:rFonts w:ascii="Arial" w:eastAsia="Times New Roman" w:hAnsi="Arial" w:cs="Arial"/>
          <w:color w:val="333333"/>
          <w:sz w:val="19"/>
          <w:szCs w:val="19"/>
          <w:lang w:val="en-US" w:eastAsia="es-MX"/>
        </w:rPr>
        <w:t>iley &amp; Sons.</w:t>
      </w:r>
      <w:proofErr w:type="gramEnd"/>
      <w:r>
        <w:rPr>
          <w:rFonts w:ascii="Arial" w:eastAsia="Times New Roman" w:hAnsi="Arial" w:cs="Arial"/>
          <w:color w:val="333333"/>
          <w:sz w:val="19"/>
          <w:szCs w:val="19"/>
          <w:lang w:val="en-US" w:eastAsia="es-MX"/>
        </w:rPr>
        <w:t xml:space="preserve"> 1984. New York.</w:t>
      </w:r>
      <w:r>
        <w:rPr>
          <w:rFonts w:ascii="Arial" w:eastAsia="Times New Roman" w:hAnsi="Arial" w:cs="Arial"/>
          <w:color w:val="333333"/>
          <w:sz w:val="19"/>
          <w:szCs w:val="19"/>
          <w:lang w:val="en-US" w:eastAsia="es-MX"/>
        </w:rPr>
        <w:br/>
      </w:r>
      <w:r>
        <w:rPr>
          <w:rFonts w:ascii="Arial" w:eastAsia="Times New Roman" w:hAnsi="Arial" w:cs="Arial"/>
          <w:color w:val="333333"/>
          <w:sz w:val="19"/>
          <w:szCs w:val="19"/>
          <w:lang w:val="en-US" w:eastAsia="es-MX"/>
        </w:rPr>
        <w:br/>
      </w:r>
      <w:r w:rsidRPr="00A907AC">
        <w:rPr>
          <w:rFonts w:ascii="Arial" w:eastAsia="Times New Roman" w:hAnsi="Arial" w:cs="Arial"/>
          <w:color w:val="333333"/>
          <w:sz w:val="19"/>
          <w:szCs w:val="19"/>
          <w:lang w:val="en-US" w:eastAsia="es-MX"/>
        </w:rPr>
        <w:t xml:space="preserve">Kirkwood, R.C.; Longley, </w:t>
      </w:r>
      <w:proofErr w:type="gramStart"/>
      <w:r w:rsidRPr="00A907AC">
        <w:rPr>
          <w:rFonts w:ascii="Arial" w:eastAsia="Times New Roman" w:hAnsi="Arial" w:cs="Arial"/>
          <w:color w:val="333333"/>
          <w:sz w:val="19"/>
          <w:szCs w:val="19"/>
          <w:lang w:val="en-US" w:eastAsia="es-MX"/>
        </w:rPr>
        <w:t>A.J..</w:t>
      </w:r>
      <w:proofErr w:type="gramEnd"/>
      <w:r w:rsidRPr="00A907AC">
        <w:rPr>
          <w:rFonts w:ascii="Arial" w:eastAsia="Times New Roman" w:hAnsi="Arial" w:cs="Arial"/>
          <w:color w:val="333333"/>
          <w:sz w:val="19"/>
          <w:szCs w:val="19"/>
          <w:lang w:val="en-US" w:eastAsia="es-MX"/>
        </w:rPr>
        <w:t xml:space="preserve"> </w:t>
      </w:r>
      <w:proofErr w:type="gramStart"/>
      <w:r w:rsidRPr="00A907AC">
        <w:rPr>
          <w:rFonts w:ascii="Arial" w:eastAsia="Times New Roman" w:hAnsi="Arial" w:cs="Arial"/>
          <w:color w:val="333333"/>
          <w:sz w:val="19"/>
          <w:szCs w:val="19"/>
          <w:lang w:val="en-US" w:eastAsia="es-MX"/>
        </w:rPr>
        <w:t>Clean Technology and the Environment.</w:t>
      </w:r>
      <w:proofErr w:type="gramEnd"/>
      <w:r w:rsidRPr="00A907AC">
        <w:rPr>
          <w:rFonts w:ascii="Arial" w:eastAsia="Times New Roman" w:hAnsi="Arial" w:cs="Arial"/>
          <w:color w:val="333333"/>
          <w:sz w:val="19"/>
          <w:szCs w:val="19"/>
          <w:lang w:val="en-US" w:eastAsia="es-MX"/>
        </w:rPr>
        <w:t xml:space="preserve"> </w:t>
      </w:r>
      <w:proofErr w:type="spellStart"/>
      <w:r w:rsidRPr="008A28AB">
        <w:rPr>
          <w:rFonts w:ascii="Arial" w:eastAsia="Times New Roman" w:hAnsi="Arial" w:cs="Arial"/>
          <w:color w:val="333333"/>
          <w:sz w:val="19"/>
          <w:szCs w:val="19"/>
          <w:lang w:eastAsia="es-MX"/>
        </w:rPr>
        <w:t>Blackie</w:t>
      </w:r>
      <w:proofErr w:type="spellEnd"/>
      <w:r w:rsidRPr="008A28AB">
        <w:rPr>
          <w:rFonts w:ascii="Arial" w:eastAsia="Times New Roman" w:hAnsi="Arial" w:cs="Arial"/>
          <w:color w:val="333333"/>
          <w:sz w:val="19"/>
          <w:szCs w:val="19"/>
          <w:lang w:eastAsia="es-MX"/>
        </w:rPr>
        <w:t xml:space="preserve"> </w:t>
      </w:r>
      <w:proofErr w:type="spellStart"/>
      <w:r w:rsidRPr="008A28AB">
        <w:rPr>
          <w:rFonts w:ascii="Arial" w:eastAsia="Times New Roman" w:hAnsi="Arial" w:cs="Arial"/>
          <w:color w:val="333333"/>
          <w:sz w:val="19"/>
          <w:szCs w:val="19"/>
          <w:lang w:eastAsia="es-MX"/>
        </w:rPr>
        <w:t>Academic</w:t>
      </w:r>
      <w:proofErr w:type="spellEnd"/>
      <w:r w:rsidRPr="008A28AB">
        <w:rPr>
          <w:rFonts w:ascii="Arial" w:eastAsia="Times New Roman" w:hAnsi="Arial" w:cs="Arial"/>
          <w:color w:val="333333"/>
          <w:sz w:val="19"/>
          <w:szCs w:val="19"/>
          <w:lang w:eastAsia="es-MX"/>
        </w:rPr>
        <w:t xml:space="preserve"> &amp; Professional (</w:t>
      </w:r>
      <w:proofErr w:type="spellStart"/>
      <w:r w:rsidRPr="008A28AB">
        <w:rPr>
          <w:rFonts w:ascii="Arial" w:eastAsia="Times New Roman" w:hAnsi="Arial" w:cs="Arial"/>
          <w:color w:val="333333"/>
          <w:sz w:val="19"/>
          <w:szCs w:val="19"/>
          <w:lang w:eastAsia="es-MX"/>
        </w:rPr>
        <w:t>Chapman</w:t>
      </w:r>
      <w:proofErr w:type="spellEnd"/>
      <w:r w:rsidRPr="008A28AB">
        <w:rPr>
          <w:rFonts w:ascii="Arial" w:eastAsia="Times New Roman" w:hAnsi="Arial" w:cs="Arial"/>
          <w:color w:val="333333"/>
          <w:sz w:val="19"/>
          <w:szCs w:val="19"/>
          <w:lang w:eastAsia="es-MX"/>
        </w:rPr>
        <w:t xml:space="preserve"> &amp; Hall). 1995. </w:t>
      </w:r>
      <w:r w:rsidRPr="00985C2A">
        <w:rPr>
          <w:rFonts w:ascii="Arial" w:eastAsia="Times New Roman" w:hAnsi="Arial" w:cs="Arial"/>
          <w:color w:val="333333"/>
          <w:sz w:val="19"/>
          <w:szCs w:val="19"/>
          <w:lang w:eastAsia="es-MX"/>
        </w:rPr>
        <w:t>Glas</w:t>
      </w:r>
      <w:r>
        <w:rPr>
          <w:rFonts w:ascii="Arial" w:eastAsia="Times New Roman" w:hAnsi="Arial" w:cs="Arial"/>
          <w:color w:val="333333"/>
          <w:sz w:val="19"/>
          <w:szCs w:val="19"/>
          <w:lang w:eastAsia="es-MX"/>
        </w:rPr>
        <w:t>gow.</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Mason, C.F. Biología de la contaminación del agua dulc</w:t>
      </w:r>
      <w:r>
        <w:rPr>
          <w:rFonts w:ascii="Arial" w:eastAsia="Times New Roman" w:hAnsi="Arial" w:cs="Arial"/>
          <w:color w:val="333333"/>
          <w:sz w:val="19"/>
          <w:szCs w:val="19"/>
          <w:lang w:eastAsia="es-MX"/>
        </w:rPr>
        <w:t>e. Alhambra. 1984. Madrid.</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proofErr w:type="spellStart"/>
      <w:r w:rsidRPr="00A907AC">
        <w:rPr>
          <w:rFonts w:ascii="Arial" w:eastAsia="Times New Roman" w:hAnsi="Arial" w:cs="Arial"/>
          <w:color w:val="333333"/>
          <w:sz w:val="19"/>
          <w:szCs w:val="19"/>
          <w:lang w:eastAsia="es-MX"/>
        </w:rPr>
        <w:t>Metcalf</w:t>
      </w:r>
      <w:proofErr w:type="spellEnd"/>
      <w:r w:rsidRPr="00A907AC">
        <w:rPr>
          <w:rFonts w:ascii="Arial" w:eastAsia="Times New Roman" w:hAnsi="Arial" w:cs="Arial"/>
          <w:color w:val="333333"/>
          <w:sz w:val="19"/>
          <w:szCs w:val="19"/>
          <w:lang w:eastAsia="es-MX"/>
        </w:rPr>
        <w:t xml:space="preserve"> &amp; Eddy, Inc. Ingeniería de Aguas Residuales: Tratamiento, vertido y reutili</w:t>
      </w:r>
      <w:r>
        <w:rPr>
          <w:rFonts w:ascii="Arial" w:eastAsia="Times New Roman" w:hAnsi="Arial" w:cs="Arial"/>
          <w:color w:val="333333"/>
          <w:sz w:val="19"/>
          <w:szCs w:val="19"/>
          <w:lang w:eastAsia="es-MX"/>
        </w:rPr>
        <w:t>zación. 1996. McGraw-Hill.</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Módulos de Educación Ambiental para docentes EGB. Inédito. PROD</w:t>
      </w:r>
      <w:r>
        <w:rPr>
          <w:rFonts w:ascii="Arial" w:eastAsia="Times New Roman" w:hAnsi="Arial" w:cs="Arial"/>
          <w:color w:val="333333"/>
          <w:sz w:val="19"/>
          <w:szCs w:val="19"/>
          <w:lang w:eastAsia="es-MX"/>
        </w:rPr>
        <w:t>IA.</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proofErr w:type="spellStart"/>
      <w:r w:rsidRPr="00A907AC">
        <w:rPr>
          <w:rFonts w:ascii="Arial" w:eastAsia="Times New Roman" w:hAnsi="Arial" w:cs="Arial"/>
          <w:color w:val="333333"/>
          <w:sz w:val="19"/>
          <w:szCs w:val="19"/>
          <w:lang w:eastAsia="es-MX"/>
        </w:rPr>
        <w:t>Moptma</w:t>
      </w:r>
      <w:proofErr w:type="spellEnd"/>
      <w:r w:rsidRPr="00A907AC">
        <w:rPr>
          <w:rFonts w:ascii="Arial" w:eastAsia="Times New Roman" w:hAnsi="Arial" w:cs="Arial"/>
          <w:color w:val="333333"/>
          <w:sz w:val="19"/>
          <w:szCs w:val="19"/>
          <w:lang w:eastAsia="es-MX"/>
        </w:rPr>
        <w:t>. Medio ambiente en España. Centro de Publicacione</w:t>
      </w:r>
      <w:r>
        <w:rPr>
          <w:rFonts w:ascii="Arial" w:eastAsia="Times New Roman" w:hAnsi="Arial" w:cs="Arial"/>
          <w:color w:val="333333"/>
          <w:sz w:val="19"/>
          <w:szCs w:val="19"/>
          <w:lang w:eastAsia="es-MX"/>
        </w:rPr>
        <w:t>s del MOPTMA. 1994. Madrid.</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 xml:space="preserve">Nieto, Sacramento. Guía interactiva del estudiante, el universo y la tierra. </w:t>
      </w:r>
      <w:proofErr w:type="spellStart"/>
      <w:proofErr w:type="gramStart"/>
      <w:r>
        <w:rPr>
          <w:rFonts w:ascii="Arial" w:eastAsia="Times New Roman" w:hAnsi="Arial" w:cs="Arial"/>
          <w:color w:val="333333"/>
          <w:sz w:val="19"/>
          <w:szCs w:val="19"/>
          <w:lang w:val="en-US" w:eastAsia="es-MX"/>
        </w:rPr>
        <w:t>Rezza</w:t>
      </w:r>
      <w:proofErr w:type="spellEnd"/>
      <w:r>
        <w:rPr>
          <w:rFonts w:ascii="Arial" w:eastAsia="Times New Roman" w:hAnsi="Arial" w:cs="Arial"/>
          <w:color w:val="333333"/>
          <w:sz w:val="19"/>
          <w:szCs w:val="19"/>
          <w:lang w:val="en-US" w:eastAsia="es-MX"/>
        </w:rPr>
        <w:t xml:space="preserve"> </w:t>
      </w:r>
      <w:proofErr w:type="spellStart"/>
      <w:r>
        <w:rPr>
          <w:rFonts w:ascii="Arial" w:eastAsia="Times New Roman" w:hAnsi="Arial" w:cs="Arial"/>
          <w:color w:val="333333"/>
          <w:sz w:val="19"/>
          <w:szCs w:val="19"/>
          <w:lang w:val="en-US" w:eastAsia="es-MX"/>
        </w:rPr>
        <w:t>editores</w:t>
      </w:r>
      <w:proofErr w:type="spellEnd"/>
      <w:r>
        <w:rPr>
          <w:rFonts w:ascii="Arial" w:eastAsia="Times New Roman" w:hAnsi="Arial" w:cs="Arial"/>
          <w:color w:val="333333"/>
          <w:sz w:val="19"/>
          <w:szCs w:val="19"/>
          <w:lang w:val="en-US" w:eastAsia="es-MX"/>
        </w:rPr>
        <w:t>, 2002.</w:t>
      </w:r>
      <w:proofErr w:type="gramEnd"/>
      <w:r>
        <w:rPr>
          <w:rFonts w:ascii="Arial" w:eastAsia="Times New Roman" w:hAnsi="Arial" w:cs="Arial"/>
          <w:color w:val="333333"/>
          <w:sz w:val="19"/>
          <w:szCs w:val="19"/>
          <w:lang w:val="en-US" w:eastAsia="es-MX"/>
        </w:rPr>
        <w:br/>
      </w:r>
      <w:r>
        <w:rPr>
          <w:rFonts w:ascii="Arial" w:eastAsia="Times New Roman" w:hAnsi="Arial" w:cs="Arial"/>
          <w:color w:val="333333"/>
          <w:sz w:val="19"/>
          <w:szCs w:val="19"/>
          <w:lang w:val="en-US" w:eastAsia="es-MX"/>
        </w:rPr>
        <w:br/>
      </w:r>
      <w:r w:rsidRPr="00A907AC">
        <w:rPr>
          <w:rFonts w:ascii="Arial" w:eastAsia="Times New Roman" w:hAnsi="Arial" w:cs="Arial"/>
          <w:color w:val="333333"/>
          <w:sz w:val="19"/>
          <w:szCs w:val="19"/>
          <w:lang w:val="en-US" w:eastAsia="es-MX"/>
        </w:rPr>
        <w:t xml:space="preserve">O'Neill, P. Environmental Chemistry. </w:t>
      </w:r>
      <w:proofErr w:type="gramStart"/>
      <w:r w:rsidRPr="00A907AC">
        <w:rPr>
          <w:rFonts w:ascii="Arial" w:eastAsia="Times New Roman" w:hAnsi="Arial" w:cs="Arial"/>
          <w:color w:val="333333"/>
          <w:sz w:val="19"/>
          <w:szCs w:val="19"/>
          <w:lang w:val="en-US" w:eastAsia="es-MX"/>
        </w:rPr>
        <w:t>Chapman &amp; Hall.</w:t>
      </w:r>
      <w:proofErr w:type="gramEnd"/>
      <w:r w:rsidRPr="00A907AC">
        <w:rPr>
          <w:rFonts w:ascii="Arial" w:eastAsia="Times New Roman" w:hAnsi="Arial" w:cs="Arial"/>
          <w:color w:val="333333"/>
          <w:sz w:val="19"/>
          <w:szCs w:val="19"/>
          <w:lang w:val="en-US" w:eastAsia="es-MX"/>
        </w:rPr>
        <w:t xml:space="preserve"> 1995. London.</w:t>
      </w:r>
      <w:r w:rsidRPr="00A907AC">
        <w:rPr>
          <w:rFonts w:ascii="Arial" w:eastAsia="Times New Roman" w:hAnsi="Arial" w:cs="Arial"/>
          <w:color w:val="333333"/>
          <w:sz w:val="19"/>
          <w:szCs w:val="19"/>
          <w:lang w:val="en-US" w:eastAsia="es-MX"/>
        </w:rPr>
        <w:br/>
      </w:r>
      <w:r w:rsidRPr="00A907AC">
        <w:rPr>
          <w:rFonts w:ascii="Arial" w:eastAsia="Times New Roman" w:hAnsi="Arial" w:cs="Arial"/>
          <w:color w:val="333333"/>
          <w:sz w:val="19"/>
          <w:szCs w:val="19"/>
          <w:lang w:val="en-US" w:eastAsia="es-MX"/>
        </w:rPr>
        <w:br/>
      </w:r>
      <w:proofErr w:type="spellStart"/>
      <w:r w:rsidRPr="005B0C3B">
        <w:rPr>
          <w:rFonts w:ascii="Arial" w:eastAsia="Times New Roman" w:hAnsi="Arial" w:cs="Arial"/>
          <w:color w:val="333333"/>
          <w:sz w:val="19"/>
          <w:szCs w:val="19"/>
          <w:lang w:eastAsia="es-MX"/>
        </w:rPr>
        <w:t>Pepper</w:t>
      </w:r>
      <w:proofErr w:type="spellEnd"/>
      <w:r w:rsidRPr="005B0C3B">
        <w:rPr>
          <w:rFonts w:ascii="Arial" w:eastAsia="Times New Roman" w:hAnsi="Arial" w:cs="Arial"/>
          <w:color w:val="333333"/>
          <w:sz w:val="19"/>
          <w:szCs w:val="19"/>
          <w:lang w:eastAsia="es-MX"/>
        </w:rPr>
        <w:t xml:space="preserve">, I.L.; </w:t>
      </w:r>
      <w:proofErr w:type="spellStart"/>
      <w:r w:rsidRPr="005B0C3B">
        <w:rPr>
          <w:rFonts w:ascii="Arial" w:eastAsia="Times New Roman" w:hAnsi="Arial" w:cs="Arial"/>
          <w:color w:val="333333"/>
          <w:sz w:val="19"/>
          <w:szCs w:val="19"/>
          <w:lang w:eastAsia="es-MX"/>
        </w:rPr>
        <w:t>Gerba</w:t>
      </w:r>
      <w:proofErr w:type="spellEnd"/>
      <w:r w:rsidRPr="005B0C3B">
        <w:rPr>
          <w:rFonts w:ascii="Arial" w:eastAsia="Times New Roman" w:hAnsi="Arial" w:cs="Arial"/>
          <w:color w:val="333333"/>
          <w:sz w:val="19"/>
          <w:szCs w:val="19"/>
          <w:lang w:eastAsia="es-MX"/>
        </w:rPr>
        <w:t xml:space="preserve">, C.P.; </w:t>
      </w:r>
      <w:proofErr w:type="spellStart"/>
      <w:r w:rsidRPr="005B0C3B">
        <w:rPr>
          <w:rFonts w:ascii="Arial" w:eastAsia="Times New Roman" w:hAnsi="Arial" w:cs="Arial"/>
          <w:color w:val="333333"/>
          <w:sz w:val="19"/>
          <w:szCs w:val="19"/>
          <w:lang w:eastAsia="es-MX"/>
        </w:rPr>
        <w:t>Brusseau</w:t>
      </w:r>
      <w:proofErr w:type="spellEnd"/>
      <w:r w:rsidRPr="005B0C3B">
        <w:rPr>
          <w:rFonts w:ascii="Arial" w:eastAsia="Times New Roman" w:hAnsi="Arial" w:cs="Arial"/>
          <w:color w:val="333333"/>
          <w:sz w:val="19"/>
          <w:szCs w:val="19"/>
          <w:lang w:eastAsia="es-MX"/>
        </w:rPr>
        <w:t xml:space="preserve">, M.L. y otros. </w:t>
      </w:r>
      <w:proofErr w:type="gramStart"/>
      <w:r w:rsidRPr="00A907AC">
        <w:rPr>
          <w:rFonts w:ascii="Arial" w:eastAsia="Times New Roman" w:hAnsi="Arial" w:cs="Arial"/>
          <w:color w:val="333333"/>
          <w:sz w:val="19"/>
          <w:szCs w:val="19"/>
          <w:lang w:val="en-US" w:eastAsia="es-MX"/>
        </w:rPr>
        <w:t>Pollution Science.</w:t>
      </w:r>
      <w:proofErr w:type="gramEnd"/>
      <w:r w:rsidRPr="00A907AC">
        <w:rPr>
          <w:rFonts w:ascii="Arial" w:eastAsia="Times New Roman" w:hAnsi="Arial" w:cs="Arial"/>
          <w:color w:val="333333"/>
          <w:sz w:val="19"/>
          <w:szCs w:val="19"/>
          <w:lang w:val="en-US" w:eastAsia="es-MX"/>
        </w:rPr>
        <w:t xml:space="preserve"> </w:t>
      </w:r>
      <w:proofErr w:type="gramStart"/>
      <w:r w:rsidRPr="00A907AC">
        <w:rPr>
          <w:rFonts w:ascii="Arial" w:eastAsia="Times New Roman" w:hAnsi="Arial" w:cs="Arial"/>
          <w:color w:val="333333"/>
          <w:sz w:val="19"/>
          <w:szCs w:val="19"/>
          <w:lang w:val="en-US" w:eastAsia="es-MX"/>
        </w:rPr>
        <w:t>Academ</w:t>
      </w:r>
      <w:r>
        <w:rPr>
          <w:rFonts w:ascii="Arial" w:eastAsia="Times New Roman" w:hAnsi="Arial" w:cs="Arial"/>
          <w:color w:val="333333"/>
          <w:sz w:val="19"/>
          <w:szCs w:val="19"/>
          <w:lang w:val="en-US" w:eastAsia="es-MX"/>
        </w:rPr>
        <w:t>ic Press.</w:t>
      </w:r>
      <w:proofErr w:type="gramEnd"/>
      <w:r>
        <w:rPr>
          <w:rFonts w:ascii="Arial" w:eastAsia="Times New Roman" w:hAnsi="Arial" w:cs="Arial"/>
          <w:color w:val="333333"/>
          <w:sz w:val="19"/>
          <w:szCs w:val="19"/>
          <w:lang w:val="en-US" w:eastAsia="es-MX"/>
        </w:rPr>
        <w:t xml:space="preserve"> 1996. San Diego.</w:t>
      </w:r>
      <w:r>
        <w:rPr>
          <w:rFonts w:ascii="Arial" w:eastAsia="Times New Roman" w:hAnsi="Arial" w:cs="Arial"/>
          <w:color w:val="333333"/>
          <w:sz w:val="19"/>
          <w:szCs w:val="19"/>
          <w:lang w:val="en-US" w:eastAsia="es-MX"/>
        </w:rPr>
        <w:br/>
      </w:r>
      <w:r>
        <w:rPr>
          <w:rFonts w:ascii="Arial" w:eastAsia="Times New Roman" w:hAnsi="Arial" w:cs="Arial"/>
          <w:color w:val="333333"/>
          <w:sz w:val="19"/>
          <w:szCs w:val="19"/>
          <w:lang w:val="en-US" w:eastAsia="es-MX"/>
        </w:rPr>
        <w:lastRenderedPageBreak/>
        <w:br/>
      </w:r>
      <w:r w:rsidRPr="00A907AC">
        <w:rPr>
          <w:rFonts w:ascii="Arial" w:eastAsia="Times New Roman" w:hAnsi="Arial" w:cs="Arial"/>
          <w:color w:val="333333"/>
          <w:sz w:val="19"/>
          <w:szCs w:val="19"/>
          <w:lang w:val="en-US" w:eastAsia="es-MX"/>
        </w:rPr>
        <w:t xml:space="preserve">Reeve, </w:t>
      </w:r>
      <w:proofErr w:type="gramStart"/>
      <w:r w:rsidRPr="00A907AC">
        <w:rPr>
          <w:rFonts w:ascii="Arial" w:eastAsia="Times New Roman" w:hAnsi="Arial" w:cs="Arial"/>
          <w:color w:val="333333"/>
          <w:sz w:val="19"/>
          <w:szCs w:val="19"/>
          <w:lang w:val="en-US" w:eastAsia="es-MX"/>
        </w:rPr>
        <w:t>R.N..</w:t>
      </w:r>
      <w:proofErr w:type="gramEnd"/>
      <w:r w:rsidRPr="00A907AC">
        <w:rPr>
          <w:rFonts w:ascii="Arial" w:eastAsia="Times New Roman" w:hAnsi="Arial" w:cs="Arial"/>
          <w:color w:val="333333"/>
          <w:sz w:val="19"/>
          <w:szCs w:val="19"/>
          <w:lang w:val="en-US" w:eastAsia="es-MX"/>
        </w:rPr>
        <w:t xml:space="preserve"> </w:t>
      </w:r>
      <w:proofErr w:type="gramStart"/>
      <w:r w:rsidRPr="00A907AC">
        <w:rPr>
          <w:rFonts w:ascii="Arial" w:eastAsia="Times New Roman" w:hAnsi="Arial" w:cs="Arial"/>
          <w:color w:val="333333"/>
          <w:sz w:val="19"/>
          <w:szCs w:val="19"/>
          <w:lang w:val="en-US" w:eastAsia="es-MX"/>
        </w:rPr>
        <w:t>Environmental Analysis.</w:t>
      </w:r>
      <w:proofErr w:type="gramEnd"/>
      <w:r w:rsidRPr="00A907AC">
        <w:rPr>
          <w:rFonts w:ascii="Arial" w:eastAsia="Times New Roman" w:hAnsi="Arial" w:cs="Arial"/>
          <w:color w:val="333333"/>
          <w:sz w:val="19"/>
          <w:szCs w:val="19"/>
          <w:lang w:val="en-US" w:eastAsia="es-MX"/>
        </w:rPr>
        <w:t xml:space="preserve"> </w:t>
      </w:r>
      <w:proofErr w:type="gramStart"/>
      <w:r w:rsidRPr="005B0C3B">
        <w:rPr>
          <w:rFonts w:ascii="Arial" w:eastAsia="Times New Roman" w:hAnsi="Arial" w:cs="Arial"/>
          <w:color w:val="333333"/>
          <w:sz w:val="19"/>
          <w:szCs w:val="19"/>
          <w:lang w:val="en-US" w:eastAsia="es-MX"/>
        </w:rPr>
        <w:t>John Wiley &amp; Sons.</w:t>
      </w:r>
      <w:proofErr w:type="gramEnd"/>
      <w:r w:rsidRPr="005B0C3B">
        <w:rPr>
          <w:rFonts w:ascii="Arial" w:eastAsia="Times New Roman" w:hAnsi="Arial" w:cs="Arial"/>
          <w:color w:val="333333"/>
          <w:sz w:val="19"/>
          <w:szCs w:val="19"/>
          <w:lang w:val="en-US" w:eastAsia="es-MX"/>
        </w:rPr>
        <w:t xml:space="preserve"> 1994. </w:t>
      </w:r>
      <w:proofErr w:type="spellStart"/>
      <w:r>
        <w:rPr>
          <w:rFonts w:ascii="Arial" w:eastAsia="Times New Roman" w:hAnsi="Arial" w:cs="Arial"/>
          <w:color w:val="333333"/>
          <w:sz w:val="19"/>
          <w:szCs w:val="19"/>
          <w:lang w:eastAsia="es-MX"/>
        </w:rPr>
        <w:t>Chichester</w:t>
      </w:r>
      <w:proofErr w:type="spellEnd"/>
      <w:r>
        <w:rPr>
          <w:rFonts w:ascii="Arial" w:eastAsia="Times New Roman" w:hAnsi="Arial" w:cs="Arial"/>
          <w:color w:val="333333"/>
          <w:sz w:val="19"/>
          <w:szCs w:val="19"/>
          <w:lang w:eastAsia="es-MX"/>
        </w:rPr>
        <w:t>.</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Santillana, Ciencias naturales. Editorial Santillana,</w:t>
      </w:r>
      <w:r>
        <w:rPr>
          <w:rFonts w:ascii="Arial" w:eastAsia="Times New Roman" w:hAnsi="Arial" w:cs="Arial"/>
          <w:color w:val="333333"/>
          <w:sz w:val="19"/>
          <w:szCs w:val="19"/>
          <w:lang w:eastAsia="es-MX"/>
        </w:rPr>
        <w:t xml:space="preserve"> Santa fe de </w:t>
      </w:r>
      <w:proofErr w:type="spellStart"/>
      <w:r>
        <w:rPr>
          <w:rFonts w:ascii="Arial" w:eastAsia="Times New Roman" w:hAnsi="Arial" w:cs="Arial"/>
          <w:color w:val="333333"/>
          <w:sz w:val="19"/>
          <w:szCs w:val="19"/>
          <w:lang w:eastAsia="es-MX"/>
        </w:rPr>
        <w:t>Bogota</w:t>
      </w:r>
      <w:proofErr w:type="spellEnd"/>
      <w:r>
        <w:rPr>
          <w:rFonts w:ascii="Arial" w:eastAsia="Times New Roman" w:hAnsi="Arial" w:cs="Arial"/>
          <w:color w:val="333333"/>
          <w:sz w:val="19"/>
          <w:szCs w:val="19"/>
          <w:lang w:eastAsia="es-MX"/>
        </w:rPr>
        <w:t>, 1999.</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 xml:space="preserve">Tapia, F; </w:t>
      </w:r>
      <w:proofErr w:type="spellStart"/>
      <w:r w:rsidRPr="00A907AC">
        <w:rPr>
          <w:rFonts w:ascii="Arial" w:eastAsia="Times New Roman" w:hAnsi="Arial" w:cs="Arial"/>
          <w:color w:val="333333"/>
          <w:sz w:val="19"/>
          <w:szCs w:val="19"/>
          <w:lang w:eastAsia="es-MX"/>
        </w:rPr>
        <w:t>Toharia</w:t>
      </w:r>
      <w:proofErr w:type="spellEnd"/>
      <w:r w:rsidRPr="00A907AC">
        <w:rPr>
          <w:rFonts w:ascii="Arial" w:eastAsia="Times New Roman" w:hAnsi="Arial" w:cs="Arial"/>
          <w:color w:val="333333"/>
          <w:sz w:val="19"/>
          <w:szCs w:val="19"/>
          <w:lang w:eastAsia="es-MX"/>
        </w:rPr>
        <w:t>, M. Medio ambiente: ¿alerta verde? Acento Editorial. 1995. Madrid.</w:t>
      </w:r>
      <w:r w:rsidRPr="00A907AC">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 xml:space="preserve"> Zamora, S; Lucena, J; Pérez, A; Gómez Lahoz, C</w:t>
      </w:r>
      <w:proofErr w:type="gramStart"/>
      <w:r w:rsidRPr="00A907AC">
        <w:rPr>
          <w:rFonts w:ascii="Arial" w:eastAsia="Times New Roman" w:hAnsi="Arial" w:cs="Arial"/>
          <w:color w:val="333333"/>
          <w:sz w:val="19"/>
          <w:szCs w:val="19"/>
          <w:lang w:eastAsia="es-MX"/>
        </w:rPr>
        <w:t>;.</w:t>
      </w:r>
      <w:proofErr w:type="gramEnd"/>
      <w:r w:rsidRPr="00A907AC">
        <w:rPr>
          <w:rFonts w:ascii="Arial" w:eastAsia="Times New Roman" w:hAnsi="Arial" w:cs="Arial"/>
          <w:color w:val="333333"/>
          <w:sz w:val="19"/>
          <w:szCs w:val="19"/>
          <w:lang w:eastAsia="es-MX"/>
        </w:rPr>
        <w:t xml:space="preserve"> Aulas del mar. Contaminación marina. Universidad de Murcia. 1994</w:t>
      </w:r>
      <w:r>
        <w:rPr>
          <w:rFonts w:ascii="Arial" w:eastAsia="Times New Roman" w:hAnsi="Arial" w:cs="Arial"/>
          <w:color w:val="333333"/>
          <w:sz w:val="19"/>
          <w:szCs w:val="19"/>
          <w:lang w:eastAsia="es-MX"/>
        </w:rPr>
        <w:t>.</w:t>
      </w:r>
    </w:p>
    <w:p w14:paraId="4D597E03" w14:textId="77777777" w:rsidR="0039471A" w:rsidRPr="00985C2A" w:rsidRDefault="0039471A" w:rsidP="0039471A">
      <w:pPr>
        <w:shd w:val="clear" w:color="auto" w:fill="FFFFFF" w:themeFill="background1"/>
        <w:spacing w:line="284" w:lineRule="atLeast"/>
        <w:rPr>
          <w:rFonts w:ascii="Arial" w:eastAsia="Times New Roman" w:hAnsi="Arial" w:cs="Arial"/>
          <w:color w:val="333333"/>
          <w:sz w:val="19"/>
          <w:szCs w:val="19"/>
          <w:lang w:eastAsia="es-MX"/>
        </w:rPr>
      </w:pPr>
    </w:p>
    <w:p w14:paraId="7D441386" w14:textId="77777777" w:rsidR="0039471A" w:rsidRDefault="00BC1437" w:rsidP="0039471A">
      <w:pPr>
        <w:jc w:val="both"/>
        <w:rPr>
          <w:rStyle w:val="Hipervnculo"/>
          <w:rFonts w:ascii="Source Sans Pro" w:hAnsi="Source Sans Pro"/>
          <w:color w:val="000000"/>
          <w:bdr w:val="none" w:sz="0" w:space="0" w:color="auto" w:frame="1"/>
          <w:shd w:val="clear" w:color="auto" w:fill="FFFFFF"/>
        </w:rPr>
      </w:pPr>
      <w:hyperlink r:id="rId17" w:history="1">
        <w:r w:rsidR="0039471A">
          <w:rPr>
            <w:rStyle w:val="Hipervnculo"/>
            <w:rFonts w:ascii="Source Sans Pro" w:hAnsi="Source Sans Pro"/>
            <w:color w:val="000000"/>
            <w:bdr w:val="none" w:sz="0" w:space="0" w:color="auto" w:frame="1"/>
            <w:shd w:val="clear" w:color="auto" w:fill="FFFFFF"/>
          </w:rPr>
          <w:t>https://chiapas.quadratin.com.mx/sucesos/Basurero-al-aire-libre-en-Tuzantan-grave-foco-de-infeccion/</w:t>
        </w:r>
      </w:hyperlink>
    </w:p>
    <w:p w14:paraId="37AE0519" w14:textId="77777777" w:rsidR="0039471A" w:rsidRDefault="0039471A" w:rsidP="0039471A">
      <w:pPr>
        <w:jc w:val="both"/>
        <w:rPr>
          <w:rFonts w:ascii="Source Sans Pro" w:hAnsi="Source Sans Pro"/>
          <w:b/>
          <w:bCs/>
          <w:color w:val="555555"/>
          <w:bdr w:val="none" w:sz="0" w:space="0" w:color="auto" w:frame="1"/>
          <w:shd w:val="clear" w:color="auto" w:fill="FFFFFF"/>
        </w:rPr>
      </w:pPr>
    </w:p>
    <w:p w14:paraId="2A066EDE" w14:textId="77777777" w:rsidR="0039471A" w:rsidRDefault="00BC1437" w:rsidP="0039471A">
      <w:pPr>
        <w:rPr>
          <w:rStyle w:val="Hipervnculo"/>
        </w:rPr>
      </w:pPr>
      <w:hyperlink r:id="rId18" w:history="1">
        <w:r w:rsidR="0039471A">
          <w:rPr>
            <w:rStyle w:val="Hipervnculo"/>
          </w:rPr>
          <w:t>http://elorbe.com/seccion-politica/local/2011/02/09/basurero-municipal-contamina-en-tuzantan.html</w:t>
        </w:r>
      </w:hyperlink>
    </w:p>
    <w:p w14:paraId="53D80BDF" w14:textId="77777777" w:rsidR="0039471A" w:rsidRDefault="00BC1437" w:rsidP="0039471A">
      <w:pPr>
        <w:rPr>
          <w:rStyle w:val="Hipervnculo"/>
        </w:rPr>
      </w:pPr>
      <w:hyperlink r:id="rId19" w:history="1">
        <w:r w:rsidR="0039471A" w:rsidRPr="00A1307F">
          <w:rPr>
            <w:rStyle w:val="Hipervnculo"/>
          </w:rPr>
          <w:t>WWW.INEGI.ORG.MX</w:t>
        </w:r>
      </w:hyperlink>
    </w:p>
    <w:p w14:paraId="224C3FF5" w14:textId="77777777" w:rsidR="0039471A" w:rsidRDefault="0039471A" w:rsidP="0039471A">
      <w:pPr>
        <w:rPr>
          <w:rStyle w:val="Hipervnculo"/>
        </w:rPr>
      </w:pPr>
    </w:p>
    <w:p w14:paraId="4630A8FB" w14:textId="77777777" w:rsidR="00C45916" w:rsidRPr="00994E5E" w:rsidRDefault="00C45916" w:rsidP="00A50F53">
      <w:pPr>
        <w:pStyle w:val="Textonotapie"/>
        <w:jc w:val="both"/>
        <w:rPr>
          <w:rFonts w:ascii="Arial" w:hAnsi="Arial" w:cs="Arial"/>
          <w:sz w:val="24"/>
          <w:szCs w:val="24"/>
        </w:rPr>
      </w:pPr>
    </w:p>
    <w:p w14:paraId="53CF7163" w14:textId="77777777" w:rsidR="00C45916" w:rsidRPr="00994E5E" w:rsidRDefault="00C45916" w:rsidP="00C45916">
      <w:pPr>
        <w:pStyle w:val="Textonotapie"/>
        <w:ind w:left="709"/>
        <w:jc w:val="both"/>
        <w:rPr>
          <w:rFonts w:ascii="Arial" w:hAnsi="Arial" w:cs="Arial"/>
          <w:sz w:val="24"/>
          <w:szCs w:val="24"/>
        </w:rPr>
      </w:pPr>
    </w:p>
    <w:p w14:paraId="583DB263" w14:textId="77777777" w:rsidR="00C45916" w:rsidRPr="00994E5E" w:rsidRDefault="00C45916" w:rsidP="00C45916">
      <w:pPr>
        <w:pStyle w:val="Prrafodelista"/>
        <w:numPr>
          <w:ilvl w:val="0"/>
          <w:numId w:val="1"/>
        </w:numPr>
        <w:autoSpaceDE w:val="0"/>
        <w:autoSpaceDN w:val="0"/>
        <w:adjustRightInd w:val="0"/>
        <w:ind w:left="720"/>
        <w:jc w:val="both"/>
        <w:rPr>
          <w:rFonts w:ascii="Arial" w:hAnsi="Arial" w:cs="Arial"/>
          <w:b/>
          <w:color w:val="002060"/>
          <w:sz w:val="24"/>
          <w:szCs w:val="24"/>
        </w:rPr>
      </w:pPr>
      <w:r w:rsidRPr="00994E5E">
        <w:rPr>
          <w:rFonts w:ascii="Arial" w:hAnsi="Arial" w:cs="Arial"/>
          <w:b/>
          <w:color w:val="002060"/>
          <w:sz w:val="24"/>
          <w:szCs w:val="24"/>
        </w:rPr>
        <w:t>CAPITULADO</w:t>
      </w:r>
      <w:r>
        <w:rPr>
          <w:rFonts w:ascii="Arial" w:hAnsi="Arial" w:cs="Arial"/>
          <w:b/>
          <w:color w:val="002060"/>
          <w:sz w:val="24"/>
          <w:szCs w:val="24"/>
        </w:rPr>
        <w:t>:</w:t>
      </w:r>
    </w:p>
    <w:p w14:paraId="51F16E7C" w14:textId="77777777" w:rsidR="00C45916" w:rsidRPr="00994E5E" w:rsidRDefault="00C45916" w:rsidP="00C45916">
      <w:pPr>
        <w:pStyle w:val="Prrafodelista"/>
        <w:autoSpaceDE w:val="0"/>
        <w:autoSpaceDN w:val="0"/>
        <w:adjustRightInd w:val="0"/>
        <w:jc w:val="both"/>
        <w:rPr>
          <w:rFonts w:ascii="Arial" w:hAnsi="Arial" w:cs="Arial"/>
          <w:b/>
          <w:color w:val="0070C0"/>
          <w:sz w:val="24"/>
          <w:szCs w:val="24"/>
        </w:rPr>
      </w:pPr>
    </w:p>
    <w:p w14:paraId="362861D1" w14:textId="77777777" w:rsidR="00C45916" w:rsidRPr="00994E5E" w:rsidRDefault="00C45916" w:rsidP="00C45916">
      <w:pPr>
        <w:pStyle w:val="Sinespaciado"/>
        <w:rPr>
          <w:rFonts w:ascii="Arial" w:hAnsi="Arial" w:cs="Arial"/>
          <w:b/>
          <w:sz w:val="24"/>
          <w:szCs w:val="24"/>
        </w:rPr>
      </w:pPr>
      <w:r w:rsidRPr="00994E5E">
        <w:rPr>
          <w:rFonts w:ascii="Arial" w:hAnsi="Arial" w:cs="Arial"/>
          <w:b/>
          <w:sz w:val="24"/>
          <w:szCs w:val="24"/>
        </w:rPr>
        <w:t xml:space="preserve">INTRODUCCIÓN </w:t>
      </w:r>
    </w:p>
    <w:p w14:paraId="463D4F70" w14:textId="77777777" w:rsidR="00C45916" w:rsidRPr="00994E5E" w:rsidRDefault="00C45916" w:rsidP="00C45916">
      <w:pPr>
        <w:pStyle w:val="Sinespaciado"/>
        <w:rPr>
          <w:rFonts w:ascii="Arial" w:hAnsi="Arial" w:cs="Arial"/>
          <w:b/>
          <w:sz w:val="24"/>
          <w:szCs w:val="24"/>
        </w:rPr>
      </w:pPr>
    </w:p>
    <w:p w14:paraId="391D6496" w14:textId="56B51EE2" w:rsidR="00C45916" w:rsidRPr="00994E5E" w:rsidRDefault="00C45916" w:rsidP="00C45916">
      <w:pPr>
        <w:pStyle w:val="Sinespaciado"/>
        <w:ind w:left="1560" w:hanging="1560"/>
        <w:jc w:val="both"/>
        <w:rPr>
          <w:rFonts w:ascii="Arial" w:hAnsi="Arial" w:cs="Arial"/>
          <w:b/>
          <w:sz w:val="24"/>
          <w:szCs w:val="24"/>
        </w:rPr>
      </w:pPr>
      <w:r w:rsidRPr="00994E5E">
        <w:rPr>
          <w:rFonts w:ascii="Arial" w:hAnsi="Arial" w:cs="Arial"/>
          <w:b/>
          <w:sz w:val="24"/>
          <w:szCs w:val="24"/>
        </w:rPr>
        <w:t xml:space="preserve">CAPITULO I MARCO TEORICO CONTEXTUAL DE LA </w:t>
      </w:r>
      <w:r>
        <w:rPr>
          <w:rFonts w:ascii="Arial" w:hAnsi="Arial" w:cs="Arial"/>
          <w:b/>
          <w:sz w:val="24"/>
          <w:szCs w:val="24"/>
        </w:rPr>
        <w:t>REUBICACION E INFRAESTRUCTURA DEL RELLENO SANITARIO DE TUZANTAN, CHIAPAS</w:t>
      </w:r>
    </w:p>
    <w:p w14:paraId="37A8B3B9" w14:textId="77777777" w:rsidR="00C45916" w:rsidRPr="00994E5E" w:rsidRDefault="00C45916" w:rsidP="00C45916">
      <w:pPr>
        <w:pStyle w:val="Sinespaciado"/>
        <w:rPr>
          <w:rFonts w:ascii="Arial" w:hAnsi="Arial" w:cs="Arial"/>
          <w:sz w:val="24"/>
          <w:szCs w:val="24"/>
        </w:rPr>
      </w:pPr>
    </w:p>
    <w:p w14:paraId="5E0382E4" w14:textId="26F5CB69" w:rsidR="00C45916" w:rsidRDefault="00C45916" w:rsidP="00C45916">
      <w:pPr>
        <w:pStyle w:val="Sinespaciado"/>
        <w:numPr>
          <w:ilvl w:val="1"/>
          <w:numId w:val="5"/>
        </w:numPr>
        <w:spacing w:line="276" w:lineRule="auto"/>
        <w:jc w:val="both"/>
        <w:rPr>
          <w:rFonts w:ascii="Arial" w:hAnsi="Arial" w:cs="Arial"/>
          <w:sz w:val="24"/>
          <w:szCs w:val="24"/>
        </w:rPr>
      </w:pPr>
      <w:r>
        <w:rPr>
          <w:rFonts w:ascii="Arial" w:hAnsi="Arial" w:cs="Arial"/>
          <w:sz w:val="24"/>
          <w:szCs w:val="24"/>
        </w:rPr>
        <w:t xml:space="preserve">La Reubicación del Relleno Sanitario </w:t>
      </w:r>
      <w:r w:rsidRPr="00994E5E">
        <w:rPr>
          <w:rFonts w:ascii="Arial" w:hAnsi="Arial" w:cs="Arial"/>
          <w:sz w:val="24"/>
          <w:szCs w:val="24"/>
        </w:rPr>
        <w:t>en la Administración Pública</w:t>
      </w:r>
      <w:r>
        <w:rPr>
          <w:rFonts w:ascii="Arial" w:hAnsi="Arial" w:cs="Arial"/>
          <w:sz w:val="24"/>
          <w:szCs w:val="24"/>
        </w:rPr>
        <w:t xml:space="preserve"> del: Municipio de </w:t>
      </w:r>
      <w:proofErr w:type="spellStart"/>
      <w:r>
        <w:rPr>
          <w:rFonts w:ascii="Arial" w:hAnsi="Arial" w:cs="Arial"/>
          <w:sz w:val="24"/>
          <w:szCs w:val="24"/>
        </w:rPr>
        <w:t>Tuzantán</w:t>
      </w:r>
      <w:proofErr w:type="spellEnd"/>
      <w:r>
        <w:rPr>
          <w:rFonts w:ascii="Arial" w:hAnsi="Arial" w:cs="Arial"/>
          <w:sz w:val="24"/>
          <w:szCs w:val="24"/>
        </w:rPr>
        <w:t>, Chiapas</w:t>
      </w:r>
    </w:p>
    <w:p w14:paraId="47C157FE" w14:textId="77777777" w:rsidR="00C45916" w:rsidRDefault="00C45916" w:rsidP="00C45916">
      <w:pPr>
        <w:pStyle w:val="Sinespaciado"/>
        <w:spacing w:line="276" w:lineRule="auto"/>
        <w:ind w:left="360"/>
        <w:jc w:val="both"/>
        <w:rPr>
          <w:rFonts w:ascii="Arial" w:hAnsi="Arial" w:cs="Arial"/>
          <w:sz w:val="24"/>
          <w:szCs w:val="24"/>
        </w:rPr>
      </w:pPr>
    </w:p>
    <w:p w14:paraId="448DDDA2" w14:textId="77777777" w:rsidR="00C45916" w:rsidRPr="005012F2" w:rsidRDefault="00C45916" w:rsidP="00C45916">
      <w:pPr>
        <w:pStyle w:val="Sinespaciado"/>
        <w:spacing w:line="276" w:lineRule="auto"/>
        <w:ind w:left="360"/>
        <w:jc w:val="both"/>
        <w:rPr>
          <w:rFonts w:ascii="Arial" w:hAnsi="Arial" w:cs="Arial"/>
          <w:sz w:val="24"/>
          <w:szCs w:val="24"/>
        </w:rPr>
      </w:pPr>
    </w:p>
    <w:p w14:paraId="117C6EDD" w14:textId="77777777" w:rsidR="00C45916" w:rsidRPr="009E7003" w:rsidRDefault="00C45916" w:rsidP="00C45916">
      <w:pPr>
        <w:pStyle w:val="Sinespaciado"/>
        <w:rPr>
          <w:rFonts w:ascii="Arial" w:hAnsi="Arial" w:cs="Arial"/>
          <w:sz w:val="24"/>
          <w:szCs w:val="24"/>
          <w:lang w:val="es-ES"/>
        </w:rPr>
      </w:pPr>
    </w:p>
    <w:p w14:paraId="6DB5D40C" w14:textId="3F2059F4" w:rsidR="00C45916" w:rsidRDefault="00175052" w:rsidP="00C45916">
      <w:pPr>
        <w:pStyle w:val="Sinespaciado"/>
        <w:numPr>
          <w:ilvl w:val="1"/>
          <w:numId w:val="5"/>
        </w:numPr>
        <w:rPr>
          <w:rFonts w:ascii="Arial" w:hAnsi="Arial" w:cs="Arial"/>
          <w:sz w:val="24"/>
          <w:szCs w:val="24"/>
        </w:rPr>
      </w:pPr>
      <w:r>
        <w:rPr>
          <w:rFonts w:ascii="Arial" w:hAnsi="Arial" w:cs="Arial"/>
          <w:sz w:val="24"/>
          <w:szCs w:val="24"/>
          <w:lang w:val="es-ES"/>
        </w:rPr>
        <w:t xml:space="preserve"> Relleno Sanitario </w:t>
      </w:r>
      <w:r w:rsidR="00C45916" w:rsidRPr="00994E5E">
        <w:rPr>
          <w:rFonts w:ascii="Arial" w:hAnsi="Arial" w:cs="Arial"/>
          <w:sz w:val="24"/>
          <w:szCs w:val="24"/>
        </w:rPr>
        <w:t>como un componente de la Gestión</w:t>
      </w:r>
      <w:r w:rsidR="00C45916">
        <w:rPr>
          <w:rFonts w:ascii="Arial" w:hAnsi="Arial" w:cs="Arial"/>
          <w:sz w:val="24"/>
          <w:szCs w:val="24"/>
        </w:rPr>
        <w:t xml:space="preserve"> Estratégica de la Administración Pública de </w:t>
      </w:r>
      <w:proofErr w:type="spellStart"/>
      <w:r w:rsidR="00C45916">
        <w:rPr>
          <w:rFonts w:ascii="Arial" w:hAnsi="Arial" w:cs="Arial"/>
          <w:sz w:val="24"/>
          <w:szCs w:val="24"/>
        </w:rPr>
        <w:t>Tuzantán</w:t>
      </w:r>
      <w:proofErr w:type="spellEnd"/>
      <w:r w:rsidR="00C45916">
        <w:rPr>
          <w:rFonts w:ascii="Arial" w:hAnsi="Arial" w:cs="Arial"/>
          <w:sz w:val="24"/>
          <w:szCs w:val="24"/>
        </w:rPr>
        <w:t>, Chiapas.</w:t>
      </w:r>
    </w:p>
    <w:p w14:paraId="7394C04D" w14:textId="77777777" w:rsidR="00C45916" w:rsidRDefault="00C45916" w:rsidP="00C45916">
      <w:pPr>
        <w:pStyle w:val="Sinespaciado"/>
        <w:ind w:left="360"/>
        <w:rPr>
          <w:rFonts w:ascii="Arial" w:hAnsi="Arial" w:cs="Arial"/>
          <w:sz w:val="24"/>
          <w:szCs w:val="24"/>
        </w:rPr>
      </w:pPr>
    </w:p>
    <w:p w14:paraId="2CA2320D" w14:textId="77777777" w:rsidR="00C45916" w:rsidRDefault="00C45916" w:rsidP="00C45916">
      <w:pPr>
        <w:pStyle w:val="Sinespaciado"/>
        <w:ind w:left="360"/>
        <w:rPr>
          <w:rFonts w:ascii="Arial" w:hAnsi="Arial" w:cs="Arial"/>
          <w:sz w:val="24"/>
          <w:szCs w:val="24"/>
        </w:rPr>
      </w:pPr>
    </w:p>
    <w:p w14:paraId="6566DBBC" w14:textId="77777777" w:rsidR="00C45916" w:rsidRPr="00994E5E" w:rsidRDefault="00C45916" w:rsidP="00C45916">
      <w:pPr>
        <w:pStyle w:val="Sinespaciado"/>
        <w:ind w:left="360"/>
        <w:rPr>
          <w:rFonts w:ascii="Arial" w:hAnsi="Arial" w:cs="Arial"/>
          <w:sz w:val="24"/>
          <w:szCs w:val="24"/>
        </w:rPr>
      </w:pPr>
    </w:p>
    <w:p w14:paraId="3608B249" w14:textId="76439A9C" w:rsidR="00C45916" w:rsidRPr="00994E5E" w:rsidRDefault="00C45916" w:rsidP="00C45916">
      <w:pPr>
        <w:pStyle w:val="Sinespaciado"/>
        <w:rPr>
          <w:rFonts w:ascii="Arial" w:hAnsi="Arial" w:cs="Arial"/>
          <w:b/>
          <w:sz w:val="24"/>
          <w:szCs w:val="24"/>
        </w:rPr>
      </w:pPr>
      <w:r w:rsidRPr="00994E5E">
        <w:rPr>
          <w:rFonts w:ascii="Arial" w:hAnsi="Arial" w:cs="Arial"/>
          <w:b/>
          <w:sz w:val="24"/>
          <w:szCs w:val="24"/>
        </w:rPr>
        <w:t xml:space="preserve">CAPITULO 2  MARCO JURÍDICO NORMATIVO DE </w:t>
      </w:r>
      <w:r>
        <w:rPr>
          <w:rFonts w:ascii="Arial" w:hAnsi="Arial" w:cs="Arial"/>
          <w:b/>
          <w:sz w:val="24"/>
          <w:szCs w:val="24"/>
        </w:rPr>
        <w:t>LA INFRAE</w:t>
      </w:r>
      <w:r w:rsidR="000C4269">
        <w:rPr>
          <w:rFonts w:ascii="Arial" w:hAnsi="Arial" w:cs="Arial"/>
          <w:b/>
          <w:sz w:val="24"/>
          <w:szCs w:val="24"/>
        </w:rPr>
        <w:t>STRUCTURA DEL RELLENO SANITARIO</w:t>
      </w:r>
    </w:p>
    <w:p w14:paraId="06AC5F15" w14:textId="77777777" w:rsidR="00C45916" w:rsidRPr="00994E5E" w:rsidRDefault="00C45916" w:rsidP="00C45916">
      <w:pPr>
        <w:pStyle w:val="Sinespaciado"/>
        <w:rPr>
          <w:rFonts w:ascii="Arial" w:hAnsi="Arial" w:cs="Arial"/>
          <w:sz w:val="24"/>
          <w:szCs w:val="24"/>
        </w:rPr>
      </w:pPr>
    </w:p>
    <w:p w14:paraId="1DC863D3" w14:textId="21CB7813" w:rsidR="00C45916" w:rsidRDefault="00175052" w:rsidP="00C45916">
      <w:pPr>
        <w:pStyle w:val="Sinespaciado"/>
        <w:rPr>
          <w:rFonts w:ascii="Arial" w:hAnsi="Arial" w:cs="Arial"/>
          <w:sz w:val="24"/>
          <w:szCs w:val="24"/>
        </w:rPr>
      </w:pPr>
      <w:r>
        <w:rPr>
          <w:rFonts w:ascii="Arial" w:hAnsi="Arial" w:cs="Arial"/>
          <w:sz w:val="24"/>
          <w:szCs w:val="24"/>
        </w:rPr>
        <w:t>2.1 Marco Jurídico para</w:t>
      </w:r>
      <w:r w:rsidR="00C45916">
        <w:rPr>
          <w:rFonts w:ascii="Arial" w:hAnsi="Arial" w:cs="Arial"/>
          <w:sz w:val="24"/>
          <w:szCs w:val="24"/>
        </w:rPr>
        <w:t xml:space="preserve"> </w:t>
      </w:r>
      <w:r>
        <w:rPr>
          <w:rFonts w:ascii="Arial" w:hAnsi="Arial" w:cs="Arial"/>
          <w:sz w:val="24"/>
          <w:szCs w:val="24"/>
        </w:rPr>
        <w:t>la Reubicación del Relleno Sanitario</w:t>
      </w:r>
    </w:p>
    <w:p w14:paraId="2BAA5C29" w14:textId="77777777" w:rsidR="00C45916" w:rsidRPr="00994E5E" w:rsidRDefault="00C45916" w:rsidP="00C45916">
      <w:pPr>
        <w:pStyle w:val="Sinespaciado"/>
        <w:rPr>
          <w:rFonts w:ascii="Arial" w:hAnsi="Arial" w:cs="Arial"/>
          <w:sz w:val="24"/>
          <w:szCs w:val="24"/>
        </w:rPr>
      </w:pPr>
    </w:p>
    <w:p w14:paraId="419E67D0" w14:textId="42A754A0" w:rsidR="00C45916" w:rsidRDefault="00175052" w:rsidP="00C45916">
      <w:pPr>
        <w:pStyle w:val="Sinespaciado"/>
        <w:rPr>
          <w:rFonts w:ascii="Arial" w:hAnsi="Arial" w:cs="Arial"/>
          <w:sz w:val="24"/>
          <w:szCs w:val="24"/>
        </w:rPr>
      </w:pPr>
      <w:r>
        <w:rPr>
          <w:rFonts w:ascii="Arial" w:hAnsi="Arial" w:cs="Arial"/>
          <w:sz w:val="24"/>
          <w:szCs w:val="24"/>
        </w:rPr>
        <w:t>2.2 Normas y Leyes para implementar un Relleno Sanitario</w:t>
      </w:r>
    </w:p>
    <w:p w14:paraId="75016502" w14:textId="77777777" w:rsidR="00C45916" w:rsidRDefault="00C45916" w:rsidP="00C45916">
      <w:pPr>
        <w:pStyle w:val="Sinespaciado"/>
        <w:rPr>
          <w:rFonts w:ascii="Arial" w:hAnsi="Arial" w:cs="Arial"/>
          <w:sz w:val="24"/>
          <w:szCs w:val="24"/>
        </w:rPr>
      </w:pPr>
    </w:p>
    <w:p w14:paraId="518D04BF" w14:textId="77777777" w:rsidR="00C45916" w:rsidRPr="00994E5E" w:rsidRDefault="00C45916" w:rsidP="00C45916">
      <w:pPr>
        <w:pStyle w:val="Sinespaciado"/>
        <w:rPr>
          <w:rFonts w:ascii="Arial" w:hAnsi="Arial" w:cs="Arial"/>
          <w:sz w:val="24"/>
          <w:szCs w:val="24"/>
        </w:rPr>
      </w:pPr>
    </w:p>
    <w:p w14:paraId="29FBF95E" w14:textId="5BE848A8" w:rsidR="00C45916" w:rsidRPr="00994E5E" w:rsidRDefault="00C45916" w:rsidP="00C45916">
      <w:pPr>
        <w:pStyle w:val="Sinespaciado"/>
        <w:ind w:left="1560" w:hanging="1560"/>
        <w:rPr>
          <w:rFonts w:ascii="Arial" w:hAnsi="Arial" w:cs="Arial"/>
          <w:b/>
          <w:sz w:val="24"/>
          <w:szCs w:val="24"/>
        </w:rPr>
      </w:pPr>
      <w:r w:rsidRPr="00994E5E">
        <w:rPr>
          <w:rFonts w:ascii="Arial" w:hAnsi="Arial" w:cs="Arial"/>
          <w:b/>
          <w:sz w:val="24"/>
          <w:szCs w:val="24"/>
        </w:rPr>
        <w:t>CAPITULO 3  DIAGNÓSTICO Y DISEÑO DEL</w:t>
      </w:r>
      <w:r>
        <w:rPr>
          <w:rFonts w:ascii="Arial" w:hAnsi="Arial" w:cs="Arial"/>
          <w:b/>
          <w:sz w:val="24"/>
          <w:szCs w:val="24"/>
        </w:rPr>
        <w:t xml:space="preserve"> </w:t>
      </w:r>
      <w:r w:rsidR="000C4269">
        <w:rPr>
          <w:rFonts w:ascii="Arial" w:hAnsi="Arial" w:cs="Arial"/>
          <w:b/>
          <w:sz w:val="24"/>
          <w:szCs w:val="24"/>
        </w:rPr>
        <w:t>PROYECTO DE REUBICACIÓN DEL RELLENO SANITARIO</w:t>
      </w:r>
      <w:r>
        <w:rPr>
          <w:rFonts w:ascii="Arial" w:hAnsi="Arial" w:cs="Arial"/>
          <w:b/>
          <w:sz w:val="24"/>
          <w:szCs w:val="24"/>
        </w:rPr>
        <w:t xml:space="preserve"> DE TUZANTAN, CHIAPAS</w:t>
      </w:r>
    </w:p>
    <w:p w14:paraId="429A46CB" w14:textId="77777777" w:rsidR="00C45916" w:rsidRPr="00994E5E" w:rsidRDefault="00C45916" w:rsidP="00C45916">
      <w:pPr>
        <w:pStyle w:val="Sinespaciado"/>
        <w:rPr>
          <w:rFonts w:ascii="Arial" w:hAnsi="Arial" w:cs="Arial"/>
          <w:sz w:val="24"/>
          <w:szCs w:val="24"/>
        </w:rPr>
      </w:pPr>
    </w:p>
    <w:p w14:paraId="560B28A2" w14:textId="49D9A15D" w:rsidR="00B54074" w:rsidRDefault="00C45916" w:rsidP="00C45916">
      <w:pPr>
        <w:pStyle w:val="Sinespaciado"/>
        <w:rPr>
          <w:rFonts w:ascii="Arial" w:hAnsi="Arial" w:cs="Arial"/>
          <w:sz w:val="24"/>
          <w:szCs w:val="24"/>
        </w:rPr>
      </w:pPr>
      <w:r w:rsidRPr="00994E5E">
        <w:rPr>
          <w:rFonts w:ascii="Arial" w:hAnsi="Arial" w:cs="Arial"/>
          <w:sz w:val="24"/>
          <w:szCs w:val="24"/>
        </w:rPr>
        <w:t>3.1  Di</w:t>
      </w:r>
      <w:r>
        <w:rPr>
          <w:rFonts w:ascii="Arial" w:hAnsi="Arial" w:cs="Arial"/>
          <w:sz w:val="24"/>
          <w:szCs w:val="24"/>
        </w:rPr>
        <w:t xml:space="preserve">agnóstico de la </w:t>
      </w:r>
      <w:r w:rsidR="00C10F25">
        <w:rPr>
          <w:rFonts w:ascii="Arial" w:hAnsi="Arial" w:cs="Arial"/>
          <w:sz w:val="24"/>
          <w:szCs w:val="24"/>
        </w:rPr>
        <w:t xml:space="preserve">Contaminación Ambiental para la </w:t>
      </w:r>
      <w:r>
        <w:rPr>
          <w:rFonts w:ascii="Arial" w:hAnsi="Arial" w:cs="Arial"/>
          <w:sz w:val="24"/>
          <w:szCs w:val="24"/>
        </w:rPr>
        <w:t>Reu</w:t>
      </w:r>
      <w:r w:rsidR="000C4269">
        <w:rPr>
          <w:rFonts w:ascii="Arial" w:hAnsi="Arial" w:cs="Arial"/>
          <w:sz w:val="24"/>
          <w:szCs w:val="24"/>
        </w:rPr>
        <w:t xml:space="preserve">bicación del </w:t>
      </w:r>
      <w:r w:rsidR="00C10F25">
        <w:rPr>
          <w:rFonts w:ascii="Arial" w:hAnsi="Arial" w:cs="Arial"/>
          <w:sz w:val="24"/>
          <w:szCs w:val="24"/>
        </w:rPr>
        <w:t xml:space="preserve">Relleno Sanitario </w:t>
      </w:r>
      <w:r w:rsidR="000C4269">
        <w:rPr>
          <w:rFonts w:ascii="Arial" w:hAnsi="Arial" w:cs="Arial"/>
          <w:sz w:val="24"/>
          <w:szCs w:val="24"/>
        </w:rPr>
        <w:t>de</w:t>
      </w:r>
      <w:r w:rsidRPr="00994E5E">
        <w:rPr>
          <w:rFonts w:ascii="Arial" w:hAnsi="Arial" w:cs="Arial"/>
          <w:sz w:val="24"/>
          <w:szCs w:val="24"/>
        </w:rPr>
        <w:t xml:space="preserve"> </w:t>
      </w:r>
      <w:proofErr w:type="spellStart"/>
      <w:r>
        <w:rPr>
          <w:rFonts w:ascii="Arial" w:hAnsi="Arial" w:cs="Arial"/>
          <w:sz w:val="24"/>
          <w:szCs w:val="24"/>
        </w:rPr>
        <w:t>Tuzantán</w:t>
      </w:r>
      <w:proofErr w:type="spellEnd"/>
      <w:r>
        <w:rPr>
          <w:rFonts w:ascii="Arial" w:hAnsi="Arial" w:cs="Arial"/>
          <w:sz w:val="24"/>
          <w:szCs w:val="24"/>
        </w:rPr>
        <w:t xml:space="preserve">, </w:t>
      </w:r>
      <w:r w:rsidRPr="00994E5E">
        <w:rPr>
          <w:rFonts w:ascii="Arial" w:hAnsi="Arial" w:cs="Arial"/>
          <w:sz w:val="24"/>
          <w:szCs w:val="24"/>
        </w:rPr>
        <w:t>Chiapas</w:t>
      </w:r>
      <w:r>
        <w:rPr>
          <w:rFonts w:ascii="Arial" w:hAnsi="Arial" w:cs="Arial"/>
          <w:sz w:val="24"/>
          <w:szCs w:val="24"/>
        </w:rPr>
        <w:t>;</w:t>
      </w:r>
      <w:r w:rsidR="00C10F25">
        <w:rPr>
          <w:rFonts w:ascii="Arial" w:hAnsi="Arial" w:cs="Arial"/>
          <w:sz w:val="24"/>
          <w:szCs w:val="24"/>
        </w:rPr>
        <w:t xml:space="preserve"> </w:t>
      </w:r>
    </w:p>
    <w:p w14:paraId="3D104EF1" w14:textId="77777777" w:rsidR="00C10F25" w:rsidRDefault="00C10F25" w:rsidP="00C45916">
      <w:pPr>
        <w:pStyle w:val="Sinespaciado"/>
        <w:rPr>
          <w:rFonts w:ascii="Arial" w:hAnsi="Arial" w:cs="Arial"/>
          <w:sz w:val="24"/>
          <w:szCs w:val="24"/>
        </w:rPr>
      </w:pPr>
    </w:p>
    <w:p w14:paraId="457C2A06" w14:textId="16DEEBE5" w:rsidR="00C45916" w:rsidRDefault="00C45916" w:rsidP="00C45916">
      <w:pPr>
        <w:pStyle w:val="Sinespaciado"/>
        <w:rPr>
          <w:rFonts w:ascii="Arial" w:hAnsi="Arial" w:cs="Arial"/>
          <w:sz w:val="24"/>
          <w:szCs w:val="24"/>
        </w:rPr>
      </w:pPr>
      <w:r w:rsidRPr="00994E5E">
        <w:rPr>
          <w:rFonts w:ascii="Arial" w:hAnsi="Arial" w:cs="Arial"/>
          <w:sz w:val="24"/>
          <w:szCs w:val="24"/>
        </w:rPr>
        <w:t xml:space="preserve">3.2  Diseño </w:t>
      </w:r>
      <w:r w:rsidR="00C10F25">
        <w:rPr>
          <w:rFonts w:ascii="Arial" w:hAnsi="Arial" w:cs="Arial"/>
          <w:sz w:val="24"/>
          <w:szCs w:val="24"/>
        </w:rPr>
        <w:t xml:space="preserve">del Proyecto de Reubicación </w:t>
      </w:r>
      <w:r w:rsidR="008C790B">
        <w:rPr>
          <w:rFonts w:ascii="Arial" w:hAnsi="Arial" w:cs="Arial"/>
          <w:sz w:val="24"/>
          <w:szCs w:val="24"/>
        </w:rPr>
        <w:t>del Relleno Sanitario</w:t>
      </w:r>
      <w:r w:rsidR="00C10F25">
        <w:rPr>
          <w:rFonts w:ascii="Arial" w:hAnsi="Arial" w:cs="Arial"/>
          <w:sz w:val="24"/>
          <w:szCs w:val="24"/>
        </w:rPr>
        <w:t>.</w:t>
      </w:r>
    </w:p>
    <w:p w14:paraId="4764F043" w14:textId="77777777" w:rsidR="00C45916" w:rsidRDefault="00C45916" w:rsidP="00C45916">
      <w:pPr>
        <w:pStyle w:val="Sinespaciado"/>
        <w:rPr>
          <w:rFonts w:ascii="Arial" w:hAnsi="Arial" w:cs="Arial"/>
          <w:sz w:val="24"/>
          <w:szCs w:val="24"/>
        </w:rPr>
      </w:pPr>
    </w:p>
    <w:p w14:paraId="06620A24" w14:textId="77777777" w:rsidR="00C45916" w:rsidRPr="00994E5E" w:rsidRDefault="00C45916" w:rsidP="00C45916">
      <w:pPr>
        <w:pStyle w:val="Sinespaciado"/>
        <w:rPr>
          <w:rFonts w:ascii="Arial" w:hAnsi="Arial" w:cs="Arial"/>
          <w:sz w:val="24"/>
          <w:szCs w:val="24"/>
        </w:rPr>
      </w:pPr>
    </w:p>
    <w:p w14:paraId="7A2BCBB6" w14:textId="77777777" w:rsidR="00C45916" w:rsidRPr="00994E5E" w:rsidRDefault="00C45916" w:rsidP="00C45916">
      <w:pPr>
        <w:pStyle w:val="Sinespaciado"/>
        <w:rPr>
          <w:rFonts w:ascii="Arial" w:hAnsi="Arial" w:cs="Arial"/>
          <w:sz w:val="24"/>
          <w:szCs w:val="24"/>
        </w:rPr>
      </w:pPr>
    </w:p>
    <w:p w14:paraId="7D32EDA4" w14:textId="369F6AA5" w:rsidR="00C45916" w:rsidRPr="00994E5E" w:rsidRDefault="00C45916" w:rsidP="00C45916">
      <w:pPr>
        <w:pStyle w:val="Sinespaciado"/>
        <w:ind w:left="1560" w:hanging="1560"/>
        <w:rPr>
          <w:rFonts w:ascii="Arial" w:hAnsi="Arial" w:cs="Arial"/>
          <w:b/>
          <w:sz w:val="24"/>
          <w:szCs w:val="24"/>
        </w:rPr>
      </w:pPr>
      <w:r w:rsidRPr="00994E5E">
        <w:rPr>
          <w:rFonts w:ascii="Arial" w:hAnsi="Arial" w:cs="Arial"/>
          <w:b/>
          <w:sz w:val="24"/>
          <w:szCs w:val="24"/>
        </w:rPr>
        <w:t xml:space="preserve">CAPITULO 4  PRINCIPALES REQUERIMIENTOS PARA LA IMPLANTACIÓN </w:t>
      </w:r>
      <w:r>
        <w:rPr>
          <w:rFonts w:ascii="Arial" w:hAnsi="Arial" w:cs="Arial"/>
          <w:b/>
          <w:sz w:val="24"/>
          <w:szCs w:val="24"/>
        </w:rPr>
        <w:t>DEL PROYECTO DE RE</w:t>
      </w:r>
      <w:r w:rsidR="00E32E0A">
        <w:rPr>
          <w:rFonts w:ascii="Arial" w:hAnsi="Arial" w:cs="Arial"/>
          <w:b/>
          <w:sz w:val="24"/>
          <w:szCs w:val="24"/>
        </w:rPr>
        <w:t>UBICACIÓN DEL RELLENO SANITARIO.</w:t>
      </w:r>
    </w:p>
    <w:p w14:paraId="25D39568" w14:textId="77777777" w:rsidR="00C45916" w:rsidRPr="00994E5E" w:rsidRDefault="00C45916" w:rsidP="00C45916">
      <w:pPr>
        <w:pStyle w:val="Sinespaciado"/>
        <w:rPr>
          <w:rFonts w:ascii="Arial" w:hAnsi="Arial" w:cs="Arial"/>
          <w:sz w:val="24"/>
          <w:szCs w:val="24"/>
        </w:rPr>
      </w:pPr>
    </w:p>
    <w:p w14:paraId="41176EC1" w14:textId="77777777" w:rsidR="00C45916" w:rsidRPr="00994E5E" w:rsidRDefault="00C45916" w:rsidP="00C45916">
      <w:pPr>
        <w:pStyle w:val="Sinespaciado"/>
        <w:rPr>
          <w:rFonts w:ascii="Arial" w:hAnsi="Arial" w:cs="Arial"/>
          <w:sz w:val="24"/>
          <w:szCs w:val="24"/>
        </w:rPr>
      </w:pPr>
      <w:r w:rsidRPr="00994E5E">
        <w:rPr>
          <w:rFonts w:ascii="Arial" w:hAnsi="Arial" w:cs="Arial"/>
          <w:sz w:val="24"/>
          <w:szCs w:val="24"/>
        </w:rPr>
        <w:t xml:space="preserve">4.1  Requerimientos Técnicos  </w:t>
      </w:r>
    </w:p>
    <w:p w14:paraId="3B00AFE4" w14:textId="77777777" w:rsidR="00C45916" w:rsidRPr="00994E5E" w:rsidRDefault="00C45916" w:rsidP="00C45916">
      <w:pPr>
        <w:pStyle w:val="Sinespaciado"/>
        <w:rPr>
          <w:rFonts w:ascii="Arial" w:hAnsi="Arial" w:cs="Arial"/>
          <w:sz w:val="24"/>
          <w:szCs w:val="24"/>
        </w:rPr>
      </w:pPr>
      <w:r w:rsidRPr="00994E5E">
        <w:rPr>
          <w:rFonts w:ascii="Arial" w:hAnsi="Arial" w:cs="Arial"/>
          <w:sz w:val="24"/>
          <w:szCs w:val="24"/>
        </w:rPr>
        <w:t>4.2  Requerimientos Jurídicos</w:t>
      </w:r>
    </w:p>
    <w:p w14:paraId="24688623" w14:textId="77777777" w:rsidR="00C45916" w:rsidRDefault="00C45916" w:rsidP="00C45916">
      <w:pPr>
        <w:pStyle w:val="Sinespaciado"/>
        <w:rPr>
          <w:rFonts w:ascii="Arial" w:hAnsi="Arial" w:cs="Arial"/>
          <w:sz w:val="24"/>
          <w:szCs w:val="24"/>
        </w:rPr>
      </w:pPr>
      <w:r w:rsidRPr="00994E5E">
        <w:rPr>
          <w:rFonts w:ascii="Arial" w:hAnsi="Arial" w:cs="Arial"/>
          <w:sz w:val="24"/>
          <w:szCs w:val="24"/>
        </w:rPr>
        <w:t>4.3  Requerimientos Políticos</w:t>
      </w:r>
    </w:p>
    <w:p w14:paraId="58EEAB0E" w14:textId="77777777" w:rsidR="00C45916" w:rsidRPr="00994E5E" w:rsidRDefault="00C45916" w:rsidP="00C45916">
      <w:pPr>
        <w:pStyle w:val="Sinespaciado"/>
        <w:rPr>
          <w:rFonts w:ascii="Arial" w:hAnsi="Arial" w:cs="Arial"/>
          <w:sz w:val="24"/>
          <w:szCs w:val="24"/>
        </w:rPr>
      </w:pPr>
    </w:p>
    <w:p w14:paraId="572516B8" w14:textId="77777777" w:rsidR="00C45916" w:rsidRPr="00994E5E" w:rsidRDefault="00C45916" w:rsidP="00C45916">
      <w:pPr>
        <w:pStyle w:val="Sinespaciado"/>
        <w:rPr>
          <w:rFonts w:ascii="Arial" w:hAnsi="Arial" w:cs="Arial"/>
          <w:sz w:val="24"/>
          <w:szCs w:val="24"/>
        </w:rPr>
      </w:pPr>
    </w:p>
    <w:p w14:paraId="44E57A7E" w14:textId="77777777" w:rsidR="00C45916" w:rsidRDefault="00C45916" w:rsidP="00C45916">
      <w:pPr>
        <w:pStyle w:val="Sinespaciado"/>
        <w:rPr>
          <w:rFonts w:ascii="Arial" w:hAnsi="Arial" w:cs="Arial"/>
          <w:b/>
          <w:color w:val="002060"/>
          <w:sz w:val="24"/>
          <w:szCs w:val="24"/>
        </w:rPr>
      </w:pPr>
      <w:r>
        <w:rPr>
          <w:rFonts w:ascii="Arial" w:hAnsi="Arial" w:cs="Arial"/>
          <w:b/>
          <w:color w:val="002060"/>
          <w:sz w:val="24"/>
          <w:szCs w:val="24"/>
        </w:rPr>
        <w:t>CONCLUSIÓN:</w:t>
      </w:r>
    </w:p>
    <w:p w14:paraId="17301197" w14:textId="77777777" w:rsidR="00C45916" w:rsidRPr="00994E5E" w:rsidRDefault="00C45916" w:rsidP="00C45916">
      <w:pPr>
        <w:pStyle w:val="Sinespaciado"/>
        <w:rPr>
          <w:rFonts w:ascii="Arial" w:hAnsi="Arial" w:cs="Arial"/>
          <w:sz w:val="24"/>
          <w:szCs w:val="24"/>
        </w:rPr>
      </w:pPr>
    </w:p>
    <w:p w14:paraId="2A1F8E72" w14:textId="77777777" w:rsidR="00C45916" w:rsidRPr="00994E5E" w:rsidRDefault="00C45916" w:rsidP="00C45916">
      <w:pPr>
        <w:pStyle w:val="Sinespaciado"/>
        <w:rPr>
          <w:rFonts w:ascii="Arial" w:hAnsi="Arial" w:cs="Arial"/>
          <w:sz w:val="24"/>
          <w:szCs w:val="24"/>
        </w:rPr>
      </w:pPr>
      <w:r w:rsidRPr="00994E5E">
        <w:rPr>
          <w:rFonts w:ascii="Arial" w:hAnsi="Arial" w:cs="Arial"/>
          <w:sz w:val="24"/>
          <w:szCs w:val="24"/>
        </w:rPr>
        <w:t xml:space="preserve"> </w:t>
      </w:r>
    </w:p>
    <w:p w14:paraId="1D174328" w14:textId="057B6034" w:rsidR="00380B2C" w:rsidRPr="0012312A" w:rsidRDefault="00C45916" w:rsidP="00C45916">
      <w:pPr>
        <w:pStyle w:val="Sinespaciado"/>
        <w:rPr>
          <w:rFonts w:ascii="Arial" w:hAnsi="Arial" w:cs="Arial"/>
          <w:b/>
          <w:color w:val="002060"/>
          <w:sz w:val="24"/>
          <w:szCs w:val="24"/>
        </w:rPr>
      </w:pPr>
      <w:r w:rsidRPr="0012312A">
        <w:rPr>
          <w:rFonts w:ascii="Arial" w:hAnsi="Arial" w:cs="Arial"/>
          <w:b/>
          <w:color w:val="002060"/>
          <w:sz w:val="24"/>
          <w:szCs w:val="24"/>
        </w:rPr>
        <w:t>BIBLIOGRAFIA</w:t>
      </w:r>
      <w:r w:rsidR="0039471A">
        <w:rPr>
          <w:rFonts w:ascii="Arial" w:hAnsi="Arial" w:cs="Arial"/>
          <w:b/>
          <w:color w:val="002060"/>
          <w:sz w:val="24"/>
          <w:szCs w:val="24"/>
        </w:rPr>
        <w:t>:</w:t>
      </w:r>
    </w:p>
    <w:p w14:paraId="1A06989A" w14:textId="77777777" w:rsidR="00C45916" w:rsidRDefault="00C45916" w:rsidP="00C45916">
      <w:pPr>
        <w:pStyle w:val="Sinespaciado"/>
        <w:rPr>
          <w:rFonts w:ascii="Arial" w:hAnsi="Arial" w:cs="Arial"/>
          <w:b/>
          <w:color w:val="002060"/>
          <w:sz w:val="24"/>
          <w:szCs w:val="24"/>
        </w:rPr>
      </w:pPr>
    </w:p>
    <w:p w14:paraId="0A190EA3" w14:textId="77777777" w:rsidR="00C45916" w:rsidRDefault="00C45916" w:rsidP="00C45916">
      <w:pPr>
        <w:pStyle w:val="Sinespaciado"/>
        <w:rPr>
          <w:rFonts w:ascii="Arial" w:hAnsi="Arial" w:cs="Arial"/>
          <w:b/>
          <w:color w:val="002060"/>
          <w:sz w:val="24"/>
          <w:szCs w:val="24"/>
        </w:rPr>
      </w:pPr>
      <w:r w:rsidRPr="0012312A">
        <w:rPr>
          <w:rFonts w:ascii="Arial" w:hAnsi="Arial" w:cs="Arial"/>
          <w:b/>
          <w:color w:val="002060"/>
          <w:sz w:val="24"/>
          <w:szCs w:val="24"/>
        </w:rPr>
        <w:t>ANEXOS</w:t>
      </w:r>
      <w:r>
        <w:rPr>
          <w:rFonts w:ascii="Arial" w:hAnsi="Arial" w:cs="Arial"/>
          <w:b/>
          <w:color w:val="002060"/>
          <w:sz w:val="24"/>
          <w:szCs w:val="24"/>
        </w:rPr>
        <w:t>:</w:t>
      </w:r>
    </w:p>
    <w:p w14:paraId="7E5329A6" w14:textId="77777777" w:rsidR="00C45916" w:rsidRDefault="00C45916" w:rsidP="00C45916">
      <w:pPr>
        <w:pStyle w:val="Sinespaciado"/>
        <w:rPr>
          <w:rFonts w:ascii="Arial" w:hAnsi="Arial" w:cs="Arial"/>
          <w:b/>
          <w:color w:val="002060"/>
          <w:sz w:val="24"/>
          <w:szCs w:val="24"/>
        </w:rPr>
      </w:pPr>
    </w:p>
    <w:p w14:paraId="5771CC79" w14:textId="77777777" w:rsidR="00C45916" w:rsidRDefault="00C45916" w:rsidP="00C45916">
      <w:pPr>
        <w:tabs>
          <w:tab w:val="left" w:pos="7005"/>
        </w:tabs>
        <w:spacing w:after="0" w:line="240" w:lineRule="auto"/>
        <w:rPr>
          <w:rFonts w:ascii="Calibri" w:eastAsia="Times New Roman" w:hAnsi="Calibri" w:cs="Calibri"/>
          <w:b/>
          <w:i/>
          <w:color w:val="000000"/>
          <w:sz w:val="24"/>
          <w:szCs w:val="24"/>
          <w:lang w:val="es-ES" w:eastAsia="es-MX"/>
        </w:rPr>
      </w:pPr>
      <w:r>
        <w:rPr>
          <w:rFonts w:ascii="Calibri" w:eastAsia="Times New Roman" w:hAnsi="Calibri" w:cs="Calibri"/>
          <w:b/>
          <w:i/>
          <w:noProof/>
          <w:color w:val="000000"/>
          <w:sz w:val="24"/>
          <w:szCs w:val="24"/>
          <w:lang w:eastAsia="es-MX"/>
        </w:rPr>
        <w:drawing>
          <wp:inline distT="0" distB="0" distL="0" distR="0" wp14:anchorId="23DB8F73" wp14:editId="391AE8C6">
            <wp:extent cx="2684512" cy="1637146"/>
            <wp:effectExtent l="0" t="0" r="1905" b="1270"/>
            <wp:docPr id="5" name="Imagen 5" descr="C:\Users\oem\Documents\MAESTRIA\ESTADISTICA ADMINISTRATIVA\basurero-de-tuzant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em\Documents\MAESTRIA\ESTADISTICA ADMINISTRATIVA\basurero-de-tuzantan-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473" cy="1638342"/>
                    </a:xfrm>
                    <a:prstGeom prst="rect">
                      <a:avLst/>
                    </a:prstGeom>
                    <a:noFill/>
                    <a:ln>
                      <a:noFill/>
                    </a:ln>
                  </pic:spPr>
                </pic:pic>
              </a:graphicData>
            </a:graphic>
          </wp:inline>
        </w:drawing>
      </w:r>
      <w:r>
        <w:rPr>
          <w:rFonts w:ascii="Calibri" w:eastAsia="Times New Roman" w:hAnsi="Calibri" w:cs="Calibri"/>
          <w:b/>
          <w:i/>
          <w:noProof/>
          <w:color w:val="000000"/>
          <w:sz w:val="24"/>
          <w:szCs w:val="24"/>
          <w:lang w:eastAsia="es-MX"/>
        </w:rPr>
        <w:drawing>
          <wp:inline distT="0" distB="0" distL="0" distR="0" wp14:anchorId="5860BE08" wp14:editId="12672B66">
            <wp:extent cx="2667000" cy="1636568"/>
            <wp:effectExtent l="0" t="0" r="0" b="1905"/>
            <wp:docPr id="6" name="Imagen 6" descr="C:\Users\oem\Documents\MAESTRIA\ESTADISTICA ADMINISTRATIVA\basurero-de-tuzant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em\Documents\MAESTRIA\ESTADISTICA ADMINISTRATIVA\basurero-de-tuzantan-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0" cy="1636568"/>
                    </a:xfrm>
                    <a:prstGeom prst="rect">
                      <a:avLst/>
                    </a:prstGeom>
                    <a:noFill/>
                    <a:ln>
                      <a:noFill/>
                    </a:ln>
                  </pic:spPr>
                </pic:pic>
              </a:graphicData>
            </a:graphic>
          </wp:inline>
        </w:drawing>
      </w:r>
    </w:p>
    <w:p w14:paraId="43BE31DF" w14:textId="77777777" w:rsidR="00C45916" w:rsidRDefault="00C45916" w:rsidP="00C45916">
      <w:pPr>
        <w:tabs>
          <w:tab w:val="left" w:pos="7005"/>
        </w:tabs>
        <w:spacing w:after="0" w:line="240" w:lineRule="auto"/>
        <w:rPr>
          <w:rFonts w:ascii="Calibri" w:eastAsia="Times New Roman" w:hAnsi="Calibri" w:cs="Calibri"/>
          <w:b/>
          <w:i/>
          <w:color w:val="000000"/>
          <w:sz w:val="24"/>
          <w:szCs w:val="24"/>
          <w:lang w:val="es-ES" w:eastAsia="es-MX"/>
        </w:rPr>
      </w:pPr>
    </w:p>
    <w:p w14:paraId="728C11C6" w14:textId="77777777" w:rsidR="00C45916" w:rsidRDefault="00C45916" w:rsidP="00C45916">
      <w:pPr>
        <w:tabs>
          <w:tab w:val="left" w:pos="7005"/>
        </w:tabs>
        <w:spacing w:after="0" w:line="240" w:lineRule="auto"/>
        <w:rPr>
          <w:rFonts w:ascii="Calibri" w:eastAsia="Times New Roman" w:hAnsi="Calibri" w:cs="Calibri"/>
          <w:b/>
          <w:i/>
          <w:color w:val="000000"/>
          <w:sz w:val="24"/>
          <w:szCs w:val="24"/>
          <w:lang w:val="es-ES" w:eastAsia="es-MX"/>
        </w:rPr>
      </w:pPr>
    </w:p>
    <w:p w14:paraId="0292CA00" w14:textId="77777777" w:rsidR="00C45916" w:rsidRDefault="00C45916" w:rsidP="00C45916">
      <w:pPr>
        <w:tabs>
          <w:tab w:val="left" w:pos="7005"/>
        </w:tabs>
        <w:spacing w:after="0" w:line="240" w:lineRule="auto"/>
        <w:rPr>
          <w:rFonts w:ascii="Calibri" w:eastAsia="Times New Roman" w:hAnsi="Calibri" w:cs="Calibri"/>
          <w:b/>
          <w:i/>
          <w:color w:val="000000"/>
          <w:sz w:val="24"/>
          <w:szCs w:val="24"/>
          <w:lang w:val="es-ES" w:eastAsia="es-MX"/>
        </w:rPr>
      </w:pPr>
      <w:r>
        <w:rPr>
          <w:rFonts w:ascii="Calibri" w:eastAsia="Times New Roman" w:hAnsi="Calibri" w:cs="Calibri"/>
          <w:b/>
          <w:i/>
          <w:noProof/>
          <w:color w:val="000000"/>
          <w:sz w:val="24"/>
          <w:szCs w:val="24"/>
          <w:lang w:eastAsia="es-MX"/>
        </w:rPr>
        <w:lastRenderedPageBreak/>
        <w:drawing>
          <wp:inline distT="0" distB="0" distL="0" distR="0" wp14:anchorId="1AF8B083" wp14:editId="51985DDE">
            <wp:extent cx="2667000" cy="1885757"/>
            <wp:effectExtent l="0" t="0" r="0" b="635"/>
            <wp:docPr id="7" name="Imagen 7" descr="C:\Users\oem\Documents\MAESTRIA\ESTADISTICA ADMINISTRATIVA\basurero-de-tuzant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em\Documents\MAESTRIA\ESTADISTICA ADMINISTRATIVA\basurero-de-tuzantan-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7318" cy="1885982"/>
                    </a:xfrm>
                    <a:prstGeom prst="rect">
                      <a:avLst/>
                    </a:prstGeom>
                    <a:noFill/>
                    <a:ln>
                      <a:noFill/>
                    </a:ln>
                  </pic:spPr>
                </pic:pic>
              </a:graphicData>
            </a:graphic>
          </wp:inline>
        </w:drawing>
      </w:r>
      <w:r>
        <w:rPr>
          <w:rFonts w:ascii="Calibri" w:eastAsia="Times New Roman" w:hAnsi="Calibri" w:cs="Calibri"/>
          <w:b/>
          <w:i/>
          <w:noProof/>
          <w:color w:val="000000"/>
          <w:sz w:val="24"/>
          <w:szCs w:val="24"/>
          <w:lang w:eastAsia="es-MX"/>
        </w:rPr>
        <w:drawing>
          <wp:inline distT="0" distB="0" distL="0" distR="0" wp14:anchorId="5D55E40A" wp14:editId="431A3E08">
            <wp:extent cx="2686050" cy="1905000"/>
            <wp:effectExtent l="0" t="0" r="0" b="0"/>
            <wp:docPr id="8" name="Imagen 8" descr="C:\Users\oem\Documents\MAESTRIA\ESTADISTICA ADMINISTRATIVA\Basurero-Municipa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em\Documents\MAESTRIA\ESTADISTICA ADMINISTRATIVA\Basurero-Municipal_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0749" cy="1922517"/>
                    </a:xfrm>
                    <a:prstGeom prst="rect">
                      <a:avLst/>
                    </a:prstGeom>
                    <a:noFill/>
                    <a:ln>
                      <a:noFill/>
                    </a:ln>
                  </pic:spPr>
                </pic:pic>
              </a:graphicData>
            </a:graphic>
          </wp:inline>
        </w:drawing>
      </w:r>
    </w:p>
    <w:p w14:paraId="545C1939" w14:textId="77777777" w:rsidR="00C45916" w:rsidRDefault="00C45916" w:rsidP="00C45916">
      <w:pPr>
        <w:tabs>
          <w:tab w:val="left" w:pos="7005"/>
        </w:tabs>
        <w:spacing w:after="0" w:line="240" w:lineRule="auto"/>
        <w:rPr>
          <w:rFonts w:ascii="Calibri" w:eastAsia="Times New Roman" w:hAnsi="Calibri" w:cs="Calibri"/>
          <w:b/>
          <w:i/>
          <w:color w:val="000000"/>
          <w:sz w:val="24"/>
          <w:szCs w:val="24"/>
          <w:lang w:val="es-ES" w:eastAsia="es-MX"/>
        </w:rPr>
      </w:pPr>
    </w:p>
    <w:p w14:paraId="6C407487" w14:textId="77777777" w:rsidR="00C45916" w:rsidRDefault="00C45916" w:rsidP="00C45916">
      <w:pPr>
        <w:tabs>
          <w:tab w:val="left" w:pos="7005"/>
        </w:tabs>
        <w:spacing w:after="0" w:line="240" w:lineRule="auto"/>
        <w:rPr>
          <w:rFonts w:ascii="Calibri" w:eastAsia="Times New Roman" w:hAnsi="Calibri" w:cs="Calibri"/>
          <w:b/>
          <w:i/>
          <w:color w:val="000000"/>
          <w:sz w:val="24"/>
          <w:szCs w:val="24"/>
          <w:lang w:val="es-ES" w:eastAsia="es-MX"/>
        </w:rPr>
      </w:pPr>
    </w:p>
    <w:p w14:paraId="7FC34132" w14:textId="77777777" w:rsidR="00C45916" w:rsidRDefault="00C45916" w:rsidP="00C45916">
      <w:pPr>
        <w:tabs>
          <w:tab w:val="left" w:pos="7005"/>
        </w:tabs>
        <w:spacing w:after="0" w:line="240" w:lineRule="auto"/>
        <w:rPr>
          <w:rFonts w:ascii="Calibri" w:eastAsia="Times New Roman" w:hAnsi="Calibri" w:cs="Calibri"/>
          <w:b/>
          <w:i/>
          <w:color w:val="000000"/>
          <w:sz w:val="24"/>
          <w:szCs w:val="24"/>
          <w:lang w:val="es-ES" w:eastAsia="es-MX"/>
        </w:rPr>
      </w:pPr>
    </w:p>
    <w:p w14:paraId="00A9196C" w14:textId="77777777" w:rsidR="00C45916" w:rsidRDefault="00C45916" w:rsidP="00C45916">
      <w:pPr>
        <w:tabs>
          <w:tab w:val="left" w:pos="7005"/>
        </w:tabs>
        <w:spacing w:after="0" w:line="240" w:lineRule="auto"/>
        <w:rPr>
          <w:rFonts w:ascii="Calibri" w:eastAsia="Times New Roman" w:hAnsi="Calibri" w:cs="Calibri"/>
          <w:b/>
          <w:i/>
          <w:color w:val="000000"/>
          <w:sz w:val="24"/>
          <w:szCs w:val="24"/>
          <w:lang w:val="es-ES" w:eastAsia="es-MX"/>
        </w:rPr>
      </w:pPr>
      <w:r>
        <w:rPr>
          <w:rFonts w:ascii="Calibri" w:eastAsia="Times New Roman" w:hAnsi="Calibri" w:cs="Calibri"/>
          <w:b/>
          <w:i/>
          <w:noProof/>
          <w:color w:val="000000"/>
          <w:sz w:val="24"/>
          <w:szCs w:val="24"/>
          <w:lang w:eastAsia="es-MX"/>
        </w:rPr>
        <w:drawing>
          <wp:inline distT="0" distB="0" distL="0" distR="0" wp14:anchorId="60CA900C" wp14:editId="5604FFB7">
            <wp:extent cx="2686050" cy="1939104"/>
            <wp:effectExtent l="0" t="0" r="0" b="4445"/>
            <wp:docPr id="10" name="Imagen 10" descr="C:\Users\oem\Documents\MAESTRIA\ESTADISTICA ADMINISTRATIVA\DSCN9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em\Documents\MAESTRIA\ESTADISTICA ADMINISTRATIVA\DSCN976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6050" cy="1939104"/>
                    </a:xfrm>
                    <a:prstGeom prst="rect">
                      <a:avLst/>
                    </a:prstGeom>
                    <a:noFill/>
                    <a:ln>
                      <a:noFill/>
                    </a:ln>
                  </pic:spPr>
                </pic:pic>
              </a:graphicData>
            </a:graphic>
          </wp:inline>
        </w:drawing>
      </w:r>
      <w:r>
        <w:rPr>
          <w:rFonts w:ascii="Calibri" w:eastAsia="Times New Roman" w:hAnsi="Calibri" w:cs="Calibri"/>
          <w:b/>
          <w:i/>
          <w:noProof/>
          <w:color w:val="000000"/>
          <w:sz w:val="24"/>
          <w:szCs w:val="24"/>
          <w:lang w:eastAsia="es-MX"/>
        </w:rPr>
        <w:drawing>
          <wp:inline distT="0" distB="0" distL="0" distR="0" wp14:anchorId="18D2E3C7" wp14:editId="6D790A07">
            <wp:extent cx="2747818" cy="1943100"/>
            <wp:effectExtent l="0" t="0" r="0" b="0"/>
            <wp:docPr id="11" name="Imagen 11" descr="C:\Users\oem\Documents\MAESTRIA\ESTADISTICA ADMINISTRATIVA\solo-un-camion-de-basura-en-tuzant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em\Documents\MAESTRIA\ESTADISTICA ADMINISTRATIVA\solo-un-camion-de-basura-en-tuzantan-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7818" cy="1943100"/>
                    </a:xfrm>
                    <a:prstGeom prst="rect">
                      <a:avLst/>
                    </a:prstGeom>
                    <a:noFill/>
                    <a:ln>
                      <a:noFill/>
                    </a:ln>
                  </pic:spPr>
                </pic:pic>
              </a:graphicData>
            </a:graphic>
          </wp:inline>
        </w:drawing>
      </w:r>
    </w:p>
    <w:p w14:paraId="7240FA41" w14:textId="77777777" w:rsidR="00C45916" w:rsidRDefault="00C45916" w:rsidP="00C45916">
      <w:pPr>
        <w:tabs>
          <w:tab w:val="left" w:pos="7005"/>
        </w:tabs>
        <w:spacing w:after="0" w:line="240" w:lineRule="auto"/>
        <w:rPr>
          <w:rFonts w:ascii="Calibri" w:eastAsia="Times New Roman" w:hAnsi="Calibri" w:cs="Calibri"/>
          <w:b/>
          <w:i/>
          <w:color w:val="000000"/>
          <w:sz w:val="24"/>
          <w:szCs w:val="24"/>
          <w:lang w:val="es-ES" w:eastAsia="es-MX"/>
        </w:rPr>
      </w:pPr>
    </w:p>
    <w:p w14:paraId="0C4C8B01" w14:textId="77777777" w:rsidR="00C45916" w:rsidRDefault="00C45916" w:rsidP="00C45916">
      <w:pPr>
        <w:tabs>
          <w:tab w:val="left" w:pos="7005"/>
        </w:tabs>
        <w:spacing w:after="0" w:line="240" w:lineRule="auto"/>
        <w:rPr>
          <w:rFonts w:ascii="Calibri" w:eastAsia="Times New Roman" w:hAnsi="Calibri" w:cs="Calibri"/>
          <w:b/>
          <w:i/>
          <w:color w:val="000000"/>
          <w:sz w:val="24"/>
          <w:szCs w:val="24"/>
          <w:lang w:val="es-ES" w:eastAsia="es-MX"/>
        </w:rPr>
      </w:pPr>
    </w:p>
    <w:p w14:paraId="6F7D5E3B" w14:textId="77777777" w:rsidR="00C45916" w:rsidRDefault="00C45916" w:rsidP="00C45916">
      <w:pPr>
        <w:tabs>
          <w:tab w:val="left" w:pos="7005"/>
        </w:tabs>
        <w:spacing w:after="0" w:line="240" w:lineRule="auto"/>
        <w:rPr>
          <w:rFonts w:ascii="Calibri" w:eastAsia="Times New Roman" w:hAnsi="Calibri" w:cs="Calibri"/>
          <w:b/>
          <w:i/>
          <w:color w:val="000000"/>
          <w:sz w:val="24"/>
          <w:szCs w:val="24"/>
          <w:lang w:val="es-ES" w:eastAsia="es-MX"/>
        </w:rPr>
      </w:pPr>
    </w:p>
    <w:p w14:paraId="3794F877" w14:textId="77777777" w:rsidR="00C45916" w:rsidRDefault="00C45916" w:rsidP="00C45916">
      <w:pPr>
        <w:shd w:val="clear" w:color="auto" w:fill="FFFFFF"/>
        <w:spacing w:after="150" w:line="555" w:lineRule="atLeast"/>
        <w:textAlignment w:val="baseline"/>
        <w:outlineLvl w:val="0"/>
        <w:rPr>
          <w:rFonts w:ascii="Droid Sans" w:eastAsia="Droid Sans" w:hAnsi="Times New Roman" w:cs="Times New Roman"/>
          <w:color w:val="444444"/>
          <w:kern w:val="36"/>
          <w:sz w:val="45"/>
          <w:szCs w:val="45"/>
          <w:lang w:eastAsia="es-MX"/>
        </w:rPr>
      </w:pPr>
      <w:r>
        <w:rPr>
          <w:rFonts w:ascii="Droid Sans" w:eastAsia="Droid Sans" w:hAnsi="Times New Roman" w:cs="Times New Roman" w:hint="eastAsia"/>
          <w:color w:val="444444"/>
          <w:kern w:val="36"/>
          <w:sz w:val="45"/>
          <w:szCs w:val="45"/>
          <w:lang w:eastAsia="es-MX"/>
        </w:rPr>
        <w:t xml:space="preserve">Basurero hasta el tope en </w:t>
      </w:r>
      <w:proofErr w:type="spellStart"/>
      <w:r>
        <w:rPr>
          <w:rFonts w:ascii="Droid Sans" w:eastAsia="Droid Sans" w:hAnsi="Times New Roman" w:cs="Times New Roman" w:hint="eastAsia"/>
          <w:color w:val="444444"/>
          <w:kern w:val="36"/>
          <w:sz w:val="45"/>
          <w:szCs w:val="45"/>
          <w:lang w:eastAsia="es-MX"/>
        </w:rPr>
        <w:t>Tuzant</w:t>
      </w:r>
      <w:r>
        <w:rPr>
          <w:rFonts w:ascii="Droid Sans" w:eastAsia="Droid Sans" w:hAnsi="Times New Roman" w:cs="Times New Roman"/>
          <w:color w:val="444444"/>
          <w:kern w:val="36"/>
          <w:sz w:val="45"/>
          <w:szCs w:val="45"/>
          <w:lang w:eastAsia="es-MX"/>
        </w:rPr>
        <w:t>á</w:t>
      </w:r>
      <w:r>
        <w:rPr>
          <w:rFonts w:ascii="Droid Sans" w:eastAsia="Droid Sans" w:hAnsi="Times New Roman" w:cs="Times New Roman" w:hint="eastAsia"/>
          <w:color w:val="444444"/>
          <w:kern w:val="36"/>
          <w:sz w:val="45"/>
          <w:szCs w:val="45"/>
          <w:lang w:eastAsia="es-MX"/>
        </w:rPr>
        <w:t>n</w:t>
      </w:r>
      <w:proofErr w:type="spellEnd"/>
    </w:p>
    <w:p w14:paraId="690CD0CF" w14:textId="77777777" w:rsidR="00C45916" w:rsidRDefault="00C45916" w:rsidP="00C45916">
      <w:pPr>
        <w:shd w:val="clear" w:color="auto" w:fill="FFFFFF"/>
        <w:spacing w:line="300" w:lineRule="atLeast"/>
        <w:textAlignment w:val="baseline"/>
        <w:rPr>
          <w:rFonts w:ascii="Droid Sans" w:eastAsia="Droid Sans" w:hAnsi="Times New Roman" w:cs="Times New Roman"/>
          <w:i/>
          <w:iCs/>
          <w:color w:val="B0B0B8"/>
          <w:sz w:val="20"/>
          <w:szCs w:val="20"/>
          <w:lang w:eastAsia="es-MX"/>
        </w:rPr>
      </w:pPr>
      <w:proofErr w:type="spellStart"/>
      <w:proofErr w:type="gramStart"/>
      <w:r>
        <w:rPr>
          <w:rFonts w:ascii="inherit" w:eastAsia="Droid Sans" w:hAnsi="inherit" w:cs="Times New Roman"/>
          <w:i/>
          <w:iCs/>
          <w:color w:val="B0B0B8"/>
          <w:sz w:val="20"/>
          <w:szCs w:val="20"/>
          <w:bdr w:val="none" w:sz="0" w:space="0" w:color="auto" w:frame="1"/>
          <w:lang w:eastAsia="es-MX"/>
        </w:rPr>
        <w:t>sep</w:t>
      </w:r>
      <w:proofErr w:type="spellEnd"/>
      <w:proofErr w:type="gramEnd"/>
      <w:r>
        <w:rPr>
          <w:rFonts w:ascii="inherit" w:eastAsia="Droid Sans" w:hAnsi="inherit" w:cs="Times New Roman"/>
          <w:i/>
          <w:iCs/>
          <w:color w:val="B0B0B8"/>
          <w:sz w:val="20"/>
          <w:szCs w:val="20"/>
          <w:bdr w:val="none" w:sz="0" w:space="0" w:color="auto" w:frame="1"/>
          <w:lang w:eastAsia="es-MX"/>
        </w:rPr>
        <w:t xml:space="preserve"> 25, 2015</w:t>
      </w:r>
      <w:hyperlink r:id="rId25" w:tooltip="Entradas de admin" w:history="1">
        <w:r>
          <w:rPr>
            <w:rStyle w:val="Hipervnculo"/>
            <w:rFonts w:ascii="inherit" w:eastAsia="Droid Sans" w:hAnsi="inherit" w:cs="Times New Roman"/>
            <w:i/>
            <w:iCs/>
            <w:color w:val="B0B0B8"/>
            <w:sz w:val="20"/>
            <w:szCs w:val="20"/>
            <w:bdr w:val="none" w:sz="0" w:space="0" w:color="auto" w:frame="1"/>
            <w:lang w:eastAsia="es-MX"/>
          </w:rPr>
          <w:t>admin</w:t>
        </w:r>
      </w:hyperlink>
      <w:hyperlink r:id="rId26" w:history="1">
        <w:r>
          <w:rPr>
            <w:rStyle w:val="Hipervnculo"/>
            <w:rFonts w:ascii="inherit" w:eastAsia="Droid Sans" w:hAnsi="inherit" w:cs="Times New Roman"/>
            <w:i/>
            <w:iCs/>
            <w:color w:val="B0B0B8"/>
            <w:sz w:val="20"/>
            <w:szCs w:val="20"/>
            <w:bdr w:val="none" w:sz="0" w:space="0" w:color="auto" w:frame="1"/>
            <w:lang w:eastAsia="es-MX"/>
          </w:rPr>
          <w:t>Destacados</w:t>
        </w:r>
      </w:hyperlink>
      <w:r>
        <w:rPr>
          <w:rFonts w:ascii="inherit" w:eastAsia="Droid Sans" w:hAnsi="inherit" w:cs="Times New Roman"/>
          <w:i/>
          <w:iCs/>
          <w:color w:val="B0B0B8"/>
          <w:sz w:val="20"/>
          <w:szCs w:val="20"/>
          <w:bdr w:val="none" w:sz="0" w:space="0" w:color="auto" w:frame="1"/>
          <w:lang w:eastAsia="es-MX"/>
        </w:rPr>
        <w:t>, </w:t>
      </w:r>
      <w:hyperlink r:id="rId27" w:history="1">
        <w:r>
          <w:rPr>
            <w:rStyle w:val="Hipervnculo"/>
            <w:rFonts w:ascii="inherit" w:eastAsia="Droid Sans" w:hAnsi="inherit" w:cs="Times New Roman"/>
            <w:i/>
            <w:iCs/>
            <w:color w:val="B0B0B8"/>
            <w:sz w:val="20"/>
            <w:szCs w:val="20"/>
            <w:bdr w:val="none" w:sz="0" w:space="0" w:color="auto" w:frame="1"/>
            <w:lang w:eastAsia="es-MX"/>
          </w:rPr>
          <w:t>Tuzantán</w:t>
        </w:r>
      </w:hyperlink>
      <w:hyperlink r:id="rId28" w:anchor="respond" w:history="1">
        <w:r>
          <w:rPr>
            <w:rStyle w:val="Hipervnculo"/>
            <w:rFonts w:ascii="inherit" w:eastAsia="Droid Sans" w:hAnsi="inherit" w:cs="Times New Roman"/>
            <w:i/>
            <w:iCs/>
            <w:color w:val="B0B0B8"/>
            <w:sz w:val="20"/>
            <w:szCs w:val="20"/>
            <w:bdr w:val="none" w:sz="0" w:space="0" w:color="auto" w:frame="1"/>
            <w:lang w:eastAsia="es-MX"/>
          </w:rPr>
          <w:t>0</w:t>
        </w:r>
      </w:hyperlink>
    </w:p>
    <w:p w14:paraId="2BB37E66" w14:textId="77777777" w:rsidR="00C45916" w:rsidRDefault="00C45916" w:rsidP="00C45916">
      <w:pPr>
        <w:shd w:val="clear" w:color="auto" w:fill="FFFFFF"/>
        <w:spacing w:after="0" w:line="360" w:lineRule="atLeast"/>
        <w:textAlignment w:val="baseline"/>
        <w:rPr>
          <w:rFonts w:ascii="Droid Sans" w:eastAsia="Droid Sans" w:hAnsi="Times New Roman" w:cs="Times New Roman"/>
          <w:color w:val="555555"/>
          <w:sz w:val="21"/>
          <w:szCs w:val="21"/>
          <w:lang w:eastAsia="es-MX"/>
        </w:rPr>
      </w:pPr>
      <w:r>
        <w:rPr>
          <w:rFonts w:ascii="inherit" w:eastAsia="Droid Sans" w:hAnsi="inherit" w:cs="Times New Roman"/>
          <w:b/>
          <w:bCs/>
          <w:i/>
          <w:iCs/>
          <w:color w:val="555555"/>
          <w:sz w:val="21"/>
          <w:szCs w:val="21"/>
          <w:bdr w:val="none" w:sz="0" w:space="0" w:color="auto" w:frame="1"/>
          <w:lang w:eastAsia="es-MX"/>
        </w:rPr>
        <w:t>• Ya no cabe más desperdicios.</w:t>
      </w:r>
      <w:r>
        <w:rPr>
          <w:rFonts w:ascii="Droid Sans" w:eastAsia="Droid Sans" w:hAnsi="Times New Roman" w:cs="Times New Roman" w:hint="eastAsia"/>
          <w:color w:val="555555"/>
          <w:sz w:val="21"/>
          <w:szCs w:val="21"/>
          <w:lang w:eastAsia="es-MX"/>
        </w:rPr>
        <w:br/>
      </w:r>
      <w:r>
        <w:rPr>
          <w:rFonts w:ascii="inherit" w:eastAsia="Droid Sans" w:hAnsi="inherit" w:cs="Times New Roman"/>
          <w:b/>
          <w:bCs/>
          <w:i/>
          <w:iCs/>
          <w:color w:val="555555"/>
          <w:sz w:val="21"/>
          <w:szCs w:val="21"/>
          <w:bdr w:val="none" w:sz="0" w:space="0" w:color="auto" w:frame="1"/>
          <w:lang w:eastAsia="es-MX"/>
        </w:rPr>
        <w:t>• Carros están tirando la basura en la carretera.</w:t>
      </w:r>
    </w:p>
    <w:p w14:paraId="2004E9CC" w14:textId="77777777" w:rsidR="00C45916" w:rsidRDefault="00C45916" w:rsidP="00C45916">
      <w:pPr>
        <w:shd w:val="clear" w:color="auto" w:fill="FFFFFF"/>
        <w:spacing w:after="195" w:line="360" w:lineRule="atLeast"/>
        <w:jc w:val="both"/>
        <w:textAlignment w:val="baseline"/>
        <w:rPr>
          <w:rFonts w:ascii="Droid Sans" w:eastAsia="Droid Sans" w:hAnsi="Times New Roman" w:cs="Times New Roman"/>
          <w:color w:val="555555"/>
          <w:sz w:val="21"/>
          <w:szCs w:val="21"/>
          <w:lang w:eastAsia="es-MX"/>
        </w:rPr>
      </w:pPr>
      <w:proofErr w:type="spellStart"/>
      <w:r>
        <w:rPr>
          <w:rFonts w:ascii="Droid Sans" w:eastAsia="Droid Sans" w:hAnsi="Times New Roman" w:cs="Times New Roman" w:hint="eastAsia"/>
          <w:color w:val="555555"/>
          <w:sz w:val="21"/>
          <w:szCs w:val="21"/>
          <w:lang w:eastAsia="es-MX"/>
        </w:rPr>
        <w:t>Tuzant</w:t>
      </w:r>
      <w:r>
        <w:rPr>
          <w:rFonts w:ascii="Droid Sans" w:eastAsia="Droid Sans" w:hAnsi="Times New Roman" w:cs="Times New Roman"/>
          <w:color w:val="555555"/>
          <w:sz w:val="21"/>
          <w:szCs w:val="21"/>
          <w:lang w:eastAsia="es-MX"/>
        </w:rPr>
        <w:t>á</w:t>
      </w:r>
      <w:r>
        <w:rPr>
          <w:rFonts w:ascii="Droid Sans" w:eastAsia="Droid Sans" w:hAnsi="Times New Roman" w:cs="Times New Roman" w:hint="eastAsia"/>
          <w:color w:val="555555"/>
          <w:sz w:val="21"/>
          <w:szCs w:val="21"/>
          <w:lang w:eastAsia="es-MX"/>
        </w:rPr>
        <w:t>n</w:t>
      </w:r>
      <w:proofErr w:type="spellEnd"/>
      <w:r>
        <w:rPr>
          <w:rFonts w:ascii="Droid Sans" w:eastAsia="Droid Sans" w:hAnsi="Times New Roman" w:cs="Times New Roman" w:hint="eastAsia"/>
          <w:color w:val="555555"/>
          <w:sz w:val="21"/>
          <w:szCs w:val="21"/>
          <w:lang w:eastAsia="es-MX"/>
        </w:rPr>
        <w:t xml:space="preserve"> Chiapas, a 25 de septiembre de 2015.- Gran contaminaci</w:t>
      </w:r>
      <w:r>
        <w:rPr>
          <w:rFonts w:ascii="Droid Sans" w:eastAsia="Droid Sans" w:hAnsi="Times New Roman" w:cs="Times New Roman"/>
          <w:color w:val="555555"/>
          <w:sz w:val="21"/>
          <w:szCs w:val="21"/>
          <w:lang w:eastAsia="es-MX"/>
        </w:rPr>
        <w:t>ó</w:t>
      </w:r>
      <w:r>
        <w:rPr>
          <w:rFonts w:ascii="Droid Sans" w:eastAsia="Droid Sans" w:hAnsi="Times New Roman" w:cs="Times New Roman" w:hint="eastAsia"/>
          <w:color w:val="555555"/>
          <w:sz w:val="21"/>
          <w:szCs w:val="21"/>
          <w:lang w:eastAsia="es-MX"/>
        </w:rPr>
        <w:t>n ambiental , as</w:t>
      </w:r>
      <w:r>
        <w:rPr>
          <w:rFonts w:ascii="Droid Sans" w:eastAsia="Droid Sans" w:hAnsi="Times New Roman" w:cs="Times New Roman"/>
          <w:color w:val="555555"/>
          <w:sz w:val="21"/>
          <w:szCs w:val="21"/>
          <w:lang w:eastAsia="es-MX"/>
        </w:rPr>
        <w:t>í</w:t>
      </w:r>
      <w:r>
        <w:rPr>
          <w:rFonts w:ascii="Droid Sans" w:eastAsia="Droid Sans" w:hAnsi="Times New Roman" w:cs="Times New Roman" w:hint="eastAsia"/>
          <w:color w:val="555555"/>
          <w:sz w:val="21"/>
          <w:szCs w:val="21"/>
          <w:lang w:eastAsia="es-MX"/>
        </w:rPr>
        <w:t xml:space="preserve"> como obstrucci</w:t>
      </w:r>
      <w:r>
        <w:rPr>
          <w:rFonts w:ascii="Droid Sans" w:eastAsia="Droid Sans" w:hAnsi="Times New Roman" w:cs="Times New Roman"/>
          <w:color w:val="555555"/>
          <w:sz w:val="21"/>
          <w:szCs w:val="21"/>
          <w:lang w:eastAsia="es-MX"/>
        </w:rPr>
        <w:t>ó</w:t>
      </w:r>
      <w:r>
        <w:rPr>
          <w:rFonts w:ascii="Droid Sans" w:eastAsia="Droid Sans" w:hAnsi="Times New Roman" w:cs="Times New Roman" w:hint="eastAsia"/>
          <w:color w:val="555555"/>
          <w:sz w:val="21"/>
          <w:szCs w:val="21"/>
          <w:lang w:eastAsia="es-MX"/>
        </w:rPr>
        <w:t xml:space="preserve">n de la carretera que comunica de la cabecera de </w:t>
      </w:r>
      <w:proofErr w:type="spellStart"/>
      <w:r>
        <w:rPr>
          <w:rFonts w:ascii="Droid Sans" w:eastAsia="Droid Sans" w:hAnsi="Times New Roman" w:cs="Times New Roman" w:hint="eastAsia"/>
          <w:color w:val="555555"/>
          <w:sz w:val="21"/>
          <w:szCs w:val="21"/>
          <w:lang w:eastAsia="es-MX"/>
        </w:rPr>
        <w:t>Tuzant</w:t>
      </w:r>
      <w:r>
        <w:rPr>
          <w:rFonts w:ascii="Droid Sans" w:eastAsia="Droid Sans" w:hAnsi="Times New Roman" w:cs="Times New Roman"/>
          <w:color w:val="555555"/>
          <w:sz w:val="21"/>
          <w:szCs w:val="21"/>
          <w:lang w:eastAsia="es-MX"/>
        </w:rPr>
        <w:t>á</w:t>
      </w:r>
      <w:r>
        <w:rPr>
          <w:rFonts w:ascii="Droid Sans" w:eastAsia="Droid Sans" w:hAnsi="Times New Roman" w:cs="Times New Roman" w:hint="eastAsia"/>
          <w:color w:val="555555"/>
          <w:sz w:val="21"/>
          <w:szCs w:val="21"/>
          <w:lang w:eastAsia="es-MX"/>
        </w:rPr>
        <w:t>n</w:t>
      </w:r>
      <w:proofErr w:type="spellEnd"/>
      <w:r>
        <w:rPr>
          <w:rFonts w:ascii="Droid Sans" w:eastAsia="Droid Sans" w:hAnsi="Times New Roman" w:cs="Times New Roman" w:hint="eastAsia"/>
          <w:color w:val="555555"/>
          <w:sz w:val="21"/>
          <w:szCs w:val="21"/>
          <w:lang w:eastAsia="es-MX"/>
        </w:rPr>
        <w:t xml:space="preserve"> a </w:t>
      </w:r>
      <w:proofErr w:type="spellStart"/>
      <w:r>
        <w:rPr>
          <w:rFonts w:ascii="Droid Sans" w:eastAsia="Droid Sans" w:hAnsi="Times New Roman" w:cs="Times New Roman" w:hint="eastAsia"/>
          <w:color w:val="555555"/>
          <w:sz w:val="21"/>
          <w:szCs w:val="21"/>
          <w:lang w:eastAsia="es-MX"/>
        </w:rPr>
        <w:t>Xochiltepec</w:t>
      </w:r>
      <w:proofErr w:type="spellEnd"/>
      <w:r>
        <w:rPr>
          <w:rFonts w:ascii="Droid Sans" w:eastAsia="Droid Sans" w:hAnsi="Times New Roman" w:cs="Times New Roman" w:hint="eastAsia"/>
          <w:color w:val="555555"/>
          <w:sz w:val="21"/>
          <w:szCs w:val="21"/>
          <w:lang w:eastAsia="es-MX"/>
        </w:rPr>
        <w:t>, genera el basurero municipal a cielo abierto, debido a que ya no cabe m</w:t>
      </w:r>
      <w:r>
        <w:rPr>
          <w:rFonts w:ascii="Droid Sans" w:eastAsia="Droid Sans" w:hAnsi="Times New Roman" w:cs="Times New Roman"/>
          <w:color w:val="555555"/>
          <w:sz w:val="21"/>
          <w:szCs w:val="21"/>
          <w:lang w:eastAsia="es-MX"/>
        </w:rPr>
        <w:t>á</w:t>
      </w:r>
      <w:r>
        <w:rPr>
          <w:rFonts w:ascii="Droid Sans" w:eastAsia="Droid Sans" w:hAnsi="Times New Roman" w:cs="Times New Roman" w:hint="eastAsia"/>
          <w:color w:val="555555"/>
          <w:sz w:val="21"/>
          <w:szCs w:val="21"/>
          <w:lang w:eastAsia="es-MX"/>
        </w:rPr>
        <w:t>s desperdicios, los carros recolectores est</w:t>
      </w:r>
      <w:r>
        <w:rPr>
          <w:rFonts w:ascii="Droid Sans" w:eastAsia="Droid Sans" w:hAnsi="Times New Roman" w:cs="Times New Roman"/>
          <w:color w:val="555555"/>
          <w:sz w:val="21"/>
          <w:szCs w:val="21"/>
          <w:lang w:eastAsia="es-MX"/>
        </w:rPr>
        <w:t>á</w:t>
      </w:r>
      <w:r>
        <w:rPr>
          <w:rFonts w:ascii="Droid Sans" w:eastAsia="Droid Sans" w:hAnsi="Times New Roman" w:cs="Times New Roman" w:hint="eastAsia"/>
          <w:color w:val="555555"/>
          <w:sz w:val="21"/>
          <w:szCs w:val="21"/>
          <w:lang w:eastAsia="es-MX"/>
        </w:rPr>
        <w:t>n arrojando la basura en la carretera por no poder acceder al interior como la ven</w:t>
      </w:r>
      <w:r>
        <w:rPr>
          <w:rFonts w:ascii="Droid Sans" w:eastAsia="Droid Sans" w:hAnsi="Times New Roman" w:cs="Times New Roman"/>
          <w:color w:val="555555"/>
          <w:sz w:val="21"/>
          <w:szCs w:val="21"/>
          <w:lang w:eastAsia="es-MX"/>
        </w:rPr>
        <w:t>í</w:t>
      </w:r>
      <w:r>
        <w:rPr>
          <w:rFonts w:ascii="Droid Sans" w:eastAsia="Droid Sans" w:hAnsi="Times New Roman" w:cs="Times New Roman" w:hint="eastAsia"/>
          <w:color w:val="555555"/>
          <w:sz w:val="21"/>
          <w:szCs w:val="21"/>
          <w:lang w:eastAsia="es-MX"/>
        </w:rPr>
        <w:t>an haciendo en otros a</w:t>
      </w:r>
      <w:r>
        <w:rPr>
          <w:rFonts w:ascii="Droid Sans" w:eastAsia="Droid Sans" w:hAnsi="Times New Roman" w:cs="Times New Roman"/>
          <w:color w:val="555555"/>
          <w:sz w:val="21"/>
          <w:szCs w:val="21"/>
          <w:lang w:eastAsia="es-MX"/>
        </w:rPr>
        <w:t>ñ</w:t>
      </w:r>
      <w:r>
        <w:rPr>
          <w:rFonts w:ascii="Droid Sans" w:eastAsia="Droid Sans" w:hAnsi="Times New Roman" w:cs="Times New Roman" w:hint="eastAsia"/>
          <w:color w:val="555555"/>
          <w:sz w:val="21"/>
          <w:szCs w:val="21"/>
          <w:lang w:eastAsia="es-MX"/>
        </w:rPr>
        <w:t>os, sin embargo hoy aparte de que se contamina el r</w:t>
      </w:r>
      <w:r>
        <w:rPr>
          <w:rFonts w:ascii="Droid Sans" w:eastAsia="Droid Sans" w:hAnsi="Times New Roman" w:cs="Times New Roman"/>
          <w:color w:val="555555"/>
          <w:sz w:val="21"/>
          <w:szCs w:val="21"/>
          <w:lang w:eastAsia="es-MX"/>
        </w:rPr>
        <w:t>í</w:t>
      </w:r>
      <w:r>
        <w:rPr>
          <w:rFonts w:ascii="Droid Sans" w:eastAsia="Droid Sans" w:hAnsi="Times New Roman" w:cs="Times New Roman" w:hint="eastAsia"/>
          <w:color w:val="555555"/>
          <w:sz w:val="21"/>
          <w:szCs w:val="21"/>
          <w:lang w:eastAsia="es-MX"/>
        </w:rPr>
        <w:t xml:space="preserve">o </w:t>
      </w:r>
      <w:proofErr w:type="spellStart"/>
      <w:r>
        <w:rPr>
          <w:rFonts w:ascii="Droid Sans" w:eastAsia="Droid Sans" w:hAnsi="Times New Roman" w:cs="Times New Roman" w:hint="eastAsia"/>
          <w:color w:val="555555"/>
          <w:sz w:val="21"/>
          <w:szCs w:val="21"/>
          <w:lang w:eastAsia="es-MX"/>
        </w:rPr>
        <w:t>Tuzant</w:t>
      </w:r>
      <w:r>
        <w:rPr>
          <w:rFonts w:ascii="Droid Sans" w:eastAsia="Droid Sans" w:hAnsi="Times New Roman" w:cs="Times New Roman"/>
          <w:color w:val="555555"/>
          <w:sz w:val="21"/>
          <w:szCs w:val="21"/>
          <w:lang w:eastAsia="es-MX"/>
        </w:rPr>
        <w:t>á</w:t>
      </w:r>
      <w:r>
        <w:rPr>
          <w:rFonts w:ascii="Droid Sans" w:eastAsia="Droid Sans" w:hAnsi="Times New Roman" w:cs="Times New Roman" w:hint="eastAsia"/>
          <w:color w:val="555555"/>
          <w:sz w:val="21"/>
          <w:szCs w:val="21"/>
          <w:lang w:eastAsia="es-MX"/>
        </w:rPr>
        <w:t>n</w:t>
      </w:r>
      <w:proofErr w:type="spellEnd"/>
      <w:r>
        <w:rPr>
          <w:rFonts w:ascii="Droid Sans" w:eastAsia="Droid Sans" w:hAnsi="Times New Roman" w:cs="Times New Roman" w:hint="eastAsia"/>
          <w:color w:val="555555"/>
          <w:sz w:val="21"/>
          <w:szCs w:val="21"/>
          <w:lang w:eastAsia="es-MX"/>
        </w:rPr>
        <w:t xml:space="preserve">, pobladores de </w:t>
      </w:r>
      <w:proofErr w:type="spellStart"/>
      <w:r>
        <w:rPr>
          <w:rFonts w:ascii="Droid Sans" w:eastAsia="Droid Sans" w:hAnsi="Times New Roman" w:cs="Times New Roman" w:hint="eastAsia"/>
          <w:color w:val="555555"/>
          <w:sz w:val="21"/>
          <w:szCs w:val="21"/>
          <w:lang w:eastAsia="es-MX"/>
        </w:rPr>
        <w:t>Xochiltepec</w:t>
      </w:r>
      <w:proofErr w:type="spellEnd"/>
      <w:r>
        <w:rPr>
          <w:rFonts w:ascii="Droid Sans" w:eastAsia="Droid Sans" w:hAnsi="Times New Roman" w:cs="Times New Roman" w:hint="eastAsia"/>
          <w:color w:val="555555"/>
          <w:sz w:val="21"/>
          <w:szCs w:val="21"/>
          <w:lang w:eastAsia="es-MX"/>
        </w:rPr>
        <w:t xml:space="preserve"> por los f</w:t>
      </w:r>
      <w:r>
        <w:rPr>
          <w:rFonts w:ascii="Droid Sans" w:eastAsia="Droid Sans" w:hAnsi="Times New Roman" w:cs="Times New Roman"/>
          <w:color w:val="555555"/>
          <w:sz w:val="21"/>
          <w:szCs w:val="21"/>
          <w:lang w:eastAsia="es-MX"/>
        </w:rPr>
        <w:t>é</w:t>
      </w:r>
      <w:r>
        <w:rPr>
          <w:rFonts w:ascii="Droid Sans" w:eastAsia="Droid Sans" w:hAnsi="Times New Roman" w:cs="Times New Roman" w:hint="eastAsia"/>
          <w:color w:val="555555"/>
          <w:sz w:val="21"/>
          <w:szCs w:val="21"/>
          <w:lang w:eastAsia="es-MX"/>
        </w:rPr>
        <w:t>tidos que llegan hasta esa comunidad.</w:t>
      </w:r>
    </w:p>
    <w:p w14:paraId="7789E94F" w14:textId="77777777" w:rsidR="00C45916" w:rsidRDefault="00C45916" w:rsidP="00C45916">
      <w:pPr>
        <w:jc w:val="both"/>
        <w:rPr>
          <w:rFonts w:ascii="Droid Sans" w:eastAsia="Droid Sans"/>
          <w:color w:val="555555"/>
          <w:sz w:val="21"/>
          <w:szCs w:val="21"/>
          <w:shd w:val="clear" w:color="auto" w:fill="FFFFFF"/>
        </w:rPr>
      </w:pPr>
      <w:r>
        <w:rPr>
          <w:rFonts w:ascii="Droid Sans" w:eastAsia="Droid Sans" w:hint="eastAsia"/>
          <w:color w:val="555555"/>
          <w:sz w:val="21"/>
          <w:szCs w:val="21"/>
          <w:shd w:val="clear" w:color="auto" w:fill="FFFFFF"/>
        </w:rPr>
        <w:lastRenderedPageBreak/>
        <w:t xml:space="preserve">Lo anterior fue dado a conocer por los mismo habitantes de </w:t>
      </w:r>
      <w:proofErr w:type="spellStart"/>
      <w:r>
        <w:rPr>
          <w:rFonts w:ascii="Droid Sans" w:eastAsia="Droid Sans" w:hint="eastAsia"/>
          <w:color w:val="555555"/>
          <w:sz w:val="21"/>
          <w:szCs w:val="21"/>
          <w:shd w:val="clear" w:color="auto" w:fill="FFFFFF"/>
        </w:rPr>
        <w:t>Tuzant</w:t>
      </w:r>
      <w:r>
        <w:rPr>
          <w:rFonts w:ascii="Droid Sans" w:eastAsia="Droid Sans"/>
          <w:color w:val="555555"/>
          <w:sz w:val="21"/>
          <w:szCs w:val="21"/>
          <w:shd w:val="clear" w:color="auto" w:fill="FFFFFF"/>
        </w:rPr>
        <w:t>á</w:t>
      </w:r>
      <w:r>
        <w:rPr>
          <w:rFonts w:ascii="Droid Sans" w:eastAsia="Droid Sans" w:hint="eastAsia"/>
          <w:color w:val="555555"/>
          <w:sz w:val="21"/>
          <w:szCs w:val="21"/>
          <w:shd w:val="clear" w:color="auto" w:fill="FFFFFF"/>
        </w:rPr>
        <w:t>n</w:t>
      </w:r>
      <w:proofErr w:type="spellEnd"/>
      <w:r>
        <w:rPr>
          <w:rFonts w:ascii="Droid Sans" w:eastAsia="Droid Sans" w:hint="eastAsia"/>
          <w:color w:val="555555"/>
          <w:sz w:val="21"/>
          <w:szCs w:val="21"/>
          <w:shd w:val="clear" w:color="auto" w:fill="FFFFFF"/>
        </w:rPr>
        <w:t>, quienes se</w:t>
      </w:r>
      <w:r>
        <w:rPr>
          <w:rFonts w:ascii="Droid Sans" w:eastAsia="Droid Sans"/>
          <w:color w:val="555555"/>
          <w:sz w:val="21"/>
          <w:szCs w:val="21"/>
          <w:shd w:val="clear" w:color="auto" w:fill="FFFFFF"/>
        </w:rPr>
        <w:t>ñ</w:t>
      </w:r>
      <w:r>
        <w:rPr>
          <w:rFonts w:ascii="Droid Sans" w:eastAsia="Droid Sans" w:hint="eastAsia"/>
          <w:color w:val="555555"/>
          <w:sz w:val="21"/>
          <w:szCs w:val="21"/>
          <w:shd w:val="clear" w:color="auto" w:fill="FFFFFF"/>
        </w:rPr>
        <w:t>alan que la construcci</w:t>
      </w:r>
      <w:r>
        <w:rPr>
          <w:rFonts w:ascii="Droid Sans" w:eastAsia="Droid Sans"/>
          <w:color w:val="555555"/>
          <w:sz w:val="21"/>
          <w:szCs w:val="21"/>
          <w:shd w:val="clear" w:color="auto" w:fill="FFFFFF"/>
        </w:rPr>
        <w:t>ó</w:t>
      </w:r>
      <w:r>
        <w:rPr>
          <w:rFonts w:ascii="Droid Sans" w:eastAsia="Droid Sans" w:hint="eastAsia"/>
          <w:color w:val="555555"/>
          <w:sz w:val="21"/>
          <w:szCs w:val="21"/>
          <w:shd w:val="clear" w:color="auto" w:fill="FFFFFF"/>
        </w:rPr>
        <w:t>n del relleno sanitario ha sido bandera pol</w:t>
      </w:r>
      <w:r>
        <w:rPr>
          <w:rFonts w:ascii="Droid Sans" w:eastAsia="Droid Sans"/>
          <w:color w:val="555555"/>
          <w:sz w:val="21"/>
          <w:szCs w:val="21"/>
          <w:shd w:val="clear" w:color="auto" w:fill="FFFFFF"/>
        </w:rPr>
        <w:t>í</w:t>
      </w:r>
      <w:r>
        <w:rPr>
          <w:rFonts w:ascii="Droid Sans" w:eastAsia="Droid Sans" w:hint="eastAsia"/>
          <w:color w:val="555555"/>
          <w:sz w:val="21"/>
          <w:szCs w:val="21"/>
          <w:shd w:val="clear" w:color="auto" w:fill="FFFFFF"/>
        </w:rPr>
        <w:t>tica de todos los presidentes, sin embargo el basurero sigue siendo a cielo abierto y adem</w:t>
      </w:r>
      <w:r>
        <w:rPr>
          <w:rFonts w:ascii="Droid Sans" w:eastAsia="Droid Sans"/>
          <w:color w:val="555555"/>
          <w:sz w:val="21"/>
          <w:szCs w:val="21"/>
          <w:shd w:val="clear" w:color="auto" w:fill="FFFFFF"/>
        </w:rPr>
        <w:t>á</w:t>
      </w:r>
      <w:r>
        <w:rPr>
          <w:rFonts w:ascii="Droid Sans" w:eastAsia="Droid Sans" w:hint="eastAsia"/>
          <w:color w:val="555555"/>
          <w:sz w:val="21"/>
          <w:szCs w:val="21"/>
          <w:shd w:val="clear" w:color="auto" w:fill="FFFFFF"/>
        </w:rPr>
        <w:t>s ya no cuenta con espacios para depositar los desechos, argumentan los conductores de carros de la basura que han tratado de penetrar m</w:t>
      </w:r>
      <w:r>
        <w:rPr>
          <w:rFonts w:ascii="Droid Sans" w:eastAsia="Droid Sans"/>
          <w:color w:val="555555"/>
          <w:sz w:val="21"/>
          <w:szCs w:val="21"/>
          <w:shd w:val="clear" w:color="auto" w:fill="FFFFFF"/>
        </w:rPr>
        <w:t>á</w:t>
      </w:r>
      <w:r>
        <w:rPr>
          <w:rFonts w:ascii="Droid Sans" w:eastAsia="Droid Sans" w:hint="eastAsia"/>
          <w:color w:val="555555"/>
          <w:sz w:val="21"/>
          <w:szCs w:val="21"/>
          <w:shd w:val="clear" w:color="auto" w:fill="FFFFFF"/>
        </w:rPr>
        <w:t xml:space="preserve">s al interior del basurero, peor no lo consiguen, al contario se quedan atorados por la cantidad de desechos con que cuenta dicho basurero, hasta el momento sin futuro para reubicar dicho basurero en </w:t>
      </w:r>
      <w:proofErr w:type="spellStart"/>
      <w:r>
        <w:rPr>
          <w:rFonts w:ascii="Droid Sans" w:eastAsia="Droid Sans" w:hint="eastAsia"/>
          <w:color w:val="555555"/>
          <w:sz w:val="21"/>
          <w:szCs w:val="21"/>
          <w:shd w:val="clear" w:color="auto" w:fill="FFFFFF"/>
        </w:rPr>
        <w:t>Tuzant</w:t>
      </w:r>
      <w:r>
        <w:rPr>
          <w:rFonts w:ascii="Droid Sans" w:eastAsia="Droid Sans"/>
          <w:color w:val="555555"/>
          <w:sz w:val="21"/>
          <w:szCs w:val="21"/>
          <w:shd w:val="clear" w:color="auto" w:fill="FFFFFF"/>
        </w:rPr>
        <w:t>á</w:t>
      </w:r>
      <w:r>
        <w:rPr>
          <w:rFonts w:ascii="Droid Sans" w:eastAsia="Droid Sans" w:hint="eastAsia"/>
          <w:color w:val="555555"/>
          <w:sz w:val="21"/>
          <w:szCs w:val="21"/>
          <w:shd w:val="clear" w:color="auto" w:fill="FFFFFF"/>
        </w:rPr>
        <w:t>n</w:t>
      </w:r>
      <w:proofErr w:type="spellEnd"/>
      <w:r>
        <w:rPr>
          <w:rFonts w:ascii="Droid Sans" w:eastAsia="Droid Sans" w:hint="eastAsia"/>
          <w:color w:val="555555"/>
          <w:sz w:val="21"/>
          <w:szCs w:val="21"/>
          <w:shd w:val="clear" w:color="auto" w:fill="FFFFFF"/>
        </w:rPr>
        <w:t>.</w:t>
      </w:r>
    </w:p>
    <w:p w14:paraId="00C8705E" w14:textId="77777777" w:rsidR="00C45916" w:rsidRDefault="00C45916" w:rsidP="00C45916">
      <w:pPr>
        <w:jc w:val="both"/>
        <w:rPr>
          <w:rFonts w:ascii="Droid Sans" w:eastAsia="Droid Sans"/>
          <w:color w:val="555555"/>
          <w:sz w:val="21"/>
          <w:szCs w:val="21"/>
          <w:shd w:val="clear" w:color="auto" w:fill="FFFFFF"/>
        </w:rPr>
      </w:pPr>
    </w:p>
    <w:p w14:paraId="248B7295" w14:textId="77777777" w:rsidR="00C45916" w:rsidRPr="00780517" w:rsidRDefault="00C45916" w:rsidP="00C45916">
      <w:pPr>
        <w:spacing w:after="75" w:line="240" w:lineRule="auto"/>
        <w:jc w:val="both"/>
        <w:rPr>
          <w:rFonts w:ascii="Arial" w:eastAsia="Times New Roman" w:hAnsi="Arial" w:cs="Arial"/>
          <w:b/>
          <w:bCs/>
          <w:sz w:val="24"/>
          <w:szCs w:val="24"/>
          <w:lang w:eastAsia="es-MX"/>
        </w:rPr>
      </w:pPr>
      <w:r w:rsidRPr="00780517">
        <w:rPr>
          <w:rFonts w:ascii="Arial" w:eastAsia="Times New Roman" w:hAnsi="Arial" w:cs="Arial"/>
          <w:b/>
          <w:bCs/>
          <w:sz w:val="24"/>
          <w:szCs w:val="24"/>
          <w:lang w:eastAsia="es-MX"/>
        </w:rPr>
        <w:t xml:space="preserve">Mantiene edil de </w:t>
      </w:r>
      <w:proofErr w:type="spellStart"/>
      <w:r w:rsidRPr="00780517">
        <w:rPr>
          <w:rFonts w:ascii="Arial" w:eastAsia="Times New Roman" w:hAnsi="Arial" w:cs="Arial"/>
          <w:b/>
          <w:bCs/>
          <w:sz w:val="24"/>
          <w:szCs w:val="24"/>
          <w:lang w:eastAsia="es-MX"/>
        </w:rPr>
        <w:t>Tuzantán</w:t>
      </w:r>
      <w:proofErr w:type="spellEnd"/>
      <w:r w:rsidRPr="00780517">
        <w:rPr>
          <w:rFonts w:ascii="Arial" w:eastAsia="Times New Roman" w:hAnsi="Arial" w:cs="Arial"/>
          <w:b/>
          <w:bCs/>
          <w:sz w:val="24"/>
          <w:szCs w:val="24"/>
          <w:lang w:eastAsia="es-MX"/>
        </w:rPr>
        <w:t xml:space="preserve"> basurero a cielo abierto</w:t>
      </w:r>
    </w:p>
    <w:p w14:paraId="14B78CF5" w14:textId="77777777" w:rsidR="00C45916" w:rsidRDefault="00C45916" w:rsidP="00C45916">
      <w:pPr>
        <w:spacing w:after="0" w:line="240" w:lineRule="auto"/>
        <w:jc w:val="both"/>
        <w:rPr>
          <w:rFonts w:ascii="Arial" w:eastAsia="Times New Roman" w:hAnsi="Arial" w:cs="Arial"/>
          <w:color w:val="999999"/>
          <w:sz w:val="15"/>
          <w:szCs w:val="15"/>
          <w:lang w:eastAsia="es-MX"/>
        </w:rPr>
      </w:pPr>
    </w:p>
    <w:p w14:paraId="60A75547" w14:textId="77777777" w:rsidR="00C45916" w:rsidRDefault="00C45916" w:rsidP="00C45916">
      <w:pPr>
        <w:shd w:val="clear" w:color="auto" w:fill="EBEBEB"/>
        <w:spacing w:after="150" w:line="240" w:lineRule="auto"/>
        <w:jc w:val="both"/>
        <w:rPr>
          <w:rFonts w:ascii="Arial" w:eastAsia="Times New Roman" w:hAnsi="Arial" w:cs="Arial"/>
          <w:color w:val="666666"/>
          <w:sz w:val="15"/>
          <w:szCs w:val="15"/>
          <w:lang w:eastAsia="es-MX"/>
        </w:rPr>
      </w:pPr>
      <w:r>
        <w:rPr>
          <w:rFonts w:ascii="Arial" w:eastAsia="Times New Roman" w:hAnsi="Arial" w:cs="Arial"/>
          <w:color w:val="666666"/>
          <w:sz w:val="15"/>
          <w:szCs w:val="15"/>
          <w:lang w:eastAsia="es-MX"/>
        </w:rPr>
        <w:t xml:space="preserve">Un basurero a cielo abierto es el que se mantiene en las afueras de </w:t>
      </w:r>
      <w:proofErr w:type="spellStart"/>
      <w:r>
        <w:rPr>
          <w:rFonts w:ascii="Arial" w:eastAsia="Times New Roman" w:hAnsi="Arial" w:cs="Arial"/>
          <w:color w:val="666666"/>
          <w:sz w:val="15"/>
          <w:szCs w:val="15"/>
          <w:lang w:eastAsia="es-MX"/>
        </w:rPr>
        <w:t>Tuzantán</w:t>
      </w:r>
      <w:proofErr w:type="spellEnd"/>
      <w:r>
        <w:rPr>
          <w:rFonts w:ascii="Arial" w:eastAsia="Times New Roman" w:hAnsi="Arial" w:cs="Arial"/>
          <w:color w:val="666666"/>
          <w:sz w:val="15"/>
          <w:szCs w:val="15"/>
          <w:lang w:eastAsia="es-MX"/>
        </w:rPr>
        <w:t>. Foto: Rubén Zúñiga.</w:t>
      </w:r>
    </w:p>
    <w:p w14:paraId="0E7F64D1" w14:textId="77777777" w:rsidR="00C45916" w:rsidRDefault="00C45916" w:rsidP="00C45916">
      <w:pPr>
        <w:spacing w:after="75" w:line="240" w:lineRule="auto"/>
        <w:jc w:val="both"/>
        <w:rPr>
          <w:rFonts w:ascii="Arial" w:eastAsia="Times New Roman" w:hAnsi="Arial" w:cs="Arial"/>
          <w:b/>
          <w:bCs/>
          <w:color w:val="666666"/>
          <w:sz w:val="18"/>
          <w:szCs w:val="18"/>
          <w:lang w:eastAsia="es-MX"/>
        </w:rPr>
      </w:pPr>
      <w:r>
        <w:rPr>
          <w:rFonts w:ascii="Arial" w:eastAsia="Times New Roman" w:hAnsi="Arial" w:cs="Arial"/>
          <w:b/>
          <w:bCs/>
          <w:color w:val="666666"/>
          <w:sz w:val="18"/>
          <w:szCs w:val="18"/>
          <w:lang w:eastAsia="es-MX"/>
        </w:rPr>
        <w:t>La inmundicia contamina hasta un río</w:t>
      </w:r>
    </w:p>
    <w:p w14:paraId="484B63E4" w14:textId="77777777" w:rsidR="00C45916" w:rsidRDefault="00C45916" w:rsidP="00C45916">
      <w:pPr>
        <w:spacing w:after="0" w:line="240" w:lineRule="auto"/>
        <w:jc w:val="both"/>
        <w:rPr>
          <w:rFonts w:ascii="Arial" w:eastAsia="Times New Roman" w:hAnsi="Arial" w:cs="Arial"/>
          <w:color w:val="999999"/>
          <w:sz w:val="14"/>
          <w:szCs w:val="14"/>
          <w:lang w:eastAsia="es-MX"/>
        </w:rPr>
      </w:pPr>
      <w:r>
        <w:rPr>
          <w:rFonts w:ascii="Arial" w:eastAsia="Times New Roman" w:hAnsi="Arial" w:cs="Arial"/>
          <w:color w:val="999999"/>
          <w:sz w:val="14"/>
          <w:szCs w:val="14"/>
          <w:lang w:eastAsia="es-MX"/>
        </w:rPr>
        <w:t>Diario del Sur</w:t>
      </w:r>
    </w:p>
    <w:p w14:paraId="0F4403FD" w14:textId="77777777" w:rsidR="00C45916" w:rsidRPr="00CB0114" w:rsidRDefault="00C45916" w:rsidP="00C45916">
      <w:pPr>
        <w:spacing w:after="0" w:line="240" w:lineRule="auto"/>
        <w:jc w:val="both"/>
        <w:rPr>
          <w:rFonts w:ascii="Arial" w:eastAsia="Times New Roman" w:hAnsi="Arial" w:cs="Arial"/>
          <w:color w:val="999999"/>
          <w:sz w:val="14"/>
          <w:szCs w:val="14"/>
          <w:lang w:eastAsia="es-MX"/>
        </w:rPr>
      </w:pPr>
      <w:r>
        <w:rPr>
          <w:rFonts w:ascii="Arial" w:eastAsia="Times New Roman" w:hAnsi="Arial" w:cs="Arial"/>
          <w:color w:val="999999"/>
          <w:sz w:val="14"/>
          <w:szCs w:val="14"/>
          <w:lang w:eastAsia="es-MX"/>
        </w:rPr>
        <w:t>14 de marzo de 2015</w:t>
      </w:r>
    </w:p>
    <w:p w14:paraId="3F59B270" w14:textId="77777777" w:rsidR="00C45916" w:rsidRDefault="00C45916" w:rsidP="00C45916">
      <w:pPr>
        <w:spacing w:after="0" w:line="240" w:lineRule="auto"/>
        <w:jc w:val="both"/>
        <w:rPr>
          <w:rFonts w:ascii="Times New Roman" w:eastAsia="Times New Roman" w:hAnsi="Times New Roman" w:cs="Times New Roman"/>
          <w:sz w:val="24"/>
          <w:szCs w:val="24"/>
          <w:lang w:eastAsia="es-MX"/>
        </w:rPr>
      </w:pPr>
      <w:r>
        <w:rPr>
          <w:noProof/>
          <w:lang w:eastAsia="es-MX"/>
        </w:rPr>
        <w:drawing>
          <wp:inline distT="0" distB="0" distL="0" distR="0" wp14:anchorId="5782AC59" wp14:editId="4B1AAB46">
            <wp:extent cx="2857500" cy="2381250"/>
            <wp:effectExtent l="0" t="0" r="0" b="0"/>
            <wp:docPr id="12" name="Foto" descr=" "/>
            <wp:cNvGraphicFramePr/>
            <a:graphic xmlns:a="http://schemas.openxmlformats.org/drawingml/2006/main">
              <a:graphicData uri="http://schemas.openxmlformats.org/drawingml/2006/picture">
                <pic:pic xmlns:pic="http://schemas.openxmlformats.org/drawingml/2006/picture">
                  <pic:nvPicPr>
                    <pic:cNvPr id="2" name="Foto" descr=" "/>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14:paraId="6F1F4EFF" w14:textId="77777777" w:rsidR="00C45916" w:rsidRDefault="00C45916" w:rsidP="00C45916">
      <w:pPr>
        <w:rPr>
          <w:rFonts w:ascii="Arial" w:eastAsia="Times New Roman" w:hAnsi="Arial" w:cs="Arial"/>
          <w:color w:val="666666"/>
          <w:sz w:val="18"/>
          <w:szCs w:val="18"/>
          <w:lang w:eastAsia="es-MX"/>
        </w:rPr>
      </w:pPr>
      <w:r>
        <w:rPr>
          <w:rFonts w:ascii="Arial" w:eastAsia="Times New Roman" w:hAnsi="Arial" w:cs="Arial"/>
          <w:color w:val="666666"/>
          <w:sz w:val="18"/>
          <w:szCs w:val="18"/>
          <w:lang w:eastAsia="es-MX"/>
        </w:rPr>
        <w:t>Rubén Zúñiga</w:t>
      </w:r>
      <w:r>
        <w:rPr>
          <w:rFonts w:ascii="Arial" w:eastAsia="Times New Roman" w:hAnsi="Arial" w:cs="Arial"/>
          <w:color w:val="666666"/>
          <w:sz w:val="18"/>
          <w:szCs w:val="18"/>
          <w:lang w:eastAsia="es-MX"/>
        </w:rPr>
        <w:br/>
      </w:r>
      <w:r>
        <w:rPr>
          <w:rFonts w:ascii="Arial" w:eastAsia="Times New Roman" w:hAnsi="Arial" w:cs="Arial"/>
          <w:color w:val="666666"/>
          <w:sz w:val="18"/>
          <w:szCs w:val="18"/>
          <w:lang w:eastAsia="es-MX"/>
        </w:rPr>
        <w:br/>
      </w:r>
      <w:r>
        <w:rPr>
          <w:rFonts w:ascii="Arial" w:eastAsia="Times New Roman" w:hAnsi="Arial" w:cs="Arial"/>
          <w:color w:val="666666"/>
          <w:sz w:val="18"/>
          <w:szCs w:val="18"/>
          <w:lang w:eastAsia="es-MX"/>
        </w:rPr>
        <w:br/>
      </w:r>
      <w:r>
        <w:rPr>
          <w:rFonts w:ascii="Arial" w:eastAsia="Times New Roman" w:hAnsi="Arial" w:cs="Arial"/>
          <w:color w:val="666666"/>
          <w:sz w:val="18"/>
          <w:szCs w:val="18"/>
          <w:lang w:eastAsia="es-MX"/>
        </w:rPr>
        <w:br/>
        <w:t xml:space="preserve">El presidente municipal de </w:t>
      </w:r>
      <w:proofErr w:type="spellStart"/>
      <w:r>
        <w:rPr>
          <w:rFonts w:ascii="Arial" w:eastAsia="Times New Roman" w:hAnsi="Arial" w:cs="Arial"/>
          <w:color w:val="666666"/>
          <w:sz w:val="18"/>
          <w:szCs w:val="18"/>
          <w:lang w:eastAsia="es-MX"/>
        </w:rPr>
        <w:t>Tuzantán</w:t>
      </w:r>
      <w:proofErr w:type="spellEnd"/>
      <w:r>
        <w:rPr>
          <w:rFonts w:ascii="Arial" w:eastAsia="Times New Roman" w:hAnsi="Arial" w:cs="Arial"/>
          <w:color w:val="666666"/>
          <w:sz w:val="18"/>
          <w:szCs w:val="18"/>
          <w:lang w:eastAsia="es-MX"/>
        </w:rPr>
        <w:t>, Joaquín Puón Carballo, desde el inicio de su administración ha mantenido un basurero a cielo abierto, en el cual, en ocasiones se registran incendios por las inmundicia, que además, ha comenzado a contaminar el río San Juan.</w:t>
      </w:r>
      <w:r>
        <w:rPr>
          <w:rFonts w:ascii="Arial" w:eastAsia="Times New Roman" w:hAnsi="Arial" w:cs="Arial"/>
          <w:color w:val="666666"/>
          <w:sz w:val="18"/>
          <w:szCs w:val="18"/>
          <w:lang w:eastAsia="es-MX"/>
        </w:rPr>
        <w:br/>
      </w:r>
      <w:r>
        <w:rPr>
          <w:rFonts w:ascii="Arial" w:eastAsia="Times New Roman" w:hAnsi="Arial" w:cs="Arial"/>
          <w:color w:val="666666"/>
          <w:sz w:val="18"/>
          <w:szCs w:val="18"/>
          <w:lang w:eastAsia="es-MX"/>
        </w:rPr>
        <w:br/>
        <w:t xml:space="preserve">El basurero a cielo abierto, se ubica sobre la carretera que conduce a </w:t>
      </w:r>
      <w:proofErr w:type="spellStart"/>
      <w:r>
        <w:rPr>
          <w:rFonts w:ascii="Arial" w:eastAsia="Times New Roman" w:hAnsi="Arial" w:cs="Arial"/>
          <w:color w:val="666666"/>
          <w:sz w:val="18"/>
          <w:szCs w:val="18"/>
          <w:lang w:eastAsia="es-MX"/>
        </w:rPr>
        <w:t>Tuzantán</w:t>
      </w:r>
      <w:proofErr w:type="spellEnd"/>
      <w:r>
        <w:rPr>
          <w:rFonts w:ascii="Arial" w:eastAsia="Times New Roman" w:hAnsi="Arial" w:cs="Arial"/>
          <w:color w:val="666666"/>
          <w:sz w:val="18"/>
          <w:szCs w:val="18"/>
          <w:lang w:eastAsia="es-MX"/>
        </w:rPr>
        <w:t xml:space="preserve"> y </w:t>
      </w:r>
      <w:proofErr w:type="spellStart"/>
      <w:r>
        <w:rPr>
          <w:rFonts w:ascii="Arial" w:eastAsia="Times New Roman" w:hAnsi="Arial" w:cs="Arial"/>
          <w:color w:val="666666"/>
          <w:sz w:val="18"/>
          <w:szCs w:val="18"/>
          <w:lang w:eastAsia="es-MX"/>
        </w:rPr>
        <w:t>Xochiltepec</w:t>
      </w:r>
      <w:proofErr w:type="spellEnd"/>
      <w:r>
        <w:rPr>
          <w:rFonts w:ascii="Arial" w:eastAsia="Times New Roman" w:hAnsi="Arial" w:cs="Arial"/>
          <w:color w:val="666666"/>
          <w:sz w:val="18"/>
          <w:szCs w:val="18"/>
          <w:lang w:eastAsia="es-MX"/>
        </w:rPr>
        <w:t xml:space="preserve">, a unos cuantos kilómetros de la entrada a ese municipio, además, en las inmediaciones se ubica un comedor para personas de la tercera edad que es operado por el sistema para el Desarrollo Integral para las Familias (DIF), así como la escuela primaria Manuel de Jesús </w:t>
      </w:r>
      <w:proofErr w:type="spellStart"/>
      <w:r>
        <w:rPr>
          <w:rFonts w:ascii="Arial" w:eastAsia="Times New Roman" w:hAnsi="Arial" w:cs="Arial"/>
          <w:color w:val="666666"/>
          <w:sz w:val="18"/>
          <w:szCs w:val="18"/>
          <w:lang w:eastAsia="es-MX"/>
        </w:rPr>
        <w:t>Cancino</w:t>
      </w:r>
      <w:proofErr w:type="spellEnd"/>
      <w:r>
        <w:rPr>
          <w:rFonts w:ascii="Arial" w:eastAsia="Times New Roman" w:hAnsi="Arial" w:cs="Arial"/>
          <w:color w:val="666666"/>
          <w:sz w:val="18"/>
          <w:szCs w:val="18"/>
          <w:lang w:eastAsia="es-MX"/>
        </w:rPr>
        <w:t>.</w:t>
      </w:r>
      <w:r>
        <w:rPr>
          <w:rFonts w:ascii="Arial" w:eastAsia="Times New Roman" w:hAnsi="Arial" w:cs="Arial"/>
          <w:color w:val="666666"/>
          <w:sz w:val="18"/>
          <w:szCs w:val="18"/>
          <w:lang w:eastAsia="es-MX"/>
        </w:rPr>
        <w:br/>
      </w:r>
      <w:r>
        <w:rPr>
          <w:rFonts w:ascii="Arial" w:eastAsia="Times New Roman" w:hAnsi="Arial" w:cs="Arial"/>
          <w:color w:val="666666"/>
          <w:sz w:val="18"/>
          <w:szCs w:val="18"/>
          <w:lang w:eastAsia="es-MX"/>
        </w:rPr>
        <w:br/>
        <w:t>Para evitar que la inmundicia sea el escenario que aprecian los visitantes, el edil Joaquín Puón Carballo, envió al personal de su confianza a colocar una barda perimetral pero de bambú, con lo que se pierde parte de la visibilidad del relleno sanitario.</w:t>
      </w:r>
      <w:r>
        <w:rPr>
          <w:rFonts w:ascii="Arial" w:eastAsia="Times New Roman" w:hAnsi="Arial" w:cs="Arial"/>
          <w:color w:val="666666"/>
          <w:sz w:val="18"/>
          <w:szCs w:val="18"/>
          <w:lang w:eastAsia="es-MX"/>
        </w:rPr>
        <w:br/>
      </w:r>
      <w:r>
        <w:rPr>
          <w:rFonts w:ascii="Arial" w:eastAsia="Times New Roman" w:hAnsi="Arial" w:cs="Arial"/>
          <w:color w:val="666666"/>
          <w:sz w:val="18"/>
          <w:szCs w:val="18"/>
          <w:lang w:eastAsia="es-MX"/>
        </w:rPr>
        <w:br/>
        <w:t xml:space="preserve">Sin embargo, al visitar el tiradero municipal avalado por las autoridades municipales, se puede apreciar el hedor, así como animales muertos, además, parte de la basura ha comenzado a llegar a uno de los ríos, lo </w:t>
      </w:r>
      <w:r>
        <w:rPr>
          <w:rFonts w:ascii="Arial" w:eastAsia="Times New Roman" w:hAnsi="Arial" w:cs="Arial"/>
          <w:color w:val="666666"/>
          <w:sz w:val="18"/>
          <w:szCs w:val="18"/>
          <w:lang w:eastAsia="es-MX"/>
        </w:rPr>
        <w:lastRenderedPageBreak/>
        <w:t>que ponen en riesgo la salud de los tuzantecos que utilizan el agua contaminada del afluente San Juan, ya sea para sus necesidades de limpieza, o para el riego de sus cultivos.</w:t>
      </w:r>
      <w:r>
        <w:rPr>
          <w:rFonts w:ascii="Arial" w:eastAsia="Times New Roman" w:hAnsi="Arial" w:cs="Arial"/>
          <w:color w:val="666666"/>
          <w:sz w:val="18"/>
          <w:szCs w:val="18"/>
          <w:lang w:eastAsia="es-MX"/>
        </w:rPr>
        <w:br/>
      </w:r>
      <w:r>
        <w:rPr>
          <w:rFonts w:ascii="Arial" w:eastAsia="Times New Roman" w:hAnsi="Arial" w:cs="Arial"/>
          <w:color w:val="666666"/>
          <w:sz w:val="18"/>
          <w:szCs w:val="18"/>
          <w:lang w:eastAsia="es-MX"/>
        </w:rPr>
        <w:br/>
        <w:t xml:space="preserve">En el basurero abundan todo tipo de insectos, en especial mosquitos, posibles vectores que transmiten dengue o </w:t>
      </w:r>
      <w:proofErr w:type="spellStart"/>
      <w:r>
        <w:rPr>
          <w:rFonts w:ascii="Arial" w:eastAsia="Times New Roman" w:hAnsi="Arial" w:cs="Arial"/>
          <w:color w:val="666666"/>
          <w:sz w:val="18"/>
          <w:szCs w:val="18"/>
          <w:lang w:eastAsia="es-MX"/>
        </w:rPr>
        <w:t>chikungunya</w:t>
      </w:r>
      <w:proofErr w:type="spellEnd"/>
      <w:r>
        <w:rPr>
          <w:rFonts w:ascii="Arial" w:eastAsia="Times New Roman" w:hAnsi="Arial" w:cs="Arial"/>
          <w:color w:val="666666"/>
          <w:sz w:val="18"/>
          <w:szCs w:val="18"/>
          <w:lang w:eastAsia="es-MX"/>
        </w:rPr>
        <w:t>, pero esto no les importa a las autoridades municipales, quienes se han negado a realizar el cierre del basurero y reubicarlo a otro sitio.</w:t>
      </w:r>
      <w:r>
        <w:rPr>
          <w:rFonts w:ascii="Arial" w:eastAsia="Times New Roman" w:hAnsi="Arial" w:cs="Arial"/>
          <w:color w:val="666666"/>
          <w:sz w:val="18"/>
          <w:szCs w:val="18"/>
          <w:lang w:eastAsia="es-MX"/>
        </w:rPr>
        <w:br/>
      </w:r>
      <w:r>
        <w:rPr>
          <w:rFonts w:ascii="Arial" w:eastAsia="Times New Roman" w:hAnsi="Arial" w:cs="Arial"/>
          <w:color w:val="666666"/>
          <w:sz w:val="18"/>
          <w:szCs w:val="18"/>
          <w:lang w:eastAsia="es-MX"/>
        </w:rPr>
        <w:br/>
        <w:t xml:space="preserve">El olor fétido del basurero llega hasta la escuela primaria "Manuel de Jesús </w:t>
      </w:r>
      <w:proofErr w:type="spellStart"/>
      <w:r>
        <w:rPr>
          <w:rFonts w:ascii="Arial" w:eastAsia="Times New Roman" w:hAnsi="Arial" w:cs="Arial"/>
          <w:color w:val="666666"/>
          <w:sz w:val="18"/>
          <w:szCs w:val="18"/>
          <w:lang w:eastAsia="es-MX"/>
        </w:rPr>
        <w:t>Cancino</w:t>
      </w:r>
      <w:proofErr w:type="spellEnd"/>
      <w:r>
        <w:rPr>
          <w:rFonts w:ascii="Arial" w:eastAsia="Times New Roman" w:hAnsi="Arial" w:cs="Arial"/>
          <w:color w:val="666666"/>
          <w:sz w:val="18"/>
          <w:szCs w:val="18"/>
          <w:lang w:eastAsia="es-MX"/>
        </w:rPr>
        <w:t>", en donde una madre de familia, quien omitió su nombre por temor a represalias del edil Puón Carballo declaró: "la peste llega hasta aquí, usted ya se dio cuenta, y así vienen nuestros hijos todos los días a recibir clases, aquí consumen su desayuno, su tortita, sus huevitos, lo que les traigamos, pero tienen que respirar toda la peste, porque no hay para cuándo se reubique el basurero".</w:t>
      </w:r>
      <w:r>
        <w:rPr>
          <w:rFonts w:ascii="Arial" w:eastAsia="Times New Roman" w:hAnsi="Arial" w:cs="Arial"/>
          <w:color w:val="666666"/>
          <w:sz w:val="18"/>
          <w:szCs w:val="18"/>
          <w:lang w:eastAsia="es-MX"/>
        </w:rPr>
        <w:br/>
      </w:r>
      <w:r>
        <w:rPr>
          <w:rFonts w:ascii="Arial" w:eastAsia="Times New Roman" w:hAnsi="Arial" w:cs="Arial"/>
          <w:color w:val="666666"/>
          <w:sz w:val="18"/>
          <w:szCs w:val="18"/>
          <w:lang w:eastAsia="es-MX"/>
        </w:rPr>
        <w:br/>
        <w:t xml:space="preserve">A esto se le suma que a escasos metros se encuentra el comedor para persona de la tercera edad, operado por el DIF de </w:t>
      </w:r>
      <w:proofErr w:type="spellStart"/>
      <w:r>
        <w:rPr>
          <w:rFonts w:ascii="Arial" w:eastAsia="Times New Roman" w:hAnsi="Arial" w:cs="Arial"/>
          <w:color w:val="666666"/>
          <w:sz w:val="18"/>
          <w:szCs w:val="18"/>
          <w:lang w:eastAsia="es-MX"/>
        </w:rPr>
        <w:t>Tuzantán</w:t>
      </w:r>
      <w:proofErr w:type="spellEnd"/>
      <w:r>
        <w:rPr>
          <w:rFonts w:ascii="Arial" w:eastAsia="Times New Roman" w:hAnsi="Arial" w:cs="Arial"/>
          <w:color w:val="666666"/>
          <w:sz w:val="18"/>
          <w:szCs w:val="18"/>
          <w:lang w:eastAsia="es-MX"/>
        </w:rPr>
        <w:t>, a cargo de la primera dama, Concepción Martínez Alfaro. Los adultos mayores y los menores, son grupos poblaciones que son expuestos al hedor, al foco de infección, a la fauna nociva y la inmundicia del basurero a cielo abierto tolerado por el edil Joaquín Puón Carballo.</w:t>
      </w:r>
    </w:p>
    <w:p w14:paraId="1F268473" w14:textId="77777777" w:rsidR="00C45916" w:rsidRDefault="00C45916" w:rsidP="00C45916">
      <w:pPr>
        <w:rPr>
          <w:rFonts w:ascii="Droid Sans" w:eastAsia="Droid Sans"/>
          <w:color w:val="555555"/>
          <w:sz w:val="21"/>
          <w:szCs w:val="21"/>
          <w:shd w:val="clear" w:color="auto" w:fill="FFFFFF"/>
        </w:rPr>
      </w:pPr>
      <w:r>
        <w:rPr>
          <w:rFonts w:ascii="Arial" w:eastAsia="Times New Roman" w:hAnsi="Arial" w:cs="Arial"/>
          <w:color w:val="666666"/>
          <w:sz w:val="18"/>
          <w:szCs w:val="18"/>
          <w:lang w:eastAsia="es-MX"/>
        </w:rPr>
        <w:br/>
      </w:r>
    </w:p>
    <w:p w14:paraId="23B3F457" w14:textId="77777777" w:rsidR="00C45916" w:rsidRPr="00D05F66" w:rsidRDefault="00C45916" w:rsidP="00C45916">
      <w:pPr>
        <w:jc w:val="both"/>
        <w:rPr>
          <w:rFonts w:ascii="Source Sans Pro" w:hAnsi="Source Sans Pro"/>
          <w:b/>
          <w:color w:val="555555"/>
          <w:shd w:val="clear" w:color="auto" w:fill="FFFFFF"/>
        </w:rPr>
      </w:pPr>
      <w:r w:rsidRPr="00D05F66">
        <w:rPr>
          <w:rFonts w:ascii="Source Sans Pro" w:hAnsi="Source Sans Pro"/>
          <w:b/>
          <w:color w:val="555555"/>
          <w:shd w:val="clear" w:color="auto" w:fill="FFFFFF"/>
        </w:rPr>
        <w:t xml:space="preserve">Basurero al aíre libre en </w:t>
      </w:r>
      <w:proofErr w:type="spellStart"/>
      <w:r w:rsidRPr="00D05F66">
        <w:rPr>
          <w:rFonts w:ascii="Source Sans Pro" w:hAnsi="Source Sans Pro"/>
          <w:b/>
          <w:color w:val="555555"/>
          <w:shd w:val="clear" w:color="auto" w:fill="FFFFFF"/>
        </w:rPr>
        <w:t>Tuzantán</w:t>
      </w:r>
      <w:proofErr w:type="spellEnd"/>
      <w:r w:rsidRPr="00D05F66">
        <w:rPr>
          <w:rFonts w:ascii="Source Sans Pro" w:hAnsi="Source Sans Pro"/>
          <w:b/>
          <w:color w:val="555555"/>
          <w:shd w:val="clear" w:color="auto" w:fill="FFFFFF"/>
        </w:rPr>
        <w:t xml:space="preserve">, grave foco de infección. Archivo </w:t>
      </w:r>
      <w:proofErr w:type="spellStart"/>
      <w:r w:rsidRPr="00D05F66">
        <w:rPr>
          <w:rFonts w:ascii="Source Sans Pro" w:hAnsi="Source Sans Pro"/>
          <w:b/>
          <w:color w:val="555555"/>
          <w:shd w:val="clear" w:color="auto" w:fill="FFFFFF"/>
        </w:rPr>
        <w:t>Quadratinchiapas</w:t>
      </w:r>
      <w:proofErr w:type="spellEnd"/>
      <w:r w:rsidRPr="00D05F66">
        <w:rPr>
          <w:rFonts w:ascii="Source Sans Pro" w:hAnsi="Source Sans Pro"/>
          <w:b/>
          <w:color w:val="555555"/>
          <w:shd w:val="clear" w:color="auto" w:fill="FFFFFF"/>
        </w:rPr>
        <w:t xml:space="preserve"> 31/agosto/2014 9:19 </w:t>
      </w:r>
      <w:proofErr w:type="spellStart"/>
      <w:r w:rsidRPr="00D05F66">
        <w:rPr>
          <w:rFonts w:ascii="Source Sans Pro" w:hAnsi="Source Sans Pro"/>
          <w:b/>
          <w:color w:val="555555"/>
          <w:shd w:val="clear" w:color="auto" w:fill="FFFFFF"/>
        </w:rPr>
        <w:t>Quadratinchiapas</w:t>
      </w:r>
      <w:proofErr w:type="spellEnd"/>
      <w:r w:rsidRPr="00D05F66">
        <w:rPr>
          <w:rFonts w:ascii="Source Sans Pro" w:hAnsi="Source Sans Pro"/>
          <w:b/>
          <w:color w:val="555555"/>
          <w:shd w:val="clear" w:color="auto" w:fill="FFFFFF"/>
        </w:rPr>
        <w:t xml:space="preserve"> </w:t>
      </w:r>
      <w:proofErr w:type="spellStart"/>
      <w:r w:rsidRPr="00D05F66">
        <w:rPr>
          <w:rFonts w:ascii="Source Sans Pro" w:hAnsi="Source Sans Pro"/>
          <w:b/>
          <w:color w:val="555555"/>
          <w:shd w:val="clear" w:color="auto" w:fill="FFFFFF"/>
        </w:rPr>
        <w:t>Tuzantan</w:t>
      </w:r>
      <w:proofErr w:type="spellEnd"/>
      <w:r w:rsidRPr="00D05F66">
        <w:rPr>
          <w:rFonts w:ascii="Source Sans Pro" w:hAnsi="Source Sans Pro"/>
          <w:b/>
          <w:color w:val="555555"/>
          <w:shd w:val="clear" w:color="auto" w:fill="FFFFFF"/>
        </w:rPr>
        <w:t>, Chiapas.-</w:t>
      </w:r>
    </w:p>
    <w:p w14:paraId="49B168CC" w14:textId="77777777" w:rsidR="00C45916" w:rsidRDefault="00C45916" w:rsidP="00C45916">
      <w:pPr>
        <w:jc w:val="both"/>
        <w:rPr>
          <w:rFonts w:ascii="Source Sans Pro" w:hAnsi="Source Sans Pro"/>
          <w:color w:val="555555"/>
          <w:shd w:val="clear" w:color="auto" w:fill="FFFFFF"/>
        </w:rPr>
      </w:pPr>
      <w:r>
        <w:rPr>
          <w:rFonts w:ascii="Source Sans Pro" w:hAnsi="Source Sans Pro"/>
          <w:color w:val="555555"/>
          <w:shd w:val="clear" w:color="auto" w:fill="FFFFFF"/>
        </w:rPr>
        <w:t xml:space="preserve">Ubicado entre el ejido </w:t>
      </w:r>
      <w:proofErr w:type="spellStart"/>
      <w:r>
        <w:rPr>
          <w:rFonts w:ascii="Source Sans Pro" w:hAnsi="Source Sans Pro"/>
          <w:color w:val="555555"/>
          <w:shd w:val="clear" w:color="auto" w:fill="FFFFFF"/>
        </w:rPr>
        <w:t>Xochlitepec</w:t>
      </w:r>
      <w:proofErr w:type="spellEnd"/>
      <w:r>
        <w:rPr>
          <w:rFonts w:ascii="Source Sans Pro" w:hAnsi="Source Sans Pro"/>
          <w:color w:val="555555"/>
          <w:shd w:val="clear" w:color="auto" w:fill="FFFFFF"/>
        </w:rPr>
        <w:t xml:space="preserve"> y la cabecera municipal de </w:t>
      </w:r>
      <w:proofErr w:type="spellStart"/>
      <w:r>
        <w:rPr>
          <w:rFonts w:ascii="Source Sans Pro" w:hAnsi="Source Sans Pro"/>
          <w:color w:val="555555"/>
          <w:shd w:val="clear" w:color="auto" w:fill="FFFFFF"/>
        </w:rPr>
        <w:t>Tuzantán</w:t>
      </w:r>
      <w:proofErr w:type="spellEnd"/>
      <w:r>
        <w:rPr>
          <w:rFonts w:ascii="Source Sans Pro" w:hAnsi="Source Sans Pro"/>
          <w:color w:val="555555"/>
          <w:shd w:val="clear" w:color="auto" w:fill="FFFFFF"/>
        </w:rPr>
        <w:t xml:space="preserve">, a menos de un kilómetro de distancia de los dos poblados, el basurero municipal deteriora gravemente la salud de los habitantes de esta localidad. Hasta el momento, el presidente municipal Joaquín Miguel Puón Carballo, ha violentado los preceptos de su partido político, el Verde Ecologista de México, al no dar seguimiento a la reubicación de este foco de infección ubicado a un costado de la carretera principal que conduce a su cabecera </w:t>
      </w:r>
      <w:proofErr w:type="spellStart"/>
      <w:r>
        <w:rPr>
          <w:rFonts w:ascii="Source Sans Pro" w:hAnsi="Source Sans Pro"/>
          <w:color w:val="555555"/>
          <w:shd w:val="clear" w:color="auto" w:fill="FFFFFF"/>
        </w:rPr>
        <w:t>municipal.Miguel</w:t>
      </w:r>
      <w:proofErr w:type="spellEnd"/>
      <w:r>
        <w:rPr>
          <w:rFonts w:ascii="Source Sans Pro" w:hAnsi="Source Sans Pro"/>
          <w:color w:val="555555"/>
          <w:shd w:val="clear" w:color="auto" w:fill="FFFFFF"/>
        </w:rPr>
        <w:t xml:space="preserve"> Más de 250 habitantes asentados en la periferia del basurero que abarca un aproximado de dos hectáreas, han venido padeciendo el desinterés del ayuntamiento por librarlos del foco de infección por los altos niveles de contaminantes que permanecen en el aíre. Comerciantes ubicados en la entrada principal al municipio, a menos de 1 kilómetro de distancia del botadero, calificaron de irresponsable al actuar de las autoridades por la contaminación ambiental y sanitaria a la que someten a la población. Hongos, infecciones en la piel, escoriaciones, gripas y dengue, son algunos de los casos de enfermedades más frecuentes en la zona, los cuales son causados por los contaminantes que llegan a sus hogares. Asimismo mencionan que en la administración pasada, se logró la donación de varias hectáreas para la reubicación del basurero municipal, ubicado en el ejido </w:t>
      </w:r>
      <w:proofErr w:type="spellStart"/>
      <w:r>
        <w:rPr>
          <w:rFonts w:ascii="Source Sans Pro" w:hAnsi="Source Sans Pro"/>
          <w:color w:val="555555"/>
          <w:shd w:val="clear" w:color="auto" w:fill="FFFFFF"/>
        </w:rPr>
        <w:t>Islamapa</w:t>
      </w:r>
      <w:proofErr w:type="spellEnd"/>
      <w:r>
        <w:rPr>
          <w:rFonts w:ascii="Source Sans Pro" w:hAnsi="Source Sans Pro"/>
          <w:color w:val="555555"/>
          <w:shd w:val="clear" w:color="auto" w:fill="FFFFFF"/>
        </w:rPr>
        <w:t>, en un lugar alejado de asentamientos humanos, sin embargo el edil Puón Carballo, prefirió explotar las cosechas de mango ahí ubicadas en lugar de transferir el botadero municipal de basura. Dijo que es inexplicable cómo un presidente con representación del partido ecologista y que representa al gobierno del estado por su ideología política, atente contra el medio ambiente y en contra de los mismos habitantes, por lo que hizo un llamado a la Coordinación de Riesgos Sanitarios de la Secretaría de Salud en el estado para poner fin a esa grave problemática.</w:t>
      </w:r>
    </w:p>
    <w:p w14:paraId="360E46FB" w14:textId="77777777" w:rsidR="00C45916" w:rsidRDefault="00C45916" w:rsidP="00C45916">
      <w:pPr>
        <w:jc w:val="both"/>
        <w:rPr>
          <w:rFonts w:ascii="Source Sans Pro" w:hAnsi="Source Sans Pro"/>
          <w:b/>
          <w:bCs/>
          <w:color w:val="555555"/>
          <w:bdr w:val="none" w:sz="0" w:space="0" w:color="auto" w:frame="1"/>
          <w:shd w:val="clear" w:color="auto" w:fill="FFFFFF"/>
        </w:rPr>
      </w:pPr>
      <w:r>
        <w:rPr>
          <w:rFonts w:ascii="Source Sans Pro" w:hAnsi="Source Sans Pro"/>
          <w:color w:val="555555"/>
        </w:rPr>
        <w:br/>
      </w:r>
      <w:r>
        <w:rPr>
          <w:rFonts w:ascii="Source Sans Pro" w:hAnsi="Source Sans Pro"/>
          <w:color w:val="555555"/>
          <w:shd w:val="clear" w:color="auto" w:fill="FFFFFF"/>
        </w:rPr>
        <w:t>El texto original de Éste artículo fue publicado por</w:t>
      </w:r>
      <w:r>
        <w:rPr>
          <w:rStyle w:val="apple-converted-space"/>
          <w:rFonts w:ascii="Source Sans Pro" w:hAnsi="Source Sans Pro"/>
          <w:color w:val="555555"/>
          <w:shd w:val="clear" w:color="auto" w:fill="FFFFFF"/>
        </w:rPr>
        <w:t> </w:t>
      </w:r>
      <w:r>
        <w:rPr>
          <w:rFonts w:ascii="Source Sans Pro" w:hAnsi="Source Sans Pro"/>
          <w:b/>
          <w:bCs/>
          <w:color w:val="555555"/>
          <w:bdr w:val="none" w:sz="0" w:space="0" w:color="auto" w:frame="1"/>
          <w:shd w:val="clear" w:color="auto" w:fill="FFFFFF"/>
        </w:rPr>
        <w:t xml:space="preserve">Agencia </w:t>
      </w:r>
      <w:proofErr w:type="spellStart"/>
      <w:r>
        <w:rPr>
          <w:rFonts w:ascii="Source Sans Pro" w:hAnsi="Source Sans Pro"/>
          <w:b/>
          <w:bCs/>
          <w:color w:val="555555"/>
          <w:bdr w:val="none" w:sz="0" w:space="0" w:color="auto" w:frame="1"/>
          <w:shd w:val="clear" w:color="auto" w:fill="FFFFFF"/>
        </w:rPr>
        <w:t>Quadratín</w:t>
      </w:r>
      <w:proofErr w:type="spellEnd"/>
      <w:r>
        <w:rPr>
          <w:rStyle w:val="apple-converted-space"/>
          <w:rFonts w:ascii="Source Sans Pro" w:hAnsi="Source Sans Pro"/>
          <w:color w:val="555555"/>
          <w:shd w:val="clear" w:color="auto" w:fill="FFFFFF"/>
        </w:rPr>
        <w:t> </w:t>
      </w:r>
      <w:r>
        <w:rPr>
          <w:rFonts w:ascii="Source Sans Pro" w:hAnsi="Source Sans Pro"/>
          <w:color w:val="555555"/>
          <w:shd w:val="clear" w:color="auto" w:fill="FFFFFF"/>
        </w:rPr>
        <w:t>en la siguiente dirección:</w:t>
      </w:r>
      <w:r>
        <w:rPr>
          <w:rStyle w:val="apple-converted-space"/>
          <w:rFonts w:ascii="Source Sans Pro" w:hAnsi="Source Sans Pro"/>
          <w:color w:val="555555"/>
          <w:shd w:val="clear" w:color="auto" w:fill="FFFFFF"/>
        </w:rPr>
        <w:t> </w:t>
      </w:r>
      <w:hyperlink r:id="rId30" w:history="1">
        <w:r>
          <w:rPr>
            <w:rStyle w:val="Hipervnculo"/>
            <w:rFonts w:ascii="Source Sans Pro" w:hAnsi="Source Sans Pro"/>
            <w:color w:val="000000"/>
            <w:bdr w:val="none" w:sz="0" w:space="0" w:color="auto" w:frame="1"/>
            <w:shd w:val="clear" w:color="auto" w:fill="FFFFFF"/>
          </w:rPr>
          <w:t>https://chiapas.quadratin.com.mx/sucesos/Basurero-al-aire-libre-en-Tuzantan-grave-foco-</w:t>
        </w:r>
        <w:r>
          <w:rPr>
            <w:rStyle w:val="Hipervnculo"/>
            <w:rFonts w:ascii="Source Sans Pro" w:hAnsi="Source Sans Pro"/>
            <w:color w:val="000000"/>
            <w:bdr w:val="none" w:sz="0" w:space="0" w:color="auto" w:frame="1"/>
            <w:shd w:val="clear" w:color="auto" w:fill="FFFFFF"/>
          </w:rPr>
          <w:lastRenderedPageBreak/>
          <w:t>de-infeccion/</w:t>
        </w:r>
      </w:hyperlink>
      <w:r>
        <w:rPr>
          <w:rFonts w:ascii="Source Sans Pro" w:hAnsi="Source Sans Pro"/>
          <w:color w:val="555555"/>
        </w:rPr>
        <w:br/>
      </w:r>
      <w:r>
        <w:rPr>
          <w:rFonts w:ascii="Source Sans Pro" w:hAnsi="Source Sans Pro"/>
          <w:color w:val="555555"/>
        </w:rPr>
        <w:br/>
      </w:r>
      <w:r>
        <w:rPr>
          <w:rFonts w:ascii="Source Sans Pro" w:hAnsi="Source Sans Pro"/>
          <w:color w:val="555555"/>
          <w:shd w:val="clear" w:color="auto" w:fill="FFFFFF"/>
        </w:rPr>
        <w:t>Éste contenido se encuentra protegido por la Ley. Si lo cita, por favor diga la fuente y haga un enlace a la nota original de donde usted lo ha tomado.</w:t>
      </w:r>
      <w:r>
        <w:rPr>
          <w:rStyle w:val="apple-converted-space"/>
          <w:rFonts w:ascii="Source Sans Pro" w:hAnsi="Source Sans Pro"/>
          <w:color w:val="555555"/>
          <w:shd w:val="clear" w:color="auto" w:fill="FFFFFF"/>
        </w:rPr>
        <w:t> </w:t>
      </w:r>
      <w:r>
        <w:rPr>
          <w:rFonts w:ascii="Source Sans Pro" w:hAnsi="Source Sans Pro"/>
          <w:b/>
          <w:bCs/>
          <w:color w:val="555555"/>
          <w:bdr w:val="none" w:sz="0" w:space="0" w:color="auto" w:frame="1"/>
          <w:shd w:val="clear" w:color="auto" w:fill="FFFFFF"/>
        </w:rPr>
        <w:t xml:space="preserve">Agencia </w:t>
      </w:r>
      <w:proofErr w:type="spellStart"/>
      <w:r>
        <w:rPr>
          <w:rFonts w:ascii="Source Sans Pro" w:hAnsi="Source Sans Pro"/>
          <w:b/>
          <w:bCs/>
          <w:color w:val="555555"/>
          <w:bdr w:val="none" w:sz="0" w:space="0" w:color="auto" w:frame="1"/>
          <w:shd w:val="clear" w:color="auto" w:fill="FFFFFF"/>
        </w:rPr>
        <w:t>Quadratín</w:t>
      </w:r>
      <w:proofErr w:type="spellEnd"/>
      <w:r>
        <w:rPr>
          <w:rFonts w:ascii="Source Sans Pro" w:hAnsi="Source Sans Pro"/>
          <w:b/>
          <w:bCs/>
          <w:color w:val="555555"/>
          <w:bdr w:val="none" w:sz="0" w:space="0" w:color="auto" w:frame="1"/>
          <w:shd w:val="clear" w:color="auto" w:fill="FFFFFF"/>
        </w:rPr>
        <w:t>. Todos los Derechos Reservados © 2014.</w:t>
      </w:r>
    </w:p>
    <w:p w14:paraId="5CC5E219" w14:textId="77777777" w:rsidR="00C45916" w:rsidRDefault="00C45916" w:rsidP="00C45916">
      <w:pPr>
        <w:spacing w:after="0" w:line="240" w:lineRule="auto"/>
        <w:jc w:val="center"/>
        <w:rPr>
          <w:rFonts w:ascii="Arial" w:eastAsia="Times New Roman" w:hAnsi="Arial" w:cs="Arial"/>
          <w:b/>
          <w:i/>
          <w:color w:val="000000"/>
          <w:sz w:val="24"/>
          <w:szCs w:val="24"/>
          <w:lang w:val="es-ES" w:eastAsia="es-MX"/>
        </w:rPr>
      </w:pPr>
      <w:r>
        <w:rPr>
          <w:rFonts w:ascii="Arial" w:eastAsia="Times New Roman" w:hAnsi="Arial" w:cs="Arial"/>
          <w:b/>
          <w:i/>
          <w:color w:val="000000"/>
          <w:sz w:val="24"/>
          <w:szCs w:val="24"/>
          <w:lang w:val="es-ES" w:eastAsia="es-MX"/>
        </w:rPr>
        <w:t>TABLAS Y GRÁFICAS.-</w:t>
      </w:r>
    </w:p>
    <w:p w14:paraId="2E7FCDE6" w14:textId="77777777" w:rsidR="00C45916" w:rsidRDefault="00C45916" w:rsidP="00C45916">
      <w:pPr>
        <w:spacing w:after="0" w:line="240" w:lineRule="auto"/>
        <w:jc w:val="center"/>
        <w:rPr>
          <w:rFonts w:ascii="Arial" w:eastAsia="Times New Roman" w:hAnsi="Arial" w:cs="Arial"/>
          <w:b/>
          <w:i/>
          <w:color w:val="000000"/>
          <w:sz w:val="24"/>
          <w:szCs w:val="24"/>
          <w:lang w:val="es-ES" w:eastAsia="es-MX"/>
        </w:rPr>
      </w:pPr>
    </w:p>
    <w:tbl>
      <w:tblPr>
        <w:tblW w:w="0" w:type="auto"/>
        <w:tblCellSpacing w:w="15" w:type="dxa"/>
        <w:tblLook w:val="04A0" w:firstRow="1" w:lastRow="0" w:firstColumn="1" w:lastColumn="0" w:noHBand="0" w:noVBand="1"/>
      </w:tblPr>
      <w:tblGrid>
        <w:gridCol w:w="1556"/>
      </w:tblGrid>
      <w:tr w:rsidR="00C45916" w14:paraId="4C492CCF" w14:textId="77777777" w:rsidTr="008257DB">
        <w:trPr>
          <w:tblCellSpacing w:w="15" w:type="dxa"/>
        </w:trPr>
        <w:tc>
          <w:tcPr>
            <w:tcW w:w="0" w:type="auto"/>
            <w:tcMar>
              <w:top w:w="150" w:type="dxa"/>
              <w:left w:w="15" w:type="dxa"/>
              <w:bottom w:w="15" w:type="dxa"/>
              <w:right w:w="15" w:type="dxa"/>
            </w:tcMar>
            <w:hideMark/>
          </w:tcPr>
          <w:p w14:paraId="780AAAD9" w14:textId="77777777" w:rsidR="00C45916" w:rsidRDefault="00C45916" w:rsidP="008257DB">
            <w:pPr>
              <w:spacing w:after="0" w:line="240" w:lineRule="auto"/>
              <w:jc w:val="both"/>
              <w:rPr>
                <w:rFonts w:ascii="Arial" w:eastAsia="Times New Roman" w:hAnsi="Arial" w:cs="Arial"/>
                <w:b/>
                <w:bCs/>
                <w:smallCaps/>
                <w:color w:val="000000"/>
                <w:sz w:val="24"/>
                <w:szCs w:val="24"/>
                <w:lang w:eastAsia="es-MX"/>
              </w:rPr>
            </w:pPr>
            <w:r>
              <w:rPr>
                <w:rFonts w:ascii="Arial" w:eastAsia="Times New Roman" w:hAnsi="Arial" w:cs="Arial"/>
                <w:b/>
                <w:bCs/>
                <w:smallCaps/>
                <w:color w:val="000000"/>
                <w:sz w:val="24"/>
                <w:szCs w:val="24"/>
                <w:lang w:eastAsia="es-MX"/>
              </w:rPr>
              <w:t>Localización</w:t>
            </w:r>
          </w:p>
        </w:tc>
      </w:tr>
    </w:tbl>
    <w:p w14:paraId="2E48E348" w14:textId="77777777" w:rsidR="00C45916" w:rsidRDefault="00C45916" w:rsidP="00C45916">
      <w:pPr>
        <w:spacing w:after="0" w:line="240" w:lineRule="auto"/>
        <w:jc w:val="center"/>
        <w:rPr>
          <w:rFonts w:ascii="Calibri" w:eastAsia="Times New Roman" w:hAnsi="Calibri" w:cs="Calibri"/>
          <w:b/>
          <w:i/>
          <w:color w:val="000000"/>
          <w:sz w:val="24"/>
          <w:szCs w:val="24"/>
          <w:lang w:val="es-ES" w:eastAsia="es-MX"/>
        </w:rPr>
      </w:pPr>
    </w:p>
    <w:tbl>
      <w:tblPr>
        <w:tblW w:w="5000" w:type="pct"/>
        <w:tblCellSpacing w:w="15" w:type="dxa"/>
        <w:tblLook w:val="04A0" w:firstRow="1" w:lastRow="0" w:firstColumn="1" w:lastColumn="0" w:noHBand="0" w:noVBand="1"/>
      </w:tblPr>
      <w:tblGrid>
        <w:gridCol w:w="5745"/>
        <w:gridCol w:w="3183"/>
      </w:tblGrid>
      <w:tr w:rsidR="00C45916" w14:paraId="694CB273" w14:textId="77777777" w:rsidTr="008257DB">
        <w:trPr>
          <w:tblCellSpacing w:w="15" w:type="dxa"/>
        </w:trPr>
        <w:tc>
          <w:tcPr>
            <w:tcW w:w="5700" w:type="dxa"/>
            <w:tcMar>
              <w:top w:w="15" w:type="dxa"/>
              <w:left w:w="15" w:type="dxa"/>
              <w:bottom w:w="15" w:type="dxa"/>
              <w:right w:w="15" w:type="dxa"/>
            </w:tcMar>
            <w:vAlign w:val="center"/>
            <w:hideMark/>
          </w:tcPr>
          <w:p w14:paraId="3D441214" w14:textId="77777777" w:rsidR="00C45916" w:rsidRDefault="00C45916" w:rsidP="008257DB">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14:anchorId="59296735" wp14:editId="246940BC">
                  <wp:extent cx="3571875" cy="3381375"/>
                  <wp:effectExtent l="0" t="0" r="9525" b="9525"/>
                  <wp:docPr id="14" name="Imagen 14" descr="Descripción: Municipio Tuzant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Descripción: Municipio Tuzantá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71875" cy="3381375"/>
                          </a:xfrm>
                          <a:prstGeom prst="rect">
                            <a:avLst/>
                          </a:prstGeom>
                          <a:noFill/>
                          <a:ln>
                            <a:noFill/>
                          </a:ln>
                        </pic:spPr>
                      </pic:pic>
                    </a:graphicData>
                  </a:graphic>
                </wp:inline>
              </w:drawing>
            </w:r>
          </w:p>
        </w:tc>
        <w:tc>
          <w:tcPr>
            <w:tcW w:w="0" w:type="auto"/>
            <w:tcMar>
              <w:top w:w="15" w:type="dxa"/>
              <w:left w:w="15" w:type="dxa"/>
              <w:bottom w:w="15" w:type="dxa"/>
              <w:right w:w="15" w:type="dxa"/>
            </w:tcMar>
            <w:hideMark/>
          </w:tcPr>
          <w:p w14:paraId="777669B2" w14:textId="77777777" w:rsidR="00C45916" w:rsidRDefault="00C45916" w:rsidP="008257DB">
            <w:pPr>
              <w:spacing w:before="100" w:beforeAutospacing="1" w:after="100" w:afterAutospacing="1"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Se localiza en los límites de la Sierra Madre y la Llanura Costera del Pacífico, siendo plana la mayor parte del municipio. Sus coordenadas geográficas son 15º 04"™ N y 92º 25"™ W.  Su altitud es de 60 msnm. </w:t>
            </w:r>
          </w:p>
          <w:p w14:paraId="14C1C91A" w14:textId="77777777" w:rsidR="00C45916" w:rsidRDefault="00C45916" w:rsidP="008257DB">
            <w:pPr>
              <w:spacing w:before="100" w:beforeAutospacing="1" w:after="100" w:afterAutospacing="1" w:line="240" w:lineRule="auto"/>
              <w:jc w:val="both"/>
              <w:rPr>
                <w:rFonts w:ascii="Verdana" w:eastAsia="Times New Roman" w:hAnsi="Verdana" w:cs="Times New Roman"/>
                <w:sz w:val="20"/>
                <w:szCs w:val="20"/>
                <w:lang w:eastAsia="es-MX"/>
              </w:rPr>
            </w:pPr>
            <w:r>
              <w:rPr>
                <w:rFonts w:ascii="Arial" w:eastAsia="Times New Roman" w:hAnsi="Arial" w:cs="Arial"/>
                <w:sz w:val="24"/>
                <w:szCs w:val="24"/>
                <w:lang w:eastAsia="es-MX"/>
              </w:rPr>
              <w:t>Limita al norte con el municipio de </w:t>
            </w:r>
            <w:proofErr w:type="spellStart"/>
            <w:r>
              <w:rPr>
                <w:rFonts w:ascii="Arial" w:eastAsia="Times New Roman" w:hAnsi="Arial" w:cs="Arial"/>
                <w:sz w:val="24"/>
                <w:szCs w:val="24"/>
                <w:lang w:eastAsia="es-MX"/>
              </w:rPr>
              <w:fldChar w:fldCharType="begin"/>
            </w:r>
            <w:r>
              <w:rPr>
                <w:rFonts w:ascii="Arial" w:eastAsia="Times New Roman" w:hAnsi="Arial" w:cs="Arial"/>
                <w:sz w:val="24"/>
                <w:szCs w:val="24"/>
                <w:lang w:eastAsia="es-MX"/>
              </w:rPr>
              <w:instrText xml:space="preserve"> HYPERLINK "http://www.inafed.gob.mx/work/enciclopedia/EMM07chiapas/municipios/07057a.html" </w:instrText>
            </w:r>
            <w:r>
              <w:rPr>
                <w:rFonts w:ascii="Arial" w:eastAsia="Times New Roman" w:hAnsi="Arial" w:cs="Arial"/>
                <w:sz w:val="24"/>
                <w:szCs w:val="24"/>
                <w:lang w:eastAsia="es-MX"/>
              </w:rPr>
              <w:fldChar w:fldCharType="separate"/>
            </w:r>
            <w:r>
              <w:rPr>
                <w:rStyle w:val="Hipervnculo"/>
                <w:rFonts w:ascii="Arial" w:eastAsia="Times New Roman" w:hAnsi="Arial" w:cs="Arial"/>
                <w:b/>
                <w:bCs/>
                <w:color w:val="003366"/>
                <w:sz w:val="24"/>
                <w:szCs w:val="24"/>
                <w:lang w:eastAsia="es-MX"/>
              </w:rPr>
              <w:t>Motozintla</w:t>
            </w:r>
            <w:proofErr w:type="spellEnd"/>
            <w:r>
              <w:rPr>
                <w:rFonts w:ascii="Arial" w:eastAsia="Times New Roman" w:hAnsi="Arial" w:cs="Arial"/>
                <w:sz w:val="24"/>
                <w:szCs w:val="24"/>
                <w:lang w:eastAsia="es-MX"/>
              </w:rPr>
              <w:fldChar w:fldCharType="end"/>
            </w:r>
            <w:r>
              <w:rPr>
                <w:rFonts w:ascii="Arial" w:eastAsia="Times New Roman" w:hAnsi="Arial" w:cs="Arial"/>
                <w:sz w:val="24"/>
                <w:szCs w:val="24"/>
                <w:lang w:eastAsia="es-MX"/>
              </w:rPr>
              <w:t>, al este con </w:t>
            </w:r>
            <w:hyperlink r:id="rId32" w:history="1">
              <w:r>
                <w:rPr>
                  <w:rStyle w:val="Hipervnculo"/>
                  <w:rFonts w:ascii="Arial" w:eastAsia="Times New Roman" w:hAnsi="Arial" w:cs="Arial"/>
                  <w:b/>
                  <w:bCs/>
                  <w:color w:val="003366"/>
                  <w:sz w:val="24"/>
                  <w:szCs w:val="24"/>
                  <w:lang w:eastAsia="es-MX"/>
                </w:rPr>
                <w:t>Tapachula</w:t>
              </w:r>
            </w:hyperlink>
            <w:r>
              <w:rPr>
                <w:rFonts w:ascii="Arial" w:eastAsia="Times New Roman" w:hAnsi="Arial" w:cs="Arial"/>
                <w:sz w:val="24"/>
                <w:szCs w:val="24"/>
                <w:lang w:eastAsia="es-MX"/>
              </w:rPr>
              <w:t>, al sur con </w:t>
            </w:r>
            <w:proofErr w:type="spellStart"/>
            <w:r>
              <w:rPr>
                <w:rFonts w:ascii="Arial" w:eastAsia="Times New Roman" w:hAnsi="Arial" w:cs="Arial"/>
                <w:sz w:val="24"/>
                <w:szCs w:val="24"/>
                <w:lang w:eastAsia="es-MX"/>
              </w:rPr>
              <w:fldChar w:fldCharType="begin"/>
            </w:r>
            <w:r>
              <w:rPr>
                <w:rFonts w:ascii="Arial" w:eastAsia="Times New Roman" w:hAnsi="Arial" w:cs="Arial"/>
                <w:sz w:val="24"/>
                <w:szCs w:val="24"/>
                <w:lang w:eastAsia="es-MX"/>
              </w:rPr>
              <w:instrText xml:space="preserve"> HYPERLINK "http://www.inafed.gob.mx/work/enciclopedia/EMM07chiapas/municipios/07037a.html" </w:instrText>
            </w:r>
            <w:r>
              <w:rPr>
                <w:rFonts w:ascii="Arial" w:eastAsia="Times New Roman" w:hAnsi="Arial" w:cs="Arial"/>
                <w:sz w:val="24"/>
                <w:szCs w:val="24"/>
                <w:lang w:eastAsia="es-MX"/>
              </w:rPr>
              <w:fldChar w:fldCharType="separate"/>
            </w:r>
            <w:r>
              <w:rPr>
                <w:rStyle w:val="Hipervnculo"/>
                <w:rFonts w:ascii="Arial" w:eastAsia="Times New Roman" w:hAnsi="Arial" w:cs="Arial"/>
                <w:b/>
                <w:bCs/>
                <w:color w:val="003366"/>
                <w:sz w:val="24"/>
                <w:szCs w:val="24"/>
                <w:lang w:eastAsia="es-MX"/>
              </w:rPr>
              <w:t>Huehuetán</w:t>
            </w:r>
            <w:proofErr w:type="spellEnd"/>
            <w:r>
              <w:rPr>
                <w:rFonts w:ascii="Arial" w:eastAsia="Times New Roman" w:hAnsi="Arial" w:cs="Arial"/>
                <w:sz w:val="24"/>
                <w:szCs w:val="24"/>
                <w:lang w:eastAsia="es-MX"/>
              </w:rPr>
              <w:fldChar w:fldCharType="end"/>
            </w:r>
            <w:r>
              <w:rPr>
                <w:rFonts w:ascii="Arial" w:eastAsia="Times New Roman" w:hAnsi="Arial" w:cs="Arial"/>
                <w:sz w:val="24"/>
                <w:szCs w:val="24"/>
                <w:lang w:eastAsia="es-MX"/>
              </w:rPr>
              <w:t xml:space="preserve"> y al oeste con </w:t>
            </w:r>
            <w:hyperlink r:id="rId33" w:history="1">
              <w:proofErr w:type="spellStart"/>
              <w:r>
                <w:rPr>
                  <w:rStyle w:val="Hipervnculo"/>
                  <w:rFonts w:ascii="Arial" w:eastAsia="Times New Roman" w:hAnsi="Arial" w:cs="Arial"/>
                  <w:b/>
                  <w:bCs/>
                  <w:color w:val="003366"/>
                  <w:sz w:val="24"/>
                  <w:szCs w:val="24"/>
                  <w:lang w:eastAsia="es-MX"/>
                </w:rPr>
                <w:t>Huixtla</w:t>
              </w:r>
              <w:proofErr w:type="spellEnd"/>
            </w:hyperlink>
            <w:r>
              <w:rPr>
                <w:rFonts w:ascii="Arial" w:eastAsia="Times New Roman" w:hAnsi="Arial" w:cs="Arial"/>
                <w:sz w:val="24"/>
                <w:szCs w:val="24"/>
                <w:lang w:eastAsia="es-MX"/>
              </w:rPr>
              <w:t>.</w:t>
            </w:r>
            <w:r>
              <w:rPr>
                <w:rFonts w:ascii="Verdana" w:eastAsia="Times New Roman" w:hAnsi="Verdana" w:cs="Times New Roman"/>
                <w:sz w:val="20"/>
                <w:szCs w:val="20"/>
                <w:lang w:eastAsia="es-MX"/>
              </w:rPr>
              <w:t> </w:t>
            </w:r>
          </w:p>
        </w:tc>
      </w:tr>
    </w:tbl>
    <w:p w14:paraId="3E66D4F9" w14:textId="77777777" w:rsidR="00C45916" w:rsidRDefault="00C45916" w:rsidP="00C45916">
      <w:pPr>
        <w:spacing w:after="0" w:line="240" w:lineRule="auto"/>
        <w:jc w:val="center"/>
        <w:rPr>
          <w:rFonts w:ascii="Calibri" w:eastAsia="Times New Roman" w:hAnsi="Calibri" w:cs="Calibri"/>
          <w:b/>
          <w:i/>
          <w:color w:val="000000"/>
          <w:sz w:val="24"/>
          <w:szCs w:val="24"/>
          <w:lang w:eastAsia="es-MX"/>
        </w:rPr>
      </w:pPr>
    </w:p>
    <w:p w14:paraId="0A051D37" w14:textId="77777777" w:rsidR="00C45916" w:rsidRDefault="00C45916" w:rsidP="00C45916">
      <w:pPr>
        <w:spacing w:after="0" w:line="240" w:lineRule="auto"/>
        <w:jc w:val="center"/>
        <w:rPr>
          <w:rFonts w:ascii="Calibri" w:eastAsia="Times New Roman" w:hAnsi="Calibri" w:cs="Calibri"/>
          <w:b/>
          <w:i/>
          <w:color w:val="000000"/>
          <w:sz w:val="24"/>
          <w:szCs w:val="24"/>
          <w:lang w:eastAsia="es-MX"/>
        </w:rPr>
      </w:pPr>
    </w:p>
    <w:p w14:paraId="013E88C6" w14:textId="77777777" w:rsidR="00C45916" w:rsidRDefault="00C45916" w:rsidP="00C45916">
      <w:pPr>
        <w:spacing w:after="0" w:line="240" w:lineRule="auto"/>
        <w:jc w:val="center"/>
        <w:rPr>
          <w:rFonts w:ascii="Calibri" w:eastAsia="Times New Roman" w:hAnsi="Calibri" w:cs="Calibri"/>
          <w:b/>
          <w:i/>
          <w:color w:val="000000"/>
          <w:sz w:val="24"/>
          <w:szCs w:val="24"/>
          <w:lang w:eastAsia="es-MX"/>
        </w:rPr>
      </w:pPr>
      <w:r>
        <w:rPr>
          <w:rFonts w:ascii="Calibri" w:eastAsia="Times New Roman" w:hAnsi="Calibri" w:cs="Calibri"/>
          <w:b/>
          <w:i/>
          <w:color w:val="000000"/>
          <w:sz w:val="24"/>
          <w:szCs w:val="24"/>
          <w:lang w:eastAsia="es-MX"/>
        </w:rPr>
        <w:t xml:space="preserve">Población Total del Municipio de </w:t>
      </w:r>
      <w:proofErr w:type="spellStart"/>
      <w:r>
        <w:rPr>
          <w:rFonts w:ascii="Calibri" w:eastAsia="Times New Roman" w:hAnsi="Calibri" w:cs="Calibri"/>
          <w:b/>
          <w:i/>
          <w:color w:val="000000"/>
          <w:sz w:val="24"/>
          <w:szCs w:val="24"/>
          <w:lang w:eastAsia="es-MX"/>
        </w:rPr>
        <w:t>Tuzantán</w:t>
      </w:r>
      <w:proofErr w:type="spellEnd"/>
      <w:r>
        <w:rPr>
          <w:rFonts w:ascii="Calibri" w:eastAsia="Times New Roman" w:hAnsi="Calibri" w:cs="Calibri"/>
          <w:b/>
          <w:i/>
          <w:color w:val="000000"/>
          <w:sz w:val="24"/>
          <w:szCs w:val="24"/>
          <w:lang w:eastAsia="es-MX"/>
        </w:rPr>
        <w:t>, Chiapas;</w:t>
      </w:r>
    </w:p>
    <w:p w14:paraId="5711B379" w14:textId="77777777" w:rsidR="00C45916" w:rsidRDefault="00C45916" w:rsidP="00C45916">
      <w:pPr>
        <w:spacing w:after="0" w:line="240" w:lineRule="auto"/>
        <w:jc w:val="center"/>
        <w:rPr>
          <w:rFonts w:ascii="Calibri" w:eastAsia="Times New Roman" w:hAnsi="Calibri" w:cs="Calibri"/>
          <w:b/>
          <w:i/>
          <w:color w:val="000000"/>
          <w:sz w:val="24"/>
          <w:szCs w:val="24"/>
          <w:lang w:val="es-ES" w:eastAsia="es-MX"/>
        </w:rPr>
      </w:pPr>
    </w:p>
    <w:p w14:paraId="5D1F14DA" w14:textId="77777777" w:rsidR="00C45916" w:rsidRDefault="00C45916" w:rsidP="00C45916">
      <w:pPr>
        <w:spacing w:after="0" w:line="240" w:lineRule="auto"/>
        <w:jc w:val="center"/>
        <w:rPr>
          <w:rFonts w:ascii="Calibri" w:eastAsia="Times New Roman" w:hAnsi="Calibri" w:cs="Calibri"/>
          <w:b/>
          <w:i/>
          <w:color w:val="000000"/>
          <w:sz w:val="24"/>
          <w:szCs w:val="24"/>
          <w:lang w:val="es-ES" w:eastAsia="es-MX"/>
        </w:rPr>
      </w:pPr>
    </w:p>
    <w:p w14:paraId="0C6FEA15" w14:textId="77777777" w:rsidR="00C45916" w:rsidRDefault="00C45916" w:rsidP="00C45916">
      <w:pPr>
        <w:spacing w:after="0" w:line="240" w:lineRule="auto"/>
        <w:jc w:val="center"/>
        <w:rPr>
          <w:rFonts w:ascii="Calibri" w:eastAsia="Times New Roman" w:hAnsi="Calibri" w:cs="Calibri"/>
          <w:b/>
          <w:i/>
          <w:color w:val="000000"/>
          <w:sz w:val="24"/>
          <w:szCs w:val="24"/>
          <w:lang w:val="es-ES" w:eastAsia="es-MX"/>
        </w:rPr>
      </w:pPr>
      <w:r>
        <w:rPr>
          <w:noProof/>
          <w:lang w:eastAsia="es-MX"/>
        </w:rPr>
        <w:lastRenderedPageBreak/>
        <w:drawing>
          <wp:inline distT="0" distB="0" distL="0" distR="0" wp14:anchorId="74E53606" wp14:editId="18567A32">
            <wp:extent cx="4581525" cy="2752725"/>
            <wp:effectExtent l="0" t="0" r="9525" b="9525"/>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C73D6E9" w14:textId="77777777" w:rsidR="00C45916" w:rsidRDefault="00C45916" w:rsidP="00C45916">
      <w:pPr>
        <w:spacing w:after="0" w:line="240" w:lineRule="auto"/>
        <w:jc w:val="center"/>
        <w:rPr>
          <w:rFonts w:ascii="Calibri" w:eastAsia="Times New Roman" w:hAnsi="Calibri" w:cs="Calibri"/>
          <w:b/>
          <w:i/>
          <w:color w:val="000000"/>
          <w:sz w:val="24"/>
          <w:szCs w:val="24"/>
          <w:lang w:val="es-ES" w:eastAsia="es-MX"/>
        </w:rPr>
      </w:pPr>
    </w:p>
    <w:p w14:paraId="430873B9" w14:textId="77777777" w:rsidR="00C45916" w:rsidRDefault="00C45916" w:rsidP="00C45916">
      <w:pPr>
        <w:spacing w:after="0" w:line="240" w:lineRule="auto"/>
        <w:jc w:val="center"/>
        <w:rPr>
          <w:rFonts w:ascii="Calibri" w:eastAsia="Times New Roman" w:hAnsi="Calibri" w:cs="Calibri"/>
          <w:b/>
          <w:i/>
          <w:color w:val="000000"/>
          <w:sz w:val="24"/>
          <w:szCs w:val="24"/>
          <w:lang w:val="es-ES" w:eastAsia="es-MX"/>
        </w:rPr>
      </w:pPr>
    </w:p>
    <w:p w14:paraId="364C5A32" w14:textId="77777777" w:rsidR="00C45916" w:rsidRDefault="00C45916" w:rsidP="00C45916">
      <w:pPr>
        <w:spacing w:after="0" w:line="240" w:lineRule="auto"/>
        <w:jc w:val="center"/>
        <w:rPr>
          <w:rFonts w:ascii="Calibri" w:eastAsia="Times New Roman" w:hAnsi="Calibri" w:cs="Calibri"/>
          <w:b/>
          <w:i/>
          <w:color w:val="000000"/>
          <w:sz w:val="24"/>
          <w:szCs w:val="24"/>
          <w:lang w:val="es-ES" w:eastAsia="es-MX"/>
        </w:rPr>
      </w:pPr>
    </w:p>
    <w:p w14:paraId="2A2D0FC6" w14:textId="77777777" w:rsidR="00C45916" w:rsidRDefault="00C45916" w:rsidP="00C45916">
      <w:pPr>
        <w:spacing w:after="0" w:line="240" w:lineRule="auto"/>
        <w:jc w:val="center"/>
        <w:rPr>
          <w:rFonts w:ascii="Calibri" w:eastAsia="Times New Roman" w:hAnsi="Calibri" w:cs="Calibri"/>
          <w:b/>
          <w:i/>
          <w:color w:val="000000"/>
          <w:sz w:val="24"/>
          <w:szCs w:val="24"/>
          <w:lang w:val="es-ES" w:eastAsia="es-MX"/>
        </w:rPr>
      </w:pPr>
    </w:p>
    <w:p w14:paraId="1DC2F014" w14:textId="77777777" w:rsidR="00C45916" w:rsidRDefault="00C45916" w:rsidP="00C45916">
      <w:pPr>
        <w:spacing w:after="0" w:line="240" w:lineRule="auto"/>
        <w:jc w:val="center"/>
        <w:rPr>
          <w:rFonts w:ascii="Calibri" w:eastAsia="Times New Roman" w:hAnsi="Calibri" w:cs="Calibri"/>
          <w:b/>
          <w:i/>
          <w:color w:val="000000"/>
          <w:sz w:val="24"/>
          <w:szCs w:val="24"/>
          <w:lang w:val="es-ES" w:eastAsia="es-MX"/>
        </w:rPr>
      </w:pPr>
      <w:r>
        <w:rPr>
          <w:rFonts w:ascii="Calibri" w:eastAsia="Times New Roman" w:hAnsi="Calibri" w:cs="Calibri"/>
          <w:b/>
          <w:i/>
          <w:color w:val="000000"/>
          <w:sz w:val="24"/>
          <w:szCs w:val="24"/>
          <w:lang w:val="es-ES" w:eastAsia="es-MX"/>
        </w:rPr>
        <w:t xml:space="preserve">Toneladas de basura, que genera el Municipio de </w:t>
      </w:r>
      <w:proofErr w:type="spellStart"/>
      <w:r>
        <w:rPr>
          <w:rFonts w:ascii="Calibri" w:eastAsia="Times New Roman" w:hAnsi="Calibri" w:cs="Calibri"/>
          <w:b/>
          <w:i/>
          <w:color w:val="000000"/>
          <w:sz w:val="24"/>
          <w:szCs w:val="24"/>
          <w:lang w:val="es-ES" w:eastAsia="es-MX"/>
        </w:rPr>
        <w:t>Tuzantán</w:t>
      </w:r>
      <w:proofErr w:type="spellEnd"/>
      <w:r>
        <w:rPr>
          <w:rFonts w:ascii="Calibri" w:eastAsia="Times New Roman" w:hAnsi="Calibri" w:cs="Calibri"/>
          <w:b/>
          <w:i/>
          <w:color w:val="000000"/>
          <w:sz w:val="24"/>
          <w:szCs w:val="24"/>
          <w:lang w:val="es-ES" w:eastAsia="es-MX"/>
        </w:rPr>
        <w:t>, Chiapas;</w:t>
      </w:r>
    </w:p>
    <w:p w14:paraId="5A80FE3D" w14:textId="77777777" w:rsidR="00C45916" w:rsidRDefault="00C45916" w:rsidP="00C45916">
      <w:pPr>
        <w:spacing w:after="0" w:line="240" w:lineRule="auto"/>
        <w:jc w:val="center"/>
        <w:rPr>
          <w:rFonts w:ascii="Calibri" w:eastAsia="Times New Roman" w:hAnsi="Calibri" w:cs="Calibri"/>
          <w:b/>
          <w:i/>
          <w:color w:val="000000"/>
          <w:sz w:val="24"/>
          <w:szCs w:val="24"/>
          <w:lang w:val="es-ES" w:eastAsia="es-MX"/>
        </w:rPr>
      </w:pPr>
    </w:p>
    <w:p w14:paraId="21A6553C" w14:textId="77777777" w:rsidR="00C45916" w:rsidRDefault="00C45916" w:rsidP="00C45916">
      <w:pPr>
        <w:spacing w:after="0" w:line="240" w:lineRule="auto"/>
        <w:jc w:val="center"/>
        <w:rPr>
          <w:rFonts w:ascii="Calibri" w:eastAsia="Times New Roman" w:hAnsi="Calibri" w:cs="Calibri"/>
          <w:b/>
          <w:i/>
          <w:color w:val="000000"/>
          <w:sz w:val="24"/>
          <w:szCs w:val="24"/>
          <w:lang w:val="es-ES" w:eastAsia="es-MX"/>
        </w:rPr>
      </w:pPr>
    </w:p>
    <w:p w14:paraId="0520A7EE" w14:textId="77777777" w:rsidR="00C45916" w:rsidRDefault="00C45916" w:rsidP="00C45916">
      <w:pPr>
        <w:spacing w:after="0" w:line="240" w:lineRule="auto"/>
        <w:jc w:val="center"/>
        <w:rPr>
          <w:rFonts w:ascii="Calibri" w:eastAsia="Times New Roman" w:hAnsi="Calibri" w:cs="Calibri"/>
          <w:b/>
          <w:i/>
          <w:color w:val="000000"/>
          <w:sz w:val="24"/>
          <w:szCs w:val="24"/>
          <w:lang w:val="es-ES" w:eastAsia="es-MX"/>
        </w:rPr>
      </w:pPr>
      <w:r>
        <w:rPr>
          <w:noProof/>
          <w:lang w:eastAsia="es-MX"/>
        </w:rPr>
        <w:drawing>
          <wp:inline distT="0" distB="0" distL="0" distR="0" wp14:anchorId="489A86F0" wp14:editId="6B37768F">
            <wp:extent cx="4581525" cy="2752725"/>
            <wp:effectExtent l="0" t="0" r="9525" b="9525"/>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0D713BA" w14:textId="77777777" w:rsidR="00C45916" w:rsidRDefault="00C45916" w:rsidP="00C45916">
      <w:pPr>
        <w:spacing w:after="0" w:line="240" w:lineRule="auto"/>
        <w:jc w:val="center"/>
        <w:rPr>
          <w:rFonts w:ascii="Calibri" w:eastAsia="Times New Roman" w:hAnsi="Calibri" w:cs="Calibri"/>
          <w:b/>
          <w:i/>
          <w:color w:val="000000"/>
          <w:sz w:val="24"/>
          <w:szCs w:val="24"/>
          <w:lang w:val="es-ES" w:eastAsia="es-MX"/>
        </w:rPr>
      </w:pPr>
    </w:p>
    <w:p w14:paraId="661C9E3C" w14:textId="77777777" w:rsidR="00C45916" w:rsidRDefault="00C45916" w:rsidP="00C45916">
      <w:pPr>
        <w:spacing w:after="0" w:line="240" w:lineRule="auto"/>
        <w:jc w:val="center"/>
        <w:rPr>
          <w:rFonts w:ascii="Calibri" w:eastAsia="Times New Roman" w:hAnsi="Calibri" w:cs="Calibri"/>
          <w:b/>
          <w:i/>
          <w:color w:val="000000"/>
          <w:sz w:val="24"/>
          <w:szCs w:val="24"/>
          <w:lang w:val="es-ES" w:eastAsia="es-MX"/>
        </w:rPr>
      </w:pPr>
    </w:p>
    <w:p w14:paraId="72EF5190" w14:textId="77777777" w:rsidR="00C45916" w:rsidRDefault="00C45916" w:rsidP="00C45916">
      <w:pPr>
        <w:spacing w:after="0" w:line="240" w:lineRule="auto"/>
        <w:jc w:val="center"/>
        <w:rPr>
          <w:rFonts w:ascii="Calibri" w:eastAsia="Times New Roman" w:hAnsi="Calibri" w:cs="Calibri"/>
          <w:b/>
          <w:i/>
          <w:color w:val="000000"/>
          <w:sz w:val="24"/>
          <w:szCs w:val="24"/>
          <w:lang w:val="es-ES" w:eastAsia="es-MX"/>
        </w:rPr>
      </w:pPr>
    </w:p>
    <w:p w14:paraId="6219057C" w14:textId="77777777" w:rsidR="00C45916" w:rsidRDefault="00C45916" w:rsidP="00C45916">
      <w:pPr>
        <w:spacing w:after="0" w:line="240" w:lineRule="auto"/>
        <w:jc w:val="center"/>
        <w:rPr>
          <w:rFonts w:ascii="Calibri" w:eastAsia="Times New Roman" w:hAnsi="Calibri" w:cs="Calibri"/>
          <w:b/>
          <w:i/>
          <w:color w:val="000000"/>
          <w:sz w:val="24"/>
          <w:szCs w:val="24"/>
          <w:lang w:val="es-ES" w:eastAsia="es-MX"/>
        </w:rPr>
      </w:pPr>
    </w:p>
    <w:p w14:paraId="74F44FC5" w14:textId="77777777" w:rsidR="00C45916" w:rsidRDefault="00C45916" w:rsidP="00C45916">
      <w:pPr>
        <w:spacing w:after="0" w:line="240" w:lineRule="auto"/>
        <w:rPr>
          <w:rFonts w:ascii="Calibri" w:eastAsia="Times New Roman" w:hAnsi="Calibri" w:cs="Calibri"/>
          <w:b/>
          <w:i/>
          <w:color w:val="000000"/>
          <w:sz w:val="24"/>
          <w:szCs w:val="24"/>
          <w:lang w:val="es-ES" w:eastAsia="es-MX"/>
        </w:rPr>
      </w:pPr>
    </w:p>
    <w:p w14:paraId="5BA51DB8" w14:textId="77777777" w:rsidR="00C45916" w:rsidRDefault="00C45916" w:rsidP="00C45916">
      <w:pPr>
        <w:spacing w:after="0" w:line="240" w:lineRule="auto"/>
        <w:jc w:val="center"/>
        <w:rPr>
          <w:rFonts w:ascii="Calibri" w:eastAsia="Times New Roman" w:hAnsi="Calibri" w:cs="Calibri"/>
          <w:b/>
          <w:i/>
          <w:color w:val="000000"/>
          <w:sz w:val="24"/>
          <w:szCs w:val="24"/>
          <w:lang w:val="es-ES" w:eastAsia="es-MX"/>
        </w:rPr>
      </w:pPr>
    </w:p>
    <w:p w14:paraId="6871FDEC" w14:textId="77777777" w:rsidR="00C45916" w:rsidRDefault="00C45916" w:rsidP="00C45916">
      <w:pPr>
        <w:spacing w:after="0" w:line="240" w:lineRule="auto"/>
        <w:jc w:val="center"/>
        <w:rPr>
          <w:rFonts w:ascii="Calibri" w:eastAsia="Times New Roman" w:hAnsi="Calibri" w:cs="Calibri"/>
          <w:b/>
          <w:i/>
          <w:color w:val="000000"/>
          <w:sz w:val="24"/>
          <w:szCs w:val="24"/>
          <w:lang w:val="es-ES" w:eastAsia="es-MX"/>
        </w:rPr>
      </w:pPr>
    </w:p>
    <w:p w14:paraId="78273E04" w14:textId="77777777" w:rsidR="00C45916" w:rsidRDefault="00C45916" w:rsidP="00C45916">
      <w:pPr>
        <w:spacing w:after="0" w:line="240" w:lineRule="auto"/>
        <w:jc w:val="center"/>
        <w:rPr>
          <w:rFonts w:ascii="Calibri" w:eastAsia="Times New Roman" w:hAnsi="Calibri" w:cs="Calibri"/>
          <w:b/>
          <w:i/>
          <w:color w:val="000000"/>
          <w:sz w:val="24"/>
          <w:szCs w:val="24"/>
          <w:lang w:val="es-ES" w:eastAsia="es-MX"/>
        </w:rPr>
      </w:pPr>
    </w:p>
    <w:p w14:paraId="14832641" w14:textId="77777777" w:rsidR="00C45916" w:rsidRDefault="00C45916" w:rsidP="00C45916">
      <w:pPr>
        <w:spacing w:after="0" w:line="240" w:lineRule="auto"/>
        <w:jc w:val="center"/>
        <w:rPr>
          <w:rFonts w:ascii="Calibri" w:eastAsia="Times New Roman" w:hAnsi="Calibri" w:cs="Calibri"/>
          <w:b/>
          <w:i/>
          <w:color w:val="000000"/>
          <w:sz w:val="24"/>
          <w:szCs w:val="24"/>
          <w:lang w:val="es-ES" w:eastAsia="es-MX"/>
        </w:rPr>
      </w:pPr>
    </w:p>
    <w:tbl>
      <w:tblPr>
        <w:tblW w:w="0" w:type="auto"/>
        <w:tblCellSpacing w:w="15" w:type="dxa"/>
        <w:tblLook w:val="04A0" w:firstRow="1" w:lastRow="0" w:firstColumn="1" w:lastColumn="0" w:noHBand="0" w:noVBand="1"/>
      </w:tblPr>
      <w:tblGrid>
        <w:gridCol w:w="2842"/>
        <w:gridCol w:w="5325"/>
      </w:tblGrid>
      <w:tr w:rsidR="00C45916" w14:paraId="36E25AD2" w14:textId="77777777" w:rsidTr="008257DB">
        <w:trPr>
          <w:tblCellSpacing w:w="15" w:type="dxa"/>
        </w:trPr>
        <w:tc>
          <w:tcPr>
            <w:tcW w:w="0" w:type="auto"/>
            <w:tcMar>
              <w:top w:w="150" w:type="dxa"/>
              <w:left w:w="15" w:type="dxa"/>
              <w:bottom w:w="15" w:type="dxa"/>
              <w:right w:w="15" w:type="dxa"/>
            </w:tcMar>
            <w:hideMark/>
          </w:tcPr>
          <w:p w14:paraId="065F3667" w14:textId="77777777" w:rsidR="00C45916" w:rsidRDefault="00C45916" w:rsidP="008257DB">
            <w:pPr>
              <w:spacing w:after="0" w:line="240" w:lineRule="auto"/>
              <w:jc w:val="both"/>
              <w:rPr>
                <w:rFonts w:ascii="Arial" w:eastAsia="Times New Roman" w:hAnsi="Arial" w:cs="Arial"/>
                <w:b/>
                <w:bCs/>
                <w:smallCaps/>
                <w:color w:val="000000"/>
                <w:sz w:val="24"/>
                <w:szCs w:val="24"/>
                <w:lang w:eastAsia="es-MX"/>
              </w:rPr>
            </w:pPr>
            <w:r>
              <w:rPr>
                <w:rFonts w:ascii="Arial" w:eastAsia="Times New Roman" w:hAnsi="Arial" w:cs="Arial"/>
                <w:b/>
                <w:bCs/>
                <w:smallCaps/>
                <w:color w:val="000000"/>
                <w:sz w:val="24"/>
                <w:szCs w:val="24"/>
                <w:lang w:eastAsia="es-MX"/>
              </w:rPr>
              <w:t>Principales Localidades</w:t>
            </w:r>
          </w:p>
        </w:tc>
        <w:tc>
          <w:tcPr>
            <w:tcW w:w="0" w:type="auto"/>
            <w:tcMar>
              <w:top w:w="15" w:type="dxa"/>
              <w:left w:w="15" w:type="dxa"/>
              <w:bottom w:w="15" w:type="dxa"/>
              <w:right w:w="15" w:type="dxa"/>
            </w:tcMar>
          </w:tcPr>
          <w:tbl>
            <w:tblPr>
              <w:tblW w:w="5250" w:type="dxa"/>
              <w:jc w:val="center"/>
              <w:tblCellSpacing w:w="0" w:type="dxa"/>
              <w:tblLook w:val="04A0" w:firstRow="1" w:lastRow="0" w:firstColumn="1" w:lastColumn="0" w:noHBand="0" w:noVBand="1"/>
            </w:tblPr>
            <w:tblGrid>
              <w:gridCol w:w="3103"/>
              <w:gridCol w:w="754"/>
              <w:gridCol w:w="754"/>
              <w:gridCol w:w="639"/>
            </w:tblGrid>
            <w:tr w:rsidR="00C45916" w14:paraId="74B41787" w14:textId="77777777" w:rsidTr="008257DB">
              <w:trPr>
                <w:tblCellSpacing w:w="0" w:type="dxa"/>
                <w:jc w:val="center"/>
              </w:trPr>
              <w:tc>
                <w:tcPr>
                  <w:tcW w:w="0" w:type="auto"/>
                  <w:vMerge w:val="restart"/>
                  <w:tcMar>
                    <w:top w:w="15" w:type="dxa"/>
                    <w:left w:w="15" w:type="dxa"/>
                    <w:bottom w:w="15" w:type="dxa"/>
                    <w:right w:w="15" w:type="dxa"/>
                  </w:tcMar>
                  <w:vAlign w:val="center"/>
                  <w:hideMark/>
                </w:tcPr>
                <w:p w14:paraId="0DB6B608" w14:textId="77777777" w:rsidR="00C45916" w:rsidRDefault="00C45916" w:rsidP="008257DB">
                  <w:pPr>
                    <w:spacing w:after="0" w:line="240" w:lineRule="auto"/>
                    <w:jc w:val="center"/>
                    <w:rPr>
                      <w:rFonts w:ascii="Arial" w:eastAsia="Times New Roman" w:hAnsi="Arial" w:cs="Arial"/>
                      <w:color w:val="333333"/>
                      <w:sz w:val="24"/>
                      <w:szCs w:val="24"/>
                      <w:lang w:eastAsia="es-MX"/>
                    </w:rPr>
                  </w:pPr>
                  <w:proofErr w:type="spellStart"/>
                  <w:r>
                    <w:rPr>
                      <w:rFonts w:ascii="Arial" w:eastAsia="Times New Roman" w:hAnsi="Arial" w:cs="Arial"/>
                      <w:b/>
                      <w:bCs/>
                      <w:color w:val="333333"/>
                      <w:sz w:val="24"/>
                      <w:szCs w:val="24"/>
                      <w:lang w:eastAsia="es-MX"/>
                    </w:rPr>
                    <w:t>Nom</w:t>
                  </w:r>
                  <w:proofErr w:type="spellEnd"/>
                  <w:r>
                    <w:rPr>
                      <w:rFonts w:ascii="Arial" w:eastAsia="Times New Roman" w:hAnsi="Arial" w:cs="Arial"/>
                      <w:b/>
                      <w:bCs/>
                      <w:color w:val="333333"/>
                      <w:sz w:val="24"/>
                      <w:szCs w:val="24"/>
                      <w:lang w:eastAsia="es-MX"/>
                    </w:rPr>
                    <w:t>. Localidad</w:t>
                  </w:r>
                </w:p>
              </w:tc>
              <w:tc>
                <w:tcPr>
                  <w:tcW w:w="0" w:type="auto"/>
                  <w:gridSpan w:val="3"/>
                  <w:tcMar>
                    <w:top w:w="15" w:type="dxa"/>
                    <w:left w:w="15" w:type="dxa"/>
                    <w:bottom w:w="15" w:type="dxa"/>
                    <w:right w:w="15" w:type="dxa"/>
                  </w:tcMar>
                  <w:vAlign w:val="center"/>
                  <w:hideMark/>
                </w:tcPr>
                <w:p w14:paraId="3572159E"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b/>
                      <w:bCs/>
                      <w:color w:val="333333"/>
                      <w:sz w:val="24"/>
                      <w:szCs w:val="24"/>
                      <w:lang w:eastAsia="es-MX"/>
                    </w:rPr>
                    <w:t>Población</w:t>
                  </w:r>
                </w:p>
              </w:tc>
            </w:tr>
            <w:tr w:rsidR="00C45916" w14:paraId="69E4821A" w14:textId="77777777" w:rsidTr="008257DB">
              <w:trPr>
                <w:tblCellSpacing w:w="0" w:type="dxa"/>
                <w:jc w:val="center"/>
              </w:trPr>
              <w:tc>
                <w:tcPr>
                  <w:tcW w:w="0" w:type="auto"/>
                  <w:vMerge/>
                  <w:vAlign w:val="center"/>
                  <w:hideMark/>
                </w:tcPr>
                <w:p w14:paraId="3BF77AAC" w14:textId="77777777" w:rsidR="00C45916" w:rsidRDefault="00C45916" w:rsidP="008257DB">
                  <w:pPr>
                    <w:spacing w:after="0" w:line="240" w:lineRule="auto"/>
                    <w:rPr>
                      <w:rFonts w:ascii="Arial" w:eastAsia="Times New Roman" w:hAnsi="Arial" w:cs="Arial"/>
                      <w:color w:val="333333"/>
                      <w:sz w:val="24"/>
                      <w:szCs w:val="24"/>
                      <w:lang w:eastAsia="es-MX"/>
                    </w:rPr>
                  </w:pPr>
                </w:p>
              </w:tc>
              <w:tc>
                <w:tcPr>
                  <w:tcW w:w="0" w:type="auto"/>
                  <w:tcMar>
                    <w:top w:w="15" w:type="dxa"/>
                    <w:left w:w="15" w:type="dxa"/>
                    <w:bottom w:w="15" w:type="dxa"/>
                    <w:right w:w="15" w:type="dxa"/>
                  </w:tcMar>
                  <w:vAlign w:val="center"/>
                  <w:hideMark/>
                </w:tcPr>
                <w:p w14:paraId="2029F03A" w14:textId="77777777" w:rsidR="00C45916" w:rsidRDefault="00C45916" w:rsidP="008257DB">
                  <w:pPr>
                    <w:spacing w:after="0" w:line="240" w:lineRule="auto"/>
                    <w:jc w:val="center"/>
                    <w:rPr>
                      <w:rFonts w:ascii="Arial" w:eastAsia="Times New Roman" w:hAnsi="Arial" w:cs="Arial"/>
                      <w:color w:val="333333"/>
                      <w:sz w:val="24"/>
                      <w:szCs w:val="24"/>
                      <w:lang w:eastAsia="es-MX"/>
                    </w:rPr>
                  </w:pPr>
                  <w:proofErr w:type="spellStart"/>
                  <w:r>
                    <w:rPr>
                      <w:rFonts w:ascii="Arial" w:eastAsia="Times New Roman" w:hAnsi="Arial" w:cs="Arial"/>
                      <w:b/>
                      <w:bCs/>
                      <w:color w:val="333333"/>
                      <w:sz w:val="24"/>
                      <w:szCs w:val="24"/>
                      <w:lang w:eastAsia="es-MX"/>
                    </w:rPr>
                    <w:t>Abs</w:t>
                  </w:r>
                  <w:proofErr w:type="spellEnd"/>
                  <w:r>
                    <w:rPr>
                      <w:rFonts w:ascii="Arial" w:eastAsia="Times New Roman" w:hAnsi="Arial" w:cs="Arial"/>
                      <w:b/>
                      <w:bCs/>
                      <w:color w:val="333333"/>
                      <w:sz w:val="24"/>
                      <w:szCs w:val="24"/>
                      <w:lang w:eastAsia="es-MX"/>
                    </w:rPr>
                    <w:t>.</w:t>
                  </w:r>
                </w:p>
              </w:tc>
              <w:tc>
                <w:tcPr>
                  <w:tcW w:w="0" w:type="auto"/>
                  <w:gridSpan w:val="2"/>
                  <w:tcMar>
                    <w:top w:w="15" w:type="dxa"/>
                    <w:left w:w="15" w:type="dxa"/>
                    <w:bottom w:w="15" w:type="dxa"/>
                    <w:right w:w="15" w:type="dxa"/>
                  </w:tcMar>
                  <w:vAlign w:val="center"/>
                  <w:hideMark/>
                </w:tcPr>
                <w:p w14:paraId="03F1AF73"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b/>
                      <w:bCs/>
                      <w:color w:val="333333"/>
                      <w:sz w:val="24"/>
                      <w:szCs w:val="24"/>
                      <w:lang w:eastAsia="es-MX"/>
                    </w:rPr>
                    <w:t>Rel.</w:t>
                  </w:r>
                </w:p>
              </w:tc>
            </w:tr>
            <w:tr w:rsidR="00C45916" w14:paraId="1C382B43" w14:textId="77777777" w:rsidTr="008257DB">
              <w:trPr>
                <w:tblCellSpacing w:w="0" w:type="dxa"/>
                <w:jc w:val="center"/>
              </w:trPr>
              <w:tc>
                <w:tcPr>
                  <w:tcW w:w="0" w:type="auto"/>
                  <w:vMerge/>
                  <w:vAlign w:val="center"/>
                  <w:hideMark/>
                </w:tcPr>
                <w:p w14:paraId="7E60098A" w14:textId="77777777" w:rsidR="00C45916" w:rsidRDefault="00C45916" w:rsidP="008257DB">
                  <w:pPr>
                    <w:spacing w:after="0" w:line="240" w:lineRule="auto"/>
                    <w:rPr>
                      <w:rFonts w:ascii="Arial" w:eastAsia="Times New Roman" w:hAnsi="Arial" w:cs="Arial"/>
                      <w:color w:val="333333"/>
                      <w:sz w:val="24"/>
                      <w:szCs w:val="24"/>
                      <w:lang w:eastAsia="es-MX"/>
                    </w:rPr>
                  </w:pPr>
                </w:p>
              </w:tc>
              <w:tc>
                <w:tcPr>
                  <w:tcW w:w="0" w:type="auto"/>
                  <w:tcMar>
                    <w:top w:w="15" w:type="dxa"/>
                    <w:left w:w="15" w:type="dxa"/>
                    <w:bottom w:w="15" w:type="dxa"/>
                    <w:right w:w="15" w:type="dxa"/>
                  </w:tcMar>
                  <w:vAlign w:val="center"/>
                  <w:hideMark/>
                </w:tcPr>
                <w:p w14:paraId="455AFB21" w14:textId="77777777" w:rsidR="00C45916" w:rsidRDefault="00C45916" w:rsidP="008257DB">
                  <w:pPr>
                    <w:spacing w:after="0" w:line="240" w:lineRule="auto"/>
                    <w:jc w:val="center"/>
                    <w:rPr>
                      <w:rFonts w:ascii="Arial" w:eastAsia="Times New Roman" w:hAnsi="Arial" w:cs="Arial"/>
                      <w:color w:val="333333"/>
                      <w:sz w:val="24"/>
                      <w:szCs w:val="24"/>
                      <w:lang w:eastAsia="es-MX"/>
                    </w:rPr>
                  </w:pPr>
                  <w:proofErr w:type="spellStart"/>
                  <w:r>
                    <w:rPr>
                      <w:rFonts w:ascii="Arial" w:eastAsia="Times New Roman" w:hAnsi="Arial" w:cs="Arial"/>
                      <w:b/>
                      <w:bCs/>
                      <w:color w:val="333333"/>
                      <w:sz w:val="24"/>
                      <w:szCs w:val="24"/>
                      <w:lang w:eastAsia="es-MX"/>
                    </w:rPr>
                    <w:t>Tot</w:t>
                  </w:r>
                  <w:proofErr w:type="spellEnd"/>
                  <w:r>
                    <w:rPr>
                      <w:rFonts w:ascii="Arial" w:eastAsia="Times New Roman" w:hAnsi="Arial" w:cs="Arial"/>
                      <w:b/>
                      <w:bCs/>
                      <w:color w:val="333333"/>
                      <w:sz w:val="24"/>
                      <w:szCs w:val="24"/>
                      <w:lang w:eastAsia="es-MX"/>
                    </w:rPr>
                    <w:t>.</w:t>
                  </w:r>
                </w:p>
              </w:tc>
              <w:tc>
                <w:tcPr>
                  <w:tcW w:w="0" w:type="auto"/>
                  <w:tcMar>
                    <w:top w:w="15" w:type="dxa"/>
                    <w:left w:w="15" w:type="dxa"/>
                    <w:bottom w:w="15" w:type="dxa"/>
                    <w:right w:w="15" w:type="dxa"/>
                  </w:tcMar>
                  <w:vAlign w:val="center"/>
                  <w:hideMark/>
                </w:tcPr>
                <w:p w14:paraId="4E60EE8A" w14:textId="77777777" w:rsidR="00C45916" w:rsidRDefault="00C45916" w:rsidP="008257DB">
                  <w:pPr>
                    <w:spacing w:after="0" w:line="240" w:lineRule="auto"/>
                    <w:jc w:val="center"/>
                    <w:rPr>
                      <w:rFonts w:ascii="Arial" w:eastAsia="Times New Roman" w:hAnsi="Arial" w:cs="Arial"/>
                      <w:color w:val="333333"/>
                      <w:sz w:val="24"/>
                      <w:szCs w:val="24"/>
                      <w:lang w:eastAsia="es-MX"/>
                    </w:rPr>
                  </w:pPr>
                  <w:proofErr w:type="spellStart"/>
                  <w:r>
                    <w:rPr>
                      <w:rFonts w:ascii="Arial" w:eastAsia="Times New Roman" w:hAnsi="Arial" w:cs="Arial"/>
                      <w:b/>
                      <w:bCs/>
                      <w:color w:val="333333"/>
                      <w:sz w:val="24"/>
                      <w:szCs w:val="24"/>
                      <w:lang w:eastAsia="es-MX"/>
                    </w:rPr>
                    <w:t>Masc</w:t>
                  </w:r>
                  <w:proofErr w:type="spellEnd"/>
                  <w:r>
                    <w:rPr>
                      <w:rFonts w:ascii="Arial" w:eastAsia="Times New Roman" w:hAnsi="Arial" w:cs="Arial"/>
                      <w:b/>
                      <w:bCs/>
                      <w:color w:val="333333"/>
                      <w:sz w:val="24"/>
                      <w:szCs w:val="24"/>
                      <w:lang w:eastAsia="es-MX"/>
                    </w:rPr>
                    <w:t>.</w:t>
                  </w:r>
                </w:p>
              </w:tc>
              <w:tc>
                <w:tcPr>
                  <w:tcW w:w="0" w:type="auto"/>
                  <w:tcMar>
                    <w:top w:w="15" w:type="dxa"/>
                    <w:left w:w="15" w:type="dxa"/>
                    <w:bottom w:w="15" w:type="dxa"/>
                    <w:right w:w="15" w:type="dxa"/>
                  </w:tcMar>
                  <w:vAlign w:val="center"/>
                  <w:hideMark/>
                </w:tcPr>
                <w:p w14:paraId="77ABFDE5" w14:textId="77777777" w:rsidR="00C45916" w:rsidRDefault="00C45916" w:rsidP="008257DB">
                  <w:pPr>
                    <w:spacing w:after="0" w:line="240" w:lineRule="auto"/>
                    <w:jc w:val="center"/>
                    <w:rPr>
                      <w:rFonts w:ascii="Arial" w:eastAsia="Times New Roman" w:hAnsi="Arial" w:cs="Arial"/>
                      <w:color w:val="333333"/>
                      <w:sz w:val="24"/>
                      <w:szCs w:val="24"/>
                      <w:lang w:eastAsia="es-MX"/>
                    </w:rPr>
                  </w:pPr>
                  <w:proofErr w:type="spellStart"/>
                  <w:r>
                    <w:rPr>
                      <w:rFonts w:ascii="Arial" w:eastAsia="Times New Roman" w:hAnsi="Arial" w:cs="Arial"/>
                      <w:b/>
                      <w:bCs/>
                      <w:color w:val="333333"/>
                      <w:sz w:val="24"/>
                      <w:szCs w:val="24"/>
                      <w:lang w:eastAsia="es-MX"/>
                    </w:rPr>
                    <w:t>Fem</w:t>
                  </w:r>
                  <w:proofErr w:type="spellEnd"/>
                  <w:r>
                    <w:rPr>
                      <w:rFonts w:ascii="Arial" w:eastAsia="Times New Roman" w:hAnsi="Arial" w:cs="Arial"/>
                      <w:b/>
                      <w:bCs/>
                      <w:color w:val="333333"/>
                      <w:sz w:val="24"/>
                      <w:szCs w:val="24"/>
                      <w:lang w:eastAsia="es-MX"/>
                    </w:rPr>
                    <w:t>.</w:t>
                  </w:r>
                </w:p>
              </w:tc>
            </w:tr>
            <w:tr w:rsidR="00C45916" w14:paraId="03E23CC8" w14:textId="77777777" w:rsidTr="008257DB">
              <w:trPr>
                <w:tblCellSpacing w:w="0" w:type="dxa"/>
                <w:jc w:val="center"/>
              </w:trPr>
              <w:tc>
                <w:tcPr>
                  <w:tcW w:w="0" w:type="auto"/>
                  <w:tcMar>
                    <w:top w:w="15" w:type="dxa"/>
                    <w:left w:w="15" w:type="dxa"/>
                    <w:bottom w:w="15" w:type="dxa"/>
                    <w:right w:w="15" w:type="dxa"/>
                  </w:tcMar>
                  <w:vAlign w:val="center"/>
                  <w:hideMark/>
                </w:tcPr>
                <w:p w14:paraId="31E06090" w14:textId="77777777" w:rsidR="00C45916" w:rsidRDefault="00C45916" w:rsidP="008257DB">
                  <w:pPr>
                    <w:spacing w:after="0" w:line="240" w:lineRule="auto"/>
                    <w:rPr>
                      <w:rFonts w:ascii="Arial" w:eastAsia="Times New Roman" w:hAnsi="Arial" w:cs="Arial"/>
                      <w:color w:val="333333"/>
                      <w:sz w:val="24"/>
                      <w:szCs w:val="24"/>
                      <w:lang w:eastAsia="es-MX"/>
                    </w:rPr>
                  </w:pPr>
                  <w:proofErr w:type="spellStart"/>
                  <w:r>
                    <w:rPr>
                      <w:rFonts w:ascii="Arial" w:eastAsia="Times New Roman" w:hAnsi="Arial" w:cs="Arial"/>
                      <w:color w:val="333333"/>
                      <w:sz w:val="24"/>
                      <w:szCs w:val="24"/>
                      <w:lang w:eastAsia="es-MX"/>
                    </w:rPr>
                    <w:t>Tuzantán</w:t>
                  </w:r>
                  <w:proofErr w:type="spellEnd"/>
                  <w:r>
                    <w:rPr>
                      <w:rFonts w:ascii="Arial" w:eastAsia="Times New Roman" w:hAnsi="Arial" w:cs="Arial"/>
                      <w:color w:val="333333"/>
                      <w:sz w:val="24"/>
                      <w:szCs w:val="24"/>
                      <w:lang w:eastAsia="es-MX"/>
                    </w:rPr>
                    <w:t xml:space="preserve"> (10 Localidades)</w:t>
                  </w:r>
                </w:p>
              </w:tc>
              <w:tc>
                <w:tcPr>
                  <w:tcW w:w="0" w:type="auto"/>
                  <w:tcMar>
                    <w:top w:w="15" w:type="dxa"/>
                    <w:left w:w="15" w:type="dxa"/>
                    <w:bottom w:w="15" w:type="dxa"/>
                    <w:right w:w="15" w:type="dxa"/>
                  </w:tcMar>
                  <w:vAlign w:val="center"/>
                  <w:hideMark/>
                </w:tcPr>
                <w:p w14:paraId="07E54923"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11688</w:t>
                  </w:r>
                </w:p>
              </w:tc>
              <w:tc>
                <w:tcPr>
                  <w:tcW w:w="0" w:type="auto"/>
                  <w:tcMar>
                    <w:top w:w="15" w:type="dxa"/>
                    <w:left w:w="15" w:type="dxa"/>
                    <w:bottom w:w="15" w:type="dxa"/>
                    <w:right w:w="15" w:type="dxa"/>
                  </w:tcMar>
                  <w:vAlign w:val="center"/>
                  <w:hideMark/>
                </w:tcPr>
                <w:p w14:paraId="02336882"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49.4</w:t>
                  </w:r>
                </w:p>
              </w:tc>
              <w:tc>
                <w:tcPr>
                  <w:tcW w:w="0" w:type="auto"/>
                  <w:tcMar>
                    <w:top w:w="15" w:type="dxa"/>
                    <w:left w:w="15" w:type="dxa"/>
                    <w:bottom w:w="15" w:type="dxa"/>
                    <w:right w:w="15" w:type="dxa"/>
                  </w:tcMar>
                  <w:vAlign w:val="center"/>
                  <w:hideMark/>
                </w:tcPr>
                <w:p w14:paraId="093CFDD3"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50.6</w:t>
                  </w:r>
                </w:p>
              </w:tc>
            </w:tr>
            <w:tr w:rsidR="00C45916" w14:paraId="0347A719" w14:textId="77777777" w:rsidTr="008257DB">
              <w:trPr>
                <w:tblCellSpacing w:w="0" w:type="dxa"/>
                <w:jc w:val="center"/>
              </w:trPr>
              <w:tc>
                <w:tcPr>
                  <w:tcW w:w="0" w:type="auto"/>
                  <w:tcMar>
                    <w:top w:w="15" w:type="dxa"/>
                    <w:left w:w="15" w:type="dxa"/>
                    <w:bottom w:w="15" w:type="dxa"/>
                    <w:right w:w="15" w:type="dxa"/>
                  </w:tcMar>
                  <w:vAlign w:val="center"/>
                  <w:hideMark/>
                </w:tcPr>
                <w:p w14:paraId="194286D0" w14:textId="77777777" w:rsidR="00C45916" w:rsidRDefault="00C45916" w:rsidP="008257DB">
                  <w:pPr>
                    <w:spacing w:after="0" w:line="240" w:lineRule="auto"/>
                    <w:rPr>
                      <w:rFonts w:ascii="Arial" w:eastAsia="Times New Roman" w:hAnsi="Arial" w:cs="Arial"/>
                      <w:color w:val="333333"/>
                      <w:sz w:val="24"/>
                      <w:szCs w:val="24"/>
                      <w:lang w:eastAsia="es-MX"/>
                    </w:rPr>
                  </w:pPr>
                  <w:proofErr w:type="spellStart"/>
                  <w:r>
                    <w:rPr>
                      <w:rFonts w:ascii="Arial" w:eastAsia="Times New Roman" w:hAnsi="Arial" w:cs="Arial"/>
                      <w:color w:val="333333"/>
                      <w:sz w:val="24"/>
                      <w:szCs w:val="24"/>
                      <w:lang w:eastAsia="es-MX"/>
                    </w:rPr>
                    <w:t>Tuzantán</w:t>
                  </w:r>
                  <w:proofErr w:type="spellEnd"/>
                </w:p>
              </w:tc>
              <w:tc>
                <w:tcPr>
                  <w:tcW w:w="0" w:type="auto"/>
                  <w:tcMar>
                    <w:top w:w="15" w:type="dxa"/>
                    <w:left w:w="15" w:type="dxa"/>
                    <w:bottom w:w="15" w:type="dxa"/>
                    <w:right w:w="15" w:type="dxa"/>
                  </w:tcMar>
                  <w:vAlign w:val="center"/>
                  <w:hideMark/>
                </w:tcPr>
                <w:p w14:paraId="283A8CB2"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2368</w:t>
                  </w:r>
                </w:p>
              </w:tc>
              <w:tc>
                <w:tcPr>
                  <w:tcW w:w="0" w:type="auto"/>
                  <w:tcMar>
                    <w:top w:w="15" w:type="dxa"/>
                    <w:left w:w="15" w:type="dxa"/>
                    <w:bottom w:w="15" w:type="dxa"/>
                    <w:right w:w="15" w:type="dxa"/>
                  </w:tcMar>
                  <w:vAlign w:val="center"/>
                  <w:hideMark/>
                </w:tcPr>
                <w:p w14:paraId="69343EE9"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49.3</w:t>
                  </w:r>
                </w:p>
              </w:tc>
              <w:tc>
                <w:tcPr>
                  <w:tcW w:w="0" w:type="auto"/>
                  <w:tcMar>
                    <w:top w:w="15" w:type="dxa"/>
                    <w:left w:w="15" w:type="dxa"/>
                    <w:bottom w:w="15" w:type="dxa"/>
                    <w:right w:w="15" w:type="dxa"/>
                  </w:tcMar>
                  <w:vAlign w:val="center"/>
                  <w:hideMark/>
                </w:tcPr>
                <w:p w14:paraId="145E5DF8"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50.7</w:t>
                  </w:r>
                </w:p>
              </w:tc>
            </w:tr>
            <w:tr w:rsidR="00C45916" w14:paraId="1939A8EE" w14:textId="77777777" w:rsidTr="008257DB">
              <w:trPr>
                <w:tblCellSpacing w:w="0" w:type="dxa"/>
                <w:jc w:val="center"/>
              </w:trPr>
              <w:tc>
                <w:tcPr>
                  <w:tcW w:w="0" w:type="auto"/>
                  <w:tcMar>
                    <w:top w:w="15" w:type="dxa"/>
                    <w:left w:w="15" w:type="dxa"/>
                    <w:bottom w:w="15" w:type="dxa"/>
                    <w:right w:w="15" w:type="dxa"/>
                  </w:tcMar>
                  <w:vAlign w:val="center"/>
                  <w:hideMark/>
                </w:tcPr>
                <w:p w14:paraId="6EE21FCE" w14:textId="77777777" w:rsidR="00C45916" w:rsidRDefault="00C45916" w:rsidP="008257DB">
                  <w:pPr>
                    <w:spacing w:after="0" w:line="240" w:lineRule="auto"/>
                    <w:rPr>
                      <w:rFonts w:ascii="Arial" w:eastAsia="Times New Roman" w:hAnsi="Arial" w:cs="Arial"/>
                      <w:color w:val="333333"/>
                      <w:sz w:val="24"/>
                      <w:szCs w:val="24"/>
                      <w:lang w:eastAsia="es-MX"/>
                    </w:rPr>
                  </w:pPr>
                  <w:proofErr w:type="spellStart"/>
                  <w:r>
                    <w:rPr>
                      <w:rFonts w:ascii="Arial" w:eastAsia="Times New Roman" w:hAnsi="Arial" w:cs="Arial"/>
                      <w:color w:val="333333"/>
                      <w:sz w:val="24"/>
                      <w:szCs w:val="24"/>
                      <w:lang w:eastAsia="es-MX"/>
                    </w:rPr>
                    <w:t>Xochiltepec</w:t>
                  </w:r>
                  <w:proofErr w:type="spellEnd"/>
                </w:p>
              </w:tc>
              <w:tc>
                <w:tcPr>
                  <w:tcW w:w="0" w:type="auto"/>
                  <w:tcMar>
                    <w:top w:w="15" w:type="dxa"/>
                    <w:left w:w="15" w:type="dxa"/>
                    <w:bottom w:w="15" w:type="dxa"/>
                    <w:right w:w="15" w:type="dxa"/>
                  </w:tcMar>
                  <w:vAlign w:val="center"/>
                  <w:hideMark/>
                </w:tcPr>
                <w:p w14:paraId="73EB04BE"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2001</w:t>
                  </w:r>
                </w:p>
              </w:tc>
              <w:tc>
                <w:tcPr>
                  <w:tcW w:w="0" w:type="auto"/>
                  <w:tcMar>
                    <w:top w:w="15" w:type="dxa"/>
                    <w:left w:w="15" w:type="dxa"/>
                    <w:bottom w:w="15" w:type="dxa"/>
                    <w:right w:w="15" w:type="dxa"/>
                  </w:tcMar>
                  <w:vAlign w:val="center"/>
                  <w:hideMark/>
                </w:tcPr>
                <w:p w14:paraId="1A21D4CD"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48.5</w:t>
                  </w:r>
                </w:p>
              </w:tc>
              <w:tc>
                <w:tcPr>
                  <w:tcW w:w="0" w:type="auto"/>
                  <w:tcMar>
                    <w:top w:w="15" w:type="dxa"/>
                    <w:left w:w="15" w:type="dxa"/>
                    <w:bottom w:w="15" w:type="dxa"/>
                    <w:right w:w="15" w:type="dxa"/>
                  </w:tcMar>
                  <w:vAlign w:val="center"/>
                  <w:hideMark/>
                </w:tcPr>
                <w:p w14:paraId="1EED85FB"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51.5</w:t>
                  </w:r>
                </w:p>
              </w:tc>
            </w:tr>
            <w:tr w:rsidR="00C45916" w14:paraId="430C1463" w14:textId="77777777" w:rsidTr="008257DB">
              <w:trPr>
                <w:tblCellSpacing w:w="0" w:type="dxa"/>
                <w:jc w:val="center"/>
              </w:trPr>
              <w:tc>
                <w:tcPr>
                  <w:tcW w:w="0" w:type="auto"/>
                  <w:tcMar>
                    <w:top w:w="15" w:type="dxa"/>
                    <w:left w:w="15" w:type="dxa"/>
                    <w:bottom w:w="15" w:type="dxa"/>
                    <w:right w:w="15" w:type="dxa"/>
                  </w:tcMar>
                  <w:vAlign w:val="center"/>
                  <w:hideMark/>
                </w:tcPr>
                <w:p w14:paraId="54127585" w14:textId="77777777" w:rsidR="00C45916" w:rsidRDefault="00C45916" w:rsidP="008257DB">
                  <w:pPr>
                    <w:spacing w:after="0" w:line="240" w:lineRule="auto"/>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Primer Cantón</w:t>
                  </w:r>
                </w:p>
              </w:tc>
              <w:tc>
                <w:tcPr>
                  <w:tcW w:w="0" w:type="auto"/>
                  <w:tcMar>
                    <w:top w:w="15" w:type="dxa"/>
                    <w:left w:w="15" w:type="dxa"/>
                    <w:bottom w:w="15" w:type="dxa"/>
                    <w:right w:w="15" w:type="dxa"/>
                  </w:tcMar>
                  <w:vAlign w:val="center"/>
                  <w:hideMark/>
                </w:tcPr>
                <w:p w14:paraId="63335EF5"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1054</w:t>
                  </w:r>
                </w:p>
              </w:tc>
              <w:tc>
                <w:tcPr>
                  <w:tcW w:w="0" w:type="auto"/>
                  <w:tcMar>
                    <w:top w:w="15" w:type="dxa"/>
                    <w:left w:w="15" w:type="dxa"/>
                    <w:bottom w:w="15" w:type="dxa"/>
                    <w:right w:w="15" w:type="dxa"/>
                  </w:tcMar>
                  <w:vAlign w:val="center"/>
                  <w:hideMark/>
                </w:tcPr>
                <w:p w14:paraId="44CECF92"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47.7</w:t>
                  </w:r>
                </w:p>
              </w:tc>
              <w:tc>
                <w:tcPr>
                  <w:tcW w:w="0" w:type="auto"/>
                  <w:tcMar>
                    <w:top w:w="15" w:type="dxa"/>
                    <w:left w:w="15" w:type="dxa"/>
                    <w:bottom w:w="15" w:type="dxa"/>
                    <w:right w:w="15" w:type="dxa"/>
                  </w:tcMar>
                  <w:vAlign w:val="center"/>
                  <w:hideMark/>
                </w:tcPr>
                <w:p w14:paraId="4CFDE376"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52.3</w:t>
                  </w:r>
                </w:p>
              </w:tc>
            </w:tr>
            <w:tr w:rsidR="00C45916" w14:paraId="0F86BDC1" w14:textId="77777777" w:rsidTr="008257DB">
              <w:trPr>
                <w:tblCellSpacing w:w="0" w:type="dxa"/>
                <w:jc w:val="center"/>
              </w:trPr>
              <w:tc>
                <w:tcPr>
                  <w:tcW w:w="0" w:type="auto"/>
                  <w:tcMar>
                    <w:top w:w="15" w:type="dxa"/>
                    <w:left w:w="15" w:type="dxa"/>
                    <w:bottom w:w="15" w:type="dxa"/>
                    <w:right w:w="15" w:type="dxa"/>
                  </w:tcMar>
                  <w:vAlign w:val="center"/>
                  <w:hideMark/>
                </w:tcPr>
                <w:p w14:paraId="4176F0BB" w14:textId="77777777" w:rsidR="00C45916" w:rsidRDefault="00C45916" w:rsidP="008257DB">
                  <w:pPr>
                    <w:spacing w:after="0" w:line="240" w:lineRule="auto"/>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Villa Hidalgo</w:t>
                  </w:r>
                </w:p>
              </w:tc>
              <w:tc>
                <w:tcPr>
                  <w:tcW w:w="0" w:type="auto"/>
                  <w:tcMar>
                    <w:top w:w="15" w:type="dxa"/>
                    <w:left w:w="15" w:type="dxa"/>
                    <w:bottom w:w="15" w:type="dxa"/>
                    <w:right w:w="15" w:type="dxa"/>
                  </w:tcMar>
                  <w:vAlign w:val="center"/>
                  <w:hideMark/>
                </w:tcPr>
                <w:p w14:paraId="0AFE1CD0"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1027</w:t>
                  </w:r>
                </w:p>
              </w:tc>
              <w:tc>
                <w:tcPr>
                  <w:tcW w:w="0" w:type="auto"/>
                  <w:tcMar>
                    <w:top w:w="15" w:type="dxa"/>
                    <w:left w:w="15" w:type="dxa"/>
                    <w:bottom w:w="15" w:type="dxa"/>
                    <w:right w:w="15" w:type="dxa"/>
                  </w:tcMar>
                  <w:vAlign w:val="center"/>
                  <w:hideMark/>
                </w:tcPr>
                <w:p w14:paraId="51A41A19"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51.6</w:t>
                  </w:r>
                </w:p>
              </w:tc>
              <w:tc>
                <w:tcPr>
                  <w:tcW w:w="0" w:type="auto"/>
                  <w:tcMar>
                    <w:top w:w="15" w:type="dxa"/>
                    <w:left w:w="15" w:type="dxa"/>
                    <w:bottom w:w="15" w:type="dxa"/>
                    <w:right w:w="15" w:type="dxa"/>
                  </w:tcMar>
                  <w:vAlign w:val="center"/>
                  <w:hideMark/>
                </w:tcPr>
                <w:p w14:paraId="1F8A1650"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48.4</w:t>
                  </w:r>
                </w:p>
              </w:tc>
            </w:tr>
            <w:tr w:rsidR="00C45916" w14:paraId="3A1BF0C5" w14:textId="77777777" w:rsidTr="008257DB">
              <w:trPr>
                <w:tblCellSpacing w:w="0" w:type="dxa"/>
                <w:jc w:val="center"/>
              </w:trPr>
              <w:tc>
                <w:tcPr>
                  <w:tcW w:w="0" w:type="auto"/>
                  <w:tcMar>
                    <w:top w:w="15" w:type="dxa"/>
                    <w:left w:w="15" w:type="dxa"/>
                    <w:bottom w:w="15" w:type="dxa"/>
                    <w:right w:w="15" w:type="dxa"/>
                  </w:tcMar>
                  <w:vAlign w:val="center"/>
                  <w:hideMark/>
                </w:tcPr>
                <w:p w14:paraId="3F2A3B8D" w14:textId="77777777" w:rsidR="00C45916" w:rsidRDefault="00C45916" w:rsidP="008257DB">
                  <w:pPr>
                    <w:spacing w:after="0" w:line="240" w:lineRule="auto"/>
                    <w:rPr>
                      <w:rFonts w:ascii="Arial" w:eastAsia="Times New Roman" w:hAnsi="Arial" w:cs="Arial"/>
                      <w:color w:val="333333"/>
                      <w:sz w:val="24"/>
                      <w:szCs w:val="24"/>
                      <w:lang w:eastAsia="es-MX"/>
                    </w:rPr>
                  </w:pPr>
                  <w:proofErr w:type="spellStart"/>
                  <w:r>
                    <w:rPr>
                      <w:rFonts w:ascii="Arial" w:eastAsia="Times New Roman" w:hAnsi="Arial" w:cs="Arial"/>
                      <w:color w:val="333333"/>
                      <w:sz w:val="24"/>
                      <w:szCs w:val="24"/>
                      <w:lang w:eastAsia="es-MX"/>
                    </w:rPr>
                    <w:t>Estacion</w:t>
                  </w:r>
                  <w:proofErr w:type="spellEnd"/>
                  <w:r>
                    <w:rPr>
                      <w:rFonts w:ascii="Arial" w:eastAsia="Times New Roman" w:hAnsi="Arial" w:cs="Arial"/>
                      <w:color w:val="333333"/>
                      <w:sz w:val="24"/>
                      <w:szCs w:val="24"/>
                      <w:lang w:eastAsia="es-MX"/>
                    </w:rPr>
                    <w:t xml:space="preserve"> </w:t>
                  </w:r>
                  <w:proofErr w:type="spellStart"/>
                  <w:r>
                    <w:rPr>
                      <w:rFonts w:ascii="Arial" w:eastAsia="Times New Roman" w:hAnsi="Arial" w:cs="Arial"/>
                      <w:color w:val="333333"/>
                      <w:sz w:val="24"/>
                      <w:szCs w:val="24"/>
                      <w:lang w:eastAsia="es-MX"/>
                    </w:rPr>
                    <w:t>Tuzantán</w:t>
                  </w:r>
                  <w:proofErr w:type="spellEnd"/>
                </w:p>
              </w:tc>
              <w:tc>
                <w:tcPr>
                  <w:tcW w:w="0" w:type="auto"/>
                  <w:tcMar>
                    <w:top w:w="15" w:type="dxa"/>
                    <w:left w:w="15" w:type="dxa"/>
                    <w:bottom w:w="15" w:type="dxa"/>
                    <w:right w:w="15" w:type="dxa"/>
                  </w:tcMar>
                  <w:vAlign w:val="center"/>
                  <w:hideMark/>
                </w:tcPr>
                <w:p w14:paraId="523B7107"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1019</w:t>
                  </w:r>
                </w:p>
              </w:tc>
              <w:tc>
                <w:tcPr>
                  <w:tcW w:w="0" w:type="auto"/>
                  <w:tcMar>
                    <w:top w:w="15" w:type="dxa"/>
                    <w:left w:w="15" w:type="dxa"/>
                    <w:bottom w:w="15" w:type="dxa"/>
                    <w:right w:w="15" w:type="dxa"/>
                  </w:tcMar>
                  <w:vAlign w:val="center"/>
                  <w:hideMark/>
                </w:tcPr>
                <w:p w14:paraId="4D6C0D75"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48.7</w:t>
                  </w:r>
                </w:p>
              </w:tc>
              <w:tc>
                <w:tcPr>
                  <w:tcW w:w="0" w:type="auto"/>
                  <w:tcMar>
                    <w:top w:w="15" w:type="dxa"/>
                    <w:left w:w="15" w:type="dxa"/>
                    <w:bottom w:w="15" w:type="dxa"/>
                    <w:right w:w="15" w:type="dxa"/>
                  </w:tcMar>
                  <w:vAlign w:val="center"/>
                  <w:hideMark/>
                </w:tcPr>
                <w:p w14:paraId="454D1B45"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51.3</w:t>
                  </w:r>
                </w:p>
              </w:tc>
            </w:tr>
            <w:tr w:rsidR="00C45916" w14:paraId="703573AF" w14:textId="77777777" w:rsidTr="008257DB">
              <w:trPr>
                <w:tblCellSpacing w:w="0" w:type="dxa"/>
                <w:jc w:val="center"/>
              </w:trPr>
              <w:tc>
                <w:tcPr>
                  <w:tcW w:w="0" w:type="auto"/>
                  <w:tcMar>
                    <w:top w:w="15" w:type="dxa"/>
                    <w:left w:w="15" w:type="dxa"/>
                    <w:bottom w:w="15" w:type="dxa"/>
                    <w:right w:w="15" w:type="dxa"/>
                  </w:tcMar>
                  <w:vAlign w:val="center"/>
                  <w:hideMark/>
                </w:tcPr>
                <w:p w14:paraId="5CF09313" w14:textId="77777777" w:rsidR="00C45916" w:rsidRDefault="00C45916" w:rsidP="008257DB">
                  <w:pPr>
                    <w:spacing w:after="0" w:line="240" w:lineRule="auto"/>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Veintinueve de Diciembre</w:t>
                  </w:r>
                </w:p>
              </w:tc>
              <w:tc>
                <w:tcPr>
                  <w:tcW w:w="0" w:type="auto"/>
                  <w:tcMar>
                    <w:top w:w="15" w:type="dxa"/>
                    <w:left w:w="15" w:type="dxa"/>
                    <w:bottom w:w="15" w:type="dxa"/>
                    <w:right w:w="15" w:type="dxa"/>
                  </w:tcMar>
                  <w:vAlign w:val="center"/>
                  <w:hideMark/>
                </w:tcPr>
                <w:p w14:paraId="1447341E"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952</w:t>
                  </w:r>
                </w:p>
              </w:tc>
              <w:tc>
                <w:tcPr>
                  <w:tcW w:w="0" w:type="auto"/>
                  <w:tcMar>
                    <w:top w:w="15" w:type="dxa"/>
                    <w:left w:w="15" w:type="dxa"/>
                    <w:bottom w:w="15" w:type="dxa"/>
                    <w:right w:w="15" w:type="dxa"/>
                  </w:tcMar>
                  <w:vAlign w:val="center"/>
                  <w:hideMark/>
                </w:tcPr>
                <w:p w14:paraId="0AA7322D"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48.3</w:t>
                  </w:r>
                </w:p>
              </w:tc>
              <w:tc>
                <w:tcPr>
                  <w:tcW w:w="0" w:type="auto"/>
                  <w:tcMar>
                    <w:top w:w="15" w:type="dxa"/>
                    <w:left w:w="15" w:type="dxa"/>
                    <w:bottom w:w="15" w:type="dxa"/>
                    <w:right w:w="15" w:type="dxa"/>
                  </w:tcMar>
                  <w:vAlign w:val="center"/>
                  <w:hideMark/>
                </w:tcPr>
                <w:p w14:paraId="4B3CA291"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51.7</w:t>
                  </w:r>
                </w:p>
              </w:tc>
            </w:tr>
            <w:tr w:rsidR="00C45916" w14:paraId="24908E08" w14:textId="77777777" w:rsidTr="008257DB">
              <w:trPr>
                <w:tblCellSpacing w:w="0" w:type="dxa"/>
                <w:jc w:val="center"/>
              </w:trPr>
              <w:tc>
                <w:tcPr>
                  <w:tcW w:w="0" w:type="auto"/>
                  <w:tcMar>
                    <w:top w:w="15" w:type="dxa"/>
                    <w:left w:w="15" w:type="dxa"/>
                    <w:bottom w:w="15" w:type="dxa"/>
                    <w:right w:w="15" w:type="dxa"/>
                  </w:tcMar>
                  <w:vAlign w:val="center"/>
                  <w:hideMark/>
                </w:tcPr>
                <w:p w14:paraId="4DA3E6B3" w14:textId="77777777" w:rsidR="00C45916" w:rsidRDefault="00C45916" w:rsidP="008257DB">
                  <w:pPr>
                    <w:spacing w:after="0" w:line="240" w:lineRule="auto"/>
                    <w:rPr>
                      <w:rFonts w:ascii="Arial" w:eastAsia="Times New Roman" w:hAnsi="Arial" w:cs="Arial"/>
                      <w:color w:val="333333"/>
                      <w:sz w:val="24"/>
                      <w:szCs w:val="24"/>
                      <w:lang w:eastAsia="es-MX"/>
                    </w:rPr>
                  </w:pPr>
                  <w:proofErr w:type="spellStart"/>
                  <w:r>
                    <w:rPr>
                      <w:rFonts w:ascii="Arial" w:eastAsia="Times New Roman" w:hAnsi="Arial" w:cs="Arial"/>
                      <w:color w:val="333333"/>
                      <w:sz w:val="24"/>
                      <w:szCs w:val="24"/>
                      <w:lang w:eastAsia="es-MX"/>
                    </w:rPr>
                    <w:t>Tarral</w:t>
                  </w:r>
                  <w:proofErr w:type="spellEnd"/>
                  <w:r>
                    <w:rPr>
                      <w:rFonts w:ascii="Arial" w:eastAsia="Times New Roman" w:hAnsi="Arial" w:cs="Arial"/>
                      <w:color w:val="333333"/>
                      <w:sz w:val="24"/>
                      <w:szCs w:val="24"/>
                      <w:lang w:eastAsia="es-MX"/>
                    </w:rPr>
                    <w:t>, El</w:t>
                  </w:r>
                </w:p>
              </w:tc>
              <w:tc>
                <w:tcPr>
                  <w:tcW w:w="0" w:type="auto"/>
                  <w:tcMar>
                    <w:top w:w="15" w:type="dxa"/>
                    <w:left w:w="15" w:type="dxa"/>
                    <w:bottom w:w="15" w:type="dxa"/>
                    <w:right w:w="15" w:type="dxa"/>
                  </w:tcMar>
                  <w:vAlign w:val="center"/>
                  <w:hideMark/>
                </w:tcPr>
                <w:p w14:paraId="23D6510C"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887</w:t>
                  </w:r>
                </w:p>
              </w:tc>
              <w:tc>
                <w:tcPr>
                  <w:tcW w:w="0" w:type="auto"/>
                  <w:tcMar>
                    <w:top w:w="15" w:type="dxa"/>
                    <w:left w:w="15" w:type="dxa"/>
                    <w:bottom w:w="15" w:type="dxa"/>
                    <w:right w:w="15" w:type="dxa"/>
                  </w:tcMar>
                  <w:vAlign w:val="center"/>
                  <w:hideMark/>
                </w:tcPr>
                <w:p w14:paraId="6FF0020A"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52.4</w:t>
                  </w:r>
                </w:p>
              </w:tc>
              <w:tc>
                <w:tcPr>
                  <w:tcW w:w="0" w:type="auto"/>
                  <w:tcMar>
                    <w:top w:w="15" w:type="dxa"/>
                    <w:left w:w="15" w:type="dxa"/>
                    <w:bottom w:w="15" w:type="dxa"/>
                    <w:right w:w="15" w:type="dxa"/>
                  </w:tcMar>
                  <w:vAlign w:val="center"/>
                  <w:hideMark/>
                </w:tcPr>
                <w:p w14:paraId="658B1AD0"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47.6</w:t>
                  </w:r>
                </w:p>
              </w:tc>
            </w:tr>
            <w:tr w:rsidR="00C45916" w14:paraId="066F111C" w14:textId="77777777" w:rsidTr="008257DB">
              <w:trPr>
                <w:tblCellSpacing w:w="0" w:type="dxa"/>
                <w:jc w:val="center"/>
              </w:trPr>
              <w:tc>
                <w:tcPr>
                  <w:tcW w:w="0" w:type="auto"/>
                  <w:tcMar>
                    <w:top w:w="15" w:type="dxa"/>
                    <w:left w:w="15" w:type="dxa"/>
                    <w:bottom w:w="15" w:type="dxa"/>
                    <w:right w:w="15" w:type="dxa"/>
                  </w:tcMar>
                  <w:vAlign w:val="center"/>
                  <w:hideMark/>
                </w:tcPr>
                <w:p w14:paraId="58A59508" w14:textId="77777777" w:rsidR="00C45916" w:rsidRDefault="00C45916" w:rsidP="008257DB">
                  <w:pPr>
                    <w:spacing w:after="0" w:line="240" w:lineRule="auto"/>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Segundo Cantón</w:t>
                  </w:r>
                </w:p>
              </w:tc>
              <w:tc>
                <w:tcPr>
                  <w:tcW w:w="0" w:type="auto"/>
                  <w:tcMar>
                    <w:top w:w="15" w:type="dxa"/>
                    <w:left w:w="15" w:type="dxa"/>
                    <w:bottom w:w="15" w:type="dxa"/>
                    <w:right w:w="15" w:type="dxa"/>
                  </w:tcMar>
                  <w:vAlign w:val="center"/>
                  <w:hideMark/>
                </w:tcPr>
                <w:p w14:paraId="635342B9"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867</w:t>
                  </w:r>
                </w:p>
              </w:tc>
              <w:tc>
                <w:tcPr>
                  <w:tcW w:w="0" w:type="auto"/>
                  <w:tcMar>
                    <w:top w:w="15" w:type="dxa"/>
                    <w:left w:w="15" w:type="dxa"/>
                    <w:bottom w:w="15" w:type="dxa"/>
                    <w:right w:w="15" w:type="dxa"/>
                  </w:tcMar>
                  <w:vAlign w:val="center"/>
                  <w:hideMark/>
                </w:tcPr>
                <w:p w14:paraId="0C33A5DA"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50.5</w:t>
                  </w:r>
                </w:p>
              </w:tc>
              <w:tc>
                <w:tcPr>
                  <w:tcW w:w="0" w:type="auto"/>
                  <w:tcMar>
                    <w:top w:w="15" w:type="dxa"/>
                    <w:left w:w="15" w:type="dxa"/>
                    <w:bottom w:w="15" w:type="dxa"/>
                    <w:right w:w="15" w:type="dxa"/>
                  </w:tcMar>
                  <w:vAlign w:val="center"/>
                  <w:hideMark/>
                </w:tcPr>
                <w:p w14:paraId="346E4C3A"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49.5</w:t>
                  </w:r>
                </w:p>
              </w:tc>
            </w:tr>
            <w:tr w:rsidR="00C45916" w14:paraId="41F608F0" w14:textId="77777777" w:rsidTr="008257DB">
              <w:trPr>
                <w:tblCellSpacing w:w="0" w:type="dxa"/>
                <w:jc w:val="center"/>
              </w:trPr>
              <w:tc>
                <w:tcPr>
                  <w:tcW w:w="0" w:type="auto"/>
                  <w:tcMar>
                    <w:top w:w="15" w:type="dxa"/>
                    <w:left w:w="15" w:type="dxa"/>
                    <w:bottom w:w="15" w:type="dxa"/>
                    <w:right w:w="15" w:type="dxa"/>
                  </w:tcMar>
                  <w:vAlign w:val="center"/>
                  <w:hideMark/>
                </w:tcPr>
                <w:p w14:paraId="6DF00FF3" w14:textId="77777777" w:rsidR="00C45916" w:rsidRDefault="00C45916" w:rsidP="008257DB">
                  <w:pPr>
                    <w:spacing w:after="0" w:line="240" w:lineRule="auto"/>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Retiro, El</w:t>
                  </w:r>
                </w:p>
              </w:tc>
              <w:tc>
                <w:tcPr>
                  <w:tcW w:w="0" w:type="auto"/>
                  <w:tcMar>
                    <w:top w:w="15" w:type="dxa"/>
                    <w:left w:w="15" w:type="dxa"/>
                    <w:bottom w:w="15" w:type="dxa"/>
                    <w:right w:w="15" w:type="dxa"/>
                  </w:tcMar>
                  <w:vAlign w:val="center"/>
                  <w:hideMark/>
                </w:tcPr>
                <w:p w14:paraId="2DA0C0A2"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782</w:t>
                  </w:r>
                </w:p>
              </w:tc>
              <w:tc>
                <w:tcPr>
                  <w:tcW w:w="0" w:type="auto"/>
                  <w:tcMar>
                    <w:top w:w="15" w:type="dxa"/>
                    <w:left w:w="15" w:type="dxa"/>
                    <w:bottom w:w="15" w:type="dxa"/>
                    <w:right w:w="15" w:type="dxa"/>
                  </w:tcMar>
                  <w:vAlign w:val="center"/>
                  <w:hideMark/>
                </w:tcPr>
                <w:p w14:paraId="0B0ADB26"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48.1</w:t>
                  </w:r>
                </w:p>
              </w:tc>
              <w:tc>
                <w:tcPr>
                  <w:tcW w:w="0" w:type="auto"/>
                  <w:tcMar>
                    <w:top w:w="15" w:type="dxa"/>
                    <w:left w:w="15" w:type="dxa"/>
                    <w:bottom w:w="15" w:type="dxa"/>
                    <w:right w:w="15" w:type="dxa"/>
                  </w:tcMar>
                  <w:vAlign w:val="center"/>
                  <w:hideMark/>
                </w:tcPr>
                <w:p w14:paraId="3A86018B"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51.9</w:t>
                  </w:r>
                </w:p>
              </w:tc>
            </w:tr>
            <w:tr w:rsidR="00C45916" w14:paraId="1C233E9E" w14:textId="77777777" w:rsidTr="008257DB">
              <w:trPr>
                <w:tblCellSpacing w:w="0" w:type="dxa"/>
                <w:jc w:val="center"/>
              </w:trPr>
              <w:tc>
                <w:tcPr>
                  <w:tcW w:w="0" w:type="auto"/>
                  <w:tcMar>
                    <w:top w:w="15" w:type="dxa"/>
                    <w:left w:w="15" w:type="dxa"/>
                    <w:bottom w:w="15" w:type="dxa"/>
                    <w:right w:w="15" w:type="dxa"/>
                  </w:tcMar>
                  <w:vAlign w:val="center"/>
                  <w:hideMark/>
                </w:tcPr>
                <w:p w14:paraId="16C1B80E" w14:textId="77777777" w:rsidR="00C45916" w:rsidRDefault="00C45916" w:rsidP="008257DB">
                  <w:pPr>
                    <w:spacing w:after="0" w:line="240" w:lineRule="auto"/>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Nueva Tenochtitlan</w:t>
                  </w:r>
                </w:p>
              </w:tc>
              <w:tc>
                <w:tcPr>
                  <w:tcW w:w="0" w:type="auto"/>
                  <w:tcMar>
                    <w:top w:w="15" w:type="dxa"/>
                    <w:left w:w="15" w:type="dxa"/>
                    <w:bottom w:w="15" w:type="dxa"/>
                    <w:right w:w="15" w:type="dxa"/>
                  </w:tcMar>
                  <w:vAlign w:val="center"/>
                  <w:hideMark/>
                </w:tcPr>
                <w:p w14:paraId="20BEB4E6"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731</w:t>
                  </w:r>
                </w:p>
              </w:tc>
              <w:tc>
                <w:tcPr>
                  <w:tcW w:w="0" w:type="auto"/>
                  <w:tcMar>
                    <w:top w:w="15" w:type="dxa"/>
                    <w:left w:w="15" w:type="dxa"/>
                    <w:bottom w:w="15" w:type="dxa"/>
                    <w:right w:w="15" w:type="dxa"/>
                  </w:tcMar>
                  <w:vAlign w:val="center"/>
                  <w:hideMark/>
                </w:tcPr>
                <w:p w14:paraId="4F2E9DCA"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50.1</w:t>
                  </w:r>
                </w:p>
              </w:tc>
              <w:tc>
                <w:tcPr>
                  <w:tcW w:w="0" w:type="auto"/>
                  <w:tcMar>
                    <w:top w:w="15" w:type="dxa"/>
                    <w:left w:w="15" w:type="dxa"/>
                    <w:bottom w:w="15" w:type="dxa"/>
                    <w:right w:w="15" w:type="dxa"/>
                  </w:tcMar>
                  <w:vAlign w:val="center"/>
                  <w:hideMark/>
                </w:tcPr>
                <w:p w14:paraId="4A683E1A"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49.9</w:t>
                  </w:r>
                </w:p>
              </w:tc>
            </w:tr>
            <w:tr w:rsidR="00C45916" w14:paraId="45F572EA" w14:textId="77777777" w:rsidTr="008257DB">
              <w:trPr>
                <w:tblCellSpacing w:w="0" w:type="dxa"/>
                <w:jc w:val="center"/>
              </w:trPr>
              <w:tc>
                <w:tcPr>
                  <w:tcW w:w="0" w:type="auto"/>
                  <w:tcMar>
                    <w:top w:w="15" w:type="dxa"/>
                    <w:left w:w="15" w:type="dxa"/>
                    <w:bottom w:w="15" w:type="dxa"/>
                    <w:right w:w="15" w:type="dxa"/>
                  </w:tcMar>
                  <w:vAlign w:val="center"/>
                  <w:hideMark/>
                </w:tcPr>
                <w:p w14:paraId="0F25FEB4" w14:textId="77777777" w:rsidR="00C45916" w:rsidRDefault="00C45916" w:rsidP="008257DB">
                  <w:pPr>
                    <w:spacing w:after="0" w:line="240" w:lineRule="auto"/>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 xml:space="preserve">Resto </w:t>
                  </w:r>
                  <w:proofErr w:type="spellStart"/>
                  <w:r>
                    <w:rPr>
                      <w:rFonts w:ascii="Arial" w:eastAsia="Times New Roman" w:hAnsi="Arial" w:cs="Arial"/>
                      <w:color w:val="333333"/>
                      <w:sz w:val="24"/>
                      <w:szCs w:val="24"/>
                      <w:lang w:eastAsia="es-MX"/>
                    </w:rPr>
                    <w:t>Tuzantán</w:t>
                  </w:r>
                  <w:proofErr w:type="spellEnd"/>
                </w:p>
              </w:tc>
              <w:tc>
                <w:tcPr>
                  <w:tcW w:w="0" w:type="auto"/>
                  <w:tcMar>
                    <w:top w:w="15" w:type="dxa"/>
                    <w:left w:w="15" w:type="dxa"/>
                    <w:bottom w:w="15" w:type="dxa"/>
                    <w:right w:w="15" w:type="dxa"/>
                  </w:tcMar>
                  <w:vAlign w:val="center"/>
                  <w:hideMark/>
                </w:tcPr>
                <w:p w14:paraId="3FA907EC"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11492</w:t>
                  </w:r>
                </w:p>
              </w:tc>
              <w:tc>
                <w:tcPr>
                  <w:tcW w:w="0" w:type="auto"/>
                  <w:tcMar>
                    <w:top w:w="15" w:type="dxa"/>
                    <w:left w:w="15" w:type="dxa"/>
                    <w:bottom w:w="15" w:type="dxa"/>
                    <w:right w:w="15" w:type="dxa"/>
                  </w:tcMar>
                  <w:vAlign w:val="center"/>
                  <w:hideMark/>
                </w:tcPr>
                <w:p w14:paraId="52A1BBFB"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49.8</w:t>
                  </w:r>
                </w:p>
              </w:tc>
              <w:tc>
                <w:tcPr>
                  <w:tcW w:w="0" w:type="auto"/>
                  <w:tcMar>
                    <w:top w:w="15" w:type="dxa"/>
                    <w:left w:w="15" w:type="dxa"/>
                    <w:bottom w:w="15" w:type="dxa"/>
                    <w:right w:w="15" w:type="dxa"/>
                  </w:tcMar>
                  <w:vAlign w:val="center"/>
                  <w:hideMark/>
                </w:tcPr>
                <w:p w14:paraId="21B55E75"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47.8</w:t>
                  </w:r>
                </w:p>
              </w:tc>
            </w:tr>
          </w:tbl>
          <w:p w14:paraId="74464EA0" w14:textId="77777777" w:rsidR="00C45916" w:rsidRDefault="00C45916" w:rsidP="008257DB">
            <w:pPr>
              <w:spacing w:after="0" w:line="240" w:lineRule="auto"/>
              <w:jc w:val="both"/>
              <w:rPr>
                <w:rFonts w:ascii="Arial" w:eastAsia="Times New Roman" w:hAnsi="Arial" w:cs="Arial"/>
                <w:color w:val="000000"/>
                <w:sz w:val="24"/>
                <w:szCs w:val="24"/>
                <w:lang w:eastAsia="es-MX"/>
              </w:rPr>
            </w:pPr>
          </w:p>
          <w:p w14:paraId="4843453D" w14:textId="77777777" w:rsidR="00C45916" w:rsidRDefault="00C45916" w:rsidP="008257DB">
            <w:pPr>
              <w:spacing w:after="0" w:line="240" w:lineRule="auto"/>
              <w:jc w:val="both"/>
              <w:rPr>
                <w:rFonts w:ascii="Arial" w:eastAsia="Times New Roman" w:hAnsi="Arial" w:cs="Arial"/>
                <w:color w:val="000000"/>
                <w:sz w:val="24"/>
                <w:szCs w:val="24"/>
                <w:lang w:eastAsia="es-MX"/>
              </w:rPr>
            </w:pPr>
          </w:p>
          <w:p w14:paraId="57C40B67" w14:textId="77777777" w:rsidR="00C45916" w:rsidRDefault="00C45916" w:rsidP="008257DB">
            <w:pPr>
              <w:spacing w:after="0" w:line="240" w:lineRule="auto"/>
              <w:jc w:val="both"/>
              <w:rPr>
                <w:rFonts w:ascii="Arial" w:eastAsia="Times New Roman" w:hAnsi="Arial" w:cs="Arial"/>
                <w:color w:val="000000"/>
                <w:sz w:val="24"/>
                <w:szCs w:val="24"/>
                <w:lang w:eastAsia="es-MX"/>
              </w:rPr>
            </w:pPr>
          </w:p>
          <w:tbl>
            <w:tblPr>
              <w:tblW w:w="5250" w:type="dxa"/>
              <w:jc w:val="center"/>
              <w:tblCellSpacing w:w="0" w:type="dxa"/>
              <w:tblLook w:val="04A0" w:firstRow="1" w:lastRow="0" w:firstColumn="1" w:lastColumn="0" w:noHBand="0" w:noVBand="1"/>
            </w:tblPr>
            <w:tblGrid>
              <w:gridCol w:w="2563"/>
              <w:gridCol w:w="564"/>
              <w:gridCol w:w="631"/>
              <w:gridCol w:w="524"/>
              <w:gridCol w:w="604"/>
              <w:gridCol w:w="364"/>
            </w:tblGrid>
            <w:tr w:rsidR="00C45916" w14:paraId="776A7CDD" w14:textId="77777777" w:rsidTr="008257DB">
              <w:trPr>
                <w:tblCellSpacing w:w="0" w:type="dxa"/>
                <w:jc w:val="center"/>
              </w:trPr>
              <w:tc>
                <w:tcPr>
                  <w:tcW w:w="0" w:type="auto"/>
                  <w:vMerge w:val="restart"/>
                  <w:tcMar>
                    <w:top w:w="15" w:type="dxa"/>
                    <w:left w:w="15" w:type="dxa"/>
                    <w:bottom w:w="15" w:type="dxa"/>
                    <w:right w:w="15" w:type="dxa"/>
                  </w:tcMar>
                  <w:vAlign w:val="center"/>
                  <w:hideMark/>
                </w:tcPr>
                <w:p w14:paraId="16F64AE2" w14:textId="77777777" w:rsidR="00C45916" w:rsidRDefault="00C45916" w:rsidP="008257DB">
                  <w:pPr>
                    <w:spacing w:after="0" w:line="240" w:lineRule="auto"/>
                    <w:jc w:val="center"/>
                    <w:rPr>
                      <w:rFonts w:ascii="Arial" w:eastAsia="Times New Roman" w:hAnsi="Arial" w:cs="Arial"/>
                      <w:color w:val="333333"/>
                      <w:sz w:val="24"/>
                      <w:szCs w:val="24"/>
                      <w:lang w:eastAsia="es-MX"/>
                    </w:rPr>
                  </w:pPr>
                  <w:proofErr w:type="spellStart"/>
                  <w:r>
                    <w:rPr>
                      <w:rFonts w:ascii="Arial" w:eastAsia="Times New Roman" w:hAnsi="Arial" w:cs="Arial"/>
                      <w:b/>
                      <w:bCs/>
                      <w:color w:val="333333"/>
                      <w:sz w:val="24"/>
                      <w:szCs w:val="24"/>
                      <w:lang w:eastAsia="es-MX"/>
                    </w:rPr>
                    <w:t>Nom</w:t>
                  </w:r>
                  <w:proofErr w:type="spellEnd"/>
                  <w:r>
                    <w:rPr>
                      <w:rFonts w:ascii="Arial" w:eastAsia="Times New Roman" w:hAnsi="Arial" w:cs="Arial"/>
                      <w:b/>
                      <w:bCs/>
                      <w:color w:val="333333"/>
                      <w:sz w:val="24"/>
                      <w:szCs w:val="24"/>
                      <w:lang w:eastAsia="es-MX"/>
                    </w:rPr>
                    <w:t>. Localidad</w:t>
                  </w:r>
                </w:p>
              </w:tc>
              <w:tc>
                <w:tcPr>
                  <w:tcW w:w="0" w:type="auto"/>
                  <w:gridSpan w:val="5"/>
                  <w:tcMar>
                    <w:top w:w="15" w:type="dxa"/>
                    <w:left w:w="15" w:type="dxa"/>
                    <w:bottom w:w="15" w:type="dxa"/>
                    <w:right w:w="15" w:type="dxa"/>
                  </w:tcMar>
                  <w:vAlign w:val="center"/>
                  <w:hideMark/>
                </w:tcPr>
                <w:p w14:paraId="01A37920"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b/>
                      <w:bCs/>
                      <w:color w:val="333333"/>
                      <w:sz w:val="24"/>
                      <w:szCs w:val="24"/>
                      <w:lang w:eastAsia="es-MX"/>
                    </w:rPr>
                    <w:t>Población Ocupada</w:t>
                  </w:r>
                </w:p>
              </w:tc>
            </w:tr>
            <w:tr w:rsidR="00C45916" w14:paraId="62CB455E" w14:textId="77777777" w:rsidTr="008257DB">
              <w:trPr>
                <w:tblCellSpacing w:w="0" w:type="dxa"/>
                <w:jc w:val="center"/>
              </w:trPr>
              <w:tc>
                <w:tcPr>
                  <w:tcW w:w="0" w:type="auto"/>
                  <w:vMerge/>
                  <w:vAlign w:val="center"/>
                  <w:hideMark/>
                </w:tcPr>
                <w:p w14:paraId="4B452BFD" w14:textId="77777777" w:rsidR="00C45916" w:rsidRDefault="00C45916" w:rsidP="008257DB">
                  <w:pPr>
                    <w:spacing w:after="0" w:line="240" w:lineRule="auto"/>
                    <w:rPr>
                      <w:rFonts w:ascii="Arial" w:eastAsia="Times New Roman" w:hAnsi="Arial" w:cs="Arial"/>
                      <w:color w:val="333333"/>
                      <w:sz w:val="24"/>
                      <w:szCs w:val="24"/>
                      <w:lang w:eastAsia="es-MX"/>
                    </w:rPr>
                  </w:pPr>
                </w:p>
              </w:tc>
              <w:tc>
                <w:tcPr>
                  <w:tcW w:w="0" w:type="auto"/>
                  <w:tcMar>
                    <w:top w:w="15" w:type="dxa"/>
                    <w:left w:w="15" w:type="dxa"/>
                    <w:bottom w:w="15" w:type="dxa"/>
                    <w:right w:w="15" w:type="dxa"/>
                  </w:tcMar>
                  <w:vAlign w:val="center"/>
                  <w:hideMark/>
                </w:tcPr>
                <w:p w14:paraId="37B557F6" w14:textId="77777777" w:rsidR="00C45916" w:rsidRDefault="00C45916" w:rsidP="008257DB">
                  <w:pPr>
                    <w:spacing w:after="0" w:line="240" w:lineRule="auto"/>
                    <w:jc w:val="center"/>
                    <w:rPr>
                      <w:rFonts w:ascii="Arial" w:eastAsia="Times New Roman" w:hAnsi="Arial" w:cs="Arial"/>
                      <w:color w:val="333333"/>
                      <w:sz w:val="24"/>
                      <w:szCs w:val="24"/>
                      <w:lang w:eastAsia="es-MX"/>
                    </w:rPr>
                  </w:pPr>
                  <w:proofErr w:type="spellStart"/>
                  <w:r>
                    <w:rPr>
                      <w:rFonts w:ascii="Arial" w:eastAsia="Times New Roman" w:hAnsi="Arial" w:cs="Arial"/>
                      <w:b/>
                      <w:bCs/>
                      <w:color w:val="333333"/>
                      <w:sz w:val="24"/>
                      <w:szCs w:val="24"/>
                      <w:lang w:eastAsia="es-MX"/>
                    </w:rPr>
                    <w:t>Abs</w:t>
                  </w:r>
                  <w:proofErr w:type="spellEnd"/>
                  <w:r>
                    <w:rPr>
                      <w:rFonts w:ascii="Arial" w:eastAsia="Times New Roman" w:hAnsi="Arial" w:cs="Arial"/>
                      <w:b/>
                      <w:bCs/>
                      <w:color w:val="333333"/>
                      <w:sz w:val="24"/>
                      <w:szCs w:val="24"/>
                      <w:lang w:eastAsia="es-MX"/>
                    </w:rPr>
                    <w:t>.</w:t>
                  </w:r>
                </w:p>
              </w:tc>
              <w:tc>
                <w:tcPr>
                  <w:tcW w:w="0" w:type="auto"/>
                  <w:gridSpan w:val="4"/>
                  <w:tcMar>
                    <w:top w:w="15" w:type="dxa"/>
                    <w:left w:w="15" w:type="dxa"/>
                    <w:bottom w:w="15" w:type="dxa"/>
                    <w:right w:w="15" w:type="dxa"/>
                  </w:tcMar>
                  <w:vAlign w:val="center"/>
                  <w:hideMark/>
                </w:tcPr>
                <w:p w14:paraId="42FC440B"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b/>
                      <w:bCs/>
                      <w:color w:val="333333"/>
                      <w:sz w:val="24"/>
                      <w:szCs w:val="24"/>
                      <w:lang w:eastAsia="es-MX"/>
                    </w:rPr>
                    <w:t>Rel.</w:t>
                  </w:r>
                </w:p>
              </w:tc>
            </w:tr>
            <w:tr w:rsidR="00C45916" w14:paraId="76EE87F7" w14:textId="77777777" w:rsidTr="008257DB">
              <w:trPr>
                <w:tblCellSpacing w:w="0" w:type="dxa"/>
                <w:jc w:val="center"/>
              </w:trPr>
              <w:tc>
                <w:tcPr>
                  <w:tcW w:w="0" w:type="auto"/>
                  <w:vMerge/>
                  <w:vAlign w:val="center"/>
                  <w:hideMark/>
                </w:tcPr>
                <w:p w14:paraId="2B310C27" w14:textId="77777777" w:rsidR="00C45916" w:rsidRDefault="00C45916" w:rsidP="008257DB">
                  <w:pPr>
                    <w:spacing w:after="0" w:line="240" w:lineRule="auto"/>
                    <w:rPr>
                      <w:rFonts w:ascii="Arial" w:eastAsia="Times New Roman" w:hAnsi="Arial" w:cs="Arial"/>
                      <w:color w:val="333333"/>
                      <w:sz w:val="24"/>
                      <w:szCs w:val="24"/>
                      <w:lang w:eastAsia="es-MX"/>
                    </w:rPr>
                  </w:pPr>
                </w:p>
              </w:tc>
              <w:tc>
                <w:tcPr>
                  <w:tcW w:w="0" w:type="auto"/>
                  <w:tcMar>
                    <w:top w:w="15" w:type="dxa"/>
                    <w:left w:w="15" w:type="dxa"/>
                    <w:bottom w:w="15" w:type="dxa"/>
                    <w:right w:w="15" w:type="dxa"/>
                  </w:tcMar>
                  <w:vAlign w:val="center"/>
                  <w:hideMark/>
                </w:tcPr>
                <w:p w14:paraId="13AC0851" w14:textId="77777777" w:rsidR="00C45916" w:rsidRDefault="00C45916" w:rsidP="008257DB">
                  <w:pPr>
                    <w:spacing w:after="0" w:line="240" w:lineRule="auto"/>
                    <w:jc w:val="center"/>
                    <w:rPr>
                      <w:rFonts w:ascii="Arial" w:eastAsia="Times New Roman" w:hAnsi="Arial" w:cs="Arial"/>
                      <w:color w:val="333333"/>
                      <w:sz w:val="24"/>
                      <w:szCs w:val="24"/>
                      <w:lang w:eastAsia="es-MX"/>
                    </w:rPr>
                  </w:pPr>
                  <w:proofErr w:type="spellStart"/>
                  <w:r>
                    <w:rPr>
                      <w:rFonts w:ascii="Arial" w:eastAsia="Times New Roman" w:hAnsi="Arial" w:cs="Arial"/>
                      <w:b/>
                      <w:bCs/>
                      <w:color w:val="333333"/>
                      <w:sz w:val="24"/>
                      <w:szCs w:val="24"/>
                      <w:lang w:eastAsia="es-MX"/>
                    </w:rPr>
                    <w:t>Tot</w:t>
                  </w:r>
                  <w:proofErr w:type="spellEnd"/>
                  <w:r>
                    <w:rPr>
                      <w:rFonts w:ascii="Arial" w:eastAsia="Times New Roman" w:hAnsi="Arial" w:cs="Arial"/>
                      <w:b/>
                      <w:bCs/>
                      <w:color w:val="333333"/>
                      <w:sz w:val="24"/>
                      <w:szCs w:val="24"/>
                      <w:lang w:eastAsia="es-MX"/>
                    </w:rPr>
                    <w:t>.</w:t>
                  </w:r>
                </w:p>
              </w:tc>
              <w:tc>
                <w:tcPr>
                  <w:tcW w:w="0" w:type="auto"/>
                  <w:tcMar>
                    <w:top w:w="15" w:type="dxa"/>
                    <w:left w:w="15" w:type="dxa"/>
                    <w:bottom w:w="15" w:type="dxa"/>
                    <w:right w:w="15" w:type="dxa"/>
                  </w:tcMar>
                  <w:vAlign w:val="center"/>
                  <w:hideMark/>
                </w:tcPr>
                <w:p w14:paraId="49C7BE3A"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b/>
                      <w:bCs/>
                      <w:color w:val="333333"/>
                      <w:sz w:val="24"/>
                      <w:szCs w:val="24"/>
                      <w:lang w:eastAsia="es-MX"/>
                    </w:rPr>
                    <w:t>Prim.</w:t>
                  </w:r>
                </w:p>
              </w:tc>
              <w:tc>
                <w:tcPr>
                  <w:tcW w:w="0" w:type="auto"/>
                  <w:tcMar>
                    <w:top w:w="15" w:type="dxa"/>
                    <w:left w:w="15" w:type="dxa"/>
                    <w:bottom w:w="15" w:type="dxa"/>
                    <w:right w:w="15" w:type="dxa"/>
                  </w:tcMar>
                  <w:vAlign w:val="center"/>
                  <w:hideMark/>
                </w:tcPr>
                <w:p w14:paraId="0ED996C2"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b/>
                      <w:bCs/>
                      <w:color w:val="333333"/>
                      <w:sz w:val="24"/>
                      <w:szCs w:val="24"/>
                      <w:lang w:eastAsia="es-MX"/>
                    </w:rPr>
                    <w:t>Sec.</w:t>
                  </w:r>
                </w:p>
              </w:tc>
              <w:tc>
                <w:tcPr>
                  <w:tcW w:w="0" w:type="auto"/>
                  <w:tcMar>
                    <w:top w:w="15" w:type="dxa"/>
                    <w:left w:w="15" w:type="dxa"/>
                    <w:bottom w:w="15" w:type="dxa"/>
                    <w:right w:w="15" w:type="dxa"/>
                  </w:tcMar>
                  <w:vAlign w:val="center"/>
                  <w:hideMark/>
                </w:tcPr>
                <w:p w14:paraId="4C79423B" w14:textId="77777777" w:rsidR="00C45916" w:rsidRDefault="00C45916" w:rsidP="008257DB">
                  <w:pPr>
                    <w:spacing w:after="0" w:line="240" w:lineRule="auto"/>
                    <w:jc w:val="center"/>
                    <w:rPr>
                      <w:rFonts w:ascii="Arial" w:eastAsia="Times New Roman" w:hAnsi="Arial" w:cs="Arial"/>
                      <w:color w:val="333333"/>
                      <w:sz w:val="24"/>
                      <w:szCs w:val="24"/>
                      <w:lang w:eastAsia="es-MX"/>
                    </w:rPr>
                  </w:pPr>
                  <w:proofErr w:type="spellStart"/>
                  <w:r>
                    <w:rPr>
                      <w:rFonts w:ascii="Arial" w:eastAsia="Times New Roman" w:hAnsi="Arial" w:cs="Arial"/>
                      <w:b/>
                      <w:bCs/>
                      <w:color w:val="333333"/>
                      <w:sz w:val="24"/>
                      <w:szCs w:val="24"/>
                      <w:lang w:eastAsia="es-MX"/>
                    </w:rPr>
                    <w:t>Terc</w:t>
                  </w:r>
                  <w:proofErr w:type="spellEnd"/>
                  <w:r>
                    <w:rPr>
                      <w:rFonts w:ascii="Arial" w:eastAsia="Times New Roman" w:hAnsi="Arial" w:cs="Arial"/>
                      <w:b/>
                      <w:bCs/>
                      <w:color w:val="333333"/>
                      <w:sz w:val="24"/>
                      <w:szCs w:val="24"/>
                      <w:lang w:eastAsia="es-MX"/>
                    </w:rPr>
                    <w:t>.</w:t>
                  </w:r>
                </w:p>
              </w:tc>
              <w:tc>
                <w:tcPr>
                  <w:tcW w:w="0" w:type="auto"/>
                  <w:tcMar>
                    <w:top w:w="15" w:type="dxa"/>
                    <w:left w:w="15" w:type="dxa"/>
                    <w:bottom w:w="15" w:type="dxa"/>
                    <w:right w:w="15" w:type="dxa"/>
                  </w:tcMar>
                  <w:vAlign w:val="center"/>
                  <w:hideMark/>
                </w:tcPr>
                <w:p w14:paraId="62EE9C49"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b/>
                      <w:bCs/>
                      <w:color w:val="333333"/>
                      <w:sz w:val="24"/>
                      <w:szCs w:val="24"/>
                      <w:lang w:eastAsia="es-MX"/>
                    </w:rPr>
                    <w:t>NE</w:t>
                  </w:r>
                </w:p>
              </w:tc>
            </w:tr>
            <w:tr w:rsidR="00C45916" w14:paraId="4BD046CA" w14:textId="77777777" w:rsidTr="008257DB">
              <w:trPr>
                <w:tblCellSpacing w:w="0" w:type="dxa"/>
                <w:jc w:val="center"/>
              </w:trPr>
              <w:tc>
                <w:tcPr>
                  <w:tcW w:w="0" w:type="auto"/>
                  <w:tcMar>
                    <w:top w:w="15" w:type="dxa"/>
                    <w:left w:w="15" w:type="dxa"/>
                    <w:bottom w:w="15" w:type="dxa"/>
                    <w:right w:w="15" w:type="dxa"/>
                  </w:tcMar>
                  <w:vAlign w:val="center"/>
                  <w:hideMark/>
                </w:tcPr>
                <w:p w14:paraId="37E2FAB4" w14:textId="77777777" w:rsidR="00C45916" w:rsidRDefault="00C45916" w:rsidP="008257DB">
                  <w:pPr>
                    <w:spacing w:after="0" w:line="240" w:lineRule="auto"/>
                    <w:rPr>
                      <w:rFonts w:ascii="Arial" w:eastAsia="Times New Roman" w:hAnsi="Arial" w:cs="Arial"/>
                      <w:color w:val="333333"/>
                      <w:sz w:val="24"/>
                      <w:szCs w:val="24"/>
                      <w:lang w:eastAsia="es-MX"/>
                    </w:rPr>
                  </w:pPr>
                  <w:proofErr w:type="spellStart"/>
                  <w:r>
                    <w:rPr>
                      <w:rFonts w:ascii="Arial" w:eastAsia="Times New Roman" w:hAnsi="Arial" w:cs="Arial"/>
                      <w:color w:val="333333"/>
                      <w:sz w:val="24"/>
                      <w:szCs w:val="24"/>
                      <w:lang w:eastAsia="es-MX"/>
                    </w:rPr>
                    <w:t>Tuzantán</w:t>
                  </w:r>
                  <w:proofErr w:type="spellEnd"/>
                  <w:r>
                    <w:rPr>
                      <w:rFonts w:ascii="Arial" w:eastAsia="Times New Roman" w:hAnsi="Arial" w:cs="Arial"/>
                      <w:color w:val="333333"/>
                      <w:sz w:val="24"/>
                      <w:szCs w:val="24"/>
                      <w:lang w:eastAsia="es-MX"/>
                    </w:rPr>
                    <w:t xml:space="preserve"> (10 Localidades)</w:t>
                  </w:r>
                </w:p>
              </w:tc>
              <w:tc>
                <w:tcPr>
                  <w:tcW w:w="0" w:type="auto"/>
                  <w:tcMar>
                    <w:top w:w="15" w:type="dxa"/>
                    <w:left w:w="15" w:type="dxa"/>
                    <w:bottom w:w="15" w:type="dxa"/>
                    <w:right w:w="15" w:type="dxa"/>
                  </w:tcMar>
                  <w:vAlign w:val="center"/>
                  <w:hideMark/>
                </w:tcPr>
                <w:p w14:paraId="19B89B7E"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3388</w:t>
                  </w:r>
                </w:p>
              </w:tc>
              <w:tc>
                <w:tcPr>
                  <w:tcW w:w="0" w:type="auto"/>
                  <w:tcMar>
                    <w:top w:w="15" w:type="dxa"/>
                    <w:left w:w="15" w:type="dxa"/>
                    <w:bottom w:w="15" w:type="dxa"/>
                    <w:right w:w="15" w:type="dxa"/>
                  </w:tcMar>
                  <w:vAlign w:val="center"/>
                  <w:hideMark/>
                </w:tcPr>
                <w:p w14:paraId="5A31EAEB"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36.9</w:t>
                  </w:r>
                </w:p>
              </w:tc>
              <w:tc>
                <w:tcPr>
                  <w:tcW w:w="0" w:type="auto"/>
                  <w:tcMar>
                    <w:top w:w="15" w:type="dxa"/>
                    <w:left w:w="15" w:type="dxa"/>
                    <w:bottom w:w="15" w:type="dxa"/>
                    <w:right w:w="15" w:type="dxa"/>
                  </w:tcMar>
                  <w:vAlign w:val="center"/>
                  <w:hideMark/>
                </w:tcPr>
                <w:p w14:paraId="480E1169"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16.9</w:t>
                  </w:r>
                </w:p>
              </w:tc>
              <w:tc>
                <w:tcPr>
                  <w:tcW w:w="0" w:type="auto"/>
                  <w:tcMar>
                    <w:top w:w="15" w:type="dxa"/>
                    <w:left w:w="15" w:type="dxa"/>
                    <w:bottom w:w="15" w:type="dxa"/>
                    <w:right w:w="15" w:type="dxa"/>
                  </w:tcMar>
                  <w:vAlign w:val="center"/>
                  <w:hideMark/>
                </w:tcPr>
                <w:p w14:paraId="5EBED364"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44.0</w:t>
                  </w:r>
                </w:p>
              </w:tc>
              <w:tc>
                <w:tcPr>
                  <w:tcW w:w="0" w:type="auto"/>
                  <w:tcMar>
                    <w:top w:w="15" w:type="dxa"/>
                    <w:left w:w="15" w:type="dxa"/>
                    <w:bottom w:w="15" w:type="dxa"/>
                    <w:right w:w="15" w:type="dxa"/>
                  </w:tcMar>
                  <w:vAlign w:val="center"/>
                  <w:hideMark/>
                </w:tcPr>
                <w:p w14:paraId="59C092E5"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2.3</w:t>
                  </w:r>
                </w:p>
              </w:tc>
            </w:tr>
            <w:tr w:rsidR="00C45916" w14:paraId="1BE515D7" w14:textId="77777777" w:rsidTr="008257DB">
              <w:trPr>
                <w:tblCellSpacing w:w="0" w:type="dxa"/>
                <w:jc w:val="center"/>
              </w:trPr>
              <w:tc>
                <w:tcPr>
                  <w:tcW w:w="0" w:type="auto"/>
                  <w:tcMar>
                    <w:top w:w="15" w:type="dxa"/>
                    <w:left w:w="15" w:type="dxa"/>
                    <w:bottom w:w="15" w:type="dxa"/>
                    <w:right w:w="15" w:type="dxa"/>
                  </w:tcMar>
                  <w:vAlign w:val="center"/>
                  <w:hideMark/>
                </w:tcPr>
                <w:p w14:paraId="103886EE" w14:textId="77777777" w:rsidR="00C45916" w:rsidRDefault="00C45916" w:rsidP="008257DB">
                  <w:pPr>
                    <w:spacing w:after="0" w:line="240" w:lineRule="auto"/>
                    <w:rPr>
                      <w:rFonts w:ascii="Arial" w:eastAsia="Times New Roman" w:hAnsi="Arial" w:cs="Arial"/>
                      <w:color w:val="333333"/>
                      <w:sz w:val="24"/>
                      <w:szCs w:val="24"/>
                      <w:lang w:eastAsia="es-MX"/>
                    </w:rPr>
                  </w:pPr>
                  <w:proofErr w:type="spellStart"/>
                  <w:r>
                    <w:rPr>
                      <w:rFonts w:ascii="Arial" w:eastAsia="Times New Roman" w:hAnsi="Arial" w:cs="Arial"/>
                      <w:color w:val="333333"/>
                      <w:sz w:val="24"/>
                      <w:szCs w:val="24"/>
                      <w:lang w:eastAsia="es-MX"/>
                    </w:rPr>
                    <w:t>Tuzantán</w:t>
                  </w:r>
                  <w:proofErr w:type="spellEnd"/>
                </w:p>
              </w:tc>
              <w:tc>
                <w:tcPr>
                  <w:tcW w:w="0" w:type="auto"/>
                  <w:tcMar>
                    <w:top w:w="15" w:type="dxa"/>
                    <w:left w:w="15" w:type="dxa"/>
                    <w:bottom w:w="15" w:type="dxa"/>
                    <w:right w:w="15" w:type="dxa"/>
                  </w:tcMar>
                  <w:vAlign w:val="center"/>
                  <w:hideMark/>
                </w:tcPr>
                <w:p w14:paraId="639D203E"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756</w:t>
                  </w:r>
                </w:p>
              </w:tc>
              <w:tc>
                <w:tcPr>
                  <w:tcW w:w="0" w:type="auto"/>
                  <w:tcMar>
                    <w:top w:w="15" w:type="dxa"/>
                    <w:left w:w="15" w:type="dxa"/>
                    <w:bottom w:w="15" w:type="dxa"/>
                    <w:right w:w="15" w:type="dxa"/>
                  </w:tcMar>
                  <w:vAlign w:val="center"/>
                  <w:hideMark/>
                </w:tcPr>
                <w:p w14:paraId="1DEAC4D0"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27.0</w:t>
                  </w:r>
                </w:p>
              </w:tc>
              <w:tc>
                <w:tcPr>
                  <w:tcW w:w="0" w:type="auto"/>
                  <w:tcMar>
                    <w:top w:w="15" w:type="dxa"/>
                    <w:left w:w="15" w:type="dxa"/>
                    <w:bottom w:w="15" w:type="dxa"/>
                    <w:right w:w="15" w:type="dxa"/>
                  </w:tcMar>
                  <w:vAlign w:val="center"/>
                  <w:hideMark/>
                </w:tcPr>
                <w:p w14:paraId="528D34AE"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17.5</w:t>
                  </w:r>
                </w:p>
              </w:tc>
              <w:tc>
                <w:tcPr>
                  <w:tcW w:w="0" w:type="auto"/>
                  <w:tcMar>
                    <w:top w:w="15" w:type="dxa"/>
                    <w:left w:w="15" w:type="dxa"/>
                    <w:bottom w:w="15" w:type="dxa"/>
                    <w:right w:w="15" w:type="dxa"/>
                  </w:tcMar>
                  <w:vAlign w:val="center"/>
                  <w:hideMark/>
                </w:tcPr>
                <w:p w14:paraId="0E2ADE3E"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54.6</w:t>
                  </w:r>
                </w:p>
              </w:tc>
              <w:tc>
                <w:tcPr>
                  <w:tcW w:w="0" w:type="auto"/>
                  <w:tcMar>
                    <w:top w:w="15" w:type="dxa"/>
                    <w:left w:w="15" w:type="dxa"/>
                    <w:bottom w:w="15" w:type="dxa"/>
                    <w:right w:w="15" w:type="dxa"/>
                  </w:tcMar>
                  <w:vAlign w:val="center"/>
                  <w:hideMark/>
                </w:tcPr>
                <w:p w14:paraId="1D9C9AA3"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0.9</w:t>
                  </w:r>
                </w:p>
              </w:tc>
            </w:tr>
            <w:tr w:rsidR="00C45916" w14:paraId="5691B3C5" w14:textId="77777777" w:rsidTr="008257DB">
              <w:trPr>
                <w:tblCellSpacing w:w="0" w:type="dxa"/>
                <w:jc w:val="center"/>
              </w:trPr>
              <w:tc>
                <w:tcPr>
                  <w:tcW w:w="0" w:type="auto"/>
                  <w:tcMar>
                    <w:top w:w="15" w:type="dxa"/>
                    <w:left w:w="15" w:type="dxa"/>
                    <w:bottom w:w="15" w:type="dxa"/>
                    <w:right w:w="15" w:type="dxa"/>
                  </w:tcMar>
                  <w:vAlign w:val="center"/>
                  <w:hideMark/>
                </w:tcPr>
                <w:p w14:paraId="3E839C8B" w14:textId="77777777" w:rsidR="00C45916" w:rsidRDefault="00C45916" w:rsidP="008257DB">
                  <w:pPr>
                    <w:spacing w:after="0" w:line="240" w:lineRule="auto"/>
                    <w:rPr>
                      <w:rFonts w:ascii="Arial" w:eastAsia="Times New Roman" w:hAnsi="Arial" w:cs="Arial"/>
                      <w:color w:val="333333"/>
                      <w:sz w:val="24"/>
                      <w:szCs w:val="24"/>
                      <w:lang w:eastAsia="es-MX"/>
                    </w:rPr>
                  </w:pPr>
                  <w:proofErr w:type="spellStart"/>
                  <w:r>
                    <w:rPr>
                      <w:rFonts w:ascii="Arial" w:eastAsia="Times New Roman" w:hAnsi="Arial" w:cs="Arial"/>
                      <w:color w:val="333333"/>
                      <w:sz w:val="24"/>
                      <w:szCs w:val="24"/>
                      <w:lang w:eastAsia="es-MX"/>
                    </w:rPr>
                    <w:t>Xochiltepec</w:t>
                  </w:r>
                  <w:proofErr w:type="spellEnd"/>
                </w:p>
              </w:tc>
              <w:tc>
                <w:tcPr>
                  <w:tcW w:w="0" w:type="auto"/>
                  <w:tcMar>
                    <w:top w:w="15" w:type="dxa"/>
                    <w:left w:w="15" w:type="dxa"/>
                    <w:bottom w:w="15" w:type="dxa"/>
                    <w:right w:w="15" w:type="dxa"/>
                  </w:tcMar>
                  <w:vAlign w:val="center"/>
                  <w:hideMark/>
                </w:tcPr>
                <w:p w14:paraId="5A194641"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699</w:t>
                  </w:r>
                </w:p>
              </w:tc>
              <w:tc>
                <w:tcPr>
                  <w:tcW w:w="0" w:type="auto"/>
                  <w:tcMar>
                    <w:top w:w="15" w:type="dxa"/>
                    <w:left w:w="15" w:type="dxa"/>
                    <w:bottom w:w="15" w:type="dxa"/>
                    <w:right w:w="15" w:type="dxa"/>
                  </w:tcMar>
                  <w:vAlign w:val="center"/>
                  <w:hideMark/>
                </w:tcPr>
                <w:p w14:paraId="16A90994"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15.2</w:t>
                  </w:r>
                </w:p>
              </w:tc>
              <w:tc>
                <w:tcPr>
                  <w:tcW w:w="0" w:type="auto"/>
                  <w:tcMar>
                    <w:top w:w="15" w:type="dxa"/>
                    <w:left w:w="15" w:type="dxa"/>
                    <w:bottom w:w="15" w:type="dxa"/>
                    <w:right w:w="15" w:type="dxa"/>
                  </w:tcMar>
                  <w:vAlign w:val="center"/>
                  <w:hideMark/>
                </w:tcPr>
                <w:p w14:paraId="6DE11DB2"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22.5</w:t>
                  </w:r>
                </w:p>
              </w:tc>
              <w:tc>
                <w:tcPr>
                  <w:tcW w:w="0" w:type="auto"/>
                  <w:tcMar>
                    <w:top w:w="15" w:type="dxa"/>
                    <w:left w:w="15" w:type="dxa"/>
                    <w:bottom w:w="15" w:type="dxa"/>
                    <w:right w:w="15" w:type="dxa"/>
                  </w:tcMar>
                  <w:vAlign w:val="center"/>
                  <w:hideMark/>
                </w:tcPr>
                <w:p w14:paraId="703D38F0"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61.2</w:t>
                  </w:r>
                </w:p>
              </w:tc>
              <w:tc>
                <w:tcPr>
                  <w:tcW w:w="0" w:type="auto"/>
                  <w:tcMar>
                    <w:top w:w="15" w:type="dxa"/>
                    <w:left w:w="15" w:type="dxa"/>
                    <w:bottom w:w="15" w:type="dxa"/>
                    <w:right w:w="15" w:type="dxa"/>
                  </w:tcMar>
                  <w:vAlign w:val="center"/>
                  <w:hideMark/>
                </w:tcPr>
                <w:p w14:paraId="77BE3204"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1.1</w:t>
                  </w:r>
                </w:p>
              </w:tc>
            </w:tr>
            <w:tr w:rsidR="00C45916" w14:paraId="7D5FB5A5" w14:textId="77777777" w:rsidTr="008257DB">
              <w:trPr>
                <w:tblCellSpacing w:w="0" w:type="dxa"/>
                <w:jc w:val="center"/>
              </w:trPr>
              <w:tc>
                <w:tcPr>
                  <w:tcW w:w="0" w:type="auto"/>
                  <w:tcMar>
                    <w:top w:w="15" w:type="dxa"/>
                    <w:left w:w="15" w:type="dxa"/>
                    <w:bottom w:w="15" w:type="dxa"/>
                    <w:right w:w="15" w:type="dxa"/>
                  </w:tcMar>
                  <w:vAlign w:val="center"/>
                  <w:hideMark/>
                </w:tcPr>
                <w:p w14:paraId="2EAA7132" w14:textId="77777777" w:rsidR="00C45916" w:rsidRDefault="00C45916" w:rsidP="008257DB">
                  <w:pPr>
                    <w:spacing w:after="0" w:line="240" w:lineRule="auto"/>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Primer Cantón</w:t>
                  </w:r>
                </w:p>
              </w:tc>
              <w:tc>
                <w:tcPr>
                  <w:tcW w:w="0" w:type="auto"/>
                  <w:tcMar>
                    <w:top w:w="15" w:type="dxa"/>
                    <w:left w:w="15" w:type="dxa"/>
                    <w:bottom w:w="15" w:type="dxa"/>
                    <w:right w:w="15" w:type="dxa"/>
                  </w:tcMar>
                  <w:vAlign w:val="center"/>
                  <w:hideMark/>
                </w:tcPr>
                <w:p w14:paraId="5BC562D4"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302</w:t>
                  </w:r>
                </w:p>
              </w:tc>
              <w:tc>
                <w:tcPr>
                  <w:tcW w:w="0" w:type="auto"/>
                  <w:tcMar>
                    <w:top w:w="15" w:type="dxa"/>
                    <w:left w:w="15" w:type="dxa"/>
                    <w:bottom w:w="15" w:type="dxa"/>
                    <w:right w:w="15" w:type="dxa"/>
                  </w:tcMar>
                  <w:vAlign w:val="center"/>
                  <w:hideMark/>
                </w:tcPr>
                <w:p w14:paraId="3E6D4CC9"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27.8</w:t>
                  </w:r>
                </w:p>
              </w:tc>
              <w:tc>
                <w:tcPr>
                  <w:tcW w:w="0" w:type="auto"/>
                  <w:tcMar>
                    <w:top w:w="15" w:type="dxa"/>
                    <w:left w:w="15" w:type="dxa"/>
                    <w:bottom w:w="15" w:type="dxa"/>
                    <w:right w:w="15" w:type="dxa"/>
                  </w:tcMar>
                  <w:vAlign w:val="center"/>
                  <w:hideMark/>
                </w:tcPr>
                <w:p w14:paraId="022798D5"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18.9</w:t>
                  </w:r>
                </w:p>
              </w:tc>
              <w:tc>
                <w:tcPr>
                  <w:tcW w:w="0" w:type="auto"/>
                  <w:tcMar>
                    <w:top w:w="15" w:type="dxa"/>
                    <w:left w:w="15" w:type="dxa"/>
                    <w:bottom w:w="15" w:type="dxa"/>
                    <w:right w:w="15" w:type="dxa"/>
                  </w:tcMar>
                  <w:vAlign w:val="center"/>
                  <w:hideMark/>
                </w:tcPr>
                <w:p w14:paraId="441EE6BD"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47.0</w:t>
                  </w:r>
                </w:p>
              </w:tc>
              <w:tc>
                <w:tcPr>
                  <w:tcW w:w="0" w:type="auto"/>
                  <w:tcMar>
                    <w:top w:w="15" w:type="dxa"/>
                    <w:left w:w="15" w:type="dxa"/>
                    <w:bottom w:w="15" w:type="dxa"/>
                    <w:right w:w="15" w:type="dxa"/>
                  </w:tcMar>
                  <w:vAlign w:val="center"/>
                  <w:hideMark/>
                </w:tcPr>
                <w:p w14:paraId="7086C5D0"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6.3</w:t>
                  </w:r>
                </w:p>
              </w:tc>
            </w:tr>
            <w:tr w:rsidR="00C45916" w14:paraId="61A03CC5" w14:textId="77777777" w:rsidTr="008257DB">
              <w:trPr>
                <w:tblCellSpacing w:w="0" w:type="dxa"/>
                <w:jc w:val="center"/>
              </w:trPr>
              <w:tc>
                <w:tcPr>
                  <w:tcW w:w="0" w:type="auto"/>
                  <w:tcMar>
                    <w:top w:w="15" w:type="dxa"/>
                    <w:left w:w="15" w:type="dxa"/>
                    <w:bottom w:w="15" w:type="dxa"/>
                    <w:right w:w="15" w:type="dxa"/>
                  </w:tcMar>
                  <w:vAlign w:val="center"/>
                  <w:hideMark/>
                </w:tcPr>
                <w:p w14:paraId="5BC86929" w14:textId="77777777" w:rsidR="00C45916" w:rsidRDefault="00C45916" w:rsidP="008257DB">
                  <w:pPr>
                    <w:spacing w:after="0" w:line="240" w:lineRule="auto"/>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Villa Hidalgo</w:t>
                  </w:r>
                </w:p>
              </w:tc>
              <w:tc>
                <w:tcPr>
                  <w:tcW w:w="0" w:type="auto"/>
                  <w:tcMar>
                    <w:top w:w="15" w:type="dxa"/>
                    <w:left w:w="15" w:type="dxa"/>
                    <w:bottom w:w="15" w:type="dxa"/>
                    <w:right w:w="15" w:type="dxa"/>
                  </w:tcMar>
                  <w:vAlign w:val="center"/>
                  <w:hideMark/>
                </w:tcPr>
                <w:p w14:paraId="32772B3A"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295</w:t>
                  </w:r>
                </w:p>
              </w:tc>
              <w:tc>
                <w:tcPr>
                  <w:tcW w:w="0" w:type="auto"/>
                  <w:tcMar>
                    <w:top w:w="15" w:type="dxa"/>
                    <w:left w:w="15" w:type="dxa"/>
                    <w:bottom w:w="15" w:type="dxa"/>
                    <w:right w:w="15" w:type="dxa"/>
                  </w:tcMar>
                  <w:vAlign w:val="center"/>
                  <w:hideMark/>
                </w:tcPr>
                <w:p w14:paraId="20C2280A"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73.9</w:t>
                  </w:r>
                </w:p>
              </w:tc>
              <w:tc>
                <w:tcPr>
                  <w:tcW w:w="0" w:type="auto"/>
                  <w:tcMar>
                    <w:top w:w="15" w:type="dxa"/>
                    <w:left w:w="15" w:type="dxa"/>
                    <w:bottom w:w="15" w:type="dxa"/>
                    <w:right w:w="15" w:type="dxa"/>
                  </w:tcMar>
                  <w:vAlign w:val="center"/>
                  <w:hideMark/>
                </w:tcPr>
                <w:p w14:paraId="5386C48C"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7.1</w:t>
                  </w:r>
                </w:p>
              </w:tc>
              <w:tc>
                <w:tcPr>
                  <w:tcW w:w="0" w:type="auto"/>
                  <w:tcMar>
                    <w:top w:w="15" w:type="dxa"/>
                    <w:left w:w="15" w:type="dxa"/>
                    <w:bottom w:w="15" w:type="dxa"/>
                    <w:right w:w="15" w:type="dxa"/>
                  </w:tcMar>
                  <w:vAlign w:val="center"/>
                  <w:hideMark/>
                </w:tcPr>
                <w:p w14:paraId="742F228C"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17.6</w:t>
                  </w:r>
                </w:p>
              </w:tc>
              <w:tc>
                <w:tcPr>
                  <w:tcW w:w="0" w:type="auto"/>
                  <w:tcMar>
                    <w:top w:w="15" w:type="dxa"/>
                    <w:left w:w="15" w:type="dxa"/>
                    <w:bottom w:w="15" w:type="dxa"/>
                    <w:right w:w="15" w:type="dxa"/>
                  </w:tcMar>
                  <w:vAlign w:val="center"/>
                  <w:hideMark/>
                </w:tcPr>
                <w:p w14:paraId="4F4D4015"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1.4</w:t>
                  </w:r>
                </w:p>
              </w:tc>
            </w:tr>
            <w:tr w:rsidR="00C45916" w14:paraId="35771905" w14:textId="77777777" w:rsidTr="008257DB">
              <w:trPr>
                <w:tblCellSpacing w:w="0" w:type="dxa"/>
                <w:jc w:val="center"/>
              </w:trPr>
              <w:tc>
                <w:tcPr>
                  <w:tcW w:w="0" w:type="auto"/>
                  <w:tcMar>
                    <w:top w:w="15" w:type="dxa"/>
                    <w:left w:w="15" w:type="dxa"/>
                    <w:bottom w:w="15" w:type="dxa"/>
                    <w:right w:w="15" w:type="dxa"/>
                  </w:tcMar>
                  <w:vAlign w:val="center"/>
                  <w:hideMark/>
                </w:tcPr>
                <w:p w14:paraId="5B4834EC" w14:textId="77777777" w:rsidR="00C45916" w:rsidRDefault="00C45916" w:rsidP="008257DB">
                  <w:pPr>
                    <w:spacing w:after="0" w:line="240" w:lineRule="auto"/>
                    <w:rPr>
                      <w:rFonts w:ascii="Arial" w:eastAsia="Times New Roman" w:hAnsi="Arial" w:cs="Arial"/>
                      <w:color w:val="333333"/>
                      <w:sz w:val="24"/>
                      <w:szCs w:val="24"/>
                      <w:lang w:eastAsia="es-MX"/>
                    </w:rPr>
                  </w:pPr>
                  <w:proofErr w:type="spellStart"/>
                  <w:r>
                    <w:rPr>
                      <w:rFonts w:ascii="Arial" w:eastAsia="Times New Roman" w:hAnsi="Arial" w:cs="Arial"/>
                      <w:color w:val="333333"/>
                      <w:sz w:val="24"/>
                      <w:szCs w:val="24"/>
                      <w:lang w:eastAsia="es-MX"/>
                    </w:rPr>
                    <w:t>Estacion</w:t>
                  </w:r>
                  <w:proofErr w:type="spellEnd"/>
                  <w:r>
                    <w:rPr>
                      <w:rFonts w:ascii="Arial" w:eastAsia="Times New Roman" w:hAnsi="Arial" w:cs="Arial"/>
                      <w:color w:val="333333"/>
                      <w:sz w:val="24"/>
                      <w:szCs w:val="24"/>
                      <w:lang w:eastAsia="es-MX"/>
                    </w:rPr>
                    <w:t xml:space="preserve"> </w:t>
                  </w:r>
                  <w:proofErr w:type="spellStart"/>
                  <w:r>
                    <w:rPr>
                      <w:rFonts w:ascii="Arial" w:eastAsia="Times New Roman" w:hAnsi="Arial" w:cs="Arial"/>
                      <w:color w:val="333333"/>
                      <w:sz w:val="24"/>
                      <w:szCs w:val="24"/>
                      <w:lang w:eastAsia="es-MX"/>
                    </w:rPr>
                    <w:t>Tuzantán</w:t>
                  </w:r>
                  <w:proofErr w:type="spellEnd"/>
                </w:p>
              </w:tc>
              <w:tc>
                <w:tcPr>
                  <w:tcW w:w="0" w:type="auto"/>
                  <w:tcMar>
                    <w:top w:w="15" w:type="dxa"/>
                    <w:left w:w="15" w:type="dxa"/>
                    <w:bottom w:w="15" w:type="dxa"/>
                    <w:right w:w="15" w:type="dxa"/>
                  </w:tcMar>
                  <w:vAlign w:val="center"/>
                  <w:hideMark/>
                </w:tcPr>
                <w:p w14:paraId="7C231606"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279</w:t>
                  </w:r>
                </w:p>
              </w:tc>
              <w:tc>
                <w:tcPr>
                  <w:tcW w:w="0" w:type="auto"/>
                  <w:tcMar>
                    <w:top w:w="15" w:type="dxa"/>
                    <w:left w:w="15" w:type="dxa"/>
                    <w:bottom w:w="15" w:type="dxa"/>
                    <w:right w:w="15" w:type="dxa"/>
                  </w:tcMar>
                  <w:vAlign w:val="center"/>
                  <w:hideMark/>
                </w:tcPr>
                <w:p w14:paraId="6910F1A4"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40.5</w:t>
                  </w:r>
                </w:p>
              </w:tc>
              <w:tc>
                <w:tcPr>
                  <w:tcW w:w="0" w:type="auto"/>
                  <w:tcMar>
                    <w:top w:w="15" w:type="dxa"/>
                    <w:left w:w="15" w:type="dxa"/>
                    <w:bottom w:w="15" w:type="dxa"/>
                    <w:right w:w="15" w:type="dxa"/>
                  </w:tcMar>
                  <w:vAlign w:val="center"/>
                  <w:hideMark/>
                </w:tcPr>
                <w:p w14:paraId="4A131E62"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18.6</w:t>
                  </w:r>
                </w:p>
              </w:tc>
              <w:tc>
                <w:tcPr>
                  <w:tcW w:w="0" w:type="auto"/>
                  <w:tcMar>
                    <w:top w:w="15" w:type="dxa"/>
                    <w:left w:w="15" w:type="dxa"/>
                    <w:bottom w:w="15" w:type="dxa"/>
                    <w:right w:w="15" w:type="dxa"/>
                  </w:tcMar>
                  <w:vAlign w:val="center"/>
                  <w:hideMark/>
                </w:tcPr>
                <w:p w14:paraId="5A816E77"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38.7</w:t>
                  </w:r>
                </w:p>
              </w:tc>
              <w:tc>
                <w:tcPr>
                  <w:tcW w:w="0" w:type="auto"/>
                  <w:tcMar>
                    <w:top w:w="15" w:type="dxa"/>
                    <w:left w:w="15" w:type="dxa"/>
                    <w:bottom w:w="15" w:type="dxa"/>
                    <w:right w:w="15" w:type="dxa"/>
                  </w:tcMar>
                  <w:vAlign w:val="center"/>
                  <w:hideMark/>
                </w:tcPr>
                <w:p w14:paraId="3277B568"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2.2</w:t>
                  </w:r>
                </w:p>
              </w:tc>
            </w:tr>
            <w:tr w:rsidR="00C45916" w14:paraId="23BDDFAE" w14:textId="77777777" w:rsidTr="008257DB">
              <w:trPr>
                <w:tblCellSpacing w:w="0" w:type="dxa"/>
                <w:jc w:val="center"/>
              </w:trPr>
              <w:tc>
                <w:tcPr>
                  <w:tcW w:w="0" w:type="auto"/>
                  <w:tcMar>
                    <w:top w:w="15" w:type="dxa"/>
                    <w:left w:w="15" w:type="dxa"/>
                    <w:bottom w:w="15" w:type="dxa"/>
                    <w:right w:w="15" w:type="dxa"/>
                  </w:tcMar>
                  <w:vAlign w:val="center"/>
                  <w:hideMark/>
                </w:tcPr>
                <w:p w14:paraId="35079E2C" w14:textId="77777777" w:rsidR="00C45916" w:rsidRDefault="00C45916" w:rsidP="008257DB">
                  <w:pPr>
                    <w:spacing w:after="0" w:line="240" w:lineRule="auto"/>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Veintinueve de Diciembre</w:t>
                  </w:r>
                </w:p>
              </w:tc>
              <w:tc>
                <w:tcPr>
                  <w:tcW w:w="0" w:type="auto"/>
                  <w:tcMar>
                    <w:top w:w="15" w:type="dxa"/>
                    <w:left w:w="15" w:type="dxa"/>
                    <w:bottom w:w="15" w:type="dxa"/>
                    <w:right w:w="15" w:type="dxa"/>
                  </w:tcMar>
                  <w:vAlign w:val="center"/>
                  <w:hideMark/>
                </w:tcPr>
                <w:p w14:paraId="004BD129"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239</w:t>
                  </w:r>
                </w:p>
              </w:tc>
              <w:tc>
                <w:tcPr>
                  <w:tcW w:w="0" w:type="auto"/>
                  <w:tcMar>
                    <w:top w:w="15" w:type="dxa"/>
                    <w:left w:w="15" w:type="dxa"/>
                    <w:bottom w:w="15" w:type="dxa"/>
                    <w:right w:w="15" w:type="dxa"/>
                  </w:tcMar>
                  <w:vAlign w:val="center"/>
                  <w:hideMark/>
                </w:tcPr>
                <w:p w14:paraId="77A3B6D5"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5.9</w:t>
                  </w:r>
                </w:p>
              </w:tc>
              <w:tc>
                <w:tcPr>
                  <w:tcW w:w="0" w:type="auto"/>
                  <w:tcMar>
                    <w:top w:w="15" w:type="dxa"/>
                    <w:left w:w="15" w:type="dxa"/>
                    <w:bottom w:w="15" w:type="dxa"/>
                    <w:right w:w="15" w:type="dxa"/>
                  </w:tcMar>
                  <w:vAlign w:val="center"/>
                  <w:hideMark/>
                </w:tcPr>
                <w:p w14:paraId="5EA9F846"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20.5</w:t>
                  </w:r>
                </w:p>
              </w:tc>
              <w:tc>
                <w:tcPr>
                  <w:tcW w:w="0" w:type="auto"/>
                  <w:tcMar>
                    <w:top w:w="15" w:type="dxa"/>
                    <w:left w:w="15" w:type="dxa"/>
                    <w:bottom w:w="15" w:type="dxa"/>
                    <w:right w:w="15" w:type="dxa"/>
                  </w:tcMar>
                  <w:vAlign w:val="center"/>
                  <w:hideMark/>
                </w:tcPr>
                <w:p w14:paraId="39A67710"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69.0</w:t>
                  </w:r>
                </w:p>
              </w:tc>
              <w:tc>
                <w:tcPr>
                  <w:tcW w:w="0" w:type="auto"/>
                  <w:tcMar>
                    <w:top w:w="15" w:type="dxa"/>
                    <w:left w:w="15" w:type="dxa"/>
                    <w:bottom w:w="15" w:type="dxa"/>
                    <w:right w:w="15" w:type="dxa"/>
                  </w:tcMar>
                  <w:vAlign w:val="center"/>
                  <w:hideMark/>
                </w:tcPr>
                <w:p w14:paraId="42326E4A"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4.6</w:t>
                  </w:r>
                </w:p>
              </w:tc>
            </w:tr>
            <w:tr w:rsidR="00C45916" w14:paraId="5075B2CF" w14:textId="77777777" w:rsidTr="008257DB">
              <w:trPr>
                <w:tblCellSpacing w:w="0" w:type="dxa"/>
                <w:jc w:val="center"/>
              </w:trPr>
              <w:tc>
                <w:tcPr>
                  <w:tcW w:w="0" w:type="auto"/>
                  <w:tcMar>
                    <w:top w:w="15" w:type="dxa"/>
                    <w:left w:w="15" w:type="dxa"/>
                    <w:bottom w:w="15" w:type="dxa"/>
                    <w:right w:w="15" w:type="dxa"/>
                  </w:tcMar>
                  <w:vAlign w:val="center"/>
                  <w:hideMark/>
                </w:tcPr>
                <w:p w14:paraId="463AE509" w14:textId="77777777" w:rsidR="00C45916" w:rsidRDefault="00C45916" w:rsidP="008257DB">
                  <w:pPr>
                    <w:spacing w:after="0" w:line="240" w:lineRule="auto"/>
                    <w:rPr>
                      <w:rFonts w:ascii="Arial" w:eastAsia="Times New Roman" w:hAnsi="Arial" w:cs="Arial"/>
                      <w:color w:val="333333"/>
                      <w:sz w:val="24"/>
                      <w:szCs w:val="24"/>
                      <w:lang w:eastAsia="es-MX"/>
                    </w:rPr>
                  </w:pPr>
                  <w:proofErr w:type="spellStart"/>
                  <w:r>
                    <w:rPr>
                      <w:rFonts w:ascii="Arial" w:eastAsia="Times New Roman" w:hAnsi="Arial" w:cs="Arial"/>
                      <w:color w:val="333333"/>
                      <w:sz w:val="24"/>
                      <w:szCs w:val="24"/>
                      <w:lang w:eastAsia="es-MX"/>
                    </w:rPr>
                    <w:t>Tarral</w:t>
                  </w:r>
                  <w:proofErr w:type="spellEnd"/>
                  <w:r>
                    <w:rPr>
                      <w:rFonts w:ascii="Arial" w:eastAsia="Times New Roman" w:hAnsi="Arial" w:cs="Arial"/>
                      <w:color w:val="333333"/>
                      <w:sz w:val="24"/>
                      <w:szCs w:val="24"/>
                      <w:lang w:eastAsia="es-MX"/>
                    </w:rPr>
                    <w:t>, El</w:t>
                  </w:r>
                </w:p>
              </w:tc>
              <w:tc>
                <w:tcPr>
                  <w:tcW w:w="0" w:type="auto"/>
                  <w:tcMar>
                    <w:top w:w="15" w:type="dxa"/>
                    <w:left w:w="15" w:type="dxa"/>
                    <w:bottom w:w="15" w:type="dxa"/>
                    <w:right w:w="15" w:type="dxa"/>
                  </w:tcMar>
                  <w:vAlign w:val="center"/>
                  <w:hideMark/>
                </w:tcPr>
                <w:p w14:paraId="5C716767"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227</w:t>
                  </w:r>
                </w:p>
              </w:tc>
              <w:tc>
                <w:tcPr>
                  <w:tcW w:w="0" w:type="auto"/>
                  <w:tcMar>
                    <w:top w:w="15" w:type="dxa"/>
                    <w:left w:w="15" w:type="dxa"/>
                    <w:bottom w:w="15" w:type="dxa"/>
                    <w:right w:w="15" w:type="dxa"/>
                  </w:tcMar>
                  <w:vAlign w:val="center"/>
                  <w:hideMark/>
                </w:tcPr>
                <w:p w14:paraId="0598D228"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78.9</w:t>
                  </w:r>
                </w:p>
              </w:tc>
              <w:tc>
                <w:tcPr>
                  <w:tcW w:w="0" w:type="auto"/>
                  <w:tcMar>
                    <w:top w:w="15" w:type="dxa"/>
                    <w:left w:w="15" w:type="dxa"/>
                    <w:bottom w:w="15" w:type="dxa"/>
                    <w:right w:w="15" w:type="dxa"/>
                  </w:tcMar>
                  <w:vAlign w:val="center"/>
                  <w:hideMark/>
                </w:tcPr>
                <w:p w14:paraId="52C3060C"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4.4</w:t>
                  </w:r>
                </w:p>
              </w:tc>
              <w:tc>
                <w:tcPr>
                  <w:tcW w:w="0" w:type="auto"/>
                  <w:tcMar>
                    <w:top w:w="15" w:type="dxa"/>
                    <w:left w:w="15" w:type="dxa"/>
                    <w:bottom w:w="15" w:type="dxa"/>
                    <w:right w:w="15" w:type="dxa"/>
                  </w:tcMar>
                  <w:vAlign w:val="center"/>
                  <w:hideMark/>
                </w:tcPr>
                <w:p w14:paraId="1ECBD912"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10.1</w:t>
                  </w:r>
                </w:p>
              </w:tc>
              <w:tc>
                <w:tcPr>
                  <w:tcW w:w="0" w:type="auto"/>
                  <w:tcMar>
                    <w:top w:w="15" w:type="dxa"/>
                    <w:left w:w="15" w:type="dxa"/>
                    <w:bottom w:w="15" w:type="dxa"/>
                    <w:right w:w="15" w:type="dxa"/>
                  </w:tcMar>
                  <w:vAlign w:val="center"/>
                  <w:hideMark/>
                </w:tcPr>
                <w:p w14:paraId="0D5351CC"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6.6</w:t>
                  </w:r>
                </w:p>
              </w:tc>
            </w:tr>
            <w:tr w:rsidR="00C45916" w14:paraId="77E60459" w14:textId="77777777" w:rsidTr="008257DB">
              <w:trPr>
                <w:tblCellSpacing w:w="0" w:type="dxa"/>
                <w:jc w:val="center"/>
              </w:trPr>
              <w:tc>
                <w:tcPr>
                  <w:tcW w:w="0" w:type="auto"/>
                  <w:tcMar>
                    <w:top w:w="15" w:type="dxa"/>
                    <w:left w:w="15" w:type="dxa"/>
                    <w:bottom w:w="15" w:type="dxa"/>
                    <w:right w:w="15" w:type="dxa"/>
                  </w:tcMar>
                  <w:vAlign w:val="center"/>
                  <w:hideMark/>
                </w:tcPr>
                <w:p w14:paraId="4E5995C7" w14:textId="77777777" w:rsidR="00C45916" w:rsidRDefault="00C45916" w:rsidP="008257DB">
                  <w:pPr>
                    <w:spacing w:after="0" w:line="240" w:lineRule="auto"/>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Segundo Cantón</w:t>
                  </w:r>
                </w:p>
              </w:tc>
              <w:tc>
                <w:tcPr>
                  <w:tcW w:w="0" w:type="auto"/>
                  <w:tcMar>
                    <w:top w:w="15" w:type="dxa"/>
                    <w:left w:w="15" w:type="dxa"/>
                    <w:bottom w:w="15" w:type="dxa"/>
                    <w:right w:w="15" w:type="dxa"/>
                  </w:tcMar>
                  <w:vAlign w:val="center"/>
                  <w:hideMark/>
                </w:tcPr>
                <w:p w14:paraId="5DD3C051"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249</w:t>
                  </w:r>
                </w:p>
              </w:tc>
              <w:tc>
                <w:tcPr>
                  <w:tcW w:w="0" w:type="auto"/>
                  <w:tcMar>
                    <w:top w:w="15" w:type="dxa"/>
                    <w:left w:w="15" w:type="dxa"/>
                    <w:bottom w:w="15" w:type="dxa"/>
                    <w:right w:w="15" w:type="dxa"/>
                  </w:tcMar>
                  <w:vAlign w:val="center"/>
                  <w:hideMark/>
                </w:tcPr>
                <w:p w14:paraId="1F85D924"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56.2</w:t>
                  </w:r>
                </w:p>
              </w:tc>
              <w:tc>
                <w:tcPr>
                  <w:tcW w:w="0" w:type="auto"/>
                  <w:tcMar>
                    <w:top w:w="15" w:type="dxa"/>
                    <w:left w:w="15" w:type="dxa"/>
                    <w:bottom w:w="15" w:type="dxa"/>
                    <w:right w:w="15" w:type="dxa"/>
                  </w:tcMar>
                  <w:vAlign w:val="center"/>
                  <w:hideMark/>
                </w:tcPr>
                <w:p w14:paraId="6CE7FB43"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11.6</w:t>
                  </w:r>
                </w:p>
              </w:tc>
              <w:tc>
                <w:tcPr>
                  <w:tcW w:w="0" w:type="auto"/>
                  <w:tcMar>
                    <w:top w:w="15" w:type="dxa"/>
                    <w:left w:w="15" w:type="dxa"/>
                    <w:bottom w:w="15" w:type="dxa"/>
                    <w:right w:w="15" w:type="dxa"/>
                  </w:tcMar>
                  <w:vAlign w:val="center"/>
                  <w:hideMark/>
                </w:tcPr>
                <w:p w14:paraId="1A9F3A98"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30.5</w:t>
                  </w:r>
                </w:p>
              </w:tc>
              <w:tc>
                <w:tcPr>
                  <w:tcW w:w="0" w:type="auto"/>
                  <w:tcMar>
                    <w:top w:w="15" w:type="dxa"/>
                    <w:left w:w="15" w:type="dxa"/>
                    <w:bottom w:w="15" w:type="dxa"/>
                    <w:right w:w="15" w:type="dxa"/>
                  </w:tcMar>
                  <w:vAlign w:val="center"/>
                  <w:hideMark/>
                </w:tcPr>
                <w:p w14:paraId="6997996E"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1.6</w:t>
                  </w:r>
                </w:p>
              </w:tc>
            </w:tr>
            <w:tr w:rsidR="00C45916" w14:paraId="23094CE9" w14:textId="77777777" w:rsidTr="008257DB">
              <w:trPr>
                <w:tblCellSpacing w:w="0" w:type="dxa"/>
                <w:jc w:val="center"/>
              </w:trPr>
              <w:tc>
                <w:tcPr>
                  <w:tcW w:w="0" w:type="auto"/>
                  <w:tcMar>
                    <w:top w:w="15" w:type="dxa"/>
                    <w:left w:w="15" w:type="dxa"/>
                    <w:bottom w:w="15" w:type="dxa"/>
                    <w:right w:w="15" w:type="dxa"/>
                  </w:tcMar>
                  <w:vAlign w:val="center"/>
                  <w:hideMark/>
                </w:tcPr>
                <w:p w14:paraId="4E41C00B" w14:textId="77777777" w:rsidR="00C45916" w:rsidRDefault="00C45916" w:rsidP="008257DB">
                  <w:pPr>
                    <w:spacing w:after="0" w:line="240" w:lineRule="auto"/>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Retiro, El</w:t>
                  </w:r>
                </w:p>
              </w:tc>
              <w:tc>
                <w:tcPr>
                  <w:tcW w:w="0" w:type="auto"/>
                  <w:tcMar>
                    <w:top w:w="15" w:type="dxa"/>
                    <w:left w:w="15" w:type="dxa"/>
                    <w:bottom w:w="15" w:type="dxa"/>
                    <w:right w:w="15" w:type="dxa"/>
                  </w:tcMar>
                  <w:vAlign w:val="center"/>
                  <w:hideMark/>
                </w:tcPr>
                <w:p w14:paraId="4B714D9F"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176</w:t>
                  </w:r>
                </w:p>
              </w:tc>
              <w:tc>
                <w:tcPr>
                  <w:tcW w:w="0" w:type="auto"/>
                  <w:tcMar>
                    <w:top w:w="15" w:type="dxa"/>
                    <w:left w:w="15" w:type="dxa"/>
                    <w:bottom w:w="15" w:type="dxa"/>
                    <w:right w:w="15" w:type="dxa"/>
                  </w:tcMar>
                  <w:vAlign w:val="center"/>
                  <w:hideMark/>
                </w:tcPr>
                <w:p w14:paraId="54BBAE9E"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61.4</w:t>
                  </w:r>
                </w:p>
              </w:tc>
              <w:tc>
                <w:tcPr>
                  <w:tcW w:w="0" w:type="auto"/>
                  <w:tcMar>
                    <w:top w:w="15" w:type="dxa"/>
                    <w:left w:w="15" w:type="dxa"/>
                    <w:bottom w:w="15" w:type="dxa"/>
                    <w:right w:w="15" w:type="dxa"/>
                  </w:tcMar>
                  <w:vAlign w:val="center"/>
                  <w:hideMark/>
                </w:tcPr>
                <w:p w14:paraId="3F26C5C8"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18.8</w:t>
                  </w:r>
                </w:p>
              </w:tc>
              <w:tc>
                <w:tcPr>
                  <w:tcW w:w="0" w:type="auto"/>
                  <w:tcMar>
                    <w:top w:w="15" w:type="dxa"/>
                    <w:left w:w="15" w:type="dxa"/>
                    <w:bottom w:w="15" w:type="dxa"/>
                    <w:right w:w="15" w:type="dxa"/>
                  </w:tcMar>
                  <w:vAlign w:val="center"/>
                  <w:hideMark/>
                </w:tcPr>
                <w:p w14:paraId="4D7E5017"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19.9</w:t>
                  </w:r>
                </w:p>
              </w:tc>
              <w:tc>
                <w:tcPr>
                  <w:tcW w:w="0" w:type="auto"/>
                  <w:tcMar>
                    <w:top w:w="15" w:type="dxa"/>
                    <w:left w:w="15" w:type="dxa"/>
                    <w:bottom w:w="15" w:type="dxa"/>
                    <w:right w:w="15" w:type="dxa"/>
                  </w:tcMar>
                  <w:vAlign w:val="center"/>
                  <w:hideMark/>
                </w:tcPr>
                <w:p w14:paraId="01D3524F"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0.0</w:t>
                  </w:r>
                </w:p>
              </w:tc>
            </w:tr>
            <w:tr w:rsidR="00C45916" w14:paraId="47DFAED5" w14:textId="77777777" w:rsidTr="008257DB">
              <w:trPr>
                <w:tblCellSpacing w:w="0" w:type="dxa"/>
                <w:jc w:val="center"/>
              </w:trPr>
              <w:tc>
                <w:tcPr>
                  <w:tcW w:w="0" w:type="auto"/>
                  <w:tcMar>
                    <w:top w:w="15" w:type="dxa"/>
                    <w:left w:w="15" w:type="dxa"/>
                    <w:bottom w:w="15" w:type="dxa"/>
                    <w:right w:w="15" w:type="dxa"/>
                  </w:tcMar>
                  <w:vAlign w:val="center"/>
                  <w:hideMark/>
                </w:tcPr>
                <w:p w14:paraId="36D84091" w14:textId="77777777" w:rsidR="00C45916" w:rsidRDefault="00C45916" w:rsidP="008257DB">
                  <w:pPr>
                    <w:spacing w:after="0" w:line="240" w:lineRule="auto"/>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Nueva Tenochtitlan</w:t>
                  </w:r>
                </w:p>
              </w:tc>
              <w:tc>
                <w:tcPr>
                  <w:tcW w:w="0" w:type="auto"/>
                  <w:tcMar>
                    <w:top w:w="15" w:type="dxa"/>
                    <w:left w:w="15" w:type="dxa"/>
                    <w:bottom w:w="15" w:type="dxa"/>
                    <w:right w:w="15" w:type="dxa"/>
                  </w:tcMar>
                  <w:vAlign w:val="center"/>
                  <w:hideMark/>
                </w:tcPr>
                <w:p w14:paraId="2131D4D1"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166</w:t>
                  </w:r>
                </w:p>
              </w:tc>
              <w:tc>
                <w:tcPr>
                  <w:tcW w:w="0" w:type="auto"/>
                  <w:tcMar>
                    <w:top w:w="15" w:type="dxa"/>
                    <w:left w:w="15" w:type="dxa"/>
                    <w:bottom w:w="15" w:type="dxa"/>
                    <w:right w:w="15" w:type="dxa"/>
                  </w:tcMar>
                  <w:vAlign w:val="center"/>
                  <w:hideMark/>
                </w:tcPr>
                <w:p w14:paraId="0FBE1D1C"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50.0</w:t>
                  </w:r>
                </w:p>
              </w:tc>
              <w:tc>
                <w:tcPr>
                  <w:tcW w:w="0" w:type="auto"/>
                  <w:tcMar>
                    <w:top w:w="15" w:type="dxa"/>
                    <w:left w:w="15" w:type="dxa"/>
                    <w:bottom w:w="15" w:type="dxa"/>
                    <w:right w:w="15" w:type="dxa"/>
                  </w:tcMar>
                  <w:vAlign w:val="center"/>
                  <w:hideMark/>
                </w:tcPr>
                <w:p w14:paraId="0B6F8415"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19.3</w:t>
                  </w:r>
                </w:p>
              </w:tc>
              <w:tc>
                <w:tcPr>
                  <w:tcW w:w="0" w:type="auto"/>
                  <w:tcMar>
                    <w:top w:w="15" w:type="dxa"/>
                    <w:left w:w="15" w:type="dxa"/>
                    <w:bottom w:w="15" w:type="dxa"/>
                    <w:right w:w="15" w:type="dxa"/>
                  </w:tcMar>
                  <w:vAlign w:val="center"/>
                  <w:hideMark/>
                </w:tcPr>
                <w:p w14:paraId="502AC2FD"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28.9</w:t>
                  </w:r>
                </w:p>
              </w:tc>
              <w:tc>
                <w:tcPr>
                  <w:tcW w:w="0" w:type="auto"/>
                  <w:tcMar>
                    <w:top w:w="15" w:type="dxa"/>
                    <w:left w:w="15" w:type="dxa"/>
                    <w:bottom w:w="15" w:type="dxa"/>
                    <w:right w:w="15" w:type="dxa"/>
                  </w:tcMar>
                  <w:vAlign w:val="center"/>
                  <w:hideMark/>
                </w:tcPr>
                <w:p w14:paraId="138747F1"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1.8</w:t>
                  </w:r>
                </w:p>
              </w:tc>
            </w:tr>
            <w:tr w:rsidR="00C45916" w14:paraId="7B4F8E9F" w14:textId="77777777" w:rsidTr="008257DB">
              <w:trPr>
                <w:tblCellSpacing w:w="0" w:type="dxa"/>
                <w:jc w:val="center"/>
              </w:trPr>
              <w:tc>
                <w:tcPr>
                  <w:tcW w:w="0" w:type="auto"/>
                  <w:tcMar>
                    <w:top w:w="15" w:type="dxa"/>
                    <w:left w:w="15" w:type="dxa"/>
                    <w:bottom w:w="15" w:type="dxa"/>
                    <w:right w:w="15" w:type="dxa"/>
                  </w:tcMar>
                  <w:vAlign w:val="center"/>
                  <w:hideMark/>
                </w:tcPr>
                <w:p w14:paraId="6B4309C0" w14:textId="77777777" w:rsidR="00C45916" w:rsidRDefault="00C45916" w:rsidP="008257DB">
                  <w:pPr>
                    <w:spacing w:after="0" w:line="240" w:lineRule="auto"/>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 xml:space="preserve">Resto </w:t>
                  </w:r>
                  <w:proofErr w:type="spellStart"/>
                  <w:r>
                    <w:rPr>
                      <w:rFonts w:ascii="Arial" w:eastAsia="Times New Roman" w:hAnsi="Arial" w:cs="Arial"/>
                      <w:color w:val="333333"/>
                      <w:sz w:val="24"/>
                      <w:szCs w:val="24"/>
                      <w:lang w:eastAsia="es-MX"/>
                    </w:rPr>
                    <w:t>Tuzantán</w:t>
                  </w:r>
                  <w:proofErr w:type="spellEnd"/>
                </w:p>
              </w:tc>
              <w:tc>
                <w:tcPr>
                  <w:tcW w:w="0" w:type="auto"/>
                  <w:tcMar>
                    <w:top w:w="15" w:type="dxa"/>
                    <w:left w:w="15" w:type="dxa"/>
                    <w:bottom w:w="15" w:type="dxa"/>
                    <w:right w:w="15" w:type="dxa"/>
                  </w:tcMar>
                  <w:vAlign w:val="center"/>
                  <w:hideMark/>
                </w:tcPr>
                <w:p w14:paraId="05DA0BEE"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2930</w:t>
                  </w:r>
                </w:p>
              </w:tc>
              <w:tc>
                <w:tcPr>
                  <w:tcW w:w="0" w:type="auto"/>
                  <w:tcMar>
                    <w:top w:w="15" w:type="dxa"/>
                    <w:left w:w="15" w:type="dxa"/>
                    <w:bottom w:w="15" w:type="dxa"/>
                    <w:right w:w="15" w:type="dxa"/>
                  </w:tcMar>
                  <w:vAlign w:val="center"/>
                  <w:hideMark/>
                </w:tcPr>
                <w:p w14:paraId="190862A2"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73.4</w:t>
                  </w:r>
                </w:p>
              </w:tc>
              <w:tc>
                <w:tcPr>
                  <w:tcW w:w="0" w:type="auto"/>
                  <w:tcMar>
                    <w:top w:w="15" w:type="dxa"/>
                    <w:left w:w="15" w:type="dxa"/>
                    <w:bottom w:w="15" w:type="dxa"/>
                    <w:right w:w="15" w:type="dxa"/>
                  </w:tcMar>
                  <w:vAlign w:val="center"/>
                  <w:hideMark/>
                </w:tcPr>
                <w:p w14:paraId="71BCAB07"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7.4</w:t>
                  </w:r>
                </w:p>
              </w:tc>
              <w:tc>
                <w:tcPr>
                  <w:tcW w:w="0" w:type="auto"/>
                  <w:tcMar>
                    <w:top w:w="15" w:type="dxa"/>
                    <w:left w:w="15" w:type="dxa"/>
                    <w:bottom w:w="15" w:type="dxa"/>
                    <w:right w:w="15" w:type="dxa"/>
                  </w:tcMar>
                  <w:vAlign w:val="center"/>
                  <w:hideMark/>
                </w:tcPr>
                <w:p w14:paraId="6DFA2500"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17.7</w:t>
                  </w:r>
                </w:p>
              </w:tc>
              <w:tc>
                <w:tcPr>
                  <w:tcW w:w="0" w:type="auto"/>
                  <w:tcMar>
                    <w:top w:w="15" w:type="dxa"/>
                    <w:left w:w="15" w:type="dxa"/>
                    <w:bottom w:w="15" w:type="dxa"/>
                    <w:right w:w="15" w:type="dxa"/>
                  </w:tcMar>
                  <w:vAlign w:val="center"/>
                  <w:hideMark/>
                </w:tcPr>
                <w:p w14:paraId="306A5BC6" w14:textId="77777777" w:rsidR="00C45916" w:rsidRDefault="00C45916" w:rsidP="008257DB">
                  <w:pPr>
                    <w:spacing w:after="0" w:line="240" w:lineRule="auto"/>
                    <w:jc w:val="center"/>
                    <w:rPr>
                      <w:rFonts w:ascii="Arial" w:eastAsia="Times New Roman" w:hAnsi="Arial" w:cs="Arial"/>
                      <w:color w:val="333333"/>
                      <w:sz w:val="24"/>
                      <w:szCs w:val="24"/>
                      <w:lang w:eastAsia="es-MX"/>
                    </w:rPr>
                  </w:pPr>
                  <w:r>
                    <w:rPr>
                      <w:rFonts w:ascii="Arial" w:eastAsia="Times New Roman" w:hAnsi="Arial" w:cs="Arial"/>
                      <w:color w:val="333333"/>
                      <w:sz w:val="24"/>
                      <w:szCs w:val="24"/>
                      <w:lang w:eastAsia="es-MX"/>
                    </w:rPr>
                    <w:t>1.4</w:t>
                  </w:r>
                </w:p>
              </w:tc>
            </w:tr>
          </w:tbl>
          <w:p w14:paraId="361F65D8" w14:textId="77777777" w:rsidR="00C45916" w:rsidRDefault="00C45916" w:rsidP="00C45916">
            <w:pPr>
              <w:numPr>
                <w:ilvl w:val="0"/>
                <w:numId w:val="6"/>
              </w:numPr>
              <w:spacing w:before="100" w:beforeAutospacing="1" w:after="100" w:afterAutospacing="1"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Localidades Urbana 1.</w:t>
            </w:r>
          </w:p>
          <w:p w14:paraId="6D92E183" w14:textId="77777777" w:rsidR="00C45916" w:rsidRDefault="00C45916" w:rsidP="00C45916">
            <w:pPr>
              <w:numPr>
                <w:ilvl w:val="0"/>
                <w:numId w:val="6"/>
              </w:numPr>
              <w:spacing w:before="100" w:beforeAutospacing="1" w:after="100" w:afterAutospacing="1" w:line="24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Localidades Rurales 102.</w:t>
            </w:r>
          </w:p>
        </w:tc>
      </w:tr>
    </w:tbl>
    <w:p w14:paraId="1A8ECC80" w14:textId="77777777" w:rsidR="00C45916" w:rsidRPr="00B5407C" w:rsidRDefault="00C45916" w:rsidP="00B5407C">
      <w:pPr>
        <w:rPr>
          <w:rFonts w:ascii="Arial" w:hAnsi="Arial" w:cs="Arial"/>
          <w:b/>
          <w:color w:val="0070C0"/>
          <w:sz w:val="24"/>
          <w:szCs w:val="24"/>
        </w:rPr>
      </w:pPr>
    </w:p>
    <w:p w14:paraId="300EC1A5" w14:textId="1029E2D1" w:rsidR="00C45916" w:rsidRPr="00201FE5" w:rsidRDefault="00C45916" w:rsidP="00201FE5">
      <w:pPr>
        <w:pStyle w:val="Prrafodelista"/>
        <w:numPr>
          <w:ilvl w:val="0"/>
          <w:numId w:val="1"/>
        </w:numPr>
        <w:ind w:left="720"/>
        <w:rPr>
          <w:rFonts w:ascii="Arial" w:hAnsi="Arial" w:cs="Arial"/>
          <w:b/>
          <w:color w:val="002060"/>
          <w:sz w:val="24"/>
          <w:szCs w:val="24"/>
        </w:rPr>
      </w:pPr>
      <w:r w:rsidRPr="00994E5E">
        <w:rPr>
          <w:rFonts w:ascii="Arial" w:hAnsi="Arial" w:cs="Arial"/>
          <w:b/>
          <w:color w:val="002060"/>
          <w:sz w:val="24"/>
          <w:szCs w:val="24"/>
        </w:rPr>
        <w:lastRenderedPageBreak/>
        <w:t>CRONOGRAMA</w:t>
      </w:r>
      <w:r>
        <w:rPr>
          <w:rFonts w:ascii="Arial" w:hAnsi="Arial" w:cs="Arial"/>
          <w:b/>
          <w:color w:val="002060"/>
          <w:sz w:val="24"/>
          <w:szCs w:val="24"/>
        </w:rPr>
        <w:t>:</w:t>
      </w:r>
    </w:p>
    <w:tbl>
      <w:tblPr>
        <w:tblStyle w:val="Cuadrculaclara-nfasis3"/>
        <w:tblW w:w="0" w:type="auto"/>
        <w:tblLayout w:type="fixed"/>
        <w:tblLook w:val="04A0" w:firstRow="1" w:lastRow="0" w:firstColumn="1" w:lastColumn="0" w:noHBand="0" w:noVBand="1"/>
      </w:tblPr>
      <w:tblGrid>
        <w:gridCol w:w="2235"/>
        <w:gridCol w:w="538"/>
        <w:gridCol w:w="454"/>
        <w:gridCol w:w="1134"/>
        <w:gridCol w:w="1701"/>
        <w:gridCol w:w="1559"/>
        <w:gridCol w:w="1418"/>
        <w:gridCol w:w="15"/>
      </w:tblGrid>
      <w:tr w:rsidR="00C45916" w:rsidRPr="00350C35" w14:paraId="7B15AECE" w14:textId="77777777" w:rsidTr="00825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Merge w:val="restart"/>
            <w:shd w:val="clear" w:color="auto" w:fill="00B050"/>
          </w:tcPr>
          <w:p w14:paraId="412793B5" w14:textId="77777777" w:rsidR="00C45916" w:rsidRPr="00350C35" w:rsidRDefault="00C45916" w:rsidP="008257DB">
            <w:pPr>
              <w:rPr>
                <w:rFonts w:ascii="Arial" w:hAnsi="Arial" w:cs="Arial"/>
                <w:color w:val="002060"/>
                <w:sz w:val="24"/>
                <w:szCs w:val="24"/>
              </w:rPr>
            </w:pPr>
          </w:p>
          <w:p w14:paraId="265A6C82" w14:textId="77777777" w:rsidR="00C45916" w:rsidRPr="00350C35" w:rsidRDefault="00C45916" w:rsidP="008257DB">
            <w:pPr>
              <w:rPr>
                <w:rFonts w:ascii="Arial" w:hAnsi="Arial" w:cs="Arial"/>
                <w:color w:val="002060"/>
                <w:sz w:val="24"/>
                <w:szCs w:val="24"/>
              </w:rPr>
            </w:pPr>
            <w:r w:rsidRPr="00350C35">
              <w:rPr>
                <w:rFonts w:ascii="Arial" w:hAnsi="Arial" w:cs="Arial"/>
                <w:color w:val="002060"/>
                <w:sz w:val="24"/>
                <w:szCs w:val="24"/>
              </w:rPr>
              <w:t>ACTIVIDAD</w:t>
            </w:r>
          </w:p>
        </w:tc>
        <w:tc>
          <w:tcPr>
            <w:tcW w:w="538" w:type="dxa"/>
            <w:shd w:val="clear" w:color="auto" w:fill="00B050"/>
          </w:tcPr>
          <w:p w14:paraId="76018453" w14:textId="77777777" w:rsidR="00C45916" w:rsidRPr="00350C35" w:rsidRDefault="00C45916" w:rsidP="008257D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2060"/>
                <w:sz w:val="24"/>
                <w:szCs w:val="24"/>
              </w:rPr>
            </w:pPr>
          </w:p>
        </w:tc>
        <w:tc>
          <w:tcPr>
            <w:tcW w:w="6281" w:type="dxa"/>
            <w:gridSpan w:val="6"/>
            <w:shd w:val="clear" w:color="auto" w:fill="00B050"/>
          </w:tcPr>
          <w:p w14:paraId="333E60D6" w14:textId="77777777" w:rsidR="00C45916" w:rsidRPr="00350C35" w:rsidRDefault="00C45916" w:rsidP="008257D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2060"/>
                <w:sz w:val="24"/>
                <w:szCs w:val="24"/>
              </w:rPr>
            </w:pPr>
            <w:r w:rsidRPr="00350C35">
              <w:rPr>
                <w:rFonts w:ascii="Arial" w:hAnsi="Arial" w:cs="Arial"/>
                <w:color w:val="002060"/>
                <w:sz w:val="24"/>
                <w:szCs w:val="24"/>
              </w:rPr>
              <w:t>2015</w:t>
            </w:r>
          </w:p>
        </w:tc>
      </w:tr>
      <w:tr w:rsidR="00C45916" w14:paraId="3C89793B" w14:textId="77777777" w:rsidTr="00AF37D7">
        <w:trPr>
          <w:gridAfter w:val="1"/>
          <w:cnfStyle w:val="000000100000" w:firstRow="0" w:lastRow="0" w:firstColumn="0" w:lastColumn="0" w:oddVBand="0" w:evenVBand="0" w:oddHBand="1" w:evenHBand="0" w:firstRowFirstColumn="0" w:firstRowLastColumn="0" w:lastRowFirstColumn="0" w:lastRowLastColumn="0"/>
          <w:wAfter w:w="15" w:type="dxa"/>
          <w:trHeight w:val="281"/>
        </w:trPr>
        <w:tc>
          <w:tcPr>
            <w:cnfStyle w:val="001000000000" w:firstRow="0" w:lastRow="0" w:firstColumn="1" w:lastColumn="0" w:oddVBand="0" w:evenVBand="0" w:oddHBand="0" w:evenHBand="0" w:firstRowFirstColumn="0" w:firstRowLastColumn="0" w:lastRowFirstColumn="0" w:lastRowLastColumn="0"/>
            <w:tcW w:w="2235" w:type="dxa"/>
            <w:vMerge/>
            <w:shd w:val="clear" w:color="auto" w:fill="A8D08D" w:themeFill="accent6" w:themeFillTint="99"/>
          </w:tcPr>
          <w:p w14:paraId="09E01677" w14:textId="77777777" w:rsidR="00C45916" w:rsidRDefault="00C45916" w:rsidP="008257DB">
            <w:pPr>
              <w:rPr>
                <w:rFonts w:ascii="Arial" w:hAnsi="Arial" w:cs="Arial"/>
                <w:b w:val="0"/>
                <w:color w:val="002060"/>
                <w:sz w:val="24"/>
                <w:szCs w:val="24"/>
              </w:rPr>
            </w:pPr>
          </w:p>
        </w:tc>
        <w:tc>
          <w:tcPr>
            <w:tcW w:w="992" w:type="dxa"/>
            <w:gridSpan w:val="2"/>
            <w:shd w:val="clear" w:color="auto" w:fill="A8D08D" w:themeFill="accent6" w:themeFillTint="99"/>
          </w:tcPr>
          <w:p w14:paraId="74CA8FD8" w14:textId="00C2760C" w:rsidR="00C45916" w:rsidRPr="005B68F4" w:rsidRDefault="00775586" w:rsidP="008257DB">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0"/>
                <w:szCs w:val="20"/>
              </w:rPr>
            </w:pPr>
            <w:r>
              <w:rPr>
                <w:rFonts w:ascii="Arial" w:hAnsi="Arial" w:cs="Arial"/>
                <w:b/>
                <w:color w:val="002060"/>
                <w:sz w:val="20"/>
                <w:szCs w:val="20"/>
              </w:rPr>
              <w:t>OCT</w:t>
            </w:r>
          </w:p>
        </w:tc>
        <w:tc>
          <w:tcPr>
            <w:tcW w:w="1134" w:type="dxa"/>
            <w:shd w:val="clear" w:color="auto" w:fill="A8D08D" w:themeFill="accent6" w:themeFillTint="99"/>
          </w:tcPr>
          <w:p w14:paraId="19FD4FA7" w14:textId="6150B967" w:rsidR="00C45916" w:rsidRPr="005B68F4" w:rsidRDefault="00775586" w:rsidP="008257DB">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0"/>
                <w:szCs w:val="20"/>
              </w:rPr>
            </w:pPr>
            <w:r>
              <w:rPr>
                <w:rFonts w:ascii="Arial" w:hAnsi="Arial" w:cs="Arial"/>
                <w:b/>
                <w:color w:val="002060"/>
                <w:sz w:val="20"/>
                <w:szCs w:val="20"/>
              </w:rPr>
              <w:t>NOV</w:t>
            </w:r>
          </w:p>
        </w:tc>
        <w:tc>
          <w:tcPr>
            <w:tcW w:w="1701" w:type="dxa"/>
            <w:shd w:val="clear" w:color="auto" w:fill="A8D08D" w:themeFill="accent6" w:themeFillTint="99"/>
          </w:tcPr>
          <w:p w14:paraId="25E568A6" w14:textId="4DC73170" w:rsidR="00C45916" w:rsidRPr="005B68F4" w:rsidRDefault="00775586" w:rsidP="008257DB">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0"/>
                <w:szCs w:val="20"/>
              </w:rPr>
            </w:pPr>
            <w:r>
              <w:rPr>
                <w:rFonts w:ascii="Arial" w:hAnsi="Arial" w:cs="Arial"/>
                <w:b/>
                <w:color w:val="002060"/>
                <w:sz w:val="20"/>
                <w:szCs w:val="20"/>
              </w:rPr>
              <w:t>DIC</w:t>
            </w:r>
            <w:r w:rsidR="00201FE5">
              <w:rPr>
                <w:rFonts w:ascii="Arial" w:hAnsi="Arial" w:cs="Arial"/>
                <w:b/>
                <w:color w:val="002060"/>
                <w:sz w:val="20"/>
                <w:szCs w:val="20"/>
              </w:rPr>
              <w:t>IEMBRE</w:t>
            </w:r>
          </w:p>
        </w:tc>
        <w:tc>
          <w:tcPr>
            <w:tcW w:w="1559" w:type="dxa"/>
            <w:shd w:val="clear" w:color="auto" w:fill="A8D08D" w:themeFill="accent6" w:themeFillTint="99"/>
          </w:tcPr>
          <w:p w14:paraId="6CEC7DDF" w14:textId="0B347BF4" w:rsidR="00C45916" w:rsidRPr="005B68F4" w:rsidRDefault="00775586" w:rsidP="008257DB">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0"/>
                <w:szCs w:val="20"/>
              </w:rPr>
            </w:pPr>
            <w:r>
              <w:rPr>
                <w:rFonts w:ascii="Arial" w:hAnsi="Arial" w:cs="Arial"/>
                <w:b/>
                <w:color w:val="002060"/>
                <w:sz w:val="20"/>
                <w:szCs w:val="20"/>
              </w:rPr>
              <w:t>ENERO</w:t>
            </w:r>
          </w:p>
        </w:tc>
        <w:tc>
          <w:tcPr>
            <w:tcW w:w="1418" w:type="dxa"/>
            <w:shd w:val="clear" w:color="auto" w:fill="A8D08D" w:themeFill="accent6" w:themeFillTint="99"/>
          </w:tcPr>
          <w:p w14:paraId="47A5BE7C" w14:textId="09D1A349" w:rsidR="00C45916" w:rsidRPr="005B68F4" w:rsidRDefault="00775586" w:rsidP="008257DB">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0"/>
                <w:szCs w:val="20"/>
              </w:rPr>
            </w:pPr>
            <w:r>
              <w:rPr>
                <w:rFonts w:ascii="Arial" w:hAnsi="Arial" w:cs="Arial"/>
                <w:b/>
                <w:color w:val="002060"/>
                <w:sz w:val="20"/>
                <w:szCs w:val="20"/>
              </w:rPr>
              <w:t>FEBRERO</w:t>
            </w:r>
          </w:p>
        </w:tc>
      </w:tr>
    </w:tbl>
    <w:tbl>
      <w:tblPr>
        <w:tblStyle w:val="Cuadrculaclara-nfasis3"/>
        <w:tblpPr w:leftFromText="141" w:rightFromText="141" w:vertAnchor="text" w:horzAnchor="margin" w:tblpY="192"/>
        <w:tblW w:w="0" w:type="auto"/>
        <w:tblLook w:val="04A0" w:firstRow="1" w:lastRow="0" w:firstColumn="1" w:lastColumn="0" w:noHBand="0" w:noVBand="1"/>
      </w:tblPr>
      <w:tblGrid>
        <w:gridCol w:w="2223"/>
        <w:gridCol w:w="1006"/>
        <w:gridCol w:w="464"/>
        <w:gridCol w:w="619"/>
        <w:gridCol w:w="1850"/>
        <w:gridCol w:w="723"/>
        <w:gridCol w:w="723"/>
        <w:gridCol w:w="1446"/>
      </w:tblGrid>
      <w:tr w:rsidR="00201FE5" w14:paraId="4796B768" w14:textId="77777777" w:rsidTr="00201FE5">
        <w:trPr>
          <w:cnfStyle w:val="100000000000" w:firstRow="1" w:lastRow="0" w:firstColumn="0" w:lastColumn="0" w:oddVBand="0" w:evenVBand="0" w:oddHBand="0" w:evenHBand="0" w:firstRowFirstColumn="0" w:firstRowLastColumn="0" w:lastRowFirstColumn="0" w:lastRowLastColumn="0"/>
          <w:trHeight w:val="1398"/>
        </w:trPr>
        <w:tc>
          <w:tcPr>
            <w:cnfStyle w:val="001000000000" w:firstRow="0" w:lastRow="0" w:firstColumn="1" w:lastColumn="0" w:oddVBand="0" w:evenVBand="0" w:oddHBand="0" w:evenHBand="0" w:firstRowFirstColumn="0" w:firstRowLastColumn="0" w:lastRowFirstColumn="0" w:lastRowLastColumn="0"/>
            <w:tcW w:w="2223" w:type="dxa"/>
          </w:tcPr>
          <w:p w14:paraId="1EC8B41E" w14:textId="77777777" w:rsidR="00201FE5" w:rsidRPr="00201FE5" w:rsidRDefault="00201FE5" w:rsidP="00201FE5">
            <w:pPr>
              <w:rPr>
                <w:rFonts w:ascii="Arial" w:hAnsi="Arial" w:cs="Arial"/>
                <w:b w:val="0"/>
                <w:color w:val="002060"/>
                <w:sz w:val="20"/>
                <w:szCs w:val="20"/>
              </w:rPr>
            </w:pPr>
            <w:r w:rsidRPr="00F20771">
              <w:rPr>
                <w:rFonts w:ascii="Arial" w:hAnsi="Arial" w:cs="Arial"/>
                <w:color w:val="002060"/>
                <w:sz w:val="20"/>
                <w:szCs w:val="20"/>
              </w:rPr>
              <w:t>Cap. 1</w:t>
            </w:r>
            <w:r w:rsidRPr="005C37C5">
              <w:rPr>
                <w:rFonts w:ascii="Arial" w:hAnsi="Arial" w:cs="Arial"/>
                <w:b w:val="0"/>
                <w:color w:val="002060"/>
                <w:sz w:val="20"/>
                <w:szCs w:val="20"/>
              </w:rPr>
              <w:t xml:space="preserve"> Marco Teórico Conceptual de la Infraestructura del Basurero Municipal de </w:t>
            </w:r>
            <w:proofErr w:type="spellStart"/>
            <w:r w:rsidRPr="005C37C5">
              <w:rPr>
                <w:rFonts w:ascii="Arial" w:hAnsi="Arial" w:cs="Arial"/>
                <w:b w:val="0"/>
                <w:color w:val="002060"/>
                <w:sz w:val="20"/>
                <w:szCs w:val="20"/>
              </w:rPr>
              <w:t>Tuzantán</w:t>
            </w:r>
            <w:proofErr w:type="spellEnd"/>
            <w:r w:rsidRPr="005C37C5">
              <w:rPr>
                <w:rFonts w:ascii="Arial" w:hAnsi="Arial" w:cs="Arial"/>
                <w:b w:val="0"/>
                <w:color w:val="002060"/>
                <w:sz w:val="20"/>
                <w:szCs w:val="20"/>
              </w:rPr>
              <w:t xml:space="preserve">, Chiapas </w:t>
            </w:r>
          </w:p>
        </w:tc>
        <w:tc>
          <w:tcPr>
            <w:tcW w:w="1006" w:type="dxa"/>
            <w:shd w:val="clear" w:color="auto" w:fill="8496B0" w:themeFill="text2" w:themeFillTint="99"/>
          </w:tcPr>
          <w:p w14:paraId="14B295DA" w14:textId="77777777" w:rsidR="00201FE5" w:rsidRDefault="00201FE5" w:rsidP="00201FE5">
            <w:pPr>
              <w:cnfStyle w:val="100000000000" w:firstRow="1" w:lastRow="0" w:firstColumn="0" w:lastColumn="0" w:oddVBand="0" w:evenVBand="0" w:oddHBand="0" w:evenHBand="0" w:firstRowFirstColumn="0" w:firstRowLastColumn="0" w:lastRowFirstColumn="0" w:lastRowLastColumn="0"/>
              <w:rPr>
                <w:rFonts w:ascii="Arial" w:hAnsi="Arial" w:cs="Arial"/>
                <w:b w:val="0"/>
                <w:color w:val="002060"/>
                <w:sz w:val="24"/>
                <w:szCs w:val="24"/>
              </w:rPr>
            </w:pPr>
          </w:p>
        </w:tc>
        <w:tc>
          <w:tcPr>
            <w:tcW w:w="1083" w:type="dxa"/>
            <w:gridSpan w:val="2"/>
          </w:tcPr>
          <w:p w14:paraId="222B9374" w14:textId="77777777" w:rsidR="00201FE5" w:rsidRDefault="00201FE5" w:rsidP="00201FE5">
            <w:pPr>
              <w:cnfStyle w:val="100000000000" w:firstRow="1" w:lastRow="0" w:firstColumn="0" w:lastColumn="0" w:oddVBand="0" w:evenVBand="0" w:oddHBand="0" w:evenHBand="0" w:firstRowFirstColumn="0" w:firstRowLastColumn="0" w:lastRowFirstColumn="0" w:lastRowLastColumn="0"/>
              <w:rPr>
                <w:rFonts w:ascii="Arial" w:hAnsi="Arial" w:cs="Arial"/>
                <w:b w:val="0"/>
                <w:color w:val="002060"/>
                <w:sz w:val="24"/>
                <w:szCs w:val="24"/>
              </w:rPr>
            </w:pPr>
          </w:p>
        </w:tc>
        <w:tc>
          <w:tcPr>
            <w:tcW w:w="1850" w:type="dxa"/>
          </w:tcPr>
          <w:p w14:paraId="7CC49903" w14:textId="77777777" w:rsidR="00201FE5" w:rsidRDefault="00201FE5" w:rsidP="00201FE5">
            <w:pPr>
              <w:cnfStyle w:val="100000000000" w:firstRow="1" w:lastRow="0" w:firstColumn="0" w:lastColumn="0" w:oddVBand="0" w:evenVBand="0" w:oddHBand="0" w:evenHBand="0" w:firstRowFirstColumn="0" w:firstRowLastColumn="0" w:lastRowFirstColumn="0" w:lastRowLastColumn="0"/>
              <w:rPr>
                <w:rFonts w:ascii="Arial" w:hAnsi="Arial" w:cs="Arial"/>
                <w:b w:val="0"/>
                <w:color w:val="002060"/>
                <w:sz w:val="24"/>
                <w:szCs w:val="24"/>
              </w:rPr>
            </w:pPr>
          </w:p>
        </w:tc>
        <w:tc>
          <w:tcPr>
            <w:tcW w:w="1446" w:type="dxa"/>
            <w:gridSpan w:val="2"/>
          </w:tcPr>
          <w:p w14:paraId="1D2EFA0F" w14:textId="77777777" w:rsidR="00201FE5" w:rsidRDefault="00201FE5" w:rsidP="00201FE5">
            <w:pPr>
              <w:cnfStyle w:val="100000000000" w:firstRow="1" w:lastRow="0" w:firstColumn="0" w:lastColumn="0" w:oddVBand="0" w:evenVBand="0" w:oddHBand="0" w:evenHBand="0" w:firstRowFirstColumn="0" w:firstRowLastColumn="0" w:lastRowFirstColumn="0" w:lastRowLastColumn="0"/>
              <w:rPr>
                <w:rFonts w:ascii="Arial" w:hAnsi="Arial" w:cs="Arial"/>
                <w:b w:val="0"/>
                <w:color w:val="002060"/>
                <w:sz w:val="24"/>
                <w:szCs w:val="24"/>
              </w:rPr>
            </w:pPr>
          </w:p>
        </w:tc>
        <w:tc>
          <w:tcPr>
            <w:tcW w:w="1446" w:type="dxa"/>
          </w:tcPr>
          <w:p w14:paraId="2E3BCF91" w14:textId="77777777" w:rsidR="00201FE5" w:rsidRDefault="00201FE5" w:rsidP="00201FE5">
            <w:pPr>
              <w:cnfStyle w:val="100000000000" w:firstRow="1" w:lastRow="0" w:firstColumn="0" w:lastColumn="0" w:oddVBand="0" w:evenVBand="0" w:oddHBand="0" w:evenHBand="0" w:firstRowFirstColumn="0" w:firstRowLastColumn="0" w:lastRowFirstColumn="0" w:lastRowLastColumn="0"/>
              <w:rPr>
                <w:rFonts w:ascii="Arial" w:hAnsi="Arial" w:cs="Arial"/>
                <w:b w:val="0"/>
                <w:color w:val="002060"/>
                <w:sz w:val="24"/>
                <w:szCs w:val="24"/>
              </w:rPr>
            </w:pPr>
          </w:p>
        </w:tc>
      </w:tr>
      <w:tr w:rsidR="00201FE5" w14:paraId="0F149FE9" w14:textId="77777777" w:rsidTr="00201FE5">
        <w:trPr>
          <w:cnfStyle w:val="000000100000" w:firstRow="0" w:lastRow="0" w:firstColumn="0" w:lastColumn="0" w:oddVBand="0" w:evenVBand="0" w:oddHBand="1" w:evenHBand="0" w:firstRowFirstColumn="0" w:firstRowLastColumn="0" w:lastRowFirstColumn="0" w:lastRowLastColumn="0"/>
          <w:trHeight w:val="1111"/>
        </w:trPr>
        <w:tc>
          <w:tcPr>
            <w:cnfStyle w:val="001000000000" w:firstRow="0" w:lastRow="0" w:firstColumn="1" w:lastColumn="0" w:oddVBand="0" w:evenVBand="0" w:oddHBand="0" w:evenHBand="0" w:firstRowFirstColumn="0" w:firstRowLastColumn="0" w:lastRowFirstColumn="0" w:lastRowLastColumn="0"/>
            <w:tcW w:w="2223" w:type="dxa"/>
          </w:tcPr>
          <w:p w14:paraId="7C06E06D" w14:textId="77777777" w:rsidR="00201FE5" w:rsidRPr="00066AB0" w:rsidRDefault="00201FE5" w:rsidP="00201FE5">
            <w:pPr>
              <w:rPr>
                <w:rFonts w:ascii="Arial" w:hAnsi="Arial" w:cs="Arial"/>
                <w:b w:val="0"/>
                <w:color w:val="002060"/>
                <w:sz w:val="20"/>
                <w:szCs w:val="20"/>
              </w:rPr>
            </w:pPr>
            <w:r w:rsidRPr="00F20771">
              <w:rPr>
                <w:rFonts w:ascii="Arial" w:hAnsi="Arial" w:cs="Arial"/>
                <w:color w:val="002060"/>
                <w:sz w:val="20"/>
                <w:szCs w:val="20"/>
              </w:rPr>
              <w:t>Cap. 2</w:t>
            </w:r>
            <w:r>
              <w:rPr>
                <w:rFonts w:ascii="Arial" w:hAnsi="Arial" w:cs="Arial"/>
                <w:b w:val="0"/>
                <w:color w:val="002060"/>
                <w:sz w:val="20"/>
                <w:szCs w:val="20"/>
              </w:rPr>
              <w:t xml:space="preserve"> Marco Jurídico Normativo de la Infraestructura del Basurero Municipal</w:t>
            </w:r>
          </w:p>
        </w:tc>
        <w:tc>
          <w:tcPr>
            <w:tcW w:w="1006" w:type="dxa"/>
          </w:tcPr>
          <w:p w14:paraId="2EDCB906" w14:textId="77777777" w:rsidR="00201FE5" w:rsidRDefault="00201FE5" w:rsidP="00201FE5">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083" w:type="dxa"/>
            <w:gridSpan w:val="2"/>
            <w:shd w:val="clear" w:color="auto" w:fill="538135" w:themeFill="accent6" w:themeFillShade="BF"/>
          </w:tcPr>
          <w:p w14:paraId="64B2E595" w14:textId="77777777" w:rsidR="00201FE5" w:rsidRDefault="00201FE5" w:rsidP="00201FE5">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p w14:paraId="3E1E6D21" w14:textId="77777777" w:rsidR="00201FE5" w:rsidRDefault="00201FE5" w:rsidP="00201FE5">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850" w:type="dxa"/>
          </w:tcPr>
          <w:p w14:paraId="304D6953" w14:textId="77777777" w:rsidR="00201FE5" w:rsidRDefault="00201FE5" w:rsidP="00201FE5">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446" w:type="dxa"/>
            <w:gridSpan w:val="2"/>
          </w:tcPr>
          <w:p w14:paraId="24CE62EE" w14:textId="77777777" w:rsidR="00201FE5" w:rsidRDefault="00201FE5" w:rsidP="00201FE5">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446" w:type="dxa"/>
          </w:tcPr>
          <w:p w14:paraId="1CB60CC5" w14:textId="77777777" w:rsidR="00201FE5" w:rsidRDefault="00201FE5" w:rsidP="00201FE5">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r>
      <w:tr w:rsidR="00201FE5" w14:paraId="35E173FB" w14:textId="77777777" w:rsidTr="00201FE5">
        <w:trPr>
          <w:cnfStyle w:val="000000010000" w:firstRow="0" w:lastRow="0" w:firstColumn="0" w:lastColumn="0" w:oddVBand="0" w:evenVBand="0" w:oddHBand="0" w:evenHBand="1"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2223" w:type="dxa"/>
          </w:tcPr>
          <w:p w14:paraId="254765EB" w14:textId="77777777" w:rsidR="00201FE5" w:rsidRPr="00201FE5" w:rsidRDefault="00201FE5" w:rsidP="00201FE5">
            <w:pPr>
              <w:rPr>
                <w:rFonts w:ascii="Arial" w:hAnsi="Arial" w:cs="Arial"/>
                <w:b w:val="0"/>
                <w:color w:val="002060"/>
                <w:sz w:val="20"/>
                <w:szCs w:val="20"/>
              </w:rPr>
            </w:pPr>
            <w:r>
              <w:rPr>
                <w:rFonts w:ascii="Arial" w:hAnsi="Arial" w:cs="Arial"/>
                <w:b w:val="0"/>
                <w:color w:val="002060"/>
                <w:sz w:val="24"/>
                <w:szCs w:val="24"/>
              </w:rPr>
              <w:t>2° Coloquio</w:t>
            </w:r>
            <w:r w:rsidRPr="00066AB0">
              <w:rPr>
                <w:rFonts w:ascii="Arial" w:hAnsi="Arial" w:cs="Arial"/>
                <w:color w:val="002060"/>
                <w:sz w:val="20"/>
                <w:szCs w:val="20"/>
              </w:rPr>
              <w:t xml:space="preserve"> </w:t>
            </w:r>
          </w:p>
        </w:tc>
        <w:tc>
          <w:tcPr>
            <w:tcW w:w="1006" w:type="dxa"/>
          </w:tcPr>
          <w:p w14:paraId="3F1DABA8" w14:textId="77777777" w:rsidR="00201FE5" w:rsidRDefault="00201FE5" w:rsidP="00201FE5">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c>
          <w:tcPr>
            <w:tcW w:w="464" w:type="dxa"/>
          </w:tcPr>
          <w:p w14:paraId="704F2A37" w14:textId="77777777" w:rsidR="00201FE5" w:rsidRDefault="00201FE5" w:rsidP="00201FE5">
            <w:pPr>
              <w:cnfStyle w:val="000000010000" w:firstRow="0" w:lastRow="0" w:firstColumn="0" w:lastColumn="0" w:oddVBand="0" w:evenVBand="0" w:oddHBand="0" w:evenHBand="1" w:firstRowFirstColumn="0" w:firstRowLastColumn="0" w:lastRowFirstColumn="0" w:lastRowLastColumn="0"/>
              <w:rPr>
                <w:rFonts w:ascii="Arial" w:eastAsiaTheme="majorEastAsia" w:hAnsi="Arial" w:cs="Arial"/>
                <w:bCs/>
                <w:color w:val="002060"/>
                <w:sz w:val="24"/>
                <w:szCs w:val="24"/>
              </w:rPr>
            </w:pPr>
          </w:p>
        </w:tc>
        <w:tc>
          <w:tcPr>
            <w:tcW w:w="619" w:type="dxa"/>
            <w:shd w:val="clear" w:color="auto" w:fill="FFFF00"/>
          </w:tcPr>
          <w:p w14:paraId="2813662F" w14:textId="77777777" w:rsidR="00201FE5" w:rsidRDefault="00201FE5" w:rsidP="00201FE5">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c>
          <w:tcPr>
            <w:tcW w:w="1850" w:type="dxa"/>
          </w:tcPr>
          <w:p w14:paraId="0B43E9A0" w14:textId="77777777" w:rsidR="00201FE5" w:rsidRDefault="00201FE5" w:rsidP="00201FE5">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p w14:paraId="47665CB7" w14:textId="77777777" w:rsidR="00201FE5" w:rsidRDefault="00201FE5" w:rsidP="00201FE5">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c>
          <w:tcPr>
            <w:tcW w:w="1446" w:type="dxa"/>
            <w:gridSpan w:val="2"/>
          </w:tcPr>
          <w:p w14:paraId="3CFFBE29" w14:textId="77777777" w:rsidR="00201FE5" w:rsidRDefault="00201FE5" w:rsidP="00201FE5">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c>
          <w:tcPr>
            <w:tcW w:w="1446" w:type="dxa"/>
          </w:tcPr>
          <w:p w14:paraId="3A2EF107" w14:textId="77777777" w:rsidR="00201FE5" w:rsidRDefault="00201FE5" w:rsidP="00201FE5">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r>
      <w:tr w:rsidR="00201FE5" w14:paraId="138749D5" w14:textId="77777777" w:rsidTr="00201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14:paraId="252B473E" w14:textId="77777777" w:rsidR="00201FE5" w:rsidRPr="00201FE5" w:rsidRDefault="00201FE5" w:rsidP="00201FE5">
            <w:pPr>
              <w:rPr>
                <w:rFonts w:ascii="Arial" w:hAnsi="Arial" w:cs="Arial"/>
                <w:b w:val="0"/>
                <w:color w:val="002060"/>
                <w:sz w:val="20"/>
                <w:szCs w:val="20"/>
              </w:rPr>
            </w:pPr>
            <w:r w:rsidRPr="00066AB0">
              <w:rPr>
                <w:rFonts w:ascii="Arial" w:hAnsi="Arial" w:cs="Arial"/>
                <w:color w:val="002060"/>
                <w:sz w:val="20"/>
                <w:szCs w:val="20"/>
              </w:rPr>
              <w:t>Cap. 3</w:t>
            </w:r>
            <w:r w:rsidRPr="00066AB0">
              <w:rPr>
                <w:rFonts w:ascii="Arial" w:hAnsi="Arial" w:cs="Arial"/>
                <w:b w:val="0"/>
                <w:color w:val="002060"/>
                <w:sz w:val="20"/>
                <w:szCs w:val="20"/>
              </w:rPr>
              <w:t xml:space="preserve"> </w:t>
            </w:r>
            <w:r>
              <w:rPr>
                <w:rFonts w:ascii="Arial" w:hAnsi="Arial" w:cs="Arial"/>
                <w:b w:val="0"/>
                <w:color w:val="002060"/>
                <w:sz w:val="20"/>
                <w:szCs w:val="20"/>
              </w:rPr>
              <w:t>Diagnó</w:t>
            </w:r>
            <w:r w:rsidRPr="00066AB0">
              <w:rPr>
                <w:rFonts w:ascii="Arial" w:hAnsi="Arial" w:cs="Arial"/>
                <w:b w:val="0"/>
                <w:color w:val="002060"/>
                <w:sz w:val="20"/>
                <w:szCs w:val="20"/>
              </w:rPr>
              <w:t xml:space="preserve">stico y Diseño del Proyecto de Reubicación e Infraestructura del Basurero Municipal de </w:t>
            </w:r>
            <w:proofErr w:type="spellStart"/>
            <w:r w:rsidRPr="00066AB0">
              <w:rPr>
                <w:rFonts w:ascii="Arial" w:hAnsi="Arial" w:cs="Arial"/>
                <w:b w:val="0"/>
                <w:color w:val="002060"/>
                <w:sz w:val="20"/>
                <w:szCs w:val="20"/>
              </w:rPr>
              <w:t>Tuzant</w:t>
            </w:r>
            <w:r>
              <w:rPr>
                <w:rFonts w:ascii="Arial" w:hAnsi="Arial" w:cs="Arial"/>
                <w:b w:val="0"/>
                <w:color w:val="002060"/>
                <w:sz w:val="20"/>
                <w:szCs w:val="20"/>
              </w:rPr>
              <w:t>án</w:t>
            </w:r>
            <w:proofErr w:type="spellEnd"/>
            <w:r>
              <w:rPr>
                <w:rFonts w:ascii="Arial" w:hAnsi="Arial" w:cs="Arial"/>
                <w:b w:val="0"/>
                <w:color w:val="002060"/>
                <w:sz w:val="20"/>
                <w:szCs w:val="20"/>
              </w:rPr>
              <w:t>, Chiapas</w:t>
            </w:r>
          </w:p>
        </w:tc>
        <w:tc>
          <w:tcPr>
            <w:tcW w:w="1006" w:type="dxa"/>
          </w:tcPr>
          <w:p w14:paraId="0858CDF3" w14:textId="77777777" w:rsidR="00201FE5" w:rsidRDefault="00201FE5" w:rsidP="00201FE5">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083" w:type="dxa"/>
            <w:gridSpan w:val="2"/>
          </w:tcPr>
          <w:p w14:paraId="51E18E23" w14:textId="77777777" w:rsidR="00201FE5" w:rsidRDefault="00201FE5" w:rsidP="00201FE5">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850" w:type="dxa"/>
            <w:shd w:val="clear" w:color="auto" w:fill="7030A0"/>
          </w:tcPr>
          <w:p w14:paraId="5516AAA8" w14:textId="77777777" w:rsidR="00201FE5" w:rsidRDefault="00201FE5" w:rsidP="00201FE5">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446" w:type="dxa"/>
            <w:gridSpan w:val="2"/>
          </w:tcPr>
          <w:p w14:paraId="619DD5FB" w14:textId="77777777" w:rsidR="00201FE5" w:rsidRDefault="00201FE5" w:rsidP="00201FE5">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446" w:type="dxa"/>
          </w:tcPr>
          <w:p w14:paraId="7F26EE0C" w14:textId="77777777" w:rsidR="00201FE5" w:rsidRDefault="00201FE5" w:rsidP="00201FE5">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r>
      <w:tr w:rsidR="00201FE5" w14:paraId="25884A62" w14:textId="77777777" w:rsidTr="00201F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14:paraId="48283371" w14:textId="77777777" w:rsidR="00201FE5" w:rsidRPr="00A12922" w:rsidRDefault="00201FE5" w:rsidP="00201FE5">
            <w:pPr>
              <w:rPr>
                <w:rFonts w:ascii="Arial" w:hAnsi="Arial" w:cs="Arial"/>
                <w:color w:val="002060"/>
                <w:sz w:val="24"/>
                <w:szCs w:val="24"/>
              </w:rPr>
            </w:pPr>
            <w:r w:rsidRPr="005B68F4">
              <w:rPr>
                <w:rFonts w:ascii="Arial" w:hAnsi="Arial" w:cs="Arial"/>
                <w:color w:val="002060"/>
                <w:sz w:val="20"/>
                <w:szCs w:val="20"/>
              </w:rPr>
              <w:t>Cap. 4</w:t>
            </w:r>
            <w:r>
              <w:rPr>
                <w:rFonts w:ascii="Arial" w:hAnsi="Arial" w:cs="Arial"/>
                <w:color w:val="002060"/>
                <w:sz w:val="24"/>
                <w:szCs w:val="24"/>
              </w:rPr>
              <w:t xml:space="preserve"> </w:t>
            </w:r>
            <w:r w:rsidRPr="005B68F4">
              <w:rPr>
                <w:rFonts w:ascii="Arial" w:hAnsi="Arial" w:cs="Arial"/>
                <w:b w:val="0"/>
                <w:color w:val="002060"/>
                <w:sz w:val="20"/>
                <w:szCs w:val="20"/>
              </w:rPr>
              <w:t>Principales requerimientos para la Implantación del Proyecto</w:t>
            </w:r>
            <w:r w:rsidRPr="005B68F4">
              <w:rPr>
                <w:rFonts w:ascii="Arial" w:hAnsi="Arial" w:cs="Arial"/>
                <w:color w:val="002060"/>
                <w:sz w:val="24"/>
                <w:szCs w:val="24"/>
              </w:rPr>
              <w:t xml:space="preserve"> </w:t>
            </w:r>
            <w:r w:rsidRPr="005B68F4">
              <w:rPr>
                <w:rFonts w:ascii="Arial" w:hAnsi="Arial" w:cs="Arial"/>
                <w:b w:val="0"/>
                <w:color w:val="002060"/>
                <w:sz w:val="20"/>
                <w:szCs w:val="20"/>
              </w:rPr>
              <w:t>de Reubicación e Infraestructura del Basurero Municipal</w:t>
            </w:r>
          </w:p>
        </w:tc>
        <w:tc>
          <w:tcPr>
            <w:tcW w:w="1006" w:type="dxa"/>
          </w:tcPr>
          <w:p w14:paraId="494A3F55" w14:textId="77777777" w:rsidR="00201FE5" w:rsidRDefault="00201FE5" w:rsidP="00201FE5">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c>
          <w:tcPr>
            <w:tcW w:w="1083" w:type="dxa"/>
            <w:gridSpan w:val="2"/>
          </w:tcPr>
          <w:p w14:paraId="406C6C15" w14:textId="77777777" w:rsidR="00201FE5" w:rsidRDefault="00201FE5" w:rsidP="00201FE5">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c>
          <w:tcPr>
            <w:tcW w:w="1850" w:type="dxa"/>
          </w:tcPr>
          <w:p w14:paraId="1A7B310E" w14:textId="77777777" w:rsidR="00201FE5" w:rsidRDefault="00201FE5" w:rsidP="00201FE5">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c>
          <w:tcPr>
            <w:tcW w:w="1446" w:type="dxa"/>
            <w:gridSpan w:val="2"/>
            <w:shd w:val="clear" w:color="auto" w:fill="ED7D31" w:themeFill="accent2"/>
          </w:tcPr>
          <w:p w14:paraId="0315AE3F" w14:textId="77777777" w:rsidR="00201FE5" w:rsidRDefault="00201FE5" w:rsidP="00201FE5">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p w14:paraId="71CA574A" w14:textId="77777777" w:rsidR="00201FE5" w:rsidRDefault="00201FE5" w:rsidP="00201FE5">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c>
          <w:tcPr>
            <w:tcW w:w="1446" w:type="dxa"/>
            <w:shd w:val="clear" w:color="auto" w:fill="FFFFFF" w:themeFill="background1"/>
          </w:tcPr>
          <w:p w14:paraId="7A8398C2" w14:textId="77777777" w:rsidR="00201FE5" w:rsidRDefault="00201FE5" w:rsidP="00201FE5">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r>
      <w:tr w:rsidR="00201FE5" w14:paraId="13EF595B" w14:textId="77777777" w:rsidTr="00AF37D7">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223" w:type="dxa"/>
          </w:tcPr>
          <w:p w14:paraId="789A4779" w14:textId="77777777" w:rsidR="00201FE5" w:rsidRDefault="00201FE5" w:rsidP="00201FE5">
            <w:pPr>
              <w:rPr>
                <w:rFonts w:ascii="Arial" w:hAnsi="Arial" w:cs="Arial"/>
                <w:b w:val="0"/>
                <w:color w:val="002060"/>
                <w:sz w:val="24"/>
                <w:szCs w:val="24"/>
              </w:rPr>
            </w:pPr>
            <w:r>
              <w:rPr>
                <w:rFonts w:ascii="Arial" w:hAnsi="Arial" w:cs="Arial"/>
                <w:b w:val="0"/>
                <w:color w:val="002060"/>
                <w:sz w:val="24"/>
                <w:szCs w:val="24"/>
              </w:rPr>
              <w:t>3° Coloquio</w:t>
            </w:r>
          </w:p>
        </w:tc>
        <w:tc>
          <w:tcPr>
            <w:tcW w:w="1006" w:type="dxa"/>
          </w:tcPr>
          <w:p w14:paraId="51B4DDCC" w14:textId="77777777" w:rsidR="00201FE5" w:rsidRDefault="00201FE5" w:rsidP="00201FE5">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083" w:type="dxa"/>
            <w:gridSpan w:val="2"/>
          </w:tcPr>
          <w:p w14:paraId="22ADCA15" w14:textId="77777777" w:rsidR="00201FE5" w:rsidRDefault="00201FE5" w:rsidP="00201FE5">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850" w:type="dxa"/>
          </w:tcPr>
          <w:p w14:paraId="002E3B7C" w14:textId="77777777" w:rsidR="00201FE5" w:rsidRDefault="00201FE5" w:rsidP="00201FE5">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723" w:type="dxa"/>
          </w:tcPr>
          <w:p w14:paraId="08ACABD6" w14:textId="77777777" w:rsidR="00201FE5" w:rsidRDefault="00201FE5" w:rsidP="00201FE5">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723" w:type="dxa"/>
            <w:shd w:val="clear" w:color="auto" w:fill="FFFF00"/>
          </w:tcPr>
          <w:p w14:paraId="6348F587" w14:textId="77777777" w:rsidR="00201FE5" w:rsidRDefault="00201FE5" w:rsidP="00201FE5">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p w14:paraId="01001A86" w14:textId="77777777" w:rsidR="00201FE5" w:rsidRDefault="00201FE5" w:rsidP="00201FE5">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446" w:type="dxa"/>
          </w:tcPr>
          <w:p w14:paraId="7C062CBD" w14:textId="77777777" w:rsidR="00201FE5" w:rsidRDefault="00201FE5" w:rsidP="00201FE5">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r>
      <w:tr w:rsidR="00201FE5" w14:paraId="3F16DA58" w14:textId="77777777" w:rsidTr="00201F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14:paraId="6043BF50" w14:textId="77777777" w:rsidR="00201FE5" w:rsidRPr="003F48B8" w:rsidRDefault="00201FE5" w:rsidP="00201FE5">
            <w:pPr>
              <w:rPr>
                <w:rFonts w:ascii="Arial" w:hAnsi="Arial" w:cs="Arial"/>
                <w:b w:val="0"/>
                <w:color w:val="002060"/>
                <w:sz w:val="20"/>
                <w:szCs w:val="20"/>
              </w:rPr>
            </w:pPr>
            <w:r w:rsidRPr="003F48B8">
              <w:rPr>
                <w:rFonts w:ascii="Arial" w:hAnsi="Arial" w:cs="Arial"/>
                <w:b w:val="0"/>
                <w:color w:val="002060"/>
                <w:sz w:val="20"/>
                <w:szCs w:val="20"/>
              </w:rPr>
              <w:t>Introducción, Desarrollo y Conclusiones</w:t>
            </w:r>
          </w:p>
        </w:tc>
        <w:tc>
          <w:tcPr>
            <w:tcW w:w="1006" w:type="dxa"/>
          </w:tcPr>
          <w:p w14:paraId="220F564D" w14:textId="77777777" w:rsidR="00201FE5" w:rsidRDefault="00201FE5" w:rsidP="00201FE5">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c>
          <w:tcPr>
            <w:tcW w:w="1083" w:type="dxa"/>
            <w:gridSpan w:val="2"/>
          </w:tcPr>
          <w:p w14:paraId="416E9393" w14:textId="77777777" w:rsidR="00201FE5" w:rsidRDefault="00201FE5" w:rsidP="00201FE5">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c>
          <w:tcPr>
            <w:tcW w:w="1850" w:type="dxa"/>
          </w:tcPr>
          <w:p w14:paraId="4A2052CE" w14:textId="77777777" w:rsidR="00201FE5" w:rsidRDefault="00201FE5" w:rsidP="00201FE5">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c>
          <w:tcPr>
            <w:tcW w:w="1446" w:type="dxa"/>
            <w:gridSpan w:val="2"/>
          </w:tcPr>
          <w:p w14:paraId="551591F6" w14:textId="77777777" w:rsidR="00201FE5" w:rsidRDefault="00201FE5" w:rsidP="00201FE5">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c>
          <w:tcPr>
            <w:tcW w:w="1446" w:type="dxa"/>
            <w:shd w:val="clear" w:color="auto" w:fill="FF0000"/>
          </w:tcPr>
          <w:p w14:paraId="378D5E23" w14:textId="77777777" w:rsidR="00201FE5" w:rsidRDefault="00201FE5" w:rsidP="00201FE5">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p w14:paraId="45614167" w14:textId="77777777" w:rsidR="00201FE5" w:rsidRDefault="00201FE5" w:rsidP="00201FE5">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r>
      <w:tr w:rsidR="00201FE5" w14:paraId="56F88A14" w14:textId="77777777" w:rsidTr="00AF37D7">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223" w:type="dxa"/>
          </w:tcPr>
          <w:p w14:paraId="6AC33835" w14:textId="77777777" w:rsidR="00201FE5" w:rsidRPr="003F48B8" w:rsidRDefault="00201FE5" w:rsidP="00201FE5">
            <w:pPr>
              <w:rPr>
                <w:rFonts w:ascii="Arial" w:hAnsi="Arial" w:cs="Arial"/>
                <w:b w:val="0"/>
                <w:color w:val="002060"/>
                <w:sz w:val="20"/>
                <w:szCs w:val="20"/>
              </w:rPr>
            </w:pPr>
            <w:r w:rsidRPr="003F48B8">
              <w:rPr>
                <w:rFonts w:ascii="Arial" w:hAnsi="Arial" w:cs="Arial"/>
                <w:b w:val="0"/>
                <w:color w:val="002060"/>
                <w:sz w:val="20"/>
                <w:szCs w:val="20"/>
              </w:rPr>
              <w:t>Presentación de Tesis Final</w:t>
            </w:r>
          </w:p>
        </w:tc>
        <w:tc>
          <w:tcPr>
            <w:tcW w:w="1006" w:type="dxa"/>
          </w:tcPr>
          <w:p w14:paraId="5E504C14" w14:textId="77777777" w:rsidR="00201FE5" w:rsidRDefault="00201FE5" w:rsidP="00201FE5">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083" w:type="dxa"/>
            <w:gridSpan w:val="2"/>
          </w:tcPr>
          <w:p w14:paraId="49837AA6" w14:textId="77777777" w:rsidR="00201FE5" w:rsidRDefault="00201FE5" w:rsidP="00201FE5">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850" w:type="dxa"/>
          </w:tcPr>
          <w:p w14:paraId="540514E9" w14:textId="77777777" w:rsidR="00201FE5" w:rsidRDefault="00201FE5" w:rsidP="00201FE5">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446" w:type="dxa"/>
            <w:gridSpan w:val="2"/>
          </w:tcPr>
          <w:p w14:paraId="620009FB" w14:textId="77777777" w:rsidR="00201FE5" w:rsidRDefault="00201FE5" w:rsidP="00201FE5">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446" w:type="dxa"/>
            <w:shd w:val="clear" w:color="auto" w:fill="FF0000"/>
          </w:tcPr>
          <w:p w14:paraId="368BCC22" w14:textId="77777777" w:rsidR="00201FE5" w:rsidRDefault="00201FE5" w:rsidP="00201FE5">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p w14:paraId="2C23080C" w14:textId="77777777" w:rsidR="00201FE5" w:rsidRDefault="00201FE5" w:rsidP="00201FE5">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r>
    </w:tbl>
    <w:p w14:paraId="269E88C7" w14:textId="77777777" w:rsidR="00C45916" w:rsidRPr="00994E5E" w:rsidRDefault="00C45916" w:rsidP="00C45916">
      <w:pPr>
        <w:rPr>
          <w:rFonts w:ascii="Arial" w:hAnsi="Arial" w:cs="Arial"/>
          <w:b/>
          <w:color w:val="002060"/>
          <w:sz w:val="24"/>
          <w:szCs w:val="24"/>
        </w:rPr>
      </w:pPr>
    </w:p>
    <w:p w14:paraId="284E5F16" w14:textId="5AE477D6" w:rsidR="00716B6C" w:rsidRPr="00201FE5" w:rsidRDefault="00C45916" w:rsidP="00201FE5">
      <w:pPr>
        <w:pStyle w:val="Prrafodelista"/>
        <w:numPr>
          <w:ilvl w:val="0"/>
          <w:numId w:val="1"/>
        </w:numPr>
        <w:ind w:left="720"/>
        <w:rPr>
          <w:rFonts w:ascii="Arial" w:hAnsi="Arial" w:cs="Arial"/>
          <w:b/>
          <w:color w:val="002060"/>
          <w:sz w:val="24"/>
          <w:szCs w:val="24"/>
        </w:rPr>
      </w:pPr>
      <w:r w:rsidRPr="00994E5E">
        <w:rPr>
          <w:rFonts w:ascii="Arial" w:hAnsi="Arial" w:cs="Arial"/>
          <w:b/>
          <w:color w:val="002060"/>
          <w:sz w:val="24"/>
          <w:szCs w:val="24"/>
        </w:rPr>
        <w:t xml:space="preserve"> FUENTES DE INFORMACIÓN</w:t>
      </w:r>
      <w:r>
        <w:rPr>
          <w:rFonts w:ascii="Arial" w:hAnsi="Arial" w:cs="Arial"/>
          <w:b/>
          <w:color w:val="002060"/>
          <w:sz w:val="24"/>
          <w:szCs w:val="24"/>
        </w:rPr>
        <w:t>:</w:t>
      </w:r>
    </w:p>
    <w:p w14:paraId="7894000C" w14:textId="77777777" w:rsidR="005411D9" w:rsidRPr="001312CC" w:rsidRDefault="005411D9" w:rsidP="001312CC">
      <w:pPr>
        <w:pStyle w:val="Prrafodelista"/>
        <w:autoSpaceDE w:val="0"/>
        <w:autoSpaceDN w:val="0"/>
        <w:adjustRightInd w:val="0"/>
        <w:spacing w:line="360" w:lineRule="auto"/>
        <w:jc w:val="both"/>
        <w:rPr>
          <w:rFonts w:ascii="Arial" w:hAnsi="Arial" w:cs="Arial"/>
          <w:sz w:val="24"/>
          <w:szCs w:val="24"/>
        </w:rPr>
      </w:pPr>
    </w:p>
    <w:p w14:paraId="10271746" w14:textId="77777777" w:rsidR="00A74648" w:rsidRPr="001312CC" w:rsidRDefault="00A74648" w:rsidP="001312CC">
      <w:pPr>
        <w:pStyle w:val="Prrafodelista"/>
        <w:autoSpaceDE w:val="0"/>
        <w:autoSpaceDN w:val="0"/>
        <w:adjustRightInd w:val="0"/>
        <w:spacing w:line="360" w:lineRule="auto"/>
        <w:jc w:val="both"/>
        <w:rPr>
          <w:rFonts w:ascii="Arial" w:hAnsi="Arial" w:cs="Arial"/>
          <w:b/>
          <w:color w:val="002060"/>
          <w:sz w:val="24"/>
          <w:szCs w:val="24"/>
        </w:rPr>
      </w:pPr>
    </w:p>
    <w:sectPr w:rsidR="00A74648" w:rsidRPr="001312CC" w:rsidSect="008257DB">
      <w:headerReference w:type="default" r:id="rId36"/>
      <w:footerReference w:type="default" r:id="rId37"/>
      <w:pgSz w:w="12240" w:h="15840"/>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3E90AF" w15:done="0"/>
  <w15:commentEx w15:paraId="0E93BBA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96900D" w14:textId="77777777" w:rsidR="00BC1437" w:rsidRDefault="00BC1437" w:rsidP="00AD72FA">
      <w:pPr>
        <w:spacing w:after="0" w:line="240" w:lineRule="auto"/>
      </w:pPr>
      <w:r>
        <w:separator/>
      </w:r>
    </w:p>
  </w:endnote>
  <w:endnote w:type="continuationSeparator" w:id="0">
    <w:p w14:paraId="5FD1115A" w14:textId="77777777" w:rsidR="00BC1437" w:rsidRDefault="00BC1437" w:rsidP="00AD7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Source Sans Pro">
    <w:altName w:val="Times New Roman"/>
    <w:panose1 w:val="00000000000000000000"/>
    <w:charset w:val="00"/>
    <w:family w:val="roman"/>
    <w:notTrueType/>
    <w:pitch w:val="default"/>
  </w:font>
  <w:font w:name="Droid Sans">
    <w:altName w:val="MS Mincho"/>
    <w:panose1 w:val="00000000000000000000"/>
    <w:charset w:val="80"/>
    <w:family w:val="auto"/>
    <w:notTrueType/>
    <w:pitch w:val="variable"/>
    <w:sig w:usb0="00000001" w:usb1="08070000" w:usb2="00000010" w:usb3="00000000" w:csb0="00020000"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367172"/>
      <w:docPartObj>
        <w:docPartGallery w:val="Page Numbers (Bottom of Page)"/>
        <w:docPartUnique/>
      </w:docPartObj>
    </w:sdtPr>
    <w:sdtEndPr/>
    <w:sdtContent>
      <w:p w14:paraId="017F7BBC" w14:textId="77777777" w:rsidR="00B3278D" w:rsidRDefault="00B3278D" w:rsidP="008257DB">
        <w:pPr>
          <w:pStyle w:val="Piedepgina"/>
          <w:jc w:val="right"/>
        </w:pPr>
        <w:r>
          <w:fldChar w:fldCharType="begin"/>
        </w:r>
        <w:r>
          <w:instrText>PAGE   \* MERGEFORMAT</w:instrText>
        </w:r>
        <w:r>
          <w:fldChar w:fldCharType="separate"/>
        </w:r>
        <w:r w:rsidR="00AB7F15" w:rsidRPr="00AB7F15">
          <w:rPr>
            <w:noProof/>
            <w:lang w:val="es-ES"/>
          </w:rPr>
          <w:t>13</w:t>
        </w:r>
        <w:r>
          <w:rPr>
            <w:noProof/>
            <w:lang w:val="es-ES"/>
          </w:rPr>
          <w:fldChar w:fldCharType="end"/>
        </w:r>
      </w:p>
    </w:sdtContent>
  </w:sdt>
  <w:p w14:paraId="12BA7BAB" w14:textId="77777777" w:rsidR="00B3278D" w:rsidRDefault="00B3278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4F825C" w14:textId="77777777" w:rsidR="00BC1437" w:rsidRDefault="00BC1437" w:rsidP="00AD72FA">
      <w:pPr>
        <w:spacing w:after="0" w:line="240" w:lineRule="auto"/>
      </w:pPr>
      <w:r>
        <w:separator/>
      </w:r>
    </w:p>
  </w:footnote>
  <w:footnote w:type="continuationSeparator" w:id="0">
    <w:p w14:paraId="18ECDE8C" w14:textId="77777777" w:rsidR="00BC1437" w:rsidRDefault="00BC1437" w:rsidP="00AD72FA">
      <w:pPr>
        <w:spacing w:after="0" w:line="240" w:lineRule="auto"/>
      </w:pPr>
      <w:r>
        <w:continuationSeparator/>
      </w:r>
    </w:p>
  </w:footnote>
  <w:footnote w:id="1">
    <w:p w14:paraId="03D6678A" w14:textId="77777777" w:rsidR="00B3278D" w:rsidRPr="001402A5" w:rsidRDefault="00B3278D" w:rsidP="00517CFC">
      <w:pPr>
        <w:pStyle w:val="Textonotapie"/>
        <w:rPr>
          <w:rFonts w:ascii="Arial" w:eastAsia="Times New Roman" w:hAnsi="Arial" w:cs="Arial"/>
          <w:sz w:val="12"/>
          <w:szCs w:val="24"/>
          <w:lang w:eastAsia="es-MX"/>
        </w:rPr>
      </w:pPr>
      <w:r>
        <w:rPr>
          <w:rStyle w:val="Refdenotaalpie"/>
        </w:rPr>
        <w:footnoteRef/>
      </w:r>
      <w:r>
        <w:t xml:space="preserve"> </w:t>
      </w:r>
      <w:r w:rsidRPr="001402A5">
        <w:rPr>
          <w:rFonts w:ascii="Arial" w:eastAsia="Times New Roman" w:hAnsi="Arial" w:cs="Arial"/>
          <w:sz w:val="16"/>
          <w:szCs w:val="24"/>
          <w:lang w:eastAsia="es-MX"/>
        </w:rPr>
        <w:t xml:space="preserve">Por ejemplo, el </w:t>
      </w:r>
      <w:hyperlink r:id="rId1" w:anchor="v=onepage&amp;q&amp;f=false" w:history="1">
        <w:r w:rsidRPr="001402A5">
          <w:rPr>
            <w:rFonts w:ascii="Arial" w:eastAsia="Times New Roman" w:hAnsi="Arial" w:cs="Arial"/>
            <w:sz w:val="16"/>
            <w:szCs w:val="24"/>
            <w:lang w:eastAsia="es-MX"/>
          </w:rPr>
          <w:t>Diccionario de filosofía de Juan Carlos González García</w:t>
        </w:r>
      </w:hyperlink>
      <w:r w:rsidRPr="001402A5">
        <w:rPr>
          <w:rFonts w:ascii="Arial" w:eastAsia="Times New Roman" w:hAnsi="Arial" w:cs="Arial"/>
          <w:sz w:val="16"/>
          <w:szCs w:val="24"/>
          <w:lang w:eastAsia="es-MX"/>
        </w:rPr>
        <w:t xml:space="preserve"> dice (página 234): “La inducción parte de casos particulares para alcanzar una conclusión de carácter general. Después de observar muchos casos particulares de metales que se dilatan al ser calentados, llegó a la proposición general: “Todos los metales se dilatan al ser calentados”.</w:t>
      </w:r>
    </w:p>
  </w:footnote>
  <w:footnote w:id="2">
    <w:p w14:paraId="534EC890" w14:textId="77777777" w:rsidR="00B3278D" w:rsidRPr="001402A5" w:rsidRDefault="00B3278D" w:rsidP="00517CFC">
      <w:pPr>
        <w:pStyle w:val="Textonotapie"/>
        <w:spacing w:line="360" w:lineRule="auto"/>
        <w:jc w:val="both"/>
        <w:rPr>
          <w:rFonts w:ascii="Arial" w:hAnsi="Arial" w:cs="Arial"/>
          <w:sz w:val="16"/>
          <w:szCs w:val="16"/>
        </w:rPr>
      </w:pPr>
      <w:r>
        <w:rPr>
          <w:rStyle w:val="Refdenotaalpie"/>
        </w:rPr>
        <w:footnoteRef/>
      </w:r>
      <w:r>
        <w:t xml:space="preserve"> </w:t>
      </w:r>
      <w:r w:rsidRPr="001402A5">
        <w:rPr>
          <w:rStyle w:val="reference-text"/>
          <w:rFonts w:ascii="Arial" w:hAnsi="Arial" w:cs="Arial"/>
          <w:sz w:val="16"/>
          <w:szCs w:val="16"/>
        </w:rPr>
        <w:t xml:space="preserve">Jacob </w:t>
      </w:r>
      <w:proofErr w:type="spellStart"/>
      <w:r w:rsidRPr="001402A5">
        <w:rPr>
          <w:rStyle w:val="reference-text"/>
          <w:rFonts w:ascii="Arial" w:hAnsi="Arial" w:cs="Arial"/>
          <w:sz w:val="16"/>
          <w:szCs w:val="16"/>
        </w:rPr>
        <w:t>Buganza</w:t>
      </w:r>
      <w:proofErr w:type="spellEnd"/>
      <w:r w:rsidRPr="001402A5">
        <w:rPr>
          <w:rStyle w:val="reference-text"/>
          <w:rFonts w:ascii="Arial" w:hAnsi="Arial" w:cs="Arial"/>
          <w:sz w:val="16"/>
          <w:szCs w:val="16"/>
        </w:rPr>
        <w:t xml:space="preserve"> T, escribe: “La inducción, siguiendo la definición actual de José Rubén Sanabria, es el “razonamiento por el cual, a partir de una o de varias proposiciones particulares, se establece una proposición universal”, definición similar a la aristotélica.” en </w:t>
      </w:r>
      <w:hyperlink r:id="rId2" w:history="1">
        <w:r w:rsidRPr="001402A5">
          <w:rPr>
            <w:rStyle w:val="Hipervnculo"/>
            <w:rFonts w:ascii="Arial" w:hAnsi="Arial" w:cs="Arial"/>
            <w:sz w:val="16"/>
            <w:szCs w:val="16"/>
          </w:rPr>
          <w:t>El problema de Hume en la filosofía de Karl Popper</w:t>
        </w:r>
      </w:hyperlink>
    </w:p>
    <w:p w14:paraId="10711555" w14:textId="77777777" w:rsidR="00B3278D" w:rsidRDefault="00B3278D" w:rsidP="00517CFC">
      <w:pPr>
        <w:pStyle w:val="Textonotapie"/>
      </w:pPr>
    </w:p>
  </w:footnote>
  <w:footnote w:id="3">
    <w:p w14:paraId="5D4C0943" w14:textId="77777777" w:rsidR="00B3278D" w:rsidRPr="00CC73F5" w:rsidRDefault="00B3278D" w:rsidP="00517CFC">
      <w:pPr>
        <w:pStyle w:val="Textonotapie"/>
        <w:rPr>
          <w:rStyle w:val="reference-text"/>
          <w:rFonts w:ascii="Arial" w:hAnsi="Arial" w:cs="Arial"/>
          <w:iCs/>
          <w:sz w:val="16"/>
          <w:szCs w:val="16"/>
        </w:rPr>
      </w:pPr>
      <w:r>
        <w:rPr>
          <w:rStyle w:val="Refdenotaalpie"/>
        </w:rPr>
        <w:footnoteRef/>
      </w:r>
      <w:r>
        <w:t xml:space="preserve"> </w:t>
      </w:r>
      <w:r w:rsidRPr="00CC73F5">
        <w:rPr>
          <w:rStyle w:val="reference-text"/>
          <w:rFonts w:ascii="Arial" w:hAnsi="Arial" w:cs="Arial"/>
          <w:i/>
          <w:iCs/>
          <w:sz w:val="16"/>
          <w:szCs w:val="16"/>
        </w:rPr>
        <w:t xml:space="preserve">PEREDA, S. (1987) Psicología Experimental. </w:t>
      </w:r>
      <w:r w:rsidRPr="00CC73F5">
        <w:rPr>
          <w:rStyle w:val="reference-text"/>
          <w:rFonts w:ascii="Arial" w:hAnsi="Arial" w:cs="Arial"/>
          <w:iCs/>
          <w:sz w:val="16"/>
          <w:szCs w:val="16"/>
        </w:rPr>
        <w:t>I. Metodología Editorial Pirámide, Madrid.</w:t>
      </w:r>
      <w:r w:rsidRPr="00CC73F5">
        <w:rPr>
          <w:rFonts w:ascii="Arial" w:hAnsi="Arial" w:cs="Arial"/>
          <w:sz w:val="24"/>
        </w:rPr>
        <w:t xml:space="preserve"> </w:t>
      </w:r>
      <w:r w:rsidRPr="00CC73F5">
        <w:rPr>
          <w:rStyle w:val="reference-text"/>
          <w:iCs/>
          <w:sz w:val="16"/>
          <w:szCs w:val="16"/>
        </w:rPr>
        <w:t>pág. 41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05032C" w14:textId="77777777" w:rsidR="00B3278D" w:rsidRPr="0014057F" w:rsidRDefault="00B3278D" w:rsidP="008257DB">
    <w:pPr>
      <w:pStyle w:val="Encabezado"/>
      <w:tabs>
        <w:tab w:val="left" w:pos="5397"/>
      </w:tabs>
      <w:rPr>
        <w:rFonts w:ascii="Arial Narrow" w:hAnsi="Arial Narrow"/>
        <w:b/>
        <w:color w:val="7F7F7F" w:themeColor="text1" w:themeTint="80"/>
        <w:sz w:val="20"/>
      </w:rPr>
    </w:pP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r w:rsidRPr="0014057F">
      <w:rPr>
        <w:rFonts w:ascii="Arial Narrow" w:hAnsi="Arial Narrow"/>
        <w:b/>
        <w:noProof/>
        <w:color w:val="7F7F7F" w:themeColor="text1" w:themeTint="80"/>
        <w:sz w:val="20"/>
        <w:lang w:eastAsia="es-MX"/>
      </w:rPr>
      <w:drawing>
        <wp:anchor distT="0" distB="0" distL="114300" distR="114300" simplePos="0" relativeHeight="251659264" behindDoc="0" locked="0" layoutInCell="1" allowOverlap="1" wp14:anchorId="21440DEA" wp14:editId="4AD67F82">
          <wp:simplePos x="0" y="0"/>
          <wp:positionH relativeFrom="column">
            <wp:posOffset>-41910</wp:posOffset>
          </wp:positionH>
          <wp:positionV relativeFrom="paragraph">
            <wp:posOffset>-154305</wp:posOffset>
          </wp:positionV>
          <wp:extent cx="1642745" cy="575945"/>
          <wp:effectExtent l="0" t="0" r="0" b="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2745" cy="575945"/>
                  </a:xfrm>
                  <a:prstGeom prst="rect">
                    <a:avLst/>
                  </a:prstGeom>
                  <a:noFill/>
                  <a:ln>
                    <a:noFill/>
                  </a:ln>
                  <a:extLst/>
                </pic:spPr>
              </pic:pic>
            </a:graphicData>
          </a:graphic>
        </wp:anchor>
      </w:drawing>
    </w:r>
  </w:p>
  <w:p w14:paraId="30578753" w14:textId="77777777" w:rsidR="00B3278D" w:rsidRPr="0014057F" w:rsidRDefault="00B3278D" w:rsidP="008257DB">
    <w:pPr>
      <w:pStyle w:val="Encabezado"/>
      <w:jc w:val="right"/>
      <w:rPr>
        <w:rFonts w:ascii="Arial Narrow" w:hAnsi="Arial Narrow"/>
        <w:b/>
        <w:color w:val="7F7F7F" w:themeColor="text1" w:themeTint="80"/>
        <w:sz w:val="20"/>
      </w:rPr>
    </w:pPr>
    <w:r>
      <w:rPr>
        <w:rFonts w:ascii="Arial Narrow" w:hAnsi="Arial Narrow"/>
        <w:b/>
        <w:noProof/>
        <w:color w:val="7F7F7F" w:themeColor="text1" w:themeTint="80"/>
        <w:sz w:val="20"/>
        <w:lang w:eastAsia="es-MX"/>
      </w:rPr>
      <mc:AlternateContent>
        <mc:Choice Requires="wps">
          <w:drawing>
            <wp:anchor distT="4294967295" distB="4294967295" distL="114300" distR="114300" simplePos="0" relativeHeight="251661312" behindDoc="0" locked="0" layoutInCell="1" allowOverlap="1" wp14:anchorId="21E66C3B" wp14:editId="1FD2CA49">
              <wp:simplePos x="0" y="0"/>
              <wp:positionH relativeFrom="column">
                <wp:posOffset>1718310</wp:posOffset>
              </wp:positionH>
              <wp:positionV relativeFrom="paragraph">
                <wp:posOffset>207644</wp:posOffset>
              </wp:positionV>
              <wp:extent cx="4555490" cy="0"/>
              <wp:effectExtent l="0" t="0" r="35560" b="19050"/>
              <wp:wrapNone/>
              <wp:docPr id="3"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5549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5535996" id="2 Conector recto"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3pt,16.35pt" to="49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" strokecolor="#00b050" strokeweight=".5pt">
              <v:stroke joinstyle="miter"/>
              <o:lock v:ext="edit" shapetype="f"/>
            </v:line>
          </w:pict>
        </mc:Fallback>
      </mc:AlternateContent>
    </w:r>
    <w:r>
      <w:rPr>
        <w:rFonts w:ascii="Arial Narrow" w:hAnsi="Arial Narrow"/>
        <w:b/>
        <w:noProof/>
        <w:color w:val="7F7F7F" w:themeColor="text1" w:themeTint="80"/>
        <w:sz w:val="20"/>
        <w:lang w:eastAsia="es-MX"/>
      </w:rPr>
      <mc:AlternateContent>
        <mc:Choice Requires="wps">
          <w:drawing>
            <wp:anchor distT="4294967295" distB="4294967295" distL="114300" distR="114300" simplePos="0" relativeHeight="251660288" behindDoc="0" locked="0" layoutInCell="1" allowOverlap="1" wp14:anchorId="74A7047E" wp14:editId="46645BE5">
              <wp:simplePos x="0" y="0"/>
              <wp:positionH relativeFrom="column">
                <wp:posOffset>1718310</wp:posOffset>
              </wp:positionH>
              <wp:positionV relativeFrom="paragraph">
                <wp:posOffset>144779</wp:posOffset>
              </wp:positionV>
              <wp:extent cx="4526280" cy="0"/>
              <wp:effectExtent l="0" t="0" r="26670" b="19050"/>
              <wp:wrapNone/>
              <wp:docPr id="2"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26280"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D4658E1" id="1 Conector recto"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3pt,11.4pt" to="491.7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" strokecolor="#0070c0" strokeweight=".5pt">
              <v:stroke joinstyle="miter"/>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3F44"/>
    <w:multiLevelType w:val="multilevel"/>
    <w:tmpl w:val="84E242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2471EE4"/>
    <w:multiLevelType w:val="multilevel"/>
    <w:tmpl w:val="9F2C0516"/>
    <w:lvl w:ilvl="0">
      <w:start w:val="1"/>
      <w:numFmt w:val="decimal"/>
      <w:lvlText w:val="%1."/>
      <w:lvlJc w:val="left"/>
      <w:pPr>
        <w:ind w:left="786"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4B0E22AD"/>
    <w:multiLevelType w:val="multilevel"/>
    <w:tmpl w:val="FBF0CE5A"/>
    <w:lvl w:ilvl="0">
      <w:start w:val="4"/>
      <w:numFmt w:val="decimal"/>
      <w:lvlText w:val="%1."/>
      <w:lvlJc w:val="left"/>
      <w:pPr>
        <w:ind w:left="585" w:hanging="585"/>
      </w:pPr>
      <w:rPr>
        <w:rFonts w:hint="default"/>
      </w:rPr>
    </w:lvl>
    <w:lvl w:ilvl="1">
      <w:start w:val="2"/>
      <w:numFmt w:val="decimal"/>
      <w:lvlText w:val="%1.%2."/>
      <w:lvlJc w:val="left"/>
      <w:pPr>
        <w:ind w:left="1113" w:hanging="720"/>
      </w:pPr>
      <w:rPr>
        <w:rFonts w:hint="default"/>
      </w:rPr>
    </w:lvl>
    <w:lvl w:ilvl="2">
      <w:start w:val="5"/>
      <w:numFmt w:val="decimal"/>
      <w:lvlText w:val="%1.%2.%3."/>
      <w:lvlJc w:val="left"/>
      <w:pPr>
        <w:ind w:left="1506" w:hanging="720"/>
      </w:pPr>
      <w:rPr>
        <w:rFonts w:hint="default"/>
      </w:rPr>
    </w:lvl>
    <w:lvl w:ilvl="3">
      <w:start w:val="1"/>
      <w:numFmt w:val="decimal"/>
      <w:lvlText w:val="%1.%2.%3.%4."/>
      <w:lvlJc w:val="left"/>
      <w:pPr>
        <w:ind w:left="2259" w:hanging="108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405" w:hanging="144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551" w:hanging="1800"/>
      </w:pPr>
      <w:rPr>
        <w:rFonts w:hint="default"/>
      </w:rPr>
    </w:lvl>
    <w:lvl w:ilvl="8">
      <w:start w:val="1"/>
      <w:numFmt w:val="decimal"/>
      <w:lvlText w:val="%1.%2.%3.%4.%5.%6.%7.%8.%9."/>
      <w:lvlJc w:val="left"/>
      <w:pPr>
        <w:ind w:left="5304" w:hanging="2160"/>
      </w:pPr>
      <w:rPr>
        <w:rFonts w:hint="default"/>
      </w:rPr>
    </w:lvl>
  </w:abstractNum>
  <w:abstractNum w:abstractNumId="3">
    <w:nsid w:val="4EDC2051"/>
    <w:multiLevelType w:val="hybridMultilevel"/>
    <w:tmpl w:val="E2660BC2"/>
    <w:lvl w:ilvl="0" w:tplc="080A000B">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
    <w:nsid w:val="56D02AB9"/>
    <w:multiLevelType w:val="multilevel"/>
    <w:tmpl w:val="50A8B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art">
    <w15:presenceInfo w15:providerId="None" w15:userId="Richa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2FA"/>
    <w:rsid w:val="00013D81"/>
    <w:rsid w:val="00021A4A"/>
    <w:rsid w:val="0002265C"/>
    <w:rsid w:val="00031DA7"/>
    <w:rsid w:val="00041E47"/>
    <w:rsid w:val="00047596"/>
    <w:rsid w:val="00055CFC"/>
    <w:rsid w:val="000621B4"/>
    <w:rsid w:val="00086293"/>
    <w:rsid w:val="000A2D33"/>
    <w:rsid w:val="000B2348"/>
    <w:rsid w:val="000C038E"/>
    <w:rsid w:val="000C3D45"/>
    <w:rsid w:val="000C4269"/>
    <w:rsid w:val="000C77CC"/>
    <w:rsid w:val="000D37B4"/>
    <w:rsid w:val="000D46B2"/>
    <w:rsid w:val="000E0E7F"/>
    <w:rsid w:val="000E6400"/>
    <w:rsid w:val="000E6A11"/>
    <w:rsid w:val="000F62AD"/>
    <w:rsid w:val="00106F9E"/>
    <w:rsid w:val="00124F1F"/>
    <w:rsid w:val="001312CC"/>
    <w:rsid w:val="00136114"/>
    <w:rsid w:val="001527E4"/>
    <w:rsid w:val="001538B7"/>
    <w:rsid w:val="0016651D"/>
    <w:rsid w:val="00172678"/>
    <w:rsid w:val="00175052"/>
    <w:rsid w:val="001830B8"/>
    <w:rsid w:val="001B605D"/>
    <w:rsid w:val="001B6EC3"/>
    <w:rsid w:val="001D781D"/>
    <w:rsid w:val="00201FE5"/>
    <w:rsid w:val="00244069"/>
    <w:rsid w:val="002607FC"/>
    <w:rsid w:val="0027054F"/>
    <w:rsid w:val="0027204E"/>
    <w:rsid w:val="002813AC"/>
    <w:rsid w:val="00293011"/>
    <w:rsid w:val="002E2A5A"/>
    <w:rsid w:val="003149E7"/>
    <w:rsid w:val="00321B12"/>
    <w:rsid w:val="00321F77"/>
    <w:rsid w:val="00350FF7"/>
    <w:rsid w:val="00356E76"/>
    <w:rsid w:val="003608B9"/>
    <w:rsid w:val="00364F95"/>
    <w:rsid w:val="00380B2C"/>
    <w:rsid w:val="00390C3D"/>
    <w:rsid w:val="00394348"/>
    <w:rsid w:val="0039471A"/>
    <w:rsid w:val="00394A4E"/>
    <w:rsid w:val="003B5A1C"/>
    <w:rsid w:val="003C0C79"/>
    <w:rsid w:val="003C4F90"/>
    <w:rsid w:val="00402F17"/>
    <w:rsid w:val="00406339"/>
    <w:rsid w:val="00406F71"/>
    <w:rsid w:val="00407037"/>
    <w:rsid w:val="00434F27"/>
    <w:rsid w:val="00443D11"/>
    <w:rsid w:val="00470F4C"/>
    <w:rsid w:val="00473055"/>
    <w:rsid w:val="004803F6"/>
    <w:rsid w:val="004A4E80"/>
    <w:rsid w:val="004A5C32"/>
    <w:rsid w:val="004C0CEB"/>
    <w:rsid w:val="004C7D39"/>
    <w:rsid w:val="00500CDB"/>
    <w:rsid w:val="00517CFC"/>
    <w:rsid w:val="0052270A"/>
    <w:rsid w:val="00522E31"/>
    <w:rsid w:val="005411D9"/>
    <w:rsid w:val="0054561A"/>
    <w:rsid w:val="00562F8E"/>
    <w:rsid w:val="005870AD"/>
    <w:rsid w:val="005A0A10"/>
    <w:rsid w:val="005B0C3B"/>
    <w:rsid w:val="005C75B8"/>
    <w:rsid w:val="005E5716"/>
    <w:rsid w:val="005F5EB6"/>
    <w:rsid w:val="006004F8"/>
    <w:rsid w:val="0061306F"/>
    <w:rsid w:val="00626EC5"/>
    <w:rsid w:val="00633673"/>
    <w:rsid w:val="00670F61"/>
    <w:rsid w:val="00683870"/>
    <w:rsid w:val="006A3771"/>
    <w:rsid w:val="006B1043"/>
    <w:rsid w:val="006F7D3B"/>
    <w:rsid w:val="00702D54"/>
    <w:rsid w:val="00707C51"/>
    <w:rsid w:val="00716B6C"/>
    <w:rsid w:val="007534DC"/>
    <w:rsid w:val="0075556D"/>
    <w:rsid w:val="00775586"/>
    <w:rsid w:val="0077574E"/>
    <w:rsid w:val="00794358"/>
    <w:rsid w:val="007D461D"/>
    <w:rsid w:val="007E0C20"/>
    <w:rsid w:val="007E679B"/>
    <w:rsid w:val="008245C4"/>
    <w:rsid w:val="008257DB"/>
    <w:rsid w:val="0082661B"/>
    <w:rsid w:val="0082718B"/>
    <w:rsid w:val="008439A0"/>
    <w:rsid w:val="0085172F"/>
    <w:rsid w:val="0086385E"/>
    <w:rsid w:val="008765E2"/>
    <w:rsid w:val="00882B10"/>
    <w:rsid w:val="0089422B"/>
    <w:rsid w:val="008970F2"/>
    <w:rsid w:val="008C1240"/>
    <w:rsid w:val="008C1519"/>
    <w:rsid w:val="008C790B"/>
    <w:rsid w:val="008D4983"/>
    <w:rsid w:val="008D57DA"/>
    <w:rsid w:val="008E4B50"/>
    <w:rsid w:val="008E5226"/>
    <w:rsid w:val="008E77F0"/>
    <w:rsid w:val="00900313"/>
    <w:rsid w:val="00922407"/>
    <w:rsid w:val="00930597"/>
    <w:rsid w:val="00945D07"/>
    <w:rsid w:val="009616D7"/>
    <w:rsid w:val="009804F1"/>
    <w:rsid w:val="009909B0"/>
    <w:rsid w:val="009967A4"/>
    <w:rsid w:val="009F10AC"/>
    <w:rsid w:val="00A042AF"/>
    <w:rsid w:val="00A46689"/>
    <w:rsid w:val="00A5089E"/>
    <w:rsid w:val="00A50F53"/>
    <w:rsid w:val="00A559F5"/>
    <w:rsid w:val="00A707FB"/>
    <w:rsid w:val="00A74648"/>
    <w:rsid w:val="00A747CE"/>
    <w:rsid w:val="00A96399"/>
    <w:rsid w:val="00AA33F9"/>
    <w:rsid w:val="00AB5A2D"/>
    <w:rsid w:val="00AB7F15"/>
    <w:rsid w:val="00AD2DFD"/>
    <w:rsid w:val="00AD72FA"/>
    <w:rsid w:val="00AE55E9"/>
    <w:rsid w:val="00AF37D7"/>
    <w:rsid w:val="00AF4A25"/>
    <w:rsid w:val="00B15D8F"/>
    <w:rsid w:val="00B22063"/>
    <w:rsid w:val="00B27DC9"/>
    <w:rsid w:val="00B3278D"/>
    <w:rsid w:val="00B423B2"/>
    <w:rsid w:val="00B451D5"/>
    <w:rsid w:val="00B54074"/>
    <w:rsid w:val="00B5407C"/>
    <w:rsid w:val="00B57F18"/>
    <w:rsid w:val="00B721F6"/>
    <w:rsid w:val="00B73114"/>
    <w:rsid w:val="00B935FC"/>
    <w:rsid w:val="00B97652"/>
    <w:rsid w:val="00BB21B9"/>
    <w:rsid w:val="00BB74C9"/>
    <w:rsid w:val="00BC1437"/>
    <w:rsid w:val="00BD1731"/>
    <w:rsid w:val="00BD6D93"/>
    <w:rsid w:val="00BF1632"/>
    <w:rsid w:val="00C10F25"/>
    <w:rsid w:val="00C26F25"/>
    <w:rsid w:val="00C347A0"/>
    <w:rsid w:val="00C443A6"/>
    <w:rsid w:val="00C45916"/>
    <w:rsid w:val="00C476C1"/>
    <w:rsid w:val="00C50B50"/>
    <w:rsid w:val="00C75E7B"/>
    <w:rsid w:val="00CC66C0"/>
    <w:rsid w:val="00CD1618"/>
    <w:rsid w:val="00CF04AB"/>
    <w:rsid w:val="00CF20F9"/>
    <w:rsid w:val="00D03D19"/>
    <w:rsid w:val="00D03F0A"/>
    <w:rsid w:val="00D07699"/>
    <w:rsid w:val="00D2544F"/>
    <w:rsid w:val="00D2597C"/>
    <w:rsid w:val="00D3232A"/>
    <w:rsid w:val="00D45527"/>
    <w:rsid w:val="00D7028A"/>
    <w:rsid w:val="00D76AAE"/>
    <w:rsid w:val="00D90711"/>
    <w:rsid w:val="00D923C4"/>
    <w:rsid w:val="00DC785D"/>
    <w:rsid w:val="00DE37C6"/>
    <w:rsid w:val="00DF29DF"/>
    <w:rsid w:val="00DF6FD4"/>
    <w:rsid w:val="00E04F7C"/>
    <w:rsid w:val="00E13AA7"/>
    <w:rsid w:val="00E15DBA"/>
    <w:rsid w:val="00E25488"/>
    <w:rsid w:val="00E32670"/>
    <w:rsid w:val="00E32E0A"/>
    <w:rsid w:val="00E34584"/>
    <w:rsid w:val="00E36C2A"/>
    <w:rsid w:val="00E45217"/>
    <w:rsid w:val="00E90F48"/>
    <w:rsid w:val="00EA0F33"/>
    <w:rsid w:val="00EB4C8C"/>
    <w:rsid w:val="00EC08FC"/>
    <w:rsid w:val="00EF6BF7"/>
    <w:rsid w:val="00F073D1"/>
    <w:rsid w:val="00F2326B"/>
    <w:rsid w:val="00F34D83"/>
    <w:rsid w:val="00F459D9"/>
    <w:rsid w:val="00F601B1"/>
    <w:rsid w:val="00F63EDE"/>
    <w:rsid w:val="00F702F0"/>
    <w:rsid w:val="00F74B56"/>
    <w:rsid w:val="00F86C5E"/>
    <w:rsid w:val="00FE61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0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2FA"/>
    <w:pPr>
      <w:spacing w:after="200" w:line="276" w:lineRule="auto"/>
    </w:pPr>
  </w:style>
  <w:style w:type="paragraph" w:styleId="Ttulo1">
    <w:name w:val="heading 1"/>
    <w:basedOn w:val="Normal"/>
    <w:next w:val="Normal"/>
    <w:link w:val="Ttulo1Car"/>
    <w:uiPriority w:val="9"/>
    <w:qFormat/>
    <w:rsid w:val="00AD2DFD"/>
    <w:pPr>
      <w:keepNext/>
      <w:keepLines/>
      <w:spacing w:before="480" w:after="0"/>
      <w:outlineLvl w:val="0"/>
    </w:pPr>
    <w:rPr>
      <w:rFonts w:asciiTheme="majorHAnsi" w:eastAsiaTheme="majorEastAsia" w:hAnsiTheme="majorHAnsi" w:cstheme="majorBidi"/>
      <w:b/>
      <w:bCs/>
      <w:color w:val="2E74B5"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AD72FA"/>
  </w:style>
  <w:style w:type="character" w:styleId="Hipervnculo">
    <w:name w:val="Hyperlink"/>
    <w:basedOn w:val="Fuentedeprrafopredeter"/>
    <w:uiPriority w:val="99"/>
    <w:unhideWhenUsed/>
    <w:rsid w:val="00AD72FA"/>
    <w:rPr>
      <w:color w:val="0000FF"/>
      <w:u w:val="single"/>
    </w:rPr>
  </w:style>
  <w:style w:type="paragraph" w:styleId="NormalWeb">
    <w:name w:val="Normal (Web)"/>
    <w:basedOn w:val="Normal"/>
    <w:uiPriority w:val="99"/>
    <w:unhideWhenUsed/>
    <w:rsid w:val="00AD72F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AD72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72FA"/>
  </w:style>
  <w:style w:type="paragraph" w:styleId="Piedepgina">
    <w:name w:val="footer"/>
    <w:basedOn w:val="Normal"/>
    <w:link w:val="PiedepginaCar"/>
    <w:uiPriority w:val="99"/>
    <w:unhideWhenUsed/>
    <w:rsid w:val="00AD72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72FA"/>
  </w:style>
  <w:style w:type="paragraph" w:customStyle="1" w:styleId="1">
    <w:name w:val="1."/>
    <w:basedOn w:val="Normal"/>
    <w:rsid w:val="00AD72FA"/>
    <w:pPr>
      <w:tabs>
        <w:tab w:val="left" w:pos="360"/>
      </w:tabs>
      <w:spacing w:after="0" w:line="240" w:lineRule="auto"/>
      <w:ind w:left="360" w:hanging="360"/>
      <w:jc w:val="center"/>
    </w:pPr>
    <w:rPr>
      <w:rFonts w:ascii="Arial" w:eastAsia="Times New Roman" w:hAnsi="Arial" w:cs="Times New Roman"/>
      <w:b/>
      <w:i/>
      <w:sz w:val="24"/>
      <w:szCs w:val="20"/>
      <w:lang w:eastAsia="es-ES"/>
    </w:rPr>
  </w:style>
  <w:style w:type="paragraph" w:styleId="Prrafodelista">
    <w:name w:val="List Paragraph"/>
    <w:basedOn w:val="Normal"/>
    <w:uiPriority w:val="34"/>
    <w:qFormat/>
    <w:rsid w:val="00AD72FA"/>
    <w:pPr>
      <w:ind w:left="720"/>
      <w:contextualSpacing/>
    </w:pPr>
  </w:style>
  <w:style w:type="paragraph" w:styleId="Sinespaciado">
    <w:name w:val="No Spacing"/>
    <w:uiPriority w:val="1"/>
    <w:qFormat/>
    <w:rsid w:val="00AD72FA"/>
    <w:pPr>
      <w:spacing w:after="0" w:line="240" w:lineRule="auto"/>
    </w:pPr>
  </w:style>
  <w:style w:type="paragraph" w:styleId="Textonotapie">
    <w:name w:val="footnote text"/>
    <w:basedOn w:val="Normal"/>
    <w:link w:val="TextonotapieCar"/>
    <w:uiPriority w:val="99"/>
    <w:unhideWhenUsed/>
    <w:rsid w:val="00AD72FA"/>
    <w:pPr>
      <w:spacing w:after="0" w:line="240" w:lineRule="auto"/>
    </w:pPr>
    <w:rPr>
      <w:sz w:val="20"/>
      <w:szCs w:val="20"/>
    </w:rPr>
  </w:style>
  <w:style w:type="character" w:customStyle="1" w:styleId="TextonotapieCar">
    <w:name w:val="Texto nota pie Car"/>
    <w:basedOn w:val="Fuentedeprrafopredeter"/>
    <w:link w:val="Textonotapie"/>
    <w:uiPriority w:val="99"/>
    <w:rsid w:val="00AD72FA"/>
    <w:rPr>
      <w:sz w:val="20"/>
      <w:szCs w:val="20"/>
    </w:rPr>
  </w:style>
  <w:style w:type="character" w:styleId="Refdenotaalpie">
    <w:name w:val="footnote reference"/>
    <w:basedOn w:val="Fuentedeprrafopredeter"/>
    <w:uiPriority w:val="99"/>
    <w:semiHidden/>
    <w:unhideWhenUsed/>
    <w:rsid w:val="00AD72FA"/>
    <w:rPr>
      <w:vertAlign w:val="superscript"/>
    </w:rPr>
  </w:style>
  <w:style w:type="character" w:styleId="CitaHTML">
    <w:name w:val="HTML Cite"/>
    <w:basedOn w:val="Fuentedeprrafopredeter"/>
    <w:uiPriority w:val="99"/>
    <w:semiHidden/>
    <w:unhideWhenUsed/>
    <w:rsid w:val="00AD72FA"/>
    <w:rPr>
      <w:i/>
      <w:iCs/>
    </w:rPr>
  </w:style>
  <w:style w:type="table" w:styleId="Tablaconcuadrcula">
    <w:name w:val="Table Grid"/>
    <w:basedOn w:val="Tablanormal"/>
    <w:uiPriority w:val="59"/>
    <w:rsid w:val="00AD72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C347A0"/>
    <w:rPr>
      <w:sz w:val="16"/>
      <w:szCs w:val="16"/>
    </w:rPr>
  </w:style>
  <w:style w:type="paragraph" w:styleId="Textocomentario">
    <w:name w:val="annotation text"/>
    <w:basedOn w:val="Normal"/>
    <w:link w:val="TextocomentarioCar"/>
    <w:uiPriority w:val="99"/>
    <w:semiHidden/>
    <w:unhideWhenUsed/>
    <w:rsid w:val="00C347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347A0"/>
    <w:rPr>
      <w:sz w:val="20"/>
      <w:szCs w:val="20"/>
    </w:rPr>
  </w:style>
  <w:style w:type="paragraph" w:styleId="Asuntodelcomentario">
    <w:name w:val="annotation subject"/>
    <w:basedOn w:val="Textocomentario"/>
    <w:next w:val="Textocomentario"/>
    <w:link w:val="AsuntodelcomentarioCar"/>
    <w:uiPriority w:val="99"/>
    <w:semiHidden/>
    <w:unhideWhenUsed/>
    <w:rsid w:val="00C347A0"/>
    <w:rPr>
      <w:b/>
      <w:bCs/>
    </w:rPr>
  </w:style>
  <w:style w:type="character" w:customStyle="1" w:styleId="AsuntodelcomentarioCar">
    <w:name w:val="Asunto del comentario Car"/>
    <w:basedOn w:val="TextocomentarioCar"/>
    <w:link w:val="Asuntodelcomentario"/>
    <w:uiPriority w:val="99"/>
    <w:semiHidden/>
    <w:rsid w:val="00C347A0"/>
    <w:rPr>
      <w:b/>
      <w:bCs/>
      <w:sz w:val="20"/>
      <w:szCs w:val="20"/>
    </w:rPr>
  </w:style>
  <w:style w:type="paragraph" w:styleId="Textodeglobo">
    <w:name w:val="Balloon Text"/>
    <w:basedOn w:val="Normal"/>
    <w:link w:val="TextodegloboCar"/>
    <w:uiPriority w:val="99"/>
    <w:semiHidden/>
    <w:unhideWhenUsed/>
    <w:rsid w:val="00C347A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A0"/>
    <w:rPr>
      <w:rFonts w:ascii="Segoe UI" w:hAnsi="Segoe UI" w:cs="Segoe UI"/>
      <w:sz w:val="18"/>
      <w:szCs w:val="18"/>
    </w:rPr>
  </w:style>
  <w:style w:type="character" w:customStyle="1" w:styleId="apple-converted-space">
    <w:name w:val="apple-converted-space"/>
    <w:basedOn w:val="Fuentedeprrafopredeter"/>
    <w:rsid w:val="005E5716"/>
  </w:style>
  <w:style w:type="character" w:customStyle="1" w:styleId="longtext">
    <w:name w:val="long_text"/>
    <w:basedOn w:val="Fuentedeprrafopredeter"/>
    <w:rsid w:val="00406F71"/>
  </w:style>
  <w:style w:type="table" w:styleId="Cuadrculaclara-nfasis3">
    <w:name w:val="Light Grid Accent 3"/>
    <w:basedOn w:val="Tablanormal"/>
    <w:uiPriority w:val="62"/>
    <w:rsid w:val="00C45916"/>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styleId="Bibliografa">
    <w:name w:val="Bibliography"/>
    <w:basedOn w:val="Normal"/>
    <w:next w:val="Normal"/>
    <w:uiPriority w:val="37"/>
    <w:unhideWhenUsed/>
    <w:rsid w:val="00E32E0A"/>
  </w:style>
  <w:style w:type="paragraph" w:customStyle="1" w:styleId="Default">
    <w:name w:val="Default"/>
    <w:rsid w:val="005B0C3B"/>
    <w:pPr>
      <w:autoSpaceDE w:val="0"/>
      <w:autoSpaceDN w:val="0"/>
      <w:adjustRightInd w:val="0"/>
      <w:spacing w:after="0" w:line="240" w:lineRule="auto"/>
    </w:pPr>
    <w:rPr>
      <w:rFonts w:ascii="Cambria" w:hAnsi="Cambria" w:cs="Cambria"/>
      <w:color w:val="000000"/>
      <w:sz w:val="24"/>
      <w:szCs w:val="24"/>
    </w:rPr>
  </w:style>
  <w:style w:type="character" w:customStyle="1" w:styleId="Ttulo1Car">
    <w:name w:val="Título 1 Car"/>
    <w:basedOn w:val="Fuentedeprrafopredeter"/>
    <w:link w:val="Ttulo1"/>
    <w:uiPriority w:val="9"/>
    <w:rsid w:val="00AD2DFD"/>
    <w:rPr>
      <w:rFonts w:asciiTheme="majorHAnsi" w:eastAsiaTheme="majorEastAsia" w:hAnsiTheme="majorHAnsi" w:cstheme="majorBidi"/>
      <w:b/>
      <w:bCs/>
      <w:color w:val="2E74B5" w:themeColor="accent1" w:themeShade="BF"/>
      <w:sz w:val="28"/>
      <w:szCs w:val="28"/>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2FA"/>
    <w:pPr>
      <w:spacing w:after="200" w:line="276" w:lineRule="auto"/>
    </w:pPr>
  </w:style>
  <w:style w:type="paragraph" w:styleId="Ttulo1">
    <w:name w:val="heading 1"/>
    <w:basedOn w:val="Normal"/>
    <w:next w:val="Normal"/>
    <w:link w:val="Ttulo1Car"/>
    <w:uiPriority w:val="9"/>
    <w:qFormat/>
    <w:rsid w:val="00AD2DFD"/>
    <w:pPr>
      <w:keepNext/>
      <w:keepLines/>
      <w:spacing w:before="480" w:after="0"/>
      <w:outlineLvl w:val="0"/>
    </w:pPr>
    <w:rPr>
      <w:rFonts w:asciiTheme="majorHAnsi" w:eastAsiaTheme="majorEastAsia" w:hAnsiTheme="majorHAnsi" w:cstheme="majorBidi"/>
      <w:b/>
      <w:bCs/>
      <w:color w:val="2E74B5"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AD72FA"/>
  </w:style>
  <w:style w:type="character" w:styleId="Hipervnculo">
    <w:name w:val="Hyperlink"/>
    <w:basedOn w:val="Fuentedeprrafopredeter"/>
    <w:uiPriority w:val="99"/>
    <w:unhideWhenUsed/>
    <w:rsid w:val="00AD72FA"/>
    <w:rPr>
      <w:color w:val="0000FF"/>
      <w:u w:val="single"/>
    </w:rPr>
  </w:style>
  <w:style w:type="paragraph" w:styleId="NormalWeb">
    <w:name w:val="Normal (Web)"/>
    <w:basedOn w:val="Normal"/>
    <w:uiPriority w:val="99"/>
    <w:unhideWhenUsed/>
    <w:rsid w:val="00AD72F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AD72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72FA"/>
  </w:style>
  <w:style w:type="paragraph" w:styleId="Piedepgina">
    <w:name w:val="footer"/>
    <w:basedOn w:val="Normal"/>
    <w:link w:val="PiedepginaCar"/>
    <w:uiPriority w:val="99"/>
    <w:unhideWhenUsed/>
    <w:rsid w:val="00AD72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72FA"/>
  </w:style>
  <w:style w:type="paragraph" w:customStyle="1" w:styleId="1">
    <w:name w:val="1."/>
    <w:basedOn w:val="Normal"/>
    <w:rsid w:val="00AD72FA"/>
    <w:pPr>
      <w:tabs>
        <w:tab w:val="left" w:pos="360"/>
      </w:tabs>
      <w:spacing w:after="0" w:line="240" w:lineRule="auto"/>
      <w:ind w:left="360" w:hanging="360"/>
      <w:jc w:val="center"/>
    </w:pPr>
    <w:rPr>
      <w:rFonts w:ascii="Arial" w:eastAsia="Times New Roman" w:hAnsi="Arial" w:cs="Times New Roman"/>
      <w:b/>
      <w:i/>
      <w:sz w:val="24"/>
      <w:szCs w:val="20"/>
      <w:lang w:eastAsia="es-ES"/>
    </w:rPr>
  </w:style>
  <w:style w:type="paragraph" w:styleId="Prrafodelista">
    <w:name w:val="List Paragraph"/>
    <w:basedOn w:val="Normal"/>
    <w:uiPriority w:val="34"/>
    <w:qFormat/>
    <w:rsid w:val="00AD72FA"/>
    <w:pPr>
      <w:ind w:left="720"/>
      <w:contextualSpacing/>
    </w:pPr>
  </w:style>
  <w:style w:type="paragraph" w:styleId="Sinespaciado">
    <w:name w:val="No Spacing"/>
    <w:uiPriority w:val="1"/>
    <w:qFormat/>
    <w:rsid w:val="00AD72FA"/>
    <w:pPr>
      <w:spacing w:after="0" w:line="240" w:lineRule="auto"/>
    </w:pPr>
  </w:style>
  <w:style w:type="paragraph" w:styleId="Textonotapie">
    <w:name w:val="footnote text"/>
    <w:basedOn w:val="Normal"/>
    <w:link w:val="TextonotapieCar"/>
    <w:uiPriority w:val="99"/>
    <w:unhideWhenUsed/>
    <w:rsid w:val="00AD72FA"/>
    <w:pPr>
      <w:spacing w:after="0" w:line="240" w:lineRule="auto"/>
    </w:pPr>
    <w:rPr>
      <w:sz w:val="20"/>
      <w:szCs w:val="20"/>
    </w:rPr>
  </w:style>
  <w:style w:type="character" w:customStyle="1" w:styleId="TextonotapieCar">
    <w:name w:val="Texto nota pie Car"/>
    <w:basedOn w:val="Fuentedeprrafopredeter"/>
    <w:link w:val="Textonotapie"/>
    <w:uiPriority w:val="99"/>
    <w:rsid w:val="00AD72FA"/>
    <w:rPr>
      <w:sz w:val="20"/>
      <w:szCs w:val="20"/>
    </w:rPr>
  </w:style>
  <w:style w:type="character" w:styleId="Refdenotaalpie">
    <w:name w:val="footnote reference"/>
    <w:basedOn w:val="Fuentedeprrafopredeter"/>
    <w:uiPriority w:val="99"/>
    <w:semiHidden/>
    <w:unhideWhenUsed/>
    <w:rsid w:val="00AD72FA"/>
    <w:rPr>
      <w:vertAlign w:val="superscript"/>
    </w:rPr>
  </w:style>
  <w:style w:type="character" w:styleId="CitaHTML">
    <w:name w:val="HTML Cite"/>
    <w:basedOn w:val="Fuentedeprrafopredeter"/>
    <w:uiPriority w:val="99"/>
    <w:semiHidden/>
    <w:unhideWhenUsed/>
    <w:rsid w:val="00AD72FA"/>
    <w:rPr>
      <w:i/>
      <w:iCs/>
    </w:rPr>
  </w:style>
  <w:style w:type="table" w:styleId="Tablaconcuadrcula">
    <w:name w:val="Table Grid"/>
    <w:basedOn w:val="Tablanormal"/>
    <w:uiPriority w:val="59"/>
    <w:rsid w:val="00AD72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C347A0"/>
    <w:rPr>
      <w:sz w:val="16"/>
      <w:szCs w:val="16"/>
    </w:rPr>
  </w:style>
  <w:style w:type="paragraph" w:styleId="Textocomentario">
    <w:name w:val="annotation text"/>
    <w:basedOn w:val="Normal"/>
    <w:link w:val="TextocomentarioCar"/>
    <w:uiPriority w:val="99"/>
    <w:semiHidden/>
    <w:unhideWhenUsed/>
    <w:rsid w:val="00C347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347A0"/>
    <w:rPr>
      <w:sz w:val="20"/>
      <w:szCs w:val="20"/>
    </w:rPr>
  </w:style>
  <w:style w:type="paragraph" w:styleId="Asuntodelcomentario">
    <w:name w:val="annotation subject"/>
    <w:basedOn w:val="Textocomentario"/>
    <w:next w:val="Textocomentario"/>
    <w:link w:val="AsuntodelcomentarioCar"/>
    <w:uiPriority w:val="99"/>
    <w:semiHidden/>
    <w:unhideWhenUsed/>
    <w:rsid w:val="00C347A0"/>
    <w:rPr>
      <w:b/>
      <w:bCs/>
    </w:rPr>
  </w:style>
  <w:style w:type="character" w:customStyle="1" w:styleId="AsuntodelcomentarioCar">
    <w:name w:val="Asunto del comentario Car"/>
    <w:basedOn w:val="TextocomentarioCar"/>
    <w:link w:val="Asuntodelcomentario"/>
    <w:uiPriority w:val="99"/>
    <w:semiHidden/>
    <w:rsid w:val="00C347A0"/>
    <w:rPr>
      <w:b/>
      <w:bCs/>
      <w:sz w:val="20"/>
      <w:szCs w:val="20"/>
    </w:rPr>
  </w:style>
  <w:style w:type="paragraph" w:styleId="Textodeglobo">
    <w:name w:val="Balloon Text"/>
    <w:basedOn w:val="Normal"/>
    <w:link w:val="TextodegloboCar"/>
    <w:uiPriority w:val="99"/>
    <w:semiHidden/>
    <w:unhideWhenUsed/>
    <w:rsid w:val="00C347A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A0"/>
    <w:rPr>
      <w:rFonts w:ascii="Segoe UI" w:hAnsi="Segoe UI" w:cs="Segoe UI"/>
      <w:sz w:val="18"/>
      <w:szCs w:val="18"/>
    </w:rPr>
  </w:style>
  <w:style w:type="character" w:customStyle="1" w:styleId="apple-converted-space">
    <w:name w:val="apple-converted-space"/>
    <w:basedOn w:val="Fuentedeprrafopredeter"/>
    <w:rsid w:val="005E5716"/>
  </w:style>
  <w:style w:type="character" w:customStyle="1" w:styleId="longtext">
    <w:name w:val="long_text"/>
    <w:basedOn w:val="Fuentedeprrafopredeter"/>
    <w:rsid w:val="00406F71"/>
  </w:style>
  <w:style w:type="table" w:styleId="Cuadrculaclara-nfasis3">
    <w:name w:val="Light Grid Accent 3"/>
    <w:basedOn w:val="Tablanormal"/>
    <w:uiPriority w:val="62"/>
    <w:rsid w:val="00C45916"/>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styleId="Bibliografa">
    <w:name w:val="Bibliography"/>
    <w:basedOn w:val="Normal"/>
    <w:next w:val="Normal"/>
    <w:uiPriority w:val="37"/>
    <w:unhideWhenUsed/>
    <w:rsid w:val="00E32E0A"/>
  </w:style>
  <w:style w:type="paragraph" w:customStyle="1" w:styleId="Default">
    <w:name w:val="Default"/>
    <w:rsid w:val="005B0C3B"/>
    <w:pPr>
      <w:autoSpaceDE w:val="0"/>
      <w:autoSpaceDN w:val="0"/>
      <w:adjustRightInd w:val="0"/>
      <w:spacing w:after="0" w:line="240" w:lineRule="auto"/>
    </w:pPr>
    <w:rPr>
      <w:rFonts w:ascii="Cambria" w:hAnsi="Cambria" w:cs="Cambria"/>
      <w:color w:val="000000"/>
      <w:sz w:val="24"/>
      <w:szCs w:val="24"/>
    </w:rPr>
  </w:style>
  <w:style w:type="character" w:customStyle="1" w:styleId="Ttulo1Car">
    <w:name w:val="Título 1 Car"/>
    <w:basedOn w:val="Fuentedeprrafopredeter"/>
    <w:link w:val="Ttulo1"/>
    <w:uiPriority w:val="9"/>
    <w:rsid w:val="00AD2DFD"/>
    <w:rPr>
      <w:rFonts w:asciiTheme="majorHAnsi" w:eastAsiaTheme="majorEastAsia" w:hAnsiTheme="majorHAnsi" w:cstheme="majorBidi"/>
      <w:b/>
      <w:bCs/>
      <w:color w:val="2E74B5" w:themeColor="accent1" w:themeShade="BF"/>
      <w:sz w:val="28"/>
      <w:szCs w:val="2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Conclusi%C3%B3n" TargetMode="External"/><Relationship Id="rId18" Type="http://schemas.openxmlformats.org/officeDocument/2006/relationships/hyperlink" Target="http://elorbe.com/seccion-politica/local/2011/02/09/basurero-municipal-contamina-en-tuzantan.html" TargetMode="External"/><Relationship Id="rId26" Type="http://schemas.openxmlformats.org/officeDocument/2006/relationships/hyperlink" Target="http://huixtlaweb.com/category/secciones/destacado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chart" Target="charts/chart1.xml"/><Relationship Id="rId47"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es.wikipedia.org/wiki/Razonamiento" TargetMode="External"/><Relationship Id="rId17" Type="http://schemas.openxmlformats.org/officeDocument/2006/relationships/hyperlink" Target="https://chiapas.quadratin.com.mx/sucesos/Basurero-al-aire-libre-en-Tuzantan-grave-foco-de-infeccion/" TargetMode="External"/><Relationship Id="rId25" Type="http://schemas.openxmlformats.org/officeDocument/2006/relationships/hyperlink" Target="http://huixtlaweb.com/author/admin/" TargetMode="External"/><Relationship Id="rId33" Type="http://schemas.openxmlformats.org/officeDocument/2006/relationships/hyperlink" Target="http://www.inafed.gob.mx/work/enciclopedia/EMM07chiapas/municipios/07040a.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s.wikipedia.org/wiki/Conclusi%C3%B3n" TargetMode="External"/><Relationship Id="rId20" Type="http://schemas.openxmlformats.org/officeDocument/2006/relationships/image" Target="media/image2.jpeg"/><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afed.gob.mx/work/enciclopedia/EMM07chiapas/municipios/07040a.html" TargetMode="External"/><Relationship Id="rId24" Type="http://schemas.openxmlformats.org/officeDocument/2006/relationships/image" Target="media/image6.jpeg"/><Relationship Id="rId32" Type="http://schemas.openxmlformats.org/officeDocument/2006/relationships/hyperlink" Target="http://www.inafed.gob.mx/work/enciclopedia/EMM07chiapas/municipios/07089a.html"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es.wikipedia.org/wiki/Observaci%C3%B3n" TargetMode="External"/><Relationship Id="rId23" Type="http://schemas.openxmlformats.org/officeDocument/2006/relationships/image" Target="media/image5.jpeg"/><Relationship Id="rId28" Type="http://schemas.openxmlformats.org/officeDocument/2006/relationships/hyperlink" Target="http://huixtlaweb.com/basurero-hasta-el-tope-en-tuzantan/" TargetMode="External"/><Relationship Id="rId36" Type="http://schemas.openxmlformats.org/officeDocument/2006/relationships/header" Target="header1.xml"/><Relationship Id="rId10" Type="http://schemas.openxmlformats.org/officeDocument/2006/relationships/hyperlink" Target="http://www.inafed.gob.mx/work/enciclopedia/EMM07chiapas/municipios/07089a.html" TargetMode="External"/><Relationship Id="rId19" Type="http://schemas.openxmlformats.org/officeDocument/2006/relationships/hyperlink" Target="http://WWW.INEGI.ORG.MX" TargetMode="External"/><Relationship Id="rId31" Type="http://schemas.openxmlformats.org/officeDocument/2006/relationships/image" Target="media/image8.gi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es.wikipedia.org/wiki/Premisas" TargetMode="External"/><Relationship Id="rId22" Type="http://schemas.openxmlformats.org/officeDocument/2006/relationships/image" Target="media/image4.jpeg"/><Relationship Id="rId27" Type="http://schemas.openxmlformats.org/officeDocument/2006/relationships/hyperlink" Target="http://huixtlaweb.com/category/municipios/tuzantan/" TargetMode="External"/><Relationship Id="rId30" Type="http://schemas.openxmlformats.org/officeDocument/2006/relationships/hyperlink" Target="https://chiapas.quadratin.com.mx/sucesos/Basurero-al-aire-libre-en-Tuzantan-grave-foco-de-infeccion/" TargetMode="External"/><Relationship Id="rId35" Type="http://schemas.openxmlformats.org/officeDocument/2006/relationships/chart" Target="charts/chart2.xml"/><Relationship Id="rId48" Type="http://schemas.microsoft.com/office/2011/relationships/commentsExtended" Target="commentsExtended.xml"/></Relationships>
</file>

<file path=word/_rels/footnotes.xml.rels><?xml version="1.0" encoding="UTF-8" standalone="yes"?>
<Relationships xmlns="http://schemas.openxmlformats.org/package/2006/relationships"><Relationship Id="rId2" Type="http://schemas.openxmlformats.org/officeDocument/2006/relationships/hyperlink" Target="http://www.uv.mx/cienciahombre/revistae/vol20num2/articulos/hume/index.html" TargetMode="External"/><Relationship Id="rId1" Type="http://schemas.openxmlformats.org/officeDocument/2006/relationships/hyperlink" Target="http://books.google.co.uk/books?id=RJ9BZ9XVBUsC&amp;printsec=frontcover&amp;source=gbs_ge_summary_r&amp;cad=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Hoja_de_c_lculo_de_Microsoft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Hoja_de_c_lculo_de_Microsoft_Excel2.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invertIfNegative val="0"/>
          <c:cat>
            <c:strRef>
              <c:f>Hoja1!$A$5:$A$7</c:f>
              <c:strCache>
                <c:ptCount val="3"/>
                <c:pt idx="0">
                  <c:v>Hombres</c:v>
                </c:pt>
                <c:pt idx="1">
                  <c:v>Mujeres</c:v>
                </c:pt>
                <c:pt idx="2">
                  <c:v>Total</c:v>
                </c:pt>
              </c:strCache>
            </c:strRef>
          </c:cat>
          <c:val>
            <c:numRef>
              <c:f>Hoja1!$B$5:$B$7</c:f>
              <c:numCache>
                <c:formatCode>General</c:formatCode>
                <c:ptCount val="3"/>
                <c:pt idx="0">
                  <c:v>13896</c:v>
                </c:pt>
                <c:pt idx="1">
                  <c:v>14241</c:v>
                </c:pt>
                <c:pt idx="2">
                  <c:v>28137</c:v>
                </c:pt>
              </c:numCache>
            </c:numRef>
          </c:val>
        </c:ser>
        <c:dLbls>
          <c:showLegendKey val="0"/>
          <c:showVal val="0"/>
          <c:showCatName val="0"/>
          <c:showSerName val="0"/>
          <c:showPercent val="0"/>
          <c:showBubbleSize val="0"/>
        </c:dLbls>
        <c:gapWidth val="150"/>
        <c:axId val="195141632"/>
        <c:axId val="195143168"/>
      </c:barChart>
      <c:catAx>
        <c:axId val="195141632"/>
        <c:scaling>
          <c:orientation val="minMax"/>
        </c:scaling>
        <c:delete val="0"/>
        <c:axPos val="b"/>
        <c:majorTickMark val="out"/>
        <c:minorTickMark val="none"/>
        <c:tickLblPos val="nextTo"/>
        <c:crossAx val="195143168"/>
        <c:crosses val="autoZero"/>
        <c:auto val="1"/>
        <c:lblAlgn val="ctr"/>
        <c:lblOffset val="100"/>
        <c:noMultiLvlLbl val="0"/>
      </c:catAx>
      <c:valAx>
        <c:axId val="195143168"/>
        <c:scaling>
          <c:orientation val="minMax"/>
        </c:scaling>
        <c:delete val="0"/>
        <c:axPos val="l"/>
        <c:majorGridlines/>
        <c:numFmt formatCode="General" sourceLinked="1"/>
        <c:majorTickMark val="out"/>
        <c:minorTickMark val="none"/>
        <c:tickLblPos val="nextTo"/>
        <c:crossAx val="195141632"/>
        <c:crosses val="autoZero"/>
        <c:crossBetween val="between"/>
      </c:valAx>
      <c:spPr>
        <a:solidFill>
          <a:schemeClr val="lt1"/>
        </a:solidFill>
        <a:ln w="25400" cap="flat" cmpd="sng" algn="ctr">
          <a:solidFill>
            <a:schemeClr val="accent1"/>
          </a:solidFill>
          <a:prstDash val="solid"/>
        </a:ln>
        <a:effectLst/>
      </c:spPr>
    </c:plotArea>
    <c:plotVisOnly val="1"/>
    <c:dispBlanksAs val="gap"/>
    <c:showDLblsOverMax val="0"/>
  </c:chart>
  <c:externalData r:id="rId2">
    <c:autoUpdate val="0"/>
  </c:externalData>
  <c:userShapes r:id="rId3"/>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28"/>
    </mc:Choice>
    <mc:Fallback>
      <c:style val="28"/>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invertIfNegative val="0"/>
          <c:cat>
            <c:strRef>
              <c:f>Hoja1!$A$5:$A$8</c:f>
              <c:strCache>
                <c:ptCount val="4"/>
                <c:pt idx="0">
                  <c:v>16 Semanal</c:v>
                </c:pt>
                <c:pt idx="1">
                  <c:v>32 Quincenal</c:v>
                </c:pt>
                <c:pt idx="2">
                  <c:v>64 Mensual</c:v>
                </c:pt>
                <c:pt idx="3">
                  <c:v>Total al Año 768</c:v>
                </c:pt>
              </c:strCache>
            </c:strRef>
          </c:cat>
          <c:val>
            <c:numRef>
              <c:f>Hoja1!$B$5:$B$8</c:f>
              <c:numCache>
                <c:formatCode>General</c:formatCode>
                <c:ptCount val="4"/>
                <c:pt idx="0">
                  <c:v>16</c:v>
                </c:pt>
                <c:pt idx="1">
                  <c:v>32</c:v>
                </c:pt>
                <c:pt idx="2">
                  <c:v>64</c:v>
                </c:pt>
                <c:pt idx="3">
                  <c:v>768</c:v>
                </c:pt>
              </c:numCache>
            </c:numRef>
          </c:val>
        </c:ser>
        <c:dLbls>
          <c:showLegendKey val="0"/>
          <c:showVal val="0"/>
          <c:showCatName val="0"/>
          <c:showSerName val="0"/>
          <c:showPercent val="0"/>
          <c:showBubbleSize val="0"/>
        </c:dLbls>
        <c:gapWidth val="150"/>
        <c:axId val="133155840"/>
        <c:axId val="195109632"/>
      </c:barChart>
      <c:catAx>
        <c:axId val="133155840"/>
        <c:scaling>
          <c:orientation val="minMax"/>
        </c:scaling>
        <c:delete val="0"/>
        <c:axPos val="b"/>
        <c:majorTickMark val="out"/>
        <c:minorTickMark val="none"/>
        <c:tickLblPos val="nextTo"/>
        <c:crossAx val="195109632"/>
        <c:crosses val="autoZero"/>
        <c:auto val="1"/>
        <c:lblAlgn val="ctr"/>
        <c:lblOffset val="100"/>
        <c:noMultiLvlLbl val="0"/>
      </c:catAx>
      <c:valAx>
        <c:axId val="195109632"/>
        <c:scaling>
          <c:orientation val="minMax"/>
        </c:scaling>
        <c:delete val="0"/>
        <c:axPos val="l"/>
        <c:majorGridlines/>
        <c:numFmt formatCode="General" sourceLinked="1"/>
        <c:majorTickMark val="out"/>
        <c:minorTickMark val="none"/>
        <c:tickLblPos val="nextTo"/>
        <c:crossAx val="133155840"/>
        <c:crosses val="autoZero"/>
        <c:crossBetween val="between"/>
      </c:valA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lotArea>
    <c:plotVisOnly val="1"/>
    <c:dispBlanksAs val="gap"/>
    <c:showDLblsOverMax val="0"/>
  </c:chart>
  <c:externalData r:id="rId2">
    <c:autoUpdate val="0"/>
  </c:externalData>
</c:chartSpace>
</file>

<file path=word/drawings/drawing1.xml><?xml version="1.0" encoding="utf-8"?>
<c:userShapes xmlns:c="http://schemas.openxmlformats.org/drawingml/2006/chart">
  <cdr:relSizeAnchor xmlns:cdr="http://schemas.openxmlformats.org/drawingml/2006/chartDrawing">
    <cdr:from>
      <cdr:x>0.20208</cdr:x>
      <cdr:y>0.43403</cdr:y>
    </cdr:from>
    <cdr:to>
      <cdr:x>0.33125</cdr:x>
      <cdr:y>0.52083</cdr:y>
    </cdr:to>
    <cdr:sp macro="" textlink="">
      <cdr:nvSpPr>
        <cdr:cNvPr id="2" name="1 Cuadro de texto"/>
        <cdr:cNvSpPr txBox="1"/>
      </cdr:nvSpPr>
      <cdr:spPr>
        <a:xfrm xmlns:a="http://schemas.openxmlformats.org/drawingml/2006/main">
          <a:off x="923925" y="1190625"/>
          <a:ext cx="5905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13896</a:t>
          </a:r>
        </a:p>
      </cdr:txBody>
    </cdr:sp>
  </cdr:relSizeAnchor>
  <cdr:relSizeAnchor xmlns:cdr="http://schemas.openxmlformats.org/drawingml/2006/chartDrawing">
    <cdr:from>
      <cdr:x>0.47917</cdr:x>
      <cdr:y>0.42014</cdr:y>
    </cdr:from>
    <cdr:to>
      <cdr:x>0.6</cdr:x>
      <cdr:y>0.5</cdr:y>
    </cdr:to>
    <cdr:sp macro="" textlink="">
      <cdr:nvSpPr>
        <cdr:cNvPr id="3" name="2 Cuadro de texto"/>
        <cdr:cNvSpPr txBox="1"/>
      </cdr:nvSpPr>
      <cdr:spPr>
        <a:xfrm xmlns:a="http://schemas.openxmlformats.org/drawingml/2006/main">
          <a:off x="2190750" y="1152525"/>
          <a:ext cx="552450" cy="2190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14241</a:t>
          </a:r>
        </a:p>
      </cdr:txBody>
    </cdr:sp>
  </cdr:relSizeAnchor>
  <cdr:relSizeAnchor xmlns:cdr="http://schemas.openxmlformats.org/drawingml/2006/chartDrawing">
    <cdr:from>
      <cdr:x>0.76042</cdr:x>
      <cdr:y>0.03935</cdr:y>
    </cdr:from>
    <cdr:to>
      <cdr:x>0.88958</cdr:x>
      <cdr:y>0.12616</cdr:y>
    </cdr:to>
    <cdr:sp macro="" textlink="">
      <cdr:nvSpPr>
        <cdr:cNvPr id="4" name="1 Cuadro de texto"/>
        <cdr:cNvSpPr txBox="1"/>
      </cdr:nvSpPr>
      <cdr:spPr>
        <a:xfrm xmlns:a="http://schemas.openxmlformats.org/drawingml/2006/main">
          <a:off x="3476625" y="107950"/>
          <a:ext cx="590550" cy="238125"/>
        </a:xfrm>
        <a:prstGeom xmlns:a="http://schemas.openxmlformats.org/drawingml/2006/main" prst="rect">
          <a:avLst/>
        </a:prstGeom>
      </cdr:spPr>
    </cdr:sp>
  </cdr:relSizeAnchor>
  <cdr:relSizeAnchor xmlns:cdr="http://schemas.openxmlformats.org/drawingml/2006/chartDrawing">
    <cdr:from>
      <cdr:x>0.47986</cdr:x>
      <cdr:y>0.4213</cdr:y>
    </cdr:from>
    <cdr:to>
      <cdr:x>0.60903</cdr:x>
      <cdr:y>0.5081</cdr:y>
    </cdr:to>
    <cdr:sp macro="" textlink="">
      <cdr:nvSpPr>
        <cdr:cNvPr id="5" name="1 Cuadro de texto"/>
        <cdr:cNvSpPr txBox="1"/>
      </cdr:nvSpPr>
      <cdr:spPr>
        <a:xfrm xmlns:a="http://schemas.openxmlformats.org/drawingml/2006/main">
          <a:off x="2193925" y="1155700"/>
          <a:ext cx="590550" cy="238125"/>
        </a:xfrm>
        <a:prstGeom xmlns:a="http://schemas.openxmlformats.org/drawingml/2006/main" prst="rect">
          <a:avLst/>
        </a:prstGeom>
      </cdr:spPr>
    </cdr:sp>
  </cdr:relSizeAnchor>
  <cdr:relSizeAnchor xmlns:cdr="http://schemas.openxmlformats.org/drawingml/2006/chartDrawing">
    <cdr:from>
      <cdr:x>0.77083</cdr:x>
      <cdr:y>0.03819</cdr:y>
    </cdr:from>
    <cdr:to>
      <cdr:x>0.91458</cdr:x>
      <cdr:y>0.10764</cdr:y>
    </cdr:to>
    <cdr:sp macro="" textlink="">
      <cdr:nvSpPr>
        <cdr:cNvPr id="6" name="5 Cuadro de texto"/>
        <cdr:cNvSpPr txBox="1"/>
      </cdr:nvSpPr>
      <cdr:spPr>
        <a:xfrm xmlns:a="http://schemas.openxmlformats.org/drawingml/2006/main">
          <a:off x="3524250" y="104775"/>
          <a:ext cx="657225" cy="1905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28137</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Fun15</b:Tag>
    <b:SourceType>InternetSite</b:SourceType>
    <b:Guid>{E2BF4417-EB78-46F6-8622-9A32EF8087AB}</b:Guid>
    <b:Title>Fundación Azul Ambientalista</b:Title>
    <b:YearAccessed>2015</b:YearAccessed>
    <b:MonthAccessed>Noviembre</b:MonthAccessed>
    <b:DayAccessed>07</b:DayAccessed>
    <b:URL>http://www.azulambientalistas.org/rellenosanitario.html</b:URL>
    <b:LCID>es-MX</b:LCID>
    <b:Author>
      <b:Author>
        <b:NameList>
          <b:Person>
            <b:Last>Ambientalista</b:Last>
            <b:First>Fundación</b:First>
            <b:Middle>Azul</b:Middle>
          </b:Person>
        </b:NameList>
      </b:Author>
    </b:Author>
    <b:RefOrder>4</b:RefOrder>
  </b:Source>
  <b:Source>
    <b:Tag>Man06</b:Tag>
    <b:SourceType>DocumentFromInternetSite</b:SourceType>
    <b:Guid>{3BA2F5E8-D595-4C43-BE0D-809C76007FED}</b:Guid>
    <b:Title>Manual para la Supervición y Control de Rellenos Sanitarios</b:Title>
    <b:Year>2006</b:Year>
    <b:YearAccessed>2015</b:YearAccessed>
    <b:MonthAccessed>Noviembre</b:MonthAccessed>
    <b:DayAccessed>7</b:DayAccessed>
    <b:URL>http://www.bvsde.paho.org/cursoa_rsm/e/fulltext/manual-rellenos.pdf</b:URL>
    <b:LCID>es-MX</b:LCID>
    <b:RefOrder>6</b:RefOrder>
  </b:Source>
  <b:Source>
    <b:Tag>Rod04</b:Tag>
    <b:SourceType>DocumentFromInternetSite</b:SourceType>
    <b:Guid>{5AEF255D-3340-48C1-BC7E-104A9B39ACDC}</b:Guid>
    <b:LCID>es-MX</b:LCID>
    <b:Author>
      <b:Author>
        <b:NameList>
          <b:Person>
            <b:Last>Manuel</b:Last>
            <b:First>Rodriguez</b:First>
            <b:Middle>Becerra</b:Middle>
          </b:Person>
        </b:NameList>
      </b:Author>
    </b:Author>
    <b:Title>Basuras: Problemas sin resolver </b:Title>
    <b:Year>2004</b:Year>
    <b:Month>Julio</b:Month>
    <b:Day>06</b:Day>
    <b:YearAccessed>2015</b:YearAccessed>
    <b:MonthAccessed>Noviembre</b:MonthAccessed>
    <b:DayAccessed>14</b:DayAccessed>
    <b:URL>www.manuelrodriguezbecerra.org</b:URL>
    <b:RefOrder>7</b:RefOrder>
  </b:Source>
  <b:Source>
    <b:Tag>Bec04</b:Tag>
    <b:SourceType>DocumentFromInternetSite</b:SourceType>
    <b:Guid>{5EC3D991-AC71-400C-AE51-E7EF83AE8556}</b:Guid>
    <b:Title>Basuras: Problemas sin resolver</b:Title>
    <b:Year>2004</b:Year>
    <b:Month>Julio</b:Month>
    <b:Day>06</b:Day>
    <b:YearAccessed>2015</b:YearAccessed>
    <b:MonthAccessed>Noviembre</b:MonthAccessed>
    <b:DayAccessed>14</b:DayAccessed>
    <b:URL>www.manuelrodriguezbecerra.org</b:URL>
    <b:Author>
      <b:Author>
        <b:NameList>
          <b:Person>
            <b:Last>Becerra Rodriguez</b:Last>
            <b:First>Manuel</b:First>
          </b:Person>
        </b:NameList>
      </b:Author>
    </b:Author>
    <b:LCID>es-MX</b:LCID>
    <b:RefOrder>2</b:RefOrder>
  </b:Source>
  <b:Source>
    <b:Tag>Gor10</b:Tag>
    <b:SourceType>JournalArticle</b:SourceType>
    <b:Guid>{C81FD95B-A5DE-4C72-8B70-78E886445E4C}</b:Guid>
    <b:Title>Evaluación regional del impacto antrópico sobre aire, agua y suelo. Caso: huasteca hidalguense, México</b:Title>
    <b:Year>2010</b:Year>
    <b:LCID>es-MX</b:LCID>
    <b:JournalName>Revista Internacional de Contaminación Ambiental</b:JournalName>
    <b:Author>
      <b:Author>
        <b:NameList>
          <b:Person>
            <b:Last>Gordillo Martínez</b:Last>
            <b:Middle>José</b:Middle>
            <b:First>Alberto</b:First>
          </b:Person>
          <b:Person>
            <b:Last>Cabrera Cruz</b:Last>
            <b:Middle>Bernardo Elías</b:Middle>
            <b:First>René</b:First>
          </b:Person>
          <b:Person>
            <b:Last>Hernández Mariano</b:Last>
            <b:First>Marisol</b:First>
          </b:Person>
          <b:Person>
            <b:Last>Galindo</b:Last>
            <b:First>Erick</b:First>
          </b:Person>
          <b:Person>
            <b:Last>Otazo</b:Last>
            <b:First>Elena</b:First>
          </b:Person>
          <b:Person>
            <b:Last>Prieto</b:Last>
            <b:First>Francisco</b:First>
          </b:Person>
        </b:NameList>
      </b:Author>
    </b:Author>
    <b:RefOrder>3</b:RefOrder>
  </b:Source>
  <b:Source>
    <b:Tag>ARu</b:Tag>
    <b:SourceType>BookSection</b:SourceType>
    <b:Guid>{BB27CBA9-18CC-42F8-AAFF-1DF6DD5BFD0A}</b:Guid>
    <b:LCID>es-MX</b:LCID>
    <b:Title>Requerimientos ambientales mínimos para la localización de rellenos sanitarios</b:Title>
    <b:Pages>Capitulo 7</b:Pages>
    <b:Author>
      <b:Author>
        <b:NameList>
          <b:Person>
            <b:Last>A. Ruggerio</b:Last>
            <b:First>Carlos</b:First>
          </b:Person>
        </b:NameList>
      </b:Author>
    </b:Author>
    <b:RefOrder>5</b:RefOrder>
  </b:Source>
  <b:Source>
    <b:Tag>Ber</b:Tag>
    <b:SourceType>Book</b:SourceType>
    <b:Guid>{A96FC951-A50A-4D0E-B576-70A080166E9A}</b:Guid>
    <b:Title>Participación Ciudadana y Gestión Integral de Residuos</b:Title>
    <b:Publisher>Ecoclubes unicef</b:Publisher>
    <b:LCID>es-MX</b:LCID>
    <b:Author>
      <b:Author>
        <b:NameList>
          <b:Person>
            <b:Last>Bertolino </b:Last>
            <b:First>Ricardo</b:First>
          </b:Person>
          <b:Person>
            <b:Last>Fogwill</b:Last>
            <b:First>Elizabeth</b:First>
          </b:Person>
        </b:NameList>
      </b:Author>
    </b:Author>
    <b:RefOrder>1</b:RefOrder>
  </b:Source>
  <b:Source xmlns:b="http://schemas.openxmlformats.org/officeDocument/2006/bibliography" xmlns="http://schemas.openxmlformats.org/officeDocument/2006/bibliography">
    <b:Tag>MarcadorDePosición1</b:Tag>
    <b:RefOrder>8</b:RefOrder>
  </b:Source>
</b:Sources>
</file>

<file path=customXml/itemProps1.xml><?xml version="1.0" encoding="utf-8"?>
<ds:datastoreItem xmlns:ds="http://schemas.openxmlformats.org/officeDocument/2006/customXml" ds:itemID="{33A72559-3C71-46C2-9673-C709E5697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5596</Words>
  <Characters>30780</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ICHEJA</dc:creator>
  <cp:lastModifiedBy>oem</cp:lastModifiedBy>
  <cp:revision>2</cp:revision>
  <dcterms:created xsi:type="dcterms:W3CDTF">2015-11-15T18:45:00Z</dcterms:created>
  <dcterms:modified xsi:type="dcterms:W3CDTF">2015-11-15T18:45:00Z</dcterms:modified>
</cp:coreProperties>
</file>