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886" w:rsidRDefault="00AD4886" w:rsidP="009B7826">
      <w:pPr>
        <w:spacing w:line="360" w:lineRule="auto"/>
      </w:pPr>
    </w:p>
    <w:p w:rsidR="00B14C54" w:rsidRDefault="00B14C54" w:rsidP="009B7826">
      <w:pPr>
        <w:spacing w:line="360" w:lineRule="auto"/>
        <w:rPr>
          <w:rFonts w:ascii="Arial" w:hAnsi="Arial" w:cs="Arial"/>
          <w:sz w:val="24"/>
          <w:szCs w:val="24"/>
          <w:lang w:val="es-ES"/>
        </w:rPr>
      </w:pPr>
      <w:r>
        <w:rPr>
          <w:noProof/>
          <w:lang w:eastAsia="es-MX"/>
        </w:rPr>
        <w:drawing>
          <wp:anchor distT="0" distB="0" distL="114300" distR="114300" simplePos="0" relativeHeight="251659264" behindDoc="1" locked="0" layoutInCell="1" allowOverlap="1" wp14:anchorId="41DD3E11" wp14:editId="5FA2DED3">
            <wp:simplePos x="0" y="0"/>
            <wp:positionH relativeFrom="margin">
              <wp:posOffset>34925</wp:posOffset>
            </wp:positionH>
            <wp:positionV relativeFrom="paragraph">
              <wp:posOffset>39370</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anchor>
        </w:drawing>
      </w:r>
    </w:p>
    <w:p w:rsidR="00B14C54" w:rsidRDefault="00B14C54" w:rsidP="009B7826">
      <w:pPr>
        <w:spacing w:line="360" w:lineRule="auto"/>
        <w:jc w:val="both"/>
        <w:rPr>
          <w:rFonts w:ascii="Arial" w:hAnsi="Arial" w:cs="Arial"/>
          <w:b/>
          <w:sz w:val="24"/>
          <w:szCs w:val="24"/>
        </w:rPr>
      </w:pPr>
    </w:p>
    <w:p w:rsidR="00B14C54" w:rsidRDefault="00B14C54" w:rsidP="009B7826">
      <w:pPr>
        <w:spacing w:line="360" w:lineRule="auto"/>
        <w:jc w:val="both"/>
        <w:rPr>
          <w:rFonts w:ascii="Arial" w:hAnsi="Arial" w:cs="Arial"/>
          <w:b/>
          <w:sz w:val="24"/>
          <w:szCs w:val="24"/>
        </w:rPr>
      </w:pPr>
    </w:p>
    <w:p w:rsidR="00B14C54" w:rsidRDefault="00B14C54" w:rsidP="009B7826">
      <w:pPr>
        <w:spacing w:line="360" w:lineRule="auto"/>
        <w:jc w:val="both"/>
        <w:rPr>
          <w:rFonts w:ascii="Arial" w:hAnsi="Arial" w:cs="Arial"/>
          <w:b/>
          <w:sz w:val="24"/>
          <w:szCs w:val="24"/>
        </w:rPr>
      </w:pPr>
    </w:p>
    <w:p w:rsidR="00B14C54" w:rsidRDefault="00B14C54" w:rsidP="009B7826">
      <w:pPr>
        <w:spacing w:line="360" w:lineRule="auto"/>
        <w:jc w:val="both"/>
        <w:rPr>
          <w:rFonts w:ascii="Arial" w:hAnsi="Arial" w:cs="Arial"/>
          <w:b/>
          <w:sz w:val="24"/>
          <w:szCs w:val="24"/>
        </w:rPr>
      </w:pPr>
    </w:p>
    <w:p w:rsidR="00B14C54" w:rsidRDefault="00B14C54" w:rsidP="009B7826">
      <w:pPr>
        <w:spacing w:line="360" w:lineRule="auto"/>
        <w:jc w:val="both"/>
        <w:rPr>
          <w:rFonts w:ascii="Arial" w:hAnsi="Arial" w:cs="Arial"/>
          <w:b/>
          <w:sz w:val="24"/>
          <w:szCs w:val="24"/>
        </w:rPr>
      </w:pPr>
    </w:p>
    <w:p w:rsidR="00B14C54" w:rsidRPr="009B7826" w:rsidRDefault="00B14C54" w:rsidP="009B7826">
      <w:pPr>
        <w:spacing w:line="360" w:lineRule="auto"/>
        <w:jc w:val="center"/>
        <w:rPr>
          <w:rFonts w:ascii="Arial" w:hAnsi="Arial" w:cs="Arial"/>
          <w:b/>
          <w:sz w:val="28"/>
          <w:szCs w:val="24"/>
        </w:rPr>
      </w:pPr>
      <w:r w:rsidRPr="009D5A5E">
        <w:rPr>
          <w:rFonts w:ascii="Arial" w:hAnsi="Arial" w:cs="Arial"/>
          <w:b/>
          <w:sz w:val="40"/>
          <w:szCs w:val="40"/>
        </w:rPr>
        <w:t>MAESTRÍA EN ADMINISTRACIÓN Y POLÍTICAS PÚBLICAS</w:t>
      </w:r>
      <w:r w:rsidRPr="009D5A5E">
        <w:rPr>
          <w:rFonts w:ascii="Arial" w:hAnsi="Arial" w:cs="Arial"/>
          <w:b/>
          <w:sz w:val="28"/>
          <w:szCs w:val="24"/>
        </w:rPr>
        <w:t>.</w:t>
      </w:r>
    </w:p>
    <w:p w:rsidR="00050953" w:rsidRPr="00CB610D" w:rsidRDefault="00050953" w:rsidP="009B7826">
      <w:pPr>
        <w:spacing w:line="360" w:lineRule="auto"/>
        <w:jc w:val="both"/>
        <w:rPr>
          <w:rFonts w:ascii="Arial" w:hAnsi="Arial" w:cs="Arial"/>
          <w:b/>
          <w:color w:val="FF0000"/>
          <w:sz w:val="28"/>
          <w:szCs w:val="24"/>
        </w:rPr>
      </w:pPr>
    </w:p>
    <w:p w:rsidR="00B14C54" w:rsidRPr="0068106B" w:rsidRDefault="00B14C54" w:rsidP="009B7826">
      <w:pPr>
        <w:spacing w:line="360" w:lineRule="auto"/>
        <w:ind w:left="2124" w:hanging="2124"/>
        <w:jc w:val="both"/>
        <w:rPr>
          <w:rFonts w:ascii="Arial" w:hAnsi="Arial" w:cs="Arial"/>
          <w:b/>
          <w:sz w:val="28"/>
          <w:szCs w:val="24"/>
        </w:rPr>
      </w:pPr>
      <w:r w:rsidRPr="0068106B">
        <w:rPr>
          <w:rFonts w:ascii="Arial" w:hAnsi="Arial" w:cs="Arial"/>
          <w:b/>
          <w:sz w:val="28"/>
          <w:szCs w:val="24"/>
        </w:rPr>
        <w:t xml:space="preserve">MATERIA: </w:t>
      </w:r>
      <w:r w:rsidRPr="0068106B">
        <w:rPr>
          <w:rFonts w:ascii="Arial" w:hAnsi="Arial" w:cs="Arial"/>
          <w:b/>
          <w:sz w:val="28"/>
          <w:szCs w:val="24"/>
        </w:rPr>
        <w:tab/>
      </w:r>
      <w:r w:rsidR="0068106B" w:rsidRPr="0068106B">
        <w:rPr>
          <w:rFonts w:ascii="Arial" w:hAnsi="Arial" w:cs="Arial"/>
          <w:b/>
          <w:sz w:val="28"/>
          <w:szCs w:val="24"/>
        </w:rPr>
        <w:t>RENDICION DE CUENTAS Y CONTRALORIA SOCIAL.</w:t>
      </w:r>
    </w:p>
    <w:p w:rsidR="00B14C54" w:rsidRPr="0068106B" w:rsidRDefault="00B14C54" w:rsidP="009B7826">
      <w:pPr>
        <w:spacing w:line="360" w:lineRule="auto"/>
        <w:ind w:left="2124" w:hanging="1840"/>
        <w:jc w:val="both"/>
        <w:rPr>
          <w:rFonts w:ascii="Arial" w:hAnsi="Arial" w:cs="Arial"/>
          <w:b/>
          <w:sz w:val="28"/>
          <w:szCs w:val="24"/>
        </w:rPr>
      </w:pPr>
    </w:p>
    <w:p w:rsidR="00B14C54" w:rsidRPr="0068106B" w:rsidRDefault="00B14C54" w:rsidP="009B7826">
      <w:pPr>
        <w:spacing w:line="360" w:lineRule="auto"/>
        <w:jc w:val="both"/>
        <w:rPr>
          <w:rFonts w:ascii="Arial" w:hAnsi="Arial" w:cs="Arial"/>
          <w:b/>
          <w:sz w:val="28"/>
          <w:szCs w:val="24"/>
        </w:rPr>
      </w:pPr>
      <w:r w:rsidRPr="0068106B">
        <w:rPr>
          <w:rFonts w:ascii="Arial" w:hAnsi="Arial" w:cs="Arial"/>
          <w:b/>
          <w:sz w:val="28"/>
          <w:szCs w:val="24"/>
        </w:rPr>
        <w:t>TEMA:</w:t>
      </w:r>
      <w:r w:rsidRPr="0068106B">
        <w:rPr>
          <w:rFonts w:ascii="Arial" w:hAnsi="Arial" w:cs="Arial"/>
          <w:b/>
          <w:sz w:val="28"/>
          <w:szCs w:val="24"/>
        </w:rPr>
        <w:tab/>
      </w:r>
      <w:r w:rsidRPr="0068106B">
        <w:rPr>
          <w:rFonts w:ascii="Arial" w:hAnsi="Arial" w:cs="Arial"/>
          <w:b/>
          <w:sz w:val="28"/>
          <w:szCs w:val="24"/>
        </w:rPr>
        <w:tab/>
      </w:r>
      <w:r w:rsidR="0087127E">
        <w:rPr>
          <w:rFonts w:ascii="Arial" w:hAnsi="Arial" w:cs="Arial"/>
          <w:b/>
          <w:sz w:val="28"/>
          <w:szCs w:val="24"/>
        </w:rPr>
        <w:t>PARTICIPACIÓN CIUDADANA</w:t>
      </w:r>
      <w:r w:rsidR="0087127E" w:rsidRPr="0068106B">
        <w:rPr>
          <w:rFonts w:ascii="Arial" w:hAnsi="Arial" w:cs="Arial"/>
          <w:b/>
          <w:sz w:val="28"/>
          <w:szCs w:val="24"/>
        </w:rPr>
        <w:t>.</w:t>
      </w:r>
    </w:p>
    <w:p w:rsidR="00B14C54" w:rsidRPr="0068106B" w:rsidRDefault="00B14C54" w:rsidP="009B7826">
      <w:pPr>
        <w:spacing w:line="360" w:lineRule="auto"/>
        <w:jc w:val="both"/>
        <w:rPr>
          <w:rFonts w:ascii="Arial" w:hAnsi="Arial" w:cs="Arial"/>
          <w:b/>
          <w:sz w:val="28"/>
          <w:szCs w:val="24"/>
        </w:rPr>
      </w:pPr>
    </w:p>
    <w:p w:rsidR="00B14C54" w:rsidRPr="0068106B" w:rsidRDefault="00B14C54" w:rsidP="009B7826">
      <w:pPr>
        <w:spacing w:line="360" w:lineRule="auto"/>
        <w:jc w:val="both"/>
        <w:rPr>
          <w:rFonts w:ascii="Arial" w:hAnsi="Arial" w:cs="Arial"/>
          <w:b/>
          <w:sz w:val="28"/>
          <w:szCs w:val="24"/>
        </w:rPr>
      </w:pPr>
      <w:r w:rsidRPr="0068106B">
        <w:rPr>
          <w:rFonts w:ascii="Arial" w:hAnsi="Arial" w:cs="Arial"/>
          <w:b/>
          <w:sz w:val="28"/>
          <w:szCs w:val="24"/>
        </w:rPr>
        <w:t>DOCENTE:</w:t>
      </w:r>
      <w:r w:rsidRPr="0068106B">
        <w:rPr>
          <w:rFonts w:ascii="Arial" w:hAnsi="Arial" w:cs="Arial"/>
          <w:b/>
          <w:sz w:val="28"/>
          <w:szCs w:val="24"/>
        </w:rPr>
        <w:tab/>
        <w:t xml:space="preserve">DR. </w:t>
      </w:r>
      <w:r w:rsidR="0068106B" w:rsidRPr="0068106B">
        <w:rPr>
          <w:rFonts w:ascii="Arial" w:hAnsi="Arial" w:cs="Arial"/>
          <w:b/>
          <w:sz w:val="28"/>
          <w:szCs w:val="24"/>
        </w:rPr>
        <w:t>AMADOR MARTINEZ MARTINEZ.</w:t>
      </w:r>
    </w:p>
    <w:p w:rsidR="00B14C54" w:rsidRPr="00CB610D" w:rsidRDefault="00B14C54" w:rsidP="009B7826">
      <w:pPr>
        <w:spacing w:line="360" w:lineRule="auto"/>
        <w:ind w:left="1843" w:hanging="1559"/>
        <w:jc w:val="both"/>
        <w:rPr>
          <w:rFonts w:ascii="Arial" w:hAnsi="Arial" w:cs="Arial"/>
          <w:b/>
          <w:color w:val="FF0000"/>
          <w:sz w:val="28"/>
          <w:szCs w:val="24"/>
        </w:rPr>
      </w:pPr>
    </w:p>
    <w:p w:rsidR="00B14C54" w:rsidRPr="00CB610D" w:rsidRDefault="0068106B" w:rsidP="009B7826">
      <w:pPr>
        <w:spacing w:after="0" w:line="360" w:lineRule="auto"/>
        <w:jc w:val="both"/>
        <w:rPr>
          <w:rFonts w:ascii="Times New Roman" w:eastAsia="Times New Roman" w:hAnsi="Times New Roman" w:cs="Times New Roman"/>
          <w:sz w:val="28"/>
          <w:szCs w:val="28"/>
          <w:lang w:eastAsia="es-MX"/>
        </w:rPr>
      </w:pPr>
      <w:r>
        <w:rPr>
          <w:rFonts w:ascii="Arial" w:hAnsi="Arial" w:cs="Arial"/>
          <w:b/>
          <w:sz w:val="28"/>
          <w:szCs w:val="24"/>
        </w:rPr>
        <w:t>ALUMNO:</w:t>
      </w:r>
      <w:r>
        <w:rPr>
          <w:rFonts w:ascii="Arial" w:hAnsi="Arial" w:cs="Arial"/>
          <w:b/>
          <w:sz w:val="28"/>
          <w:szCs w:val="24"/>
        </w:rPr>
        <w:tab/>
      </w:r>
      <w:r w:rsidR="00B14C54" w:rsidRPr="00CB610D">
        <w:rPr>
          <w:rFonts w:ascii="Arial" w:hAnsi="Arial" w:cs="Arial"/>
          <w:b/>
          <w:sz w:val="28"/>
          <w:szCs w:val="24"/>
        </w:rPr>
        <w:tab/>
        <w:t xml:space="preserve"> </w:t>
      </w:r>
      <w:r w:rsidR="00B14C54" w:rsidRPr="00CB610D">
        <w:rPr>
          <w:rFonts w:ascii="Arial" w:eastAsia="Times New Roman" w:hAnsi="Arial" w:cs="Arial"/>
          <w:b/>
          <w:bCs/>
          <w:sz w:val="28"/>
          <w:szCs w:val="28"/>
          <w:lang w:eastAsia="es-MX"/>
        </w:rPr>
        <w:t>SANTIAGO OSCAR CASTILLO CALDERÓN</w:t>
      </w:r>
    </w:p>
    <w:p w:rsidR="00B14C54" w:rsidRDefault="00B14C54" w:rsidP="009B7826">
      <w:pPr>
        <w:spacing w:line="360" w:lineRule="auto"/>
        <w:jc w:val="both"/>
        <w:rPr>
          <w:rFonts w:ascii="Arial" w:hAnsi="Arial" w:cs="Arial"/>
          <w:b/>
          <w:sz w:val="24"/>
          <w:szCs w:val="24"/>
        </w:rPr>
      </w:pPr>
    </w:p>
    <w:p w:rsidR="00B14C54" w:rsidRPr="00B14C54" w:rsidRDefault="00B14C54" w:rsidP="009B7826">
      <w:pPr>
        <w:spacing w:line="360" w:lineRule="auto"/>
        <w:ind w:left="3540" w:firstLine="708"/>
        <w:jc w:val="both"/>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58240" behindDoc="0" locked="0" layoutInCell="1" allowOverlap="1" wp14:anchorId="0BC6EBC3" wp14:editId="694F45EB">
                <wp:simplePos x="0" y="0"/>
                <wp:positionH relativeFrom="column">
                  <wp:posOffset>2708275</wp:posOffset>
                </wp:positionH>
                <wp:positionV relativeFrom="paragraph">
                  <wp:posOffset>461010</wp:posOffset>
                </wp:positionV>
                <wp:extent cx="210820" cy="180975"/>
                <wp:effectExtent l="0" t="0" r="17780" b="2857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20"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margin-left:213.25pt;margin-top:36.3pt;width:16.6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nyoAIAAMYFAAAOAAAAZHJzL2Uyb0RvYy54bWysVM1u2zAMvg/YOwi6r7aDZG2NOkWQosOA&#10;oC3aDj0rshQbk0VNUuJkb7Nn2YuVkn+adcUOxXwQJPPjJ/ITyYvLfaPITlhXgy5odpJSIjSHstab&#10;gn57vP50RonzTJdMgRYFPQhHL+cfP1y0JhcTqECVwhIk0S5vTUEr702eJI5XomHuBIzQaJRgG+bx&#10;aDdJaVmL7I1KJmn6OWnBlsYCF87h36vOSOeRX0rB/a2UTniiCoqx+bjauK7DmswvWL6xzFQ178Ng&#10;74iiYbXGS0eqK+YZ2dr6L6qm5hYcSH/CoUlAypqLmANmk6WvsnmomBExFxTHmVEm9/9o+c3uzpK6&#10;LOiUEs0afKJ7FO33L73ZKiDTIFBrXI64B3NnQ4rOrIB/d2hI/rCEg+sxe2mbgMUEyT6qfRjVFntP&#10;OP6cZOnZBN+Eoyk7S89PZ+GyhOWDs7HOfxHQkLApqMW4osZst3K+gw6QGBeouryulYqHUEBiqSzZ&#10;MXz69Sbryd0xSul3OWKMwTOm32Ucc/cHJQKf0vdCoqYhxxhwrOaXYBjnQvusM1WsFF2MsxS/Icoh&#10;/ChIJAzMErMbuXuCAdmRDNydPD0+uIrYDKNz+q/AOufRI94M2o/OTa3BvkWgMKv+5g4/iNRJE1Ra&#10;Q3nAirPQtaIz/LrG510x5++Yxd7DisB54m9xkQragkK/o6QC+/Ot/wGPLYFWSlrs5YK6H1tmBSXq&#10;q8ZmOc+m09D88TCdnYaqs8eW9bFFb5slYM1kOLkMj9uA92rYSgvNE46dRbgVTUxzvLug3NvhsPTd&#10;jMHBxcViEWHY8Ib5lX4wPJAHVUP5Pu6fmDV9jXtsjhsY+p7lr0q9wwZPDYutB1nHPnjRtdcbh0Us&#10;nH6whWl0fI6ol/E7fwYAAP//AwBQSwMEFAAGAAgAAAAhAB0m+hPhAAAACgEAAA8AAABkcnMvZG93&#10;bnJldi54bWxMj8FOwzAQRO9I/IO1SNyonbRNaYhTVQgQt6opPfTmxksSNV6H2E3C32NOcFzN08zb&#10;bDOZlg3Yu8aShGgmgCGVVjdUSfg4vD48AnNekVatJZTwjQ42+e1NplJtR9rjUPiKhRJyqZJQe9+l&#10;nLuyRqPczHZIIfu0vVE+nH3Fda/GUG5aHguRcKMaCgu16vC5xvJSXI2EsTiJZtgdj3TZfx1e5lvx&#10;9j4XUt7fTdsnYB4n/wfDr35Qhzw4ne2VtGOthEWcLAMqYRUnwAKwWK5XwM6BFFEEPM/4/xfyHwAA&#10;AP//AwBQSwECLQAUAAYACAAAACEAtoM4kv4AAADhAQAAEwAAAAAAAAAAAAAAAAAAAAAAW0NvbnRl&#10;bnRfVHlwZXNdLnhtbFBLAQItABQABgAIAAAAIQA4/SH/1gAAAJQBAAALAAAAAAAAAAAAAAAAAC8B&#10;AABfcmVscy8ucmVsc1BLAQItABQABgAIAAAAIQCfRJnyoAIAAMYFAAAOAAAAAAAAAAAAAAAAAC4C&#10;AABkcnMvZTJvRG9jLnhtbFBLAQItABQABgAIAAAAIQAdJvoT4QAAAAoBAAAPAAAAAAAAAAAAAAAA&#10;APoEAABkcnMvZG93bnJldi54bWxQSwUGAAAAAAQABADzAAAACAYAAAAA&#10;" fillcolor="white [3212]" strokecolor="white [3212]" strokeweight="2pt">
                <v:path arrowok="t"/>
              </v:rect>
            </w:pict>
          </mc:Fallback>
        </mc:AlternateContent>
      </w:r>
      <w:r>
        <w:rPr>
          <w:rFonts w:ascii="Arial" w:hAnsi="Arial" w:cs="Arial"/>
          <w:b/>
          <w:sz w:val="24"/>
          <w:szCs w:val="24"/>
        </w:rPr>
        <w:t xml:space="preserve">Tapachula, Chis. </w:t>
      </w:r>
      <w:r w:rsidR="00CB610D">
        <w:rPr>
          <w:rFonts w:ascii="Arial" w:hAnsi="Arial" w:cs="Arial"/>
          <w:b/>
          <w:sz w:val="24"/>
          <w:szCs w:val="24"/>
        </w:rPr>
        <w:t>27</w:t>
      </w:r>
      <w:r>
        <w:rPr>
          <w:rFonts w:ascii="Arial" w:hAnsi="Arial" w:cs="Arial"/>
          <w:b/>
          <w:sz w:val="24"/>
          <w:szCs w:val="24"/>
        </w:rPr>
        <w:t xml:space="preserve"> de </w:t>
      </w:r>
      <w:r w:rsidR="0068106B">
        <w:rPr>
          <w:rFonts w:ascii="Arial" w:hAnsi="Arial" w:cs="Arial"/>
          <w:b/>
          <w:sz w:val="24"/>
          <w:szCs w:val="24"/>
        </w:rPr>
        <w:t>Enero</w:t>
      </w:r>
      <w:r>
        <w:rPr>
          <w:rFonts w:ascii="Arial" w:hAnsi="Arial" w:cs="Arial"/>
          <w:b/>
          <w:sz w:val="24"/>
          <w:szCs w:val="24"/>
        </w:rPr>
        <w:t xml:space="preserve"> 201</w:t>
      </w:r>
      <w:r w:rsidR="00CB610D">
        <w:rPr>
          <w:rFonts w:ascii="Arial" w:hAnsi="Arial" w:cs="Arial"/>
          <w:b/>
          <w:sz w:val="24"/>
          <w:szCs w:val="24"/>
        </w:rPr>
        <w:t>6</w:t>
      </w:r>
      <w:r>
        <w:rPr>
          <w:rFonts w:ascii="Arial" w:hAnsi="Arial" w:cs="Arial"/>
          <w:b/>
          <w:sz w:val="24"/>
          <w:szCs w:val="24"/>
        </w:rPr>
        <w:t>.</w:t>
      </w:r>
    </w:p>
    <w:p w:rsidR="006465E1" w:rsidRDefault="0046281B" w:rsidP="009B7826">
      <w:pPr>
        <w:spacing w:line="360" w:lineRule="auto"/>
        <w:rPr>
          <w:rFonts w:ascii="Arial" w:hAnsi="Arial" w:cs="Arial"/>
          <w:sz w:val="28"/>
          <w:szCs w:val="28"/>
        </w:rPr>
      </w:pPr>
      <w:r>
        <w:rPr>
          <w:rFonts w:ascii="Arial" w:hAnsi="Arial" w:cs="Arial"/>
          <w:sz w:val="28"/>
          <w:szCs w:val="28"/>
        </w:rPr>
        <w:lastRenderedPageBreak/>
        <w:t xml:space="preserve">                              </w:t>
      </w:r>
      <w:r w:rsidR="0087127E">
        <w:rPr>
          <w:rFonts w:ascii="Arial" w:hAnsi="Arial" w:cs="Arial"/>
          <w:sz w:val="28"/>
          <w:szCs w:val="28"/>
        </w:rPr>
        <w:t>PARTICIPACIÓN CIUDADANA</w:t>
      </w:r>
    </w:p>
    <w:p w:rsidR="006465E1" w:rsidRDefault="006465E1" w:rsidP="009B7826">
      <w:pPr>
        <w:spacing w:line="360" w:lineRule="auto"/>
        <w:ind w:left="2832" w:firstLine="708"/>
        <w:rPr>
          <w:rFonts w:ascii="Arial" w:hAnsi="Arial" w:cs="Arial"/>
          <w:sz w:val="28"/>
          <w:szCs w:val="28"/>
        </w:rPr>
      </w:pPr>
    </w:p>
    <w:p w:rsidR="006465E1" w:rsidRDefault="006465E1" w:rsidP="009B7826">
      <w:pPr>
        <w:spacing w:line="360" w:lineRule="auto"/>
        <w:ind w:left="2832" w:firstLine="708"/>
        <w:rPr>
          <w:rFonts w:ascii="Arial" w:hAnsi="Arial" w:cs="Arial"/>
          <w:sz w:val="28"/>
          <w:szCs w:val="28"/>
        </w:rPr>
      </w:pPr>
    </w:p>
    <w:p w:rsidR="006465E1" w:rsidRDefault="0046281B" w:rsidP="009B7826">
      <w:pPr>
        <w:spacing w:line="360" w:lineRule="auto"/>
        <w:rPr>
          <w:rFonts w:ascii="Arial" w:hAnsi="Arial" w:cs="Arial"/>
          <w:sz w:val="28"/>
          <w:szCs w:val="28"/>
        </w:rPr>
      </w:pPr>
      <w:r>
        <w:rPr>
          <w:rFonts w:ascii="Arial" w:hAnsi="Arial" w:cs="Arial"/>
          <w:sz w:val="28"/>
          <w:szCs w:val="28"/>
        </w:rPr>
        <w:t xml:space="preserve">                    SANTIAGO OSCAR CASTILLO </w:t>
      </w:r>
      <w:r w:rsidR="0087127E">
        <w:rPr>
          <w:rFonts w:ascii="Arial" w:hAnsi="Arial" w:cs="Arial"/>
          <w:sz w:val="28"/>
          <w:szCs w:val="28"/>
        </w:rPr>
        <w:t>CALDERÓN</w:t>
      </w:r>
    </w:p>
    <w:p w:rsidR="006465E1" w:rsidRDefault="0087127E" w:rsidP="009B7826">
      <w:pPr>
        <w:spacing w:line="360" w:lineRule="auto"/>
        <w:ind w:left="2832" w:firstLine="708"/>
        <w:rPr>
          <w:rFonts w:ascii="Arial" w:hAnsi="Arial" w:cs="Arial"/>
          <w:sz w:val="28"/>
          <w:szCs w:val="28"/>
        </w:rPr>
      </w:pPr>
      <w:r>
        <w:rPr>
          <w:noProof/>
          <w:lang w:eastAsia="es-MX"/>
        </w:rPr>
        <w:drawing>
          <wp:anchor distT="0" distB="0" distL="114300" distR="114300" simplePos="0" relativeHeight="251661312" behindDoc="1" locked="0" layoutInCell="1" allowOverlap="1" wp14:anchorId="6F93D3FD" wp14:editId="15388906">
            <wp:simplePos x="0" y="0"/>
            <wp:positionH relativeFrom="margin">
              <wp:posOffset>1372870</wp:posOffset>
            </wp:positionH>
            <wp:positionV relativeFrom="paragraph">
              <wp:posOffset>156210</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anchor>
        </w:drawing>
      </w:r>
    </w:p>
    <w:p w:rsidR="006465E1" w:rsidRDefault="006465E1" w:rsidP="009B7826">
      <w:pPr>
        <w:spacing w:line="360" w:lineRule="auto"/>
        <w:ind w:left="2832" w:firstLine="708"/>
        <w:rPr>
          <w:rFonts w:ascii="Arial" w:hAnsi="Arial" w:cs="Arial"/>
          <w:sz w:val="28"/>
          <w:szCs w:val="28"/>
        </w:rPr>
      </w:pPr>
    </w:p>
    <w:p w:rsidR="006465E1" w:rsidRDefault="006465E1" w:rsidP="009B7826">
      <w:pPr>
        <w:spacing w:line="360" w:lineRule="auto"/>
        <w:ind w:left="2832" w:firstLine="708"/>
        <w:rPr>
          <w:rFonts w:ascii="Arial" w:hAnsi="Arial" w:cs="Arial"/>
          <w:sz w:val="28"/>
          <w:szCs w:val="28"/>
        </w:rPr>
      </w:pPr>
    </w:p>
    <w:p w:rsidR="006465E1" w:rsidRDefault="006465E1" w:rsidP="009B7826">
      <w:pPr>
        <w:spacing w:line="360" w:lineRule="auto"/>
        <w:ind w:left="2832" w:firstLine="708"/>
        <w:rPr>
          <w:rFonts w:ascii="Arial" w:hAnsi="Arial" w:cs="Arial"/>
          <w:sz w:val="28"/>
          <w:szCs w:val="28"/>
        </w:rPr>
      </w:pPr>
    </w:p>
    <w:p w:rsidR="006465E1" w:rsidRDefault="006465E1" w:rsidP="009B7826">
      <w:pPr>
        <w:spacing w:line="360" w:lineRule="auto"/>
        <w:ind w:left="2832" w:firstLine="708"/>
        <w:rPr>
          <w:rFonts w:ascii="Arial" w:hAnsi="Arial" w:cs="Arial"/>
          <w:sz w:val="28"/>
          <w:szCs w:val="28"/>
        </w:rPr>
      </w:pPr>
    </w:p>
    <w:p w:rsidR="006465E1" w:rsidRDefault="006465E1" w:rsidP="009B7826">
      <w:pPr>
        <w:spacing w:line="360" w:lineRule="auto"/>
        <w:ind w:left="2832" w:firstLine="708"/>
        <w:rPr>
          <w:rFonts w:ascii="Arial" w:hAnsi="Arial" w:cs="Arial"/>
          <w:sz w:val="28"/>
          <w:szCs w:val="28"/>
        </w:rPr>
      </w:pPr>
    </w:p>
    <w:p w:rsidR="0087127E" w:rsidRDefault="0087127E" w:rsidP="009B7826">
      <w:pPr>
        <w:spacing w:line="360" w:lineRule="auto"/>
        <w:ind w:left="2832" w:firstLine="708"/>
        <w:jc w:val="center"/>
        <w:rPr>
          <w:rFonts w:ascii="Arial" w:hAnsi="Arial" w:cs="Arial"/>
          <w:sz w:val="28"/>
          <w:szCs w:val="28"/>
        </w:rPr>
      </w:pPr>
    </w:p>
    <w:p w:rsidR="0046281B" w:rsidRDefault="0046281B" w:rsidP="009B7826">
      <w:pPr>
        <w:spacing w:line="360" w:lineRule="auto"/>
        <w:ind w:left="708" w:firstLine="708"/>
        <w:rPr>
          <w:rFonts w:ascii="Arial" w:hAnsi="Arial" w:cs="Arial"/>
          <w:sz w:val="28"/>
          <w:szCs w:val="28"/>
        </w:rPr>
      </w:pPr>
      <w:r>
        <w:rPr>
          <w:rFonts w:ascii="Arial" w:hAnsi="Arial" w:cs="Arial"/>
          <w:sz w:val="28"/>
          <w:szCs w:val="28"/>
        </w:rPr>
        <w:t xml:space="preserve">   </w:t>
      </w:r>
      <w:r w:rsidR="0087127E">
        <w:rPr>
          <w:rFonts w:ascii="Arial" w:hAnsi="Arial" w:cs="Arial"/>
          <w:sz w:val="28"/>
          <w:szCs w:val="28"/>
        </w:rPr>
        <w:t xml:space="preserve">MAESTRIA: ADMINISTRACIÓN Y POLÍTICAS </w:t>
      </w:r>
    </w:p>
    <w:p w:rsidR="0087127E" w:rsidRDefault="008A269E" w:rsidP="009B7826">
      <w:pPr>
        <w:spacing w:line="360" w:lineRule="auto"/>
        <w:ind w:left="2832" w:firstLine="708"/>
        <w:rPr>
          <w:rFonts w:ascii="Arial" w:hAnsi="Arial" w:cs="Arial"/>
          <w:sz w:val="28"/>
          <w:szCs w:val="28"/>
        </w:rPr>
      </w:pPr>
      <w:r>
        <w:rPr>
          <w:rFonts w:ascii="Arial" w:hAnsi="Arial" w:cs="Arial"/>
          <w:sz w:val="28"/>
          <w:szCs w:val="28"/>
        </w:rPr>
        <w:t xml:space="preserve">      </w:t>
      </w:r>
      <w:bookmarkStart w:id="0" w:name="_GoBack"/>
      <w:bookmarkEnd w:id="0"/>
      <w:r w:rsidR="0087127E">
        <w:rPr>
          <w:rFonts w:ascii="Arial" w:hAnsi="Arial" w:cs="Arial"/>
          <w:sz w:val="28"/>
          <w:szCs w:val="28"/>
        </w:rPr>
        <w:t>PUBLICAS.</w:t>
      </w:r>
    </w:p>
    <w:p w:rsidR="0087127E" w:rsidRDefault="0087127E" w:rsidP="009B7826">
      <w:pPr>
        <w:spacing w:line="360" w:lineRule="auto"/>
        <w:ind w:left="2832" w:firstLine="708"/>
        <w:jc w:val="center"/>
        <w:rPr>
          <w:rFonts w:ascii="Arial" w:hAnsi="Arial" w:cs="Arial"/>
          <w:sz w:val="28"/>
          <w:szCs w:val="28"/>
        </w:rPr>
      </w:pPr>
    </w:p>
    <w:p w:rsidR="0046281B" w:rsidRDefault="0046281B" w:rsidP="009B7826">
      <w:pPr>
        <w:spacing w:line="360" w:lineRule="auto"/>
        <w:ind w:left="2832" w:firstLine="708"/>
        <w:jc w:val="center"/>
        <w:rPr>
          <w:rFonts w:ascii="Arial" w:hAnsi="Arial" w:cs="Arial"/>
          <w:sz w:val="28"/>
          <w:szCs w:val="28"/>
        </w:rPr>
      </w:pPr>
    </w:p>
    <w:p w:rsidR="0046281B" w:rsidRDefault="0046281B" w:rsidP="009B7826">
      <w:pPr>
        <w:spacing w:line="360" w:lineRule="auto"/>
        <w:ind w:left="2832" w:firstLine="708"/>
        <w:jc w:val="center"/>
        <w:rPr>
          <w:rFonts w:ascii="Arial" w:hAnsi="Arial" w:cs="Arial"/>
          <w:sz w:val="28"/>
          <w:szCs w:val="28"/>
        </w:rPr>
      </w:pPr>
    </w:p>
    <w:p w:rsidR="0046281B" w:rsidRDefault="0046281B" w:rsidP="009B7826">
      <w:pPr>
        <w:spacing w:line="360" w:lineRule="auto"/>
        <w:ind w:left="2832" w:firstLine="708"/>
        <w:jc w:val="center"/>
        <w:rPr>
          <w:rFonts w:ascii="Arial" w:hAnsi="Arial" w:cs="Arial"/>
          <w:sz w:val="28"/>
          <w:szCs w:val="28"/>
        </w:rPr>
      </w:pPr>
    </w:p>
    <w:p w:rsidR="006465E1" w:rsidRDefault="0087127E" w:rsidP="009B7826">
      <w:pPr>
        <w:spacing w:line="360" w:lineRule="auto"/>
        <w:ind w:left="2832" w:firstLine="708"/>
        <w:jc w:val="center"/>
        <w:rPr>
          <w:rFonts w:ascii="Arial" w:hAnsi="Arial" w:cs="Arial"/>
          <w:sz w:val="28"/>
          <w:szCs w:val="28"/>
        </w:rPr>
      </w:pPr>
      <w:r>
        <w:rPr>
          <w:rFonts w:ascii="Arial" w:hAnsi="Arial" w:cs="Arial"/>
          <w:sz w:val="28"/>
          <w:szCs w:val="28"/>
        </w:rPr>
        <w:t>TAPACHULA, CHIS. ENERO 2016</w:t>
      </w:r>
    </w:p>
    <w:p w:rsidR="006465E1" w:rsidRDefault="006465E1" w:rsidP="009B7826">
      <w:pPr>
        <w:spacing w:line="360" w:lineRule="auto"/>
        <w:rPr>
          <w:rFonts w:ascii="Arial" w:hAnsi="Arial" w:cs="Arial"/>
          <w:sz w:val="28"/>
          <w:szCs w:val="28"/>
        </w:rPr>
      </w:pPr>
    </w:p>
    <w:p w:rsidR="00A13719" w:rsidRDefault="007B04BF" w:rsidP="009B7826">
      <w:pPr>
        <w:spacing w:line="360" w:lineRule="auto"/>
        <w:ind w:left="2832" w:firstLine="708"/>
        <w:rPr>
          <w:rFonts w:ascii="Arial" w:hAnsi="Arial" w:cs="Arial"/>
          <w:sz w:val="28"/>
          <w:szCs w:val="28"/>
        </w:rPr>
      </w:pPr>
      <w:r>
        <w:rPr>
          <w:rFonts w:ascii="Arial" w:hAnsi="Arial" w:cs="Arial"/>
          <w:sz w:val="28"/>
          <w:szCs w:val="28"/>
        </w:rPr>
        <w:lastRenderedPageBreak/>
        <w:t>CONTENIDO</w:t>
      </w:r>
      <w:r w:rsidR="00D24D01">
        <w:rPr>
          <w:rFonts w:ascii="Arial" w:hAnsi="Arial" w:cs="Arial"/>
          <w:sz w:val="28"/>
          <w:szCs w:val="28"/>
        </w:rPr>
        <w:t>.</w:t>
      </w:r>
    </w:p>
    <w:p w:rsidR="00D24D01" w:rsidRDefault="00D24D01" w:rsidP="009B7826">
      <w:pPr>
        <w:spacing w:line="360" w:lineRule="auto"/>
        <w:ind w:left="2832" w:firstLine="708"/>
        <w:rPr>
          <w:rFonts w:ascii="Arial" w:hAnsi="Arial" w:cs="Arial"/>
          <w:sz w:val="28"/>
          <w:szCs w:val="28"/>
        </w:rPr>
      </w:pPr>
    </w:p>
    <w:p w:rsidR="007B04BF" w:rsidRDefault="007B04BF" w:rsidP="009B7826">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Pág.</w:t>
      </w:r>
    </w:p>
    <w:p w:rsidR="007B04BF" w:rsidRDefault="007B04BF" w:rsidP="009B7826">
      <w:pPr>
        <w:spacing w:line="360" w:lineRule="auto"/>
        <w:rPr>
          <w:rFonts w:ascii="Arial" w:hAnsi="Arial" w:cs="Arial"/>
          <w:sz w:val="28"/>
          <w:szCs w:val="28"/>
        </w:rPr>
      </w:pPr>
    </w:p>
    <w:p w:rsidR="007B04BF" w:rsidRDefault="007B04BF" w:rsidP="009B7826">
      <w:pPr>
        <w:spacing w:line="360" w:lineRule="auto"/>
        <w:rPr>
          <w:rFonts w:ascii="Arial" w:hAnsi="Arial" w:cs="Arial"/>
          <w:sz w:val="28"/>
          <w:szCs w:val="28"/>
        </w:rPr>
      </w:pPr>
      <w:r>
        <w:rPr>
          <w:rFonts w:ascii="Arial" w:hAnsi="Arial" w:cs="Arial"/>
          <w:sz w:val="28"/>
          <w:szCs w:val="28"/>
        </w:rPr>
        <w:t>INTRODUCCION</w:t>
      </w:r>
      <w:r w:rsidR="007C0BC9">
        <w:rPr>
          <w:rFonts w:ascii="Arial" w:hAnsi="Arial" w:cs="Arial"/>
          <w:sz w:val="28"/>
          <w:szCs w:val="28"/>
        </w:rPr>
        <w:t>…………………………………………………..</w:t>
      </w:r>
      <w:r>
        <w:rPr>
          <w:rFonts w:ascii="Arial" w:hAnsi="Arial" w:cs="Arial"/>
          <w:sz w:val="28"/>
          <w:szCs w:val="28"/>
        </w:rPr>
        <w:tab/>
      </w:r>
      <w:r w:rsidR="007C0BC9">
        <w:rPr>
          <w:rFonts w:ascii="Arial" w:hAnsi="Arial" w:cs="Arial"/>
          <w:sz w:val="28"/>
          <w:szCs w:val="28"/>
        </w:rPr>
        <w:t>..</w:t>
      </w:r>
      <w:r w:rsidR="00E02B58">
        <w:rPr>
          <w:rFonts w:ascii="Arial" w:hAnsi="Arial" w:cs="Arial"/>
          <w:sz w:val="28"/>
          <w:szCs w:val="28"/>
        </w:rPr>
        <w:t>4</w:t>
      </w:r>
    </w:p>
    <w:p w:rsidR="007B04BF" w:rsidRDefault="007B04BF" w:rsidP="009B7826">
      <w:pPr>
        <w:spacing w:line="360" w:lineRule="auto"/>
        <w:rPr>
          <w:rFonts w:ascii="Arial" w:hAnsi="Arial" w:cs="Arial"/>
          <w:sz w:val="28"/>
          <w:szCs w:val="28"/>
        </w:rPr>
      </w:pPr>
    </w:p>
    <w:p w:rsidR="007B04BF" w:rsidRDefault="007B04BF" w:rsidP="009B7826">
      <w:pPr>
        <w:spacing w:line="360" w:lineRule="auto"/>
        <w:rPr>
          <w:rFonts w:ascii="Arial" w:hAnsi="Arial" w:cs="Arial"/>
          <w:sz w:val="28"/>
          <w:szCs w:val="28"/>
        </w:rPr>
      </w:pPr>
      <w:r>
        <w:rPr>
          <w:rFonts w:ascii="Arial" w:hAnsi="Arial" w:cs="Arial"/>
          <w:sz w:val="28"/>
          <w:szCs w:val="28"/>
        </w:rPr>
        <w:t>PARTICIPACION SOCIAL</w:t>
      </w:r>
      <w:r w:rsidR="00D24D01">
        <w:rPr>
          <w:rFonts w:ascii="Arial" w:hAnsi="Arial" w:cs="Arial"/>
          <w:sz w:val="28"/>
          <w:szCs w:val="28"/>
        </w:rPr>
        <w:t xml:space="preserve"> MANIFIESTA</w:t>
      </w:r>
      <w:r>
        <w:rPr>
          <w:rFonts w:ascii="Arial" w:hAnsi="Arial" w:cs="Arial"/>
          <w:sz w:val="28"/>
          <w:szCs w:val="28"/>
        </w:rPr>
        <w:t xml:space="preserve"> </w:t>
      </w:r>
      <w:r w:rsidR="007C0BC9">
        <w:rPr>
          <w:rFonts w:ascii="Arial" w:hAnsi="Arial" w:cs="Arial"/>
          <w:sz w:val="28"/>
          <w:szCs w:val="28"/>
        </w:rPr>
        <w:t>…………………………</w:t>
      </w:r>
      <w:r w:rsidR="00E02B58">
        <w:rPr>
          <w:rFonts w:ascii="Arial" w:hAnsi="Arial" w:cs="Arial"/>
          <w:sz w:val="28"/>
          <w:szCs w:val="28"/>
        </w:rPr>
        <w:t>4</w:t>
      </w:r>
    </w:p>
    <w:p w:rsidR="007B04BF" w:rsidRDefault="007B04BF" w:rsidP="009B7826">
      <w:pPr>
        <w:spacing w:line="360" w:lineRule="auto"/>
        <w:rPr>
          <w:rFonts w:ascii="Arial" w:hAnsi="Arial" w:cs="Arial"/>
          <w:sz w:val="28"/>
          <w:szCs w:val="28"/>
        </w:rPr>
      </w:pPr>
    </w:p>
    <w:p w:rsidR="00D24D01" w:rsidRPr="00050953" w:rsidRDefault="007B04BF" w:rsidP="009B7826">
      <w:pPr>
        <w:pStyle w:val="NormalWeb"/>
        <w:shd w:val="clear" w:color="auto" w:fill="FFFFFF"/>
        <w:spacing w:before="0" w:beforeAutospacing="0" w:after="0" w:afterAutospacing="0" w:line="360" w:lineRule="auto"/>
        <w:jc w:val="both"/>
        <w:rPr>
          <w:rFonts w:ascii="Arial" w:hAnsi="Arial" w:cs="Arial"/>
          <w:color w:val="222222"/>
          <w:sz w:val="28"/>
          <w:szCs w:val="28"/>
        </w:rPr>
      </w:pPr>
      <w:r w:rsidRPr="00050953">
        <w:rPr>
          <w:rFonts w:ascii="Arial" w:hAnsi="Arial" w:cs="Arial"/>
          <w:color w:val="222222"/>
          <w:sz w:val="28"/>
          <w:szCs w:val="28"/>
        </w:rPr>
        <w:t>MECANISMOS PARA ENCAUZAR LA PARTICI</w:t>
      </w:r>
      <w:r w:rsidR="00D24D01" w:rsidRPr="00050953">
        <w:rPr>
          <w:rFonts w:ascii="Arial" w:hAnsi="Arial" w:cs="Arial"/>
          <w:color w:val="222222"/>
          <w:sz w:val="28"/>
          <w:szCs w:val="28"/>
        </w:rPr>
        <w:t>-</w:t>
      </w:r>
    </w:p>
    <w:p w:rsidR="007B04BF" w:rsidRDefault="007B04BF" w:rsidP="009B7826">
      <w:pPr>
        <w:pStyle w:val="NormalWeb"/>
        <w:shd w:val="clear" w:color="auto" w:fill="FFFFFF"/>
        <w:spacing w:before="0" w:beforeAutospacing="0" w:after="0" w:afterAutospacing="0" w:line="360" w:lineRule="auto"/>
        <w:jc w:val="both"/>
        <w:rPr>
          <w:rFonts w:ascii="Arial" w:hAnsi="Arial" w:cs="Arial"/>
          <w:color w:val="222222"/>
          <w:sz w:val="32"/>
          <w:szCs w:val="32"/>
        </w:rPr>
      </w:pPr>
      <w:r w:rsidRPr="00050953">
        <w:rPr>
          <w:rFonts w:ascii="Arial" w:hAnsi="Arial" w:cs="Arial"/>
          <w:color w:val="222222"/>
          <w:sz w:val="28"/>
          <w:szCs w:val="28"/>
        </w:rPr>
        <w:t>PACIÓN SOCIAL</w:t>
      </w:r>
      <w:r w:rsidR="007C0BC9">
        <w:rPr>
          <w:rFonts w:ascii="Arial" w:hAnsi="Arial" w:cs="Arial"/>
          <w:color w:val="222222"/>
          <w:sz w:val="32"/>
          <w:szCs w:val="32"/>
        </w:rPr>
        <w:t>……………………………………………..</w:t>
      </w:r>
      <w:r w:rsidR="00E02B58">
        <w:rPr>
          <w:rFonts w:ascii="Arial" w:hAnsi="Arial" w:cs="Arial"/>
          <w:color w:val="222222"/>
          <w:sz w:val="32"/>
          <w:szCs w:val="32"/>
        </w:rPr>
        <w:t>6</w:t>
      </w:r>
    </w:p>
    <w:p w:rsidR="007B04BF" w:rsidRPr="00937D95" w:rsidRDefault="007B04BF" w:rsidP="009B7826">
      <w:pPr>
        <w:pStyle w:val="NormalWeb"/>
        <w:shd w:val="clear" w:color="auto" w:fill="FFFFFF"/>
        <w:spacing w:before="0" w:beforeAutospacing="0" w:after="0" w:afterAutospacing="0" w:line="360" w:lineRule="auto"/>
        <w:jc w:val="both"/>
        <w:rPr>
          <w:rFonts w:ascii="Arial" w:hAnsi="Arial" w:cs="Arial"/>
          <w:color w:val="222222"/>
          <w:sz w:val="32"/>
          <w:szCs w:val="32"/>
        </w:rPr>
      </w:pPr>
    </w:p>
    <w:p w:rsidR="007B04BF" w:rsidRDefault="007B04BF" w:rsidP="009B7826">
      <w:pPr>
        <w:pStyle w:val="NormalWeb"/>
        <w:shd w:val="clear" w:color="auto" w:fill="FFFFFF"/>
        <w:spacing w:before="0" w:beforeAutospacing="0" w:after="0" w:afterAutospacing="0" w:line="360" w:lineRule="auto"/>
        <w:jc w:val="both"/>
        <w:rPr>
          <w:rFonts w:ascii="Arial" w:hAnsi="Arial" w:cs="Arial"/>
          <w:color w:val="222222"/>
          <w:sz w:val="28"/>
          <w:szCs w:val="28"/>
        </w:rPr>
      </w:pPr>
      <w:r w:rsidRPr="00E67D39">
        <w:rPr>
          <w:rFonts w:ascii="Arial" w:hAnsi="Arial" w:cs="Arial"/>
          <w:color w:val="222222"/>
          <w:sz w:val="28"/>
          <w:szCs w:val="28"/>
        </w:rPr>
        <w:t> </w:t>
      </w:r>
    </w:p>
    <w:p w:rsidR="007B04BF" w:rsidRDefault="007B04BF" w:rsidP="009B7826">
      <w:pPr>
        <w:spacing w:line="360" w:lineRule="auto"/>
        <w:rPr>
          <w:rFonts w:ascii="Arial" w:hAnsi="Arial" w:cs="Arial"/>
          <w:sz w:val="28"/>
          <w:szCs w:val="28"/>
        </w:rPr>
      </w:pPr>
      <w:r>
        <w:rPr>
          <w:rFonts w:ascii="Arial" w:hAnsi="Arial" w:cs="Arial"/>
          <w:sz w:val="28"/>
          <w:szCs w:val="28"/>
        </w:rPr>
        <w:t>CONCLUSIONES</w:t>
      </w:r>
      <w:r w:rsidR="007C0BC9">
        <w:rPr>
          <w:rFonts w:ascii="Arial" w:hAnsi="Arial" w:cs="Arial"/>
          <w:sz w:val="28"/>
          <w:szCs w:val="28"/>
        </w:rPr>
        <w:t>…………………………………………………….</w:t>
      </w:r>
      <w:r w:rsidR="00E02B58">
        <w:rPr>
          <w:rFonts w:ascii="Arial" w:hAnsi="Arial" w:cs="Arial"/>
          <w:sz w:val="28"/>
          <w:szCs w:val="28"/>
        </w:rPr>
        <w:t>8</w:t>
      </w:r>
    </w:p>
    <w:p w:rsidR="007B04BF" w:rsidRDefault="007B04BF" w:rsidP="009B7826">
      <w:pPr>
        <w:spacing w:line="360" w:lineRule="auto"/>
        <w:rPr>
          <w:rFonts w:ascii="Arial" w:hAnsi="Arial" w:cs="Arial"/>
          <w:sz w:val="28"/>
          <w:szCs w:val="28"/>
        </w:rPr>
      </w:pPr>
    </w:p>
    <w:p w:rsidR="007B04BF" w:rsidRDefault="007B04BF" w:rsidP="009B7826">
      <w:pPr>
        <w:spacing w:line="360" w:lineRule="auto"/>
        <w:rPr>
          <w:rFonts w:ascii="Arial" w:hAnsi="Arial" w:cs="Arial"/>
          <w:sz w:val="28"/>
          <w:szCs w:val="28"/>
        </w:rPr>
      </w:pPr>
      <w:r>
        <w:rPr>
          <w:rFonts w:ascii="Arial" w:hAnsi="Arial" w:cs="Arial"/>
          <w:sz w:val="28"/>
          <w:szCs w:val="28"/>
        </w:rPr>
        <w:t>BIBLIOGRAFIA.</w:t>
      </w:r>
      <w:r>
        <w:rPr>
          <w:rFonts w:ascii="Arial" w:hAnsi="Arial" w:cs="Arial"/>
          <w:sz w:val="28"/>
          <w:szCs w:val="28"/>
        </w:rPr>
        <w:tab/>
      </w:r>
      <w:r w:rsidR="007C0BC9">
        <w:rPr>
          <w:rFonts w:ascii="Arial" w:hAnsi="Arial" w:cs="Arial"/>
          <w:sz w:val="28"/>
          <w:szCs w:val="28"/>
        </w:rPr>
        <w:t>……………………………………………………..</w:t>
      </w:r>
      <w:r w:rsidR="00E02B58">
        <w:rPr>
          <w:rFonts w:ascii="Arial" w:hAnsi="Arial" w:cs="Arial"/>
          <w:sz w:val="28"/>
          <w:szCs w:val="28"/>
        </w:rPr>
        <w:t>9</w:t>
      </w:r>
    </w:p>
    <w:p w:rsidR="00915382" w:rsidRDefault="00915382" w:rsidP="009B7826">
      <w:pPr>
        <w:spacing w:line="360" w:lineRule="auto"/>
        <w:rPr>
          <w:rFonts w:ascii="Arial" w:hAnsi="Arial" w:cs="Arial"/>
          <w:sz w:val="28"/>
          <w:szCs w:val="28"/>
        </w:rPr>
        <w:sectPr w:rsidR="00915382">
          <w:pgSz w:w="12240" w:h="15840"/>
          <w:pgMar w:top="1417" w:right="1701" w:bottom="1417" w:left="1701" w:header="708" w:footer="708" w:gutter="0"/>
          <w:cols w:space="708"/>
          <w:docGrid w:linePitch="360"/>
        </w:sectPr>
      </w:pPr>
    </w:p>
    <w:p w:rsidR="00573434" w:rsidRDefault="00573434" w:rsidP="009B7826">
      <w:pPr>
        <w:spacing w:line="360" w:lineRule="auto"/>
        <w:rPr>
          <w:rFonts w:ascii="Arial" w:hAnsi="Arial" w:cs="Arial"/>
          <w:sz w:val="28"/>
          <w:szCs w:val="28"/>
        </w:rPr>
      </w:pPr>
    </w:p>
    <w:p w:rsidR="00D24D01" w:rsidRPr="00CA0A70" w:rsidRDefault="00CA0A70" w:rsidP="009B7826">
      <w:pPr>
        <w:spacing w:line="360" w:lineRule="auto"/>
        <w:jc w:val="center"/>
        <w:rPr>
          <w:rFonts w:ascii="Arial" w:hAnsi="Arial" w:cs="Arial"/>
          <w:sz w:val="32"/>
          <w:szCs w:val="32"/>
        </w:rPr>
      </w:pPr>
      <w:r w:rsidRPr="00CA0A70">
        <w:rPr>
          <w:rFonts w:ascii="Arial" w:hAnsi="Arial" w:cs="Arial"/>
          <w:sz w:val="32"/>
          <w:szCs w:val="32"/>
        </w:rPr>
        <w:t>PARTICIPACIÓN CIUDADANA</w:t>
      </w:r>
    </w:p>
    <w:p w:rsidR="00CA0A70" w:rsidRPr="00CA0A70" w:rsidRDefault="00CA0A70" w:rsidP="009B7826">
      <w:pPr>
        <w:spacing w:line="360" w:lineRule="auto"/>
        <w:jc w:val="center"/>
        <w:rPr>
          <w:rFonts w:ascii="Arial" w:hAnsi="Arial" w:cs="Arial"/>
          <w:sz w:val="32"/>
          <w:szCs w:val="32"/>
        </w:rPr>
      </w:pPr>
    </w:p>
    <w:p w:rsidR="00306E1F" w:rsidRDefault="00AD4886" w:rsidP="009B7826">
      <w:pPr>
        <w:spacing w:line="360" w:lineRule="auto"/>
        <w:rPr>
          <w:rFonts w:ascii="Arial" w:hAnsi="Arial" w:cs="Arial"/>
          <w:sz w:val="28"/>
          <w:szCs w:val="28"/>
        </w:rPr>
      </w:pPr>
      <w:r w:rsidRPr="00CA0A70">
        <w:rPr>
          <w:rFonts w:ascii="Arial" w:hAnsi="Arial" w:cs="Arial"/>
          <w:sz w:val="28"/>
          <w:szCs w:val="28"/>
        </w:rPr>
        <w:t>INTRODUCCION.</w:t>
      </w:r>
    </w:p>
    <w:p w:rsidR="001D7689" w:rsidRDefault="00E02B58" w:rsidP="009B7826">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rPr>
        <w:t>A</w:t>
      </w:r>
      <w:r w:rsidR="00113BFC" w:rsidRPr="00113BFC">
        <w:rPr>
          <w:rFonts w:ascii="Arial" w:hAnsi="Arial" w:cs="Arial"/>
        </w:rPr>
        <w:t xml:space="preserve">lgunos de los principales </w:t>
      </w:r>
      <w:r w:rsidR="00AF43F0" w:rsidRPr="00113BFC">
        <w:rPr>
          <w:rFonts w:ascii="Arial" w:hAnsi="Arial" w:cs="Arial"/>
        </w:rPr>
        <w:t>asuntos</w:t>
      </w:r>
      <w:r w:rsidR="00113BFC" w:rsidRPr="00113BFC">
        <w:rPr>
          <w:rFonts w:ascii="Arial" w:hAnsi="Arial" w:cs="Arial"/>
        </w:rPr>
        <w:t xml:space="preserve"> que </w:t>
      </w:r>
      <w:r w:rsidR="00AF43F0" w:rsidRPr="00113BFC">
        <w:rPr>
          <w:rFonts w:ascii="Arial" w:hAnsi="Arial" w:cs="Arial"/>
        </w:rPr>
        <w:t>má</w:t>
      </w:r>
      <w:r w:rsidR="00AF43F0">
        <w:rPr>
          <w:rFonts w:ascii="Arial" w:hAnsi="Arial" w:cs="Arial"/>
        </w:rPr>
        <w:t>s</w:t>
      </w:r>
      <w:r w:rsidR="00113BFC">
        <w:rPr>
          <w:rFonts w:ascii="Arial" w:hAnsi="Arial" w:cs="Arial"/>
        </w:rPr>
        <w:t xml:space="preserve"> preocupa a la ciudadanía</w:t>
      </w:r>
      <w:r w:rsidR="00AF43F0">
        <w:rPr>
          <w:rFonts w:ascii="Arial" w:hAnsi="Arial" w:cs="Arial"/>
        </w:rPr>
        <w:t xml:space="preserve"> son los</w:t>
      </w:r>
      <w:r w:rsidR="00113BFC">
        <w:rPr>
          <w:rFonts w:ascii="Arial" w:hAnsi="Arial" w:cs="Arial"/>
        </w:rPr>
        <w:t xml:space="preserve"> relacionados con la </w:t>
      </w:r>
      <w:r w:rsidR="00AF43F0">
        <w:rPr>
          <w:rFonts w:ascii="Arial" w:hAnsi="Arial" w:cs="Arial"/>
        </w:rPr>
        <w:t>trasparencia</w:t>
      </w:r>
      <w:r w:rsidR="00113BFC">
        <w:rPr>
          <w:rFonts w:ascii="Arial" w:hAnsi="Arial" w:cs="Arial"/>
        </w:rPr>
        <w:t xml:space="preserve">, </w:t>
      </w:r>
      <w:r w:rsidR="00AF43F0">
        <w:rPr>
          <w:rFonts w:ascii="Arial" w:hAnsi="Arial" w:cs="Arial"/>
        </w:rPr>
        <w:t>contraloría social, combate</w:t>
      </w:r>
      <w:r w:rsidR="00113BFC">
        <w:rPr>
          <w:rFonts w:ascii="Arial" w:hAnsi="Arial" w:cs="Arial"/>
        </w:rPr>
        <w:t xml:space="preserve"> a la </w:t>
      </w:r>
      <w:r w:rsidR="00AF43F0">
        <w:rPr>
          <w:rFonts w:ascii="Arial" w:hAnsi="Arial" w:cs="Arial"/>
        </w:rPr>
        <w:t>corrupción</w:t>
      </w:r>
      <w:r w:rsidR="00113BFC">
        <w:rPr>
          <w:rFonts w:ascii="Arial" w:hAnsi="Arial" w:cs="Arial"/>
        </w:rPr>
        <w:t>, vigilancia y evaluación de las políticas, eficiencia</w:t>
      </w:r>
      <w:r w:rsidR="00AF43F0">
        <w:rPr>
          <w:rFonts w:ascii="Arial" w:hAnsi="Arial" w:cs="Arial"/>
        </w:rPr>
        <w:t xml:space="preserve"> </w:t>
      </w:r>
      <w:r w:rsidR="00113BFC">
        <w:rPr>
          <w:rFonts w:ascii="Arial" w:hAnsi="Arial" w:cs="Arial"/>
        </w:rPr>
        <w:t xml:space="preserve">y </w:t>
      </w:r>
      <w:r w:rsidR="00AF43F0">
        <w:rPr>
          <w:rFonts w:ascii="Arial" w:hAnsi="Arial" w:cs="Arial"/>
        </w:rPr>
        <w:t>eficacia</w:t>
      </w:r>
      <w:r w:rsidR="00113BFC">
        <w:rPr>
          <w:rFonts w:ascii="Arial" w:hAnsi="Arial" w:cs="Arial"/>
        </w:rPr>
        <w:t>, resultados de los programas de políticas publica</w:t>
      </w:r>
      <w:r w:rsidR="00AF43F0">
        <w:rPr>
          <w:rFonts w:ascii="Arial" w:hAnsi="Arial" w:cs="Arial"/>
        </w:rPr>
        <w:t xml:space="preserve">, </w:t>
      </w:r>
      <w:r w:rsidR="00113BFC" w:rsidRPr="00113BFC">
        <w:rPr>
          <w:rFonts w:ascii="Arial" w:hAnsi="Arial" w:cs="Arial"/>
        </w:rPr>
        <w:t xml:space="preserve">si es manifiesta la participación social en los asuntos de la administración </w:t>
      </w:r>
      <w:r w:rsidR="00AF43F0" w:rsidRPr="00113BFC">
        <w:rPr>
          <w:rFonts w:ascii="Arial" w:hAnsi="Arial" w:cs="Arial"/>
        </w:rPr>
        <w:t>pública</w:t>
      </w:r>
      <w:r w:rsidR="00113BFC" w:rsidRPr="00113BFC">
        <w:rPr>
          <w:rFonts w:ascii="Arial" w:hAnsi="Arial" w:cs="Arial"/>
        </w:rPr>
        <w:t xml:space="preserve"> y </w:t>
      </w:r>
      <w:r w:rsidR="00113BFC" w:rsidRPr="00113BFC">
        <w:rPr>
          <w:rFonts w:ascii="Arial" w:hAnsi="Arial" w:cs="Arial"/>
          <w:color w:val="222222"/>
        </w:rPr>
        <w:t>si los gobiernos estatales o municipales han establecido mecanismos para encauzar la participación social en la planeación, ejecución y evalu</w:t>
      </w:r>
      <w:r w:rsidR="00AF43F0">
        <w:rPr>
          <w:rFonts w:ascii="Arial" w:hAnsi="Arial" w:cs="Arial"/>
          <w:color w:val="222222"/>
        </w:rPr>
        <w:t>ación de las políticas públicas, estos dos últimos son los que abordaremos</w:t>
      </w:r>
      <w:r w:rsidR="00CA0A70">
        <w:rPr>
          <w:rFonts w:ascii="Arial" w:hAnsi="Arial" w:cs="Arial"/>
          <w:color w:val="222222"/>
        </w:rPr>
        <w:t xml:space="preserve"> en este documento integral, </w:t>
      </w:r>
      <w:r w:rsidR="00363DAA">
        <w:rPr>
          <w:rFonts w:ascii="Arial" w:hAnsi="Arial" w:cs="Arial"/>
          <w:color w:val="222222"/>
        </w:rPr>
        <w:t>haciendo énfasis en la</w:t>
      </w:r>
      <w:r w:rsidR="00CA0A70">
        <w:rPr>
          <w:rFonts w:ascii="Arial" w:hAnsi="Arial" w:cs="Arial"/>
          <w:color w:val="222222"/>
        </w:rPr>
        <w:t xml:space="preserve"> </w:t>
      </w:r>
      <w:r w:rsidR="0046281B">
        <w:rPr>
          <w:rFonts w:ascii="Arial" w:hAnsi="Arial" w:cs="Arial"/>
          <w:color w:val="222222"/>
        </w:rPr>
        <w:t>participación ciudadana y</w:t>
      </w:r>
      <w:r w:rsidR="00CA0A70">
        <w:rPr>
          <w:rFonts w:ascii="Arial" w:hAnsi="Arial" w:cs="Arial"/>
          <w:color w:val="222222"/>
        </w:rPr>
        <w:t xml:space="preserve">  contraloría social</w:t>
      </w:r>
      <w:r w:rsidR="0046281B">
        <w:rPr>
          <w:rFonts w:ascii="Arial" w:hAnsi="Arial" w:cs="Arial"/>
          <w:color w:val="222222"/>
        </w:rPr>
        <w:t>.</w:t>
      </w:r>
    </w:p>
    <w:p w:rsidR="0046281B" w:rsidRPr="00AF43F0" w:rsidRDefault="0046281B" w:rsidP="009B7826">
      <w:pPr>
        <w:pStyle w:val="NormalWeb"/>
        <w:shd w:val="clear" w:color="auto" w:fill="FFFFFF"/>
        <w:spacing w:before="0" w:beforeAutospacing="0" w:after="0" w:afterAutospacing="0" w:line="360" w:lineRule="auto"/>
        <w:jc w:val="both"/>
        <w:rPr>
          <w:rFonts w:ascii="Arial" w:hAnsi="Arial" w:cs="Arial"/>
        </w:rPr>
      </w:pPr>
    </w:p>
    <w:p w:rsidR="00EE64CC" w:rsidRPr="0046281B" w:rsidRDefault="0068106B" w:rsidP="009B7826">
      <w:pPr>
        <w:pStyle w:val="Prrafodelista"/>
        <w:numPr>
          <w:ilvl w:val="0"/>
          <w:numId w:val="3"/>
        </w:numPr>
        <w:spacing w:line="360" w:lineRule="auto"/>
        <w:ind w:left="567" w:hanging="567"/>
        <w:rPr>
          <w:rFonts w:ascii="Arial" w:hAnsi="Arial" w:cs="Arial"/>
          <w:sz w:val="32"/>
          <w:szCs w:val="32"/>
        </w:rPr>
      </w:pPr>
      <w:r w:rsidRPr="0046281B">
        <w:rPr>
          <w:rFonts w:ascii="Arial" w:hAnsi="Arial" w:cs="Arial"/>
          <w:color w:val="222222"/>
          <w:sz w:val="32"/>
          <w:szCs w:val="32"/>
        </w:rPr>
        <w:t>Si</w:t>
      </w:r>
      <w:r w:rsidR="00C97C23" w:rsidRPr="0046281B">
        <w:rPr>
          <w:rFonts w:ascii="Arial" w:hAnsi="Arial" w:cs="Arial"/>
          <w:sz w:val="32"/>
          <w:szCs w:val="32"/>
        </w:rPr>
        <w:t xml:space="preserve"> en </w:t>
      </w:r>
      <w:r w:rsidR="00746598" w:rsidRPr="0046281B">
        <w:rPr>
          <w:rFonts w:ascii="Arial" w:hAnsi="Arial" w:cs="Arial"/>
          <w:sz w:val="32"/>
          <w:szCs w:val="32"/>
        </w:rPr>
        <w:t>Chiapas</w:t>
      </w:r>
      <w:r w:rsidR="00C97C23" w:rsidRPr="0046281B">
        <w:rPr>
          <w:rFonts w:ascii="Arial" w:hAnsi="Arial" w:cs="Arial"/>
          <w:sz w:val="32"/>
          <w:szCs w:val="32"/>
        </w:rPr>
        <w:t xml:space="preserve"> es manifiesta la participación social en los asuntos de la administración </w:t>
      </w:r>
      <w:r w:rsidR="00E67D39" w:rsidRPr="0046281B">
        <w:rPr>
          <w:rFonts w:ascii="Arial" w:hAnsi="Arial" w:cs="Arial"/>
          <w:sz w:val="32"/>
          <w:szCs w:val="32"/>
        </w:rPr>
        <w:t>pública</w:t>
      </w:r>
      <w:r w:rsidR="00CB1127" w:rsidRPr="0046281B">
        <w:rPr>
          <w:rFonts w:ascii="Arial" w:hAnsi="Arial" w:cs="Arial"/>
          <w:sz w:val="32"/>
          <w:szCs w:val="32"/>
        </w:rPr>
        <w:t>.</w:t>
      </w:r>
    </w:p>
    <w:p w:rsidR="009B7826" w:rsidRPr="00746598" w:rsidRDefault="00EE64CC" w:rsidP="009B7826">
      <w:pPr>
        <w:shd w:val="clear" w:color="auto" w:fill="FFFFFF"/>
        <w:spacing w:after="0" w:line="360" w:lineRule="auto"/>
        <w:jc w:val="both"/>
        <w:rPr>
          <w:rFonts w:ascii="Arial" w:eastAsia="Times New Roman" w:hAnsi="Arial" w:cs="Arial"/>
          <w:color w:val="222222"/>
          <w:sz w:val="24"/>
          <w:szCs w:val="24"/>
          <w:lang w:eastAsia="es-MX"/>
        </w:rPr>
      </w:pPr>
      <w:r w:rsidRPr="009C07A4">
        <w:rPr>
          <w:rFonts w:ascii="Arial" w:eastAsia="Times New Roman" w:hAnsi="Arial" w:cs="Arial"/>
          <w:color w:val="222222"/>
          <w:sz w:val="24"/>
          <w:szCs w:val="24"/>
          <w:lang w:eastAsia="es-MX"/>
        </w:rPr>
        <w:t>Sí</w:t>
      </w:r>
      <w:r w:rsidR="00C97C23" w:rsidRPr="009C07A4">
        <w:rPr>
          <w:rFonts w:ascii="Arial" w:eastAsia="Times New Roman" w:hAnsi="Arial" w:cs="Arial"/>
          <w:color w:val="222222"/>
          <w:sz w:val="24"/>
          <w:szCs w:val="24"/>
          <w:lang w:eastAsia="es-MX"/>
        </w:rPr>
        <w:t xml:space="preserve">, pero por desgracia es casi nula, porque cuando en Chiapas se habla de </w:t>
      </w:r>
      <w:r w:rsidRPr="009C07A4">
        <w:rPr>
          <w:rFonts w:ascii="Arial" w:eastAsia="Times New Roman" w:hAnsi="Arial" w:cs="Arial"/>
          <w:color w:val="222222"/>
          <w:sz w:val="24"/>
          <w:szCs w:val="24"/>
          <w:lang w:eastAsia="es-MX"/>
        </w:rPr>
        <w:t>este tema</w:t>
      </w:r>
      <w:r w:rsidR="00C97C23" w:rsidRPr="009C07A4">
        <w:rPr>
          <w:rFonts w:ascii="Arial" w:eastAsia="Times New Roman" w:hAnsi="Arial" w:cs="Arial"/>
          <w:color w:val="222222"/>
          <w:sz w:val="24"/>
          <w:szCs w:val="24"/>
          <w:lang w:eastAsia="es-MX"/>
        </w:rPr>
        <w:t>, la ciudadanía se muestra muy entusiasta pero desafortunadamente muy pocas se interesan en intervenir y son menos aun las que verdaderamente intervienen o inciden en las políticas públicas del estado</w:t>
      </w:r>
      <w:r w:rsidR="008D0A5E" w:rsidRPr="00746598">
        <w:rPr>
          <w:rFonts w:ascii="Arial" w:eastAsia="Times New Roman" w:hAnsi="Arial" w:cs="Arial"/>
          <w:color w:val="222222"/>
          <w:sz w:val="24"/>
          <w:szCs w:val="24"/>
          <w:lang w:eastAsia="es-MX"/>
        </w:rPr>
        <w:t>, tr</w:t>
      </w:r>
      <w:r w:rsidR="00277F9F" w:rsidRPr="00746598">
        <w:rPr>
          <w:rFonts w:ascii="Arial" w:eastAsia="Times New Roman" w:hAnsi="Arial" w:cs="Arial"/>
          <w:color w:val="222222"/>
          <w:sz w:val="24"/>
          <w:szCs w:val="24"/>
          <w:lang w:eastAsia="es-MX"/>
        </w:rPr>
        <w:t>ayendo como consecuencia la baja</w:t>
      </w:r>
      <w:r w:rsidR="008D0A5E" w:rsidRPr="00746598">
        <w:rPr>
          <w:rFonts w:ascii="Arial" w:eastAsia="Times New Roman" w:hAnsi="Arial" w:cs="Arial"/>
          <w:color w:val="222222"/>
          <w:sz w:val="24"/>
          <w:szCs w:val="24"/>
          <w:lang w:eastAsia="es-MX"/>
        </w:rPr>
        <w:t xml:space="preserve"> participación </w:t>
      </w:r>
      <w:r>
        <w:rPr>
          <w:rFonts w:ascii="Arial" w:eastAsia="Times New Roman" w:hAnsi="Arial" w:cs="Arial"/>
          <w:color w:val="222222"/>
          <w:sz w:val="24"/>
          <w:szCs w:val="24"/>
          <w:lang w:eastAsia="es-MX"/>
        </w:rPr>
        <w:t>social</w:t>
      </w:r>
      <w:r w:rsidR="008D0A5E" w:rsidRPr="00746598">
        <w:rPr>
          <w:rFonts w:ascii="Arial" w:eastAsia="Times New Roman" w:hAnsi="Arial" w:cs="Arial"/>
          <w:color w:val="222222"/>
          <w:sz w:val="24"/>
          <w:szCs w:val="24"/>
          <w:lang w:eastAsia="es-MX"/>
        </w:rPr>
        <w:t xml:space="preserve"> en los </w:t>
      </w:r>
      <w:r w:rsidR="00746598" w:rsidRPr="00746598">
        <w:rPr>
          <w:rFonts w:ascii="Arial" w:eastAsia="Times New Roman" w:hAnsi="Arial" w:cs="Arial"/>
          <w:color w:val="222222"/>
          <w:sz w:val="24"/>
          <w:szCs w:val="24"/>
          <w:lang w:eastAsia="es-MX"/>
        </w:rPr>
        <w:t>quehaceres</w:t>
      </w:r>
      <w:r w:rsidR="008D0A5E" w:rsidRPr="00746598">
        <w:rPr>
          <w:rFonts w:ascii="Arial" w:eastAsia="Times New Roman" w:hAnsi="Arial" w:cs="Arial"/>
          <w:color w:val="222222"/>
          <w:sz w:val="24"/>
          <w:szCs w:val="24"/>
          <w:lang w:eastAsia="es-MX"/>
        </w:rPr>
        <w:t xml:space="preserve"> de la administración </w:t>
      </w:r>
      <w:r w:rsidR="00746598" w:rsidRPr="00746598">
        <w:rPr>
          <w:rFonts w:ascii="Arial" w:eastAsia="Times New Roman" w:hAnsi="Arial" w:cs="Arial"/>
          <w:color w:val="222222"/>
          <w:sz w:val="24"/>
          <w:szCs w:val="24"/>
          <w:lang w:eastAsia="es-MX"/>
        </w:rPr>
        <w:t>pública</w:t>
      </w:r>
      <w:r>
        <w:rPr>
          <w:rFonts w:ascii="Arial" w:eastAsia="Times New Roman" w:hAnsi="Arial" w:cs="Arial"/>
          <w:color w:val="222222"/>
          <w:sz w:val="24"/>
          <w:szCs w:val="24"/>
          <w:lang w:eastAsia="es-MX"/>
        </w:rPr>
        <w:t>.</w:t>
      </w:r>
    </w:p>
    <w:p w:rsidR="008D0A5E" w:rsidRPr="00746598" w:rsidRDefault="00277F9F" w:rsidP="009B7826">
      <w:pPr>
        <w:shd w:val="clear" w:color="auto" w:fill="FFFFFF"/>
        <w:spacing w:after="0" w:line="360" w:lineRule="auto"/>
        <w:jc w:val="both"/>
        <w:rPr>
          <w:rFonts w:ascii="Arial" w:eastAsia="Times New Roman" w:hAnsi="Arial" w:cs="Arial"/>
          <w:color w:val="222222"/>
          <w:sz w:val="24"/>
          <w:szCs w:val="24"/>
          <w:lang w:eastAsia="es-MX"/>
        </w:rPr>
      </w:pPr>
      <w:r w:rsidRPr="00746598">
        <w:rPr>
          <w:rFonts w:ascii="Arial" w:eastAsia="Times New Roman" w:hAnsi="Arial" w:cs="Arial"/>
          <w:color w:val="222222"/>
          <w:sz w:val="24"/>
          <w:szCs w:val="24"/>
          <w:lang w:eastAsia="es-MX"/>
        </w:rPr>
        <w:t xml:space="preserve">No </w:t>
      </w:r>
      <w:r w:rsidR="005C17D3" w:rsidRPr="00746598">
        <w:rPr>
          <w:rFonts w:ascii="Arial" w:eastAsia="Times New Roman" w:hAnsi="Arial" w:cs="Arial"/>
          <w:color w:val="222222"/>
          <w:sz w:val="24"/>
          <w:szCs w:val="24"/>
          <w:lang w:eastAsia="es-MX"/>
        </w:rPr>
        <w:t>estoy afirmando</w:t>
      </w:r>
      <w:r w:rsidRPr="00746598">
        <w:rPr>
          <w:rFonts w:ascii="Arial" w:eastAsia="Times New Roman" w:hAnsi="Arial" w:cs="Arial"/>
          <w:color w:val="222222"/>
          <w:sz w:val="24"/>
          <w:szCs w:val="24"/>
          <w:lang w:eastAsia="es-MX"/>
        </w:rPr>
        <w:t xml:space="preserve"> que no sea manifiesta la participación social porque</w:t>
      </w:r>
      <w:r w:rsidR="005C17D3" w:rsidRPr="00746598">
        <w:rPr>
          <w:rFonts w:ascii="Arial" w:eastAsia="Times New Roman" w:hAnsi="Arial" w:cs="Arial"/>
          <w:color w:val="222222"/>
          <w:sz w:val="24"/>
          <w:szCs w:val="24"/>
          <w:lang w:eastAsia="es-MX"/>
        </w:rPr>
        <w:t xml:space="preserve"> a decir verdad</w:t>
      </w:r>
      <w:r w:rsidRPr="00746598">
        <w:rPr>
          <w:rFonts w:ascii="Arial" w:eastAsia="Times New Roman" w:hAnsi="Arial" w:cs="Arial"/>
          <w:color w:val="222222"/>
          <w:sz w:val="24"/>
          <w:szCs w:val="24"/>
          <w:lang w:eastAsia="es-MX"/>
        </w:rPr>
        <w:t xml:space="preserve"> ha habido avances en este sentido, </w:t>
      </w:r>
      <w:r w:rsidR="00161C44" w:rsidRPr="00746598">
        <w:rPr>
          <w:rFonts w:ascii="Arial" w:eastAsia="Times New Roman" w:hAnsi="Arial" w:cs="Arial"/>
          <w:color w:val="222222"/>
          <w:sz w:val="24"/>
          <w:szCs w:val="24"/>
          <w:lang w:eastAsia="es-MX"/>
        </w:rPr>
        <w:t xml:space="preserve">podemos </w:t>
      </w:r>
      <w:r w:rsidR="00746598" w:rsidRPr="00746598">
        <w:rPr>
          <w:rFonts w:ascii="Arial" w:eastAsia="Times New Roman" w:hAnsi="Arial" w:cs="Arial"/>
          <w:color w:val="222222"/>
          <w:sz w:val="24"/>
          <w:szCs w:val="24"/>
          <w:lang w:eastAsia="es-MX"/>
        </w:rPr>
        <w:t>apreciar</w:t>
      </w:r>
      <w:r w:rsidR="00161C44" w:rsidRPr="00746598">
        <w:rPr>
          <w:rFonts w:ascii="Arial" w:eastAsia="Times New Roman" w:hAnsi="Arial" w:cs="Arial"/>
          <w:color w:val="222222"/>
          <w:sz w:val="24"/>
          <w:szCs w:val="24"/>
          <w:lang w:eastAsia="es-MX"/>
        </w:rPr>
        <w:t xml:space="preserve"> que </w:t>
      </w:r>
      <w:r w:rsidR="008A3380" w:rsidRPr="00746598">
        <w:rPr>
          <w:rFonts w:ascii="Arial" w:eastAsia="Times New Roman" w:hAnsi="Arial" w:cs="Arial"/>
          <w:color w:val="222222"/>
          <w:sz w:val="24"/>
          <w:szCs w:val="24"/>
          <w:lang w:eastAsia="es-MX"/>
        </w:rPr>
        <w:t xml:space="preserve">ahora se toman mejores </w:t>
      </w:r>
      <w:r w:rsidR="00746598" w:rsidRPr="00746598">
        <w:rPr>
          <w:rFonts w:ascii="Arial" w:eastAsia="Times New Roman" w:hAnsi="Arial" w:cs="Arial"/>
          <w:color w:val="222222"/>
          <w:sz w:val="24"/>
          <w:szCs w:val="24"/>
          <w:lang w:eastAsia="es-MX"/>
        </w:rPr>
        <w:t>decisiones</w:t>
      </w:r>
      <w:r w:rsidR="008A3380" w:rsidRPr="00746598">
        <w:rPr>
          <w:rFonts w:ascii="Arial" w:eastAsia="Times New Roman" w:hAnsi="Arial" w:cs="Arial"/>
          <w:color w:val="222222"/>
          <w:sz w:val="24"/>
          <w:szCs w:val="24"/>
          <w:lang w:eastAsia="es-MX"/>
        </w:rPr>
        <w:t xml:space="preserve">, </w:t>
      </w:r>
      <w:r w:rsidRPr="00746598">
        <w:rPr>
          <w:rFonts w:ascii="Arial" w:eastAsia="Times New Roman" w:hAnsi="Arial" w:cs="Arial"/>
          <w:color w:val="222222"/>
          <w:sz w:val="24"/>
          <w:szCs w:val="24"/>
          <w:lang w:eastAsia="es-MX"/>
        </w:rPr>
        <w:t xml:space="preserve">sea a </w:t>
      </w:r>
      <w:r w:rsidR="00746598" w:rsidRPr="00746598">
        <w:rPr>
          <w:rFonts w:ascii="Arial" w:eastAsia="Times New Roman" w:hAnsi="Arial" w:cs="Arial"/>
          <w:color w:val="222222"/>
          <w:sz w:val="24"/>
          <w:szCs w:val="24"/>
          <w:lang w:eastAsia="es-MX"/>
        </w:rPr>
        <w:t>través</w:t>
      </w:r>
      <w:r w:rsidRPr="00746598">
        <w:rPr>
          <w:rFonts w:ascii="Arial" w:eastAsia="Times New Roman" w:hAnsi="Arial" w:cs="Arial"/>
          <w:color w:val="222222"/>
          <w:sz w:val="24"/>
          <w:szCs w:val="24"/>
          <w:lang w:eastAsia="es-MX"/>
        </w:rPr>
        <w:t xml:space="preserve"> de mecanismos, procesos, recursos,</w:t>
      </w:r>
      <w:r w:rsidR="008A3380" w:rsidRPr="00746598">
        <w:rPr>
          <w:rFonts w:ascii="Arial" w:eastAsia="Times New Roman" w:hAnsi="Arial" w:cs="Arial"/>
          <w:color w:val="222222"/>
          <w:sz w:val="24"/>
          <w:szCs w:val="24"/>
          <w:lang w:eastAsia="es-MX"/>
        </w:rPr>
        <w:t xml:space="preserve"> herramientas, procedimientos, </w:t>
      </w:r>
      <w:r w:rsidR="00161C44" w:rsidRPr="00746598">
        <w:rPr>
          <w:rFonts w:ascii="Arial" w:eastAsia="Times New Roman" w:hAnsi="Arial" w:cs="Arial"/>
          <w:color w:val="222222"/>
          <w:sz w:val="24"/>
          <w:szCs w:val="24"/>
          <w:lang w:eastAsia="es-MX"/>
        </w:rPr>
        <w:t>etc.,</w:t>
      </w:r>
      <w:r w:rsidR="00746598" w:rsidRPr="00746598">
        <w:rPr>
          <w:rFonts w:ascii="Arial" w:eastAsia="Times New Roman" w:hAnsi="Arial" w:cs="Arial"/>
          <w:color w:val="222222"/>
          <w:sz w:val="24"/>
          <w:szCs w:val="24"/>
          <w:lang w:eastAsia="es-MX"/>
        </w:rPr>
        <w:t xml:space="preserve"> </w:t>
      </w:r>
      <w:r w:rsidR="00C95F5D" w:rsidRPr="00746598">
        <w:rPr>
          <w:rFonts w:ascii="Arial" w:eastAsia="Times New Roman" w:hAnsi="Arial" w:cs="Arial"/>
          <w:color w:val="222222"/>
          <w:sz w:val="24"/>
          <w:szCs w:val="24"/>
          <w:lang w:eastAsia="es-MX"/>
        </w:rPr>
        <w:t xml:space="preserve">pero todos </w:t>
      </w:r>
      <w:r w:rsidRPr="00746598">
        <w:rPr>
          <w:rFonts w:ascii="Arial" w:eastAsia="Times New Roman" w:hAnsi="Arial" w:cs="Arial"/>
          <w:color w:val="222222"/>
          <w:sz w:val="24"/>
          <w:szCs w:val="24"/>
          <w:lang w:eastAsia="es-MX"/>
        </w:rPr>
        <w:t xml:space="preserve"> convergen en la </w:t>
      </w:r>
      <w:r w:rsidR="008A3380" w:rsidRPr="00746598">
        <w:rPr>
          <w:rFonts w:ascii="Arial" w:eastAsia="Times New Roman" w:hAnsi="Arial" w:cs="Arial"/>
          <w:color w:val="222222"/>
          <w:sz w:val="24"/>
          <w:szCs w:val="24"/>
          <w:lang w:eastAsia="es-MX"/>
        </w:rPr>
        <w:t>ambición</w:t>
      </w:r>
      <w:r w:rsidRPr="00746598">
        <w:rPr>
          <w:rFonts w:ascii="Arial" w:eastAsia="Times New Roman" w:hAnsi="Arial" w:cs="Arial"/>
          <w:color w:val="222222"/>
          <w:sz w:val="24"/>
          <w:szCs w:val="24"/>
          <w:lang w:eastAsia="es-MX"/>
        </w:rPr>
        <w:t xml:space="preserve"> por el desarrollo social, económico y </w:t>
      </w:r>
      <w:r w:rsidR="008A3380" w:rsidRPr="00746598">
        <w:rPr>
          <w:rFonts w:ascii="Arial" w:eastAsia="Times New Roman" w:hAnsi="Arial" w:cs="Arial"/>
          <w:color w:val="222222"/>
          <w:sz w:val="24"/>
          <w:szCs w:val="24"/>
          <w:lang w:eastAsia="es-MX"/>
        </w:rPr>
        <w:t>político</w:t>
      </w:r>
      <w:r w:rsidR="00C44EED">
        <w:rPr>
          <w:rFonts w:ascii="Arial" w:eastAsia="Times New Roman" w:hAnsi="Arial" w:cs="Arial"/>
          <w:color w:val="222222"/>
          <w:sz w:val="24"/>
          <w:szCs w:val="24"/>
          <w:lang w:eastAsia="es-MX"/>
        </w:rPr>
        <w:t xml:space="preserve"> del país,</w:t>
      </w:r>
      <w:r w:rsidR="00B514D3" w:rsidRPr="00746598">
        <w:rPr>
          <w:rFonts w:ascii="Arial" w:eastAsia="Times New Roman" w:hAnsi="Arial" w:cs="Arial"/>
          <w:color w:val="222222"/>
          <w:sz w:val="24"/>
          <w:szCs w:val="24"/>
          <w:lang w:eastAsia="es-MX"/>
        </w:rPr>
        <w:t xml:space="preserve"> pero desde luego se </w:t>
      </w:r>
      <w:r w:rsidR="00746598" w:rsidRPr="00746598">
        <w:rPr>
          <w:rFonts w:ascii="Arial" w:eastAsia="Times New Roman" w:hAnsi="Arial" w:cs="Arial"/>
          <w:color w:val="222222"/>
          <w:sz w:val="24"/>
          <w:szCs w:val="24"/>
          <w:lang w:eastAsia="es-MX"/>
        </w:rPr>
        <w:t>requiere</w:t>
      </w:r>
      <w:r w:rsidR="00B514D3" w:rsidRPr="00746598">
        <w:rPr>
          <w:rFonts w:ascii="Arial" w:eastAsia="Times New Roman" w:hAnsi="Arial" w:cs="Arial"/>
          <w:color w:val="222222"/>
          <w:sz w:val="24"/>
          <w:szCs w:val="24"/>
          <w:lang w:eastAsia="es-MX"/>
        </w:rPr>
        <w:t xml:space="preserve"> de </w:t>
      </w:r>
      <w:r w:rsidR="00B514D3" w:rsidRPr="00746598">
        <w:rPr>
          <w:rFonts w:ascii="Arial" w:eastAsia="Times New Roman" w:hAnsi="Arial" w:cs="Arial"/>
          <w:color w:val="222222"/>
          <w:sz w:val="24"/>
          <w:szCs w:val="24"/>
          <w:lang w:eastAsia="es-MX"/>
        </w:rPr>
        <w:lastRenderedPageBreak/>
        <w:t xml:space="preserve">parte de la </w:t>
      </w:r>
      <w:r w:rsidR="00746598" w:rsidRPr="00746598">
        <w:rPr>
          <w:rFonts w:ascii="Arial" w:eastAsia="Times New Roman" w:hAnsi="Arial" w:cs="Arial"/>
          <w:color w:val="222222"/>
          <w:sz w:val="24"/>
          <w:szCs w:val="24"/>
          <w:lang w:eastAsia="es-MX"/>
        </w:rPr>
        <w:t>ciudadanía</w:t>
      </w:r>
      <w:r w:rsidR="00B514D3" w:rsidRPr="00746598">
        <w:rPr>
          <w:rFonts w:ascii="Arial" w:eastAsia="Times New Roman" w:hAnsi="Arial" w:cs="Arial"/>
          <w:color w:val="222222"/>
          <w:sz w:val="24"/>
          <w:szCs w:val="24"/>
          <w:lang w:eastAsia="es-MX"/>
        </w:rPr>
        <w:t xml:space="preserve"> una actitud menos apática y dejar de ser solo espectadores</w:t>
      </w:r>
      <w:r w:rsidR="00746598" w:rsidRPr="00746598">
        <w:rPr>
          <w:rFonts w:ascii="Arial" w:eastAsia="Times New Roman" w:hAnsi="Arial" w:cs="Arial"/>
          <w:color w:val="222222"/>
          <w:sz w:val="24"/>
          <w:szCs w:val="24"/>
          <w:lang w:eastAsia="es-MX"/>
        </w:rPr>
        <w:t xml:space="preserve"> </w:t>
      </w:r>
      <w:r w:rsidR="00B514D3" w:rsidRPr="00746598">
        <w:rPr>
          <w:rFonts w:ascii="Arial" w:eastAsia="Times New Roman" w:hAnsi="Arial" w:cs="Arial"/>
          <w:color w:val="222222"/>
          <w:sz w:val="24"/>
          <w:szCs w:val="24"/>
          <w:lang w:eastAsia="es-MX"/>
        </w:rPr>
        <w:t>de la pésima actuación de nuestros funcionarios</w:t>
      </w:r>
      <w:r w:rsidR="00746598" w:rsidRPr="00746598">
        <w:rPr>
          <w:rFonts w:ascii="Arial" w:eastAsia="Times New Roman" w:hAnsi="Arial" w:cs="Arial"/>
          <w:color w:val="222222"/>
          <w:sz w:val="24"/>
          <w:szCs w:val="24"/>
          <w:lang w:eastAsia="es-MX"/>
        </w:rPr>
        <w:t xml:space="preserve"> públicos</w:t>
      </w:r>
      <w:r w:rsidR="00B514D3" w:rsidRPr="00746598">
        <w:rPr>
          <w:rFonts w:ascii="Arial" w:eastAsia="Times New Roman" w:hAnsi="Arial" w:cs="Arial"/>
          <w:color w:val="222222"/>
          <w:sz w:val="24"/>
          <w:szCs w:val="24"/>
          <w:lang w:eastAsia="es-MX"/>
        </w:rPr>
        <w:t>.</w:t>
      </w:r>
    </w:p>
    <w:p w:rsidR="00B514D3" w:rsidRDefault="00B514D3" w:rsidP="009B7826">
      <w:pPr>
        <w:shd w:val="clear" w:color="auto" w:fill="FFFFFF"/>
        <w:spacing w:after="0" w:line="360" w:lineRule="auto"/>
        <w:jc w:val="both"/>
        <w:rPr>
          <w:rFonts w:ascii="Arial" w:eastAsia="Times New Roman" w:hAnsi="Arial" w:cs="Arial"/>
          <w:color w:val="222222"/>
          <w:sz w:val="24"/>
          <w:szCs w:val="24"/>
          <w:lang w:eastAsia="es-MX"/>
        </w:rPr>
      </w:pPr>
    </w:p>
    <w:p w:rsidR="00E67D39" w:rsidRPr="002333B0" w:rsidRDefault="00C44EED" w:rsidP="002333B0">
      <w:pPr>
        <w:spacing w:line="360" w:lineRule="auto"/>
        <w:jc w:val="both"/>
        <w:rPr>
          <w:rFonts w:ascii="Arial" w:hAnsi="Arial" w:cs="Arial"/>
          <w:sz w:val="24"/>
          <w:szCs w:val="24"/>
        </w:rPr>
      </w:pPr>
      <w:r>
        <w:rPr>
          <w:rFonts w:ascii="Arial" w:hAnsi="Arial" w:cs="Arial"/>
          <w:i/>
          <w:sz w:val="24"/>
          <w:szCs w:val="24"/>
        </w:rPr>
        <w:t>¿Qué es la</w:t>
      </w:r>
      <w:r w:rsidR="00E67D39" w:rsidRPr="005119B4">
        <w:rPr>
          <w:rFonts w:ascii="Arial" w:hAnsi="Arial" w:cs="Arial"/>
          <w:i/>
          <w:sz w:val="24"/>
          <w:szCs w:val="24"/>
        </w:rPr>
        <w:t xml:space="preserve"> participación social? Es la intervención de los ciudadanos en la toma de decisiones respecto al manejo de los recursos y las acciones que tienen un impacto en el desarrollo de sus comunidades. En este sentido, la participación social se concibe como un legítimo derecho de los ciudadanos  más que como una concesión de las instituciones. Para que la participación social se facilite, se requiere de un marco legal y de mecanismos democráticos que propicien las condiciones para que las comunidades organizadas hagan llegar su voz y sus propuestas a todos los niveles de gobierno</w:t>
      </w:r>
      <w:r w:rsidR="00E67D39" w:rsidRPr="002333B0">
        <w:rPr>
          <w:rFonts w:ascii="Arial" w:hAnsi="Arial" w:cs="Arial"/>
          <w:i/>
          <w:color w:val="333333"/>
          <w:sz w:val="24"/>
          <w:szCs w:val="24"/>
          <w:shd w:val="clear" w:color="auto" w:fill="FAFAFA"/>
          <w:vertAlign w:val="superscript"/>
        </w:rPr>
        <w:t xml:space="preserve"> </w:t>
      </w:r>
      <w:r w:rsidR="002333B0" w:rsidRPr="002333B0">
        <w:rPr>
          <w:rFonts w:ascii="Arial" w:hAnsi="Arial" w:cs="Arial"/>
          <w:color w:val="333333"/>
          <w:sz w:val="24"/>
          <w:szCs w:val="24"/>
          <w:shd w:val="clear" w:color="auto" w:fill="FAFAFA"/>
          <w:vertAlign w:val="superscript"/>
        </w:rPr>
        <w:t>1</w:t>
      </w:r>
    </w:p>
    <w:p w:rsidR="00161C44" w:rsidRDefault="00B9532A" w:rsidP="002333B0">
      <w:pPr>
        <w:shd w:val="clear" w:color="auto" w:fill="FFFFFF"/>
        <w:spacing w:after="0" w:line="360" w:lineRule="auto"/>
        <w:jc w:val="both"/>
        <w:rPr>
          <w:rFonts w:ascii="Arial" w:eastAsia="Times New Roman" w:hAnsi="Arial" w:cs="Arial"/>
          <w:color w:val="222222"/>
          <w:sz w:val="24"/>
          <w:szCs w:val="24"/>
          <w:lang w:eastAsia="es-MX"/>
        </w:rPr>
      </w:pPr>
      <w:r w:rsidRPr="005119B4">
        <w:rPr>
          <w:rFonts w:ascii="Arial" w:eastAsia="Times New Roman" w:hAnsi="Arial" w:cs="Arial"/>
          <w:i/>
          <w:color w:val="222222"/>
          <w:sz w:val="24"/>
          <w:szCs w:val="24"/>
          <w:lang w:eastAsia="es-MX"/>
        </w:rPr>
        <w:t xml:space="preserve">…hablar de participación ciudadana en los asuntos públicos encierra una paradoja sintetizada, por un lado, un </w:t>
      </w:r>
      <w:r w:rsidR="00746598" w:rsidRPr="005119B4">
        <w:rPr>
          <w:rFonts w:ascii="Arial" w:eastAsia="Times New Roman" w:hAnsi="Arial" w:cs="Arial"/>
          <w:i/>
          <w:color w:val="222222"/>
          <w:sz w:val="24"/>
          <w:szCs w:val="24"/>
          <w:lang w:eastAsia="es-MX"/>
        </w:rPr>
        <w:t>elevado</w:t>
      </w:r>
      <w:r w:rsidR="00CB610D">
        <w:rPr>
          <w:rFonts w:ascii="Arial" w:eastAsia="Times New Roman" w:hAnsi="Arial" w:cs="Arial"/>
          <w:i/>
          <w:color w:val="222222"/>
          <w:sz w:val="24"/>
          <w:szCs w:val="24"/>
          <w:lang w:eastAsia="es-MX"/>
        </w:rPr>
        <w:t xml:space="preserve"> optimismo discursivo</w:t>
      </w:r>
      <w:r w:rsidRPr="005119B4">
        <w:rPr>
          <w:rFonts w:ascii="Arial" w:eastAsia="Times New Roman" w:hAnsi="Arial" w:cs="Arial"/>
          <w:i/>
          <w:color w:val="222222"/>
          <w:sz w:val="24"/>
          <w:szCs w:val="24"/>
          <w:lang w:eastAsia="es-MX"/>
        </w:rPr>
        <w:t xml:space="preserve"> sobre sus alcances y por el otro, una escaza intervención real de la ciudadanía en las políticas </w:t>
      </w:r>
      <w:r w:rsidR="00746598" w:rsidRPr="005119B4">
        <w:rPr>
          <w:rFonts w:ascii="Arial" w:eastAsia="Times New Roman" w:hAnsi="Arial" w:cs="Arial"/>
          <w:i/>
          <w:color w:val="222222"/>
          <w:sz w:val="24"/>
          <w:szCs w:val="24"/>
          <w:lang w:eastAsia="es-MX"/>
        </w:rPr>
        <w:t>públicas</w:t>
      </w:r>
      <w:r w:rsidRPr="005119B4">
        <w:rPr>
          <w:rFonts w:ascii="Arial" w:eastAsia="Times New Roman" w:hAnsi="Arial" w:cs="Arial"/>
          <w:i/>
          <w:color w:val="222222"/>
          <w:sz w:val="24"/>
          <w:szCs w:val="24"/>
          <w:lang w:eastAsia="es-MX"/>
        </w:rPr>
        <w:t>, derivada seguramente de la precariedad de las condiciones sociales básicas para los ejercicios de los derechos ciudadanos</w:t>
      </w:r>
      <w:r w:rsidR="002333B0">
        <w:rPr>
          <w:rFonts w:ascii="Arial" w:eastAsia="Times New Roman" w:hAnsi="Arial" w:cs="Arial"/>
          <w:color w:val="222222"/>
          <w:sz w:val="24"/>
          <w:szCs w:val="24"/>
          <w:lang w:eastAsia="es-MX"/>
        </w:rPr>
        <w:t xml:space="preserve"> </w:t>
      </w:r>
      <w:r w:rsidR="002333B0" w:rsidRPr="002333B0">
        <w:rPr>
          <w:rFonts w:ascii="Arial" w:eastAsia="Times New Roman" w:hAnsi="Arial" w:cs="Arial"/>
          <w:color w:val="222222"/>
          <w:sz w:val="24"/>
          <w:szCs w:val="24"/>
          <w:vertAlign w:val="superscript"/>
          <w:lang w:eastAsia="es-MX"/>
        </w:rPr>
        <w:t>2</w:t>
      </w:r>
    </w:p>
    <w:p w:rsidR="002333B0" w:rsidRPr="00746598" w:rsidRDefault="002333B0" w:rsidP="002333B0">
      <w:pPr>
        <w:shd w:val="clear" w:color="auto" w:fill="FFFFFF"/>
        <w:spacing w:after="0" w:line="360" w:lineRule="auto"/>
        <w:jc w:val="both"/>
        <w:rPr>
          <w:rFonts w:ascii="Arial" w:eastAsia="Times New Roman" w:hAnsi="Arial" w:cs="Arial"/>
          <w:color w:val="222222"/>
          <w:sz w:val="24"/>
          <w:szCs w:val="24"/>
          <w:lang w:eastAsia="es-MX"/>
        </w:rPr>
      </w:pPr>
    </w:p>
    <w:p w:rsidR="00F46064" w:rsidRPr="00746598" w:rsidRDefault="00F46064" w:rsidP="009B7826">
      <w:pPr>
        <w:shd w:val="clear" w:color="auto" w:fill="FFFFFF"/>
        <w:spacing w:after="0" w:line="360" w:lineRule="auto"/>
        <w:rPr>
          <w:rFonts w:ascii="Arial" w:eastAsia="Times New Roman" w:hAnsi="Arial" w:cs="Arial"/>
          <w:color w:val="222222"/>
          <w:sz w:val="24"/>
          <w:szCs w:val="24"/>
          <w:lang w:eastAsia="es-MX"/>
        </w:rPr>
      </w:pPr>
      <w:r w:rsidRPr="00746598">
        <w:rPr>
          <w:rFonts w:ascii="Arial" w:eastAsia="Times New Roman" w:hAnsi="Arial" w:cs="Arial"/>
          <w:color w:val="222222"/>
          <w:sz w:val="24"/>
          <w:szCs w:val="24"/>
          <w:lang w:eastAsia="es-MX"/>
        </w:rPr>
        <w:t>Es muy probable que la participación social no sea perceptible:</w:t>
      </w:r>
    </w:p>
    <w:p w:rsidR="00746598" w:rsidRPr="00746598" w:rsidRDefault="00746598" w:rsidP="009B7826">
      <w:pPr>
        <w:shd w:val="clear" w:color="auto" w:fill="FFFFFF"/>
        <w:spacing w:after="0" w:line="360" w:lineRule="auto"/>
        <w:rPr>
          <w:rFonts w:ascii="Arial" w:eastAsia="Times New Roman" w:hAnsi="Arial" w:cs="Arial"/>
          <w:color w:val="222222"/>
          <w:sz w:val="24"/>
          <w:szCs w:val="24"/>
          <w:lang w:eastAsia="es-MX"/>
        </w:rPr>
      </w:pPr>
    </w:p>
    <w:p w:rsidR="004E6045" w:rsidRDefault="00746598" w:rsidP="009B7826">
      <w:pPr>
        <w:shd w:val="clear" w:color="auto" w:fill="FFFFFF"/>
        <w:spacing w:after="0" w:line="360" w:lineRule="auto"/>
        <w:jc w:val="both"/>
        <w:rPr>
          <w:rFonts w:ascii="Arial" w:eastAsia="Times New Roman" w:hAnsi="Arial" w:cs="Arial"/>
          <w:bCs/>
          <w:color w:val="222222"/>
          <w:sz w:val="24"/>
          <w:szCs w:val="24"/>
          <w:lang w:eastAsia="es-MX"/>
        </w:rPr>
      </w:pPr>
      <w:r w:rsidRPr="00746598">
        <w:rPr>
          <w:rFonts w:ascii="Arial" w:eastAsia="Times New Roman" w:hAnsi="Arial" w:cs="Arial"/>
          <w:bCs/>
          <w:color w:val="222222"/>
          <w:sz w:val="24"/>
          <w:szCs w:val="24"/>
          <w:lang w:eastAsia="es-MX"/>
        </w:rPr>
        <w:t>P</w:t>
      </w:r>
      <w:r w:rsidR="004E6045" w:rsidRPr="00746598">
        <w:rPr>
          <w:rFonts w:ascii="Arial" w:eastAsia="Times New Roman" w:hAnsi="Arial" w:cs="Arial"/>
          <w:bCs/>
          <w:color w:val="222222"/>
          <w:sz w:val="24"/>
          <w:szCs w:val="24"/>
          <w:lang w:eastAsia="es-MX"/>
        </w:rPr>
        <w:t>orque son los propios gobiernos quienes elaboran los planes y poco inmiscuyen a la ciudadanía.</w:t>
      </w:r>
    </w:p>
    <w:p w:rsidR="00746598" w:rsidRPr="00746598" w:rsidRDefault="00746598" w:rsidP="009B7826">
      <w:pPr>
        <w:shd w:val="clear" w:color="auto" w:fill="FFFFFF"/>
        <w:spacing w:after="0" w:line="360" w:lineRule="auto"/>
        <w:jc w:val="both"/>
        <w:rPr>
          <w:rFonts w:ascii="Arial" w:eastAsia="Times New Roman" w:hAnsi="Arial" w:cs="Arial"/>
          <w:bCs/>
          <w:color w:val="222222"/>
          <w:sz w:val="24"/>
          <w:szCs w:val="24"/>
          <w:lang w:eastAsia="es-MX"/>
        </w:rPr>
      </w:pPr>
    </w:p>
    <w:p w:rsidR="005C17D3" w:rsidRDefault="004E6045" w:rsidP="009B7826">
      <w:pPr>
        <w:shd w:val="clear" w:color="auto" w:fill="FFFFFF"/>
        <w:spacing w:after="0" w:line="360" w:lineRule="auto"/>
        <w:jc w:val="both"/>
        <w:rPr>
          <w:rFonts w:ascii="Arial" w:eastAsia="Times New Roman" w:hAnsi="Arial" w:cs="Arial"/>
          <w:bCs/>
          <w:color w:val="222222"/>
          <w:sz w:val="24"/>
          <w:szCs w:val="24"/>
          <w:lang w:eastAsia="es-MX"/>
        </w:rPr>
      </w:pPr>
      <w:r w:rsidRPr="00746598">
        <w:rPr>
          <w:rFonts w:ascii="Arial" w:eastAsia="Times New Roman" w:hAnsi="Arial" w:cs="Arial"/>
          <w:bCs/>
          <w:color w:val="222222"/>
          <w:sz w:val="24"/>
          <w:szCs w:val="24"/>
          <w:lang w:eastAsia="es-MX"/>
        </w:rPr>
        <w:t xml:space="preserve">Porque no se han implementado procedimientos sistemáticos en los que se incluya a la sociedad en el diseño, </w:t>
      </w:r>
      <w:r w:rsidR="009F2C29" w:rsidRPr="00746598">
        <w:rPr>
          <w:rFonts w:ascii="Arial" w:eastAsia="Times New Roman" w:hAnsi="Arial" w:cs="Arial"/>
          <w:bCs/>
          <w:color w:val="222222"/>
          <w:sz w:val="24"/>
          <w:szCs w:val="24"/>
          <w:lang w:eastAsia="es-MX"/>
        </w:rPr>
        <w:t>ejecución</w:t>
      </w:r>
      <w:r w:rsidRPr="00746598">
        <w:rPr>
          <w:rFonts w:ascii="Arial" w:eastAsia="Times New Roman" w:hAnsi="Arial" w:cs="Arial"/>
          <w:bCs/>
          <w:color w:val="222222"/>
          <w:sz w:val="24"/>
          <w:szCs w:val="24"/>
          <w:lang w:eastAsia="es-MX"/>
        </w:rPr>
        <w:t xml:space="preserve"> y evaluación de las políticas </w:t>
      </w:r>
      <w:r w:rsidR="009F2C29" w:rsidRPr="00746598">
        <w:rPr>
          <w:rFonts w:ascii="Arial" w:eastAsia="Times New Roman" w:hAnsi="Arial" w:cs="Arial"/>
          <w:bCs/>
          <w:color w:val="222222"/>
          <w:sz w:val="24"/>
          <w:szCs w:val="24"/>
          <w:lang w:eastAsia="es-MX"/>
        </w:rPr>
        <w:t>públicas</w:t>
      </w:r>
      <w:r w:rsidRPr="00746598">
        <w:rPr>
          <w:rFonts w:ascii="Arial" w:eastAsia="Times New Roman" w:hAnsi="Arial" w:cs="Arial"/>
          <w:bCs/>
          <w:color w:val="222222"/>
          <w:sz w:val="24"/>
          <w:szCs w:val="24"/>
          <w:lang w:eastAsia="es-MX"/>
        </w:rPr>
        <w:t>.</w:t>
      </w:r>
    </w:p>
    <w:p w:rsidR="00746598" w:rsidRPr="00746598" w:rsidRDefault="00746598" w:rsidP="009B7826">
      <w:pPr>
        <w:shd w:val="clear" w:color="auto" w:fill="FFFFFF"/>
        <w:spacing w:after="0" w:line="360" w:lineRule="auto"/>
        <w:jc w:val="both"/>
        <w:rPr>
          <w:rFonts w:ascii="Arial" w:eastAsia="Times New Roman" w:hAnsi="Arial" w:cs="Arial"/>
          <w:bCs/>
          <w:color w:val="222222"/>
          <w:sz w:val="24"/>
          <w:szCs w:val="24"/>
          <w:lang w:eastAsia="es-MX"/>
        </w:rPr>
      </w:pPr>
    </w:p>
    <w:p w:rsidR="005C17D3" w:rsidRPr="00746598" w:rsidRDefault="005C17D3" w:rsidP="009B7826">
      <w:pPr>
        <w:shd w:val="clear" w:color="auto" w:fill="FFFFFF"/>
        <w:spacing w:after="0" w:line="360" w:lineRule="auto"/>
        <w:jc w:val="both"/>
        <w:rPr>
          <w:rFonts w:ascii="Arial" w:eastAsia="Times New Roman" w:hAnsi="Arial" w:cs="Arial"/>
          <w:bCs/>
          <w:color w:val="222222"/>
          <w:sz w:val="24"/>
          <w:szCs w:val="24"/>
          <w:lang w:eastAsia="es-MX"/>
        </w:rPr>
      </w:pPr>
      <w:r w:rsidRPr="00746598">
        <w:rPr>
          <w:rFonts w:ascii="Arial" w:eastAsia="Times New Roman" w:hAnsi="Arial" w:cs="Arial"/>
          <w:bCs/>
          <w:color w:val="222222"/>
          <w:sz w:val="24"/>
          <w:szCs w:val="24"/>
          <w:lang w:eastAsia="es-MX"/>
        </w:rPr>
        <w:t xml:space="preserve">Porque se coluden los que </w:t>
      </w:r>
      <w:r w:rsidR="009F2C29" w:rsidRPr="00746598">
        <w:rPr>
          <w:rFonts w:ascii="Arial" w:eastAsia="Times New Roman" w:hAnsi="Arial" w:cs="Arial"/>
          <w:bCs/>
          <w:color w:val="222222"/>
          <w:sz w:val="24"/>
          <w:szCs w:val="24"/>
          <w:lang w:eastAsia="es-MX"/>
        </w:rPr>
        <w:t>representantes</w:t>
      </w:r>
      <w:r w:rsidRPr="00746598">
        <w:rPr>
          <w:rFonts w:ascii="Arial" w:eastAsia="Times New Roman" w:hAnsi="Arial" w:cs="Arial"/>
          <w:bCs/>
          <w:color w:val="222222"/>
          <w:sz w:val="24"/>
          <w:szCs w:val="24"/>
          <w:lang w:eastAsia="es-MX"/>
        </w:rPr>
        <w:t xml:space="preserve"> de la sociedad o lo hacen con fines políticos o partidistas</w:t>
      </w:r>
      <w:r w:rsidR="00C44EED">
        <w:rPr>
          <w:rFonts w:ascii="Arial" w:eastAsia="Times New Roman" w:hAnsi="Arial" w:cs="Arial"/>
          <w:bCs/>
          <w:color w:val="222222"/>
          <w:sz w:val="24"/>
          <w:szCs w:val="24"/>
          <w:lang w:eastAsia="es-MX"/>
        </w:rPr>
        <w:t>.</w:t>
      </w:r>
    </w:p>
    <w:p w:rsidR="002333B0" w:rsidRDefault="002333B0" w:rsidP="009B7826">
      <w:pPr>
        <w:shd w:val="clear" w:color="auto" w:fill="FFFFFF"/>
        <w:spacing w:after="0" w:line="360" w:lineRule="auto"/>
        <w:jc w:val="both"/>
        <w:rPr>
          <w:rFonts w:ascii="Arial" w:eastAsia="Times New Roman" w:hAnsi="Arial" w:cs="Arial"/>
          <w:bCs/>
          <w:color w:val="222222"/>
          <w:sz w:val="24"/>
          <w:szCs w:val="24"/>
          <w:lang w:eastAsia="es-MX"/>
        </w:rPr>
      </w:pPr>
    </w:p>
    <w:p w:rsidR="002333B0" w:rsidRPr="002333B0" w:rsidRDefault="002333B0" w:rsidP="002333B0">
      <w:pPr>
        <w:spacing w:line="360" w:lineRule="auto"/>
        <w:rPr>
          <w:rFonts w:ascii="Arial" w:hAnsi="Arial" w:cs="Arial"/>
          <w:sz w:val="16"/>
          <w:szCs w:val="16"/>
        </w:rPr>
      </w:pPr>
      <w:r w:rsidRPr="002333B0">
        <w:rPr>
          <w:rFonts w:ascii="Arial" w:hAnsi="Arial" w:cs="Arial"/>
          <w:sz w:val="16"/>
          <w:szCs w:val="16"/>
          <w:vertAlign w:val="superscript"/>
        </w:rPr>
        <w:t>1</w:t>
      </w:r>
      <w:r w:rsidRPr="002333B0">
        <w:rPr>
          <w:rFonts w:ascii="Arial" w:hAnsi="Arial" w:cs="Arial"/>
          <w:sz w:val="16"/>
          <w:szCs w:val="16"/>
        </w:rPr>
        <w:t xml:space="preserve"> http://www.consejosescolares.sep.gob.mx/es/conapase/Que_es_la_Participacion_Social_</w:t>
      </w:r>
    </w:p>
    <w:p w:rsidR="002333B0" w:rsidRPr="007C0BC9" w:rsidRDefault="002333B0" w:rsidP="007C0BC9">
      <w:pPr>
        <w:spacing w:line="360" w:lineRule="auto"/>
      </w:pPr>
      <w:r w:rsidRPr="002333B0">
        <w:rPr>
          <w:rFonts w:ascii="Arial" w:hAnsi="Arial" w:cs="Arial"/>
          <w:sz w:val="16"/>
          <w:szCs w:val="16"/>
          <w:vertAlign w:val="superscript"/>
        </w:rPr>
        <w:t>2</w:t>
      </w:r>
      <w:r w:rsidRPr="002333B0">
        <w:rPr>
          <w:rFonts w:ascii="Arial" w:hAnsi="Arial" w:cs="Arial"/>
          <w:sz w:val="16"/>
          <w:szCs w:val="16"/>
        </w:rPr>
        <w:t xml:space="preserve"> Manuel Canto </w:t>
      </w:r>
      <w:proofErr w:type="spellStart"/>
      <w:r w:rsidRPr="002333B0">
        <w:rPr>
          <w:rFonts w:ascii="Arial" w:hAnsi="Arial" w:cs="Arial"/>
          <w:sz w:val="16"/>
          <w:szCs w:val="16"/>
        </w:rPr>
        <w:t>Chac</w:t>
      </w:r>
      <w:proofErr w:type="spellEnd"/>
      <w:r w:rsidRPr="002333B0">
        <w:rPr>
          <w:rFonts w:ascii="Arial" w:hAnsi="Arial" w:cs="Arial"/>
          <w:sz w:val="16"/>
          <w:szCs w:val="16"/>
        </w:rPr>
        <w:t>; gobernanza y participación ciudadana en las políticas públicas frente</w:t>
      </w:r>
      <w:r>
        <w:t xml:space="preserve"> al reto del desarrollo.</w:t>
      </w:r>
    </w:p>
    <w:p w:rsidR="004E6045" w:rsidRDefault="0025162E" w:rsidP="009B7826">
      <w:pPr>
        <w:shd w:val="clear" w:color="auto" w:fill="FFFFFF"/>
        <w:spacing w:after="0" w:line="360" w:lineRule="auto"/>
        <w:jc w:val="both"/>
        <w:rPr>
          <w:rFonts w:ascii="Arial" w:eastAsia="Times New Roman" w:hAnsi="Arial" w:cs="Arial"/>
          <w:bCs/>
          <w:color w:val="222222"/>
          <w:sz w:val="24"/>
          <w:szCs w:val="24"/>
          <w:lang w:eastAsia="es-MX"/>
        </w:rPr>
      </w:pPr>
      <w:r w:rsidRPr="00746598">
        <w:rPr>
          <w:rFonts w:ascii="Arial" w:eastAsia="Times New Roman" w:hAnsi="Arial" w:cs="Arial"/>
          <w:bCs/>
          <w:color w:val="222222"/>
          <w:sz w:val="24"/>
          <w:szCs w:val="24"/>
          <w:lang w:eastAsia="es-MX"/>
        </w:rPr>
        <w:lastRenderedPageBreak/>
        <w:t xml:space="preserve">Ahora si consideramos que la participación social se da en varios niveles y desde luego entre </w:t>
      </w:r>
      <w:r w:rsidR="00746598" w:rsidRPr="00746598">
        <w:rPr>
          <w:rFonts w:ascii="Arial" w:eastAsia="Times New Roman" w:hAnsi="Arial" w:cs="Arial"/>
          <w:bCs/>
          <w:color w:val="222222"/>
          <w:sz w:val="24"/>
          <w:szCs w:val="24"/>
          <w:lang w:eastAsia="es-MX"/>
        </w:rPr>
        <w:t>más</w:t>
      </w:r>
      <w:r w:rsidRPr="00746598">
        <w:rPr>
          <w:rFonts w:ascii="Arial" w:eastAsia="Times New Roman" w:hAnsi="Arial" w:cs="Arial"/>
          <w:bCs/>
          <w:color w:val="222222"/>
          <w:sz w:val="24"/>
          <w:szCs w:val="24"/>
          <w:lang w:eastAsia="es-MX"/>
        </w:rPr>
        <w:t xml:space="preserve"> pequeño</w:t>
      </w:r>
      <w:r w:rsidR="00EE64CC">
        <w:rPr>
          <w:rFonts w:ascii="Arial" w:eastAsia="Times New Roman" w:hAnsi="Arial" w:cs="Arial"/>
          <w:bCs/>
          <w:color w:val="222222"/>
          <w:sz w:val="24"/>
          <w:szCs w:val="24"/>
          <w:lang w:eastAsia="es-MX"/>
        </w:rPr>
        <w:t>s</w:t>
      </w:r>
      <w:r w:rsidRPr="00746598">
        <w:rPr>
          <w:rFonts w:ascii="Arial" w:eastAsia="Times New Roman" w:hAnsi="Arial" w:cs="Arial"/>
          <w:bCs/>
          <w:color w:val="222222"/>
          <w:sz w:val="24"/>
          <w:szCs w:val="24"/>
          <w:lang w:eastAsia="es-MX"/>
        </w:rPr>
        <w:t xml:space="preserve"> se</w:t>
      </w:r>
      <w:r w:rsidR="00746598" w:rsidRPr="00746598">
        <w:rPr>
          <w:rFonts w:ascii="Arial" w:eastAsia="Times New Roman" w:hAnsi="Arial" w:cs="Arial"/>
          <w:bCs/>
          <w:color w:val="222222"/>
          <w:sz w:val="24"/>
          <w:szCs w:val="24"/>
          <w:lang w:eastAsia="es-MX"/>
        </w:rPr>
        <w:t>a</w:t>
      </w:r>
      <w:r w:rsidR="00EE64CC">
        <w:rPr>
          <w:rFonts w:ascii="Arial" w:eastAsia="Times New Roman" w:hAnsi="Arial" w:cs="Arial"/>
          <w:bCs/>
          <w:color w:val="222222"/>
          <w:sz w:val="24"/>
          <w:szCs w:val="24"/>
          <w:lang w:eastAsia="es-MX"/>
        </w:rPr>
        <w:t>s estos,</w:t>
      </w:r>
      <w:r w:rsidRPr="00746598">
        <w:rPr>
          <w:rFonts w:ascii="Arial" w:eastAsia="Times New Roman" w:hAnsi="Arial" w:cs="Arial"/>
          <w:bCs/>
          <w:color w:val="222222"/>
          <w:sz w:val="24"/>
          <w:szCs w:val="24"/>
          <w:lang w:eastAsia="es-MX"/>
        </w:rPr>
        <w:t xml:space="preserve"> existe una mayor </w:t>
      </w:r>
      <w:r w:rsidR="00746598" w:rsidRPr="00746598">
        <w:rPr>
          <w:rFonts w:ascii="Arial" w:eastAsia="Times New Roman" w:hAnsi="Arial" w:cs="Arial"/>
          <w:bCs/>
          <w:color w:val="222222"/>
          <w:sz w:val="24"/>
          <w:szCs w:val="24"/>
          <w:lang w:eastAsia="es-MX"/>
        </w:rPr>
        <w:t>participación</w:t>
      </w:r>
      <w:r w:rsidR="00E67D39">
        <w:rPr>
          <w:rFonts w:ascii="Arial" w:eastAsia="Times New Roman" w:hAnsi="Arial" w:cs="Arial"/>
          <w:bCs/>
          <w:color w:val="222222"/>
          <w:sz w:val="24"/>
          <w:szCs w:val="24"/>
          <w:lang w:eastAsia="es-MX"/>
        </w:rPr>
        <w:t>, control y eficiencia en el</w:t>
      </w:r>
      <w:r w:rsidR="00EE64CC">
        <w:rPr>
          <w:rFonts w:ascii="Arial" w:eastAsia="Times New Roman" w:hAnsi="Arial" w:cs="Arial"/>
          <w:bCs/>
          <w:color w:val="222222"/>
          <w:sz w:val="24"/>
          <w:szCs w:val="24"/>
          <w:lang w:eastAsia="es-MX"/>
        </w:rPr>
        <w:t xml:space="preserve"> actuar de la propia </w:t>
      </w:r>
      <w:r w:rsidR="00E67D39">
        <w:rPr>
          <w:rFonts w:ascii="Arial" w:eastAsia="Times New Roman" w:hAnsi="Arial" w:cs="Arial"/>
          <w:bCs/>
          <w:color w:val="222222"/>
          <w:sz w:val="24"/>
          <w:szCs w:val="24"/>
          <w:lang w:eastAsia="es-MX"/>
        </w:rPr>
        <w:t>ciudadanía</w:t>
      </w:r>
      <w:r w:rsidR="00EE64CC">
        <w:rPr>
          <w:rFonts w:ascii="Arial" w:eastAsia="Times New Roman" w:hAnsi="Arial" w:cs="Arial"/>
          <w:bCs/>
          <w:color w:val="222222"/>
          <w:sz w:val="24"/>
          <w:szCs w:val="24"/>
          <w:lang w:eastAsia="es-MX"/>
        </w:rPr>
        <w:t>,</w:t>
      </w:r>
      <w:r w:rsidRPr="00746598">
        <w:rPr>
          <w:rFonts w:ascii="Arial" w:eastAsia="Times New Roman" w:hAnsi="Arial" w:cs="Arial"/>
          <w:bCs/>
          <w:color w:val="222222"/>
          <w:sz w:val="24"/>
          <w:szCs w:val="24"/>
          <w:lang w:eastAsia="es-MX"/>
        </w:rPr>
        <w:t xml:space="preserve"> entonces es de considerarse que dadas las dimensiones del tema que nos ocupa se pie</w:t>
      </w:r>
      <w:r w:rsidR="00746598" w:rsidRPr="00746598">
        <w:rPr>
          <w:rFonts w:ascii="Arial" w:eastAsia="Times New Roman" w:hAnsi="Arial" w:cs="Arial"/>
          <w:bCs/>
          <w:color w:val="222222"/>
          <w:sz w:val="24"/>
          <w:szCs w:val="24"/>
          <w:lang w:eastAsia="es-MX"/>
        </w:rPr>
        <w:t>rde</w:t>
      </w:r>
      <w:r w:rsidR="00EE64CC">
        <w:rPr>
          <w:rFonts w:ascii="Arial" w:eastAsia="Times New Roman" w:hAnsi="Arial" w:cs="Arial"/>
          <w:bCs/>
          <w:color w:val="222222"/>
          <w:sz w:val="24"/>
          <w:szCs w:val="24"/>
          <w:lang w:eastAsia="es-MX"/>
        </w:rPr>
        <w:t>n los aspectos antes citados por</w:t>
      </w:r>
      <w:r w:rsidR="00746598" w:rsidRPr="00746598">
        <w:rPr>
          <w:rFonts w:ascii="Arial" w:eastAsia="Times New Roman" w:hAnsi="Arial" w:cs="Arial"/>
          <w:bCs/>
          <w:color w:val="222222"/>
          <w:sz w:val="24"/>
          <w:szCs w:val="24"/>
          <w:lang w:eastAsia="es-MX"/>
        </w:rPr>
        <w:t xml:space="preserve"> lo que percibimos escasa presencia de la participación social.</w:t>
      </w:r>
    </w:p>
    <w:p w:rsidR="00EE64CC" w:rsidRDefault="00EE64CC" w:rsidP="009B7826">
      <w:pPr>
        <w:shd w:val="clear" w:color="auto" w:fill="FFFFFF"/>
        <w:spacing w:after="0" w:line="360" w:lineRule="auto"/>
        <w:jc w:val="both"/>
        <w:rPr>
          <w:rFonts w:ascii="Arial" w:eastAsia="Times New Roman" w:hAnsi="Arial" w:cs="Arial"/>
          <w:bCs/>
          <w:color w:val="222222"/>
          <w:sz w:val="24"/>
          <w:szCs w:val="24"/>
          <w:lang w:eastAsia="es-MX"/>
        </w:rPr>
      </w:pPr>
    </w:p>
    <w:p w:rsidR="00EE64CC" w:rsidRDefault="00EE64CC" w:rsidP="009B7826">
      <w:pPr>
        <w:shd w:val="clear" w:color="auto" w:fill="FFFFFF"/>
        <w:spacing w:after="0" w:line="360" w:lineRule="auto"/>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 Por otro lado es imperante que la </w:t>
      </w:r>
      <w:r w:rsidR="00E67D39">
        <w:rPr>
          <w:rFonts w:ascii="Arial" w:eastAsia="Times New Roman" w:hAnsi="Arial" w:cs="Arial"/>
          <w:bCs/>
          <w:color w:val="222222"/>
          <w:sz w:val="24"/>
          <w:szCs w:val="24"/>
          <w:lang w:eastAsia="es-MX"/>
        </w:rPr>
        <w:t>ciudadanía</w:t>
      </w:r>
      <w:r>
        <w:rPr>
          <w:rFonts w:ascii="Arial" w:eastAsia="Times New Roman" w:hAnsi="Arial" w:cs="Arial"/>
          <w:bCs/>
          <w:color w:val="222222"/>
          <w:sz w:val="24"/>
          <w:szCs w:val="24"/>
          <w:lang w:eastAsia="es-MX"/>
        </w:rPr>
        <w:t xml:space="preserve"> tien</w:t>
      </w:r>
      <w:r w:rsidR="00E67D39">
        <w:rPr>
          <w:rFonts w:ascii="Arial" w:eastAsia="Times New Roman" w:hAnsi="Arial" w:cs="Arial"/>
          <w:bCs/>
          <w:color w:val="222222"/>
          <w:sz w:val="24"/>
          <w:szCs w:val="24"/>
          <w:lang w:eastAsia="es-MX"/>
        </w:rPr>
        <w:t>e</w:t>
      </w:r>
      <w:r>
        <w:rPr>
          <w:rFonts w:ascii="Arial" w:eastAsia="Times New Roman" w:hAnsi="Arial" w:cs="Arial"/>
          <w:bCs/>
          <w:color w:val="222222"/>
          <w:sz w:val="24"/>
          <w:szCs w:val="24"/>
          <w:lang w:eastAsia="es-MX"/>
        </w:rPr>
        <w:t xml:space="preserve"> que apr</w:t>
      </w:r>
      <w:r w:rsidR="002215CE">
        <w:rPr>
          <w:rFonts w:ascii="Arial" w:eastAsia="Times New Roman" w:hAnsi="Arial" w:cs="Arial"/>
          <w:bCs/>
          <w:color w:val="222222"/>
          <w:sz w:val="24"/>
          <w:szCs w:val="24"/>
          <w:lang w:eastAsia="es-MX"/>
        </w:rPr>
        <w:t>ender</w:t>
      </w:r>
      <w:r>
        <w:rPr>
          <w:rFonts w:ascii="Arial" w:eastAsia="Times New Roman" w:hAnsi="Arial" w:cs="Arial"/>
          <w:bCs/>
          <w:color w:val="222222"/>
          <w:sz w:val="24"/>
          <w:szCs w:val="24"/>
          <w:lang w:eastAsia="es-MX"/>
        </w:rPr>
        <w:t xml:space="preserve"> a </w:t>
      </w:r>
      <w:r w:rsidR="00E67D39">
        <w:rPr>
          <w:rFonts w:ascii="Arial" w:eastAsia="Times New Roman" w:hAnsi="Arial" w:cs="Arial"/>
          <w:bCs/>
          <w:color w:val="222222"/>
          <w:sz w:val="24"/>
          <w:szCs w:val="24"/>
          <w:lang w:eastAsia="es-MX"/>
        </w:rPr>
        <w:t>intervenir</w:t>
      </w:r>
      <w:r>
        <w:rPr>
          <w:rFonts w:ascii="Arial" w:eastAsia="Times New Roman" w:hAnsi="Arial" w:cs="Arial"/>
          <w:bCs/>
          <w:color w:val="222222"/>
          <w:sz w:val="24"/>
          <w:szCs w:val="24"/>
          <w:lang w:eastAsia="es-MX"/>
        </w:rPr>
        <w:t xml:space="preserve"> en el buen rumbo de su gobierno y esto no nada </w:t>
      </w:r>
      <w:r w:rsidR="00E67D39">
        <w:rPr>
          <w:rFonts w:ascii="Arial" w:eastAsia="Times New Roman" w:hAnsi="Arial" w:cs="Arial"/>
          <w:bCs/>
          <w:color w:val="222222"/>
          <w:sz w:val="24"/>
          <w:szCs w:val="24"/>
          <w:lang w:eastAsia="es-MX"/>
        </w:rPr>
        <w:t>más</w:t>
      </w:r>
      <w:r>
        <w:rPr>
          <w:rFonts w:ascii="Arial" w:eastAsia="Times New Roman" w:hAnsi="Arial" w:cs="Arial"/>
          <w:bCs/>
          <w:color w:val="222222"/>
          <w:sz w:val="24"/>
          <w:szCs w:val="24"/>
          <w:lang w:eastAsia="es-MX"/>
        </w:rPr>
        <w:t xml:space="preserve"> se debe</w:t>
      </w:r>
      <w:r w:rsidR="00637AC1">
        <w:rPr>
          <w:rFonts w:ascii="Arial" w:eastAsia="Times New Roman" w:hAnsi="Arial" w:cs="Arial"/>
          <w:bCs/>
          <w:color w:val="222222"/>
          <w:sz w:val="24"/>
          <w:szCs w:val="24"/>
          <w:lang w:eastAsia="es-MX"/>
        </w:rPr>
        <w:t xml:space="preserve"> difundir</w:t>
      </w:r>
      <w:r>
        <w:rPr>
          <w:rFonts w:ascii="Arial" w:eastAsia="Times New Roman" w:hAnsi="Arial" w:cs="Arial"/>
          <w:bCs/>
          <w:color w:val="222222"/>
          <w:sz w:val="24"/>
          <w:szCs w:val="24"/>
          <w:lang w:eastAsia="es-MX"/>
        </w:rPr>
        <w:t xml:space="preserve"> a través de los medios de </w:t>
      </w:r>
      <w:r w:rsidR="00E67D39">
        <w:rPr>
          <w:rFonts w:ascii="Arial" w:eastAsia="Times New Roman" w:hAnsi="Arial" w:cs="Arial"/>
          <w:bCs/>
          <w:color w:val="222222"/>
          <w:sz w:val="24"/>
          <w:szCs w:val="24"/>
          <w:lang w:eastAsia="es-MX"/>
        </w:rPr>
        <w:t>comunicación</w:t>
      </w:r>
      <w:r>
        <w:rPr>
          <w:rFonts w:ascii="Arial" w:eastAsia="Times New Roman" w:hAnsi="Arial" w:cs="Arial"/>
          <w:bCs/>
          <w:color w:val="222222"/>
          <w:sz w:val="24"/>
          <w:szCs w:val="24"/>
          <w:lang w:eastAsia="es-MX"/>
        </w:rPr>
        <w:t>, sindicatos, organizaciones</w:t>
      </w:r>
      <w:r w:rsidR="00E67D39">
        <w:rPr>
          <w:rFonts w:ascii="Arial" w:eastAsia="Times New Roman" w:hAnsi="Arial" w:cs="Arial"/>
          <w:bCs/>
          <w:color w:val="222222"/>
          <w:sz w:val="24"/>
          <w:szCs w:val="24"/>
          <w:lang w:eastAsia="es-MX"/>
        </w:rPr>
        <w:t xml:space="preserve">, etc., </w:t>
      </w:r>
      <w:r>
        <w:rPr>
          <w:rFonts w:ascii="Arial" w:eastAsia="Times New Roman" w:hAnsi="Arial" w:cs="Arial"/>
          <w:bCs/>
          <w:color w:val="222222"/>
          <w:sz w:val="24"/>
          <w:szCs w:val="24"/>
          <w:lang w:eastAsia="es-MX"/>
        </w:rPr>
        <w:t>sino prácticamente desde el seno familiar, para posteriormente fortalecer</w:t>
      </w:r>
      <w:r w:rsidR="00E67D39">
        <w:rPr>
          <w:rFonts w:ascii="Arial" w:eastAsia="Times New Roman" w:hAnsi="Arial" w:cs="Arial"/>
          <w:bCs/>
          <w:color w:val="222222"/>
          <w:sz w:val="24"/>
          <w:szCs w:val="24"/>
          <w:lang w:eastAsia="es-MX"/>
        </w:rPr>
        <w:t>lo</w:t>
      </w:r>
      <w:r>
        <w:rPr>
          <w:rFonts w:ascii="Arial" w:eastAsia="Times New Roman" w:hAnsi="Arial" w:cs="Arial"/>
          <w:bCs/>
          <w:color w:val="222222"/>
          <w:sz w:val="24"/>
          <w:szCs w:val="24"/>
          <w:lang w:eastAsia="es-MX"/>
        </w:rPr>
        <w:t xml:space="preserve"> en los diferentes niveles de </w:t>
      </w:r>
      <w:r w:rsidR="00E67D39">
        <w:rPr>
          <w:rFonts w:ascii="Arial" w:eastAsia="Times New Roman" w:hAnsi="Arial" w:cs="Arial"/>
          <w:bCs/>
          <w:color w:val="222222"/>
          <w:sz w:val="24"/>
          <w:szCs w:val="24"/>
          <w:lang w:eastAsia="es-MX"/>
        </w:rPr>
        <w:t>educación</w:t>
      </w:r>
      <w:r>
        <w:rPr>
          <w:rFonts w:ascii="Arial" w:eastAsia="Times New Roman" w:hAnsi="Arial" w:cs="Arial"/>
          <w:bCs/>
          <w:color w:val="222222"/>
          <w:sz w:val="24"/>
          <w:szCs w:val="24"/>
          <w:lang w:eastAsia="es-MX"/>
        </w:rPr>
        <w:t xml:space="preserve"> escolar y por ultimo ponerlo</w:t>
      </w:r>
      <w:r w:rsidR="00E67D39">
        <w:rPr>
          <w:rFonts w:ascii="Arial" w:eastAsia="Times New Roman" w:hAnsi="Arial" w:cs="Arial"/>
          <w:bCs/>
          <w:color w:val="222222"/>
          <w:sz w:val="24"/>
          <w:szCs w:val="24"/>
          <w:lang w:eastAsia="es-MX"/>
        </w:rPr>
        <w:t>s</w:t>
      </w:r>
      <w:r>
        <w:rPr>
          <w:rFonts w:ascii="Arial" w:eastAsia="Times New Roman" w:hAnsi="Arial" w:cs="Arial"/>
          <w:bCs/>
          <w:color w:val="222222"/>
          <w:sz w:val="24"/>
          <w:szCs w:val="24"/>
          <w:lang w:eastAsia="es-MX"/>
        </w:rPr>
        <w:t xml:space="preserve"> en </w:t>
      </w:r>
      <w:r w:rsidR="00E67D39">
        <w:rPr>
          <w:rFonts w:ascii="Arial" w:eastAsia="Times New Roman" w:hAnsi="Arial" w:cs="Arial"/>
          <w:bCs/>
          <w:color w:val="222222"/>
          <w:sz w:val="24"/>
          <w:szCs w:val="24"/>
          <w:lang w:eastAsia="es-MX"/>
        </w:rPr>
        <w:t>práctica</w:t>
      </w:r>
      <w:r>
        <w:rPr>
          <w:rFonts w:ascii="Arial" w:eastAsia="Times New Roman" w:hAnsi="Arial" w:cs="Arial"/>
          <w:bCs/>
          <w:color w:val="222222"/>
          <w:sz w:val="24"/>
          <w:szCs w:val="24"/>
          <w:lang w:eastAsia="es-MX"/>
        </w:rPr>
        <w:t>.</w:t>
      </w:r>
    </w:p>
    <w:p w:rsidR="0025162E" w:rsidRPr="00746598" w:rsidRDefault="0025162E" w:rsidP="009B7826">
      <w:pPr>
        <w:shd w:val="clear" w:color="auto" w:fill="FFFFFF"/>
        <w:spacing w:after="0" w:line="360" w:lineRule="auto"/>
        <w:jc w:val="both"/>
        <w:rPr>
          <w:rFonts w:ascii="Arial" w:eastAsia="Times New Roman" w:hAnsi="Arial" w:cs="Arial"/>
          <w:bCs/>
          <w:color w:val="222222"/>
          <w:sz w:val="24"/>
          <w:szCs w:val="24"/>
          <w:lang w:eastAsia="es-MX"/>
        </w:rPr>
      </w:pPr>
    </w:p>
    <w:p w:rsidR="00E67D39" w:rsidRPr="009B7826" w:rsidRDefault="00E67D39" w:rsidP="009B7826">
      <w:pPr>
        <w:pStyle w:val="Prrafodelista"/>
        <w:numPr>
          <w:ilvl w:val="0"/>
          <w:numId w:val="3"/>
        </w:numPr>
        <w:spacing w:line="360" w:lineRule="auto"/>
        <w:ind w:left="567" w:hanging="567"/>
        <w:rPr>
          <w:rFonts w:ascii="Arial" w:hAnsi="Arial" w:cs="Arial"/>
          <w:color w:val="222222"/>
          <w:sz w:val="32"/>
          <w:szCs w:val="32"/>
        </w:rPr>
      </w:pPr>
      <w:r w:rsidRPr="00937D95">
        <w:rPr>
          <w:rFonts w:ascii="Arial" w:hAnsi="Arial" w:cs="Arial"/>
          <w:color w:val="222222"/>
          <w:sz w:val="32"/>
          <w:szCs w:val="32"/>
        </w:rPr>
        <w:t>Si los gobiernos estatales o municipales han establecido mecanismos para encauzar la</w:t>
      </w:r>
      <w:r w:rsidR="0046281B">
        <w:rPr>
          <w:rFonts w:ascii="Arial" w:hAnsi="Arial" w:cs="Arial"/>
          <w:color w:val="222222"/>
          <w:sz w:val="32"/>
          <w:szCs w:val="32"/>
        </w:rPr>
        <w:t xml:space="preserve"> </w:t>
      </w:r>
      <w:r w:rsidRPr="00937D95">
        <w:rPr>
          <w:rFonts w:ascii="Arial" w:hAnsi="Arial" w:cs="Arial"/>
          <w:color w:val="222222"/>
          <w:sz w:val="32"/>
          <w:szCs w:val="32"/>
        </w:rPr>
        <w:t xml:space="preserve"> participación</w:t>
      </w:r>
      <w:r w:rsidR="0046281B">
        <w:rPr>
          <w:rFonts w:ascii="Arial" w:hAnsi="Arial" w:cs="Arial"/>
          <w:color w:val="222222"/>
          <w:sz w:val="32"/>
          <w:szCs w:val="32"/>
        </w:rPr>
        <w:t xml:space="preserve">  </w:t>
      </w:r>
      <w:r w:rsidRPr="00937D95">
        <w:rPr>
          <w:rFonts w:ascii="Arial" w:hAnsi="Arial" w:cs="Arial"/>
          <w:color w:val="222222"/>
          <w:sz w:val="32"/>
          <w:szCs w:val="32"/>
        </w:rPr>
        <w:t>social en la planeación, ejecución y evaluación de las políticas públicas.</w:t>
      </w:r>
    </w:p>
    <w:p w:rsidR="004607CD" w:rsidRPr="009C07A4" w:rsidRDefault="004607CD" w:rsidP="009B7826">
      <w:pPr>
        <w:shd w:val="clear" w:color="auto" w:fill="FFFFFF"/>
        <w:spacing w:after="0" w:line="360" w:lineRule="auto"/>
        <w:jc w:val="both"/>
        <w:rPr>
          <w:rFonts w:ascii="Arial" w:eastAsia="Times New Roman" w:hAnsi="Arial" w:cs="Arial"/>
          <w:color w:val="222222"/>
          <w:sz w:val="24"/>
          <w:szCs w:val="24"/>
          <w:lang w:eastAsia="es-MX"/>
        </w:rPr>
      </w:pPr>
      <w:r w:rsidRPr="009C07A4">
        <w:rPr>
          <w:rFonts w:ascii="Arial" w:eastAsia="Times New Roman" w:hAnsi="Arial" w:cs="Arial"/>
          <w:color w:val="222222"/>
          <w:sz w:val="24"/>
          <w:szCs w:val="24"/>
          <w:lang w:eastAsia="es-MX"/>
        </w:rPr>
        <w:t>“</w:t>
      </w:r>
      <w:r w:rsidRPr="009C07A4">
        <w:rPr>
          <w:rFonts w:ascii="Arial" w:eastAsia="Times New Roman" w:hAnsi="Arial" w:cs="Arial"/>
          <w:i/>
          <w:color w:val="222222"/>
          <w:sz w:val="24"/>
          <w:szCs w:val="24"/>
          <w:lang w:eastAsia="es-MX"/>
        </w:rPr>
        <w:t>Artículo 1.- Se crea la Contraloría Social del Gobierno del Estado de Chiapas, en adelante la Contraloría Social como un órgano desconcentrado de la Secretaría de la Contraloría, con plena autonomía técnica, administrativa, de gestión, operativa, presupuestal y de ejecución para el adecuado desarrollo de sus atribuciones, misma que atenderá los asuntos que este instrumento y la normatividad aplicable le señalen, estableciendo su domicilio en la Ciudad de Tuxtla Gutiérrez, Chiapas</w:t>
      </w:r>
      <w:r w:rsidR="00D24D01" w:rsidRPr="009C07A4">
        <w:rPr>
          <w:rFonts w:ascii="Arial" w:eastAsia="Times New Roman" w:hAnsi="Arial" w:cs="Arial"/>
          <w:color w:val="222222"/>
          <w:sz w:val="24"/>
          <w:szCs w:val="24"/>
          <w:lang w:eastAsia="es-MX"/>
        </w:rPr>
        <w:t>”</w:t>
      </w:r>
      <w:r w:rsidR="00D24D01" w:rsidRPr="00F23537">
        <w:rPr>
          <w:rFonts w:ascii="Arial" w:eastAsia="Times New Roman" w:hAnsi="Arial" w:cs="Arial"/>
          <w:color w:val="222222"/>
          <w:sz w:val="24"/>
          <w:szCs w:val="24"/>
          <w:lang w:eastAsia="es-MX"/>
        </w:rPr>
        <w:t xml:space="preserve"> </w:t>
      </w:r>
      <w:r w:rsidR="002333B0" w:rsidRPr="002333B0">
        <w:rPr>
          <w:rFonts w:ascii="Arial" w:eastAsia="Times New Roman" w:hAnsi="Arial" w:cs="Arial"/>
          <w:color w:val="222222"/>
          <w:sz w:val="24"/>
          <w:szCs w:val="24"/>
          <w:vertAlign w:val="superscript"/>
          <w:lang w:eastAsia="es-MX"/>
        </w:rPr>
        <w:t>3</w:t>
      </w:r>
    </w:p>
    <w:p w:rsidR="004607CD" w:rsidRPr="00D24D01" w:rsidRDefault="004607CD" w:rsidP="009B7826">
      <w:pPr>
        <w:shd w:val="clear" w:color="auto" w:fill="FFFFFF"/>
        <w:spacing w:after="0" w:line="360" w:lineRule="auto"/>
        <w:jc w:val="both"/>
        <w:rPr>
          <w:rFonts w:ascii="Arial" w:eastAsia="Times New Roman" w:hAnsi="Arial" w:cs="Arial"/>
          <w:color w:val="222222"/>
          <w:sz w:val="24"/>
          <w:szCs w:val="24"/>
          <w:lang w:eastAsia="es-MX"/>
        </w:rPr>
      </w:pPr>
      <w:r w:rsidRPr="009C07A4">
        <w:rPr>
          <w:rFonts w:ascii="Arial" w:eastAsia="Times New Roman" w:hAnsi="Arial" w:cs="Arial"/>
          <w:color w:val="222222"/>
          <w:sz w:val="24"/>
          <w:szCs w:val="24"/>
          <w:lang w:eastAsia="es-MX"/>
        </w:rPr>
        <w:t> </w:t>
      </w:r>
    </w:p>
    <w:p w:rsidR="002333B0" w:rsidRDefault="004607CD" w:rsidP="009B7826">
      <w:pPr>
        <w:shd w:val="clear" w:color="auto" w:fill="FFFFFF"/>
        <w:spacing w:after="0" w:line="360" w:lineRule="auto"/>
        <w:jc w:val="both"/>
        <w:rPr>
          <w:rFonts w:ascii="Arial" w:hAnsi="Arial" w:cs="Arial"/>
          <w:sz w:val="24"/>
          <w:szCs w:val="24"/>
        </w:rPr>
      </w:pPr>
      <w:r w:rsidRPr="00F23537">
        <w:rPr>
          <w:rFonts w:ascii="Arial" w:hAnsi="Arial" w:cs="Arial"/>
          <w:sz w:val="24"/>
          <w:szCs w:val="24"/>
        </w:rPr>
        <w:t>Para</w:t>
      </w:r>
      <w:r w:rsidR="0056531D" w:rsidRPr="00F23537">
        <w:rPr>
          <w:rFonts w:ascii="Arial" w:hAnsi="Arial" w:cs="Arial"/>
          <w:sz w:val="24"/>
          <w:szCs w:val="24"/>
        </w:rPr>
        <w:t xml:space="preserve"> lograr </w:t>
      </w:r>
      <w:r w:rsidR="007C0BC9" w:rsidRPr="00F23537">
        <w:rPr>
          <w:rFonts w:ascii="Arial" w:hAnsi="Arial" w:cs="Arial"/>
          <w:sz w:val="24"/>
          <w:szCs w:val="24"/>
        </w:rPr>
        <w:t>una</w:t>
      </w:r>
      <w:r w:rsidR="0056531D" w:rsidRPr="00F23537">
        <w:rPr>
          <w:rFonts w:ascii="Arial" w:hAnsi="Arial" w:cs="Arial"/>
          <w:sz w:val="24"/>
          <w:szCs w:val="24"/>
        </w:rPr>
        <w:t xml:space="preserve"> sociedad más democrática, los gobiernos estatales y municipales</w:t>
      </w:r>
      <w:r w:rsidR="00165913" w:rsidRPr="00F23537">
        <w:rPr>
          <w:rFonts w:ascii="Arial" w:hAnsi="Arial" w:cs="Arial"/>
          <w:sz w:val="24"/>
          <w:szCs w:val="24"/>
        </w:rPr>
        <w:t xml:space="preserve"> </w:t>
      </w:r>
      <w:r w:rsidR="0056531D" w:rsidRPr="00F23537">
        <w:rPr>
          <w:rFonts w:ascii="Arial" w:hAnsi="Arial" w:cs="Arial"/>
          <w:sz w:val="24"/>
          <w:szCs w:val="24"/>
        </w:rPr>
        <w:t>deben</w:t>
      </w:r>
      <w:r w:rsidR="00F23537">
        <w:rPr>
          <w:rFonts w:ascii="Arial" w:hAnsi="Arial" w:cs="Arial"/>
          <w:sz w:val="24"/>
          <w:szCs w:val="24"/>
        </w:rPr>
        <w:t xml:space="preserve"> de poner en práctica e</w:t>
      </w:r>
      <w:r w:rsidR="0056531D" w:rsidRPr="00F23537">
        <w:rPr>
          <w:rFonts w:ascii="Arial" w:hAnsi="Arial" w:cs="Arial"/>
          <w:sz w:val="24"/>
          <w:szCs w:val="24"/>
        </w:rPr>
        <w:t xml:space="preserve"> impulsar mecanismos que otorguen </w:t>
      </w:r>
      <w:r w:rsidRPr="00F23537">
        <w:rPr>
          <w:rFonts w:ascii="Arial" w:hAnsi="Arial" w:cs="Arial"/>
          <w:sz w:val="24"/>
          <w:szCs w:val="24"/>
        </w:rPr>
        <w:t>más</w:t>
      </w:r>
      <w:r w:rsidR="0056531D" w:rsidRPr="00F23537">
        <w:rPr>
          <w:rFonts w:ascii="Arial" w:hAnsi="Arial" w:cs="Arial"/>
          <w:sz w:val="24"/>
          <w:szCs w:val="24"/>
        </w:rPr>
        <w:t xml:space="preserve"> poder a la </w:t>
      </w:r>
      <w:r w:rsidRPr="00F23537">
        <w:rPr>
          <w:rFonts w:ascii="Arial" w:hAnsi="Arial" w:cs="Arial"/>
          <w:sz w:val="24"/>
          <w:szCs w:val="24"/>
        </w:rPr>
        <w:t>ciudadanía</w:t>
      </w:r>
      <w:r w:rsidR="0056531D" w:rsidRPr="00F23537">
        <w:rPr>
          <w:rFonts w:ascii="Arial" w:hAnsi="Arial" w:cs="Arial"/>
          <w:sz w:val="24"/>
          <w:szCs w:val="24"/>
        </w:rPr>
        <w:t>, por ejemplo la contraloría social</w:t>
      </w:r>
      <w:r w:rsidRPr="00F23537">
        <w:rPr>
          <w:rFonts w:ascii="Arial" w:hAnsi="Arial" w:cs="Arial"/>
          <w:sz w:val="24"/>
          <w:szCs w:val="24"/>
        </w:rPr>
        <w:t xml:space="preserve"> (principal herramienta en el combate </w:t>
      </w:r>
    </w:p>
    <w:p w:rsidR="002333B0" w:rsidRDefault="002333B0" w:rsidP="009B7826">
      <w:pPr>
        <w:shd w:val="clear" w:color="auto" w:fill="FFFFFF"/>
        <w:spacing w:after="0" w:line="360" w:lineRule="auto"/>
        <w:jc w:val="both"/>
        <w:rPr>
          <w:rFonts w:ascii="Arial" w:hAnsi="Arial" w:cs="Arial"/>
          <w:sz w:val="24"/>
          <w:szCs w:val="24"/>
        </w:rPr>
      </w:pPr>
    </w:p>
    <w:p w:rsidR="002333B0" w:rsidRPr="002333B0" w:rsidRDefault="002333B0" w:rsidP="002333B0">
      <w:pPr>
        <w:spacing w:line="360" w:lineRule="auto"/>
        <w:rPr>
          <w:sz w:val="16"/>
          <w:szCs w:val="16"/>
        </w:rPr>
      </w:pPr>
      <w:r w:rsidRPr="002333B0">
        <w:rPr>
          <w:rFonts w:ascii="Arial" w:eastAsia="Times New Roman" w:hAnsi="Arial" w:cs="Arial"/>
          <w:color w:val="222222"/>
          <w:sz w:val="16"/>
          <w:szCs w:val="16"/>
          <w:vertAlign w:val="superscript"/>
          <w:lang w:eastAsia="es-MX"/>
        </w:rPr>
        <w:t>3</w:t>
      </w:r>
      <w:r w:rsidRPr="002333B0">
        <w:rPr>
          <w:rFonts w:ascii="Arial" w:eastAsia="Times New Roman" w:hAnsi="Arial" w:cs="Arial"/>
          <w:color w:val="222222"/>
          <w:sz w:val="16"/>
          <w:szCs w:val="16"/>
          <w:lang w:eastAsia="es-MX"/>
        </w:rPr>
        <w:t xml:space="preserve">Decreto por </w:t>
      </w:r>
      <w:proofErr w:type="spellStart"/>
      <w:r w:rsidRPr="002333B0">
        <w:rPr>
          <w:rFonts w:ascii="Arial" w:eastAsia="Times New Roman" w:hAnsi="Arial" w:cs="Arial"/>
          <w:color w:val="222222"/>
          <w:sz w:val="16"/>
          <w:szCs w:val="16"/>
          <w:lang w:eastAsia="es-MX"/>
        </w:rPr>
        <w:t>eI</w:t>
      </w:r>
      <w:proofErr w:type="spellEnd"/>
      <w:r w:rsidRPr="002333B0">
        <w:rPr>
          <w:rFonts w:ascii="Arial" w:eastAsia="Times New Roman" w:hAnsi="Arial" w:cs="Arial"/>
          <w:color w:val="222222"/>
          <w:sz w:val="16"/>
          <w:szCs w:val="16"/>
          <w:lang w:eastAsia="es-MX"/>
        </w:rPr>
        <w:t xml:space="preserve"> que se crea la Contraloría Social del Gobierno del Estado de Chiapas Publicación el 05 DE JUNIO DE 2008 No. 814-A-2008 P.O 097.</w:t>
      </w:r>
    </w:p>
    <w:p w:rsidR="002333B0" w:rsidRDefault="002333B0" w:rsidP="009B7826">
      <w:pPr>
        <w:shd w:val="clear" w:color="auto" w:fill="FFFFFF"/>
        <w:spacing w:after="0" w:line="360" w:lineRule="auto"/>
        <w:jc w:val="both"/>
        <w:rPr>
          <w:rFonts w:ascii="Arial" w:hAnsi="Arial" w:cs="Arial"/>
          <w:sz w:val="24"/>
          <w:szCs w:val="24"/>
        </w:rPr>
      </w:pPr>
    </w:p>
    <w:p w:rsidR="00F23537" w:rsidRDefault="004607CD" w:rsidP="009B7826">
      <w:pPr>
        <w:shd w:val="clear" w:color="auto" w:fill="FFFFFF"/>
        <w:spacing w:after="0" w:line="360" w:lineRule="auto"/>
        <w:jc w:val="both"/>
        <w:rPr>
          <w:rFonts w:ascii="Arial" w:hAnsi="Arial" w:cs="Arial"/>
          <w:sz w:val="24"/>
          <w:szCs w:val="24"/>
        </w:rPr>
      </w:pPr>
      <w:proofErr w:type="gramStart"/>
      <w:r w:rsidRPr="00F23537">
        <w:rPr>
          <w:rFonts w:ascii="Arial" w:hAnsi="Arial" w:cs="Arial"/>
          <w:sz w:val="24"/>
          <w:szCs w:val="24"/>
        </w:rPr>
        <w:lastRenderedPageBreak/>
        <w:t>a</w:t>
      </w:r>
      <w:proofErr w:type="gramEnd"/>
      <w:r w:rsidRPr="00F23537">
        <w:rPr>
          <w:rFonts w:ascii="Arial" w:hAnsi="Arial" w:cs="Arial"/>
          <w:sz w:val="24"/>
          <w:szCs w:val="24"/>
        </w:rPr>
        <w:t xml:space="preserve"> la corrupción)</w:t>
      </w:r>
      <w:r w:rsidR="0056531D" w:rsidRPr="00F23537">
        <w:rPr>
          <w:rFonts w:ascii="Arial" w:hAnsi="Arial" w:cs="Arial"/>
          <w:sz w:val="24"/>
          <w:szCs w:val="24"/>
        </w:rPr>
        <w:t xml:space="preserve"> que otorga</w:t>
      </w:r>
      <w:r w:rsidRPr="00F23537">
        <w:rPr>
          <w:rFonts w:ascii="Arial" w:hAnsi="Arial" w:cs="Arial"/>
          <w:sz w:val="24"/>
          <w:szCs w:val="24"/>
        </w:rPr>
        <w:t xml:space="preserve"> </w:t>
      </w:r>
      <w:r w:rsidR="00165913" w:rsidRPr="00F23537">
        <w:rPr>
          <w:rFonts w:ascii="Arial" w:hAnsi="Arial" w:cs="Arial"/>
          <w:sz w:val="24"/>
          <w:szCs w:val="24"/>
        </w:rPr>
        <w:t xml:space="preserve">a la </w:t>
      </w:r>
      <w:r w:rsidRPr="00F23537">
        <w:rPr>
          <w:rFonts w:ascii="Arial" w:hAnsi="Arial" w:cs="Arial"/>
          <w:sz w:val="24"/>
          <w:szCs w:val="24"/>
        </w:rPr>
        <w:t>ciudadanía</w:t>
      </w:r>
      <w:r w:rsidR="00165913" w:rsidRPr="00F23537">
        <w:rPr>
          <w:rFonts w:ascii="Arial" w:hAnsi="Arial" w:cs="Arial"/>
          <w:sz w:val="24"/>
          <w:szCs w:val="24"/>
        </w:rPr>
        <w:t xml:space="preserve"> facultades de </w:t>
      </w:r>
      <w:r w:rsidRPr="00F23537">
        <w:rPr>
          <w:rFonts w:ascii="Arial" w:hAnsi="Arial" w:cs="Arial"/>
          <w:sz w:val="24"/>
          <w:szCs w:val="24"/>
        </w:rPr>
        <w:t>vigilar, y</w:t>
      </w:r>
      <w:r w:rsidR="00165913" w:rsidRPr="00F23537">
        <w:rPr>
          <w:rFonts w:ascii="Arial" w:hAnsi="Arial" w:cs="Arial"/>
          <w:sz w:val="24"/>
          <w:szCs w:val="24"/>
        </w:rPr>
        <w:t xml:space="preserve"> controlar a los servidores </w:t>
      </w:r>
      <w:r w:rsidRPr="00F23537">
        <w:rPr>
          <w:rFonts w:ascii="Arial" w:hAnsi="Arial" w:cs="Arial"/>
          <w:sz w:val="24"/>
          <w:szCs w:val="24"/>
        </w:rPr>
        <w:t>públicos</w:t>
      </w:r>
      <w:r w:rsidR="00A405A4">
        <w:rPr>
          <w:rFonts w:ascii="Arial" w:hAnsi="Arial" w:cs="Arial"/>
          <w:sz w:val="24"/>
          <w:szCs w:val="24"/>
        </w:rPr>
        <w:t xml:space="preserve"> y propicia la </w:t>
      </w:r>
      <w:r w:rsidR="005119B4">
        <w:rPr>
          <w:rFonts w:ascii="Arial" w:hAnsi="Arial" w:cs="Arial"/>
          <w:sz w:val="24"/>
          <w:szCs w:val="24"/>
        </w:rPr>
        <w:t>interacción</w:t>
      </w:r>
      <w:r w:rsidR="00E362D8">
        <w:rPr>
          <w:rFonts w:ascii="Arial" w:hAnsi="Arial" w:cs="Arial"/>
          <w:sz w:val="24"/>
          <w:szCs w:val="24"/>
        </w:rPr>
        <w:t xml:space="preserve"> y enlace entre la </w:t>
      </w:r>
      <w:r w:rsidR="005119B4">
        <w:rPr>
          <w:rFonts w:ascii="Arial" w:hAnsi="Arial" w:cs="Arial"/>
          <w:sz w:val="24"/>
          <w:szCs w:val="24"/>
        </w:rPr>
        <w:t>ciudadanía</w:t>
      </w:r>
      <w:r w:rsidR="00E362D8">
        <w:rPr>
          <w:rFonts w:ascii="Arial" w:hAnsi="Arial" w:cs="Arial"/>
          <w:sz w:val="24"/>
          <w:szCs w:val="24"/>
        </w:rPr>
        <w:t xml:space="preserve"> y el gobierno</w:t>
      </w:r>
      <w:r w:rsidR="00165913" w:rsidRPr="00F23537">
        <w:rPr>
          <w:rFonts w:ascii="Arial" w:hAnsi="Arial" w:cs="Arial"/>
          <w:sz w:val="24"/>
          <w:szCs w:val="24"/>
        </w:rPr>
        <w:t xml:space="preserve"> o la rendición de cuentas</w:t>
      </w:r>
      <w:r w:rsidR="00F23537">
        <w:rPr>
          <w:rFonts w:ascii="Arial" w:hAnsi="Arial" w:cs="Arial"/>
          <w:sz w:val="24"/>
          <w:szCs w:val="24"/>
        </w:rPr>
        <w:t xml:space="preserve"> que aun</w:t>
      </w:r>
      <w:r w:rsidR="00A405A4">
        <w:rPr>
          <w:rFonts w:ascii="Arial" w:hAnsi="Arial" w:cs="Arial"/>
          <w:sz w:val="24"/>
          <w:szCs w:val="24"/>
        </w:rPr>
        <w:t xml:space="preserve">ado a la transparencia son </w:t>
      </w:r>
      <w:r w:rsidR="00F23537">
        <w:rPr>
          <w:rFonts w:ascii="Arial" w:hAnsi="Arial" w:cs="Arial"/>
          <w:sz w:val="24"/>
          <w:szCs w:val="24"/>
        </w:rPr>
        <w:t xml:space="preserve"> ese</w:t>
      </w:r>
      <w:r w:rsidR="00DD779A">
        <w:rPr>
          <w:rFonts w:ascii="Arial" w:hAnsi="Arial" w:cs="Arial"/>
          <w:sz w:val="24"/>
          <w:szCs w:val="24"/>
        </w:rPr>
        <w:t xml:space="preserve">nciales para el desarrollo del </w:t>
      </w:r>
      <w:r w:rsidR="00A405A4">
        <w:rPr>
          <w:rFonts w:ascii="Arial" w:hAnsi="Arial" w:cs="Arial"/>
          <w:sz w:val="24"/>
          <w:szCs w:val="24"/>
        </w:rPr>
        <w:t>país</w:t>
      </w:r>
      <w:r w:rsidR="00213B1A" w:rsidRPr="00F23537">
        <w:rPr>
          <w:rFonts w:ascii="Arial" w:hAnsi="Arial" w:cs="Arial"/>
          <w:sz w:val="24"/>
          <w:szCs w:val="24"/>
        </w:rPr>
        <w:t>.….</w:t>
      </w:r>
      <w:r w:rsidR="00213B1A" w:rsidRPr="005119B4">
        <w:rPr>
          <w:rFonts w:ascii="Arial" w:hAnsi="Arial" w:cs="Arial"/>
          <w:i/>
          <w:sz w:val="24"/>
          <w:szCs w:val="24"/>
        </w:rPr>
        <w:t xml:space="preserve">la </w:t>
      </w:r>
      <w:r w:rsidR="00F23537" w:rsidRPr="005119B4">
        <w:rPr>
          <w:rFonts w:ascii="Arial" w:hAnsi="Arial" w:cs="Arial"/>
          <w:i/>
          <w:sz w:val="24"/>
          <w:szCs w:val="24"/>
        </w:rPr>
        <w:t>noción</w:t>
      </w:r>
      <w:r w:rsidR="00213B1A" w:rsidRPr="005119B4">
        <w:rPr>
          <w:rFonts w:ascii="Arial" w:hAnsi="Arial" w:cs="Arial"/>
          <w:i/>
          <w:sz w:val="24"/>
          <w:szCs w:val="24"/>
        </w:rPr>
        <w:t xml:space="preserve"> de rendición de cuentas incluye, por un lado la obligación de políticos y funcionarios de informar sobre sus decisiones y de </w:t>
      </w:r>
      <w:r w:rsidR="00F23537" w:rsidRPr="005119B4">
        <w:rPr>
          <w:rFonts w:ascii="Arial" w:hAnsi="Arial" w:cs="Arial"/>
          <w:i/>
          <w:sz w:val="24"/>
          <w:szCs w:val="24"/>
        </w:rPr>
        <w:t>justificarlas</w:t>
      </w:r>
      <w:r w:rsidR="00213B1A" w:rsidRPr="005119B4">
        <w:rPr>
          <w:rFonts w:ascii="Arial" w:hAnsi="Arial" w:cs="Arial"/>
          <w:i/>
          <w:sz w:val="24"/>
          <w:szCs w:val="24"/>
        </w:rPr>
        <w:t xml:space="preserve"> en </w:t>
      </w:r>
      <w:r w:rsidR="00F23537" w:rsidRPr="005119B4">
        <w:rPr>
          <w:rFonts w:ascii="Arial" w:hAnsi="Arial" w:cs="Arial"/>
          <w:i/>
          <w:sz w:val="24"/>
          <w:szCs w:val="24"/>
        </w:rPr>
        <w:t>público</w:t>
      </w:r>
      <w:r w:rsidR="00213B1A" w:rsidRPr="005119B4">
        <w:rPr>
          <w:rFonts w:ascii="Arial" w:hAnsi="Arial" w:cs="Arial"/>
          <w:i/>
          <w:sz w:val="24"/>
          <w:szCs w:val="24"/>
        </w:rPr>
        <w:t xml:space="preserve"> (ANSWERABILITY). Por otro, incluye la capacidad de sancionar a políticos y </w:t>
      </w:r>
      <w:r w:rsidR="00F23537" w:rsidRPr="005119B4">
        <w:rPr>
          <w:rFonts w:ascii="Arial" w:hAnsi="Arial" w:cs="Arial"/>
          <w:i/>
          <w:sz w:val="24"/>
          <w:szCs w:val="24"/>
        </w:rPr>
        <w:t>funcionarios</w:t>
      </w:r>
      <w:r w:rsidR="00F23537" w:rsidRPr="00F23537">
        <w:rPr>
          <w:rFonts w:ascii="Arial" w:hAnsi="Arial" w:cs="Arial"/>
          <w:sz w:val="24"/>
          <w:szCs w:val="24"/>
        </w:rPr>
        <w:t xml:space="preserve"> </w:t>
      </w:r>
      <w:r w:rsidR="002333B0" w:rsidRPr="002333B0">
        <w:rPr>
          <w:rFonts w:ascii="Arial" w:hAnsi="Arial" w:cs="Arial"/>
          <w:sz w:val="24"/>
          <w:szCs w:val="24"/>
          <w:vertAlign w:val="superscript"/>
        </w:rPr>
        <w:t>4</w:t>
      </w:r>
    </w:p>
    <w:p w:rsidR="00CE074F" w:rsidRDefault="00CE074F" w:rsidP="009B7826">
      <w:pPr>
        <w:shd w:val="clear" w:color="auto" w:fill="FFFFFF"/>
        <w:spacing w:after="0" w:line="360" w:lineRule="auto"/>
        <w:jc w:val="both"/>
        <w:rPr>
          <w:rFonts w:ascii="Arial" w:hAnsi="Arial" w:cs="Arial"/>
          <w:sz w:val="24"/>
          <w:szCs w:val="24"/>
        </w:rPr>
      </w:pPr>
    </w:p>
    <w:p w:rsidR="00CE074F" w:rsidRPr="002333B0" w:rsidRDefault="00A405A4" w:rsidP="002333B0">
      <w:pPr>
        <w:shd w:val="clear" w:color="auto" w:fill="FFFFFF"/>
        <w:spacing w:after="0" w:line="360" w:lineRule="auto"/>
        <w:jc w:val="both"/>
        <w:rPr>
          <w:rFonts w:ascii="Arial" w:hAnsi="Arial" w:cs="Arial"/>
          <w:sz w:val="24"/>
          <w:szCs w:val="24"/>
        </w:rPr>
      </w:pPr>
      <w:r>
        <w:rPr>
          <w:rFonts w:ascii="Arial" w:hAnsi="Arial" w:cs="Arial"/>
          <w:sz w:val="24"/>
          <w:szCs w:val="24"/>
        </w:rPr>
        <w:t>Se requiere de mecanismos o estrategias como la rendición de cuentas y la contraloría social para lograr una eficiente colaboración entre gobernantes y gobernados</w:t>
      </w:r>
      <w:r w:rsidR="0059700F">
        <w:rPr>
          <w:rFonts w:ascii="Arial" w:hAnsi="Arial" w:cs="Arial"/>
          <w:sz w:val="24"/>
          <w:szCs w:val="24"/>
        </w:rPr>
        <w:t>,</w:t>
      </w:r>
      <w:r>
        <w:rPr>
          <w:rFonts w:ascii="Arial" w:hAnsi="Arial" w:cs="Arial"/>
          <w:sz w:val="24"/>
          <w:szCs w:val="24"/>
        </w:rPr>
        <w:t xml:space="preserve"> de ahí que asumo que estos mecanismos están presentes en los gobiernos estatales y municipales para encauzar la participación social en la planeación, ejecución y evaluación de las políticas públicas</w:t>
      </w:r>
      <w:r w:rsidR="00E55F72">
        <w:rPr>
          <w:rFonts w:ascii="Arial" w:hAnsi="Arial" w:cs="Arial"/>
          <w:sz w:val="24"/>
          <w:szCs w:val="24"/>
        </w:rPr>
        <w:t>.</w:t>
      </w:r>
      <w:r w:rsidR="00CE074F">
        <w:rPr>
          <w:rFonts w:ascii="Arial" w:hAnsi="Arial" w:cs="Arial"/>
          <w:sz w:val="24"/>
          <w:szCs w:val="24"/>
        </w:rPr>
        <w:t xml:space="preserve"> </w:t>
      </w:r>
      <w:r w:rsidR="00E55F72">
        <w:rPr>
          <w:rFonts w:ascii="Arial" w:hAnsi="Arial" w:cs="Arial"/>
          <w:sz w:val="24"/>
          <w:szCs w:val="24"/>
        </w:rPr>
        <w:t xml:space="preserve">Por un lado </w:t>
      </w:r>
      <w:r w:rsidR="00E362D8">
        <w:rPr>
          <w:rFonts w:ascii="Arial" w:hAnsi="Arial" w:cs="Arial"/>
          <w:sz w:val="24"/>
          <w:szCs w:val="24"/>
        </w:rPr>
        <w:t xml:space="preserve">muchas veces la percepción </w:t>
      </w:r>
      <w:r w:rsidR="005119B4">
        <w:rPr>
          <w:rFonts w:ascii="Arial" w:hAnsi="Arial" w:cs="Arial"/>
          <w:sz w:val="24"/>
          <w:szCs w:val="24"/>
        </w:rPr>
        <w:t>ciudadana difiere de esta</w:t>
      </w:r>
      <w:r w:rsidR="00E362D8">
        <w:rPr>
          <w:rFonts w:ascii="Arial" w:hAnsi="Arial" w:cs="Arial"/>
          <w:sz w:val="24"/>
          <w:szCs w:val="24"/>
        </w:rPr>
        <w:t xml:space="preserve"> opinión porque perciben baja eficiencia y eficacia y poco impacto general en las políticas </w:t>
      </w:r>
      <w:r w:rsidR="00FD4CBC">
        <w:rPr>
          <w:rFonts w:ascii="Arial" w:hAnsi="Arial" w:cs="Arial"/>
          <w:sz w:val="24"/>
          <w:szCs w:val="24"/>
        </w:rPr>
        <w:t>públicas</w:t>
      </w:r>
      <w:r w:rsidR="005119B4">
        <w:rPr>
          <w:rFonts w:ascii="Arial" w:hAnsi="Arial" w:cs="Arial"/>
          <w:sz w:val="24"/>
          <w:szCs w:val="24"/>
        </w:rPr>
        <w:t xml:space="preserve"> o bien por su cultura e idiosincrasia.</w:t>
      </w:r>
      <w:r w:rsidR="00CE074F">
        <w:rPr>
          <w:rFonts w:ascii="Arial" w:hAnsi="Arial" w:cs="Arial"/>
          <w:sz w:val="24"/>
          <w:szCs w:val="24"/>
        </w:rPr>
        <w:t xml:space="preserve"> </w:t>
      </w:r>
      <w:r w:rsidR="00E55F72">
        <w:rPr>
          <w:rFonts w:ascii="Arial" w:hAnsi="Arial" w:cs="Arial"/>
          <w:sz w:val="24"/>
          <w:szCs w:val="24"/>
        </w:rPr>
        <w:t xml:space="preserve">Pero por el otro habrá que considerar acciones como las del Comité de </w:t>
      </w:r>
      <w:r w:rsidR="0059700F">
        <w:rPr>
          <w:rFonts w:ascii="Arial" w:hAnsi="Arial" w:cs="Arial"/>
          <w:sz w:val="24"/>
          <w:szCs w:val="24"/>
        </w:rPr>
        <w:t>Planeación</w:t>
      </w:r>
      <w:r w:rsidR="00E55F72">
        <w:rPr>
          <w:rFonts w:ascii="Arial" w:hAnsi="Arial" w:cs="Arial"/>
          <w:sz w:val="24"/>
          <w:szCs w:val="24"/>
        </w:rPr>
        <w:t xml:space="preserve"> Para el Desarrollo Municipal que considera la participación de los sectores social y privado, con la firme intención de dar soluciones y </w:t>
      </w:r>
      <w:r w:rsidR="0059700F">
        <w:rPr>
          <w:rFonts w:ascii="Arial" w:hAnsi="Arial" w:cs="Arial"/>
          <w:sz w:val="24"/>
          <w:szCs w:val="24"/>
        </w:rPr>
        <w:t>prioridades</w:t>
      </w:r>
      <w:r w:rsidR="00E55F72">
        <w:rPr>
          <w:rFonts w:ascii="Arial" w:hAnsi="Arial" w:cs="Arial"/>
          <w:sz w:val="24"/>
          <w:szCs w:val="24"/>
        </w:rPr>
        <w:t xml:space="preserve"> a las necesidades de la sociedad, </w:t>
      </w:r>
      <w:r w:rsidR="0068106B">
        <w:rPr>
          <w:rFonts w:ascii="Arial" w:hAnsi="Arial" w:cs="Arial"/>
          <w:sz w:val="24"/>
          <w:szCs w:val="24"/>
        </w:rPr>
        <w:t xml:space="preserve">de donde se puede concluir que los gobiernos si han </w:t>
      </w:r>
      <w:r w:rsidR="00996695">
        <w:rPr>
          <w:rFonts w:ascii="Arial" w:hAnsi="Arial" w:cs="Arial"/>
          <w:sz w:val="24"/>
          <w:szCs w:val="24"/>
        </w:rPr>
        <w:t>establecido</w:t>
      </w:r>
      <w:r w:rsidR="0068106B">
        <w:rPr>
          <w:rFonts w:ascii="Arial" w:hAnsi="Arial" w:cs="Arial"/>
          <w:sz w:val="24"/>
          <w:szCs w:val="24"/>
        </w:rPr>
        <w:t xml:space="preserve"> mecanismos para encauzar la participación social, sin embargo </w:t>
      </w:r>
      <w:r w:rsidR="00996695">
        <w:rPr>
          <w:rFonts w:ascii="Arial" w:hAnsi="Arial" w:cs="Arial"/>
          <w:sz w:val="24"/>
          <w:szCs w:val="24"/>
        </w:rPr>
        <w:t xml:space="preserve">debe prevalecer </w:t>
      </w:r>
      <w:r w:rsidR="0068106B">
        <w:rPr>
          <w:rFonts w:ascii="Arial" w:hAnsi="Arial" w:cs="Arial"/>
          <w:sz w:val="24"/>
          <w:szCs w:val="24"/>
        </w:rPr>
        <w:t xml:space="preserve">la insistencia </w:t>
      </w:r>
      <w:r w:rsidR="00CE074F">
        <w:rPr>
          <w:rFonts w:ascii="Arial" w:hAnsi="Arial" w:cs="Arial"/>
          <w:sz w:val="24"/>
          <w:szCs w:val="24"/>
        </w:rPr>
        <w:t>en</w:t>
      </w:r>
      <w:r w:rsidR="00E55F72">
        <w:rPr>
          <w:rFonts w:ascii="Arial" w:hAnsi="Arial" w:cs="Arial"/>
          <w:sz w:val="24"/>
          <w:szCs w:val="24"/>
        </w:rPr>
        <w:t xml:space="preserve"> </w:t>
      </w:r>
      <w:r w:rsidR="00996695">
        <w:rPr>
          <w:rFonts w:ascii="Arial" w:hAnsi="Arial" w:cs="Arial"/>
          <w:sz w:val="24"/>
          <w:szCs w:val="24"/>
        </w:rPr>
        <w:t xml:space="preserve">la </w:t>
      </w:r>
      <w:r w:rsidR="00E55F72">
        <w:rPr>
          <w:rFonts w:ascii="Arial" w:hAnsi="Arial" w:cs="Arial"/>
          <w:sz w:val="24"/>
          <w:szCs w:val="24"/>
        </w:rPr>
        <w:t xml:space="preserve">importancia que reviste la participación </w:t>
      </w:r>
      <w:r w:rsidR="0059700F">
        <w:rPr>
          <w:rFonts w:ascii="Arial" w:hAnsi="Arial" w:cs="Arial"/>
          <w:sz w:val="24"/>
          <w:szCs w:val="24"/>
        </w:rPr>
        <w:t>ciudadana</w:t>
      </w:r>
      <w:r w:rsidR="00CE074F">
        <w:rPr>
          <w:rFonts w:ascii="Arial" w:hAnsi="Arial" w:cs="Arial"/>
          <w:sz w:val="24"/>
          <w:szCs w:val="24"/>
        </w:rPr>
        <w:t>,</w:t>
      </w:r>
      <w:r w:rsidR="00E55F72">
        <w:rPr>
          <w:rFonts w:ascii="Arial" w:hAnsi="Arial" w:cs="Arial"/>
          <w:sz w:val="24"/>
          <w:szCs w:val="24"/>
        </w:rPr>
        <w:t xml:space="preserve"> porque de ella depende en gran medida</w:t>
      </w:r>
      <w:r w:rsidR="0068106B">
        <w:rPr>
          <w:rFonts w:ascii="Arial" w:hAnsi="Arial" w:cs="Arial"/>
          <w:sz w:val="24"/>
          <w:szCs w:val="24"/>
        </w:rPr>
        <w:t xml:space="preserve"> el desarrollo social, </w:t>
      </w:r>
      <w:r w:rsidR="00996695">
        <w:rPr>
          <w:rFonts w:ascii="Arial" w:hAnsi="Arial" w:cs="Arial"/>
          <w:sz w:val="24"/>
          <w:szCs w:val="24"/>
        </w:rPr>
        <w:t>político</w:t>
      </w:r>
      <w:r w:rsidR="0059700F">
        <w:rPr>
          <w:rFonts w:ascii="Arial" w:hAnsi="Arial" w:cs="Arial"/>
          <w:sz w:val="24"/>
          <w:szCs w:val="24"/>
        </w:rPr>
        <w:t xml:space="preserve"> y económico del país.</w:t>
      </w:r>
    </w:p>
    <w:p w:rsidR="005119B4" w:rsidRDefault="0056531D" w:rsidP="009B7826">
      <w:pPr>
        <w:shd w:val="clear" w:color="auto" w:fill="FFFFFF"/>
        <w:spacing w:after="0" w:line="360" w:lineRule="auto"/>
        <w:jc w:val="both"/>
        <w:rPr>
          <w:rFonts w:ascii="Arial" w:hAnsi="Arial" w:cs="Arial"/>
          <w:sz w:val="24"/>
          <w:szCs w:val="24"/>
          <w:vertAlign w:val="superscript"/>
        </w:rPr>
      </w:pPr>
      <w:r w:rsidRPr="005119B4">
        <w:rPr>
          <w:rFonts w:ascii="Arial" w:hAnsi="Arial" w:cs="Arial"/>
          <w:color w:val="888888"/>
          <w:sz w:val="24"/>
          <w:szCs w:val="24"/>
        </w:rPr>
        <w:t>.</w:t>
      </w:r>
      <w:r w:rsidR="005119B4" w:rsidRPr="005119B4">
        <w:rPr>
          <w:rFonts w:ascii="Arial" w:hAnsi="Arial" w:cs="Arial"/>
          <w:sz w:val="24"/>
          <w:szCs w:val="24"/>
        </w:rPr>
        <w:t xml:space="preserve"> …</w:t>
      </w:r>
      <w:r w:rsidR="005119B4" w:rsidRPr="005119B4">
        <w:rPr>
          <w:rFonts w:ascii="Arial" w:hAnsi="Arial" w:cs="Arial"/>
          <w:i/>
          <w:sz w:val="24"/>
          <w:szCs w:val="24"/>
        </w:rPr>
        <w:t xml:space="preserve">al amparo justamente del rechazo mayoritario a la participación en una esfera de actividad sumamente desprestigiada, se han intensificado formas de acción política protagonizadas por quienes </w:t>
      </w:r>
      <w:proofErr w:type="spellStart"/>
      <w:r w:rsidR="005119B4" w:rsidRPr="005119B4">
        <w:rPr>
          <w:rFonts w:ascii="Arial" w:hAnsi="Arial" w:cs="Arial"/>
          <w:i/>
          <w:sz w:val="24"/>
          <w:szCs w:val="24"/>
        </w:rPr>
        <w:t>Norbert</w:t>
      </w:r>
      <w:proofErr w:type="spellEnd"/>
      <w:r w:rsidR="005119B4" w:rsidRPr="005119B4">
        <w:rPr>
          <w:rFonts w:ascii="Arial" w:hAnsi="Arial" w:cs="Arial"/>
          <w:i/>
          <w:sz w:val="24"/>
          <w:szCs w:val="24"/>
        </w:rPr>
        <w:t xml:space="preserve"> </w:t>
      </w:r>
      <w:proofErr w:type="spellStart"/>
      <w:r w:rsidR="005119B4" w:rsidRPr="005119B4">
        <w:rPr>
          <w:rFonts w:ascii="Arial" w:hAnsi="Arial" w:cs="Arial"/>
          <w:i/>
          <w:sz w:val="24"/>
          <w:szCs w:val="24"/>
        </w:rPr>
        <w:t>Lechner</w:t>
      </w:r>
      <w:proofErr w:type="spellEnd"/>
      <w:r w:rsidR="005119B4" w:rsidRPr="005119B4">
        <w:rPr>
          <w:rFonts w:ascii="Arial" w:hAnsi="Arial" w:cs="Arial"/>
          <w:i/>
          <w:sz w:val="24"/>
          <w:szCs w:val="24"/>
        </w:rPr>
        <w:t xml:space="preserve"> ha llamado “minorías consistentes”, que lejos de contribuir a la consolidación de las rutinas institucionales o a las formas de relación social democráticas, coadyuvan muchas veces a la erosión de sus pilares tanto jurídicos como axiológicos</w:t>
      </w:r>
      <w:r w:rsidR="002333B0">
        <w:rPr>
          <w:rFonts w:ascii="Arial" w:hAnsi="Arial" w:cs="Arial"/>
          <w:i/>
          <w:sz w:val="24"/>
          <w:szCs w:val="24"/>
        </w:rPr>
        <w:t>.</w:t>
      </w:r>
      <w:r w:rsidR="002333B0" w:rsidRPr="002333B0">
        <w:rPr>
          <w:rFonts w:ascii="Arial" w:hAnsi="Arial" w:cs="Arial"/>
          <w:sz w:val="24"/>
          <w:szCs w:val="24"/>
          <w:vertAlign w:val="superscript"/>
        </w:rPr>
        <w:t>5</w:t>
      </w:r>
    </w:p>
    <w:p w:rsidR="0067491D" w:rsidRDefault="0067491D" w:rsidP="009B7826">
      <w:pPr>
        <w:shd w:val="clear" w:color="auto" w:fill="FFFFFF"/>
        <w:spacing w:after="0" w:line="360" w:lineRule="auto"/>
        <w:jc w:val="both"/>
        <w:rPr>
          <w:rFonts w:ascii="Arial" w:hAnsi="Arial" w:cs="Arial"/>
          <w:sz w:val="24"/>
          <w:szCs w:val="24"/>
        </w:rPr>
      </w:pPr>
    </w:p>
    <w:p w:rsidR="007C0BC9" w:rsidRPr="002333B0" w:rsidRDefault="00C12777" w:rsidP="002333B0">
      <w:pPr>
        <w:spacing w:line="360" w:lineRule="auto"/>
      </w:pPr>
      <w:r w:rsidRPr="00C12777">
        <w:rPr>
          <w:vertAlign w:val="superscript"/>
        </w:rPr>
        <w:t>4</w:t>
      </w:r>
      <w:r w:rsidR="002333B0">
        <w:t xml:space="preserve">Andreas </w:t>
      </w:r>
      <w:proofErr w:type="spellStart"/>
      <w:r w:rsidR="002333B0">
        <w:t>Schedler</w:t>
      </w:r>
      <w:proofErr w:type="spellEnd"/>
      <w:r w:rsidR="002333B0">
        <w:t xml:space="preserve"> ¿Qué es la rendición de cuentas?</w:t>
      </w:r>
    </w:p>
    <w:p w:rsidR="00937D95" w:rsidRDefault="002B4679" w:rsidP="009B7826">
      <w:pPr>
        <w:shd w:val="clear" w:color="auto" w:fill="FFFFFF"/>
        <w:spacing w:after="0" w:line="360" w:lineRule="auto"/>
        <w:jc w:val="both"/>
        <w:rPr>
          <w:rFonts w:ascii="Arial" w:hAnsi="Arial" w:cs="Arial"/>
          <w:i/>
          <w:sz w:val="24"/>
          <w:szCs w:val="24"/>
        </w:rPr>
      </w:pPr>
      <w:r w:rsidRPr="002B4679">
        <w:rPr>
          <w:rFonts w:ascii="Arial" w:hAnsi="Arial" w:cs="Arial"/>
          <w:i/>
          <w:sz w:val="24"/>
          <w:szCs w:val="24"/>
        </w:rPr>
        <w:lastRenderedPageBreak/>
        <w:t>La rendición de cuentas supone una relación caracterizada por tres aspectos:</w:t>
      </w:r>
    </w:p>
    <w:p w:rsidR="002333B0" w:rsidRPr="002B4679" w:rsidRDefault="002333B0" w:rsidP="009B7826">
      <w:pPr>
        <w:shd w:val="clear" w:color="auto" w:fill="FFFFFF"/>
        <w:spacing w:after="0" w:line="360" w:lineRule="auto"/>
        <w:jc w:val="both"/>
        <w:rPr>
          <w:rFonts w:ascii="Arial" w:hAnsi="Arial" w:cs="Arial"/>
          <w:i/>
          <w:sz w:val="24"/>
          <w:szCs w:val="24"/>
        </w:rPr>
      </w:pPr>
    </w:p>
    <w:p w:rsidR="002B4679" w:rsidRPr="002B4679" w:rsidRDefault="002B4679" w:rsidP="009B7826">
      <w:pPr>
        <w:pStyle w:val="Prrafodelista"/>
        <w:numPr>
          <w:ilvl w:val="0"/>
          <w:numId w:val="2"/>
        </w:numPr>
        <w:shd w:val="clear" w:color="auto" w:fill="FFFFFF"/>
        <w:spacing w:after="0" w:line="360" w:lineRule="auto"/>
        <w:jc w:val="both"/>
        <w:rPr>
          <w:rFonts w:ascii="Arial" w:hAnsi="Arial" w:cs="Arial"/>
          <w:i/>
          <w:sz w:val="24"/>
          <w:szCs w:val="24"/>
        </w:rPr>
      </w:pPr>
      <w:r w:rsidRPr="002B4679">
        <w:rPr>
          <w:rFonts w:ascii="Arial" w:hAnsi="Arial" w:cs="Arial"/>
          <w:i/>
          <w:sz w:val="24"/>
          <w:szCs w:val="24"/>
        </w:rPr>
        <w:t>La rendición de cuentas es externa, es decir supone un acto de control o supervisión por parte de alguien que no es miembro del cuerpo o agencia sujeta a fiscalización.</w:t>
      </w:r>
    </w:p>
    <w:p w:rsidR="002B4679" w:rsidRPr="002B4679" w:rsidRDefault="002B4679" w:rsidP="009B7826">
      <w:pPr>
        <w:pStyle w:val="Prrafodelista"/>
        <w:shd w:val="clear" w:color="auto" w:fill="FFFFFF"/>
        <w:spacing w:after="0" w:line="360" w:lineRule="auto"/>
        <w:jc w:val="both"/>
        <w:rPr>
          <w:rFonts w:ascii="Arial" w:hAnsi="Arial" w:cs="Arial"/>
          <w:i/>
          <w:sz w:val="24"/>
          <w:szCs w:val="24"/>
        </w:rPr>
      </w:pPr>
    </w:p>
    <w:p w:rsidR="002B4679" w:rsidRPr="002B4679" w:rsidRDefault="002B4679" w:rsidP="009B7826">
      <w:pPr>
        <w:pStyle w:val="Prrafodelista"/>
        <w:numPr>
          <w:ilvl w:val="0"/>
          <w:numId w:val="2"/>
        </w:numPr>
        <w:shd w:val="clear" w:color="auto" w:fill="FFFFFF"/>
        <w:spacing w:after="0" w:line="360" w:lineRule="auto"/>
        <w:jc w:val="both"/>
        <w:rPr>
          <w:rFonts w:ascii="Arial" w:hAnsi="Arial" w:cs="Arial"/>
          <w:i/>
          <w:sz w:val="24"/>
          <w:szCs w:val="24"/>
        </w:rPr>
      </w:pPr>
      <w:r w:rsidRPr="002B4679">
        <w:rPr>
          <w:rFonts w:ascii="Arial" w:hAnsi="Arial" w:cs="Arial"/>
          <w:i/>
          <w:sz w:val="24"/>
          <w:szCs w:val="24"/>
        </w:rPr>
        <w:t xml:space="preserve">Toda rendición de cuentas supone una interacción o intercambio de al menos dos vías (la demanda de respuestas, una respuesta, y eventualmente la rectificación). No es suficiente que haya actores dispuestos a rendir cuentas, la </w:t>
      </w:r>
      <w:proofErr w:type="spellStart"/>
      <w:r w:rsidRPr="002B4679">
        <w:rPr>
          <w:rFonts w:ascii="Arial" w:hAnsi="Arial" w:cs="Arial"/>
          <w:i/>
          <w:sz w:val="24"/>
          <w:szCs w:val="24"/>
        </w:rPr>
        <w:t>accountability</w:t>
      </w:r>
      <w:proofErr w:type="spellEnd"/>
      <w:r w:rsidRPr="002B4679">
        <w:rPr>
          <w:rFonts w:ascii="Arial" w:hAnsi="Arial" w:cs="Arial"/>
          <w:i/>
          <w:sz w:val="24"/>
          <w:szCs w:val="24"/>
        </w:rPr>
        <w:t xml:space="preserve"> requiere de actores dispuestos a exigir cuentas.</w:t>
      </w:r>
    </w:p>
    <w:p w:rsidR="002B4679" w:rsidRPr="002B4679" w:rsidRDefault="002B4679" w:rsidP="009B7826">
      <w:pPr>
        <w:pStyle w:val="Prrafodelista"/>
        <w:shd w:val="clear" w:color="auto" w:fill="FFFFFF"/>
        <w:spacing w:after="0" w:line="360" w:lineRule="auto"/>
        <w:jc w:val="both"/>
        <w:rPr>
          <w:rFonts w:ascii="Arial" w:hAnsi="Arial" w:cs="Arial"/>
          <w:i/>
          <w:sz w:val="24"/>
          <w:szCs w:val="24"/>
        </w:rPr>
      </w:pPr>
    </w:p>
    <w:p w:rsidR="002B4679" w:rsidRPr="002B4679" w:rsidRDefault="002B4679" w:rsidP="009B7826">
      <w:pPr>
        <w:pStyle w:val="Prrafodelista"/>
        <w:numPr>
          <w:ilvl w:val="0"/>
          <w:numId w:val="2"/>
        </w:numPr>
        <w:shd w:val="clear" w:color="auto" w:fill="FFFFFF"/>
        <w:spacing w:after="0" w:line="360" w:lineRule="auto"/>
        <w:jc w:val="both"/>
        <w:rPr>
          <w:rFonts w:ascii="Arial" w:hAnsi="Arial" w:cs="Arial"/>
          <w:i/>
          <w:sz w:val="24"/>
          <w:szCs w:val="24"/>
        </w:rPr>
      </w:pPr>
      <w:r w:rsidRPr="002B4679">
        <w:rPr>
          <w:rFonts w:ascii="Arial" w:hAnsi="Arial" w:cs="Arial"/>
          <w:i/>
          <w:sz w:val="24"/>
          <w:szCs w:val="24"/>
        </w:rPr>
        <w:t>La rendición de cuentas supone el derecho de una autoridad superior a exigir respuestas, en el sentido de los que demandan explicaciones lo hacen en función de poseer la autoridad para hacerlo y para eventualmente imponer sanciones.</w:t>
      </w:r>
      <w:r w:rsidR="00C12777" w:rsidRPr="00C12777">
        <w:rPr>
          <w:rFonts w:ascii="Arial" w:hAnsi="Arial" w:cs="Arial"/>
          <w:sz w:val="24"/>
          <w:szCs w:val="24"/>
          <w:vertAlign w:val="superscript"/>
        </w:rPr>
        <w:t>6</w:t>
      </w:r>
    </w:p>
    <w:p w:rsidR="00937D95" w:rsidRPr="00937D95" w:rsidRDefault="00937D95" w:rsidP="009B7826">
      <w:pPr>
        <w:shd w:val="clear" w:color="auto" w:fill="FFFFFF"/>
        <w:spacing w:after="0" w:line="360" w:lineRule="auto"/>
        <w:jc w:val="both"/>
        <w:rPr>
          <w:rFonts w:ascii="Arial" w:eastAsia="Times New Roman" w:hAnsi="Arial" w:cs="Arial"/>
          <w:color w:val="222222"/>
          <w:sz w:val="18"/>
          <w:szCs w:val="18"/>
          <w:lang w:eastAsia="es-MX"/>
        </w:rPr>
      </w:pPr>
    </w:p>
    <w:p w:rsidR="00AD4886" w:rsidRPr="00A907AE" w:rsidRDefault="00AD4886" w:rsidP="009B7826">
      <w:pPr>
        <w:spacing w:line="360" w:lineRule="auto"/>
        <w:rPr>
          <w:rFonts w:ascii="Arial" w:hAnsi="Arial" w:cs="Arial"/>
          <w:sz w:val="28"/>
          <w:szCs w:val="28"/>
        </w:rPr>
      </w:pPr>
      <w:r w:rsidRPr="00A907AE">
        <w:rPr>
          <w:rFonts w:ascii="Arial" w:hAnsi="Arial" w:cs="Arial"/>
          <w:sz w:val="28"/>
          <w:szCs w:val="28"/>
        </w:rPr>
        <w:t>CONCLUSION.</w:t>
      </w:r>
    </w:p>
    <w:p w:rsidR="003A3419" w:rsidRPr="00D24D01" w:rsidRDefault="00996695" w:rsidP="009B7826">
      <w:pPr>
        <w:spacing w:line="360" w:lineRule="auto"/>
        <w:jc w:val="both"/>
        <w:rPr>
          <w:rFonts w:ascii="Arial" w:hAnsi="Arial" w:cs="Arial"/>
          <w:sz w:val="24"/>
          <w:szCs w:val="24"/>
        </w:rPr>
      </w:pPr>
      <w:r w:rsidRPr="00D24D01">
        <w:rPr>
          <w:rFonts w:ascii="Arial" w:hAnsi="Arial" w:cs="Arial"/>
          <w:sz w:val="24"/>
          <w:szCs w:val="24"/>
        </w:rPr>
        <w:t xml:space="preserve">De lo dicho anteriormente concluyo que si es manifiesta la participación social en los asuntos de la administración </w:t>
      </w:r>
      <w:r w:rsidR="001A480A" w:rsidRPr="00D24D01">
        <w:rPr>
          <w:rFonts w:ascii="Arial" w:hAnsi="Arial" w:cs="Arial"/>
          <w:sz w:val="24"/>
          <w:szCs w:val="24"/>
        </w:rPr>
        <w:t>pública esto desde luego originado por la exigencia de recientes modelos que compromete</w:t>
      </w:r>
      <w:r w:rsidR="00AF43F0">
        <w:rPr>
          <w:rFonts w:ascii="Arial" w:hAnsi="Arial" w:cs="Arial"/>
          <w:sz w:val="24"/>
          <w:szCs w:val="24"/>
        </w:rPr>
        <w:t>n</w:t>
      </w:r>
      <w:r w:rsidR="001A480A" w:rsidRPr="00D24D01">
        <w:rPr>
          <w:rFonts w:ascii="Arial" w:hAnsi="Arial" w:cs="Arial"/>
          <w:sz w:val="24"/>
          <w:szCs w:val="24"/>
        </w:rPr>
        <w:t xml:space="preserve"> a los servidores públicos a ser más concretos en las respuestas que exige la sociedad en cuanto a su quehacer político.</w:t>
      </w:r>
    </w:p>
    <w:p w:rsidR="0067491D" w:rsidRDefault="003A3419" w:rsidP="009B7826">
      <w:pPr>
        <w:spacing w:line="360" w:lineRule="auto"/>
        <w:jc w:val="both"/>
        <w:rPr>
          <w:rFonts w:ascii="Arial" w:hAnsi="Arial" w:cs="Arial"/>
          <w:sz w:val="24"/>
          <w:szCs w:val="24"/>
        </w:rPr>
      </w:pPr>
      <w:r w:rsidRPr="00D24D01">
        <w:rPr>
          <w:rFonts w:ascii="Arial" w:hAnsi="Arial" w:cs="Arial"/>
          <w:sz w:val="24"/>
          <w:szCs w:val="24"/>
        </w:rPr>
        <w:t>De la misma manera los</w:t>
      </w:r>
      <w:r w:rsidR="00996695" w:rsidRPr="00D24D01">
        <w:rPr>
          <w:rFonts w:ascii="Arial" w:hAnsi="Arial" w:cs="Arial"/>
          <w:sz w:val="24"/>
          <w:szCs w:val="24"/>
        </w:rPr>
        <w:t xml:space="preserve"> gobiernos estatales o municipales han establecido mecanismos para encauzar la participación social en la planeación, ejecución, y evaluación de las políticas públicas</w:t>
      </w:r>
      <w:r w:rsidR="00AF43F0">
        <w:rPr>
          <w:rFonts w:ascii="Arial" w:hAnsi="Arial" w:cs="Arial"/>
          <w:sz w:val="24"/>
          <w:szCs w:val="24"/>
        </w:rPr>
        <w:t xml:space="preserve"> y</w:t>
      </w:r>
      <w:r w:rsidRPr="00D24D01">
        <w:rPr>
          <w:rFonts w:ascii="Arial" w:hAnsi="Arial" w:cs="Arial"/>
          <w:sz w:val="24"/>
          <w:szCs w:val="24"/>
        </w:rPr>
        <w:t xml:space="preserve"> algunos de estos mecanismos son</w:t>
      </w:r>
      <w:r w:rsidR="00AF43F0">
        <w:rPr>
          <w:rFonts w:ascii="Arial" w:hAnsi="Arial" w:cs="Arial"/>
          <w:sz w:val="24"/>
          <w:szCs w:val="24"/>
        </w:rPr>
        <w:t xml:space="preserve"> entre otros,</w:t>
      </w:r>
      <w:r w:rsidRPr="00D24D01">
        <w:rPr>
          <w:rFonts w:ascii="Arial" w:hAnsi="Arial" w:cs="Arial"/>
          <w:sz w:val="24"/>
          <w:szCs w:val="24"/>
        </w:rPr>
        <w:t xml:space="preserve"> por un lado la contraloría </w:t>
      </w:r>
      <w:r w:rsidR="00451558">
        <w:rPr>
          <w:rFonts w:ascii="Arial" w:hAnsi="Arial" w:cs="Arial"/>
          <w:sz w:val="24"/>
          <w:szCs w:val="24"/>
        </w:rPr>
        <w:t xml:space="preserve"> </w:t>
      </w:r>
      <w:r w:rsidRPr="00D24D01">
        <w:rPr>
          <w:rFonts w:ascii="Arial" w:hAnsi="Arial" w:cs="Arial"/>
          <w:sz w:val="24"/>
          <w:szCs w:val="24"/>
        </w:rPr>
        <w:t>social,</w:t>
      </w:r>
      <w:r w:rsidR="00451558">
        <w:rPr>
          <w:rFonts w:ascii="Arial" w:hAnsi="Arial" w:cs="Arial"/>
          <w:sz w:val="24"/>
          <w:szCs w:val="24"/>
        </w:rPr>
        <w:t xml:space="preserve">  </w:t>
      </w:r>
      <w:r w:rsidRPr="00D24D01">
        <w:rPr>
          <w:rFonts w:ascii="Arial" w:hAnsi="Arial" w:cs="Arial"/>
          <w:sz w:val="24"/>
          <w:szCs w:val="24"/>
        </w:rPr>
        <w:t xml:space="preserve"> que </w:t>
      </w:r>
      <w:r w:rsidR="00451558">
        <w:rPr>
          <w:rFonts w:ascii="Arial" w:hAnsi="Arial" w:cs="Arial"/>
          <w:sz w:val="24"/>
          <w:szCs w:val="24"/>
        </w:rPr>
        <w:t xml:space="preserve">  </w:t>
      </w:r>
      <w:r w:rsidRPr="00D24D01">
        <w:rPr>
          <w:rFonts w:ascii="Arial" w:hAnsi="Arial" w:cs="Arial"/>
          <w:sz w:val="24"/>
          <w:szCs w:val="24"/>
        </w:rPr>
        <w:t>se</w:t>
      </w:r>
      <w:r w:rsidR="00451558">
        <w:rPr>
          <w:rFonts w:ascii="Arial" w:hAnsi="Arial" w:cs="Arial"/>
          <w:sz w:val="24"/>
          <w:szCs w:val="24"/>
        </w:rPr>
        <w:t xml:space="preserve">  </w:t>
      </w:r>
      <w:r w:rsidRPr="00D24D01">
        <w:rPr>
          <w:rFonts w:ascii="Arial" w:hAnsi="Arial" w:cs="Arial"/>
          <w:sz w:val="24"/>
          <w:szCs w:val="24"/>
        </w:rPr>
        <w:t xml:space="preserve"> utiliza</w:t>
      </w:r>
      <w:r w:rsidR="00451558">
        <w:rPr>
          <w:rFonts w:ascii="Arial" w:hAnsi="Arial" w:cs="Arial"/>
          <w:sz w:val="24"/>
          <w:szCs w:val="24"/>
        </w:rPr>
        <w:t xml:space="preserve">  </w:t>
      </w:r>
      <w:r w:rsidRPr="00D24D01">
        <w:rPr>
          <w:rFonts w:ascii="Arial" w:hAnsi="Arial" w:cs="Arial"/>
          <w:sz w:val="24"/>
          <w:szCs w:val="24"/>
        </w:rPr>
        <w:t xml:space="preserve"> como</w:t>
      </w:r>
      <w:r w:rsidR="00451558">
        <w:rPr>
          <w:rFonts w:ascii="Arial" w:hAnsi="Arial" w:cs="Arial"/>
          <w:sz w:val="24"/>
          <w:szCs w:val="24"/>
        </w:rPr>
        <w:t xml:space="preserve">  </w:t>
      </w:r>
      <w:r w:rsidRPr="00D24D01">
        <w:rPr>
          <w:rFonts w:ascii="Arial" w:hAnsi="Arial" w:cs="Arial"/>
          <w:sz w:val="24"/>
          <w:szCs w:val="24"/>
        </w:rPr>
        <w:t xml:space="preserve"> estrategia</w:t>
      </w:r>
      <w:r w:rsidR="00451558">
        <w:rPr>
          <w:rFonts w:ascii="Arial" w:hAnsi="Arial" w:cs="Arial"/>
          <w:sz w:val="24"/>
          <w:szCs w:val="24"/>
        </w:rPr>
        <w:t xml:space="preserve">  </w:t>
      </w:r>
      <w:r w:rsidRPr="00D24D01">
        <w:rPr>
          <w:rFonts w:ascii="Arial" w:hAnsi="Arial" w:cs="Arial"/>
          <w:sz w:val="24"/>
          <w:szCs w:val="24"/>
        </w:rPr>
        <w:t xml:space="preserve"> para </w:t>
      </w:r>
    </w:p>
    <w:p w:rsidR="00C12777" w:rsidRDefault="00C12777" w:rsidP="00C12777">
      <w:pPr>
        <w:spacing w:line="360" w:lineRule="auto"/>
      </w:pPr>
      <w:r w:rsidRPr="00C12777">
        <w:rPr>
          <w:vertAlign w:val="superscript"/>
        </w:rPr>
        <w:t>5</w:t>
      </w:r>
      <w:r>
        <w:t>Roberto Gutiérrez  Las paradojas de la participación social en México.</w:t>
      </w:r>
    </w:p>
    <w:p w:rsidR="00C12777" w:rsidRPr="00C12777" w:rsidRDefault="00C12777" w:rsidP="00C12777">
      <w:pPr>
        <w:spacing w:line="360" w:lineRule="auto"/>
      </w:pPr>
      <w:r w:rsidRPr="00C12777">
        <w:rPr>
          <w:vertAlign w:val="superscript"/>
        </w:rPr>
        <w:t>6</w:t>
      </w:r>
      <w:r>
        <w:t xml:space="preserve">Enrique </w:t>
      </w:r>
      <w:proofErr w:type="spellStart"/>
      <w:r>
        <w:t>Peruzotti</w:t>
      </w:r>
      <w:proofErr w:type="spellEnd"/>
      <w:r>
        <w:t>, marco conceptual de la rendición de cuentas</w:t>
      </w:r>
    </w:p>
    <w:p w:rsidR="00B9532A" w:rsidRPr="00050953" w:rsidRDefault="003A3419" w:rsidP="009B7826">
      <w:pPr>
        <w:spacing w:line="360" w:lineRule="auto"/>
        <w:jc w:val="both"/>
        <w:rPr>
          <w:rFonts w:ascii="Arial" w:hAnsi="Arial" w:cs="Arial"/>
          <w:sz w:val="24"/>
          <w:szCs w:val="24"/>
        </w:rPr>
      </w:pPr>
      <w:proofErr w:type="gramStart"/>
      <w:r w:rsidRPr="00D24D01">
        <w:rPr>
          <w:rFonts w:ascii="Arial" w:hAnsi="Arial" w:cs="Arial"/>
          <w:sz w:val="24"/>
          <w:szCs w:val="24"/>
        </w:rPr>
        <w:lastRenderedPageBreak/>
        <w:t>retroalimentar</w:t>
      </w:r>
      <w:proofErr w:type="gramEnd"/>
      <w:r w:rsidRPr="00D24D01">
        <w:rPr>
          <w:rFonts w:ascii="Arial" w:hAnsi="Arial" w:cs="Arial"/>
          <w:sz w:val="24"/>
          <w:szCs w:val="24"/>
        </w:rPr>
        <w:t xml:space="preserve"> los procesos de la administración pública y por el otro la rendición de cuentas “…</w:t>
      </w:r>
      <w:r w:rsidRPr="00D24D01">
        <w:rPr>
          <w:rFonts w:ascii="Arial" w:hAnsi="Arial" w:cs="Arial"/>
          <w:i/>
          <w:sz w:val="24"/>
          <w:szCs w:val="24"/>
        </w:rPr>
        <w:t xml:space="preserve">involucra por tanto el derecho a recibir información y la, obligación correspondiente de divulgar todos los datos </w:t>
      </w:r>
      <w:r w:rsidR="00451558" w:rsidRPr="00D24D01">
        <w:rPr>
          <w:rFonts w:ascii="Arial" w:hAnsi="Arial" w:cs="Arial"/>
          <w:i/>
          <w:sz w:val="24"/>
          <w:szCs w:val="24"/>
        </w:rPr>
        <w:t>necesarios</w:t>
      </w:r>
      <w:r w:rsidR="00451558">
        <w:rPr>
          <w:rFonts w:ascii="Arial" w:hAnsi="Arial" w:cs="Arial"/>
          <w:i/>
          <w:sz w:val="24"/>
          <w:szCs w:val="24"/>
        </w:rPr>
        <w:t xml:space="preserve">, </w:t>
      </w:r>
      <w:r w:rsidR="00451558" w:rsidRPr="00D24D01">
        <w:rPr>
          <w:rFonts w:ascii="Arial" w:hAnsi="Arial" w:cs="Arial"/>
          <w:i/>
          <w:sz w:val="24"/>
          <w:szCs w:val="24"/>
        </w:rPr>
        <w:t>pero</w:t>
      </w:r>
      <w:r w:rsidRPr="00D24D01">
        <w:rPr>
          <w:rFonts w:ascii="Arial" w:hAnsi="Arial" w:cs="Arial"/>
          <w:i/>
          <w:sz w:val="24"/>
          <w:szCs w:val="24"/>
        </w:rPr>
        <w:t xml:space="preserve"> también implica el derecho a recibir una explicación y el deber correspondiente de justificar el ejercicio del poder….</w:t>
      </w:r>
      <w:r w:rsidR="00D24D01" w:rsidRPr="00D24D01">
        <w:rPr>
          <w:rFonts w:ascii="Arial" w:hAnsi="Arial" w:cs="Arial"/>
          <w:i/>
          <w:sz w:val="24"/>
          <w:szCs w:val="24"/>
        </w:rPr>
        <w:t>”</w:t>
      </w:r>
      <w:r w:rsidR="00D24D01">
        <w:rPr>
          <w:rFonts w:ascii="Arial" w:hAnsi="Arial" w:cs="Arial"/>
          <w:sz w:val="24"/>
          <w:szCs w:val="24"/>
        </w:rPr>
        <w:t xml:space="preserve"> </w:t>
      </w:r>
      <w:r w:rsidR="00451558" w:rsidRPr="00451558">
        <w:rPr>
          <w:rFonts w:ascii="Arial" w:hAnsi="Arial" w:cs="Arial"/>
          <w:sz w:val="24"/>
          <w:szCs w:val="24"/>
          <w:vertAlign w:val="superscript"/>
        </w:rPr>
        <w:t>7</w:t>
      </w:r>
    </w:p>
    <w:p w:rsidR="002333B0" w:rsidRDefault="002333B0" w:rsidP="009B7826">
      <w:pPr>
        <w:spacing w:line="360" w:lineRule="auto"/>
        <w:rPr>
          <w:rFonts w:ascii="Arial" w:hAnsi="Arial" w:cs="Arial"/>
          <w:sz w:val="28"/>
          <w:szCs w:val="28"/>
        </w:rPr>
      </w:pPr>
    </w:p>
    <w:p w:rsidR="002333B0" w:rsidRDefault="002333B0" w:rsidP="009B7826">
      <w:pPr>
        <w:spacing w:line="360" w:lineRule="auto"/>
        <w:rPr>
          <w:rFonts w:ascii="Arial" w:hAnsi="Arial" w:cs="Arial"/>
          <w:sz w:val="28"/>
          <w:szCs w:val="28"/>
        </w:rPr>
      </w:pPr>
    </w:p>
    <w:p w:rsidR="00B9532A" w:rsidRDefault="00D24D01" w:rsidP="009B7826">
      <w:pPr>
        <w:spacing w:line="360" w:lineRule="auto"/>
      </w:pPr>
      <w:r w:rsidRPr="00D24D01">
        <w:rPr>
          <w:rFonts w:ascii="Arial" w:hAnsi="Arial" w:cs="Arial"/>
          <w:sz w:val="28"/>
          <w:szCs w:val="28"/>
        </w:rPr>
        <w:t>BIBLIOGRAFIA</w:t>
      </w:r>
      <w:r>
        <w:t>.</w:t>
      </w:r>
    </w:p>
    <w:p w:rsidR="00CB1127" w:rsidRPr="00451558" w:rsidRDefault="00CB1127" w:rsidP="009B7826">
      <w:pPr>
        <w:spacing w:line="360" w:lineRule="auto"/>
        <w:rPr>
          <w:rFonts w:ascii="Arial" w:hAnsi="Arial" w:cs="Arial"/>
          <w:sz w:val="24"/>
          <w:szCs w:val="24"/>
        </w:rPr>
      </w:pPr>
      <w:r w:rsidRPr="00451558">
        <w:rPr>
          <w:rFonts w:ascii="Arial" w:hAnsi="Arial" w:cs="Arial"/>
          <w:sz w:val="24"/>
          <w:szCs w:val="24"/>
        </w:rPr>
        <w:t>http://www.consejosescolares.sep.gob.mx/es/conapase/Que_es_la_Participacion_Social_</w:t>
      </w:r>
    </w:p>
    <w:p w:rsidR="00A95209" w:rsidRPr="00451558" w:rsidRDefault="00B9532A" w:rsidP="009B7826">
      <w:pPr>
        <w:spacing w:line="360" w:lineRule="auto"/>
        <w:rPr>
          <w:rFonts w:ascii="Arial" w:hAnsi="Arial" w:cs="Arial"/>
          <w:sz w:val="24"/>
          <w:szCs w:val="24"/>
        </w:rPr>
      </w:pPr>
      <w:r w:rsidRPr="00451558">
        <w:rPr>
          <w:rFonts w:ascii="Arial" w:hAnsi="Arial" w:cs="Arial"/>
          <w:sz w:val="24"/>
          <w:szCs w:val="24"/>
        </w:rPr>
        <w:t xml:space="preserve">Manuel Canto </w:t>
      </w:r>
      <w:proofErr w:type="spellStart"/>
      <w:r w:rsidRPr="00451558">
        <w:rPr>
          <w:rFonts w:ascii="Arial" w:hAnsi="Arial" w:cs="Arial"/>
          <w:sz w:val="24"/>
          <w:szCs w:val="24"/>
        </w:rPr>
        <w:t>Chac</w:t>
      </w:r>
      <w:proofErr w:type="spellEnd"/>
      <w:r w:rsidRPr="00451558">
        <w:rPr>
          <w:rFonts w:ascii="Arial" w:hAnsi="Arial" w:cs="Arial"/>
          <w:sz w:val="24"/>
          <w:szCs w:val="24"/>
        </w:rPr>
        <w:t xml:space="preserve">; gobernanza y participación ciudadana en las políticas </w:t>
      </w:r>
      <w:r w:rsidR="00746598" w:rsidRPr="00451558">
        <w:rPr>
          <w:rFonts w:ascii="Arial" w:hAnsi="Arial" w:cs="Arial"/>
          <w:sz w:val="24"/>
          <w:szCs w:val="24"/>
        </w:rPr>
        <w:t>públicas</w:t>
      </w:r>
      <w:r w:rsidRPr="00451558">
        <w:rPr>
          <w:rFonts w:ascii="Arial" w:hAnsi="Arial" w:cs="Arial"/>
          <w:sz w:val="24"/>
          <w:szCs w:val="24"/>
        </w:rPr>
        <w:t xml:space="preserve"> frente al reto del desarrollo.</w:t>
      </w:r>
    </w:p>
    <w:p w:rsidR="00B9532A" w:rsidRPr="00451558" w:rsidRDefault="004607CD" w:rsidP="009B7826">
      <w:pPr>
        <w:spacing w:line="360" w:lineRule="auto"/>
        <w:rPr>
          <w:rFonts w:ascii="Arial" w:hAnsi="Arial" w:cs="Arial"/>
          <w:sz w:val="24"/>
          <w:szCs w:val="24"/>
        </w:rPr>
      </w:pPr>
      <w:r w:rsidRPr="00451558">
        <w:rPr>
          <w:rFonts w:ascii="Arial" w:eastAsia="Times New Roman" w:hAnsi="Arial" w:cs="Arial"/>
          <w:color w:val="222222"/>
          <w:sz w:val="24"/>
          <w:szCs w:val="24"/>
          <w:lang w:eastAsia="es-MX"/>
        </w:rPr>
        <w:t xml:space="preserve">Decreto por </w:t>
      </w:r>
      <w:proofErr w:type="spellStart"/>
      <w:r w:rsidRPr="00451558">
        <w:rPr>
          <w:rFonts w:ascii="Arial" w:eastAsia="Times New Roman" w:hAnsi="Arial" w:cs="Arial"/>
          <w:color w:val="222222"/>
          <w:sz w:val="24"/>
          <w:szCs w:val="24"/>
          <w:lang w:eastAsia="es-MX"/>
        </w:rPr>
        <w:t>eI</w:t>
      </w:r>
      <w:proofErr w:type="spellEnd"/>
      <w:r w:rsidRPr="00451558">
        <w:rPr>
          <w:rFonts w:ascii="Arial" w:eastAsia="Times New Roman" w:hAnsi="Arial" w:cs="Arial"/>
          <w:color w:val="222222"/>
          <w:sz w:val="24"/>
          <w:szCs w:val="24"/>
          <w:lang w:eastAsia="es-MX"/>
        </w:rPr>
        <w:t xml:space="preserve"> que se crea la Contraloría Social del G</w:t>
      </w:r>
      <w:r w:rsidR="003A3419" w:rsidRPr="00451558">
        <w:rPr>
          <w:rFonts w:ascii="Arial" w:eastAsia="Times New Roman" w:hAnsi="Arial" w:cs="Arial"/>
          <w:color w:val="222222"/>
          <w:sz w:val="24"/>
          <w:szCs w:val="24"/>
          <w:lang w:eastAsia="es-MX"/>
        </w:rPr>
        <w:t xml:space="preserve">obierno del Estado de Chiapas Publicación </w:t>
      </w:r>
      <w:r w:rsidRPr="00451558">
        <w:rPr>
          <w:rFonts w:ascii="Arial" w:eastAsia="Times New Roman" w:hAnsi="Arial" w:cs="Arial"/>
          <w:color w:val="222222"/>
          <w:sz w:val="24"/>
          <w:szCs w:val="24"/>
          <w:lang w:eastAsia="es-MX"/>
        </w:rPr>
        <w:t>el 05 DE JUNIO DE 2008 No. 814-A-2008 P.O 097</w:t>
      </w:r>
      <w:r w:rsidR="003A3419" w:rsidRPr="00451558">
        <w:rPr>
          <w:rFonts w:ascii="Arial" w:eastAsia="Times New Roman" w:hAnsi="Arial" w:cs="Arial"/>
          <w:color w:val="222222"/>
          <w:sz w:val="24"/>
          <w:szCs w:val="24"/>
          <w:lang w:eastAsia="es-MX"/>
        </w:rPr>
        <w:t>.</w:t>
      </w:r>
    </w:p>
    <w:p w:rsidR="00B9532A" w:rsidRPr="00451558" w:rsidRDefault="00213B1A" w:rsidP="009B7826">
      <w:pPr>
        <w:spacing w:line="360" w:lineRule="auto"/>
        <w:rPr>
          <w:rFonts w:ascii="Arial" w:hAnsi="Arial" w:cs="Arial"/>
          <w:sz w:val="24"/>
          <w:szCs w:val="24"/>
        </w:rPr>
      </w:pPr>
      <w:r w:rsidRPr="00451558">
        <w:rPr>
          <w:rFonts w:ascii="Arial" w:hAnsi="Arial" w:cs="Arial"/>
          <w:sz w:val="24"/>
          <w:szCs w:val="24"/>
        </w:rPr>
        <w:t xml:space="preserve">Andreas </w:t>
      </w:r>
      <w:proofErr w:type="spellStart"/>
      <w:r w:rsidRPr="00451558">
        <w:rPr>
          <w:rFonts w:ascii="Arial" w:hAnsi="Arial" w:cs="Arial"/>
          <w:sz w:val="24"/>
          <w:szCs w:val="24"/>
        </w:rPr>
        <w:t>Schedler</w:t>
      </w:r>
      <w:proofErr w:type="spellEnd"/>
      <w:r w:rsidRPr="00451558">
        <w:rPr>
          <w:rFonts w:ascii="Arial" w:hAnsi="Arial" w:cs="Arial"/>
          <w:sz w:val="24"/>
          <w:szCs w:val="24"/>
        </w:rPr>
        <w:t xml:space="preserve"> ¿Qué es la rendición de cuentas?</w:t>
      </w:r>
    </w:p>
    <w:p w:rsidR="005119B4" w:rsidRPr="00451558" w:rsidRDefault="005119B4" w:rsidP="009B7826">
      <w:pPr>
        <w:spacing w:line="360" w:lineRule="auto"/>
        <w:rPr>
          <w:rFonts w:ascii="Arial" w:hAnsi="Arial" w:cs="Arial"/>
          <w:sz w:val="24"/>
          <w:szCs w:val="24"/>
        </w:rPr>
      </w:pPr>
      <w:r w:rsidRPr="00451558">
        <w:rPr>
          <w:rFonts w:ascii="Arial" w:hAnsi="Arial" w:cs="Arial"/>
          <w:sz w:val="24"/>
          <w:szCs w:val="24"/>
        </w:rPr>
        <w:t>Roberto Gutiérrez  Las paradojas de la</w:t>
      </w:r>
      <w:r w:rsidR="003A3419" w:rsidRPr="00451558">
        <w:rPr>
          <w:rFonts w:ascii="Arial" w:hAnsi="Arial" w:cs="Arial"/>
          <w:sz w:val="24"/>
          <w:szCs w:val="24"/>
        </w:rPr>
        <w:t xml:space="preserve"> participación social en México.</w:t>
      </w:r>
    </w:p>
    <w:p w:rsidR="002B4679" w:rsidRPr="00451558" w:rsidRDefault="00937D95" w:rsidP="009B7826">
      <w:pPr>
        <w:spacing w:line="360" w:lineRule="auto"/>
        <w:rPr>
          <w:rFonts w:ascii="Arial" w:hAnsi="Arial" w:cs="Arial"/>
          <w:sz w:val="24"/>
          <w:szCs w:val="24"/>
        </w:rPr>
      </w:pPr>
      <w:r w:rsidRPr="00451558">
        <w:rPr>
          <w:rFonts w:ascii="Arial" w:hAnsi="Arial" w:cs="Arial"/>
          <w:sz w:val="24"/>
          <w:szCs w:val="24"/>
        </w:rPr>
        <w:t xml:space="preserve">Enrique </w:t>
      </w:r>
      <w:proofErr w:type="spellStart"/>
      <w:r w:rsidRPr="00451558">
        <w:rPr>
          <w:rFonts w:ascii="Arial" w:hAnsi="Arial" w:cs="Arial"/>
          <w:sz w:val="24"/>
          <w:szCs w:val="24"/>
        </w:rPr>
        <w:t>Peruzotti</w:t>
      </w:r>
      <w:proofErr w:type="spellEnd"/>
      <w:r w:rsidRPr="00451558">
        <w:rPr>
          <w:rFonts w:ascii="Arial" w:hAnsi="Arial" w:cs="Arial"/>
          <w:sz w:val="24"/>
          <w:szCs w:val="24"/>
        </w:rPr>
        <w:t>, marco conceptual de la rendición de cuentas.</w:t>
      </w:r>
    </w:p>
    <w:p w:rsidR="00C12777" w:rsidRDefault="00C12777" w:rsidP="009B7826">
      <w:pPr>
        <w:spacing w:line="360" w:lineRule="auto"/>
      </w:pPr>
    </w:p>
    <w:p w:rsidR="00C12777" w:rsidRDefault="00C12777" w:rsidP="009B7826">
      <w:pPr>
        <w:spacing w:line="360" w:lineRule="auto"/>
      </w:pPr>
    </w:p>
    <w:p w:rsidR="00C12777" w:rsidRDefault="00C12777" w:rsidP="009B7826">
      <w:pPr>
        <w:spacing w:line="360" w:lineRule="auto"/>
      </w:pPr>
    </w:p>
    <w:p w:rsidR="00C12777" w:rsidRDefault="00C12777" w:rsidP="009B7826">
      <w:pPr>
        <w:spacing w:line="360" w:lineRule="auto"/>
      </w:pPr>
    </w:p>
    <w:p w:rsidR="00C12777" w:rsidRDefault="00C12777" w:rsidP="009B7826">
      <w:pPr>
        <w:spacing w:line="360" w:lineRule="auto"/>
      </w:pPr>
    </w:p>
    <w:p w:rsidR="005119B4" w:rsidRDefault="00C12777" w:rsidP="009B7826">
      <w:pPr>
        <w:spacing w:line="360" w:lineRule="auto"/>
      </w:pPr>
      <w:r w:rsidRPr="00C12777">
        <w:rPr>
          <w:vertAlign w:val="superscript"/>
        </w:rPr>
        <w:t>7</w:t>
      </w:r>
      <w:r w:rsidR="003A3419" w:rsidRPr="003A3419">
        <w:t xml:space="preserve"> </w:t>
      </w:r>
      <w:r w:rsidR="003A3419">
        <w:t xml:space="preserve">Andreas </w:t>
      </w:r>
      <w:proofErr w:type="spellStart"/>
      <w:r w:rsidR="003A3419">
        <w:t>Schedler</w:t>
      </w:r>
      <w:proofErr w:type="spellEnd"/>
      <w:r w:rsidR="003A3419">
        <w:t xml:space="preserve"> ¿Qué es la rendición de cuentas?</w:t>
      </w:r>
    </w:p>
    <w:sectPr w:rsidR="005119B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1F5" w:rsidRDefault="007D21F5" w:rsidP="001A164F">
      <w:pPr>
        <w:spacing w:after="0" w:line="240" w:lineRule="auto"/>
      </w:pPr>
      <w:r>
        <w:separator/>
      </w:r>
    </w:p>
  </w:endnote>
  <w:endnote w:type="continuationSeparator" w:id="0">
    <w:p w:rsidR="007D21F5" w:rsidRDefault="007D21F5" w:rsidP="001A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382" w:rsidRDefault="0091538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ADMINI</w:t>
    </w:r>
    <w:r w:rsidR="001C22DA">
      <w:rPr>
        <w:rFonts w:asciiTheme="majorHAnsi" w:eastAsiaTheme="majorEastAsia" w:hAnsiTheme="majorHAnsi" w:cstheme="majorBidi"/>
      </w:rPr>
      <w:t>S</w:t>
    </w:r>
    <w:r>
      <w:rPr>
        <w:rFonts w:asciiTheme="majorHAnsi" w:eastAsiaTheme="majorEastAsia" w:hAnsiTheme="majorHAnsi" w:cstheme="majorBidi"/>
      </w:rPr>
      <w:t>TRACION Y POLITICAS PUBLICAS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8A269E" w:rsidRPr="008A269E">
      <w:rPr>
        <w:rFonts w:asciiTheme="majorHAnsi" w:eastAsiaTheme="majorEastAsia" w:hAnsiTheme="majorHAnsi" w:cstheme="majorBidi"/>
        <w:noProof/>
        <w:lang w:val="es-ES"/>
      </w:rPr>
      <w:t>9</w:t>
    </w:r>
    <w:r>
      <w:rPr>
        <w:rFonts w:asciiTheme="majorHAnsi" w:eastAsiaTheme="majorEastAsia" w:hAnsiTheme="majorHAnsi" w:cstheme="majorBidi"/>
      </w:rPr>
      <w:fldChar w:fldCharType="end"/>
    </w:r>
  </w:p>
  <w:p w:rsidR="007B42E3" w:rsidRDefault="007B42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1F5" w:rsidRDefault="007D21F5" w:rsidP="001A164F">
      <w:pPr>
        <w:spacing w:after="0" w:line="240" w:lineRule="auto"/>
      </w:pPr>
      <w:r>
        <w:separator/>
      </w:r>
    </w:p>
  </w:footnote>
  <w:footnote w:type="continuationSeparator" w:id="0">
    <w:p w:rsidR="007D21F5" w:rsidRDefault="007D21F5" w:rsidP="001A1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E3A8B"/>
    <w:multiLevelType w:val="multilevel"/>
    <w:tmpl w:val="3BF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DD7D46"/>
    <w:multiLevelType w:val="hybridMultilevel"/>
    <w:tmpl w:val="796A7DA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73031B9"/>
    <w:multiLevelType w:val="hybridMultilevel"/>
    <w:tmpl w:val="9314066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1CC"/>
    <w:rsid w:val="00050953"/>
    <w:rsid w:val="00113BFC"/>
    <w:rsid w:val="00161C44"/>
    <w:rsid w:val="00165913"/>
    <w:rsid w:val="001A164F"/>
    <w:rsid w:val="001A480A"/>
    <w:rsid w:val="001C22DA"/>
    <w:rsid w:val="001D7689"/>
    <w:rsid w:val="00213B1A"/>
    <w:rsid w:val="002215CE"/>
    <w:rsid w:val="002333B0"/>
    <w:rsid w:val="0025162E"/>
    <w:rsid w:val="00277F9F"/>
    <w:rsid w:val="002B4679"/>
    <w:rsid w:val="002C444C"/>
    <w:rsid w:val="0030458D"/>
    <w:rsid w:val="00306E1F"/>
    <w:rsid w:val="00363DAA"/>
    <w:rsid w:val="003A3419"/>
    <w:rsid w:val="003E01CC"/>
    <w:rsid w:val="00451558"/>
    <w:rsid w:val="004607CD"/>
    <w:rsid w:val="0046281B"/>
    <w:rsid w:val="004A0771"/>
    <w:rsid w:val="004E6045"/>
    <w:rsid w:val="004F288B"/>
    <w:rsid w:val="005119B4"/>
    <w:rsid w:val="0056531D"/>
    <w:rsid w:val="00573434"/>
    <w:rsid w:val="0059700F"/>
    <w:rsid w:val="005C17D3"/>
    <w:rsid w:val="005D1A94"/>
    <w:rsid w:val="00637AC1"/>
    <w:rsid w:val="006465E1"/>
    <w:rsid w:val="0067491D"/>
    <w:rsid w:val="0068106B"/>
    <w:rsid w:val="00746598"/>
    <w:rsid w:val="007673EA"/>
    <w:rsid w:val="007B04BF"/>
    <w:rsid w:val="007B42E3"/>
    <w:rsid w:val="007C0BC9"/>
    <w:rsid w:val="007D21F5"/>
    <w:rsid w:val="008668A9"/>
    <w:rsid w:val="0087127E"/>
    <w:rsid w:val="008A269E"/>
    <w:rsid w:val="008A3380"/>
    <w:rsid w:val="008B5EBC"/>
    <w:rsid w:val="008D0A5E"/>
    <w:rsid w:val="00915382"/>
    <w:rsid w:val="00937D95"/>
    <w:rsid w:val="00996695"/>
    <w:rsid w:val="009B3398"/>
    <w:rsid w:val="009B7826"/>
    <w:rsid w:val="009F2C29"/>
    <w:rsid w:val="00A009DF"/>
    <w:rsid w:val="00A13719"/>
    <w:rsid w:val="00A405A4"/>
    <w:rsid w:val="00A907AE"/>
    <w:rsid w:val="00A95209"/>
    <w:rsid w:val="00A95743"/>
    <w:rsid w:val="00AD4886"/>
    <w:rsid w:val="00AF43F0"/>
    <w:rsid w:val="00B14C54"/>
    <w:rsid w:val="00B514D3"/>
    <w:rsid w:val="00B9532A"/>
    <w:rsid w:val="00C12777"/>
    <w:rsid w:val="00C44EED"/>
    <w:rsid w:val="00C77ACF"/>
    <w:rsid w:val="00C95F5D"/>
    <w:rsid w:val="00C97C23"/>
    <w:rsid w:val="00CA0A70"/>
    <w:rsid w:val="00CB1127"/>
    <w:rsid w:val="00CB610D"/>
    <w:rsid w:val="00CE074F"/>
    <w:rsid w:val="00D127CF"/>
    <w:rsid w:val="00D24D01"/>
    <w:rsid w:val="00D87075"/>
    <w:rsid w:val="00DD779A"/>
    <w:rsid w:val="00E02B58"/>
    <w:rsid w:val="00E362D8"/>
    <w:rsid w:val="00E5344B"/>
    <w:rsid w:val="00E55F72"/>
    <w:rsid w:val="00E67D39"/>
    <w:rsid w:val="00E7121D"/>
    <w:rsid w:val="00EE64CC"/>
    <w:rsid w:val="00F23537"/>
    <w:rsid w:val="00F46064"/>
    <w:rsid w:val="00FB3E46"/>
    <w:rsid w:val="00FD4C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21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1C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E01CC"/>
    <w:rPr>
      <w:b/>
      <w:bCs/>
    </w:rPr>
  </w:style>
  <w:style w:type="character" w:customStyle="1" w:styleId="apple-converted-space">
    <w:name w:val="apple-converted-space"/>
    <w:basedOn w:val="Fuentedeprrafopredeter"/>
    <w:rsid w:val="003E01CC"/>
  </w:style>
  <w:style w:type="character" w:styleId="Hipervnculo">
    <w:name w:val="Hyperlink"/>
    <w:basedOn w:val="Fuentedeprrafopredeter"/>
    <w:uiPriority w:val="99"/>
    <w:semiHidden/>
    <w:unhideWhenUsed/>
    <w:rsid w:val="004F288B"/>
    <w:rPr>
      <w:color w:val="0000FF"/>
      <w:u w:val="single"/>
    </w:rPr>
  </w:style>
  <w:style w:type="character" w:customStyle="1" w:styleId="Ttulo3Car">
    <w:name w:val="Título 3 Car"/>
    <w:basedOn w:val="Fuentedeprrafopredeter"/>
    <w:link w:val="Ttulo3"/>
    <w:uiPriority w:val="9"/>
    <w:rsid w:val="002215CE"/>
    <w:rPr>
      <w:rFonts w:ascii="Times New Roman" w:eastAsia="Times New Roman" w:hAnsi="Times New Roman" w:cs="Times New Roman"/>
      <w:b/>
      <w:bCs/>
      <w:sz w:val="27"/>
      <w:szCs w:val="27"/>
      <w:lang w:eastAsia="es-MX"/>
    </w:rPr>
  </w:style>
  <w:style w:type="paragraph" w:customStyle="1" w:styleId="parrafo">
    <w:name w:val="parrafo"/>
    <w:basedOn w:val="Normal"/>
    <w:rsid w:val="002215C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A16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64F"/>
  </w:style>
  <w:style w:type="paragraph" w:styleId="Piedepgina">
    <w:name w:val="footer"/>
    <w:basedOn w:val="Normal"/>
    <w:link w:val="PiedepginaCar"/>
    <w:uiPriority w:val="99"/>
    <w:unhideWhenUsed/>
    <w:rsid w:val="001A16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64F"/>
  </w:style>
  <w:style w:type="paragraph" w:styleId="Prrafodelista">
    <w:name w:val="List Paragraph"/>
    <w:basedOn w:val="Normal"/>
    <w:uiPriority w:val="34"/>
    <w:qFormat/>
    <w:rsid w:val="002B4679"/>
    <w:pPr>
      <w:ind w:left="720"/>
      <w:contextualSpacing/>
    </w:pPr>
  </w:style>
  <w:style w:type="paragraph" w:styleId="Textodeglobo">
    <w:name w:val="Balloon Text"/>
    <w:basedOn w:val="Normal"/>
    <w:link w:val="TextodegloboCar"/>
    <w:uiPriority w:val="99"/>
    <w:semiHidden/>
    <w:unhideWhenUsed/>
    <w:rsid w:val="009B78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21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1C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E01CC"/>
    <w:rPr>
      <w:b/>
      <w:bCs/>
    </w:rPr>
  </w:style>
  <w:style w:type="character" w:customStyle="1" w:styleId="apple-converted-space">
    <w:name w:val="apple-converted-space"/>
    <w:basedOn w:val="Fuentedeprrafopredeter"/>
    <w:rsid w:val="003E01CC"/>
  </w:style>
  <w:style w:type="character" w:styleId="Hipervnculo">
    <w:name w:val="Hyperlink"/>
    <w:basedOn w:val="Fuentedeprrafopredeter"/>
    <w:uiPriority w:val="99"/>
    <w:semiHidden/>
    <w:unhideWhenUsed/>
    <w:rsid w:val="004F288B"/>
    <w:rPr>
      <w:color w:val="0000FF"/>
      <w:u w:val="single"/>
    </w:rPr>
  </w:style>
  <w:style w:type="character" w:customStyle="1" w:styleId="Ttulo3Car">
    <w:name w:val="Título 3 Car"/>
    <w:basedOn w:val="Fuentedeprrafopredeter"/>
    <w:link w:val="Ttulo3"/>
    <w:uiPriority w:val="9"/>
    <w:rsid w:val="002215CE"/>
    <w:rPr>
      <w:rFonts w:ascii="Times New Roman" w:eastAsia="Times New Roman" w:hAnsi="Times New Roman" w:cs="Times New Roman"/>
      <w:b/>
      <w:bCs/>
      <w:sz w:val="27"/>
      <w:szCs w:val="27"/>
      <w:lang w:eastAsia="es-MX"/>
    </w:rPr>
  </w:style>
  <w:style w:type="paragraph" w:customStyle="1" w:styleId="parrafo">
    <w:name w:val="parrafo"/>
    <w:basedOn w:val="Normal"/>
    <w:rsid w:val="002215C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A16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64F"/>
  </w:style>
  <w:style w:type="paragraph" w:styleId="Piedepgina">
    <w:name w:val="footer"/>
    <w:basedOn w:val="Normal"/>
    <w:link w:val="PiedepginaCar"/>
    <w:uiPriority w:val="99"/>
    <w:unhideWhenUsed/>
    <w:rsid w:val="001A16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64F"/>
  </w:style>
  <w:style w:type="paragraph" w:styleId="Prrafodelista">
    <w:name w:val="List Paragraph"/>
    <w:basedOn w:val="Normal"/>
    <w:uiPriority w:val="34"/>
    <w:qFormat/>
    <w:rsid w:val="002B4679"/>
    <w:pPr>
      <w:ind w:left="720"/>
      <w:contextualSpacing/>
    </w:pPr>
  </w:style>
  <w:style w:type="paragraph" w:styleId="Textodeglobo">
    <w:name w:val="Balloon Text"/>
    <w:basedOn w:val="Normal"/>
    <w:link w:val="TextodegloboCar"/>
    <w:uiPriority w:val="99"/>
    <w:semiHidden/>
    <w:unhideWhenUsed/>
    <w:rsid w:val="009B78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24653">
      <w:bodyDiv w:val="1"/>
      <w:marLeft w:val="0"/>
      <w:marRight w:val="0"/>
      <w:marTop w:val="0"/>
      <w:marBottom w:val="0"/>
      <w:divBdr>
        <w:top w:val="none" w:sz="0" w:space="0" w:color="auto"/>
        <w:left w:val="none" w:sz="0" w:space="0" w:color="auto"/>
        <w:bottom w:val="none" w:sz="0" w:space="0" w:color="auto"/>
        <w:right w:val="none" w:sz="0" w:space="0" w:color="auto"/>
      </w:divBdr>
    </w:div>
    <w:div w:id="16226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9</Pages>
  <Words>1625</Words>
  <Characters>8940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40</cp:revision>
  <dcterms:created xsi:type="dcterms:W3CDTF">2016-01-25T20:17:00Z</dcterms:created>
  <dcterms:modified xsi:type="dcterms:W3CDTF">2016-01-28T04:49:00Z</dcterms:modified>
</cp:coreProperties>
</file>