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996" w:rsidRPr="00B33A96" w:rsidRDefault="00723ADF" w:rsidP="00723ADF">
      <w:pPr>
        <w:jc w:val="center"/>
        <w:rPr>
          <w:rFonts w:ascii="Arial" w:hAnsi="Arial" w:cs="Arial"/>
          <w:b/>
          <w:color w:val="000000"/>
          <w:shd w:val="clear" w:color="auto" w:fill="FFFFFF"/>
        </w:rPr>
      </w:pPr>
      <w:r w:rsidRPr="00B33A96">
        <w:rPr>
          <w:rFonts w:ascii="Arial" w:hAnsi="Arial" w:cs="Arial"/>
          <w:b/>
          <w:color w:val="000000"/>
          <w:shd w:val="clear" w:color="auto" w:fill="FFFFFF"/>
        </w:rPr>
        <w:t>CONCLUSION</w:t>
      </w:r>
    </w:p>
    <w:p w:rsidR="00B33A96" w:rsidRPr="0033085F" w:rsidRDefault="00723ADF" w:rsidP="00B33A96">
      <w:pPr>
        <w:spacing w:line="360" w:lineRule="auto"/>
        <w:jc w:val="both"/>
        <w:rPr>
          <w:rFonts w:ascii="Arial" w:hAnsi="Arial" w:cs="Arial"/>
          <w:shd w:val="clear" w:color="auto" w:fill="FFFFFF"/>
        </w:rPr>
      </w:pPr>
      <w:r w:rsidRPr="0033085F">
        <w:rPr>
          <w:rFonts w:ascii="Arial" w:hAnsi="Arial" w:cs="Arial"/>
          <w:shd w:val="clear" w:color="auto" w:fill="FFFFFF"/>
        </w:rPr>
        <w:t>El objetivo de este traba</w:t>
      </w:r>
      <w:r w:rsidR="002333D2" w:rsidRPr="0033085F">
        <w:rPr>
          <w:rFonts w:ascii="Arial" w:hAnsi="Arial" w:cs="Arial"/>
          <w:shd w:val="clear" w:color="auto" w:fill="FFFFFF"/>
        </w:rPr>
        <w:t>jo es realizar una conclusión</w:t>
      </w:r>
      <w:r w:rsidRPr="0033085F">
        <w:rPr>
          <w:rFonts w:ascii="Arial" w:hAnsi="Arial" w:cs="Arial"/>
          <w:shd w:val="clear" w:color="auto" w:fill="FFFFFF"/>
        </w:rPr>
        <w:t xml:space="preserve"> sobre la crisis económica que afectó a México durante lo</w:t>
      </w:r>
      <w:r w:rsidR="00B33A96" w:rsidRPr="0033085F">
        <w:rPr>
          <w:rFonts w:ascii="Arial" w:hAnsi="Arial" w:cs="Arial"/>
          <w:shd w:val="clear" w:color="auto" w:fill="FFFFFF"/>
        </w:rPr>
        <w:t>s años 1994-1995</w:t>
      </w:r>
      <w:r w:rsidRPr="0033085F">
        <w:rPr>
          <w:rFonts w:ascii="Arial" w:hAnsi="Arial" w:cs="Arial"/>
          <w:shd w:val="clear" w:color="auto" w:fill="FFFFFF"/>
        </w:rPr>
        <w:t>. Esto con el fin de analizar cuáles fueron las principales causas que ocasionaron esta crisis</w:t>
      </w:r>
      <w:r w:rsidR="00B33A96" w:rsidRPr="0033085F">
        <w:rPr>
          <w:rFonts w:ascii="Arial" w:hAnsi="Arial" w:cs="Arial"/>
          <w:shd w:val="clear" w:color="auto" w:fill="FFFFFF"/>
        </w:rPr>
        <w:t>.</w:t>
      </w:r>
    </w:p>
    <w:p w:rsidR="00B33A96" w:rsidRPr="0033085F" w:rsidRDefault="00B33A96" w:rsidP="00B33A96">
      <w:pPr>
        <w:spacing w:line="360" w:lineRule="auto"/>
        <w:jc w:val="both"/>
        <w:rPr>
          <w:rFonts w:ascii="Arial" w:hAnsi="Arial" w:cs="Arial"/>
        </w:rPr>
      </w:pPr>
      <w:r w:rsidRPr="0033085F">
        <w:rPr>
          <w:rFonts w:ascii="Arial" w:hAnsi="Arial" w:cs="Arial"/>
        </w:rPr>
        <w:t>Los mecanismos de transmisión de la crisis son mediante los precios y los salarios, dada su rigidez a la baja, lo que asume que la carga de la crisis recae principalmente en la clase asalariada y más humilde de la economía. </w:t>
      </w:r>
    </w:p>
    <w:p w:rsidR="00723ADF" w:rsidRPr="0033085F" w:rsidRDefault="00723ADF" w:rsidP="00B33A96">
      <w:pPr>
        <w:shd w:val="clear" w:color="auto" w:fill="FFFFFF"/>
        <w:spacing w:before="100" w:beforeAutospacing="1" w:after="100" w:afterAutospacing="1" w:line="360" w:lineRule="auto"/>
        <w:jc w:val="both"/>
        <w:rPr>
          <w:rFonts w:ascii="Arial" w:eastAsia="Times New Roman" w:hAnsi="Arial" w:cs="Arial"/>
          <w:lang w:eastAsia="es-MX"/>
        </w:rPr>
      </w:pPr>
      <w:r w:rsidRPr="0033085F">
        <w:rPr>
          <w:rFonts w:ascii="Arial" w:eastAsia="Times New Roman" w:hAnsi="Arial" w:cs="Arial"/>
          <w:lang w:eastAsia="es-MX"/>
        </w:rPr>
        <w:t xml:space="preserve">Es importante analizar los siguientes aspectos: El origen de la crisis en este </w:t>
      </w:r>
      <w:r w:rsidRPr="00723ADF">
        <w:rPr>
          <w:rFonts w:ascii="Arial" w:eastAsia="Times New Roman" w:hAnsi="Arial" w:cs="Arial"/>
          <w:lang w:eastAsia="es-MX"/>
        </w:rPr>
        <w:t>se analiza la situación económica y política que estaba viviendo México en los años anteriores a la crisis y el comportamiento de los principales indicadores económicos</w:t>
      </w:r>
      <w:r w:rsidRPr="0033085F">
        <w:rPr>
          <w:rFonts w:ascii="Arial" w:eastAsia="Times New Roman" w:hAnsi="Arial" w:cs="Arial"/>
          <w:lang w:eastAsia="es-MX"/>
        </w:rPr>
        <w:t>, s</w:t>
      </w:r>
      <w:r w:rsidRPr="00723ADF">
        <w:rPr>
          <w:rFonts w:ascii="Arial" w:eastAsia="Times New Roman" w:hAnsi="Arial" w:cs="Arial"/>
          <w:lang w:eastAsia="es-MX"/>
        </w:rPr>
        <w:t>e señalan los principales acontecimientos ocurridos durante el periodo en que se presentó la crisis económica y se analizan las principales consecuencias de la misma</w:t>
      </w:r>
      <w:r w:rsidRPr="0033085F">
        <w:rPr>
          <w:rFonts w:ascii="Arial" w:eastAsia="Times New Roman" w:hAnsi="Arial" w:cs="Arial"/>
          <w:lang w:eastAsia="es-MX"/>
        </w:rPr>
        <w:t xml:space="preserve"> así mismo </w:t>
      </w:r>
      <w:r w:rsidRPr="00723ADF">
        <w:rPr>
          <w:rFonts w:ascii="Arial" w:eastAsia="Times New Roman" w:hAnsi="Arial" w:cs="Arial"/>
          <w:lang w:eastAsia="es-MX"/>
        </w:rPr>
        <w:t>se presentan las principales acciones tomadas por el gobierno mexicano para enfrentar la crisis y el impacto que tuvo a nivel de otros países. Se señalan las principales lecciones aprendidas en torno a esta crisis de la economía mexicana.</w:t>
      </w:r>
    </w:p>
    <w:p w:rsidR="00723ADF" w:rsidRPr="00723ADF" w:rsidRDefault="00723ADF" w:rsidP="00B33A96">
      <w:pPr>
        <w:shd w:val="clear" w:color="auto" w:fill="FFFFFF"/>
        <w:spacing w:before="100" w:beforeAutospacing="1" w:after="100" w:afterAutospacing="1" w:line="360" w:lineRule="auto"/>
        <w:jc w:val="both"/>
        <w:rPr>
          <w:rFonts w:ascii="Arial" w:eastAsia="Times New Roman" w:hAnsi="Arial" w:cs="Arial"/>
          <w:lang w:eastAsia="es-MX"/>
        </w:rPr>
      </w:pPr>
      <w:r w:rsidRPr="00723ADF">
        <w:rPr>
          <w:rFonts w:ascii="Arial" w:eastAsia="Times New Roman" w:hAnsi="Arial" w:cs="Arial"/>
          <w:lang w:eastAsia="es-MX"/>
        </w:rPr>
        <w:t>Esta situación aunada a la caída de las reservas internacionales y el creciente déficit en cuenta corriente, generaron la especulación de los inversionistas y la fuga de capitales. Asimismo, se incrementaron los índices de desempleo y los niveles de ingreso de la población disminuyeron aceleradamente.</w:t>
      </w:r>
      <w:r w:rsidRPr="0033085F">
        <w:rPr>
          <w:rFonts w:ascii="Arial" w:eastAsia="Times New Roman" w:hAnsi="Arial" w:cs="Arial"/>
          <w:lang w:eastAsia="es-MX"/>
        </w:rPr>
        <w:t xml:space="preserve"> </w:t>
      </w:r>
      <w:r w:rsidRPr="00723ADF">
        <w:rPr>
          <w:rFonts w:ascii="Arial" w:eastAsia="Times New Roman" w:hAnsi="Arial" w:cs="Arial"/>
          <w:lang w:eastAsia="es-MX"/>
        </w:rPr>
        <w:t>Las principales consecuencias de la crisis fueron:</w:t>
      </w:r>
    </w:p>
    <w:p w:rsidR="00723ADF" w:rsidRPr="00723ADF" w:rsidRDefault="00723ADF" w:rsidP="00B33A96">
      <w:pPr>
        <w:numPr>
          <w:ilvl w:val="0"/>
          <w:numId w:val="2"/>
        </w:numPr>
        <w:shd w:val="clear" w:color="auto" w:fill="FFFFFF"/>
        <w:spacing w:before="100" w:beforeAutospacing="1" w:after="100" w:afterAutospacing="1" w:line="360" w:lineRule="auto"/>
        <w:rPr>
          <w:rFonts w:ascii="Arial" w:eastAsia="Times New Roman" w:hAnsi="Arial" w:cs="Arial"/>
          <w:lang w:eastAsia="es-MX"/>
        </w:rPr>
      </w:pPr>
      <w:r w:rsidRPr="00723ADF">
        <w:rPr>
          <w:rFonts w:ascii="Arial" w:eastAsia="Times New Roman" w:hAnsi="Arial" w:cs="Arial"/>
          <w:lang w:eastAsia="es-MX"/>
        </w:rPr>
        <w:t>El Producto Interno Bruto</w:t>
      </w:r>
    </w:p>
    <w:p w:rsidR="002333D2" w:rsidRPr="0033085F" w:rsidRDefault="00723ADF" w:rsidP="00B33A96">
      <w:pPr>
        <w:numPr>
          <w:ilvl w:val="0"/>
          <w:numId w:val="2"/>
        </w:numPr>
        <w:shd w:val="clear" w:color="auto" w:fill="FFFFFF"/>
        <w:spacing w:before="100" w:beforeAutospacing="1" w:after="100" w:afterAutospacing="1" w:line="360" w:lineRule="auto"/>
        <w:rPr>
          <w:rFonts w:ascii="Arial" w:eastAsia="Times New Roman" w:hAnsi="Arial" w:cs="Arial"/>
          <w:lang w:eastAsia="es-MX"/>
        </w:rPr>
      </w:pPr>
      <w:r w:rsidRPr="00723ADF">
        <w:rPr>
          <w:rFonts w:ascii="Arial" w:eastAsia="Times New Roman" w:hAnsi="Arial" w:cs="Arial"/>
          <w:lang w:eastAsia="es-MX"/>
        </w:rPr>
        <w:t xml:space="preserve">El déficit comercial de México hacia el exterior </w:t>
      </w:r>
    </w:p>
    <w:p w:rsidR="002333D2" w:rsidRPr="0033085F" w:rsidRDefault="00723ADF" w:rsidP="00B33A96">
      <w:pPr>
        <w:numPr>
          <w:ilvl w:val="0"/>
          <w:numId w:val="2"/>
        </w:numPr>
        <w:shd w:val="clear" w:color="auto" w:fill="FFFFFF"/>
        <w:spacing w:before="100" w:beforeAutospacing="1" w:after="100" w:afterAutospacing="1" w:line="360" w:lineRule="auto"/>
        <w:rPr>
          <w:rFonts w:ascii="Arial" w:eastAsia="Times New Roman" w:hAnsi="Arial" w:cs="Arial"/>
          <w:lang w:eastAsia="es-MX"/>
        </w:rPr>
      </w:pPr>
      <w:r w:rsidRPr="00723ADF">
        <w:rPr>
          <w:rFonts w:ascii="Arial" w:eastAsia="Times New Roman" w:hAnsi="Arial" w:cs="Arial"/>
          <w:lang w:eastAsia="es-MX"/>
        </w:rPr>
        <w:t xml:space="preserve">La deuda externa se había elevado </w:t>
      </w:r>
    </w:p>
    <w:p w:rsidR="002333D2" w:rsidRPr="0033085F" w:rsidRDefault="002333D2" w:rsidP="00B33A96">
      <w:pPr>
        <w:pStyle w:val="NormalWeb"/>
        <w:shd w:val="clear" w:color="auto" w:fill="FFFFFF"/>
        <w:spacing w:line="360" w:lineRule="auto"/>
        <w:jc w:val="both"/>
        <w:rPr>
          <w:rFonts w:ascii="Arial" w:hAnsi="Arial" w:cs="Arial"/>
          <w:sz w:val="22"/>
          <w:szCs w:val="22"/>
        </w:rPr>
      </w:pPr>
      <w:r w:rsidRPr="0033085F">
        <w:rPr>
          <w:rFonts w:ascii="Arial" w:hAnsi="Arial" w:cs="Arial"/>
          <w:sz w:val="22"/>
          <w:szCs w:val="22"/>
        </w:rPr>
        <w:t>La crisis se concretó en 1995 a raíz de una devaluación abrupta como medida inevitable ante la imposibilidad de mantener los niv</w:t>
      </w:r>
      <w:r w:rsidR="00B33A96" w:rsidRPr="0033085F">
        <w:rPr>
          <w:rFonts w:ascii="Arial" w:hAnsi="Arial" w:cs="Arial"/>
          <w:sz w:val="22"/>
          <w:szCs w:val="22"/>
        </w:rPr>
        <w:t>eles deseados de tipo de cambio.</w:t>
      </w:r>
    </w:p>
    <w:p w:rsidR="002333D2" w:rsidRPr="0033085F" w:rsidRDefault="002333D2" w:rsidP="00B33A96">
      <w:pPr>
        <w:pStyle w:val="NormalWeb"/>
        <w:shd w:val="clear" w:color="auto" w:fill="FFFFFF"/>
        <w:spacing w:line="360" w:lineRule="auto"/>
        <w:rPr>
          <w:rFonts w:ascii="Arial" w:hAnsi="Arial" w:cs="Arial"/>
          <w:sz w:val="22"/>
          <w:szCs w:val="22"/>
        </w:rPr>
      </w:pPr>
      <w:r w:rsidRPr="0033085F">
        <w:rPr>
          <w:rStyle w:val="Textoennegrita"/>
          <w:rFonts w:ascii="Arial" w:hAnsi="Arial" w:cs="Arial"/>
          <w:b w:val="0"/>
          <w:sz w:val="22"/>
          <w:szCs w:val="22"/>
        </w:rPr>
        <w:t xml:space="preserve">Lecciones de la Crisis: </w:t>
      </w:r>
      <w:r w:rsidRPr="0033085F">
        <w:rPr>
          <w:rFonts w:ascii="Arial" w:hAnsi="Arial" w:cs="Arial"/>
          <w:sz w:val="22"/>
          <w:szCs w:val="22"/>
        </w:rPr>
        <w:t>el gobierno mexicano sacó dos conclusiones principales:</w:t>
      </w:r>
    </w:p>
    <w:p w:rsidR="002333D2" w:rsidRPr="0033085F" w:rsidRDefault="002333D2" w:rsidP="00B33A96">
      <w:pPr>
        <w:pStyle w:val="NormalWeb"/>
        <w:shd w:val="clear" w:color="auto" w:fill="FFFFFF"/>
        <w:spacing w:line="360" w:lineRule="auto"/>
        <w:jc w:val="both"/>
        <w:rPr>
          <w:rFonts w:ascii="Arial" w:hAnsi="Arial" w:cs="Arial"/>
          <w:sz w:val="22"/>
          <w:szCs w:val="22"/>
        </w:rPr>
      </w:pPr>
      <w:r w:rsidRPr="0033085F">
        <w:rPr>
          <w:rFonts w:ascii="Arial" w:hAnsi="Arial" w:cs="Arial"/>
          <w:sz w:val="22"/>
          <w:szCs w:val="22"/>
        </w:rPr>
        <w:t>1. No es recomendable depender demasiado del capital extranjero. 2. El déficit en la cuenta corriente debe ser financiado en su totalidad por la inversión extranjera directa.</w:t>
      </w:r>
    </w:p>
    <w:p w:rsidR="002333D2" w:rsidRPr="0033085F" w:rsidRDefault="002333D2" w:rsidP="00B33A96">
      <w:pPr>
        <w:pStyle w:val="NormalWeb"/>
        <w:shd w:val="clear" w:color="auto" w:fill="FFFFFF"/>
        <w:spacing w:line="360" w:lineRule="auto"/>
        <w:jc w:val="both"/>
        <w:rPr>
          <w:rFonts w:ascii="Arial" w:hAnsi="Arial" w:cs="Arial"/>
          <w:sz w:val="22"/>
          <w:szCs w:val="22"/>
        </w:rPr>
      </w:pPr>
      <w:r w:rsidRPr="0033085F">
        <w:rPr>
          <w:rFonts w:ascii="Arial" w:hAnsi="Arial" w:cs="Arial"/>
          <w:sz w:val="22"/>
          <w:szCs w:val="22"/>
        </w:rPr>
        <w:lastRenderedPageBreak/>
        <w:t>Por otra parte, la falta de información y los conflictos políticos agravaron la situación económica del país y, además, en gran medida, las decisiones fueron tomadas con base en criterios políticos y no económicos.</w:t>
      </w:r>
    </w:p>
    <w:p w:rsidR="00B33A96" w:rsidRPr="0033085F" w:rsidRDefault="00B33A96" w:rsidP="00B33A96">
      <w:pPr>
        <w:spacing w:line="360" w:lineRule="auto"/>
        <w:jc w:val="both"/>
        <w:rPr>
          <w:rFonts w:ascii="Arial" w:hAnsi="Arial" w:cs="Arial"/>
        </w:rPr>
      </w:pPr>
      <w:r w:rsidRPr="0033085F">
        <w:rPr>
          <w:rFonts w:ascii="Arial" w:hAnsi="Arial" w:cs="Arial"/>
        </w:rPr>
        <w:t>Se puede afirmar entonces, que la globalización financiera representa en sí mismo un fenómeno contradictorio que puede generar, nuevas fortalezas y oportunidades, y al mismo tiempo, ocurre la posibilidad de convertirse en un mecanismo transmisor de vulnerabilidades y de amenazas a la autonomía económica de las diversas regiones y países.</w:t>
      </w:r>
    </w:p>
    <w:p w:rsidR="0033085F" w:rsidRPr="0033085F" w:rsidRDefault="0033085F" w:rsidP="00B33A96">
      <w:pPr>
        <w:spacing w:line="360" w:lineRule="auto"/>
        <w:jc w:val="both"/>
        <w:rPr>
          <w:rFonts w:ascii="Arial" w:hAnsi="Arial" w:cs="Arial"/>
        </w:rPr>
      </w:pPr>
      <w:r w:rsidRPr="0033085F">
        <w:rPr>
          <w:rFonts w:ascii="Helvetica" w:hAnsi="Helvetica"/>
          <w:color w:val="333333"/>
          <w:sz w:val="23"/>
          <w:szCs w:val="23"/>
          <w:shd w:val="clear" w:color="auto" w:fill="FFFFFF"/>
        </w:rPr>
        <w:t>México está viviendo cambios trascendentales en los ámbitos político, social y económico, y es en este último, en el que la política de competencia deberá jugar un importante papel para que el país siga avanzando en términos de crear las condiciones necesarias para que el desarrollo, la inversión, y en general, la actividad de los agentes que participan en la producción y comercialización de bienes y servicios puedan hacerlo en óptimas condiciones.</w:t>
      </w:r>
    </w:p>
    <w:p w:rsidR="00B33A96" w:rsidRPr="0033085F" w:rsidRDefault="00B33A96" w:rsidP="00B33A96">
      <w:pPr>
        <w:pStyle w:val="NormalWeb"/>
        <w:shd w:val="clear" w:color="auto" w:fill="FFFFFF"/>
        <w:spacing w:line="360" w:lineRule="auto"/>
        <w:jc w:val="both"/>
        <w:rPr>
          <w:rFonts w:ascii="Arial" w:hAnsi="Arial" w:cs="Arial"/>
          <w:sz w:val="22"/>
          <w:szCs w:val="22"/>
        </w:rPr>
      </w:pPr>
    </w:p>
    <w:p w:rsidR="002333D2" w:rsidRPr="0033085F" w:rsidRDefault="002333D2" w:rsidP="00B33A96">
      <w:pPr>
        <w:shd w:val="clear" w:color="auto" w:fill="FFFFFF"/>
        <w:spacing w:before="100" w:beforeAutospacing="1" w:after="100" w:afterAutospacing="1" w:line="360" w:lineRule="auto"/>
        <w:ind w:left="360"/>
        <w:rPr>
          <w:rFonts w:ascii="Arial" w:eastAsia="Times New Roman" w:hAnsi="Arial" w:cs="Arial"/>
          <w:lang w:eastAsia="es-MX"/>
        </w:rPr>
      </w:pPr>
    </w:p>
    <w:p w:rsidR="00723ADF" w:rsidRPr="00723ADF" w:rsidRDefault="00723ADF" w:rsidP="002333D2">
      <w:pPr>
        <w:shd w:val="clear" w:color="auto" w:fill="FFFFFF"/>
        <w:spacing w:before="100" w:beforeAutospacing="1" w:after="100" w:afterAutospacing="1" w:line="240" w:lineRule="auto"/>
        <w:ind w:left="720"/>
        <w:rPr>
          <w:rFonts w:ascii="Times New Roman" w:eastAsia="Times New Roman" w:hAnsi="Times New Roman" w:cs="Times New Roman"/>
          <w:lang w:eastAsia="es-MX"/>
        </w:rPr>
      </w:pPr>
      <w:r w:rsidRPr="00723ADF">
        <w:rPr>
          <w:rFonts w:ascii="Arial" w:eastAsia="Times New Roman" w:hAnsi="Arial" w:cs="Arial"/>
          <w:lang w:eastAsia="es-MX"/>
        </w:rPr>
        <w:t>.</w:t>
      </w:r>
    </w:p>
    <w:p w:rsidR="00723ADF" w:rsidRPr="00723ADF" w:rsidRDefault="00723ADF" w:rsidP="00723ADF">
      <w:pPr>
        <w:shd w:val="clear" w:color="auto" w:fill="FFFFFF"/>
        <w:spacing w:before="100" w:beforeAutospacing="1" w:after="100" w:afterAutospacing="1" w:line="240" w:lineRule="auto"/>
        <w:jc w:val="both"/>
        <w:rPr>
          <w:rFonts w:ascii="Times New Roman" w:eastAsia="Times New Roman" w:hAnsi="Times New Roman" w:cs="Times New Roman"/>
          <w:lang w:eastAsia="es-MX"/>
        </w:rPr>
      </w:pPr>
    </w:p>
    <w:p w:rsidR="00723ADF" w:rsidRPr="0033085F" w:rsidRDefault="00723ADF" w:rsidP="00723ADF">
      <w:pPr>
        <w:jc w:val="both"/>
      </w:pPr>
    </w:p>
    <w:sectPr w:rsidR="00723ADF" w:rsidRPr="0033085F" w:rsidSect="00D068E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0A38FF"/>
    <w:multiLevelType w:val="multilevel"/>
    <w:tmpl w:val="553C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8F3B77"/>
    <w:multiLevelType w:val="multilevel"/>
    <w:tmpl w:val="1D2C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C0996"/>
    <w:rsid w:val="002333D2"/>
    <w:rsid w:val="0033085F"/>
    <w:rsid w:val="00723ADF"/>
    <w:rsid w:val="00B33A96"/>
    <w:rsid w:val="00C329EC"/>
    <w:rsid w:val="00D068E5"/>
    <w:rsid w:val="00EC0996"/>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8E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23AD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723ADF"/>
    <w:rPr>
      <w:b/>
      <w:bCs/>
    </w:rPr>
  </w:style>
</w:styles>
</file>

<file path=word/webSettings.xml><?xml version="1.0" encoding="utf-8"?>
<w:webSettings xmlns:r="http://schemas.openxmlformats.org/officeDocument/2006/relationships" xmlns:w="http://schemas.openxmlformats.org/wordprocessingml/2006/main">
  <w:divs>
    <w:div w:id="453135339">
      <w:bodyDiv w:val="1"/>
      <w:marLeft w:val="0"/>
      <w:marRight w:val="0"/>
      <w:marTop w:val="0"/>
      <w:marBottom w:val="0"/>
      <w:divBdr>
        <w:top w:val="none" w:sz="0" w:space="0" w:color="auto"/>
        <w:left w:val="none" w:sz="0" w:space="0" w:color="auto"/>
        <w:bottom w:val="none" w:sz="0" w:space="0" w:color="auto"/>
        <w:right w:val="none" w:sz="0" w:space="0" w:color="auto"/>
      </w:divBdr>
    </w:div>
    <w:div w:id="656303835">
      <w:bodyDiv w:val="1"/>
      <w:marLeft w:val="0"/>
      <w:marRight w:val="0"/>
      <w:marTop w:val="0"/>
      <w:marBottom w:val="0"/>
      <w:divBdr>
        <w:top w:val="none" w:sz="0" w:space="0" w:color="auto"/>
        <w:left w:val="none" w:sz="0" w:space="0" w:color="auto"/>
        <w:bottom w:val="none" w:sz="0" w:space="0" w:color="auto"/>
        <w:right w:val="none" w:sz="0" w:space="0" w:color="auto"/>
      </w:divBdr>
      <w:divsChild>
        <w:div w:id="1576864550">
          <w:marLeft w:val="0"/>
          <w:marRight w:val="0"/>
          <w:marTop w:val="0"/>
          <w:marBottom w:val="0"/>
          <w:divBdr>
            <w:top w:val="none" w:sz="0" w:space="0" w:color="auto"/>
            <w:left w:val="none" w:sz="0" w:space="0" w:color="auto"/>
            <w:bottom w:val="none" w:sz="0" w:space="0" w:color="auto"/>
            <w:right w:val="none" w:sz="0" w:space="0" w:color="auto"/>
          </w:divBdr>
        </w:div>
        <w:div w:id="989599539">
          <w:marLeft w:val="0"/>
          <w:marRight w:val="0"/>
          <w:marTop w:val="0"/>
          <w:marBottom w:val="0"/>
          <w:divBdr>
            <w:top w:val="none" w:sz="0" w:space="0" w:color="auto"/>
            <w:left w:val="none" w:sz="0" w:space="0" w:color="auto"/>
            <w:bottom w:val="none" w:sz="0" w:space="0" w:color="auto"/>
            <w:right w:val="none" w:sz="0" w:space="0" w:color="auto"/>
          </w:divBdr>
        </w:div>
        <w:div w:id="2078504974">
          <w:marLeft w:val="0"/>
          <w:marRight w:val="0"/>
          <w:marTop w:val="0"/>
          <w:marBottom w:val="0"/>
          <w:divBdr>
            <w:top w:val="none" w:sz="0" w:space="0" w:color="auto"/>
            <w:left w:val="none" w:sz="0" w:space="0" w:color="auto"/>
            <w:bottom w:val="none" w:sz="0" w:space="0" w:color="auto"/>
            <w:right w:val="none" w:sz="0" w:space="0" w:color="auto"/>
          </w:divBdr>
        </w:div>
        <w:div w:id="1527787470">
          <w:marLeft w:val="0"/>
          <w:marRight w:val="0"/>
          <w:marTop w:val="0"/>
          <w:marBottom w:val="0"/>
          <w:divBdr>
            <w:top w:val="none" w:sz="0" w:space="0" w:color="auto"/>
            <w:left w:val="none" w:sz="0" w:space="0" w:color="auto"/>
            <w:bottom w:val="none" w:sz="0" w:space="0" w:color="auto"/>
            <w:right w:val="none" w:sz="0" w:space="0" w:color="auto"/>
          </w:divBdr>
        </w:div>
        <w:div w:id="311445624">
          <w:marLeft w:val="0"/>
          <w:marRight w:val="0"/>
          <w:marTop w:val="0"/>
          <w:marBottom w:val="0"/>
          <w:divBdr>
            <w:top w:val="none" w:sz="0" w:space="0" w:color="auto"/>
            <w:left w:val="none" w:sz="0" w:space="0" w:color="auto"/>
            <w:bottom w:val="none" w:sz="0" w:space="0" w:color="auto"/>
            <w:right w:val="none" w:sz="0" w:space="0" w:color="auto"/>
          </w:divBdr>
        </w:div>
        <w:div w:id="1171335372">
          <w:marLeft w:val="0"/>
          <w:marRight w:val="0"/>
          <w:marTop w:val="0"/>
          <w:marBottom w:val="0"/>
          <w:divBdr>
            <w:top w:val="none" w:sz="0" w:space="0" w:color="auto"/>
            <w:left w:val="none" w:sz="0" w:space="0" w:color="auto"/>
            <w:bottom w:val="none" w:sz="0" w:space="0" w:color="auto"/>
            <w:right w:val="none" w:sz="0" w:space="0" w:color="auto"/>
          </w:divBdr>
        </w:div>
      </w:divsChild>
    </w:div>
    <w:div w:id="1583445289">
      <w:bodyDiv w:val="1"/>
      <w:marLeft w:val="0"/>
      <w:marRight w:val="0"/>
      <w:marTop w:val="0"/>
      <w:marBottom w:val="0"/>
      <w:divBdr>
        <w:top w:val="none" w:sz="0" w:space="0" w:color="auto"/>
        <w:left w:val="none" w:sz="0" w:space="0" w:color="auto"/>
        <w:bottom w:val="none" w:sz="0" w:space="0" w:color="auto"/>
        <w:right w:val="none" w:sz="0" w:space="0" w:color="auto"/>
      </w:divBdr>
      <w:divsChild>
        <w:div w:id="1631127878">
          <w:marLeft w:val="0"/>
          <w:marRight w:val="0"/>
          <w:marTop w:val="0"/>
          <w:marBottom w:val="0"/>
          <w:divBdr>
            <w:top w:val="none" w:sz="0" w:space="0" w:color="auto"/>
            <w:left w:val="none" w:sz="0" w:space="0" w:color="auto"/>
            <w:bottom w:val="none" w:sz="0" w:space="0" w:color="auto"/>
            <w:right w:val="none" w:sz="0" w:space="0" w:color="auto"/>
          </w:divBdr>
        </w:div>
        <w:div w:id="1396319096">
          <w:marLeft w:val="0"/>
          <w:marRight w:val="0"/>
          <w:marTop w:val="0"/>
          <w:marBottom w:val="0"/>
          <w:divBdr>
            <w:top w:val="none" w:sz="0" w:space="0" w:color="auto"/>
            <w:left w:val="none" w:sz="0" w:space="0" w:color="auto"/>
            <w:bottom w:val="none" w:sz="0" w:space="0" w:color="auto"/>
            <w:right w:val="none" w:sz="0" w:space="0" w:color="auto"/>
          </w:divBdr>
        </w:div>
        <w:div w:id="852449945">
          <w:marLeft w:val="0"/>
          <w:marRight w:val="0"/>
          <w:marTop w:val="0"/>
          <w:marBottom w:val="0"/>
          <w:divBdr>
            <w:top w:val="none" w:sz="0" w:space="0" w:color="auto"/>
            <w:left w:val="none" w:sz="0" w:space="0" w:color="auto"/>
            <w:bottom w:val="none" w:sz="0" w:space="0" w:color="auto"/>
            <w:right w:val="none" w:sz="0" w:space="0" w:color="auto"/>
          </w:divBdr>
        </w:div>
        <w:div w:id="1202591097">
          <w:marLeft w:val="0"/>
          <w:marRight w:val="0"/>
          <w:marTop w:val="0"/>
          <w:marBottom w:val="0"/>
          <w:divBdr>
            <w:top w:val="none" w:sz="0" w:space="0" w:color="auto"/>
            <w:left w:val="none" w:sz="0" w:space="0" w:color="auto"/>
            <w:bottom w:val="none" w:sz="0" w:space="0" w:color="auto"/>
            <w:right w:val="none" w:sz="0" w:space="0" w:color="auto"/>
          </w:divBdr>
        </w:div>
        <w:div w:id="1670014365">
          <w:marLeft w:val="0"/>
          <w:marRight w:val="0"/>
          <w:marTop w:val="0"/>
          <w:marBottom w:val="0"/>
          <w:divBdr>
            <w:top w:val="none" w:sz="0" w:space="0" w:color="auto"/>
            <w:left w:val="none" w:sz="0" w:space="0" w:color="auto"/>
            <w:bottom w:val="none" w:sz="0" w:space="0" w:color="auto"/>
            <w:right w:val="none" w:sz="0" w:space="0" w:color="auto"/>
          </w:divBdr>
        </w:div>
      </w:divsChild>
    </w:div>
    <w:div w:id="179582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464</Words>
  <Characters>2555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pc10</dc:creator>
  <cp:lastModifiedBy>pc10</cp:lastModifiedBy>
  <cp:revision>1</cp:revision>
  <dcterms:created xsi:type="dcterms:W3CDTF">2014-10-18T02:07:00Z</dcterms:created>
  <dcterms:modified xsi:type="dcterms:W3CDTF">2014-10-18T03:17:00Z</dcterms:modified>
</cp:coreProperties>
</file>