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54" w:rsidRDefault="000D2C54" w:rsidP="000D2C54">
      <w:pPr>
        <w:spacing w:after="0" w:line="360" w:lineRule="auto"/>
        <w:jc w:val="center"/>
        <w:rPr>
          <w:rFonts w:ascii="Arial" w:hAnsi="Arial" w:cs="Arial"/>
        </w:rPr>
      </w:pPr>
      <w:r w:rsidRPr="00A1194E">
        <w:rPr>
          <w:rFonts w:ascii="Arial" w:eastAsia="Times New Roman" w:hAnsi="Arial" w:cs="Arial"/>
          <w:b/>
          <w:noProof/>
          <w:color w:val="222222"/>
          <w:lang w:val="es-MX" w:eastAsia="es-MX"/>
        </w:rPr>
        <w:drawing>
          <wp:anchor distT="0" distB="0" distL="114300" distR="114300" simplePos="0" relativeHeight="251659264" behindDoc="0" locked="0" layoutInCell="1" allowOverlap="1">
            <wp:simplePos x="0" y="0"/>
            <wp:positionH relativeFrom="margin">
              <wp:posOffset>-625475</wp:posOffset>
            </wp:positionH>
            <wp:positionV relativeFrom="margin">
              <wp:posOffset>-426085</wp:posOffset>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4294967294" distB="4294967294" distL="114300" distR="114300" simplePos="0" relativeHeight="251660288" behindDoc="0" locked="0" layoutInCell="1" allowOverlap="1">
                <wp:simplePos x="0" y="0"/>
                <wp:positionH relativeFrom="column">
                  <wp:posOffset>-1627505</wp:posOffset>
                </wp:positionH>
                <wp:positionV relativeFrom="paragraph">
                  <wp:posOffset>163829</wp:posOffset>
                </wp:positionV>
                <wp:extent cx="5562600" cy="0"/>
                <wp:effectExtent l="0" t="19050" r="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2600" cy="0"/>
                        </a:xfrm>
                        <a:prstGeom prst="line">
                          <a:avLst/>
                        </a:prstGeom>
                        <a:ln w="28575">
                          <a:solidFill>
                            <a:srgbClr val="00B05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28.15pt,12.9pt" to="309.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" strokecolor="#00b050" strokeweight="2.25pt">
                <o:lock v:ext="edit" shapetype="f"/>
              </v:line>
            </w:pict>
          </mc:Fallback>
        </mc:AlternateContent>
      </w:r>
    </w:p>
    <w:p w:rsidR="000D2C54" w:rsidRDefault="00522449" w:rsidP="000D2C54">
      <w:pPr>
        <w:spacing w:after="0" w:line="360" w:lineRule="auto"/>
        <w:jc w:val="center"/>
        <w:rPr>
          <w:rFonts w:ascii="Arial" w:hAnsi="Arial" w:cs="Arial"/>
        </w:rPr>
      </w:pPr>
      <w:r>
        <w:rPr>
          <w:rFonts w:ascii="Arial" w:hAnsi="Arial" w:cs="Arial"/>
          <w:noProof/>
          <w:lang w:val="es-MX" w:eastAsia="es-MX"/>
        </w:rPr>
        <mc:AlternateContent>
          <mc:Choice Requires="wps">
            <w:drawing>
              <wp:anchor distT="0" distB="0" distL="114298" distR="114298" simplePos="0" relativeHeight="251663360" behindDoc="0" locked="0" layoutInCell="1" allowOverlap="1">
                <wp:simplePos x="0" y="0"/>
                <wp:positionH relativeFrom="column">
                  <wp:posOffset>-433706</wp:posOffset>
                </wp:positionH>
                <wp:positionV relativeFrom="paragraph">
                  <wp:posOffset>131445</wp:posOffset>
                </wp:positionV>
                <wp:extent cx="0" cy="7630160"/>
                <wp:effectExtent l="19050" t="0" r="19050" b="889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34.15pt,10.35pt" to="-34.15pt,6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" strokecolor="#00b050" strokeweight="2.25pt">
                <o:lock v:ext="edit" shapetype="f"/>
              </v:line>
            </w:pict>
          </mc:Fallback>
        </mc:AlternateContent>
      </w:r>
      <w:r>
        <w:rPr>
          <w:rFonts w:ascii="Arial" w:hAnsi="Arial" w:cs="Arial"/>
          <w:noProof/>
          <w:lang w:val="es-MX" w:eastAsia="es-MX"/>
        </w:rPr>
        <mc:AlternateContent>
          <mc:Choice Requires="wps">
            <w:drawing>
              <wp:anchor distT="4294967294" distB="4294967294" distL="114300" distR="114300" simplePos="0" relativeHeight="251662336" behindDoc="0" locked="0" layoutInCell="1" allowOverlap="1">
                <wp:simplePos x="0" y="0"/>
                <wp:positionH relativeFrom="column">
                  <wp:posOffset>578485</wp:posOffset>
                </wp:positionH>
                <wp:positionV relativeFrom="paragraph">
                  <wp:posOffset>71754</wp:posOffset>
                </wp:positionV>
                <wp:extent cx="5410835" cy="0"/>
                <wp:effectExtent l="0" t="19050" r="1841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0835" cy="0"/>
                        </a:xfrm>
                        <a:prstGeom prst="line">
                          <a:avLst/>
                        </a:prstGeom>
                        <a:noFill/>
                        <a:ln w="2857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3 Conector recto"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45.55pt,5.65pt" to="47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" strokecolor="#00b050" strokeweight="2.25pt">
                <o:lock v:ext="edit" shapetype="f"/>
              </v:line>
            </w:pict>
          </mc:Fallback>
        </mc:AlternateContent>
      </w:r>
    </w:p>
    <w:p w:rsidR="000D2C54" w:rsidRPr="00A11937" w:rsidRDefault="00522449" w:rsidP="000D2C54">
      <w:pPr>
        <w:spacing w:after="0" w:line="360" w:lineRule="auto"/>
        <w:jc w:val="center"/>
        <w:rPr>
          <w:rFonts w:ascii="Arial Black" w:hAnsi="Arial Black" w:cs="Arial"/>
          <w:sz w:val="24"/>
        </w:rPr>
      </w:pPr>
      <w:r>
        <w:rPr>
          <w:rFonts w:ascii="Arial" w:hAnsi="Arial" w:cs="Arial"/>
          <w:noProof/>
          <w:sz w:val="24"/>
          <w:lang w:val="es-MX" w:eastAsia="es-MX"/>
        </w:rPr>
        <mc:AlternateContent>
          <mc:Choice Requires="wps">
            <w:drawing>
              <wp:anchor distT="0" distB="0" distL="114298" distR="114298" simplePos="0" relativeHeight="251665408" behindDoc="0" locked="0" layoutInCell="1" allowOverlap="1">
                <wp:simplePos x="0" y="0"/>
                <wp:positionH relativeFrom="column">
                  <wp:posOffset>-106046</wp:posOffset>
                </wp:positionH>
                <wp:positionV relativeFrom="paragraph">
                  <wp:posOffset>43180</wp:posOffset>
                </wp:positionV>
                <wp:extent cx="0" cy="7630160"/>
                <wp:effectExtent l="19050" t="0" r="19050" b="889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3016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flip:x;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8.35pt,3.4pt" to="-8.35pt,6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" strokecolor="#00b050" strokeweight="2.25pt">
                <o:lock v:ext="edit" shapetype="f"/>
              </v:line>
            </w:pict>
          </mc:Fallback>
        </mc:AlternateContent>
      </w:r>
      <w:r w:rsidR="000D2C54" w:rsidRPr="00A11937">
        <w:rPr>
          <w:rFonts w:ascii="Arial Black" w:hAnsi="Arial Black" w:cs="Arial"/>
          <w:sz w:val="24"/>
        </w:rPr>
        <w:t>MAESTRIA  EN ADMINISTRACIÓN Y POLITICAS PÚBLICAS</w:t>
      </w:r>
    </w:p>
    <w:p w:rsidR="00DF2C62" w:rsidRPr="00A11937" w:rsidRDefault="00DF2C62" w:rsidP="000D2C54">
      <w:pPr>
        <w:spacing w:after="0" w:line="360" w:lineRule="auto"/>
        <w:jc w:val="center"/>
        <w:rPr>
          <w:rFonts w:ascii="Arial Black" w:hAnsi="Arial Black" w:cs="Arial"/>
          <w:sz w:val="24"/>
        </w:rPr>
      </w:pPr>
    </w:p>
    <w:p w:rsidR="000D2C54" w:rsidRPr="000D2C54" w:rsidRDefault="00A11937" w:rsidP="000D2C54">
      <w:pPr>
        <w:spacing w:after="0" w:line="360" w:lineRule="auto"/>
        <w:jc w:val="center"/>
        <w:rPr>
          <w:rFonts w:ascii="Arial Black" w:hAnsi="Arial Black" w:cs="Arial"/>
        </w:rPr>
      </w:pPr>
      <w:r>
        <w:rPr>
          <w:rFonts w:ascii="Arial Black" w:hAnsi="Arial Black" w:cs="Arial"/>
        </w:rPr>
        <w:t xml:space="preserve">DISEÑO Y ANÁLISIS DE POLÍTICAS PÚBLICAS </w:t>
      </w:r>
    </w:p>
    <w:p w:rsidR="002F0EB8" w:rsidRPr="000D2C54" w:rsidRDefault="002F0EB8" w:rsidP="000D2C54">
      <w:pPr>
        <w:spacing w:after="0" w:line="360" w:lineRule="auto"/>
        <w:jc w:val="center"/>
        <w:rPr>
          <w:rFonts w:ascii="Arial Black" w:hAnsi="Arial Black" w:cs="Arial"/>
        </w:rPr>
      </w:pPr>
    </w:p>
    <w:p w:rsidR="000D2C54" w:rsidRPr="00B829D9" w:rsidRDefault="000D2C54" w:rsidP="000D2C54">
      <w:pPr>
        <w:spacing w:after="0" w:line="360" w:lineRule="auto"/>
        <w:jc w:val="center"/>
        <w:rPr>
          <w:rFonts w:ascii="Arial Black" w:hAnsi="Arial Black" w:cs="Arial"/>
        </w:rPr>
      </w:pPr>
    </w:p>
    <w:p w:rsidR="00A11937" w:rsidRDefault="00EE086A" w:rsidP="00A11937">
      <w:pPr>
        <w:spacing w:after="0" w:line="360" w:lineRule="auto"/>
        <w:jc w:val="center"/>
        <w:rPr>
          <w:rFonts w:ascii="Arial Black" w:hAnsi="Arial Black" w:cs="Arial"/>
        </w:rPr>
      </w:pPr>
      <w:r>
        <w:rPr>
          <w:rFonts w:ascii="Arial Black" w:hAnsi="Arial Black" w:cs="Arial"/>
        </w:rPr>
        <w:t>“AGLOMERAR LA JAULA DE HIERRO</w:t>
      </w:r>
    </w:p>
    <w:p w:rsidR="00EE086A" w:rsidRPr="00EE086A" w:rsidRDefault="00EE086A" w:rsidP="00A11937">
      <w:pPr>
        <w:spacing w:after="0" w:line="360" w:lineRule="auto"/>
        <w:jc w:val="center"/>
        <w:rPr>
          <w:rFonts w:ascii="Arial Black" w:hAnsi="Arial Black" w:cs="Arial"/>
          <w:lang w:val="en-US"/>
        </w:rPr>
      </w:pPr>
      <w:r w:rsidRPr="00EE086A">
        <w:rPr>
          <w:rFonts w:ascii="Arial Black" w:hAnsi="Arial Black" w:cs="Arial"/>
          <w:lang w:val="en-US"/>
        </w:rPr>
        <w:t>STEWART CLEGG Y MICHAEL LOUNSBURY”</w:t>
      </w:r>
    </w:p>
    <w:p w:rsidR="000D2C54" w:rsidRPr="00EE086A" w:rsidRDefault="000D2C54" w:rsidP="000D2C54">
      <w:pPr>
        <w:spacing w:after="0" w:line="360" w:lineRule="auto"/>
        <w:jc w:val="center"/>
        <w:rPr>
          <w:rFonts w:ascii="Arial Black" w:hAnsi="Arial Black" w:cs="Arial"/>
          <w:lang w:val="en-US"/>
        </w:rPr>
      </w:pPr>
    </w:p>
    <w:p w:rsidR="000D2C54" w:rsidRPr="00EE086A" w:rsidRDefault="000D2C54" w:rsidP="000D2C54">
      <w:pPr>
        <w:spacing w:after="0" w:line="360" w:lineRule="auto"/>
        <w:jc w:val="center"/>
        <w:rPr>
          <w:rFonts w:ascii="Arial Black" w:hAnsi="Arial Black" w:cs="Arial"/>
          <w:lang w:val="en-US"/>
        </w:rPr>
      </w:pPr>
    </w:p>
    <w:p w:rsidR="002F0EB8" w:rsidRPr="00EE086A" w:rsidRDefault="002F0EB8" w:rsidP="000D2C54">
      <w:pPr>
        <w:spacing w:after="0" w:line="360" w:lineRule="auto"/>
        <w:jc w:val="center"/>
        <w:rPr>
          <w:rFonts w:ascii="Arial Black" w:hAnsi="Arial Black" w:cs="Arial"/>
          <w:lang w:val="en-US"/>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 xml:space="preserve">ALUMNA: </w:t>
      </w:r>
    </w:p>
    <w:p w:rsidR="000D2C54" w:rsidRPr="000D2C54" w:rsidRDefault="000D2C54" w:rsidP="000D2C54">
      <w:pPr>
        <w:spacing w:after="0" w:line="360" w:lineRule="auto"/>
        <w:jc w:val="center"/>
        <w:rPr>
          <w:rFonts w:ascii="Arial Black" w:hAnsi="Arial Black" w:cs="Arial"/>
        </w:rPr>
      </w:pPr>
    </w:p>
    <w:p w:rsidR="000D2C54" w:rsidRPr="000D2C54" w:rsidRDefault="007E53DF" w:rsidP="000D2C54">
      <w:pPr>
        <w:spacing w:after="0" w:line="360" w:lineRule="auto"/>
        <w:jc w:val="center"/>
        <w:rPr>
          <w:rFonts w:ascii="Arial Black" w:hAnsi="Arial Black" w:cs="Arial"/>
        </w:rPr>
      </w:pPr>
      <w:r>
        <w:rPr>
          <w:rFonts w:ascii="Arial Black" w:hAnsi="Arial Black" w:cs="Arial"/>
        </w:rPr>
        <w:t>GIEZI SALLÚ JIMÉNEZ VÁ</w:t>
      </w:r>
      <w:r w:rsidR="000D2C54" w:rsidRPr="000D2C54">
        <w:rPr>
          <w:rFonts w:ascii="Arial Black" w:hAnsi="Arial Black" w:cs="Arial"/>
        </w:rPr>
        <w:t>ZQUEZ</w:t>
      </w:r>
    </w:p>
    <w:p w:rsidR="000D2C54" w:rsidRPr="000D2C54" w:rsidRDefault="000D2C54" w:rsidP="000D2C54">
      <w:pPr>
        <w:spacing w:after="0" w:line="360" w:lineRule="auto"/>
        <w:jc w:val="center"/>
        <w:rPr>
          <w:rFonts w:ascii="Arial Black" w:hAnsi="Arial Black" w:cs="Arial"/>
        </w:rPr>
      </w:pPr>
    </w:p>
    <w:p w:rsidR="000D2C54" w:rsidRDefault="000D2C54" w:rsidP="000D2C54">
      <w:pPr>
        <w:spacing w:after="0" w:line="360" w:lineRule="auto"/>
        <w:jc w:val="center"/>
        <w:rPr>
          <w:rFonts w:ascii="Arial Black" w:hAnsi="Arial Black" w:cs="Arial"/>
        </w:rPr>
      </w:pPr>
    </w:p>
    <w:p w:rsidR="002F0EB8" w:rsidRPr="000D2C54" w:rsidRDefault="002F0EB8"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r w:rsidRPr="000D2C54">
        <w:rPr>
          <w:rFonts w:ascii="Arial Black" w:hAnsi="Arial Black" w:cs="Arial"/>
        </w:rPr>
        <w:t>DOCENTE: DR</w:t>
      </w:r>
      <w:r w:rsidR="00A11937">
        <w:rPr>
          <w:rFonts w:ascii="Arial Black" w:hAnsi="Arial Black" w:cs="Arial"/>
        </w:rPr>
        <w:t>A</w:t>
      </w:r>
      <w:r w:rsidRPr="000D2C54">
        <w:rPr>
          <w:rFonts w:ascii="Arial Black" w:hAnsi="Arial Black" w:cs="Arial"/>
        </w:rPr>
        <w:t xml:space="preserve">. </w:t>
      </w:r>
      <w:r w:rsidR="00A11937">
        <w:rPr>
          <w:rFonts w:ascii="Arial Black" w:hAnsi="Arial Black" w:cs="Arial"/>
        </w:rPr>
        <w:t xml:space="preserve">ODALYS PEÑATE LÓPEZ </w:t>
      </w: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0D2C54" w:rsidRPr="000D2C54" w:rsidRDefault="000D2C54" w:rsidP="000D2C54">
      <w:pPr>
        <w:spacing w:after="0" w:line="360" w:lineRule="auto"/>
        <w:jc w:val="center"/>
        <w:rPr>
          <w:rFonts w:ascii="Arial Black" w:hAnsi="Arial Black" w:cs="Arial"/>
        </w:rPr>
      </w:pPr>
    </w:p>
    <w:p w:rsidR="007243A4" w:rsidRDefault="000D2C54" w:rsidP="000D2C54">
      <w:pPr>
        <w:jc w:val="right"/>
        <w:rPr>
          <w:rFonts w:ascii="Arial Black" w:hAnsi="Arial Black" w:cs="Arial"/>
        </w:rPr>
      </w:pPr>
      <w:r w:rsidRPr="000D2C54">
        <w:rPr>
          <w:rFonts w:ascii="Arial Black" w:hAnsi="Arial Black" w:cs="Arial"/>
        </w:rPr>
        <w:t>TAPACHULA, CHIAPAS</w:t>
      </w:r>
      <w:r w:rsidR="00B829D9">
        <w:rPr>
          <w:rFonts w:ascii="Arial Black" w:hAnsi="Arial Black" w:cs="Arial"/>
        </w:rPr>
        <w:t xml:space="preserve">, </w:t>
      </w:r>
      <w:r w:rsidR="00A11937">
        <w:rPr>
          <w:rFonts w:ascii="Arial Black" w:hAnsi="Arial Black" w:cs="Arial"/>
        </w:rPr>
        <w:t xml:space="preserve"> </w:t>
      </w:r>
      <w:r w:rsidR="00EE086A">
        <w:rPr>
          <w:rFonts w:ascii="Arial Black" w:hAnsi="Arial Black" w:cs="Arial"/>
        </w:rPr>
        <w:t>MAYO</w:t>
      </w:r>
      <w:r w:rsidRPr="000D2C54">
        <w:rPr>
          <w:rFonts w:ascii="Arial Black" w:hAnsi="Arial Black" w:cs="Arial"/>
        </w:rPr>
        <w:t xml:space="preserve"> 201</w:t>
      </w:r>
      <w:r w:rsidR="00A11937">
        <w:rPr>
          <w:rFonts w:ascii="Arial Black" w:hAnsi="Arial Black" w:cs="Arial"/>
        </w:rPr>
        <w:t>5</w:t>
      </w:r>
    </w:p>
    <w:p w:rsidR="000D2C54" w:rsidRDefault="000D2C54" w:rsidP="000D2C54">
      <w:pPr>
        <w:spacing w:after="0" w:line="360" w:lineRule="auto"/>
        <w:jc w:val="both"/>
        <w:rPr>
          <w:rFonts w:ascii="Arial Black" w:hAnsi="Arial Black" w:cs="Arial"/>
        </w:rPr>
      </w:pPr>
    </w:p>
    <w:p w:rsidR="00154BDE" w:rsidRPr="002D616D" w:rsidRDefault="00154BDE" w:rsidP="00926A2C">
      <w:pPr>
        <w:spacing w:after="0" w:line="360" w:lineRule="auto"/>
        <w:jc w:val="both"/>
        <w:rPr>
          <w:rFonts w:ascii="Arial" w:eastAsia="Times New Roman" w:hAnsi="Arial" w:cs="Arial"/>
          <w:color w:val="222222"/>
          <w:lang w:eastAsia="es-MX"/>
        </w:rPr>
      </w:pPr>
    </w:p>
    <w:p w:rsidR="007262F9" w:rsidRPr="002D616D" w:rsidRDefault="007262F9" w:rsidP="007262F9">
      <w:pPr>
        <w:spacing w:after="0" w:line="360" w:lineRule="auto"/>
        <w:jc w:val="center"/>
        <w:rPr>
          <w:rFonts w:ascii="Arial" w:hAnsi="Arial" w:cs="Arial"/>
          <w:b/>
        </w:rPr>
      </w:pPr>
      <w:r w:rsidRPr="002D616D">
        <w:rPr>
          <w:rFonts w:ascii="Arial" w:hAnsi="Arial" w:cs="Arial"/>
          <w:b/>
        </w:rPr>
        <w:lastRenderedPageBreak/>
        <w:t>“AGLOMERAR LA JAULA DE HIERRO</w:t>
      </w:r>
      <w:r w:rsidR="002D616D" w:rsidRPr="002D616D">
        <w:rPr>
          <w:rFonts w:ascii="Arial" w:hAnsi="Arial" w:cs="Arial"/>
          <w:b/>
        </w:rPr>
        <w:t>”</w:t>
      </w:r>
    </w:p>
    <w:p w:rsidR="007262F9" w:rsidRPr="002D616D" w:rsidRDefault="007262F9" w:rsidP="007262F9">
      <w:pPr>
        <w:spacing w:after="0" w:line="360" w:lineRule="auto"/>
        <w:jc w:val="center"/>
        <w:rPr>
          <w:rFonts w:ascii="Arial" w:hAnsi="Arial" w:cs="Arial"/>
          <w:b/>
          <w:lang w:val="es-MX"/>
        </w:rPr>
      </w:pPr>
      <w:r w:rsidRPr="002D616D">
        <w:rPr>
          <w:rFonts w:ascii="Arial" w:hAnsi="Arial" w:cs="Arial"/>
          <w:b/>
          <w:lang w:val="es-MX"/>
        </w:rPr>
        <w:t>S</w:t>
      </w:r>
      <w:r w:rsidR="002D616D" w:rsidRPr="002D616D">
        <w:rPr>
          <w:rFonts w:ascii="Arial" w:hAnsi="Arial" w:cs="Arial"/>
          <w:b/>
          <w:lang w:val="es-MX"/>
        </w:rPr>
        <w:t>TEWART CLEGG Y MICHAEL LOUNSBUR</w:t>
      </w:r>
    </w:p>
    <w:p w:rsidR="007262F9" w:rsidRPr="002D616D" w:rsidRDefault="007262F9" w:rsidP="00296EA6">
      <w:pPr>
        <w:spacing w:after="0" w:line="360" w:lineRule="auto"/>
        <w:jc w:val="both"/>
        <w:rPr>
          <w:rFonts w:ascii="Arial Black" w:hAnsi="Arial Black" w:cs="Arial"/>
          <w:lang w:val="es-MX"/>
        </w:rPr>
      </w:pPr>
    </w:p>
    <w:p w:rsidR="002D616D" w:rsidRDefault="002D616D" w:rsidP="00296EA6">
      <w:pPr>
        <w:spacing w:after="0" w:line="360" w:lineRule="auto"/>
        <w:jc w:val="both"/>
        <w:rPr>
          <w:rFonts w:ascii="Arial" w:hAnsi="Arial" w:cs="Arial"/>
        </w:rPr>
      </w:pPr>
      <w:r w:rsidRPr="002D616D">
        <w:rPr>
          <w:rFonts w:ascii="Arial" w:hAnsi="Arial" w:cs="Arial"/>
          <w:lang w:val="es-MX"/>
        </w:rPr>
        <w:t xml:space="preserve">El presente contiene un análisis de </w:t>
      </w:r>
      <w:r w:rsidR="007262F9" w:rsidRPr="002D616D">
        <w:rPr>
          <w:rFonts w:ascii="Arial" w:hAnsi="Arial" w:cs="Arial"/>
          <w:lang w:val="es-MX"/>
        </w:rPr>
        <w:t xml:space="preserve"> </w:t>
      </w:r>
      <w:r w:rsidRPr="002D616D">
        <w:rPr>
          <w:rFonts w:ascii="Arial" w:hAnsi="Arial" w:cs="Arial"/>
          <w:lang w:val="es-MX"/>
        </w:rPr>
        <w:t xml:space="preserve">la lectura </w:t>
      </w:r>
      <w:r w:rsidRPr="002D616D">
        <w:rPr>
          <w:rFonts w:ascii="Arial" w:hAnsi="Arial" w:cs="Arial"/>
          <w:b/>
        </w:rPr>
        <w:t>“</w:t>
      </w:r>
      <w:r w:rsidRPr="002D616D">
        <w:rPr>
          <w:rFonts w:ascii="Arial" w:hAnsi="Arial" w:cs="Arial"/>
        </w:rPr>
        <w:t>AGLOMERAR LA JAULA DE HIERRO”</w:t>
      </w:r>
      <w:r>
        <w:rPr>
          <w:rFonts w:ascii="Arial" w:hAnsi="Arial" w:cs="Arial"/>
        </w:rPr>
        <w:t xml:space="preserve"> considerando la importancia del estudio de teoría organizacional realizado por el sociólogo economista Max Weber quien centro sus estudios en la racionalización de la democracia, el comportamiento y la autoridad, creando un modelo burocrático el cual estudiaremos a continuación</w:t>
      </w:r>
      <w:r w:rsidR="008536E3">
        <w:rPr>
          <w:rFonts w:ascii="Arial" w:hAnsi="Arial" w:cs="Arial"/>
        </w:rPr>
        <w:t xml:space="preserve"> y comprenderemos el término” la jaula de hierro”</w:t>
      </w:r>
      <w:r>
        <w:rPr>
          <w:rFonts w:ascii="Arial" w:hAnsi="Arial" w:cs="Arial"/>
        </w:rPr>
        <w:t>.</w:t>
      </w:r>
    </w:p>
    <w:p w:rsidR="002D616D" w:rsidRDefault="002D616D" w:rsidP="00296EA6">
      <w:pPr>
        <w:spacing w:after="0" w:line="360" w:lineRule="auto"/>
        <w:jc w:val="both"/>
        <w:rPr>
          <w:rFonts w:ascii="Arial" w:hAnsi="Arial" w:cs="Arial"/>
        </w:rPr>
      </w:pPr>
    </w:p>
    <w:p w:rsidR="00814B88" w:rsidRDefault="00814B88" w:rsidP="00296EA6">
      <w:pPr>
        <w:spacing w:after="0" w:line="360" w:lineRule="auto"/>
        <w:jc w:val="both"/>
        <w:rPr>
          <w:rFonts w:ascii="Arial" w:hAnsi="Arial" w:cs="Arial"/>
        </w:rPr>
      </w:pPr>
      <w:r>
        <w:rPr>
          <w:rFonts w:ascii="Arial" w:hAnsi="Arial" w:cs="Arial"/>
        </w:rPr>
        <w:t xml:space="preserve">Weber </w:t>
      </w:r>
      <w:r w:rsidR="008536E3">
        <w:rPr>
          <w:rFonts w:ascii="Arial" w:hAnsi="Arial" w:cs="Arial"/>
        </w:rPr>
        <w:t>conceptualizo</w:t>
      </w:r>
      <w:r>
        <w:rPr>
          <w:rFonts w:ascii="Arial" w:hAnsi="Arial" w:cs="Arial"/>
        </w:rPr>
        <w:t xml:space="preserve"> los ambientes organizacionales como </w:t>
      </w:r>
      <w:r w:rsidR="008536E3">
        <w:rPr>
          <w:rFonts w:ascii="Arial" w:hAnsi="Arial" w:cs="Arial"/>
        </w:rPr>
        <w:t>formas de racionalidad y dominación, destaco la idea de la burocracia como componente principal para el surgimiento del capitalismo de nuevos sistemas de dominación y autoridad.</w:t>
      </w:r>
    </w:p>
    <w:p w:rsidR="008536E3" w:rsidRDefault="008536E3" w:rsidP="00296EA6">
      <w:pPr>
        <w:spacing w:after="0" w:line="360" w:lineRule="auto"/>
        <w:jc w:val="both"/>
        <w:rPr>
          <w:rFonts w:ascii="Arial" w:hAnsi="Arial" w:cs="Arial"/>
        </w:rPr>
      </w:pPr>
    </w:p>
    <w:p w:rsidR="00BC1C51" w:rsidRDefault="008536E3" w:rsidP="00296EA6">
      <w:pPr>
        <w:spacing w:after="0" w:line="360" w:lineRule="auto"/>
        <w:jc w:val="both"/>
        <w:rPr>
          <w:rFonts w:ascii="Arial" w:hAnsi="Arial" w:cs="Arial"/>
        </w:rPr>
      </w:pPr>
      <w:r>
        <w:rPr>
          <w:rFonts w:ascii="Arial" w:hAnsi="Arial" w:cs="Arial"/>
        </w:rPr>
        <w:t>Señala que la organización debe estar regida por reglas, normas, manuales, leyes formales, debe llevar un proceso para lograr la eficiencia.</w:t>
      </w:r>
      <w:r w:rsidR="004C176C">
        <w:rPr>
          <w:rFonts w:ascii="Arial" w:hAnsi="Arial" w:cs="Arial"/>
        </w:rPr>
        <w:t xml:space="preserve"> </w:t>
      </w:r>
      <w:r w:rsidR="00BC1C51">
        <w:rPr>
          <w:rFonts w:ascii="Arial" w:hAnsi="Arial" w:cs="Arial"/>
        </w:rPr>
        <w:t>El poder tiene una trascendencia importante y clasifica tres tipos de autoridad: tradicional, racional y carismátic</w:t>
      </w:r>
      <w:r w:rsidR="004C176C">
        <w:rPr>
          <w:rFonts w:ascii="Arial" w:hAnsi="Arial" w:cs="Arial"/>
        </w:rPr>
        <w:t>o</w:t>
      </w:r>
      <w:r w:rsidR="00BC1C51">
        <w:rPr>
          <w:rFonts w:ascii="Arial" w:hAnsi="Arial" w:cs="Arial"/>
        </w:rPr>
        <w:t xml:space="preserve">. </w:t>
      </w:r>
    </w:p>
    <w:p w:rsidR="004C176C" w:rsidRDefault="004C176C" w:rsidP="00296EA6">
      <w:pPr>
        <w:spacing w:after="0" w:line="360" w:lineRule="auto"/>
        <w:jc w:val="both"/>
        <w:rPr>
          <w:rFonts w:ascii="Arial" w:hAnsi="Arial" w:cs="Arial"/>
        </w:rPr>
      </w:pPr>
    </w:p>
    <w:p w:rsidR="004C176C" w:rsidRDefault="004C176C" w:rsidP="00296EA6">
      <w:pPr>
        <w:spacing w:after="0" w:line="360" w:lineRule="auto"/>
        <w:jc w:val="both"/>
        <w:rPr>
          <w:rFonts w:ascii="Arial" w:hAnsi="Arial" w:cs="Arial"/>
        </w:rPr>
      </w:pPr>
      <w:r>
        <w:rPr>
          <w:rFonts w:ascii="Arial" w:hAnsi="Arial" w:cs="Arial"/>
        </w:rPr>
        <w:t>Este enfoque refleja ventajas en la organización como es la eficiencia, precisión del trabajo, oportuna toma de decisiones, procesos establecidos, recurso humano necesario pero no indispensable, disciplina, orden, unidad de dirección, productividad, competitividad.</w:t>
      </w:r>
    </w:p>
    <w:p w:rsidR="004C176C" w:rsidRDefault="004C176C" w:rsidP="00296EA6">
      <w:pPr>
        <w:spacing w:after="0" w:line="360" w:lineRule="auto"/>
        <w:jc w:val="both"/>
        <w:rPr>
          <w:rFonts w:ascii="Arial" w:hAnsi="Arial" w:cs="Arial"/>
        </w:rPr>
      </w:pPr>
    </w:p>
    <w:p w:rsidR="004C176C" w:rsidRDefault="004C176C" w:rsidP="00296EA6">
      <w:pPr>
        <w:spacing w:after="0" w:line="360" w:lineRule="auto"/>
        <w:jc w:val="both"/>
        <w:rPr>
          <w:rFonts w:ascii="Arial" w:hAnsi="Arial" w:cs="Arial"/>
        </w:rPr>
      </w:pPr>
      <w:r>
        <w:rPr>
          <w:rFonts w:ascii="Arial" w:hAnsi="Arial" w:cs="Arial"/>
        </w:rPr>
        <w:t>Aunque los excesos de la racionalización puede provocar aspectos adversos como la deshumanización</w:t>
      </w:r>
      <w:r w:rsidR="00296EA6">
        <w:rPr>
          <w:rFonts w:ascii="Arial" w:hAnsi="Arial" w:cs="Arial"/>
        </w:rPr>
        <w:t xml:space="preserve"> sin importar condiciones del trabajador.</w:t>
      </w:r>
    </w:p>
    <w:p w:rsidR="004C176C" w:rsidRDefault="004C176C" w:rsidP="00296EA6">
      <w:pPr>
        <w:spacing w:after="0" w:line="360" w:lineRule="auto"/>
        <w:jc w:val="both"/>
        <w:rPr>
          <w:rFonts w:ascii="Arial" w:hAnsi="Arial" w:cs="Arial"/>
        </w:rPr>
      </w:pPr>
      <w:bookmarkStart w:id="0" w:name="_GoBack"/>
      <w:bookmarkEnd w:id="0"/>
    </w:p>
    <w:p w:rsidR="004C176C" w:rsidRDefault="004C176C" w:rsidP="00296EA6">
      <w:pPr>
        <w:spacing w:after="0" w:line="360" w:lineRule="auto"/>
        <w:jc w:val="both"/>
        <w:rPr>
          <w:rFonts w:ascii="Arial" w:hAnsi="Arial" w:cs="Arial"/>
        </w:rPr>
      </w:pPr>
      <w:r>
        <w:rPr>
          <w:rFonts w:ascii="Arial" w:hAnsi="Arial" w:cs="Arial"/>
        </w:rPr>
        <w:t>Cuando se el autor habla de “la jaula de hierro” se refiere al hecho que el mismo hombre queda atrapado dentro de sus sistema racionalizador impidiendo ver su propia condición de persona.</w:t>
      </w:r>
    </w:p>
    <w:p w:rsidR="00926A2C" w:rsidRDefault="00926A2C" w:rsidP="00296EA6">
      <w:pPr>
        <w:spacing w:after="0" w:line="360" w:lineRule="auto"/>
        <w:jc w:val="both"/>
        <w:rPr>
          <w:rFonts w:ascii="Arial" w:hAnsi="Arial" w:cs="Arial"/>
        </w:rPr>
      </w:pPr>
      <w:r>
        <w:rPr>
          <w:rFonts w:ascii="Arial" w:hAnsi="Arial" w:cs="Arial"/>
        </w:rPr>
        <w:t>Encerrado en una serie de estructuras racionales encerrando en esa “jaula”  despojándolo de su libertad.</w:t>
      </w:r>
    </w:p>
    <w:p w:rsidR="00926A2C" w:rsidRDefault="00926A2C" w:rsidP="00296EA6">
      <w:pPr>
        <w:spacing w:after="0" w:line="360" w:lineRule="auto"/>
        <w:jc w:val="both"/>
        <w:rPr>
          <w:rFonts w:ascii="Arial" w:hAnsi="Arial" w:cs="Arial"/>
        </w:rPr>
      </w:pPr>
    </w:p>
    <w:p w:rsidR="007262F9" w:rsidRDefault="00926A2C" w:rsidP="00296EA6">
      <w:pPr>
        <w:spacing w:after="0" w:line="360" w:lineRule="auto"/>
        <w:jc w:val="both"/>
        <w:rPr>
          <w:rFonts w:ascii="Arial" w:hAnsi="Arial" w:cs="Arial"/>
        </w:rPr>
      </w:pPr>
      <w:r>
        <w:rPr>
          <w:rFonts w:ascii="Arial" w:hAnsi="Arial" w:cs="Arial"/>
        </w:rPr>
        <w:t xml:space="preserve">Leer y estudiar esta hermosa lectura  me lleva a reflexionar en la gran  legado que ha dejado Weber a nuestras instituciones, en lo particular considero que cuando hay racionalidad se pueden alcanzar grandes objetivos de desarrollo para el municipio, ha faltado inculcar concientizar al recurso humano para ir en la misma dirección, </w:t>
      </w:r>
      <w:r w:rsidR="00185F44">
        <w:rPr>
          <w:rFonts w:ascii="Arial" w:hAnsi="Arial" w:cs="Arial"/>
        </w:rPr>
        <w:t>talvez</w:t>
      </w:r>
      <w:r>
        <w:rPr>
          <w:rFonts w:ascii="Arial" w:hAnsi="Arial" w:cs="Arial"/>
        </w:rPr>
        <w:t xml:space="preserve"> nuestros líderes tradiciona</w:t>
      </w:r>
      <w:r w:rsidR="00185F44">
        <w:rPr>
          <w:rFonts w:ascii="Arial" w:hAnsi="Arial" w:cs="Arial"/>
        </w:rPr>
        <w:t>les</w:t>
      </w:r>
      <w:r>
        <w:rPr>
          <w:rFonts w:ascii="Arial" w:hAnsi="Arial" w:cs="Arial"/>
        </w:rPr>
        <w:t xml:space="preserve"> </w:t>
      </w:r>
      <w:r w:rsidR="00185F44">
        <w:rPr>
          <w:rFonts w:ascii="Arial" w:hAnsi="Arial" w:cs="Arial"/>
        </w:rPr>
        <w:t xml:space="preserve"> solo quieren poder, pero es esencial la autoridad y solo se lograra cuando exista </w:t>
      </w:r>
      <w:r w:rsidR="00185F44">
        <w:rPr>
          <w:rFonts w:ascii="Arial" w:hAnsi="Arial" w:cs="Arial"/>
        </w:rPr>
        <w:lastRenderedPageBreak/>
        <w:t>un sentido de deber, el tratar al personal como lo que son seres humano y no máquinas de trabajo dará un mejor resultado a la organización</w:t>
      </w:r>
      <w:r w:rsidR="006A711A">
        <w:rPr>
          <w:rFonts w:ascii="Arial" w:hAnsi="Arial" w:cs="Arial"/>
        </w:rPr>
        <w:t>.</w:t>
      </w:r>
    </w:p>
    <w:p w:rsidR="006A711A" w:rsidRDefault="006A711A" w:rsidP="00296EA6">
      <w:pPr>
        <w:spacing w:after="0" w:line="360" w:lineRule="auto"/>
        <w:jc w:val="both"/>
        <w:rPr>
          <w:rFonts w:ascii="Arial" w:hAnsi="Arial" w:cs="Arial"/>
        </w:rPr>
      </w:pPr>
    </w:p>
    <w:p w:rsidR="006A711A" w:rsidRPr="006A711A" w:rsidRDefault="006A711A" w:rsidP="00296EA6">
      <w:pPr>
        <w:spacing w:after="0" w:line="360" w:lineRule="auto"/>
        <w:jc w:val="both"/>
        <w:rPr>
          <w:rFonts w:ascii="Arial" w:hAnsi="Arial" w:cs="Arial"/>
        </w:rPr>
      </w:pPr>
      <w:r>
        <w:rPr>
          <w:rFonts w:ascii="Arial" w:hAnsi="Arial" w:cs="Arial"/>
        </w:rPr>
        <w:t>La integración de la eficiencia del personal como un valor y no como una obligación, definir tareas particularmente, establecer procesos estandarizados, implementar reglas normas, manuales, leyes formales y definir metas a alcanzar nos permitirá ser competitivos y ofrecer un servicio de calidad a la ciudadanía.</w:t>
      </w:r>
    </w:p>
    <w:p w:rsidR="007262F9" w:rsidRPr="006A711A" w:rsidRDefault="007262F9" w:rsidP="007262F9">
      <w:pPr>
        <w:spacing w:after="0" w:line="360" w:lineRule="auto"/>
        <w:jc w:val="both"/>
        <w:rPr>
          <w:rFonts w:ascii="Arial" w:eastAsia="Times New Roman" w:hAnsi="Arial" w:cs="Arial"/>
          <w:b/>
          <w:color w:val="222222"/>
          <w:lang w:eastAsia="es-MX"/>
        </w:rPr>
      </w:pPr>
    </w:p>
    <w:p w:rsidR="007262F9" w:rsidRPr="002D616D" w:rsidRDefault="007262F9">
      <w:pPr>
        <w:jc w:val="both"/>
        <w:rPr>
          <w:rFonts w:ascii="Arial" w:hAnsi="Arial" w:cs="Arial"/>
          <w:lang w:val="es-MX"/>
        </w:rPr>
      </w:pPr>
    </w:p>
    <w:p w:rsidR="00394DF5" w:rsidRPr="00926A2C" w:rsidRDefault="00296EA6">
      <w:pPr>
        <w:jc w:val="both"/>
        <w:rPr>
          <w:rFonts w:ascii="Arial" w:hAnsi="Arial" w:cs="Arial"/>
          <w:lang w:val="es-MX"/>
        </w:rPr>
      </w:pPr>
      <w:proofErr w:type="spellStart"/>
      <w:proofErr w:type="gramStart"/>
      <w:r>
        <w:rPr>
          <w:rFonts w:ascii="Arial" w:hAnsi="Arial" w:cs="Arial"/>
          <w:lang w:val="es-MX"/>
        </w:rPr>
        <w:t>webgrafía</w:t>
      </w:r>
      <w:proofErr w:type="spellEnd"/>
      <w:proofErr w:type="gramEnd"/>
      <w:r>
        <w:rPr>
          <w:rFonts w:ascii="Arial" w:hAnsi="Arial" w:cs="Arial"/>
          <w:lang w:val="es-MX"/>
        </w:rPr>
        <w:t xml:space="preserve"> </w:t>
      </w:r>
    </w:p>
    <w:p w:rsidR="007262F9" w:rsidRPr="00926A2C" w:rsidRDefault="007262F9">
      <w:pPr>
        <w:jc w:val="both"/>
        <w:rPr>
          <w:rFonts w:ascii="Arial" w:hAnsi="Arial" w:cs="Arial"/>
          <w:lang w:val="es-MX"/>
        </w:rPr>
      </w:pPr>
    </w:p>
    <w:p w:rsidR="00394DF5" w:rsidRDefault="007262F9">
      <w:pPr>
        <w:jc w:val="both"/>
        <w:rPr>
          <w:rFonts w:ascii="Arial" w:hAnsi="Arial" w:cs="Arial"/>
          <w:lang w:val="en-US"/>
        </w:rPr>
      </w:pPr>
      <w:hyperlink r:id="rId8" w:history="1">
        <w:r w:rsidRPr="00AE7635">
          <w:rPr>
            <w:rStyle w:val="Hipervnculo"/>
            <w:rFonts w:ascii="Arial" w:hAnsi="Arial" w:cs="Arial"/>
            <w:lang w:val="en-US"/>
          </w:rPr>
          <w:t>http://www.laisumedu.org/DESIN_Ibarra/nuevoinst2007/borradores/Clegg.pdf</w:t>
        </w:r>
      </w:hyperlink>
    </w:p>
    <w:p w:rsidR="007262F9" w:rsidRPr="007262F9" w:rsidRDefault="007262F9">
      <w:pPr>
        <w:jc w:val="both"/>
        <w:rPr>
          <w:rFonts w:ascii="Arial" w:hAnsi="Arial" w:cs="Arial"/>
          <w:lang w:val="en-US"/>
        </w:rPr>
      </w:pPr>
    </w:p>
    <w:sectPr w:rsidR="007262F9" w:rsidRPr="007262F9" w:rsidSect="009728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3CF3"/>
    <w:multiLevelType w:val="hybridMultilevel"/>
    <w:tmpl w:val="05CE2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290210"/>
    <w:multiLevelType w:val="hybridMultilevel"/>
    <w:tmpl w:val="6CC666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54"/>
    <w:rsid w:val="00040403"/>
    <w:rsid w:val="00045D36"/>
    <w:rsid w:val="000524E6"/>
    <w:rsid w:val="00065022"/>
    <w:rsid w:val="0006710A"/>
    <w:rsid w:val="000877AF"/>
    <w:rsid w:val="000B65B6"/>
    <w:rsid w:val="000D2C54"/>
    <w:rsid w:val="000F61E9"/>
    <w:rsid w:val="00101891"/>
    <w:rsid w:val="0014659D"/>
    <w:rsid w:val="00154BDE"/>
    <w:rsid w:val="00185F44"/>
    <w:rsid w:val="001A745B"/>
    <w:rsid w:val="00202501"/>
    <w:rsid w:val="002068A8"/>
    <w:rsid w:val="00237D4E"/>
    <w:rsid w:val="00287147"/>
    <w:rsid w:val="00296EA6"/>
    <w:rsid w:val="002D616D"/>
    <w:rsid w:val="002F0EB8"/>
    <w:rsid w:val="002F5BCD"/>
    <w:rsid w:val="00340E7C"/>
    <w:rsid w:val="00394DF5"/>
    <w:rsid w:val="00476E5A"/>
    <w:rsid w:val="004C176C"/>
    <w:rsid w:val="00500D9E"/>
    <w:rsid w:val="00522449"/>
    <w:rsid w:val="00567D36"/>
    <w:rsid w:val="006033AE"/>
    <w:rsid w:val="006A711A"/>
    <w:rsid w:val="006D498B"/>
    <w:rsid w:val="00714446"/>
    <w:rsid w:val="007262F9"/>
    <w:rsid w:val="00747480"/>
    <w:rsid w:val="007E53DF"/>
    <w:rsid w:val="00814B88"/>
    <w:rsid w:val="00845D2C"/>
    <w:rsid w:val="008536E2"/>
    <w:rsid w:val="008536E3"/>
    <w:rsid w:val="00863774"/>
    <w:rsid w:val="00926A2C"/>
    <w:rsid w:val="0097287F"/>
    <w:rsid w:val="009936C6"/>
    <w:rsid w:val="009E2857"/>
    <w:rsid w:val="009E2F4A"/>
    <w:rsid w:val="00A11937"/>
    <w:rsid w:val="00AA13E6"/>
    <w:rsid w:val="00B829D9"/>
    <w:rsid w:val="00BC0696"/>
    <w:rsid w:val="00BC1C51"/>
    <w:rsid w:val="00C03337"/>
    <w:rsid w:val="00CA1DA9"/>
    <w:rsid w:val="00CE15EB"/>
    <w:rsid w:val="00CE7E57"/>
    <w:rsid w:val="00D01076"/>
    <w:rsid w:val="00DF2C62"/>
    <w:rsid w:val="00E26DD9"/>
    <w:rsid w:val="00E310B3"/>
    <w:rsid w:val="00E76163"/>
    <w:rsid w:val="00EE086A"/>
    <w:rsid w:val="00F80440"/>
    <w:rsid w:val="00FF7E4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262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5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96"/>
    <w:pPr>
      <w:ind w:left="720"/>
      <w:contextualSpacing/>
    </w:pPr>
    <w:rPr>
      <w:lang w:val="es-MX"/>
    </w:rPr>
  </w:style>
  <w:style w:type="paragraph" w:styleId="NormalWeb">
    <w:name w:val="Normal (Web)"/>
    <w:basedOn w:val="Normal"/>
    <w:uiPriority w:val="99"/>
    <w:unhideWhenUsed/>
    <w:rsid w:val="00A1193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972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26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isumedu.org/DESIN_Ibarra/nuevoinst2007/borradores/Clegg.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C9991-A83D-4EE0-9E98-EC7FCC47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CIBER DIANI</dc:creator>
  <cp:lastModifiedBy>Escuintla</cp:lastModifiedBy>
  <cp:revision>4</cp:revision>
  <dcterms:created xsi:type="dcterms:W3CDTF">2015-05-03T16:46:00Z</dcterms:created>
  <dcterms:modified xsi:type="dcterms:W3CDTF">2015-05-03T20:00:00Z</dcterms:modified>
</cp:coreProperties>
</file>