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2C54" w:rsidRDefault="000D2C54" w:rsidP="000D2C54">
      <w:pPr>
        <w:spacing w:after="0" w:line="360" w:lineRule="auto"/>
        <w:jc w:val="center"/>
        <w:rPr>
          <w:rFonts w:ascii="Arial" w:hAnsi="Arial" w:cs="Arial"/>
        </w:rPr>
      </w:pPr>
      <w:r w:rsidRPr="00A1194E">
        <w:rPr>
          <w:rFonts w:ascii="Arial" w:eastAsia="Times New Roman" w:hAnsi="Arial" w:cs="Arial"/>
          <w:b/>
          <w:noProof/>
          <w:color w:val="222222"/>
          <w:lang w:val="es-MX" w:eastAsia="es-MX"/>
        </w:rPr>
        <w:drawing>
          <wp:anchor distT="0" distB="0" distL="114300" distR="114300" simplePos="0" relativeHeight="251659264" behindDoc="0" locked="0" layoutInCell="1" allowOverlap="1">
            <wp:simplePos x="0" y="0"/>
            <wp:positionH relativeFrom="margin">
              <wp:posOffset>-625475</wp:posOffset>
            </wp:positionH>
            <wp:positionV relativeFrom="margin">
              <wp:posOffset>-426085</wp:posOffset>
            </wp:positionV>
            <wp:extent cx="2743200" cy="676275"/>
            <wp:effectExtent l="0" t="0" r="0" b="9525"/>
            <wp:wrapSquare wrapText="bothSides"/>
            <wp:docPr id="1" name="Imagen 1" descr="C:\Users\Antonio\Desktop\PLANEACION ESTRATEGICA, Dr. ANTONIO PEREZ GOMEZ, antonio@imagenidea.com.mx\log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io\Desktop\PLANEACION ESTRATEGICA, Dr. ANTONIO PEREZ GOMEZ, antonio@imagenidea.com.mx\logo_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676275"/>
                    </a:xfrm>
                    <a:prstGeom prst="rect">
                      <a:avLst/>
                    </a:prstGeom>
                    <a:noFill/>
                    <a:ln>
                      <a:noFill/>
                    </a:ln>
                  </pic:spPr>
                </pic:pic>
              </a:graphicData>
            </a:graphic>
          </wp:anchor>
        </w:drawing>
      </w:r>
    </w:p>
    <w:p w:rsidR="000D2C54" w:rsidRDefault="00522449" w:rsidP="000D2C54">
      <w:pPr>
        <w:spacing w:after="0" w:line="360" w:lineRule="auto"/>
        <w:jc w:val="center"/>
        <w:rPr>
          <w:rFonts w:ascii="Arial" w:hAnsi="Arial" w:cs="Arial"/>
        </w:rPr>
      </w:pPr>
      <w:r>
        <w:rPr>
          <w:rFonts w:ascii="Arial" w:hAnsi="Arial" w:cs="Arial"/>
          <w:noProof/>
          <w:lang w:val="es-MX" w:eastAsia="es-MX"/>
        </w:rPr>
        <mc:AlternateContent>
          <mc:Choice Requires="wps">
            <w:drawing>
              <wp:anchor distT="4294967294" distB="4294967294" distL="114300" distR="114300" simplePos="0" relativeHeight="251660288" behindDoc="0" locked="0" layoutInCell="1" allowOverlap="1">
                <wp:simplePos x="0" y="0"/>
                <wp:positionH relativeFrom="column">
                  <wp:posOffset>-1627505</wp:posOffset>
                </wp:positionH>
                <wp:positionV relativeFrom="paragraph">
                  <wp:posOffset>163829</wp:posOffset>
                </wp:positionV>
                <wp:extent cx="5562600" cy="0"/>
                <wp:effectExtent l="0" t="19050" r="0" b="19050"/>
                <wp:wrapNone/>
                <wp:docPr id="2" name="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62600" cy="0"/>
                        </a:xfrm>
                        <a:prstGeom prst="line">
                          <a:avLst/>
                        </a:prstGeom>
                        <a:ln w="28575">
                          <a:solidFill>
                            <a:srgbClr val="00B050"/>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 Conector recto"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28.15pt,12.9pt" to="309.8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" strokecolor="#00b050" strokeweight="2.25pt">
                <o:lock v:ext="edit" shapetype="f"/>
              </v:line>
            </w:pict>
          </mc:Fallback>
        </mc:AlternateContent>
      </w:r>
    </w:p>
    <w:p w:rsidR="000D2C54" w:rsidRDefault="00522449" w:rsidP="000D2C54">
      <w:pPr>
        <w:spacing w:after="0" w:line="360" w:lineRule="auto"/>
        <w:jc w:val="center"/>
        <w:rPr>
          <w:rFonts w:ascii="Arial" w:hAnsi="Arial" w:cs="Arial"/>
        </w:rPr>
      </w:pPr>
      <w:r>
        <w:rPr>
          <w:rFonts w:ascii="Arial" w:hAnsi="Arial" w:cs="Arial"/>
          <w:noProof/>
          <w:lang w:val="es-MX" w:eastAsia="es-MX"/>
        </w:rPr>
        <mc:AlternateContent>
          <mc:Choice Requires="wps">
            <w:drawing>
              <wp:anchor distT="0" distB="0" distL="114298" distR="114298" simplePos="0" relativeHeight="251663360" behindDoc="0" locked="0" layoutInCell="1" allowOverlap="1">
                <wp:simplePos x="0" y="0"/>
                <wp:positionH relativeFrom="column">
                  <wp:posOffset>-433706</wp:posOffset>
                </wp:positionH>
                <wp:positionV relativeFrom="paragraph">
                  <wp:posOffset>131445</wp:posOffset>
                </wp:positionV>
                <wp:extent cx="0" cy="7630160"/>
                <wp:effectExtent l="19050" t="0" r="19050" b="8890"/>
                <wp:wrapNone/>
                <wp:docPr id="4" name="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763016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4 Conector recto" o:spid="_x0000_s1026" style="position:absolute;flip:x;z-index:2516633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34.15pt,10.35pt" to="-34.15pt,6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" strokecolor="#00b050" strokeweight="2.25pt">
                <o:lock v:ext="edit" shapetype="f"/>
              </v:line>
            </w:pict>
          </mc:Fallback>
        </mc:AlternateContent>
      </w:r>
      <w:r>
        <w:rPr>
          <w:rFonts w:ascii="Arial" w:hAnsi="Arial" w:cs="Arial"/>
          <w:noProof/>
          <w:lang w:val="es-MX" w:eastAsia="es-MX"/>
        </w:rPr>
        <mc:AlternateContent>
          <mc:Choice Requires="wps">
            <w:drawing>
              <wp:anchor distT="4294967294" distB="4294967294" distL="114300" distR="114300" simplePos="0" relativeHeight="251662336" behindDoc="0" locked="0" layoutInCell="1" allowOverlap="1">
                <wp:simplePos x="0" y="0"/>
                <wp:positionH relativeFrom="column">
                  <wp:posOffset>578485</wp:posOffset>
                </wp:positionH>
                <wp:positionV relativeFrom="paragraph">
                  <wp:posOffset>71754</wp:posOffset>
                </wp:positionV>
                <wp:extent cx="5410835" cy="0"/>
                <wp:effectExtent l="0" t="19050" r="18415" b="19050"/>
                <wp:wrapNone/>
                <wp:docPr id="3" name="3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0835" cy="0"/>
                        </a:xfrm>
                        <a:prstGeom prst="line">
                          <a:avLst/>
                        </a:prstGeom>
                        <a:noFill/>
                        <a:ln w="28575" cap="flat" cmpd="sng" algn="ctr">
                          <a:solidFill>
                            <a:srgbClr val="00B05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3 Conector recto" o:spid="_x0000_s1026" style="position:absolute;z-index:2516623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5.55pt,5.65pt" to="471.6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" strokecolor="#00b050" strokeweight="2.25pt">
                <o:lock v:ext="edit" shapetype="f"/>
              </v:line>
            </w:pict>
          </mc:Fallback>
        </mc:AlternateContent>
      </w:r>
    </w:p>
    <w:p w:rsidR="000D2C54" w:rsidRPr="00A11937" w:rsidRDefault="00522449" w:rsidP="000D2C54">
      <w:pPr>
        <w:spacing w:after="0" w:line="360" w:lineRule="auto"/>
        <w:jc w:val="center"/>
        <w:rPr>
          <w:rFonts w:ascii="Arial Black" w:hAnsi="Arial Black" w:cs="Arial"/>
          <w:sz w:val="24"/>
        </w:rPr>
      </w:pPr>
      <w:r>
        <w:rPr>
          <w:rFonts w:ascii="Arial" w:hAnsi="Arial" w:cs="Arial"/>
          <w:noProof/>
          <w:sz w:val="24"/>
          <w:lang w:val="es-MX" w:eastAsia="es-MX"/>
        </w:rPr>
        <mc:AlternateContent>
          <mc:Choice Requires="wps">
            <w:drawing>
              <wp:anchor distT="0" distB="0" distL="114298" distR="114298" simplePos="0" relativeHeight="251665408" behindDoc="0" locked="0" layoutInCell="1" allowOverlap="1">
                <wp:simplePos x="0" y="0"/>
                <wp:positionH relativeFrom="column">
                  <wp:posOffset>-106046</wp:posOffset>
                </wp:positionH>
                <wp:positionV relativeFrom="paragraph">
                  <wp:posOffset>43180</wp:posOffset>
                </wp:positionV>
                <wp:extent cx="0" cy="7630160"/>
                <wp:effectExtent l="19050" t="0" r="19050" b="8890"/>
                <wp:wrapNone/>
                <wp:docPr id="5"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7630160"/>
                        </a:xfrm>
                        <a:prstGeom prst="line">
                          <a:avLst/>
                        </a:prstGeom>
                        <a:noFill/>
                        <a:ln w="28575" cap="flat" cmpd="sng" algn="ctr">
                          <a:solidFill>
                            <a:srgbClr val="00B05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flip:x;z-index:2516654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8.35pt,3.4pt" to="-8.35pt,6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" strokecolor="#00b050" strokeweight="2.25pt">
                <o:lock v:ext="edit" shapetype="f"/>
              </v:line>
            </w:pict>
          </mc:Fallback>
        </mc:AlternateContent>
      </w:r>
      <w:r w:rsidR="000D2C54" w:rsidRPr="00A11937">
        <w:rPr>
          <w:rFonts w:ascii="Arial Black" w:hAnsi="Arial Black" w:cs="Arial"/>
          <w:sz w:val="24"/>
        </w:rPr>
        <w:t>MAESTRIA  EN ADMINISTRACIÓN Y POLITICAS PÚBLICAS</w:t>
      </w:r>
    </w:p>
    <w:p w:rsidR="00DF2C62" w:rsidRPr="00A11937" w:rsidRDefault="00DF2C62" w:rsidP="000D2C54">
      <w:pPr>
        <w:spacing w:after="0" w:line="360" w:lineRule="auto"/>
        <w:jc w:val="center"/>
        <w:rPr>
          <w:rFonts w:ascii="Arial Black" w:hAnsi="Arial Black" w:cs="Arial"/>
          <w:sz w:val="24"/>
        </w:rPr>
      </w:pPr>
    </w:p>
    <w:p w:rsidR="000D2C54" w:rsidRPr="000D2C54" w:rsidRDefault="00A11937" w:rsidP="000D2C54">
      <w:pPr>
        <w:spacing w:after="0" w:line="360" w:lineRule="auto"/>
        <w:jc w:val="center"/>
        <w:rPr>
          <w:rFonts w:ascii="Arial Black" w:hAnsi="Arial Black" w:cs="Arial"/>
        </w:rPr>
      </w:pPr>
      <w:r>
        <w:rPr>
          <w:rFonts w:ascii="Arial Black" w:hAnsi="Arial Black" w:cs="Arial"/>
        </w:rPr>
        <w:t xml:space="preserve">DISEÑO Y ANÁLISIS DE POLÍTICAS PÚBLICAS </w:t>
      </w:r>
    </w:p>
    <w:p w:rsidR="002F0EB8" w:rsidRPr="000D2C54" w:rsidRDefault="002F0EB8" w:rsidP="000D2C54">
      <w:pPr>
        <w:spacing w:after="0" w:line="360" w:lineRule="auto"/>
        <w:jc w:val="center"/>
        <w:rPr>
          <w:rFonts w:ascii="Arial Black" w:hAnsi="Arial Black" w:cs="Arial"/>
        </w:rPr>
      </w:pPr>
    </w:p>
    <w:p w:rsidR="000D2C54" w:rsidRPr="00B829D9" w:rsidRDefault="000D2C54" w:rsidP="000D2C54">
      <w:pPr>
        <w:spacing w:after="0" w:line="360" w:lineRule="auto"/>
        <w:jc w:val="center"/>
        <w:rPr>
          <w:rFonts w:ascii="Arial Black" w:hAnsi="Arial Black" w:cs="Arial"/>
        </w:rPr>
      </w:pPr>
    </w:p>
    <w:p w:rsidR="00EE086A" w:rsidRPr="008D63EA" w:rsidRDefault="00146FF0" w:rsidP="00146FF0">
      <w:pPr>
        <w:spacing w:after="0" w:line="360" w:lineRule="auto"/>
        <w:jc w:val="center"/>
        <w:rPr>
          <w:rFonts w:ascii="Arial Black" w:hAnsi="Arial Black" w:cs="Arial"/>
        </w:rPr>
      </w:pPr>
      <w:r>
        <w:rPr>
          <w:rFonts w:ascii="Arial Black" w:hAnsi="Arial Black" w:cs="Arial"/>
        </w:rPr>
        <w:t>CUADRO SINOPTICO DE “EVALUACIÓN DE POLITICAS PUBLICAS”</w:t>
      </w:r>
    </w:p>
    <w:p w:rsidR="000D2C54" w:rsidRPr="00146FF0" w:rsidRDefault="000D2C54" w:rsidP="000D2C54">
      <w:pPr>
        <w:spacing w:after="0" w:line="360" w:lineRule="auto"/>
        <w:jc w:val="center"/>
        <w:rPr>
          <w:rFonts w:ascii="Arial Black" w:hAnsi="Arial Black" w:cs="Arial"/>
        </w:rPr>
      </w:pPr>
    </w:p>
    <w:p w:rsidR="000D2C54" w:rsidRPr="008D63EA" w:rsidRDefault="000D2C54" w:rsidP="000D2C54">
      <w:pPr>
        <w:spacing w:after="0" w:line="360" w:lineRule="auto"/>
        <w:jc w:val="center"/>
        <w:rPr>
          <w:rFonts w:ascii="Arial Black" w:hAnsi="Arial Black" w:cs="Arial"/>
          <w:lang w:val="es-MX"/>
        </w:rPr>
      </w:pPr>
    </w:p>
    <w:p w:rsidR="002F0EB8" w:rsidRPr="008D63EA" w:rsidRDefault="002F0EB8" w:rsidP="000D2C54">
      <w:pPr>
        <w:spacing w:after="0" w:line="360" w:lineRule="auto"/>
        <w:jc w:val="center"/>
        <w:rPr>
          <w:rFonts w:ascii="Arial Black" w:hAnsi="Arial Black" w:cs="Arial"/>
          <w:lang w:val="es-MX"/>
        </w:rPr>
      </w:pPr>
    </w:p>
    <w:p w:rsidR="000D2C54" w:rsidRPr="000D2C54" w:rsidRDefault="000D2C54" w:rsidP="000D2C54">
      <w:pPr>
        <w:spacing w:after="0" w:line="360" w:lineRule="auto"/>
        <w:jc w:val="center"/>
        <w:rPr>
          <w:rFonts w:ascii="Arial Black" w:hAnsi="Arial Black" w:cs="Arial"/>
        </w:rPr>
      </w:pPr>
      <w:r w:rsidRPr="000D2C54">
        <w:rPr>
          <w:rFonts w:ascii="Arial Black" w:hAnsi="Arial Black" w:cs="Arial"/>
        </w:rPr>
        <w:t xml:space="preserve">ALUMNA: </w:t>
      </w:r>
    </w:p>
    <w:p w:rsidR="000D2C54" w:rsidRPr="000D2C54" w:rsidRDefault="000D2C54" w:rsidP="000D2C54">
      <w:pPr>
        <w:spacing w:after="0" w:line="360" w:lineRule="auto"/>
        <w:jc w:val="center"/>
        <w:rPr>
          <w:rFonts w:ascii="Arial Black" w:hAnsi="Arial Black" w:cs="Arial"/>
        </w:rPr>
      </w:pPr>
    </w:p>
    <w:p w:rsidR="000D2C54" w:rsidRPr="000D2C54" w:rsidRDefault="007E53DF" w:rsidP="000D2C54">
      <w:pPr>
        <w:spacing w:after="0" w:line="360" w:lineRule="auto"/>
        <w:jc w:val="center"/>
        <w:rPr>
          <w:rFonts w:ascii="Arial Black" w:hAnsi="Arial Black" w:cs="Arial"/>
        </w:rPr>
      </w:pPr>
      <w:r>
        <w:rPr>
          <w:rFonts w:ascii="Arial Black" w:hAnsi="Arial Black" w:cs="Arial"/>
        </w:rPr>
        <w:t>GIEZI SALLÚ JIMÉNEZ VÁ</w:t>
      </w:r>
      <w:r w:rsidR="000D2C54" w:rsidRPr="000D2C54">
        <w:rPr>
          <w:rFonts w:ascii="Arial Black" w:hAnsi="Arial Black" w:cs="Arial"/>
        </w:rPr>
        <w:t>ZQUEZ</w:t>
      </w:r>
    </w:p>
    <w:p w:rsidR="000D2C54" w:rsidRPr="000D2C54" w:rsidRDefault="000D2C54" w:rsidP="000D2C54">
      <w:pPr>
        <w:spacing w:after="0" w:line="360" w:lineRule="auto"/>
        <w:jc w:val="center"/>
        <w:rPr>
          <w:rFonts w:ascii="Arial Black" w:hAnsi="Arial Black" w:cs="Arial"/>
        </w:rPr>
      </w:pPr>
    </w:p>
    <w:p w:rsidR="000D2C54" w:rsidRDefault="000D2C54" w:rsidP="000D2C54">
      <w:pPr>
        <w:spacing w:after="0" w:line="360" w:lineRule="auto"/>
        <w:jc w:val="center"/>
        <w:rPr>
          <w:rFonts w:ascii="Arial Black" w:hAnsi="Arial Black" w:cs="Arial"/>
        </w:rPr>
      </w:pPr>
    </w:p>
    <w:p w:rsidR="002F0EB8" w:rsidRPr="000D2C54" w:rsidRDefault="002F0EB8" w:rsidP="000D2C54">
      <w:pPr>
        <w:spacing w:after="0" w:line="360" w:lineRule="auto"/>
        <w:jc w:val="center"/>
        <w:rPr>
          <w:rFonts w:ascii="Arial Black" w:hAnsi="Arial Black" w:cs="Arial"/>
        </w:rPr>
      </w:pPr>
    </w:p>
    <w:p w:rsidR="000D2C54" w:rsidRPr="000D2C54" w:rsidRDefault="000D2C54" w:rsidP="000D2C54">
      <w:pPr>
        <w:spacing w:after="0" w:line="360" w:lineRule="auto"/>
        <w:jc w:val="center"/>
        <w:rPr>
          <w:rFonts w:ascii="Arial Black" w:hAnsi="Arial Black" w:cs="Arial"/>
        </w:rPr>
      </w:pPr>
    </w:p>
    <w:p w:rsidR="000D2C54" w:rsidRPr="000D2C54" w:rsidRDefault="000D2C54" w:rsidP="000D2C54">
      <w:pPr>
        <w:spacing w:after="0" w:line="360" w:lineRule="auto"/>
        <w:jc w:val="center"/>
        <w:rPr>
          <w:rFonts w:ascii="Arial Black" w:hAnsi="Arial Black" w:cs="Arial"/>
        </w:rPr>
      </w:pPr>
      <w:r w:rsidRPr="000D2C54">
        <w:rPr>
          <w:rFonts w:ascii="Arial Black" w:hAnsi="Arial Black" w:cs="Arial"/>
        </w:rPr>
        <w:t>DOCENTE: DR</w:t>
      </w:r>
      <w:r w:rsidR="00A11937">
        <w:rPr>
          <w:rFonts w:ascii="Arial Black" w:hAnsi="Arial Black" w:cs="Arial"/>
        </w:rPr>
        <w:t>A</w:t>
      </w:r>
      <w:r w:rsidRPr="000D2C54">
        <w:rPr>
          <w:rFonts w:ascii="Arial Black" w:hAnsi="Arial Black" w:cs="Arial"/>
        </w:rPr>
        <w:t xml:space="preserve">. </w:t>
      </w:r>
      <w:r w:rsidR="00A11937">
        <w:rPr>
          <w:rFonts w:ascii="Arial Black" w:hAnsi="Arial Black" w:cs="Arial"/>
        </w:rPr>
        <w:t xml:space="preserve">ODALYS PEÑATE LÓPEZ </w:t>
      </w:r>
    </w:p>
    <w:p w:rsidR="000D2C54" w:rsidRPr="000D2C54" w:rsidRDefault="000D2C54" w:rsidP="000D2C54">
      <w:pPr>
        <w:spacing w:after="0" w:line="360" w:lineRule="auto"/>
        <w:jc w:val="center"/>
        <w:rPr>
          <w:rFonts w:ascii="Arial Black" w:hAnsi="Arial Black" w:cs="Arial"/>
        </w:rPr>
      </w:pPr>
    </w:p>
    <w:p w:rsidR="000D2C54" w:rsidRPr="000D2C54" w:rsidRDefault="000D2C54" w:rsidP="000D2C54">
      <w:pPr>
        <w:spacing w:after="0" w:line="360" w:lineRule="auto"/>
        <w:jc w:val="center"/>
        <w:rPr>
          <w:rFonts w:ascii="Arial Black" w:hAnsi="Arial Black" w:cs="Arial"/>
        </w:rPr>
      </w:pPr>
    </w:p>
    <w:p w:rsidR="000D2C54" w:rsidRPr="000D2C54" w:rsidRDefault="000D2C54" w:rsidP="000D2C54">
      <w:pPr>
        <w:spacing w:after="0" w:line="360" w:lineRule="auto"/>
        <w:jc w:val="center"/>
        <w:rPr>
          <w:rFonts w:ascii="Arial Black" w:hAnsi="Arial Black" w:cs="Arial"/>
        </w:rPr>
      </w:pPr>
    </w:p>
    <w:p w:rsidR="000D2C54" w:rsidRPr="000D2C54" w:rsidRDefault="000D2C54" w:rsidP="000D2C54">
      <w:pPr>
        <w:spacing w:after="0" w:line="360" w:lineRule="auto"/>
        <w:jc w:val="center"/>
        <w:rPr>
          <w:rFonts w:ascii="Arial Black" w:hAnsi="Arial Black" w:cs="Arial"/>
        </w:rPr>
      </w:pPr>
    </w:p>
    <w:p w:rsidR="007243A4" w:rsidRDefault="000D2C54" w:rsidP="000D2C54">
      <w:pPr>
        <w:jc w:val="right"/>
        <w:rPr>
          <w:rFonts w:ascii="Arial Black" w:hAnsi="Arial Black" w:cs="Arial"/>
        </w:rPr>
      </w:pPr>
      <w:r w:rsidRPr="000D2C54">
        <w:rPr>
          <w:rFonts w:ascii="Arial Black" w:hAnsi="Arial Black" w:cs="Arial"/>
        </w:rPr>
        <w:t>TAPACHULA, CHIAPAS</w:t>
      </w:r>
      <w:r w:rsidR="00B829D9">
        <w:rPr>
          <w:rFonts w:ascii="Arial Black" w:hAnsi="Arial Black" w:cs="Arial"/>
        </w:rPr>
        <w:t xml:space="preserve">, </w:t>
      </w:r>
      <w:r w:rsidR="00A11937">
        <w:rPr>
          <w:rFonts w:ascii="Arial Black" w:hAnsi="Arial Black" w:cs="Arial"/>
        </w:rPr>
        <w:t xml:space="preserve"> </w:t>
      </w:r>
      <w:r w:rsidR="00EE086A">
        <w:rPr>
          <w:rFonts w:ascii="Arial Black" w:hAnsi="Arial Black" w:cs="Arial"/>
        </w:rPr>
        <w:t>MAYO</w:t>
      </w:r>
      <w:r w:rsidRPr="000D2C54">
        <w:rPr>
          <w:rFonts w:ascii="Arial Black" w:hAnsi="Arial Black" w:cs="Arial"/>
        </w:rPr>
        <w:t xml:space="preserve"> 201</w:t>
      </w:r>
      <w:r w:rsidR="00A11937">
        <w:rPr>
          <w:rFonts w:ascii="Arial Black" w:hAnsi="Arial Black" w:cs="Arial"/>
        </w:rPr>
        <w:t>5</w:t>
      </w:r>
    </w:p>
    <w:p w:rsidR="000D2C54" w:rsidRDefault="000D2C54" w:rsidP="000D2C54">
      <w:pPr>
        <w:spacing w:after="0" w:line="360" w:lineRule="auto"/>
        <w:jc w:val="both"/>
        <w:rPr>
          <w:rFonts w:ascii="Arial Black" w:hAnsi="Arial Black" w:cs="Arial"/>
        </w:rPr>
      </w:pPr>
    </w:p>
    <w:p w:rsidR="00154BDE" w:rsidRPr="002D616D" w:rsidRDefault="00154BDE" w:rsidP="00926A2C">
      <w:pPr>
        <w:spacing w:after="0" w:line="360" w:lineRule="auto"/>
        <w:jc w:val="both"/>
        <w:rPr>
          <w:rFonts w:ascii="Arial" w:eastAsia="Times New Roman" w:hAnsi="Arial" w:cs="Arial"/>
          <w:color w:val="222222"/>
          <w:lang w:eastAsia="es-MX"/>
        </w:rPr>
      </w:pPr>
    </w:p>
    <w:p w:rsidR="008D63EA" w:rsidRDefault="008D63EA" w:rsidP="007262F9">
      <w:pPr>
        <w:spacing w:after="0" w:line="360" w:lineRule="auto"/>
        <w:jc w:val="center"/>
        <w:rPr>
          <w:rFonts w:ascii="Arial" w:hAnsi="Arial" w:cs="Arial"/>
          <w:b/>
        </w:rPr>
      </w:pPr>
    </w:p>
    <w:p w:rsidR="005D726F" w:rsidRDefault="00913AB1">
      <w:pPr>
        <w:jc w:val="both"/>
        <w:rPr>
          <w:rFonts w:ascii="Arial" w:hAnsi="Arial" w:cs="Arial"/>
          <w:lang w:val="es-MX"/>
        </w:rPr>
      </w:pPr>
      <w:r>
        <w:rPr>
          <w:rFonts w:ascii="Arial" w:hAnsi="Arial" w:cs="Arial"/>
          <w:noProof/>
          <w:lang w:val="es-MX" w:eastAsia="es-MX"/>
        </w:rPr>
        <w:lastRenderedPageBreak/>
        <mc:AlternateContent>
          <mc:Choice Requires="wps">
            <w:drawing>
              <wp:anchor distT="0" distB="0" distL="114300" distR="114300" simplePos="0" relativeHeight="251672576" behindDoc="0" locked="0" layoutInCell="1" allowOverlap="1" wp14:anchorId="6DF380B7" wp14:editId="319DEB56">
                <wp:simplePos x="0" y="0"/>
                <wp:positionH relativeFrom="column">
                  <wp:posOffset>1223645</wp:posOffset>
                </wp:positionH>
                <wp:positionV relativeFrom="paragraph">
                  <wp:posOffset>-433705</wp:posOffset>
                </wp:positionV>
                <wp:extent cx="342900" cy="2962275"/>
                <wp:effectExtent l="0" t="0" r="19050" b="28575"/>
                <wp:wrapNone/>
                <wp:docPr id="11" name="11 Abrir llave"/>
                <wp:cNvGraphicFramePr/>
                <a:graphic xmlns:a="http://schemas.openxmlformats.org/drawingml/2006/main">
                  <a:graphicData uri="http://schemas.microsoft.com/office/word/2010/wordprocessingShape">
                    <wps:wsp>
                      <wps:cNvSpPr/>
                      <wps:spPr>
                        <a:xfrm>
                          <a:off x="0" y="0"/>
                          <a:ext cx="342900" cy="2962275"/>
                        </a:xfrm>
                        <a:prstGeom prst="leftBrace">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11 Abrir llave" o:spid="_x0000_s1026" type="#_x0000_t87" style="position:absolute;margin-left:96.35pt;margin-top:-34.15pt;width:27pt;height:23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" adj="208" strokecolor="#4a7ebb"/>
            </w:pict>
          </mc:Fallback>
        </mc:AlternateContent>
      </w:r>
      <w:r w:rsidR="002F6706" w:rsidRPr="00792494">
        <w:rPr>
          <w:rFonts w:ascii="Arial" w:hAnsi="Arial" w:cs="Arial"/>
          <w:noProof/>
          <w:lang w:val="es-MX"/>
        </w:rPr>
        <mc:AlternateContent>
          <mc:Choice Requires="wps">
            <w:drawing>
              <wp:anchor distT="0" distB="0" distL="114300" distR="114300" simplePos="0" relativeHeight="251667456" behindDoc="0" locked="0" layoutInCell="1" allowOverlap="1" wp14:anchorId="28A3155F" wp14:editId="13779749">
                <wp:simplePos x="0" y="0"/>
                <wp:positionH relativeFrom="column">
                  <wp:posOffset>1452245</wp:posOffset>
                </wp:positionH>
                <wp:positionV relativeFrom="paragraph">
                  <wp:posOffset>-224155</wp:posOffset>
                </wp:positionV>
                <wp:extent cx="2057400" cy="3181350"/>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181350"/>
                        </a:xfrm>
                        <a:prstGeom prst="rect">
                          <a:avLst/>
                        </a:prstGeom>
                        <a:solidFill>
                          <a:schemeClr val="bg1"/>
                        </a:solidFill>
                        <a:ln w="9525">
                          <a:solidFill>
                            <a:schemeClr val="bg1"/>
                          </a:solidFill>
                          <a:miter lim="800000"/>
                          <a:headEnd/>
                          <a:tailEnd/>
                        </a:ln>
                      </wps:spPr>
                      <wps:txbx>
                        <w:txbxContent>
                          <w:p w:rsidR="002F6706" w:rsidRDefault="00792494" w:rsidP="00913AB1">
                            <w:pPr>
                              <w:pStyle w:val="Prrafodelista"/>
                              <w:numPr>
                                <w:ilvl w:val="0"/>
                                <w:numId w:val="8"/>
                              </w:numPr>
                            </w:pPr>
                            <w:r>
                              <w:t>Definición del problema</w:t>
                            </w:r>
                          </w:p>
                          <w:p w:rsidR="002F6706" w:rsidRDefault="00792494" w:rsidP="00913AB1">
                            <w:pPr>
                              <w:pStyle w:val="Prrafodelista"/>
                              <w:numPr>
                                <w:ilvl w:val="0"/>
                                <w:numId w:val="8"/>
                              </w:numPr>
                            </w:pPr>
                            <w:r>
                              <w:t>Obtención de información</w:t>
                            </w:r>
                          </w:p>
                          <w:p w:rsidR="00792494" w:rsidRDefault="00792494" w:rsidP="00913AB1">
                            <w:pPr>
                              <w:pStyle w:val="Prrafodelista"/>
                              <w:numPr>
                                <w:ilvl w:val="0"/>
                                <w:numId w:val="8"/>
                              </w:numPr>
                            </w:pPr>
                            <w:r>
                              <w:t>Construcción de alternativas</w:t>
                            </w:r>
                          </w:p>
                          <w:p w:rsidR="00792494" w:rsidRDefault="00792494" w:rsidP="00913AB1">
                            <w:pPr>
                              <w:pStyle w:val="Prrafodelista"/>
                              <w:numPr>
                                <w:ilvl w:val="0"/>
                                <w:numId w:val="8"/>
                              </w:numPr>
                            </w:pPr>
                            <w:r>
                              <w:t>Selección de criterios</w:t>
                            </w:r>
                          </w:p>
                          <w:p w:rsidR="00792494" w:rsidRDefault="00792494" w:rsidP="00913AB1">
                            <w:pPr>
                              <w:pStyle w:val="Prrafodelista"/>
                              <w:numPr>
                                <w:ilvl w:val="0"/>
                                <w:numId w:val="8"/>
                              </w:numPr>
                            </w:pPr>
                            <w:r>
                              <w:t>Proyección de los resultados</w:t>
                            </w:r>
                          </w:p>
                          <w:p w:rsidR="00792494" w:rsidRDefault="00792494" w:rsidP="00913AB1">
                            <w:pPr>
                              <w:pStyle w:val="Prrafodelista"/>
                              <w:numPr>
                                <w:ilvl w:val="0"/>
                                <w:numId w:val="8"/>
                              </w:numPr>
                            </w:pPr>
                            <w:r>
                              <w:t>Confrontación de costos</w:t>
                            </w:r>
                          </w:p>
                          <w:p w:rsidR="00792494" w:rsidRDefault="00D3347C" w:rsidP="00913AB1">
                            <w:pPr>
                              <w:pStyle w:val="Prrafodelista"/>
                              <w:numPr>
                                <w:ilvl w:val="0"/>
                                <w:numId w:val="8"/>
                              </w:numPr>
                            </w:pPr>
                            <w:r>
                              <w:t>[</w:t>
                            </w:r>
                            <w:r w:rsidR="00792494">
                              <w:t>Decida</w:t>
                            </w:r>
                            <w:proofErr w:type="gramStart"/>
                            <w:r w:rsidR="00792494">
                              <w:t>!</w:t>
                            </w:r>
                            <w:proofErr w:type="gramEnd"/>
                          </w:p>
                          <w:p w:rsidR="00792494" w:rsidRPr="00913AB1" w:rsidRDefault="00792494" w:rsidP="00913AB1">
                            <w:pPr>
                              <w:pStyle w:val="Prrafodelista"/>
                              <w:numPr>
                                <w:ilvl w:val="0"/>
                                <w:numId w:val="8"/>
                              </w:numPr>
                              <w:rPr>
                                <w:rFonts w:ascii="Arial" w:hAnsi="Arial" w:cs="Arial"/>
                              </w:rPr>
                            </w:pPr>
                            <w:r>
                              <w:t>Cuente su historia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14.35pt;margin-top:-17.65pt;width:162pt;height:25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" fillcolor="white [3212]" strokecolor="white [3212]">
                <v:textbox>
                  <w:txbxContent>
                    <w:p w:rsidR="002F6706" w:rsidRDefault="00792494" w:rsidP="00913AB1">
                      <w:pPr>
                        <w:pStyle w:val="Prrafodelista"/>
                        <w:numPr>
                          <w:ilvl w:val="0"/>
                          <w:numId w:val="8"/>
                        </w:numPr>
                      </w:pPr>
                      <w:r>
                        <w:t>Definición del problema</w:t>
                      </w:r>
                    </w:p>
                    <w:p w:rsidR="002F6706" w:rsidRDefault="00792494" w:rsidP="00913AB1">
                      <w:pPr>
                        <w:pStyle w:val="Prrafodelista"/>
                        <w:numPr>
                          <w:ilvl w:val="0"/>
                          <w:numId w:val="8"/>
                        </w:numPr>
                      </w:pPr>
                      <w:r>
                        <w:t>Obtención de información</w:t>
                      </w:r>
                    </w:p>
                    <w:p w:rsidR="00792494" w:rsidRDefault="00792494" w:rsidP="00913AB1">
                      <w:pPr>
                        <w:pStyle w:val="Prrafodelista"/>
                        <w:numPr>
                          <w:ilvl w:val="0"/>
                          <w:numId w:val="8"/>
                        </w:numPr>
                      </w:pPr>
                      <w:r>
                        <w:t>Construcción de alternativas</w:t>
                      </w:r>
                    </w:p>
                    <w:p w:rsidR="00792494" w:rsidRDefault="00792494" w:rsidP="00913AB1">
                      <w:pPr>
                        <w:pStyle w:val="Prrafodelista"/>
                        <w:numPr>
                          <w:ilvl w:val="0"/>
                          <w:numId w:val="8"/>
                        </w:numPr>
                      </w:pPr>
                      <w:r>
                        <w:t>Selección de criterios</w:t>
                      </w:r>
                    </w:p>
                    <w:p w:rsidR="00792494" w:rsidRDefault="00792494" w:rsidP="00913AB1">
                      <w:pPr>
                        <w:pStyle w:val="Prrafodelista"/>
                        <w:numPr>
                          <w:ilvl w:val="0"/>
                          <w:numId w:val="8"/>
                        </w:numPr>
                      </w:pPr>
                      <w:r>
                        <w:t>Proyección de los resultados</w:t>
                      </w:r>
                    </w:p>
                    <w:p w:rsidR="00792494" w:rsidRDefault="00792494" w:rsidP="00913AB1">
                      <w:pPr>
                        <w:pStyle w:val="Prrafodelista"/>
                        <w:numPr>
                          <w:ilvl w:val="0"/>
                          <w:numId w:val="8"/>
                        </w:numPr>
                      </w:pPr>
                      <w:r>
                        <w:t>Confrontación de costos</w:t>
                      </w:r>
                    </w:p>
                    <w:p w:rsidR="00792494" w:rsidRDefault="00D3347C" w:rsidP="00913AB1">
                      <w:pPr>
                        <w:pStyle w:val="Prrafodelista"/>
                        <w:numPr>
                          <w:ilvl w:val="0"/>
                          <w:numId w:val="8"/>
                        </w:numPr>
                      </w:pPr>
                      <w:r>
                        <w:t>[</w:t>
                      </w:r>
                      <w:r w:rsidR="00792494">
                        <w:t>Decida</w:t>
                      </w:r>
                      <w:proofErr w:type="gramStart"/>
                      <w:r w:rsidR="00792494">
                        <w:t>!</w:t>
                      </w:r>
                      <w:proofErr w:type="gramEnd"/>
                    </w:p>
                    <w:p w:rsidR="00792494" w:rsidRPr="00913AB1" w:rsidRDefault="00792494" w:rsidP="00913AB1">
                      <w:pPr>
                        <w:pStyle w:val="Prrafodelista"/>
                        <w:numPr>
                          <w:ilvl w:val="0"/>
                          <w:numId w:val="8"/>
                        </w:numPr>
                        <w:rPr>
                          <w:rFonts w:ascii="Arial" w:hAnsi="Arial" w:cs="Arial"/>
                        </w:rPr>
                      </w:pPr>
                      <w:r>
                        <w:t>Cuente su historia</w:t>
                      </w:r>
                    </w:p>
                  </w:txbxContent>
                </v:textbox>
              </v:shape>
            </w:pict>
          </mc:Fallback>
        </mc:AlternateContent>
      </w:r>
      <w:r w:rsidR="002F6706">
        <w:rPr>
          <w:rFonts w:ascii="Arial" w:hAnsi="Arial" w:cs="Arial"/>
          <w:noProof/>
          <w:lang w:val="es-MX" w:eastAsia="es-MX"/>
        </w:rPr>
        <mc:AlternateContent>
          <mc:Choice Requires="wps">
            <w:drawing>
              <wp:anchor distT="0" distB="0" distL="114300" distR="114300" simplePos="0" relativeHeight="251676672" behindDoc="0" locked="0" layoutInCell="1" allowOverlap="1" wp14:anchorId="7D8627BC" wp14:editId="1EAF5148">
                <wp:simplePos x="0" y="0"/>
                <wp:positionH relativeFrom="column">
                  <wp:posOffset>3300095</wp:posOffset>
                </wp:positionH>
                <wp:positionV relativeFrom="paragraph">
                  <wp:posOffset>-490855</wp:posOffset>
                </wp:positionV>
                <wp:extent cx="342900" cy="3619500"/>
                <wp:effectExtent l="0" t="0" r="19050" b="19050"/>
                <wp:wrapNone/>
                <wp:docPr id="13" name="13 Abrir llave"/>
                <wp:cNvGraphicFramePr/>
                <a:graphic xmlns:a="http://schemas.openxmlformats.org/drawingml/2006/main">
                  <a:graphicData uri="http://schemas.microsoft.com/office/word/2010/wordprocessingShape">
                    <wps:wsp>
                      <wps:cNvSpPr/>
                      <wps:spPr>
                        <a:xfrm>
                          <a:off x="0" y="0"/>
                          <a:ext cx="342900" cy="3619500"/>
                        </a:xfrm>
                        <a:prstGeom prst="leftBrace">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3 Abrir llave" o:spid="_x0000_s1026" type="#_x0000_t87" style="position:absolute;margin-left:259.85pt;margin-top:-38.65pt;width:27pt;height:2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" adj="171" strokecolor="#4a7ebb"/>
            </w:pict>
          </mc:Fallback>
        </mc:AlternateContent>
      </w:r>
      <w:r w:rsidR="002F6706" w:rsidRPr="00792494">
        <w:rPr>
          <w:rFonts w:ascii="Arial" w:hAnsi="Arial" w:cs="Arial"/>
          <w:noProof/>
          <w:lang w:val="es-MX"/>
        </w:rPr>
        <mc:AlternateContent>
          <mc:Choice Requires="wps">
            <w:drawing>
              <wp:anchor distT="0" distB="0" distL="114300" distR="114300" simplePos="0" relativeHeight="251674624" behindDoc="0" locked="0" layoutInCell="1" allowOverlap="1" wp14:anchorId="6BDAF640" wp14:editId="4A25E604">
                <wp:simplePos x="0" y="0"/>
                <wp:positionH relativeFrom="column">
                  <wp:posOffset>3576320</wp:posOffset>
                </wp:positionH>
                <wp:positionV relativeFrom="paragraph">
                  <wp:posOffset>-490855</wp:posOffset>
                </wp:positionV>
                <wp:extent cx="3209925" cy="3676650"/>
                <wp:effectExtent l="0" t="0" r="28575" b="1905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3676650"/>
                        </a:xfrm>
                        <a:prstGeom prst="rect">
                          <a:avLst/>
                        </a:prstGeom>
                        <a:solidFill>
                          <a:sysClr val="window" lastClr="FFFFFF"/>
                        </a:solidFill>
                        <a:ln w="9525">
                          <a:solidFill>
                            <a:sysClr val="window" lastClr="FFFFFF"/>
                          </a:solidFill>
                          <a:miter lim="800000"/>
                          <a:headEnd/>
                          <a:tailEnd/>
                        </a:ln>
                      </wps:spPr>
                      <wps:txbx>
                        <w:txbxContent>
                          <w:p w:rsidR="00D3347C" w:rsidRPr="0004177E" w:rsidRDefault="00D3347C" w:rsidP="002F6706">
                            <w:pPr>
                              <w:jc w:val="both"/>
                              <w:rPr>
                                <w:rFonts w:ascii="Arial" w:hAnsi="Arial" w:cs="Arial"/>
                              </w:rPr>
                            </w:pPr>
                            <w:r w:rsidRPr="0004177E">
                              <w:rPr>
                                <w:rFonts w:ascii="Arial" w:hAnsi="Arial" w:cs="Arial"/>
                              </w:rPr>
                              <w:t xml:space="preserve">1.1. </w:t>
                            </w:r>
                            <w:r w:rsidR="00427B19" w:rsidRPr="0004177E">
                              <w:rPr>
                                <w:rFonts w:ascii="Arial" w:hAnsi="Arial" w:cs="Arial"/>
                              </w:rPr>
                              <w:t>Identificación de la necesidad</w:t>
                            </w:r>
                          </w:p>
                          <w:p w:rsidR="00D3347C" w:rsidRPr="0004177E" w:rsidRDefault="00D3347C" w:rsidP="002F6706">
                            <w:pPr>
                              <w:jc w:val="both"/>
                              <w:rPr>
                                <w:rFonts w:ascii="Arial" w:hAnsi="Arial" w:cs="Arial"/>
                              </w:rPr>
                            </w:pPr>
                            <w:r w:rsidRPr="0004177E">
                              <w:rPr>
                                <w:rFonts w:ascii="Arial" w:hAnsi="Arial" w:cs="Arial"/>
                              </w:rPr>
                              <w:t xml:space="preserve">2.1. </w:t>
                            </w:r>
                            <w:r w:rsidR="00427B19" w:rsidRPr="0004177E">
                              <w:rPr>
                                <w:rFonts w:ascii="Arial" w:hAnsi="Arial" w:cs="Arial"/>
                              </w:rPr>
                              <w:t>Análisis y recopilación de datos.</w:t>
                            </w:r>
                          </w:p>
                          <w:p w:rsidR="00D3347C" w:rsidRPr="0004177E" w:rsidRDefault="00D3347C" w:rsidP="002F6706">
                            <w:pPr>
                              <w:jc w:val="both"/>
                              <w:rPr>
                                <w:rFonts w:ascii="Arial" w:hAnsi="Arial" w:cs="Arial"/>
                              </w:rPr>
                            </w:pPr>
                            <w:r w:rsidRPr="0004177E">
                              <w:rPr>
                                <w:rFonts w:ascii="Arial" w:hAnsi="Arial" w:cs="Arial"/>
                              </w:rPr>
                              <w:t>3.1</w:t>
                            </w:r>
                            <w:r w:rsidRPr="0004177E">
                              <w:rPr>
                                <w:rFonts w:ascii="Arial" w:hAnsi="Arial" w:cs="Arial"/>
                              </w:rPr>
                              <w:t xml:space="preserve"> </w:t>
                            </w:r>
                            <w:r w:rsidR="002F6706" w:rsidRPr="0004177E">
                              <w:rPr>
                                <w:rFonts w:ascii="Arial" w:hAnsi="Arial" w:cs="Arial"/>
                              </w:rPr>
                              <w:t xml:space="preserve">diseñar </w:t>
                            </w:r>
                            <w:r w:rsidR="00427B19" w:rsidRPr="0004177E">
                              <w:rPr>
                                <w:rFonts w:ascii="Arial" w:hAnsi="Arial" w:cs="Arial"/>
                              </w:rPr>
                              <w:t>estrategias de solución para resolver o mitigar el problema.</w:t>
                            </w:r>
                          </w:p>
                          <w:p w:rsidR="00D3347C" w:rsidRPr="0004177E" w:rsidRDefault="00D3347C" w:rsidP="002F6706">
                            <w:pPr>
                              <w:jc w:val="both"/>
                              <w:rPr>
                                <w:rFonts w:ascii="Arial" w:hAnsi="Arial" w:cs="Arial"/>
                              </w:rPr>
                            </w:pPr>
                            <w:r w:rsidRPr="0004177E">
                              <w:rPr>
                                <w:rFonts w:ascii="Arial" w:hAnsi="Arial" w:cs="Arial"/>
                              </w:rPr>
                              <w:t xml:space="preserve">4.1. </w:t>
                            </w:r>
                            <w:r w:rsidR="00F5726A" w:rsidRPr="0004177E">
                              <w:rPr>
                                <w:rFonts w:ascii="Arial" w:hAnsi="Arial" w:cs="Arial"/>
                              </w:rPr>
                              <w:t>Normas</w:t>
                            </w:r>
                            <w:r w:rsidR="00427B19" w:rsidRPr="0004177E">
                              <w:rPr>
                                <w:rFonts w:ascii="Arial" w:hAnsi="Arial" w:cs="Arial"/>
                              </w:rPr>
                              <w:t xml:space="preserve"> evaluativas para selección </w:t>
                            </w:r>
                            <w:r w:rsidR="00F5726A" w:rsidRPr="0004177E">
                              <w:rPr>
                                <w:rFonts w:ascii="Arial" w:hAnsi="Arial" w:cs="Arial"/>
                              </w:rPr>
                              <w:t>de criterios de solución.</w:t>
                            </w:r>
                          </w:p>
                          <w:p w:rsidR="00D3347C" w:rsidRPr="0004177E" w:rsidRDefault="00D3347C" w:rsidP="002F6706">
                            <w:pPr>
                              <w:jc w:val="both"/>
                              <w:rPr>
                                <w:rFonts w:ascii="Arial" w:hAnsi="Arial" w:cs="Arial"/>
                              </w:rPr>
                            </w:pPr>
                            <w:r w:rsidRPr="0004177E">
                              <w:rPr>
                                <w:rFonts w:ascii="Arial" w:hAnsi="Arial" w:cs="Arial"/>
                              </w:rPr>
                              <w:t xml:space="preserve">5.1. </w:t>
                            </w:r>
                            <w:r w:rsidR="00F5726A" w:rsidRPr="0004177E">
                              <w:rPr>
                                <w:rFonts w:ascii="Arial" w:hAnsi="Arial" w:cs="Arial"/>
                              </w:rPr>
                              <w:t>Efecto</w:t>
                            </w:r>
                            <w:r w:rsidRPr="0004177E">
                              <w:rPr>
                                <w:rFonts w:ascii="Arial" w:hAnsi="Arial" w:cs="Arial"/>
                              </w:rPr>
                              <w:t xml:space="preserve"> de los resultados</w:t>
                            </w:r>
                            <w:r w:rsidR="00F5726A" w:rsidRPr="0004177E">
                              <w:rPr>
                                <w:rFonts w:ascii="Arial" w:hAnsi="Arial" w:cs="Arial"/>
                              </w:rPr>
                              <w:t xml:space="preserve"> (matriz de resultados)</w:t>
                            </w:r>
                          </w:p>
                          <w:p w:rsidR="00D3347C" w:rsidRPr="0004177E" w:rsidRDefault="00D3347C" w:rsidP="002F6706">
                            <w:pPr>
                              <w:jc w:val="both"/>
                              <w:rPr>
                                <w:rFonts w:ascii="Arial" w:hAnsi="Arial" w:cs="Arial"/>
                              </w:rPr>
                            </w:pPr>
                            <w:r w:rsidRPr="0004177E">
                              <w:rPr>
                                <w:rFonts w:ascii="Arial" w:hAnsi="Arial" w:cs="Arial"/>
                              </w:rPr>
                              <w:t xml:space="preserve">6.1. </w:t>
                            </w:r>
                            <w:r w:rsidR="002F6706" w:rsidRPr="0004177E">
                              <w:rPr>
                                <w:rFonts w:ascii="Arial" w:hAnsi="Arial" w:cs="Arial"/>
                              </w:rPr>
                              <w:t>Aplicación de técnica  Costo-Beneficio: analizando supuesto, modelo, restricciones, alternativas, especificación y valorización, consideración de tiempo e incertidumbre</w:t>
                            </w:r>
                          </w:p>
                          <w:p w:rsidR="00D3347C" w:rsidRPr="0004177E" w:rsidRDefault="00D3347C" w:rsidP="002F6706">
                            <w:pPr>
                              <w:jc w:val="both"/>
                              <w:rPr>
                                <w:rFonts w:ascii="Arial" w:hAnsi="Arial" w:cs="Arial"/>
                              </w:rPr>
                            </w:pPr>
                            <w:r w:rsidRPr="0004177E">
                              <w:rPr>
                                <w:rFonts w:ascii="Arial" w:hAnsi="Arial" w:cs="Arial"/>
                              </w:rPr>
                              <w:t xml:space="preserve">7.1. </w:t>
                            </w:r>
                            <w:r w:rsidR="002F6706" w:rsidRPr="0004177E">
                              <w:rPr>
                                <w:rFonts w:ascii="Arial" w:hAnsi="Arial" w:cs="Arial"/>
                              </w:rPr>
                              <w:t xml:space="preserve">Tomar la mejor decisión </w:t>
                            </w:r>
                          </w:p>
                          <w:p w:rsidR="00D3347C" w:rsidRPr="0004177E" w:rsidRDefault="00D3347C" w:rsidP="002F6706">
                            <w:pPr>
                              <w:jc w:val="both"/>
                              <w:rPr>
                                <w:rFonts w:ascii="Arial" w:hAnsi="Arial" w:cs="Arial"/>
                              </w:rPr>
                            </w:pPr>
                            <w:r w:rsidRPr="0004177E">
                              <w:rPr>
                                <w:rFonts w:ascii="Arial" w:hAnsi="Arial" w:cs="Arial"/>
                              </w:rPr>
                              <w:t xml:space="preserve">8.1. </w:t>
                            </w:r>
                            <w:r w:rsidR="002F6706" w:rsidRPr="0004177E">
                              <w:rPr>
                                <w:rFonts w:ascii="Arial" w:hAnsi="Arial" w:cs="Arial"/>
                              </w:rPr>
                              <w:t>Darlo a conocer.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81.6pt;margin-top:-38.65pt;width:252.75pt;height:28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" fillcolor="window" strokecolor="window">
                <v:textbox>
                  <w:txbxContent>
                    <w:p w:rsidR="00D3347C" w:rsidRPr="0004177E" w:rsidRDefault="00D3347C" w:rsidP="002F6706">
                      <w:pPr>
                        <w:jc w:val="both"/>
                        <w:rPr>
                          <w:rFonts w:ascii="Arial" w:hAnsi="Arial" w:cs="Arial"/>
                        </w:rPr>
                      </w:pPr>
                      <w:r w:rsidRPr="0004177E">
                        <w:rPr>
                          <w:rFonts w:ascii="Arial" w:hAnsi="Arial" w:cs="Arial"/>
                        </w:rPr>
                        <w:t xml:space="preserve">1.1. </w:t>
                      </w:r>
                      <w:r w:rsidR="00427B19" w:rsidRPr="0004177E">
                        <w:rPr>
                          <w:rFonts w:ascii="Arial" w:hAnsi="Arial" w:cs="Arial"/>
                        </w:rPr>
                        <w:t>Identificación de la necesidad</w:t>
                      </w:r>
                    </w:p>
                    <w:p w:rsidR="00D3347C" w:rsidRPr="0004177E" w:rsidRDefault="00D3347C" w:rsidP="002F6706">
                      <w:pPr>
                        <w:jc w:val="both"/>
                        <w:rPr>
                          <w:rFonts w:ascii="Arial" w:hAnsi="Arial" w:cs="Arial"/>
                        </w:rPr>
                      </w:pPr>
                      <w:r w:rsidRPr="0004177E">
                        <w:rPr>
                          <w:rFonts w:ascii="Arial" w:hAnsi="Arial" w:cs="Arial"/>
                        </w:rPr>
                        <w:t xml:space="preserve">2.1. </w:t>
                      </w:r>
                      <w:r w:rsidR="00427B19" w:rsidRPr="0004177E">
                        <w:rPr>
                          <w:rFonts w:ascii="Arial" w:hAnsi="Arial" w:cs="Arial"/>
                        </w:rPr>
                        <w:t>Análisis y recopilación de datos.</w:t>
                      </w:r>
                    </w:p>
                    <w:p w:rsidR="00D3347C" w:rsidRPr="0004177E" w:rsidRDefault="00D3347C" w:rsidP="002F6706">
                      <w:pPr>
                        <w:jc w:val="both"/>
                        <w:rPr>
                          <w:rFonts w:ascii="Arial" w:hAnsi="Arial" w:cs="Arial"/>
                        </w:rPr>
                      </w:pPr>
                      <w:r w:rsidRPr="0004177E">
                        <w:rPr>
                          <w:rFonts w:ascii="Arial" w:hAnsi="Arial" w:cs="Arial"/>
                        </w:rPr>
                        <w:t>3.1</w:t>
                      </w:r>
                      <w:r w:rsidRPr="0004177E">
                        <w:rPr>
                          <w:rFonts w:ascii="Arial" w:hAnsi="Arial" w:cs="Arial"/>
                        </w:rPr>
                        <w:t xml:space="preserve"> </w:t>
                      </w:r>
                      <w:r w:rsidR="002F6706" w:rsidRPr="0004177E">
                        <w:rPr>
                          <w:rFonts w:ascii="Arial" w:hAnsi="Arial" w:cs="Arial"/>
                        </w:rPr>
                        <w:t xml:space="preserve">diseñar </w:t>
                      </w:r>
                      <w:r w:rsidR="00427B19" w:rsidRPr="0004177E">
                        <w:rPr>
                          <w:rFonts w:ascii="Arial" w:hAnsi="Arial" w:cs="Arial"/>
                        </w:rPr>
                        <w:t>estrategias de solución para resolver o mitigar el problema.</w:t>
                      </w:r>
                    </w:p>
                    <w:p w:rsidR="00D3347C" w:rsidRPr="0004177E" w:rsidRDefault="00D3347C" w:rsidP="002F6706">
                      <w:pPr>
                        <w:jc w:val="both"/>
                        <w:rPr>
                          <w:rFonts w:ascii="Arial" w:hAnsi="Arial" w:cs="Arial"/>
                        </w:rPr>
                      </w:pPr>
                      <w:r w:rsidRPr="0004177E">
                        <w:rPr>
                          <w:rFonts w:ascii="Arial" w:hAnsi="Arial" w:cs="Arial"/>
                        </w:rPr>
                        <w:t xml:space="preserve">4.1. </w:t>
                      </w:r>
                      <w:r w:rsidR="00F5726A" w:rsidRPr="0004177E">
                        <w:rPr>
                          <w:rFonts w:ascii="Arial" w:hAnsi="Arial" w:cs="Arial"/>
                        </w:rPr>
                        <w:t>Normas</w:t>
                      </w:r>
                      <w:r w:rsidR="00427B19" w:rsidRPr="0004177E">
                        <w:rPr>
                          <w:rFonts w:ascii="Arial" w:hAnsi="Arial" w:cs="Arial"/>
                        </w:rPr>
                        <w:t xml:space="preserve"> evaluativas para selección </w:t>
                      </w:r>
                      <w:r w:rsidR="00F5726A" w:rsidRPr="0004177E">
                        <w:rPr>
                          <w:rFonts w:ascii="Arial" w:hAnsi="Arial" w:cs="Arial"/>
                        </w:rPr>
                        <w:t>de criterios de solución.</w:t>
                      </w:r>
                    </w:p>
                    <w:p w:rsidR="00D3347C" w:rsidRPr="0004177E" w:rsidRDefault="00D3347C" w:rsidP="002F6706">
                      <w:pPr>
                        <w:jc w:val="both"/>
                        <w:rPr>
                          <w:rFonts w:ascii="Arial" w:hAnsi="Arial" w:cs="Arial"/>
                        </w:rPr>
                      </w:pPr>
                      <w:r w:rsidRPr="0004177E">
                        <w:rPr>
                          <w:rFonts w:ascii="Arial" w:hAnsi="Arial" w:cs="Arial"/>
                        </w:rPr>
                        <w:t xml:space="preserve">5.1. </w:t>
                      </w:r>
                      <w:r w:rsidR="00F5726A" w:rsidRPr="0004177E">
                        <w:rPr>
                          <w:rFonts w:ascii="Arial" w:hAnsi="Arial" w:cs="Arial"/>
                        </w:rPr>
                        <w:t>Efecto</w:t>
                      </w:r>
                      <w:r w:rsidRPr="0004177E">
                        <w:rPr>
                          <w:rFonts w:ascii="Arial" w:hAnsi="Arial" w:cs="Arial"/>
                        </w:rPr>
                        <w:t xml:space="preserve"> de los resultados</w:t>
                      </w:r>
                      <w:r w:rsidR="00F5726A" w:rsidRPr="0004177E">
                        <w:rPr>
                          <w:rFonts w:ascii="Arial" w:hAnsi="Arial" w:cs="Arial"/>
                        </w:rPr>
                        <w:t xml:space="preserve"> (matriz de resultados)</w:t>
                      </w:r>
                    </w:p>
                    <w:p w:rsidR="00D3347C" w:rsidRPr="0004177E" w:rsidRDefault="00D3347C" w:rsidP="002F6706">
                      <w:pPr>
                        <w:jc w:val="both"/>
                        <w:rPr>
                          <w:rFonts w:ascii="Arial" w:hAnsi="Arial" w:cs="Arial"/>
                        </w:rPr>
                      </w:pPr>
                      <w:r w:rsidRPr="0004177E">
                        <w:rPr>
                          <w:rFonts w:ascii="Arial" w:hAnsi="Arial" w:cs="Arial"/>
                        </w:rPr>
                        <w:t xml:space="preserve">6.1. </w:t>
                      </w:r>
                      <w:r w:rsidR="002F6706" w:rsidRPr="0004177E">
                        <w:rPr>
                          <w:rFonts w:ascii="Arial" w:hAnsi="Arial" w:cs="Arial"/>
                        </w:rPr>
                        <w:t>Aplicación de técnica  Costo-Beneficio: analizando supuesto, modelo, restricciones, alternativas, especificación y valorización, consideración de tiempo e incertidumbre</w:t>
                      </w:r>
                    </w:p>
                    <w:p w:rsidR="00D3347C" w:rsidRPr="0004177E" w:rsidRDefault="00D3347C" w:rsidP="002F6706">
                      <w:pPr>
                        <w:jc w:val="both"/>
                        <w:rPr>
                          <w:rFonts w:ascii="Arial" w:hAnsi="Arial" w:cs="Arial"/>
                        </w:rPr>
                      </w:pPr>
                      <w:r w:rsidRPr="0004177E">
                        <w:rPr>
                          <w:rFonts w:ascii="Arial" w:hAnsi="Arial" w:cs="Arial"/>
                        </w:rPr>
                        <w:t xml:space="preserve">7.1. </w:t>
                      </w:r>
                      <w:r w:rsidR="002F6706" w:rsidRPr="0004177E">
                        <w:rPr>
                          <w:rFonts w:ascii="Arial" w:hAnsi="Arial" w:cs="Arial"/>
                        </w:rPr>
                        <w:t xml:space="preserve">Tomar la mejor decisión </w:t>
                      </w:r>
                    </w:p>
                    <w:p w:rsidR="00D3347C" w:rsidRPr="0004177E" w:rsidRDefault="00D3347C" w:rsidP="002F6706">
                      <w:pPr>
                        <w:jc w:val="both"/>
                        <w:rPr>
                          <w:rFonts w:ascii="Arial" w:hAnsi="Arial" w:cs="Arial"/>
                        </w:rPr>
                      </w:pPr>
                      <w:r w:rsidRPr="0004177E">
                        <w:rPr>
                          <w:rFonts w:ascii="Arial" w:hAnsi="Arial" w:cs="Arial"/>
                        </w:rPr>
                        <w:t xml:space="preserve">8.1. </w:t>
                      </w:r>
                      <w:r w:rsidR="002F6706" w:rsidRPr="0004177E">
                        <w:rPr>
                          <w:rFonts w:ascii="Arial" w:hAnsi="Arial" w:cs="Arial"/>
                        </w:rPr>
                        <w:t>Darlo a conocer.</w:t>
                      </w:r>
                    </w:p>
                  </w:txbxContent>
                </v:textbox>
              </v:shape>
            </w:pict>
          </mc:Fallback>
        </mc:AlternateContent>
      </w:r>
      <w:r w:rsidR="00792494">
        <w:rPr>
          <w:rFonts w:ascii="Arial" w:hAnsi="Arial" w:cs="Arial"/>
          <w:noProof/>
          <w:lang w:val="es-MX" w:eastAsia="es-MX"/>
        </w:rPr>
        <mc:AlternateContent>
          <mc:Choice Requires="wps">
            <w:drawing>
              <wp:anchor distT="0" distB="0" distL="114300" distR="114300" simplePos="0" relativeHeight="251668480" behindDoc="0" locked="0" layoutInCell="1" allowOverlap="1" wp14:anchorId="4426FD09" wp14:editId="26C621A8">
                <wp:simplePos x="0" y="0"/>
                <wp:positionH relativeFrom="column">
                  <wp:posOffset>-138430</wp:posOffset>
                </wp:positionH>
                <wp:positionV relativeFrom="paragraph">
                  <wp:posOffset>-433706</wp:posOffset>
                </wp:positionV>
                <wp:extent cx="628650" cy="8886825"/>
                <wp:effectExtent l="0" t="0" r="19050" b="28575"/>
                <wp:wrapNone/>
                <wp:docPr id="8" name="8 Abrir llave"/>
                <wp:cNvGraphicFramePr/>
                <a:graphic xmlns:a="http://schemas.openxmlformats.org/drawingml/2006/main">
                  <a:graphicData uri="http://schemas.microsoft.com/office/word/2010/wordprocessingShape">
                    <wps:wsp>
                      <wps:cNvSpPr/>
                      <wps:spPr>
                        <a:xfrm>
                          <a:off x="0" y="0"/>
                          <a:ext cx="628650" cy="88868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8 Abrir llave" o:spid="_x0000_s1026" type="#_x0000_t87" style="position:absolute;margin-left:-10.9pt;margin-top:-34.15pt;width:49.5pt;height:699.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" adj="127" strokecolor="#4579b8 [3044]"/>
            </w:pict>
          </mc:Fallback>
        </mc:AlternateContent>
      </w:r>
    </w:p>
    <w:p w:rsidR="005D726F" w:rsidRDefault="00D3347C">
      <w:pPr>
        <w:jc w:val="both"/>
        <w:rPr>
          <w:rFonts w:ascii="Arial" w:hAnsi="Arial" w:cs="Arial"/>
          <w:lang w:val="es-MX"/>
        </w:rPr>
      </w:pPr>
      <w:r w:rsidRPr="00D3347C">
        <w:rPr>
          <w:rFonts w:ascii="Arial" w:hAnsi="Arial" w:cs="Arial"/>
          <w:noProof/>
          <w:lang w:val="es-MX"/>
        </w:rPr>
        <mc:AlternateContent>
          <mc:Choice Requires="wps">
            <w:drawing>
              <wp:anchor distT="0" distB="0" distL="114300" distR="114300" simplePos="0" relativeHeight="251670528" behindDoc="0" locked="0" layoutInCell="1" allowOverlap="1" wp14:anchorId="1A05E647" wp14:editId="6F5FE6C4">
                <wp:simplePos x="0" y="0"/>
                <wp:positionH relativeFrom="column">
                  <wp:posOffset>223520</wp:posOffset>
                </wp:positionH>
                <wp:positionV relativeFrom="paragraph">
                  <wp:posOffset>73660</wp:posOffset>
                </wp:positionV>
                <wp:extent cx="1190625" cy="1238250"/>
                <wp:effectExtent l="0" t="0" r="9525" b="0"/>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238250"/>
                        </a:xfrm>
                        <a:prstGeom prst="rect">
                          <a:avLst/>
                        </a:prstGeom>
                        <a:solidFill>
                          <a:schemeClr val="bg1"/>
                        </a:solidFill>
                        <a:ln w="9525">
                          <a:noFill/>
                          <a:miter lim="800000"/>
                          <a:headEnd/>
                          <a:tailEnd/>
                        </a:ln>
                      </wps:spPr>
                      <wps:txbx>
                        <w:txbxContent>
                          <w:p w:rsidR="00D3347C" w:rsidRPr="0004177E" w:rsidRDefault="00D3347C" w:rsidP="00D3347C">
                            <w:pPr>
                              <w:jc w:val="both"/>
                              <w:rPr>
                                <w:rFonts w:ascii="Arial" w:hAnsi="Arial" w:cs="Arial"/>
                                <w:lang w:val="es-MX"/>
                              </w:rPr>
                            </w:pPr>
                            <w:r w:rsidRPr="0004177E">
                              <w:rPr>
                                <w:rFonts w:ascii="Arial" w:hAnsi="Arial" w:cs="Arial"/>
                                <w:lang w:val="es-MX"/>
                              </w:rPr>
                              <w:t xml:space="preserve">8 pasos para el </w:t>
                            </w:r>
                          </w:p>
                          <w:p w:rsidR="00D3347C" w:rsidRPr="0004177E" w:rsidRDefault="00D3347C" w:rsidP="00D3347C">
                            <w:pPr>
                              <w:jc w:val="both"/>
                              <w:rPr>
                                <w:rFonts w:ascii="Arial" w:hAnsi="Arial" w:cs="Arial"/>
                                <w:lang w:val="es-MX"/>
                              </w:rPr>
                            </w:pPr>
                            <w:r w:rsidRPr="0004177E">
                              <w:rPr>
                                <w:rFonts w:ascii="Arial" w:hAnsi="Arial" w:cs="Arial"/>
                                <w:lang w:val="es-MX"/>
                              </w:rPr>
                              <w:t>Análisis de</w:t>
                            </w:r>
                          </w:p>
                          <w:p w:rsidR="00D3347C" w:rsidRPr="0004177E" w:rsidRDefault="00D3347C" w:rsidP="00D3347C">
                            <w:pPr>
                              <w:jc w:val="both"/>
                              <w:rPr>
                                <w:rFonts w:ascii="Arial" w:hAnsi="Arial" w:cs="Arial"/>
                                <w:lang w:val="es-MX"/>
                              </w:rPr>
                            </w:pPr>
                            <w:r w:rsidRPr="0004177E">
                              <w:rPr>
                                <w:rFonts w:ascii="Arial" w:hAnsi="Arial" w:cs="Arial"/>
                                <w:lang w:val="es-MX"/>
                              </w:rPr>
                              <w:t>Políticas públicas</w:t>
                            </w:r>
                          </w:p>
                          <w:p w:rsidR="00D3347C" w:rsidRPr="0004177E" w:rsidRDefault="00D3347C">
                            <w:pPr>
                              <w:rPr>
                                <w:rFonts w:ascii="Arial" w:hAnsi="Arial" w:cs="Arial"/>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7.6pt;margin-top:5.8pt;width:93.75pt;height: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" fillcolor="white [3212]" stroked="f">
                <v:textbox>
                  <w:txbxContent>
                    <w:p w:rsidR="00D3347C" w:rsidRPr="0004177E" w:rsidRDefault="00D3347C" w:rsidP="00D3347C">
                      <w:pPr>
                        <w:jc w:val="both"/>
                        <w:rPr>
                          <w:rFonts w:ascii="Arial" w:hAnsi="Arial" w:cs="Arial"/>
                          <w:lang w:val="es-MX"/>
                        </w:rPr>
                      </w:pPr>
                      <w:r w:rsidRPr="0004177E">
                        <w:rPr>
                          <w:rFonts w:ascii="Arial" w:hAnsi="Arial" w:cs="Arial"/>
                          <w:lang w:val="es-MX"/>
                        </w:rPr>
                        <w:t xml:space="preserve">8 pasos para el </w:t>
                      </w:r>
                    </w:p>
                    <w:p w:rsidR="00D3347C" w:rsidRPr="0004177E" w:rsidRDefault="00D3347C" w:rsidP="00D3347C">
                      <w:pPr>
                        <w:jc w:val="both"/>
                        <w:rPr>
                          <w:rFonts w:ascii="Arial" w:hAnsi="Arial" w:cs="Arial"/>
                          <w:lang w:val="es-MX"/>
                        </w:rPr>
                      </w:pPr>
                      <w:r w:rsidRPr="0004177E">
                        <w:rPr>
                          <w:rFonts w:ascii="Arial" w:hAnsi="Arial" w:cs="Arial"/>
                          <w:lang w:val="es-MX"/>
                        </w:rPr>
                        <w:t>Análisis de</w:t>
                      </w:r>
                    </w:p>
                    <w:p w:rsidR="00D3347C" w:rsidRPr="0004177E" w:rsidRDefault="00D3347C" w:rsidP="00D3347C">
                      <w:pPr>
                        <w:jc w:val="both"/>
                        <w:rPr>
                          <w:rFonts w:ascii="Arial" w:hAnsi="Arial" w:cs="Arial"/>
                          <w:lang w:val="es-MX"/>
                        </w:rPr>
                      </w:pPr>
                      <w:r w:rsidRPr="0004177E">
                        <w:rPr>
                          <w:rFonts w:ascii="Arial" w:hAnsi="Arial" w:cs="Arial"/>
                          <w:lang w:val="es-MX"/>
                        </w:rPr>
                        <w:t>Políticas públicas</w:t>
                      </w:r>
                    </w:p>
                    <w:p w:rsidR="00D3347C" w:rsidRPr="0004177E" w:rsidRDefault="00D3347C">
                      <w:pPr>
                        <w:rPr>
                          <w:rFonts w:ascii="Arial" w:hAnsi="Arial" w:cs="Arial"/>
                          <w:lang w:val="es-MX"/>
                        </w:rPr>
                      </w:pPr>
                    </w:p>
                  </w:txbxContent>
                </v:textbox>
              </v:shape>
            </w:pict>
          </mc:Fallback>
        </mc:AlternateContent>
      </w:r>
    </w:p>
    <w:p w:rsidR="005D726F" w:rsidRDefault="005D726F">
      <w:pPr>
        <w:jc w:val="both"/>
        <w:rPr>
          <w:rFonts w:ascii="Arial" w:hAnsi="Arial" w:cs="Arial"/>
          <w:lang w:val="es-MX"/>
        </w:rPr>
      </w:pPr>
    </w:p>
    <w:p w:rsidR="005D726F" w:rsidRDefault="005D726F">
      <w:pPr>
        <w:jc w:val="both"/>
        <w:rPr>
          <w:rFonts w:ascii="Arial" w:hAnsi="Arial" w:cs="Arial"/>
          <w:lang w:val="es-MX"/>
        </w:rPr>
      </w:pPr>
    </w:p>
    <w:p w:rsidR="005D726F" w:rsidRDefault="005D726F">
      <w:pPr>
        <w:jc w:val="both"/>
        <w:rPr>
          <w:rFonts w:ascii="Arial" w:hAnsi="Arial" w:cs="Arial"/>
          <w:lang w:val="es-MX"/>
        </w:rPr>
      </w:pPr>
    </w:p>
    <w:p w:rsidR="005D726F" w:rsidRDefault="00E74753">
      <w:pPr>
        <w:jc w:val="both"/>
        <w:rPr>
          <w:rFonts w:ascii="Arial" w:hAnsi="Arial" w:cs="Arial"/>
          <w:lang w:val="es-MX"/>
        </w:rPr>
      </w:pPr>
      <w:r w:rsidRPr="00E74753">
        <w:rPr>
          <w:rFonts w:ascii="Arial" w:hAnsi="Arial" w:cs="Arial"/>
          <w:noProof/>
          <w:lang w:val="es-MX"/>
        </w:rPr>
        <mc:AlternateContent>
          <mc:Choice Requires="wps">
            <w:drawing>
              <wp:anchor distT="0" distB="0" distL="114300" distR="114300" simplePos="0" relativeHeight="251707392" behindDoc="0" locked="0" layoutInCell="1" allowOverlap="1" wp14:anchorId="033C06F9" wp14:editId="30E431A2">
                <wp:simplePos x="0" y="0"/>
                <wp:positionH relativeFrom="column">
                  <wp:posOffset>-662305</wp:posOffset>
                </wp:positionH>
                <wp:positionV relativeFrom="paragraph">
                  <wp:posOffset>64769</wp:posOffset>
                </wp:positionV>
                <wp:extent cx="438150" cy="3648075"/>
                <wp:effectExtent l="0" t="0" r="19050" b="28575"/>
                <wp:wrapNone/>
                <wp:docPr id="2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648075"/>
                        </a:xfrm>
                        <a:prstGeom prst="rect">
                          <a:avLst/>
                        </a:prstGeom>
                        <a:solidFill>
                          <a:schemeClr val="bg1"/>
                        </a:solidFill>
                        <a:ln w="9525">
                          <a:solidFill>
                            <a:schemeClr val="bg1"/>
                          </a:solidFill>
                          <a:miter lim="800000"/>
                          <a:headEnd/>
                          <a:tailEnd/>
                        </a:ln>
                      </wps:spPr>
                      <wps:txbx>
                        <w:txbxContent>
                          <w:p w:rsidR="00E74753" w:rsidRPr="00E74753" w:rsidRDefault="00E74753" w:rsidP="00E74753">
                            <w:pPr>
                              <w:rPr>
                                <w:b/>
                                <w:sz w:val="24"/>
                                <w:lang w:val="es-MX"/>
                              </w:rPr>
                            </w:pPr>
                            <w:r w:rsidRPr="00E74753">
                              <w:rPr>
                                <w:b/>
                                <w:sz w:val="24"/>
                                <w:lang w:val="es-MX"/>
                              </w:rPr>
                              <w:t>EVALUACIÓN DE LAS POLITICAS PÚBLICAS</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52.15pt;margin-top:5.1pt;width:34.5pt;height:287.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" fillcolor="white [3212]" strokecolor="white [3212]">
                <v:textbox style="layout-flow:vertical;mso-layout-flow-alt:bottom-to-top">
                  <w:txbxContent>
                    <w:p w:rsidR="00E74753" w:rsidRPr="00E74753" w:rsidRDefault="00E74753" w:rsidP="00E74753">
                      <w:pPr>
                        <w:rPr>
                          <w:b/>
                          <w:sz w:val="24"/>
                          <w:lang w:val="es-MX"/>
                        </w:rPr>
                      </w:pPr>
                      <w:r w:rsidRPr="00E74753">
                        <w:rPr>
                          <w:b/>
                          <w:sz w:val="24"/>
                          <w:lang w:val="es-MX"/>
                        </w:rPr>
                        <w:t>EVALUACIÓN DE LAS POLITICAS PÚBLICAS</w:t>
                      </w:r>
                    </w:p>
                  </w:txbxContent>
                </v:textbox>
              </v:shape>
            </w:pict>
          </mc:Fallback>
        </mc:AlternateContent>
      </w:r>
    </w:p>
    <w:p w:rsidR="005D726F" w:rsidRDefault="005D726F">
      <w:pPr>
        <w:jc w:val="both"/>
        <w:rPr>
          <w:rFonts w:ascii="Arial" w:hAnsi="Arial" w:cs="Arial"/>
          <w:lang w:val="es-MX"/>
        </w:rPr>
      </w:pPr>
    </w:p>
    <w:p w:rsidR="005D726F" w:rsidRDefault="005D726F">
      <w:pPr>
        <w:jc w:val="both"/>
        <w:rPr>
          <w:rFonts w:ascii="Arial" w:hAnsi="Arial" w:cs="Arial"/>
          <w:lang w:val="es-MX"/>
        </w:rPr>
      </w:pPr>
    </w:p>
    <w:p w:rsidR="005D726F" w:rsidRDefault="005D726F">
      <w:pPr>
        <w:jc w:val="both"/>
        <w:rPr>
          <w:rFonts w:ascii="Arial" w:hAnsi="Arial" w:cs="Arial"/>
          <w:lang w:val="es-MX"/>
        </w:rPr>
      </w:pPr>
    </w:p>
    <w:p w:rsidR="005D726F" w:rsidRDefault="00913AB1">
      <w:pPr>
        <w:jc w:val="both"/>
        <w:rPr>
          <w:rFonts w:ascii="Arial" w:hAnsi="Arial" w:cs="Arial"/>
          <w:lang w:val="es-MX"/>
        </w:rPr>
      </w:pPr>
      <w:r w:rsidRPr="00913AB1">
        <w:rPr>
          <w:rFonts w:ascii="Arial" w:hAnsi="Arial" w:cs="Arial"/>
          <w:noProof/>
          <w:lang w:val="es-MX"/>
        </w:rPr>
        <mc:AlternateContent>
          <mc:Choice Requires="wps">
            <w:drawing>
              <wp:anchor distT="0" distB="0" distL="114300" distR="114300" simplePos="0" relativeHeight="251691008" behindDoc="0" locked="0" layoutInCell="1" allowOverlap="1" wp14:anchorId="2B761E84" wp14:editId="6D7D82C5">
                <wp:simplePos x="0" y="0"/>
                <wp:positionH relativeFrom="column">
                  <wp:posOffset>4738370</wp:posOffset>
                </wp:positionH>
                <wp:positionV relativeFrom="paragraph">
                  <wp:posOffset>199390</wp:posOffset>
                </wp:positionV>
                <wp:extent cx="1781175" cy="2990850"/>
                <wp:effectExtent l="0" t="0" r="28575" b="19050"/>
                <wp:wrapNone/>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2990850"/>
                        </a:xfrm>
                        <a:prstGeom prst="rect">
                          <a:avLst/>
                        </a:prstGeom>
                        <a:solidFill>
                          <a:sysClr val="window" lastClr="FFFFFF"/>
                        </a:solidFill>
                        <a:ln w="9525">
                          <a:solidFill>
                            <a:sysClr val="window" lastClr="FFFFFF"/>
                          </a:solidFill>
                          <a:miter lim="800000"/>
                          <a:headEnd/>
                          <a:tailEnd/>
                        </a:ln>
                      </wps:spPr>
                      <wps:txbx>
                        <w:txbxContent>
                          <w:p w:rsidR="00913AB1" w:rsidRPr="0004177E" w:rsidRDefault="00913AB1" w:rsidP="00913AB1">
                            <w:pPr>
                              <w:jc w:val="both"/>
                              <w:rPr>
                                <w:rFonts w:ascii="Arial" w:hAnsi="Arial" w:cs="Arial"/>
                              </w:rPr>
                            </w:pPr>
                            <w:r w:rsidRPr="0004177E">
                              <w:rPr>
                                <w:rFonts w:ascii="Arial" w:hAnsi="Arial" w:cs="Arial"/>
                              </w:rPr>
                              <w:t xml:space="preserve">1.1. </w:t>
                            </w:r>
                            <w:r w:rsidR="001D3A76">
                              <w:rPr>
                                <w:rFonts w:ascii="Arial" w:hAnsi="Arial" w:cs="Arial"/>
                              </w:rPr>
                              <w:t>Normas jurídicas (constitución de los estados unidos mexicanos)</w:t>
                            </w:r>
                          </w:p>
                          <w:p w:rsidR="00913AB1" w:rsidRPr="0004177E" w:rsidRDefault="00913AB1" w:rsidP="00913AB1">
                            <w:pPr>
                              <w:jc w:val="both"/>
                              <w:rPr>
                                <w:rFonts w:ascii="Arial" w:hAnsi="Arial" w:cs="Arial"/>
                              </w:rPr>
                            </w:pPr>
                            <w:r w:rsidRPr="0004177E">
                              <w:rPr>
                                <w:rFonts w:ascii="Arial" w:hAnsi="Arial" w:cs="Arial"/>
                              </w:rPr>
                              <w:t xml:space="preserve">2.1. </w:t>
                            </w:r>
                            <w:r w:rsidR="001D3A76">
                              <w:rPr>
                                <w:rFonts w:ascii="Arial" w:hAnsi="Arial" w:cs="Arial"/>
                              </w:rPr>
                              <w:t>Capacidades técnicas.</w:t>
                            </w:r>
                          </w:p>
                          <w:p w:rsidR="00913AB1" w:rsidRPr="0004177E" w:rsidRDefault="00913AB1" w:rsidP="00913AB1">
                            <w:pPr>
                              <w:jc w:val="both"/>
                              <w:rPr>
                                <w:rFonts w:ascii="Arial" w:hAnsi="Arial" w:cs="Arial"/>
                              </w:rPr>
                            </w:pPr>
                            <w:r w:rsidRPr="0004177E">
                              <w:rPr>
                                <w:rFonts w:ascii="Arial" w:hAnsi="Arial" w:cs="Arial"/>
                              </w:rPr>
                              <w:t xml:space="preserve">3.1 </w:t>
                            </w:r>
                            <w:r w:rsidR="001D3A76">
                              <w:rPr>
                                <w:rFonts w:ascii="Arial" w:hAnsi="Arial" w:cs="Arial"/>
                              </w:rPr>
                              <w:t>recursos financieros necesarios</w:t>
                            </w:r>
                          </w:p>
                          <w:p w:rsidR="00913AB1" w:rsidRPr="0004177E" w:rsidRDefault="00913AB1" w:rsidP="00913AB1">
                            <w:pPr>
                              <w:jc w:val="both"/>
                              <w:rPr>
                                <w:rFonts w:ascii="Arial" w:hAnsi="Arial" w:cs="Arial"/>
                              </w:rPr>
                            </w:pPr>
                            <w:r w:rsidRPr="0004177E">
                              <w:rPr>
                                <w:rFonts w:ascii="Arial" w:hAnsi="Arial" w:cs="Arial"/>
                              </w:rPr>
                              <w:t xml:space="preserve">4.1. </w:t>
                            </w:r>
                            <w:r w:rsidR="001D3A76">
                              <w:rPr>
                                <w:rFonts w:ascii="Arial" w:hAnsi="Arial" w:cs="Arial"/>
                              </w:rPr>
                              <w:t>Ideologías políticas del gobernó.</w:t>
                            </w:r>
                          </w:p>
                          <w:p w:rsidR="00913AB1" w:rsidRPr="0004177E" w:rsidRDefault="00913AB1" w:rsidP="001D3A76">
                            <w:pPr>
                              <w:jc w:val="both"/>
                              <w:rPr>
                                <w:rFonts w:ascii="Arial" w:hAnsi="Arial" w:cs="Arial"/>
                              </w:rPr>
                            </w:pPr>
                            <w:r w:rsidRPr="0004177E">
                              <w:rPr>
                                <w:rFonts w:ascii="Arial" w:hAnsi="Arial" w:cs="Arial"/>
                              </w:rPr>
                              <w:t xml:space="preserve">5.1. </w:t>
                            </w:r>
                            <w:r w:rsidR="001D3A76">
                              <w:rPr>
                                <w:rFonts w:ascii="Arial" w:hAnsi="Arial" w:cs="Arial"/>
                              </w:rPr>
                              <w:t>Demanda social prioritaria</w:t>
                            </w:r>
                            <w:r w:rsidRPr="0004177E">
                              <w:rPr>
                                <w:rFonts w:ascii="Arial" w:hAnsi="Arial" w:cs="Arial"/>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73.1pt;margin-top:15.7pt;width:140.25pt;height:23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" fillcolor="window" strokecolor="window">
                <v:textbox>
                  <w:txbxContent>
                    <w:p w:rsidR="00913AB1" w:rsidRPr="0004177E" w:rsidRDefault="00913AB1" w:rsidP="00913AB1">
                      <w:pPr>
                        <w:jc w:val="both"/>
                        <w:rPr>
                          <w:rFonts w:ascii="Arial" w:hAnsi="Arial" w:cs="Arial"/>
                        </w:rPr>
                      </w:pPr>
                      <w:r w:rsidRPr="0004177E">
                        <w:rPr>
                          <w:rFonts w:ascii="Arial" w:hAnsi="Arial" w:cs="Arial"/>
                        </w:rPr>
                        <w:t xml:space="preserve">1.1. </w:t>
                      </w:r>
                      <w:r w:rsidR="001D3A76">
                        <w:rPr>
                          <w:rFonts w:ascii="Arial" w:hAnsi="Arial" w:cs="Arial"/>
                        </w:rPr>
                        <w:t>Normas jurídicas (constitución de los estados unidos mexicanos)</w:t>
                      </w:r>
                    </w:p>
                    <w:p w:rsidR="00913AB1" w:rsidRPr="0004177E" w:rsidRDefault="00913AB1" w:rsidP="00913AB1">
                      <w:pPr>
                        <w:jc w:val="both"/>
                        <w:rPr>
                          <w:rFonts w:ascii="Arial" w:hAnsi="Arial" w:cs="Arial"/>
                        </w:rPr>
                      </w:pPr>
                      <w:r w:rsidRPr="0004177E">
                        <w:rPr>
                          <w:rFonts w:ascii="Arial" w:hAnsi="Arial" w:cs="Arial"/>
                        </w:rPr>
                        <w:t xml:space="preserve">2.1. </w:t>
                      </w:r>
                      <w:r w:rsidR="001D3A76">
                        <w:rPr>
                          <w:rFonts w:ascii="Arial" w:hAnsi="Arial" w:cs="Arial"/>
                        </w:rPr>
                        <w:t>Capacidades técnicas.</w:t>
                      </w:r>
                    </w:p>
                    <w:p w:rsidR="00913AB1" w:rsidRPr="0004177E" w:rsidRDefault="00913AB1" w:rsidP="00913AB1">
                      <w:pPr>
                        <w:jc w:val="both"/>
                        <w:rPr>
                          <w:rFonts w:ascii="Arial" w:hAnsi="Arial" w:cs="Arial"/>
                        </w:rPr>
                      </w:pPr>
                      <w:r w:rsidRPr="0004177E">
                        <w:rPr>
                          <w:rFonts w:ascii="Arial" w:hAnsi="Arial" w:cs="Arial"/>
                        </w:rPr>
                        <w:t xml:space="preserve">3.1 </w:t>
                      </w:r>
                      <w:r w:rsidR="001D3A76">
                        <w:rPr>
                          <w:rFonts w:ascii="Arial" w:hAnsi="Arial" w:cs="Arial"/>
                        </w:rPr>
                        <w:t>recursos financieros necesarios</w:t>
                      </w:r>
                    </w:p>
                    <w:p w:rsidR="00913AB1" w:rsidRPr="0004177E" w:rsidRDefault="00913AB1" w:rsidP="00913AB1">
                      <w:pPr>
                        <w:jc w:val="both"/>
                        <w:rPr>
                          <w:rFonts w:ascii="Arial" w:hAnsi="Arial" w:cs="Arial"/>
                        </w:rPr>
                      </w:pPr>
                      <w:r w:rsidRPr="0004177E">
                        <w:rPr>
                          <w:rFonts w:ascii="Arial" w:hAnsi="Arial" w:cs="Arial"/>
                        </w:rPr>
                        <w:t xml:space="preserve">4.1. </w:t>
                      </w:r>
                      <w:r w:rsidR="001D3A76">
                        <w:rPr>
                          <w:rFonts w:ascii="Arial" w:hAnsi="Arial" w:cs="Arial"/>
                        </w:rPr>
                        <w:t>Ideologías políticas del gobernó.</w:t>
                      </w:r>
                    </w:p>
                    <w:p w:rsidR="00913AB1" w:rsidRPr="0004177E" w:rsidRDefault="00913AB1" w:rsidP="001D3A76">
                      <w:pPr>
                        <w:jc w:val="both"/>
                        <w:rPr>
                          <w:rFonts w:ascii="Arial" w:hAnsi="Arial" w:cs="Arial"/>
                        </w:rPr>
                      </w:pPr>
                      <w:r w:rsidRPr="0004177E">
                        <w:rPr>
                          <w:rFonts w:ascii="Arial" w:hAnsi="Arial" w:cs="Arial"/>
                        </w:rPr>
                        <w:t xml:space="preserve">5.1. </w:t>
                      </w:r>
                      <w:r w:rsidR="001D3A76">
                        <w:rPr>
                          <w:rFonts w:ascii="Arial" w:hAnsi="Arial" w:cs="Arial"/>
                        </w:rPr>
                        <w:t>Demanda social prioritaria</w:t>
                      </w:r>
                      <w:r w:rsidRPr="0004177E">
                        <w:rPr>
                          <w:rFonts w:ascii="Arial" w:hAnsi="Arial" w:cs="Arial"/>
                        </w:rPr>
                        <w:t xml:space="preserve"> </w:t>
                      </w:r>
                    </w:p>
                  </w:txbxContent>
                </v:textbox>
              </v:shape>
            </w:pict>
          </mc:Fallback>
        </mc:AlternateContent>
      </w:r>
    </w:p>
    <w:p w:rsidR="005D726F" w:rsidRDefault="00332B5A">
      <w:pPr>
        <w:jc w:val="both"/>
        <w:rPr>
          <w:rFonts w:ascii="Arial" w:hAnsi="Arial" w:cs="Arial"/>
          <w:lang w:val="es-MX"/>
        </w:rPr>
      </w:pPr>
      <w:r>
        <w:rPr>
          <w:rFonts w:ascii="Arial" w:hAnsi="Arial" w:cs="Arial"/>
          <w:noProof/>
          <w:lang w:val="es-MX" w:eastAsia="es-MX"/>
        </w:rPr>
        <mc:AlternateContent>
          <mc:Choice Requires="wps">
            <w:drawing>
              <wp:anchor distT="0" distB="0" distL="114300" distR="114300" simplePos="0" relativeHeight="251703296" behindDoc="0" locked="0" layoutInCell="1" allowOverlap="1" wp14:anchorId="50B416BB" wp14:editId="27D8F11B">
                <wp:simplePos x="0" y="0"/>
                <wp:positionH relativeFrom="column">
                  <wp:posOffset>1080770</wp:posOffset>
                </wp:positionH>
                <wp:positionV relativeFrom="paragraph">
                  <wp:posOffset>125730</wp:posOffset>
                </wp:positionV>
                <wp:extent cx="419100" cy="2162175"/>
                <wp:effectExtent l="0" t="0" r="19050" b="28575"/>
                <wp:wrapNone/>
                <wp:docPr id="30" name="30 Abrir llave"/>
                <wp:cNvGraphicFramePr/>
                <a:graphic xmlns:a="http://schemas.openxmlformats.org/drawingml/2006/main">
                  <a:graphicData uri="http://schemas.microsoft.com/office/word/2010/wordprocessingShape">
                    <wps:wsp>
                      <wps:cNvSpPr/>
                      <wps:spPr>
                        <a:xfrm>
                          <a:off x="0" y="0"/>
                          <a:ext cx="419100" cy="2162175"/>
                        </a:xfrm>
                        <a:prstGeom prst="leftBrace">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0 Abrir llave" o:spid="_x0000_s1026" type="#_x0000_t87" style="position:absolute;margin-left:85.1pt;margin-top:9.9pt;width:33pt;height:170.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" adj="349" strokecolor="#4a7ebb"/>
            </w:pict>
          </mc:Fallback>
        </mc:AlternateContent>
      </w:r>
      <w:r w:rsidR="001D3A76" w:rsidRPr="00792494">
        <w:rPr>
          <w:rFonts w:ascii="Arial" w:hAnsi="Arial" w:cs="Arial"/>
          <w:noProof/>
          <w:lang w:val="es-MX"/>
        </w:rPr>
        <mc:AlternateContent>
          <mc:Choice Requires="wps">
            <w:drawing>
              <wp:anchor distT="0" distB="0" distL="114300" distR="114300" simplePos="0" relativeHeight="251686912" behindDoc="0" locked="0" layoutInCell="1" allowOverlap="1" wp14:anchorId="65436A12" wp14:editId="66492C33">
                <wp:simplePos x="0" y="0"/>
                <wp:positionH relativeFrom="column">
                  <wp:posOffset>2957195</wp:posOffset>
                </wp:positionH>
                <wp:positionV relativeFrom="paragraph">
                  <wp:posOffset>182880</wp:posOffset>
                </wp:positionV>
                <wp:extent cx="1476375" cy="2038350"/>
                <wp:effectExtent l="0" t="0" r="28575" b="19050"/>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2038350"/>
                        </a:xfrm>
                        <a:prstGeom prst="rect">
                          <a:avLst/>
                        </a:prstGeom>
                        <a:solidFill>
                          <a:sysClr val="window" lastClr="FFFFFF"/>
                        </a:solidFill>
                        <a:ln w="9525">
                          <a:solidFill>
                            <a:sysClr val="window" lastClr="FFFFFF"/>
                          </a:solidFill>
                          <a:miter lim="800000"/>
                          <a:headEnd/>
                          <a:tailEnd/>
                        </a:ln>
                      </wps:spPr>
                      <wps:txbx>
                        <w:txbxContent>
                          <w:p w:rsidR="0004177E" w:rsidRPr="0004177E" w:rsidRDefault="0004177E" w:rsidP="0004177E">
                            <w:pPr>
                              <w:rPr>
                                <w:rFonts w:ascii="Arial" w:hAnsi="Arial" w:cs="Arial"/>
                              </w:rPr>
                            </w:pPr>
                            <w:r w:rsidRPr="0004177E">
                              <w:rPr>
                                <w:rFonts w:ascii="Arial" w:hAnsi="Arial" w:cs="Arial"/>
                              </w:rPr>
                              <w:t>Se requiere analizar factibilidad:</w:t>
                            </w:r>
                          </w:p>
                          <w:p w:rsidR="0004177E" w:rsidRPr="00913AB1" w:rsidRDefault="0004177E" w:rsidP="001D3A76">
                            <w:pPr>
                              <w:pStyle w:val="Prrafodelista"/>
                              <w:numPr>
                                <w:ilvl w:val="0"/>
                                <w:numId w:val="9"/>
                              </w:numPr>
                              <w:spacing w:before="240"/>
                              <w:rPr>
                                <w:rFonts w:ascii="Arial" w:hAnsi="Arial" w:cs="Arial"/>
                              </w:rPr>
                            </w:pPr>
                            <w:r w:rsidRPr="00913AB1">
                              <w:rPr>
                                <w:rFonts w:ascii="Arial" w:hAnsi="Arial" w:cs="Arial"/>
                              </w:rPr>
                              <w:t xml:space="preserve">jurídica  </w:t>
                            </w:r>
                          </w:p>
                          <w:p w:rsidR="0004177E" w:rsidRDefault="0004177E" w:rsidP="001D3A76">
                            <w:pPr>
                              <w:pStyle w:val="Prrafodelista"/>
                              <w:numPr>
                                <w:ilvl w:val="0"/>
                                <w:numId w:val="9"/>
                              </w:numPr>
                              <w:spacing w:before="240"/>
                              <w:rPr>
                                <w:rFonts w:ascii="Arial" w:hAnsi="Arial" w:cs="Arial"/>
                              </w:rPr>
                            </w:pPr>
                            <w:r w:rsidRPr="00913AB1">
                              <w:rPr>
                                <w:rFonts w:ascii="Arial" w:hAnsi="Arial" w:cs="Arial"/>
                              </w:rPr>
                              <w:t xml:space="preserve">técnica </w:t>
                            </w:r>
                          </w:p>
                          <w:p w:rsidR="001D3A76" w:rsidRPr="00913AB1" w:rsidRDefault="001D3A76" w:rsidP="001D3A76">
                            <w:pPr>
                              <w:pStyle w:val="Prrafodelista"/>
                              <w:numPr>
                                <w:ilvl w:val="0"/>
                                <w:numId w:val="9"/>
                              </w:numPr>
                              <w:spacing w:before="240"/>
                              <w:rPr>
                                <w:rFonts w:ascii="Arial" w:hAnsi="Arial" w:cs="Arial"/>
                              </w:rPr>
                            </w:pPr>
                            <w:r>
                              <w:rPr>
                                <w:rFonts w:ascii="Arial" w:hAnsi="Arial" w:cs="Arial"/>
                              </w:rPr>
                              <w:t>económica</w:t>
                            </w:r>
                          </w:p>
                          <w:p w:rsidR="0004177E" w:rsidRPr="00913AB1" w:rsidRDefault="0004177E" w:rsidP="001D3A76">
                            <w:pPr>
                              <w:pStyle w:val="Prrafodelista"/>
                              <w:numPr>
                                <w:ilvl w:val="0"/>
                                <w:numId w:val="9"/>
                              </w:numPr>
                              <w:spacing w:before="240"/>
                              <w:rPr>
                                <w:rFonts w:ascii="Arial" w:hAnsi="Arial" w:cs="Arial"/>
                              </w:rPr>
                            </w:pPr>
                            <w:r w:rsidRPr="00913AB1">
                              <w:rPr>
                                <w:rFonts w:ascii="Arial" w:hAnsi="Arial" w:cs="Arial"/>
                              </w:rPr>
                              <w:t xml:space="preserve">política </w:t>
                            </w:r>
                          </w:p>
                          <w:p w:rsidR="0004177E" w:rsidRPr="00913AB1" w:rsidRDefault="0004177E" w:rsidP="001D3A76">
                            <w:pPr>
                              <w:pStyle w:val="Prrafodelista"/>
                              <w:numPr>
                                <w:ilvl w:val="0"/>
                                <w:numId w:val="9"/>
                              </w:numPr>
                              <w:spacing w:before="240"/>
                              <w:rPr>
                                <w:rFonts w:ascii="Arial" w:hAnsi="Arial" w:cs="Arial"/>
                              </w:rPr>
                            </w:pPr>
                            <w:r w:rsidRPr="00913AB1">
                              <w:rPr>
                                <w:rFonts w:ascii="Arial" w:hAnsi="Arial" w:cs="Arial"/>
                              </w:rPr>
                              <w:t xml:space="preserve">social </w:t>
                            </w:r>
                          </w:p>
                          <w:p w:rsidR="0004177E" w:rsidRDefault="0004177E" w:rsidP="0004177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32.85pt;margin-top:14.4pt;width:116.25pt;height:16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" fillcolor="window" strokecolor="window">
                <v:textbox>
                  <w:txbxContent>
                    <w:p w:rsidR="0004177E" w:rsidRPr="0004177E" w:rsidRDefault="0004177E" w:rsidP="0004177E">
                      <w:pPr>
                        <w:rPr>
                          <w:rFonts w:ascii="Arial" w:hAnsi="Arial" w:cs="Arial"/>
                        </w:rPr>
                      </w:pPr>
                      <w:r w:rsidRPr="0004177E">
                        <w:rPr>
                          <w:rFonts w:ascii="Arial" w:hAnsi="Arial" w:cs="Arial"/>
                        </w:rPr>
                        <w:t>Se requiere analizar factibilidad:</w:t>
                      </w:r>
                    </w:p>
                    <w:p w:rsidR="0004177E" w:rsidRPr="00913AB1" w:rsidRDefault="0004177E" w:rsidP="001D3A76">
                      <w:pPr>
                        <w:pStyle w:val="Prrafodelista"/>
                        <w:numPr>
                          <w:ilvl w:val="0"/>
                          <w:numId w:val="9"/>
                        </w:numPr>
                        <w:spacing w:before="240"/>
                        <w:rPr>
                          <w:rFonts w:ascii="Arial" w:hAnsi="Arial" w:cs="Arial"/>
                        </w:rPr>
                      </w:pPr>
                      <w:r w:rsidRPr="00913AB1">
                        <w:rPr>
                          <w:rFonts w:ascii="Arial" w:hAnsi="Arial" w:cs="Arial"/>
                        </w:rPr>
                        <w:t xml:space="preserve">jurídica  </w:t>
                      </w:r>
                    </w:p>
                    <w:p w:rsidR="0004177E" w:rsidRDefault="0004177E" w:rsidP="001D3A76">
                      <w:pPr>
                        <w:pStyle w:val="Prrafodelista"/>
                        <w:numPr>
                          <w:ilvl w:val="0"/>
                          <w:numId w:val="9"/>
                        </w:numPr>
                        <w:spacing w:before="240"/>
                        <w:rPr>
                          <w:rFonts w:ascii="Arial" w:hAnsi="Arial" w:cs="Arial"/>
                        </w:rPr>
                      </w:pPr>
                      <w:r w:rsidRPr="00913AB1">
                        <w:rPr>
                          <w:rFonts w:ascii="Arial" w:hAnsi="Arial" w:cs="Arial"/>
                        </w:rPr>
                        <w:t xml:space="preserve">técnica </w:t>
                      </w:r>
                    </w:p>
                    <w:p w:rsidR="001D3A76" w:rsidRPr="00913AB1" w:rsidRDefault="001D3A76" w:rsidP="001D3A76">
                      <w:pPr>
                        <w:pStyle w:val="Prrafodelista"/>
                        <w:numPr>
                          <w:ilvl w:val="0"/>
                          <w:numId w:val="9"/>
                        </w:numPr>
                        <w:spacing w:before="240"/>
                        <w:rPr>
                          <w:rFonts w:ascii="Arial" w:hAnsi="Arial" w:cs="Arial"/>
                        </w:rPr>
                      </w:pPr>
                      <w:r>
                        <w:rPr>
                          <w:rFonts w:ascii="Arial" w:hAnsi="Arial" w:cs="Arial"/>
                        </w:rPr>
                        <w:t>económica</w:t>
                      </w:r>
                    </w:p>
                    <w:p w:rsidR="0004177E" w:rsidRPr="00913AB1" w:rsidRDefault="0004177E" w:rsidP="001D3A76">
                      <w:pPr>
                        <w:pStyle w:val="Prrafodelista"/>
                        <w:numPr>
                          <w:ilvl w:val="0"/>
                          <w:numId w:val="9"/>
                        </w:numPr>
                        <w:spacing w:before="240"/>
                        <w:rPr>
                          <w:rFonts w:ascii="Arial" w:hAnsi="Arial" w:cs="Arial"/>
                        </w:rPr>
                      </w:pPr>
                      <w:r w:rsidRPr="00913AB1">
                        <w:rPr>
                          <w:rFonts w:ascii="Arial" w:hAnsi="Arial" w:cs="Arial"/>
                        </w:rPr>
                        <w:t xml:space="preserve">política </w:t>
                      </w:r>
                    </w:p>
                    <w:p w:rsidR="0004177E" w:rsidRPr="00913AB1" w:rsidRDefault="0004177E" w:rsidP="001D3A76">
                      <w:pPr>
                        <w:pStyle w:val="Prrafodelista"/>
                        <w:numPr>
                          <w:ilvl w:val="0"/>
                          <w:numId w:val="9"/>
                        </w:numPr>
                        <w:spacing w:before="240"/>
                        <w:rPr>
                          <w:rFonts w:ascii="Arial" w:hAnsi="Arial" w:cs="Arial"/>
                        </w:rPr>
                      </w:pPr>
                      <w:r w:rsidRPr="00913AB1">
                        <w:rPr>
                          <w:rFonts w:ascii="Arial" w:hAnsi="Arial" w:cs="Arial"/>
                        </w:rPr>
                        <w:t xml:space="preserve">social </w:t>
                      </w:r>
                    </w:p>
                    <w:p w:rsidR="0004177E" w:rsidRDefault="0004177E" w:rsidP="0004177E"/>
                  </w:txbxContent>
                </v:textbox>
              </v:shape>
            </w:pict>
          </mc:Fallback>
        </mc:AlternateContent>
      </w:r>
      <w:r w:rsidR="001D3A76">
        <w:rPr>
          <w:rFonts w:ascii="Arial" w:hAnsi="Arial" w:cs="Arial"/>
          <w:noProof/>
          <w:lang w:val="es-MX" w:eastAsia="es-MX"/>
        </w:rPr>
        <mc:AlternateContent>
          <mc:Choice Requires="wps">
            <w:drawing>
              <wp:anchor distT="0" distB="0" distL="114300" distR="114300" simplePos="0" relativeHeight="251688960" behindDoc="0" locked="0" layoutInCell="1" allowOverlap="1" wp14:anchorId="20317D71" wp14:editId="25A61485">
                <wp:simplePos x="0" y="0"/>
                <wp:positionH relativeFrom="column">
                  <wp:posOffset>4281170</wp:posOffset>
                </wp:positionH>
                <wp:positionV relativeFrom="paragraph">
                  <wp:posOffset>10795</wp:posOffset>
                </wp:positionV>
                <wp:extent cx="381000" cy="2962275"/>
                <wp:effectExtent l="0" t="0" r="19050" b="28575"/>
                <wp:wrapNone/>
                <wp:docPr id="22" name="22 Abrir llave"/>
                <wp:cNvGraphicFramePr/>
                <a:graphic xmlns:a="http://schemas.openxmlformats.org/drawingml/2006/main">
                  <a:graphicData uri="http://schemas.microsoft.com/office/word/2010/wordprocessingShape">
                    <wps:wsp>
                      <wps:cNvSpPr/>
                      <wps:spPr>
                        <a:xfrm>
                          <a:off x="0" y="0"/>
                          <a:ext cx="381000" cy="2962275"/>
                        </a:xfrm>
                        <a:prstGeom prst="leftBrace">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2 Abrir llave" o:spid="_x0000_s1026" type="#_x0000_t87" style="position:absolute;margin-left:337.1pt;margin-top:.85pt;width:30pt;height:23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" adj="232" strokecolor="#4a7ebb"/>
            </w:pict>
          </mc:Fallback>
        </mc:AlternateContent>
      </w:r>
      <w:r w:rsidR="001D3A76">
        <w:rPr>
          <w:rFonts w:ascii="Arial" w:hAnsi="Arial" w:cs="Arial"/>
          <w:noProof/>
          <w:lang w:val="es-MX" w:eastAsia="es-MX"/>
        </w:rPr>
        <mc:AlternateContent>
          <mc:Choice Requires="wps">
            <w:drawing>
              <wp:anchor distT="0" distB="0" distL="114300" distR="114300" simplePos="0" relativeHeight="251684864" behindDoc="0" locked="0" layoutInCell="1" allowOverlap="1" wp14:anchorId="6F6DFC31" wp14:editId="6970E7BF">
                <wp:simplePos x="0" y="0"/>
                <wp:positionH relativeFrom="column">
                  <wp:posOffset>2738120</wp:posOffset>
                </wp:positionH>
                <wp:positionV relativeFrom="paragraph">
                  <wp:posOffset>230505</wp:posOffset>
                </wp:positionV>
                <wp:extent cx="342900" cy="2057400"/>
                <wp:effectExtent l="0" t="0" r="19050" b="19050"/>
                <wp:wrapNone/>
                <wp:docPr id="19" name="19 Abrir llave"/>
                <wp:cNvGraphicFramePr/>
                <a:graphic xmlns:a="http://schemas.openxmlformats.org/drawingml/2006/main">
                  <a:graphicData uri="http://schemas.microsoft.com/office/word/2010/wordprocessingShape">
                    <wps:wsp>
                      <wps:cNvSpPr/>
                      <wps:spPr>
                        <a:xfrm>
                          <a:off x="0" y="0"/>
                          <a:ext cx="342900" cy="2057400"/>
                        </a:xfrm>
                        <a:prstGeom prst="leftBrace">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Abrir llave" o:spid="_x0000_s1026" type="#_x0000_t87" style="position:absolute;margin-left:215.6pt;margin-top:18.15pt;width:27pt;height:16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" adj="300" strokecolor="#4a7ebb"/>
            </w:pict>
          </mc:Fallback>
        </mc:AlternateContent>
      </w:r>
      <w:r w:rsidR="001D3A76" w:rsidRPr="00792494">
        <w:rPr>
          <w:rFonts w:ascii="Arial" w:hAnsi="Arial" w:cs="Arial"/>
          <w:noProof/>
          <w:lang w:val="es-MX"/>
        </w:rPr>
        <mc:AlternateContent>
          <mc:Choice Requires="wps">
            <w:drawing>
              <wp:anchor distT="0" distB="0" distL="114300" distR="114300" simplePos="0" relativeHeight="251682816" behindDoc="0" locked="0" layoutInCell="1" allowOverlap="1" wp14:anchorId="2B7785A5" wp14:editId="234EDD11">
                <wp:simplePos x="0" y="0"/>
                <wp:positionH relativeFrom="column">
                  <wp:posOffset>1328420</wp:posOffset>
                </wp:positionH>
                <wp:positionV relativeFrom="paragraph">
                  <wp:posOffset>182880</wp:posOffset>
                </wp:positionV>
                <wp:extent cx="1495425" cy="2038350"/>
                <wp:effectExtent l="0" t="0" r="28575" b="1905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2038350"/>
                        </a:xfrm>
                        <a:prstGeom prst="rect">
                          <a:avLst/>
                        </a:prstGeom>
                        <a:solidFill>
                          <a:sysClr val="window" lastClr="FFFFFF"/>
                        </a:solidFill>
                        <a:ln w="9525">
                          <a:solidFill>
                            <a:sysClr val="window" lastClr="FFFFFF"/>
                          </a:solidFill>
                          <a:miter lim="800000"/>
                          <a:headEnd/>
                          <a:tailEnd/>
                        </a:ln>
                      </wps:spPr>
                      <wps:txbx>
                        <w:txbxContent>
                          <w:p w:rsidR="002F6706" w:rsidRDefault="0004177E" w:rsidP="0004177E">
                            <w:pPr>
                              <w:jc w:val="both"/>
                            </w:pPr>
                            <w:r>
                              <w:rPr>
                                <w:rFonts w:ascii="Arial" w:hAnsi="Arial" w:cs="Arial"/>
                              </w:rPr>
                              <w:t xml:space="preserve">Para estudiar si </w:t>
                            </w:r>
                            <w:r w:rsidRPr="0004177E">
                              <w:rPr>
                                <w:rFonts w:ascii="Arial" w:hAnsi="Arial" w:cs="Arial"/>
                              </w:rPr>
                              <w:t>tiene posibilidad de ser instrumentada en las circunstancias actuales de un particular entorno</w:t>
                            </w:r>
                            <w:r>
                              <w:rPr>
                                <w:rFonts w:ascii="Arial" w:hAnsi="Arial" w:cs="Arial"/>
                              </w:rPr>
                              <w:t>, es decir si es viable y aplicable (jurídica técnica, política y socialmente)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04.6pt;margin-top:14.4pt;width:117.75pt;height:16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" fillcolor="window" strokecolor="window">
                <v:textbox>
                  <w:txbxContent>
                    <w:p w:rsidR="002F6706" w:rsidRDefault="0004177E" w:rsidP="0004177E">
                      <w:pPr>
                        <w:jc w:val="both"/>
                      </w:pPr>
                      <w:r>
                        <w:rPr>
                          <w:rFonts w:ascii="Arial" w:hAnsi="Arial" w:cs="Arial"/>
                        </w:rPr>
                        <w:t xml:space="preserve">Para estudiar si </w:t>
                      </w:r>
                      <w:r w:rsidRPr="0004177E">
                        <w:rPr>
                          <w:rFonts w:ascii="Arial" w:hAnsi="Arial" w:cs="Arial"/>
                        </w:rPr>
                        <w:t>tiene posibilidad de ser instrumentada en las circunstancias actuales de un particular entorno</w:t>
                      </w:r>
                      <w:r>
                        <w:rPr>
                          <w:rFonts w:ascii="Arial" w:hAnsi="Arial" w:cs="Arial"/>
                        </w:rPr>
                        <w:t>, es decir si es viable y aplicable (jurídica técnica, política y socialmente)</w:t>
                      </w:r>
                    </w:p>
                  </w:txbxContent>
                </v:textbox>
              </v:shape>
            </w:pict>
          </mc:Fallback>
        </mc:AlternateContent>
      </w:r>
    </w:p>
    <w:p w:rsidR="005D726F" w:rsidRDefault="005D726F">
      <w:pPr>
        <w:jc w:val="both"/>
        <w:rPr>
          <w:rFonts w:ascii="Arial" w:hAnsi="Arial" w:cs="Arial"/>
          <w:lang w:val="es-MX"/>
        </w:rPr>
      </w:pPr>
    </w:p>
    <w:p w:rsidR="005D726F" w:rsidRDefault="00913AB1">
      <w:pPr>
        <w:jc w:val="both"/>
        <w:rPr>
          <w:rFonts w:ascii="Arial" w:hAnsi="Arial" w:cs="Arial"/>
          <w:lang w:val="es-MX"/>
        </w:rPr>
      </w:pPr>
      <w:r w:rsidRPr="00D3347C">
        <w:rPr>
          <w:rFonts w:ascii="Arial" w:hAnsi="Arial" w:cs="Arial"/>
          <w:noProof/>
          <w:lang w:val="es-MX"/>
        </w:rPr>
        <mc:AlternateContent>
          <mc:Choice Requires="wps">
            <w:drawing>
              <wp:anchor distT="0" distB="0" distL="114300" distR="114300" simplePos="0" relativeHeight="251678720" behindDoc="0" locked="0" layoutInCell="1" allowOverlap="1" wp14:anchorId="23838BA7" wp14:editId="08913B2C">
                <wp:simplePos x="0" y="0"/>
                <wp:positionH relativeFrom="column">
                  <wp:posOffset>223520</wp:posOffset>
                </wp:positionH>
                <wp:positionV relativeFrom="paragraph">
                  <wp:posOffset>149860</wp:posOffset>
                </wp:positionV>
                <wp:extent cx="857250" cy="1619250"/>
                <wp:effectExtent l="0" t="0" r="0" b="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619250"/>
                        </a:xfrm>
                        <a:prstGeom prst="rect">
                          <a:avLst/>
                        </a:prstGeom>
                        <a:solidFill>
                          <a:sysClr val="window" lastClr="FFFFFF"/>
                        </a:solidFill>
                        <a:ln w="9525">
                          <a:noFill/>
                          <a:miter lim="800000"/>
                          <a:headEnd/>
                          <a:tailEnd/>
                        </a:ln>
                      </wps:spPr>
                      <wps:txbx>
                        <w:txbxContent>
                          <w:p w:rsidR="002F6706" w:rsidRPr="0004177E" w:rsidRDefault="002F6706" w:rsidP="002F6706">
                            <w:pPr>
                              <w:jc w:val="both"/>
                              <w:rPr>
                                <w:rFonts w:ascii="Arial" w:hAnsi="Arial" w:cs="Arial"/>
                                <w:lang w:val="es-MX"/>
                              </w:rPr>
                            </w:pPr>
                            <w:r w:rsidRPr="0004177E">
                              <w:rPr>
                                <w:rFonts w:ascii="Arial" w:hAnsi="Arial" w:cs="Arial"/>
                                <w:lang w:val="es-MX"/>
                              </w:rPr>
                              <w:t>Por qué es necesario un estudio de factibilidad</w:t>
                            </w:r>
                          </w:p>
                          <w:p w:rsidR="002F6706" w:rsidRPr="00D3347C" w:rsidRDefault="002F6706" w:rsidP="002F6706">
                            <w:pP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7.6pt;margin-top:11.8pt;width:67.5pt;height:12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" fillcolor="window" stroked="f">
                <v:textbox>
                  <w:txbxContent>
                    <w:p w:rsidR="002F6706" w:rsidRPr="0004177E" w:rsidRDefault="002F6706" w:rsidP="002F6706">
                      <w:pPr>
                        <w:jc w:val="both"/>
                        <w:rPr>
                          <w:rFonts w:ascii="Arial" w:hAnsi="Arial" w:cs="Arial"/>
                          <w:lang w:val="es-MX"/>
                        </w:rPr>
                      </w:pPr>
                      <w:r w:rsidRPr="0004177E">
                        <w:rPr>
                          <w:rFonts w:ascii="Arial" w:hAnsi="Arial" w:cs="Arial"/>
                          <w:lang w:val="es-MX"/>
                        </w:rPr>
                        <w:t>Por qué es necesario un estudio de factibilidad</w:t>
                      </w:r>
                    </w:p>
                    <w:p w:rsidR="002F6706" w:rsidRPr="00D3347C" w:rsidRDefault="002F6706" w:rsidP="002F6706">
                      <w:pPr>
                        <w:rPr>
                          <w:lang w:val="es-MX"/>
                        </w:rPr>
                      </w:pPr>
                    </w:p>
                  </w:txbxContent>
                </v:textbox>
              </v:shape>
            </w:pict>
          </mc:Fallback>
        </mc:AlternateContent>
      </w:r>
    </w:p>
    <w:p w:rsidR="005D726F" w:rsidRDefault="005D726F">
      <w:pPr>
        <w:jc w:val="both"/>
        <w:rPr>
          <w:rFonts w:ascii="Arial" w:hAnsi="Arial" w:cs="Arial"/>
          <w:lang w:val="es-MX"/>
        </w:rPr>
      </w:pPr>
    </w:p>
    <w:p w:rsidR="005D726F" w:rsidRDefault="005D726F">
      <w:pPr>
        <w:jc w:val="both"/>
        <w:rPr>
          <w:rFonts w:ascii="Arial" w:hAnsi="Arial" w:cs="Arial"/>
          <w:lang w:val="es-MX"/>
        </w:rPr>
      </w:pPr>
    </w:p>
    <w:p w:rsidR="005D726F" w:rsidRDefault="005D726F">
      <w:pPr>
        <w:jc w:val="both"/>
        <w:rPr>
          <w:rFonts w:ascii="Arial" w:hAnsi="Arial" w:cs="Arial"/>
          <w:lang w:val="es-MX"/>
        </w:rPr>
      </w:pPr>
    </w:p>
    <w:p w:rsidR="005D726F" w:rsidRDefault="005D726F">
      <w:pPr>
        <w:jc w:val="both"/>
        <w:rPr>
          <w:rFonts w:ascii="Arial" w:hAnsi="Arial" w:cs="Arial"/>
          <w:lang w:val="es-MX"/>
        </w:rPr>
      </w:pPr>
    </w:p>
    <w:p w:rsidR="005D726F" w:rsidRDefault="005D726F">
      <w:pPr>
        <w:jc w:val="both"/>
        <w:rPr>
          <w:rFonts w:ascii="Arial" w:hAnsi="Arial" w:cs="Arial"/>
          <w:lang w:val="es-MX"/>
        </w:rPr>
      </w:pPr>
    </w:p>
    <w:p w:rsidR="005D726F" w:rsidRDefault="00332B5A">
      <w:pPr>
        <w:jc w:val="both"/>
        <w:rPr>
          <w:rFonts w:ascii="Arial" w:hAnsi="Arial" w:cs="Arial"/>
          <w:lang w:val="es-MX"/>
        </w:rPr>
      </w:pPr>
      <w:r w:rsidRPr="00FA7073">
        <w:rPr>
          <w:rFonts w:ascii="Arial" w:hAnsi="Arial" w:cs="Arial"/>
          <w:noProof/>
          <w:lang w:val="es-MX"/>
        </w:rPr>
        <mc:AlternateContent>
          <mc:Choice Requires="wps">
            <w:drawing>
              <wp:anchor distT="0" distB="0" distL="114300" distR="114300" simplePos="0" relativeHeight="251699200" behindDoc="0" locked="0" layoutInCell="1" allowOverlap="1" wp14:anchorId="4697AE9F" wp14:editId="4412E6F9">
                <wp:simplePos x="0" y="0"/>
                <wp:positionH relativeFrom="column">
                  <wp:posOffset>147320</wp:posOffset>
                </wp:positionH>
                <wp:positionV relativeFrom="paragraph">
                  <wp:posOffset>174625</wp:posOffset>
                </wp:positionV>
                <wp:extent cx="1504950" cy="981075"/>
                <wp:effectExtent l="0" t="0" r="0" b="9525"/>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981075"/>
                        </a:xfrm>
                        <a:prstGeom prst="rect">
                          <a:avLst/>
                        </a:prstGeom>
                        <a:solidFill>
                          <a:sysClr val="window" lastClr="FFFFFF"/>
                        </a:solidFill>
                        <a:ln w="9525">
                          <a:noFill/>
                          <a:miter lim="800000"/>
                          <a:headEnd/>
                          <a:tailEnd/>
                        </a:ln>
                      </wps:spPr>
                      <wps:txbx>
                        <w:txbxContent>
                          <w:p w:rsidR="00FA7073" w:rsidRDefault="00FA7073" w:rsidP="00FA7073">
                            <w:pPr>
                              <w:rPr>
                                <w:lang w:val="es-MX"/>
                              </w:rPr>
                            </w:pPr>
                            <w:r>
                              <w:rPr>
                                <w:lang w:val="es-MX"/>
                              </w:rPr>
                              <w:t>Estudios de factibilidad en los proyectos de políticas públicas en México</w:t>
                            </w:r>
                          </w:p>
                          <w:p w:rsidR="00FA7073" w:rsidRPr="00D3347C" w:rsidRDefault="00FA7073" w:rsidP="00FA7073">
                            <w:pP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1.6pt;margin-top:13.75pt;width:118.5pt;height:77.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" fillcolor="window" stroked="f">
                <v:textbox>
                  <w:txbxContent>
                    <w:p w:rsidR="00FA7073" w:rsidRDefault="00FA7073" w:rsidP="00FA7073">
                      <w:pPr>
                        <w:rPr>
                          <w:lang w:val="es-MX"/>
                        </w:rPr>
                      </w:pPr>
                      <w:r>
                        <w:rPr>
                          <w:lang w:val="es-MX"/>
                        </w:rPr>
                        <w:t>Estudios de factibilidad en los proyectos de políticas públicas en México</w:t>
                      </w:r>
                    </w:p>
                    <w:p w:rsidR="00FA7073" w:rsidRPr="00D3347C" w:rsidRDefault="00FA7073" w:rsidP="00FA7073">
                      <w:pPr>
                        <w:rPr>
                          <w:lang w:val="es-MX"/>
                        </w:rPr>
                      </w:pPr>
                    </w:p>
                  </w:txbxContent>
                </v:textbox>
              </v:shape>
            </w:pict>
          </mc:Fallback>
        </mc:AlternateContent>
      </w:r>
      <w:r>
        <w:rPr>
          <w:rFonts w:ascii="Arial" w:hAnsi="Arial" w:cs="Arial"/>
          <w:noProof/>
          <w:lang w:val="es-MX" w:eastAsia="es-MX"/>
        </w:rPr>
        <mc:AlternateContent>
          <mc:Choice Requires="wps">
            <w:drawing>
              <wp:anchor distT="0" distB="0" distL="114300" distR="114300" simplePos="0" relativeHeight="251680768" behindDoc="0" locked="0" layoutInCell="1" allowOverlap="1" wp14:anchorId="2433B6CD" wp14:editId="6EF88FDD">
                <wp:simplePos x="0" y="0"/>
                <wp:positionH relativeFrom="column">
                  <wp:posOffset>1728470</wp:posOffset>
                </wp:positionH>
                <wp:positionV relativeFrom="paragraph">
                  <wp:posOffset>31750</wp:posOffset>
                </wp:positionV>
                <wp:extent cx="295275" cy="1123950"/>
                <wp:effectExtent l="0" t="0" r="28575" b="19050"/>
                <wp:wrapNone/>
                <wp:docPr id="16" name="16 Abrir llave"/>
                <wp:cNvGraphicFramePr/>
                <a:graphic xmlns:a="http://schemas.openxmlformats.org/drawingml/2006/main">
                  <a:graphicData uri="http://schemas.microsoft.com/office/word/2010/wordprocessingShape">
                    <wps:wsp>
                      <wps:cNvSpPr/>
                      <wps:spPr>
                        <a:xfrm>
                          <a:off x="0" y="0"/>
                          <a:ext cx="295275" cy="1123950"/>
                        </a:xfrm>
                        <a:prstGeom prst="leftBrace">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6 Abrir llave" o:spid="_x0000_s1026" type="#_x0000_t87" style="position:absolute;margin-left:136.1pt;margin-top:2.5pt;width:23.25pt;height: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" adj="473" strokecolor="#4a7ebb"/>
            </w:pict>
          </mc:Fallback>
        </mc:AlternateContent>
      </w:r>
    </w:p>
    <w:p w:rsidR="005D726F" w:rsidRDefault="00332B5A">
      <w:pPr>
        <w:jc w:val="both"/>
        <w:rPr>
          <w:rFonts w:ascii="Arial" w:hAnsi="Arial" w:cs="Arial"/>
          <w:lang w:val="es-MX"/>
        </w:rPr>
      </w:pPr>
      <w:r w:rsidRPr="00332B5A">
        <w:rPr>
          <w:rFonts w:ascii="Arial" w:hAnsi="Arial" w:cs="Arial"/>
          <w:noProof/>
          <w:lang w:val="es-MX"/>
        </w:rPr>
        <mc:AlternateContent>
          <mc:Choice Requires="wps">
            <w:drawing>
              <wp:anchor distT="0" distB="0" distL="114300" distR="114300" simplePos="0" relativeHeight="251701248" behindDoc="0" locked="0" layoutInCell="1" allowOverlap="1" wp14:anchorId="27402D3E" wp14:editId="64147BB6">
                <wp:simplePos x="0" y="0"/>
                <wp:positionH relativeFrom="column">
                  <wp:posOffset>2118995</wp:posOffset>
                </wp:positionH>
                <wp:positionV relativeFrom="paragraph">
                  <wp:posOffset>72390</wp:posOffset>
                </wp:positionV>
                <wp:extent cx="1905000" cy="523875"/>
                <wp:effectExtent l="0" t="0" r="0" b="9525"/>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523875"/>
                        </a:xfrm>
                        <a:prstGeom prst="rect">
                          <a:avLst/>
                        </a:prstGeom>
                        <a:solidFill>
                          <a:sysClr val="window" lastClr="FFFFFF"/>
                        </a:solidFill>
                        <a:ln w="9525">
                          <a:noFill/>
                          <a:miter lim="800000"/>
                          <a:headEnd/>
                          <a:tailEnd/>
                        </a:ln>
                      </wps:spPr>
                      <wps:txbx>
                        <w:txbxContent>
                          <w:p w:rsidR="00332B5A" w:rsidRPr="00D3347C" w:rsidRDefault="00332B5A" w:rsidP="00332B5A">
                            <w:pPr>
                              <w:rPr>
                                <w:lang w:val="es-MX"/>
                              </w:rPr>
                            </w:pPr>
                            <w:r>
                              <w:rPr>
                                <w:lang w:val="es-MX"/>
                              </w:rPr>
                              <w:t xml:space="preserve">Jurídica, técnica, económica, política y </w:t>
                            </w:r>
                            <w:r w:rsidRPr="00332B5A">
                              <w:rPr>
                                <w:lang w:val="es-MX"/>
                              </w:rPr>
                              <w:t>social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66.85pt;margin-top:5.7pt;width:150pt;height:41.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" fillcolor="window" stroked="f">
                <v:textbox>
                  <w:txbxContent>
                    <w:p w:rsidR="00332B5A" w:rsidRPr="00D3347C" w:rsidRDefault="00332B5A" w:rsidP="00332B5A">
                      <w:pPr>
                        <w:rPr>
                          <w:lang w:val="es-MX"/>
                        </w:rPr>
                      </w:pPr>
                      <w:r>
                        <w:rPr>
                          <w:lang w:val="es-MX"/>
                        </w:rPr>
                        <w:t xml:space="preserve">Jurídica, técnica, económica, política y </w:t>
                      </w:r>
                      <w:r w:rsidRPr="00332B5A">
                        <w:rPr>
                          <w:lang w:val="es-MX"/>
                        </w:rPr>
                        <w:t>social</w:t>
                      </w:r>
                    </w:p>
                  </w:txbxContent>
                </v:textbox>
              </v:shape>
            </w:pict>
          </mc:Fallback>
        </mc:AlternateContent>
      </w:r>
    </w:p>
    <w:p w:rsidR="00792494" w:rsidRDefault="00792494" w:rsidP="00146FF0">
      <w:pPr>
        <w:jc w:val="both"/>
        <w:rPr>
          <w:rFonts w:ascii="Arial" w:hAnsi="Arial" w:cs="Arial"/>
          <w:lang w:val="es-MX"/>
        </w:rPr>
      </w:pPr>
    </w:p>
    <w:p w:rsidR="00792494" w:rsidRDefault="00792494" w:rsidP="00146FF0">
      <w:pPr>
        <w:jc w:val="both"/>
        <w:rPr>
          <w:rFonts w:ascii="Arial" w:hAnsi="Arial" w:cs="Arial"/>
          <w:lang w:val="es-MX"/>
        </w:rPr>
      </w:pPr>
    </w:p>
    <w:p w:rsidR="00792494" w:rsidRDefault="007B0C9B" w:rsidP="00146FF0">
      <w:pPr>
        <w:jc w:val="both"/>
        <w:rPr>
          <w:rFonts w:ascii="Arial" w:hAnsi="Arial" w:cs="Arial"/>
          <w:lang w:val="es-MX"/>
        </w:rPr>
      </w:pPr>
      <w:r>
        <w:rPr>
          <w:rFonts w:ascii="Arial" w:hAnsi="Arial" w:cs="Arial"/>
          <w:noProof/>
          <w:lang w:val="es-MX" w:eastAsia="es-MX"/>
        </w:rPr>
        <mc:AlternateContent>
          <mc:Choice Requires="wps">
            <w:drawing>
              <wp:anchor distT="0" distB="0" distL="114300" distR="114300" simplePos="0" relativeHeight="251695104" behindDoc="0" locked="0" layoutInCell="1" allowOverlap="1" wp14:anchorId="57FE6C86" wp14:editId="5696268C">
                <wp:simplePos x="0" y="0"/>
                <wp:positionH relativeFrom="column">
                  <wp:posOffset>1414145</wp:posOffset>
                </wp:positionH>
                <wp:positionV relativeFrom="paragraph">
                  <wp:posOffset>52070</wp:posOffset>
                </wp:positionV>
                <wp:extent cx="457200" cy="1609725"/>
                <wp:effectExtent l="0" t="0" r="19050" b="28575"/>
                <wp:wrapNone/>
                <wp:docPr id="26" name="26 Abrir llave"/>
                <wp:cNvGraphicFramePr/>
                <a:graphic xmlns:a="http://schemas.openxmlformats.org/drawingml/2006/main">
                  <a:graphicData uri="http://schemas.microsoft.com/office/word/2010/wordprocessingShape">
                    <wps:wsp>
                      <wps:cNvSpPr/>
                      <wps:spPr>
                        <a:xfrm>
                          <a:off x="0" y="0"/>
                          <a:ext cx="457200" cy="1609725"/>
                        </a:xfrm>
                        <a:prstGeom prst="leftBrace">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6 Abrir llave" o:spid="_x0000_s1026" type="#_x0000_t87" style="position:absolute;margin-left:111.35pt;margin-top:4.1pt;width:36pt;height:126.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" adj="511" strokecolor="#4a7ebb"/>
            </w:pict>
          </mc:Fallback>
        </mc:AlternateContent>
      </w:r>
      <w:r w:rsidRPr="001D3A76">
        <w:rPr>
          <w:rFonts w:ascii="Arial" w:hAnsi="Arial" w:cs="Arial"/>
          <w:noProof/>
          <w:lang w:val="es-MX"/>
        </w:rPr>
        <mc:AlternateContent>
          <mc:Choice Requires="wps">
            <w:drawing>
              <wp:anchor distT="0" distB="0" distL="114300" distR="114300" simplePos="0" relativeHeight="251697152" behindDoc="0" locked="0" layoutInCell="1" allowOverlap="1" wp14:anchorId="6D322BFB" wp14:editId="38CE28C2">
                <wp:simplePos x="0" y="0"/>
                <wp:positionH relativeFrom="column">
                  <wp:posOffset>1814195</wp:posOffset>
                </wp:positionH>
                <wp:positionV relativeFrom="paragraph">
                  <wp:posOffset>175895</wp:posOffset>
                </wp:positionV>
                <wp:extent cx="4705350" cy="1485900"/>
                <wp:effectExtent l="0" t="0" r="19050" b="19050"/>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1485900"/>
                        </a:xfrm>
                        <a:prstGeom prst="rect">
                          <a:avLst/>
                        </a:prstGeom>
                        <a:solidFill>
                          <a:sysClr val="window" lastClr="FFFFFF"/>
                        </a:solidFill>
                        <a:ln w="9525">
                          <a:solidFill>
                            <a:sysClr val="window" lastClr="FFFFFF"/>
                          </a:solidFill>
                          <a:miter lim="800000"/>
                          <a:headEnd/>
                          <a:tailEnd/>
                        </a:ln>
                      </wps:spPr>
                      <wps:txbx>
                        <w:txbxContent>
                          <w:p w:rsidR="001D3A76" w:rsidRDefault="001D3A76" w:rsidP="001D3A76">
                            <w:pPr>
                              <w:jc w:val="both"/>
                              <w:rPr>
                                <w:rFonts w:ascii="Arial" w:hAnsi="Arial" w:cs="Arial"/>
                                <w:lang w:val="es-MX"/>
                              </w:rPr>
                            </w:pPr>
                            <w:r>
                              <w:rPr>
                                <w:rFonts w:ascii="Arial" w:hAnsi="Arial" w:cs="Arial"/>
                                <w:lang w:val="es-MX"/>
                              </w:rPr>
                              <w:t xml:space="preserve">En la </w:t>
                            </w:r>
                            <w:r w:rsidR="007B0C9B">
                              <w:rPr>
                                <w:rFonts w:ascii="Arial" w:hAnsi="Arial" w:cs="Arial"/>
                                <w:lang w:val="es-MX"/>
                              </w:rPr>
                              <w:t>actualidad</w:t>
                            </w:r>
                            <w:r>
                              <w:rPr>
                                <w:rFonts w:ascii="Arial" w:hAnsi="Arial" w:cs="Arial"/>
                                <w:lang w:val="es-MX"/>
                              </w:rPr>
                              <w:t xml:space="preserve"> las políticas </w:t>
                            </w:r>
                            <w:r w:rsidR="007B0C9B">
                              <w:rPr>
                                <w:rFonts w:ascii="Arial" w:hAnsi="Arial" w:cs="Arial"/>
                                <w:lang w:val="es-MX"/>
                              </w:rPr>
                              <w:t>públicas</w:t>
                            </w:r>
                            <w:r>
                              <w:rPr>
                                <w:rFonts w:ascii="Arial" w:hAnsi="Arial" w:cs="Arial"/>
                                <w:lang w:val="es-MX"/>
                              </w:rPr>
                              <w:t xml:space="preserve"> que se han empleado en </w:t>
                            </w:r>
                            <w:r w:rsidR="007B0C9B">
                              <w:rPr>
                                <w:rFonts w:ascii="Arial" w:hAnsi="Arial" w:cs="Arial"/>
                                <w:lang w:val="es-MX"/>
                              </w:rPr>
                              <w:t xml:space="preserve">México dependen de los poderes legislativo, ejecutivo y judicial y </w:t>
                            </w:r>
                            <w:r>
                              <w:rPr>
                                <w:rFonts w:ascii="Arial" w:hAnsi="Arial" w:cs="Arial"/>
                                <w:lang w:val="es-MX"/>
                              </w:rPr>
                              <w:t xml:space="preserve"> han sido </w:t>
                            </w:r>
                            <w:r w:rsidR="007B0C9B">
                              <w:rPr>
                                <w:rFonts w:ascii="Arial" w:hAnsi="Arial" w:cs="Arial"/>
                                <w:lang w:val="es-MX"/>
                              </w:rPr>
                              <w:t>diseñadas en sincronía</w:t>
                            </w:r>
                            <w:r>
                              <w:rPr>
                                <w:rFonts w:ascii="Arial" w:hAnsi="Arial" w:cs="Arial"/>
                                <w:lang w:val="es-MX"/>
                              </w:rPr>
                              <w:t xml:space="preserve"> a los </w:t>
                            </w:r>
                            <w:r w:rsidR="007B0C9B">
                              <w:rPr>
                                <w:rFonts w:ascii="Arial" w:hAnsi="Arial" w:cs="Arial"/>
                                <w:lang w:val="es-MX"/>
                              </w:rPr>
                              <w:t>ocho objetivos del milenio y están reguladas en el marco Constitucional, aparentemente son viables, solo que no se está logrando generar valor público, la sociedad no está viendo el cambio en sus vida cotidiana. Es indispensable la participación activa del ciudadano para lograr la efectividad de las mismas.</w:t>
                            </w:r>
                          </w:p>
                          <w:p w:rsidR="007B0C9B" w:rsidRPr="001D3A76" w:rsidRDefault="007B0C9B" w:rsidP="001D3A76">
                            <w:pPr>
                              <w:jc w:val="both"/>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42.85pt;margin-top:13.85pt;width:370.5pt;height:11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" fillcolor="window" strokecolor="window">
                <v:textbox>
                  <w:txbxContent>
                    <w:p w:rsidR="001D3A76" w:rsidRDefault="001D3A76" w:rsidP="001D3A76">
                      <w:pPr>
                        <w:jc w:val="both"/>
                        <w:rPr>
                          <w:rFonts w:ascii="Arial" w:hAnsi="Arial" w:cs="Arial"/>
                          <w:lang w:val="es-MX"/>
                        </w:rPr>
                      </w:pPr>
                      <w:r>
                        <w:rPr>
                          <w:rFonts w:ascii="Arial" w:hAnsi="Arial" w:cs="Arial"/>
                          <w:lang w:val="es-MX"/>
                        </w:rPr>
                        <w:t xml:space="preserve">En la </w:t>
                      </w:r>
                      <w:r w:rsidR="007B0C9B">
                        <w:rPr>
                          <w:rFonts w:ascii="Arial" w:hAnsi="Arial" w:cs="Arial"/>
                          <w:lang w:val="es-MX"/>
                        </w:rPr>
                        <w:t>actualidad</w:t>
                      </w:r>
                      <w:r>
                        <w:rPr>
                          <w:rFonts w:ascii="Arial" w:hAnsi="Arial" w:cs="Arial"/>
                          <w:lang w:val="es-MX"/>
                        </w:rPr>
                        <w:t xml:space="preserve"> las políticas </w:t>
                      </w:r>
                      <w:r w:rsidR="007B0C9B">
                        <w:rPr>
                          <w:rFonts w:ascii="Arial" w:hAnsi="Arial" w:cs="Arial"/>
                          <w:lang w:val="es-MX"/>
                        </w:rPr>
                        <w:t>públicas</w:t>
                      </w:r>
                      <w:r>
                        <w:rPr>
                          <w:rFonts w:ascii="Arial" w:hAnsi="Arial" w:cs="Arial"/>
                          <w:lang w:val="es-MX"/>
                        </w:rPr>
                        <w:t xml:space="preserve"> que se han empleado en </w:t>
                      </w:r>
                      <w:r w:rsidR="007B0C9B">
                        <w:rPr>
                          <w:rFonts w:ascii="Arial" w:hAnsi="Arial" w:cs="Arial"/>
                          <w:lang w:val="es-MX"/>
                        </w:rPr>
                        <w:t xml:space="preserve">México dependen de los poderes legislativo, ejecutivo y judicial y </w:t>
                      </w:r>
                      <w:r>
                        <w:rPr>
                          <w:rFonts w:ascii="Arial" w:hAnsi="Arial" w:cs="Arial"/>
                          <w:lang w:val="es-MX"/>
                        </w:rPr>
                        <w:t xml:space="preserve"> han sido </w:t>
                      </w:r>
                      <w:r w:rsidR="007B0C9B">
                        <w:rPr>
                          <w:rFonts w:ascii="Arial" w:hAnsi="Arial" w:cs="Arial"/>
                          <w:lang w:val="es-MX"/>
                        </w:rPr>
                        <w:t>diseñadas en sincronía</w:t>
                      </w:r>
                      <w:r>
                        <w:rPr>
                          <w:rFonts w:ascii="Arial" w:hAnsi="Arial" w:cs="Arial"/>
                          <w:lang w:val="es-MX"/>
                        </w:rPr>
                        <w:t xml:space="preserve"> a los </w:t>
                      </w:r>
                      <w:r w:rsidR="007B0C9B">
                        <w:rPr>
                          <w:rFonts w:ascii="Arial" w:hAnsi="Arial" w:cs="Arial"/>
                          <w:lang w:val="es-MX"/>
                        </w:rPr>
                        <w:t>ocho objetivos del milenio y están reguladas en el marco Constitucional, aparentemente son viables, solo que no se está logrando generar valor público, la sociedad no está viendo el cambio en sus vida cotidiana. Es indispensable la participación activa del ciudadano para lograr la efectividad de las mismas.</w:t>
                      </w:r>
                    </w:p>
                    <w:p w:rsidR="007B0C9B" w:rsidRPr="001D3A76" w:rsidRDefault="007B0C9B" w:rsidP="001D3A76">
                      <w:pPr>
                        <w:jc w:val="both"/>
                        <w:rPr>
                          <w:lang w:val="es-MX"/>
                        </w:rPr>
                      </w:pPr>
                    </w:p>
                  </w:txbxContent>
                </v:textbox>
              </v:shape>
            </w:pict>
          </mc:Fallback>
        </mc:AlternateContent>
      </w:r>
    </w:p>
    <w:p w:rsidR="00792494" w:rsidRDefault="007B0C9B" w:rsidP="00146FF0">
      <w:pPr>
        <w:jc w:val="both"/>
        <w:rPr>
          <w:rFonts w:ascii="Arial" w:hAnsi="Arial" w:cs="Arial"/>
          <w:lang w:val="es-MX"/>
        </w:rPr>
      </w:pPr>
      <w:r w:rsidRPr="001D3A76">
        <w:rPr>
          <w:rFonts w:ascii="Arial" w:hAnsi="Arial" w:cs="Arial"/>
          <w:noProof/>
          <w:lang w:val="es-MX"/>
        </w:rPr>
        <mc:AlternateContent>
          <mc:Choice Requires="wps">
            <w:drawing>
              <wp:anchor distT="0" distB="0" distL="114300" distR="114300" simplePos="0" relativeHeight="251693056" behindDoc="0" locked="0" layoutInCell="1" allowOverlap="1" wp14:anchorId="513F94B8" wp14:editId="0F393B7A">
                <wp:simplePos x="0" y="0"/>
                <wp:positionH relativeFrom="column">
                  <wp:posOffset>356870</wp:posOffset>
                </wp:positionH>
                <wp:positionV relativeFrom="paragraph">
                  <wp:posOffset>245111</wp:posOffset>
                </wp:positionV>
                <wp:extent cx="1209675" cy="666750"/>
                <wp:effectExtent l="0" t="0" r="9525" b="0"/>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666750"/>
                        </a:xfrm>
                        <a:prstGeom prst="rect">
                          <a:avLst/>
                        </a:prstGeom>
                        <a:solidFill>
                          <a:sysClr val="window" lastClr="FFFFFF"/>
                        </a:solidFill>
                        <a:ln w="9525">
                          <a:noFill/>
                          <a:miter lim="800000"/>
                          <a:headEnd/>
                          <a:tailEnd/>
                        </a:ln>
                      </wps:spPr>
                      <wps:txbx>
                        <w:txbxContent>
                          <w:p w:rsidR="001D3A76" w:rsidRPr="0004177E" w:rsidRDefault="001D3A76" w:rsidP="001D3A76">
                            <w:pPr>
                              <w:jc w:val="both"/>
                              <w:rPr>
                                <w:rFonts w:ascii="Arial" w:hAnsi="Arial" w:cs="Arial"/>
                                <w:lang w:val="es-MX"/>
                              </w:rPr>
                            </w:pPr>
                            <w:r>
                              <w:rPr>
                                <w:rFonts w:ascii="Arial" w:hAnsi="Arial" w:cs="Arial"/>
                                <w:lang w:val="es-MX"/>
                              </w:rPr>
                              <w:t>Panorama de la política pública en México</w:t>
                            </w:r>
                          </w:p>
                          <w:p w:rsidR="001D3A76" w:rsidRPr="00D3347C" w:rsidRDefault="001D3A76" w:rsidP="001D3A76">
                            <w:pP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28.1pt;margin-top:19.3pt;width:95.25pt;height:5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" fillcolor="window" stroked="f">
                <v:textbox>
                  <w:txbxContent>
                    <w:p w:rsidR="001D3A76" w:rsidRPr="0004177E" w:rsidRDefault="001D3A76" w:rsidP="001D3A76">
                      <w:pPr>
                        <w:jc w:val="both"/>
                        <w:rPr>
                          <w:rFonts w:ascii="Arial" w:hAnsi="Arial" w:cs="Arial"/>
                          <w:lang w:val="es-MX"/>
                        </w:rPr>
                      </w:pPr>
                      <w:r>
                        <w:rPr>
                          <w:rFonts w:ascii="Arial" w:hAnsi="Arial" w:cs="Arial"/>
                          <w:lang w:val="es-MX"/>
                        </w:rPr>
                        <w:t>Panorama de la política pública en México</w:t>
                      </w:r>
                    </w:p>
                    <w:p w:rsidR="001D3A76" w:rsidRPr="00D3347C" w:rsidRDefault="001D3A76" w:rsidP="001D3A76">
                      <w:pPr>
                        <w:rPr>
                          <w:lang w:val="es-MX"/>
                        </w:rPr>
                      </w:pPr>
                    </w:p>
                  </w:txbxContent>
                </v:textbox>
              </v:shape>
            </w:pict>
          </mc:Fallback>
        </mc:AlternateContent>
      </w:r>
    </w:p>
    <w:p w:rsidR="00792494" w:rsidRDefault="00792494" w:rsidP="00146FF0">
      <w:pPr>
        <w:jc w:val="both"/>
        <w:rPr>
          <w:rFonts w:ascii="Arial" w:hAnsi="Arial" w:cs="Arial"/>
          <w:lang w:val="es-MX"/>
        </w:rPr>
      </w:pPr>
    </w:p>
    <w:p w:rsidR="00792494" w:rsidRDefault="00792494" w:rsidP="00146FF0">
      <w:pPr>
        <w:jc w:val="both"/>
        <w:rPr>
          <w:rFonts w:ascii="Arial" w:hAnsi="Arial" w:cs="Arial"/>
          <w:lang w:val="es-MX"/>
        </w:rPr>
      </w:pPr>
    </w:p>
    <w:p w:rsidR="00792494" w:rsidRDefault="00792494" w:rsidP="00146FF0">
      <w:pPr>
        <w:jc w:val="both"/>
        <w:rPr>
          <w:rFonts w:ascii="Arial" w:hAnsi="Arial" w:cs="Arial"/>
          <w:lang w:val="es-MX"/>
        </w:rPr>
      </w:pPr>
    </w:p>
    <w:p w:rsidR="00792494" w:rsidRDefault="00792494" w:rsidP="00146FF0">
      <w:pPr>
        <w:jc w:val="both"/>
        <w:rPr>
          <w:rFonts w:ascii="Arial" w:hAnsi="Arial" w:cs="Arial"/>
          <w:lang w:val="es-MX"/>
        </w:rPr>
      </w:pPr>
    </w:p>
    <w:p w:rsidR="00792494" w:rsidRPr="00E74753" w:rsidRDefault="00E74753" w:rsidP="00146FF0">
      <w:pPr>
        <w:jc w:val="both"/>
        <w:rPr>
          <w:rFonts w:ascii="Arial" w:hAnsi="Arial" w:cs="Arial"/>
          <w:b/>
          <w:lang w:val="es-MX"/>
        </w:rPr>
      </w:pPr>
      <w:r w:rsidRPr="00E74753">
        <w:rPr>
          <w:rFonts w:ascii="Arial" w:hAnsi="Arial" w:cs="Arial"/>
          <w:b/>
          <w:lang w:val="es-MX"/>
        </w:rPr>
        <w:t>Bibliografía</w:t>
      </w:r>
    </w:p>
    <w:p w:rsidR="00E74753" w:rsidRDefault="00E74753" w:rsidP="00146FF0">
      <w:pPr>
        <w:jc w:val="both"/>
        <w:rPr>
          <w:rFonts w:ascii="Arial" w:hAnsi="Arial" w:cs="Arial"/>
          <w:lang w:val="es-MX"/>
        </w:rPr>
      </w:pPr>
    </w:p>
    <w:p w:rsidR="00792494" w:rsidRPr="00E74753" w:rsidRDefault="00332B5A" w:rsidP="00146FF0">
      <w:pPr>
        <w:jc w:val="both"/>
        <w:rPr>
          <w:rFonts w:ascii="Arial" w:hAnsi="Arial" w:cs="Arial"/>
          <w:lang w:val="es-MX"/>
        </w:rPr>
      </w:pPr>
      <w:proofErr w:type="spellStart"/>
      <w:r w:rsidRPr="00E74753">
        <w:rPr>
          <w:rFonts w:ascii="Arial" w:hAnsi="Arial" w:cs="Arial"/>
          <w:lang w:val="es-MX"/>
        </w:rPr>
        <w:t>Brum</w:t>
      </w:r>
      <w:proofErr w:type="spellEnd"/>
      <w:r w:rsidRPr="00E74753">
        <w:rPr>
          <w:rFonts w:ascii="Arial" w:hAnsi="Arial" w:cs="Arial"/>
          <w:lang w:val="es-MX"/>
        </w:rPr>
        <w:t xml:space="preserve">, M. C. (s.f.). La evaluación de las políticas públicas: problemas, metodologías, aportes y limitaciones. </w:t>
      </w:r>
      <w:proofErr w:type="gramStart"/>
      <w:r w:rsidRPr="00E74753">
        <w:rPr>
          <w:rFonts w:ascii="Arial" w:hAnsi="Arial" w:cs="Arial"/>
          <w:lang w:val="es-MX"/>
        </w:rPr>
        <w:t>revista</w:t>
      </w:r>
      <w:proofErr w:type="gramEnd"/>
      <w:r w:rsidRPr="00E74753">
        <w:rPr>
          <w:rFonts w:ascii="Arial" w:hAnsi="Arial" w:cs="Arial"/>
          <w:lang w:val="es-MX"/>
        </w:rPr>
        <w:t xml:space="preserve"> de Administración Pública, 167-197.</w:t>
      </w:r>
    </w:p>
    <w:p w:rsidR="00E74753" w:rsidRPr="00E74753" w:rsidRDefault="00E74753" w:rsidP="00E74753">
      <w:pPr>
        <w:jc w:val="both"/>
        <w:rPr>
          <w:rFonts w:ascii="Arial" w:hAnsi="Arial" w:cs="Arial"/>
          <w:lang w:val="es-MX"/>
        </w:rPr>
      </w:pPr>
    </w:p>
    <w:p w:rsidR="00E74753" w:rsidRPr="00E74753" w:rsidRDefault="00E74753" w:rsidP="00E74753">
      <w:pPr>
        <w:pStyle w:val="Bibliografa"/>
        <w:ind w:left="720" w:hanging="720"/>
        <w:rPr>
          <w:rFonts w:ascii="Arial" w:hAnsi="Arial" w:cs="Arial"/>
          <w:noProof/>
        </w:rPr>
      </w:pPr>
      <w:r w:rsidRPr="00E74753">
        <w:rPr>
          <w:rFonts w:ascii="Arial" w:hAnsi="Arial" w:cs="Arial"/>
          <w:lang w:val="es-MX"/>
        </w:rPr>
        <w:fldChar w:fldCharType="begin"/>
      </w:r>
      <w:r w:rsidRPr="00E74753">
        <w:rPr>
          <w:rFonts w:ascii="Arial" w:hAnsi="Arial" w:cs="Arial"/>
          <w:lang w:val="es-MX"/>
        </w:rPr>
        <w:instrText xml:space="preserve"> BIBLIOGRAPHY  \l 2058 </w:instrText>
      </w:r>
      <w:r w:rsidRPr="00E74753">
        <w:rPr>
          <w:rFonts w:ascii="Arial" w:hAnsi="Arial" w:cs="Arial"/>
          <w:lang w:val="es-MX"/>
        </w:rPr>
        <w:fldChar w:fldCharType="separate"/>
      </w:r>
      <w:r w:rsidRPr="00E74753">
        <w:rPr>
          <w:rFonts w:ascii="Arial" w:hAnsi="Arial" w:cs="Arial"/>
          <w:noProof/>
        </w:rPr>
        <w:t xml:space="preserve">Aguilar, V. l. (1993). </w:t>
      </w:r>
      <w:r w:rsidRPr="00E74753">
        <w:rPr>
          <w:rFonts w:ascii="Arial" w:hAnsi="Arial" w:cs="Arial"/>
          <w:i/>
          <w:iCs/>
          <w:noProof/>
        </w:rPr>
        <w:t>la Implementacion de las politicas.</w:t>
      </w:r>
      <w:r w:rsidRPr="00E74753">
        <w:rPr>
          <w:rFonts w:ascii="Arial" w:hAnsi="Arial" w:cs="Arial"/>
          <w:noProof/>
        </w:rPr>
        <w:t xml:space="preserve"> mexico: Miguel Angel Porrua.</w:t>
      </w:r>
    </w:p>
    <w:p w:rsidR="00E74753" w:rsidRPr="00E74753" w:rsidRDefault="00E74753" w:rsidP="00E74753">
      <w:pPr>
        <w:jc w:val="both"/>
        <w:rPr>
          <w:rFonts w:ascii="Arial" w:hAnsi="Arial" w:cs="Arial"/>
          <w:lang w:val="es-MX"/>
        </w:rPr>
      </w:pPr>
      <w:r w:rsidRPr="00E74753">
        <w:rPr>
          <w:rFonts w:ascii="Arial" w:hAnsi="Arial" w:cs="Arial"/>
          <w:lang w:val="es-MX"/>
        </w:rPr>
        <w:fldChar w:fldCharType="end"/>
      </w:r>
      <w:r w:rsidRPr="00E74753">
        <w:rPr>
          <w:rFonts w:ascii="Arial" w:hAnsi="Arial" w:cs="Arial"/>
          <w:lang w:val="es-MX"/>
        </w:rPr>
        <w:fldChar w:fldCharType="begin"/>
      </w:r>
      <w:r w:rsidRPr="00E74753">
        <w:rPr>
          <w:rFonts w:ascii="Arial" w:hAnsi="Arial" w:cs="Arial"/>
          <w:lang w:val="es-MX"/>
        </w:rPr>
        <w:instrText xml:space="preserve"> BIBLIOGRAPHY  \l 2058 </w:instrText>
      </w:r>
      <w:r w:rsidRPr="00E74753">
        <w:rPr>
          <w:rFonts w:ascii="Arial" w:hAnsi="Arial" w:cs="Arial"/>
          <w:lang w:val="es-MX"/>
        </w:rPr>
        <w:fldChar w:fldCharType="separate"/>
      </w:r>
    </w:p>
    <w:p w:rsidR="00E74753" w:rsidRPr="00E74753" w:rsidRDefault="00E74753" w:rsidP="00E74753">
      <w:pPr>
        <w:pStyle w:val="Bibliografa"/>
        <w:ind w:left="720" w:hanging="720"/>
        <w:rPr>
          <w:rFonts w:ascii="Arial" w:hAnsi="Arial" w:cs="Arial"/>
          <w:noProof/>
        </w:rPr>
      </w:pPr>
      <w:r w:rsidRPr="00E74753">
        <w:rPr>
          <w:rFonts w:ascii="Arial" w:hAnsi="Arial" w:cs="Arial"/>
          <w:noProof/>
        </w:rPr>
        <w:t xml:space="preserve">david, G. J. (1998). </w:t>
      </w:r>
      <w:r w:rsidRPr="00E74753">
        <w:rPr>
          <w:rFonts w:ascii="Arial" w:hAnsi="Arial" w:cs="Arial"/>
          <w:i/>
          <w:iCs/>
          <w:noProof/>
        </w:rPr>
        <w:t>Los ocho Pasos para el analisis de Politicas Publicas.</w:t>
      </w:r>
      <w:r w:rsidRPr="00E74753">
        <w:rPr>
          <w:rFonts w:ascii="Arial" w:hAnsi="Arial" w:cs="Arial"/>
          <w:noProof/>
        </w:rPr>
        <w:t xml:space="preserve"> mexico: Miguel Angel Porrua.</w:t>
      </w:r>
    </w:p>
    <w:p w:rsidR="00E74753" w:rsidRPr="00E74753" w:rsidRDefault="00E74753" w:rsidP="00E74753">
      <w:pPr>
        <w:jc w:val="both"/>
        <w:rPr>
          <w:rFonts w:ascii="Arial" w:hAnsi="Arial" w:cs="Arial"/>
          <w:lang w:val="es-MX"/>
        </w:rPr>
      </w:pPr>
      <w:r w:rsidRPr="00E74753">
        <w:rPr>
          <w:rFonts w:ascii="Arial" w:hAnsi="Arial" w:cs="Arial"/>
          <w:lang w:val="es-MX"/>
        </w:rPr>
        <w:fldChar w:fldCharType="end"/>
      </w:r>
    </w:p>
    <w:p w:rsidR="005D726F" w:rsidRPr="00E74753" w:rsidRDefault="005D726F">
      <w:pPr>
        <w:jc w:val="both"/>
        <w:rPr>
          <w:rFonts w:ascii="Arial" w:hAnsi="Arial" w:cs="Arial"/>
          <w:lang w:val="es-MX"/>
        </w:rPr>
      </w:pPr>
    </w:p>
    <w:p w:rsidR="005D726F" w:rsidRDefault="005D726F">
      <w:pPr>
        <w:jc w:val="both"/>
        <w:rPr>
          <w:rFonts w:ascii="Arial" w:hAnsi="Arial" w:cs="Arial"/>
          <w:lang w:val="es-MX"/>
        </w:rPr>
      </w:pPr>
    </w:p>
    <w:p w:rsidR="005D726F" w:rsidRDefault="005D726F">
      <w:pPr>
        <w:jc w:val="both"/>
        <w:rPr>
          <w:rFonts w:ascii="Arial" w:hAnsi="Arial" w:cs="Arial"/>
          <w:lang w:val="es-MX"/>
        </w:rPr>
      </w:pPr>
    </w:p>
    <w:p w:rsidR="005D726F" w:rsidRDefault="005D726F">
      <w:pPr>
        <w:jc w:val="both"/>
        <w:rPr>
          <w:rFonts w:ascii="Arial" w:hAnsi="Arial" w:cs="Arial"/>
          <w:lang w:val="es-MX"/>
        </w:rPr>
      </w:pPr>
    </w:p>
    <w:p w:rsidR="005D726F" w:rsidRDefault="005D726F">
      <w:pPr>
        <w:jc w:val="both"/>
        <w:rPr>
          <w:rFonts w:ascii="Arial" w:hAnsi="Arial" w:cs="Arial"/>
          <w:lang w:val="es-MX"/>
        </w:rPr>
      </w:pPr>
    </w:p>
    <w:p w:rsidR="005D726F" w:rsidRDefault="005D726F">
      <w:pPr>
        <w:jc w:val="both"/>
        <w:rPr>
          <w:rFonts w:ascii="Arial" w:hAnsi="Arial" w:cs="Arial"/>
          <w:lang w:val="es-MX"/>
        </w:rPr>
      </w:pPr>
      <w:bookmarkStart w:id="0" w:name="_GoBack"/>
      <w:bookmarkEnd w:id="0"/>
    </w:p>
    <w:p w:rsidR="005D726F" w:rsidRPr="008D63EA" w:rsidRDefault="005D726F">
      <w:pPr>
        <w:jc w:val="both"/>
        <w:rPr>
          <w:rFonts w:ascii="Arial" w:hAnsi="Arial" w:cs="Arial"/>
          <w:lang w:val="es-MX"/>
        </w:rPr>
      </w:pPr>
      <w:r w:rsidRPr="005D726F">
        <w:rPr>
          <w:rFonts w:ascii="Arial" w:hAnsi="Arial" w:cs="Arial"/>
          <w:lang w:val="es-MX"/>
        </w:rPr>
        <w:object w:dxaOrig="6465" w:dyaOrig="7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3.25pt;height:375.75pt" o:ole="">
            <v:imagedata r:id="rId10" o:title=""/>
          </v:shape>
          <o:OLEObject Type="Embed" ProgID="AcroExch.Document.7" ShapeID="_x0000_i1025" DrawAspect="Content" ObjectID="_1492876290" r:id="rId11"/>
        </w:object>
      </w:r>
    </w:p>
    <w:sectPr w:rsidR="005D726F" w:rsidRPr="008D63EA" w:rsidSect="0097287F">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7EC9" w:rsidRDefault="001B7EC9" w:rsidP="00E74753">
      <w:pPr>
        <w:spacing w:after="0" w:line="240" w:lineRule="auto"/>
      </w:pPr>
      <w:r>
        <w:separator/>
      </w:r>
    </w:p>
  </w:endnote>
  <w:endnote w:type="continuationSeparator" w:id="0">
    <w:p w:rsidR="001B7EC9" w:rsidRDefault="001B7EC9" w:rsidP="00E747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7EC9" w:rsidRDefault="001B7EC9" w:rsidP="00E74753">
      <w:pPr>
        <w:spacing w:after="0" w:line="240" w:lineRule="auto"/>
      </w:pPr>
      <w:r>
        <w:separator/>
      </w:r>
    </w:p>
  </w:footnote>
  <w:footnote w:type="continuationSeparator" w:id="0">
    <w:p w:rsidR="001B7EC9" w:rsidRDefault="001B7EC9" w:rsidP="00E747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E633B"/>
    <w:multiLevelType w:val="hybridMultilevel"/>
    <w:tmpl w:val="E6C82C40"/>
    <w:lvl w:ilvl="0" w:tplc="080A0011">
      <w:start w:val="1"/>
      <w:numFmt w:val="decimal"/>
      <w:lvlText w:val="%1)"/>
      <w:lvlJc w:val="left"/>
      <w:pPr>
        <w:ind w:left="720" w:hanging="360"/>
      </w:pPr>
      <w:rPr>
        <w:rFonts w:hint="default"/>
        <w:u w:val="no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AE63CF3"/>
    <w:multiLevelType w:val="hybridMultilevel"/>
    <w:tmpl w:val="05CE21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77F77E5"/>
    <w:multiLevelType w:val="hybridMultilevel"/>
    <w:tmpl w:val="D0D40FB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2B290210"/>
    <w:multiLevelType w:val="hybridMultilevel"/>
    <w:tmpl w:val="6CC666F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34B37FB2"/>
    <w:multiLevelType w:val="hybridMultilevel"/>
    <w:tmpl w:val="68DEAC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367910F7"/>
    <w:multiLevelType w:val="hybridMultilevel"/>
    <w:tmpl w:val="2214A454"/>
    <w:lvl w:ilvl="0" w:tplc="080A0011">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F333D33"/>
    <w:multiLevelType w:val="hybridMultilevel"/>
    <w:tmpl w:val="1D94254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4D5323AA"/>
    <w:multiLevelType w:val="hybridMultilevel"/>
    <w:tmpl w:val="BF9E839E"/>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5D943B58"/>
    <w:multiLevelType w:val="hybridMultilevel"/>
    <w:tmpl w:val="CEB800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8"/>
  </w:num>
  <w:num w:numId="5">
    <w:abstractNumId w:val="0"/>
  </w:num>
  <w:num w:numId="6">
    <w:abstractNumId w:val="5"/>
  </w:num>
  <w:num w:numId="7">
    <w:abstractNumId w:val="7"/>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2C54"/>
    <w:rsid w:val="00040403"/>
    <w:rsid w:val="0004177E"/>
    <w:rsid w:val="00045D36"/>
    <w:rsid w:val="000524E6"/>
    <w:rsid w:val="00065022"/>
    <w:rsid w:val="0006710A"/>
    <w:rsid w:val="000877AF"/>
    <w:rsid w:val="000B65B6"/>
    <w:rsid w:val="000D2C54"/>
    <w:rsid w:val="000F61E9"/>
    <w:rsid w:val="00101891"/>
    <w:rsid w:val="0014659D"/>
    <w:rsid w:val="00146FF0"/>
    <w:rsid w:val="00154BDE"/>
    <w:rsid w:val="00185F44"/>
    <w:rsid w:val="001A745B"/>
    <w:rsid w:val="001B7EC9"/>
    <w:rsid w:val="001D3A76"/>
    <w:rsid w:val="00202501"/>
    <w:rsid w:val="002068A8"/>
    <w:rsid w:val="00237D4E"/>
    <w:rsid w:val="00287147"/>
    <w:rsid w:val="00296EA6"/>
    <w:rsid w:val="002D616D"/>
    <w:rsid w:val="002F0EB8"/>
    <w:rsid w:val="002F5BCD"/>
    <w:rsid w:val="002F6706"/>
    <w:rsid w:val="00332B5A"/>
    <w:rsid w:val="00340E7C"/>
    <w:rsid w:val="00394DF5"/>
    <w:rsid w:val="00427B19"/>
    <w:rsid w:val="00476E5A"/>
    <w:rsid w:val="004C176C"/>
    <w:rsid w:val="00500D9E"/>
    <w:rsid w:val="00522449"/>
    <w:rsid w:val="00567D36"/>
    <w:rsid w:val="005D726F"/>
    <w:rsid w:val="006033AE"/>
    <w:rsid w:val="006A711A"/>
    <w:rsid w:val="006D498B"/>
    <w:rsid w:val="00714446"/>
    <w:rsid w:val="007262F9"/>
    <w:rsid w:val="00747480"/>
    <w:rsid w:val="00792494"/>
    <w:rsid w:val="007B0C9B"/>
    <w:rsid w:val="007C3682"/>
    <w:rsid w:val="007E53DF"/>
    <w:rsid w:val="00814B88"/>
    <w:rsid w:val="00833A52"/>
    <w:rsid w:val="00845D2C"/>
    <w:rsid w:val="008536E2"/>
    <w:rsid w:val="008536E3"/>
    <w:rsid w:val="00863774"/>
    <w:rsid w:val="008D63EA"/>
    <w:rsid w:val="00913AB1"/>
    <w:rsid w:val="00926A2C"/>
    <w:rsid w:val="0097287F"/>
    <w:rsid w:val="009936C6"/>
    <w:rsid w:val="009E2857"/>
    <w:rsid w:val="009E2F4A"/>
    <w:rsid w:val="00A11937"/>
    <w:rsid w:val="00AA13E6"/>
    <w:rsid w:val="00B829D9"/>
    <w:rsid w:val="00BC0696"/>
    <w:rsid w:val="00BC1C51"/>
    <w:rsid w:val="00C03337"/>
    <w:rsid w:val="00CA1DA9"/>
    <w:rsid w:val="00CE15EB"/>
    <w:rsid w:val="00CE7E57"/>
    <w:rsid w:val="00D01076"/>
    <w:rsid w:val="00D3347C"/>
    <w:rsid w:val="00D70297"/>
    <w:rsid w:val="00DF2C62"/>
    <w:rsid w:val="00E26DD9"/>
    <w:rsid w:val="00E310B3"/>
    <w:rsid w:val="00E74753"/>
    <w:rsid w:val="00E76163"/>
    <w:rsid w:val="00EE086A"/>
    <w:rsid w:val="00F5726A"/>
    <w:rsid w:val="00F80440"/>
    <w:rsid w:val="00FA7073"/>
    <w:rsid w:val="00FF7E4F"/>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2C54"/>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C0696"/>
    <w:pPr>
      <w:ind w:left="720"/>
      <w:contextualSpacing/>
    </w:pPr>
    <w:rPr>
      <w:lang w:val="es-MX"/>
    </w:rPr>
  </w:style>
  <w:style w:type="paragraph" w:styleId="NormalWeb">
    <w:name w:val="Normal (Web)"/>
    <w:basedOn w:val="Normal"/>
    <w:uiPriority w:val="99"/>
    <w:unhideWhenUsed/>
    <w:rsid w:val="00A11937"/>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table" w:styleId="Tablaconcuadrcula">
    <w:name w:val="Table Grid"/>
    <w:basedOn w:val="Tablanormal"/>
    <w:uiPriority w:val="59"/>
    <w:rsid w:val="009728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262F9"/>
    <w:rPr>
      <w:color w:val="0000FF" w:themeColor="hyperlink"/>
      <w:u w:val="single"/>
    </w:rPr>
  </w:style>
  <w:style w:type="paragraph" w:styleId="Textodeglobo">
    <w:name w:val="Balloon Text"/>
    <w:basedOn w:val="Normal"/>
    <w:link w:val="TextodegloboCar"/>
    <w:uiPriority w:val="99"/>
    <w:semiHidden/>
    <w:unhideWhenUsed/>
    <w:rsid w:val="0079249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92494"/>
    <w:rPr>
      <w:rFonts w:ascii="Tahoma" w:hAnsi="Tahoma" w:cs="Tahoma"/>
      <w:sz w:val="16"/>
      <w:szCs w:val="16"/>
      <w:lang w:val="es-ES"/>
    </w:rPr>
  </w:style>
  <w:style w:type="paragraph" w:styleId="Textonotapie">
    <w:name w:val="footnote text"/>
    <w:basedOn w:val="Normal"/>
    <w:link w:val="TextonotapieCar"/>
    <w:uiPriority w:val="99"/>
    <w:semiHidden/>
    <w:unhideWhenUsed/>
    <w:rsid w:val="00E7475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74753"/>
    <w:rPr>
      <w:sz w:val="20"/>
      <w:szCs w:val="20"/>
      <w:lang w:val="es-ES"/>
    </w:rPr>
  </w:style>
  <w:style w:type="character" w:styleId="Refdenotaalpie">
    <w:name w:val="footnote reference"/>
    <w:basedOn w:val="Fuentedeprrafopredeter"/>
    <w:uiPriority w:val="99"/>
    <w:semiHidden/>
    <w:unhideWhenUsed/>
    <w:rsid w:val="00E74753"/>
    <w:rPr>
      <w:vertAlign w:val="superscript"/>
    </w:rPr>
  </w:style>
  <w:style w:type="paragraph" w:styleId="Bibliografa">
    <w:name w:val="Bibliography"/>
    <w:basedOn w:val="Normal"/>
    <w:next w:val="Normal"/>
    <w:uiPriority w:val="37"/>
    <w:unhideWhenUsed/>
    <w:rsid w:val="00E7475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2C54"/>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C0696"/>
    <w:pPr>
      <w:ind w:left="720"/>
      <w:contextualSpacing/>
    </w:pPr>
    <w:rPr>
      <w:lang w:val="es-MX"/>
    </w:rPr>
  </w:style>
  <w:style w:type="paragraph" w:styleId="NormalWeb">
    <w:name w:val="Normal (Web)"/>
    <w:basedOn w:val="Normal"/>
    <w:uiPriority w:val="99"/>
    <w:unhideWhenUsed/>
    <w:rsid w:val="00A11937"/>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table" w:styleId="Tablaconcuadrcula">
    <w:name w:val="Table Grid"/>
    <w:basedOn w:val="Tablanormal"/>
    <w:uiPriority w:val="59"/>
    <w:rsid w:val="009728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262F9"/>
    <w:rPr>
      <w:color w:val="0000FF" w:themeColor="hyperlink"/>
      <w:u w:val="single"/>
    </w:rPr>
  </w:style>
  <w:style w:type="paragraph" w:styleId="Textodeglobo">
    <w:name w:val="Balloon Text"/>
    <w:basedOn w:val="Normal"/>
    <w:link w:val="TextodegloboCar"/>
    <w:uiPriority w:val="99"/>
    <w:semiHidden/>
    <w:unhideWhenUsed/>
    <w:rsid w:val="0079249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92494"/>
    <w:rPr>
      <w:rFonts w:ascii="Tahoma" w:hAnsi="Tahoma" w:cs="Tahoma"/>
      <w:sz w:val="16"/>
      <w:szCs w:val="16"/>
      <w:lang w:val="es-ES"/>
    </w:rPr>
  </w:style>
  <w:style w:type="paragraph" w:styleId="Textonotapie">
    <w:name w:val="footnote text"/>
    <w:basedOn w:val="Normal"/>
    <w:link w:val="TextonotapieCar"/>
    <w:uiPriority w:val="99"/>
    <w:semiHidden/>
    <w:unhideWhenUsed/>
    <w:rsid w:val="00E7475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74753"/>
    <w:rPr>
      <w:sz w:val="20"/>
      <w:szCs w:val="20"/>
      <w:lang w:val="es-ES"/>
    </w:rPr>
  </w:style>
  <w:style w:type="character" w:styleId="Refdenotaalpie">
    <w:name w:val="footnote reference"/>
    <w:basedOn w:val="Fuentedeprrafopredeter"/>
    <w:uiPriority w:val="99"/>
    <w:semiHidden/>
    <w:unhideWhenUsed/>
    <w:rsid w:val="00E74753"/>
    <w:rPr>
      <w:vertAlign w:val="superscript"/>
    </w:rPr>
  </w:style>
  <w:style w:type="paragraph" w:styleId="Bibliografa">
    <w:name w:val="Bibliography"/>
    <w:basedOn w:val="Normal"/>
    <w:next w:val="Normal"/>
    <w:uiPriority w:val="37"/>
    <w:unhideWhenUsed/>
    <w:rsid w:val="00E747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0" Type="http://schemas.openxmlformats.org/officeDocument/2006/relationships/image" Target="media/image2.emf"/><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Agu93</b:Tag>
    <b:SourceType>Book</b:SourceType>
    <b:Guid>{AEA6BED4-B05F-4800-91AC-4F79DBE2277A}</b:Guid>
    <b:Author>
      <b:Author>
        <b:NameList>
          <b:Person>
            <b:Last>Aguilar</b:Last>
            <b:First>Villanueva</b:First>
            <b:Middle>luis felipe</b:Middle>
          </b:Person>
        </b:NameList>
      </b:Author>
    </b:Author>
    <b:Title>la Implementacion de las politicas</b:Title>
    <b:Year>1993</b:Year>
    <b:City>mexico</b:City>
    <b:Publisher>Miguel Angel Porrua</b:Publisher>
    <b:RefOrder>1</b:RefOrder>
  </b:Source>
  <b:Source>
    <b:Tag>dav98</b:Tag>
    <b:SourceType>Book</b:SourceType>
    <b:Guid>{56967F37-CFE4-432A-A2E8-10836D504C0B}</b:Guid>
    <b:Author>
      <b:Author>
        <b:NameList>
          <b:Person>
            <b:Last>david</b:Last>
            <b:First>Grcia</b:First>
            <b:Middle>Junco Mchado</b:Middle>
          </b:Person>
        </b:NameList>
      </b:Author>
    </b:Author>
    <b:Title>Los ocho Pasos para el analisis de Politicas Publicas</b:Title>
    <b:Year>1998</b:Year>
    <b:City>mexico</b:City>
    <b:Publisher>Miguel Angel Porrua</b:Publisher>
    <b:RefOrder>2</b:RefOrder>
  </b:Source>
</b:Sources>
</file>

<file path=customXml/itemProps1.xml><?xml version="1.0" encoding="utf-8"?>
<ds:datastoreItem xmlns:ds="http://schemas.openxmlformats.org/officeDocument/2006/customXml" ds:itemID="{DDDF6340-91C0-4425-9DFF-750BF866B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119</Words>
  <Characters>657</Characters>
  <Application>Microsoft Office Word</Application>
  <DocSecurity>0</DocSecurity>
  <Lines>5</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CIBER DIANI</dc:creator>
  <cp:lastModifiedBy>Escuintla</cp:lastModifiedBy>
  <cp:revision>2</cp:revision>
  <cp:lastPrinted>2015-05-11T21:25:00Z</cp:lastPrinted>
  <dcterms:created xsi:type="dcterms:W3CDTF">2015-05-12T00:05:00Z</dcterms:created>
  <dcterms:modified xsi:type="dcterms:W3CDTF">2015-05-12T00:05:00Z</dcterms:modified>
</cp:coreProperties>
</file>