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1D1" w:rsidRDefault="000171D1" w:rsidP="00860E18">
      <w:pPr>
        <w:spacing w:before="0" w:beforeAutospacing="0" w:after="0" w:afterAutospacing="0" w:line="360" w:lineRule="auto"/>
        <w:rPr>
          <w:rFonts w:ascii="Arial" w:eastAsiaTheme="majorEastAsia" w:hAnsi="Arial" w:cs="Arial"/>
          <w:noProof/>
          <w:u w:val="single"/>
          <w:lang w:eastAsia="es-MX"/>
        </w:rPr>
      </w:pPr>
      <w:r>
        <w:t xml:space="preserve"> </w:t>
      </w:r>
      <w:r w:rsidR="00EC21CB"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36E39254" wp14:editId="53717269">
            <wp:simplePos x="0" y="0"/>
            <wp:positionH relativeFrom="margin">
              <wp:align>left</wp:align>
            </wp:positionH>
            <wp:positionV relativeFrom="paragraph">
              <wp:posOffset>-55245</wp:posOffset>
            </wp:positionV>
            <wp:extent cx="2028825" cy="669925"/>
            <wp:effectExtent l="0" t="0" r="9525" b="0"/>
            <wp:wrapNone/>
            <wp:docPr id="2" name="Imagen 2" descr="http://theglobe.com.mx/wp-content/uploads/2013/09/chiapas-i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eglobe.com.mx/wp-content/uploads/2013/09/chiapas-ia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1CB" w:rsidRDefault="00EC21CB" w:rsidP="00860E18">
      <w:pPr>
        <w:keepNext/>
        <w:keepLines/>
        <w:spacing w:before="0" w:beforeAutospacing="0" w:after="0" w:line="360" w:lineRule="auto"/>
        <w:jc w:val="center"/>
        <w:outlineLvl w:val="1"/>
        <w:rPr>
          <w:rFonts w:ascii="Arial" w:eastAsiaTheme="majorEastAsia" w:hAnsi="Arial" w:cs="Arial"/>
          <w:b/>
          <w:noProof/>
          <w:u w:val="single"/>
          <w:lang w:eastAsia="es-MX"/>
        </w:rPr>
      </w:pPr>
    </w:p>
    <w:p w:rsidR="00EC21CB" w:rsidRDefault="00EC21CB" w:rsidP="00860E18">
      <w:pPr>
        <w:keepNext/>
        <w:keepLines/>
        <w:spacing w:before="0" w:beforeAutospacing="0" w:after="0" w:line="360" w:lineRule="auto"/>
        <w:jc w:val="center"/>
        <w:outlineLvl w:val="1"/>
        <w:rPr>
          <w:rFonts w:ascii="Arial" w:eastAsiaTheme="majorEastAsia" w:hAnsi="Arial" w:cs="Arial"/>
          <w:b/>
          <w:noProof/>
          <w:lang w:eastAsia="es-MX"/>
        </w:rPr>
      </w:pPr>
    </w:p>
    <w:p w:rsidR="002039CA" w:rsidRPr="00EC21CB" w:rsidRDefault="002039CA" w:rsidP="00860E18">
      <w:pPr>
        <w:keepNext/>
        <w:keepLines/>
        <w:spacing w:before="0" w:beforeAutospacing="0" w:after="0" w:line="360" w:lineRule="auto"/>
        <w:jc w:val="center"/>
        <w:outlineLvl w:val="1"/>
        <w:rPr>
          <w:rFonts w:ascii="Arial" w:eastAsiaTheme="majorEastAsia" w:hAnsi="Arial" w:cs="Arial"/>
          <w:b/>
          <w:noProof/>
          <w:lang w:eastAsia="es-MX"/>
        </w:rPr>
      </w:pPr>
    </w:p>
    <w:p w:rsidR="00EC21CB" w:rsidRDefault="00EC21CB" w:rsidP="00860E18">
      <w:pPr>
        <w:keepNext/>
        <w:keepLines/>
        <w:spacing w:before="0" w:beforeAutospacing="0" w:after="0" w:line="360" w:lineRule="auto"/>
        <w:jc w:val="center"/>
        <w:outlineLvl w:val="1"/>
        <w:rPr>
          <w:rFonts w:ascii="Arial" w:eastAsiaTheme="majorEastAsia" w:hAnsi="Arial" w:cs="Arial"/>
          <w:b/>
          <w:noProof/>
          <w:lang w:eastAsia="es-MX"/>
        </w:rPr>
      </w:pPr>
      <w:bookmarkStart w:id="0" w:name="_Toc422348307"/>
      <w:bookmarkStart w:id="1" w:name="_Toc422348431"/>
      <w:r w:rsidRPr="00EC21CB">
        <w:rPr>
          <w:rFonts w:ascii="Arial" w:eastAsiaTheme="majorEastAsia" w:hAnsi="Arial" w:cs="Arial"/>
          <w:b/>
          <w:noProof/>
          <w:lang w:eastAsia="es-MX"/>
        </w:rPr>
        <w:t>MATERIA:</w:t>
      </w:r>
      <w:bookmarkEnd w:id="0"/>
      <w:bookmarkEnd w:id="1"/>
      <w:r w:rsidR="00546195">
        <w:rPr>
          <w:rFonts w:ascii="Arial" w:eastAsiaTheme="majorEastAsia" w:hAnsi="Arial" w:cs="Arial"/>
          <w:b/>
          <w:noProof/>
          <w:lang w:eastAsia="es-MX"/>
        </w:rPr>
        <w:t xml:space="preserve"> TECNOLOGÍAS DE INFORMACIÓN Y COMUNICACIÓN</w:t>
      </w:r>
    </w:p>
    <w:p w:rsidR="005B34A2" w:rsidRDefault="005B34A2" w:rsidP="00860E18">
      <w:pPr>
        <w:keepNext/>
        <w:keepLines/>
        <w:spacing w:before="0" w:beforeAutospacing="0" w:after="0" w:line="360" w:lineRule="auto"/>
        <w:jc w:val="center"/>
        <w:outlineLvl w:val="1"/>
        <w:rPr>
          <w:rFonts w:ascii="Arial" w:eastAsiaTheme="majorEastAsia" w:hAnsi="Arial" w:cs="Arial"/>
          <w:b/>
          <w:noProof/>
          <w:lang w:eastAsia="es-MX"/>
        </w:rPr>
      </w:pPr>
    </w:p>
    <w:p w:rsidR="002039CA" w:rsidRDefault="005B34A2" w:rsidP="00860E18">
      <w:pPr>
        <w:keepNext/>
        <w:keepLines/>
        <w:spacing w:before="0" w:beforeAutospacing="0" w:after="0" w:line="360" w:lineRule="auto"/>
        <w:jc w:val="center"/>
        <w:outlineLvl w:val="1"/>
        <w:rPr>
          <w:rFonts w:ascii="Arial" w:eastAsiaTheme="majorEastAsia" w:hAnsi="Arial" w:cs="Arial"/>
          <w:b/>
          <w:noProof/>
          <w:lang w:eastAsia="es-MX"/>
        </w:rPr>
      </w:pPr>
      <w:r>
        <w:rPr>
          <w:rFonts w:ascii="Arial" w:eastAsiaTheme="majorEastAsia" w:hAnsi="Arial" w:cs="Arial"/>
          <w:b/>
          <w:noProof/>
          <w:lang w:eastAsia="es-MX"/>
        </w:rPr>
        <w:t xml:space="preserve">MAESTRO: MIGUEL ÁNGEL DOMÍNGUEZ GONZÁLEZ </w:t>
      </w:r>
    </w:p>
    <w:p w:rsidR="005B34A2" w:rsidRDefault="005B34A2" w:rsidP="00860E18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eastAsiaTheme="majorEastAsia" w:hAnsi="Arial" w:cs="Arial"/>
          <w:b/>
          <w:noProof/>
          <w:sz w:val="22"/>
          <w:szCs w:val="22"/>
        </w:rPr>
      </w:pPr>
    </w:p>
    <w:p w:rsidR="005B34A2" w:rsidRDefault="005B34A2" w:rsidP="00860E18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eastAsiaTheme="majorEastAsia" w:hAnsi="Arial" w:cs="Arial"/>
          <w:b/>
          <w:noProof/>
          <w:sz w:val="22"/>
          <w:szCs w:val="22"/>
        </w:rPr>
      </w:pPr>
    </w:p>
    <w:p w:rsidR="000171D1" w:rsidRPr="00A83D63" w:rsidRDefault="000171D1" w:rsidP="00860E18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eastAsiaTheme="majorEastAsia" w:hAnsi="Arial" w:cs="Arial"/>
          <w:b/>
          <w:noProof/>
          <w:sz w:val="22"/>
          <w:szCs w:val="22"/>
        </w:rPr>
      </w:pPr>
      <w:r>
        <w:rPr>
          <w:rFonts w:ascii="Arial" w:eastAsiaTheme="majorEastAsia" w:hAnsi="Arial" w:cs="Arial"/>
          <w:b/>
          <w:noProof/>
          <w:sz w:val="22"/>
          <w:szCs w:val="22"/>
        </w:rPr>
        <w:t>ACTIVIDAD</w:t>
      </w:r>
      <w:r w:rsidR="00546195">
        <w:rPr>
          <w:rFonts w:ascii="Arial" w:eastAsiaTheme="majorEastAsia" w:hAnsi="Arial" w:cs="Arial"/>
          <w:b/>
          <w:noProof/>
          <w:sz w:val="22"/>
          <w:szCs w:val="22"/>
        </w:rPr>
        <w:t xml:space="preserve"> DE APRENDIZAJE 2</w:t>
      </w:r>
      <w:r>
        <w:rPr>
          <w:rFonts w:ascii="Arial" w:eastAsiaTheme="majorEastAsia" w:hAnsi="Arial" w:cs="Arial"/>
          <w:b/>
          <w:noProof/>
          <w:sz w:val="22"/>
          <w:szCs w:val="22"/>
        </w:rPr>
        <w:t xml:space="preserve"> </w:t>
      </w:r>
      <w:r w:rsidRPr="00A83D63">
        <w:rPr>
          <w:rFonts w:ascii="Arial" w:eastAsiaTheme="majorEastAsia" w:hAnsi="Arial" w:cs="Arial"/>
          <w:b/>
          <w:noProof/>
          <w:sz w:val="22"/>
          <w:szCs w:val="22"/>
        </w:rPr>
        <w:t xml:space="preserve">. </w:t>
      </w:r>
      <w:r w:rsidR="00546195">
        <w:rPr>
          <w:rFonts w:ascii="Arial" w:eastAsiaTheme="majorEastAsia" w:hAnsi="Arial" w:cs="Arial"/>
          <w:b/>
          <w:noProof/>
          <w:sz w:val="22"/>
          <w:szCs w:val="22"/>
        </w:rPr>
        <w:t xml:space="preserve">ELABORACIÓN DE UN ESQUEMA DESCRIPTIVO </w:t>
      </w:r>
    </w:p>
    <w:p w:rsidR="000171D1" w:rsidRDefault="000171D1" w:rsidP="00860E18">
      <w:pPr>
        <w:spacing w:before="0" w:beforeAutospacing="0" w:line="360" w:lineRule="auto"/>
        <w:jc w:val="center"/>
        <w:rPr>
          <w:rFonts w:ascii="Arial" w:hAnsi="Arial" w:cs="Arial"/>
          <w:b/>
          <w:lang w:eastAsia="es-MX"/>
        </w:rPr>
      </w:pPr>
    </w:p>
    <w:p w:rsidR="005B34A2" w:rsidRDefault="005B34A2" w:rsidP="00860E18">
      <w:pPr>
        <w:spacing w:before="0" w:beforeAutospacing="0" w:line="360" w:lineRule="auto"/>
        <w:jc w:val="center"/>
        <w:rPr>
          <w:rFonts w:ascii="Arial" w:hAnsi="Arial" w:cs="Arial"/>
          <w:b/>
          <w:lang w:eastAsia="es-MX"/>
        </w:rPr>
      </w:pPr>
    </w:p>
    <w:p w:rsidR="005B34A2" w:rsidRDefault="005B34A2" w:rsidP="00860E18">
      <w:pPr>
        <w:spacing w:before="0" w:beforeAutospacing="0" w:line="360" w:lineRule="auto"/>
        <w:jc w:val="center"/>
        <w:rPr>
          <w:rFonts w:ascii="Arial" w:hAnsi="Arial" w:cs="Arial"/>
          <w:b/>
          <w:lang w:eastAsia="es-MX"/>
        </w:rPr>
      </w:pPr>
    </w:p>
    <w:p w:rsidR="00EC21CB" w:rsidRPr="00A83D63" w:rsidRDefault="00EC21CB" w:rsidP="00860E18">
      <w:pPr>
        <w:spacing w:before="0" w:beforeAutospacing="0" w:line="360" w:lineRule="auto"/>
        <w:jc w:val="center"/>
        <w:rPr>
          <w:rFonts w:ascii="Arial" w:hAnsi="Arial" w:cs="Arial"/>
          <w:b/>
          <w:lang w:eastAsia="es-MX"/>
        </w:rPr>
      </w:pPr>
    </w:p>
    <w:p w:rsidR="000171D1" w:rsidRPr="00A83D63" w:rsidRDefault="000171D1" w:rsidP="00860E18">
      <w:pPr>
        <w:keepNext/>
        <w:keepLines/>
        <w:spacing w:before="0" w:beforeAutospacing="0" w:after="0" w:line="360" w:lineRule="auto"/>
        <w:jc w:val="center"/>
        <w:outlineLvl w:val="1"/>
        <w:rPr>
          <w:rFonts w:ascii="Arial" w:eastAsiaTheme="majorEastAsia" w:hAnsi="Arial" w:cs="Arial"/>
          <w:b/>
          <w:noProof/>
          <w:lang w:eastAsia="es-MX"/>
        </w:rPr>
      </w:pPr>
      <w:bookmarkStart w:id="2" w:name="_Toc422348309"/>
      <w:bookmarkStart w:id="3" w:name="_Toc422348433"/>
      <w:r w:rsidRPr="00A83D63">
        <w:rPr>
          <w:rFonts w:ascii="Arial" w:eastAsiaTheme="majorEastAsia" w:hAnsi="Arial" w:cs="Arial"/>
          <w:b/>
          <w:noProof/>
          <w:lang w:eastAsia="es-MX"/>
        </w:rPr>
        <w:t>ELABORÓ:</w:t>
      </w:r>
      <w:bookmarkEnd w:id="2"/>
      <w:bookmarkEnd w:id="3"/>
    </w:p>
    <w:p w:rsidR="000171D1" w:rsidRDefault="000171D1" w:rsidP="00860E18">
      <w:pPr>
        <w:keepNext/>
        <w:keepLines/>
        <w:spacing w:before="0" w:beforeAutospacing="0" w:after="0" w:line="360" w:lineRule="auto"/>
        <w:jc w:val="center"/>
        <w:outlineLvl w:val="1"/>
        <w:rPr>
          <w:rFonts w:ascii="Arial" w:eastAsiaTheme="majorEastAsia" w:hAnsi="Arial" w:cs="Arial"/>
          <w:b/>
          <w:noProof/>
          <w:lang w:eastAsia="es-MX"/>
        </w:rPr>
      </w:pPr>
      <w:bookmarkStart w:id="4" w:name="_Toc422348310"/>
      <w:bookmarkStart w:id="5" w:name="_Toc422348434"/>
      <w:r w:rsidRPr="00A83D63">
        <w:rPr>
          <w:rFonts w:ascii="Arial" w:eastAsiaTheme="majorEastAsia" w:hAnsi="Arial" w:cs="Arial"/>
          <w:b/>
          <w:noProof/>
          <w:lang w:eastAsia="es-MX"/>
        </w:rPr>
        <w:t>LAE. JOHANA KAREN HERNÁNDEZ RUIZ</w:t>
      </w:r>
      <w:bookmarkEnd w:id="4"/>
      <w:bookmarkEnd w:id="5"/>
    </w:p>
    <w:p w:rsidR="000171D1" w:rsidRPr="000171D1" w:rsidRDefault="000171D1" w:rsidP="00860E18">
      <w:pPr>
        <w:keepNext/>
        <w:keepLines/>
        <w:spacing w:before="0" w:beforeAutospacing="0" w:after="0" w:line="360" w:lineRule="auto"/>
        <w:jc w:val="center"/>
        <w:outlineLvl w:val="1"/>
        <w:rPr>
          <w:rFonts w:ascii="Arial" w:eastAsiaTheme="majorEastAsia" w:hAnsi="Arial" w:cs="Arial"/>
          <w:b/>
          <w:noProof/>
          <w:lang w:eastAsia="es-MX"/>
        </w:rPr>
      </w:pPr>
    </w:p>
    <w:p w:rsidR="000171D1" w:rsidRPr="00A83D63" w:rsidRDefault="000171D1" w:rsidP="00860E18">
      <w:pPr>
        <w:spacing w:before="0" w:beforeAutospacing="0" w:line="360" w:lineRule="auto"/>
        <w:jc w:val="center"/>
        <w:rPr>
          <w:rFonts w:ascii="Arial" w:hAnsi="Arial" w:cs="Arial"/>
          <w:lang w:eastAsia="es-MX"/>
        </w:rPr>
      </w:pPr>
    </w:p>
    <w:p w:rsidR="000171D1" w:rsidRPr="00A83D63" w:rsidRDefault="000171D1" w:rsidP="00860E18">
      <w:pPr>
        <w:keepNext/>
        <w:keepLines/>
        <w:spacing w:before="0" w:beforeAutospacing="0" w:after="0" w:line="360" w:lineRule="auto"/>
        <w:jc w:val="center"/>
        <w:outlineLvl w:val="1"/>
        <w:rPr>
          <w:rFonts w:ascii="Arial" w:eastAsiaTheme="majorEastAsia" w:hAnsi="Arial" w:cs="Arial"/>
          <w:noProof/>
          <w:lang w:eastAsia="es-MX"/>
        </w:rPr>
      </w:pPr>
      <w:bookmarkStart w:id="6" w:name="_Toc422348312"/>
      <w:bookmarkStart w:id="7" w:name="_Toc422348436"/>
      <w:r w:rsidRPr="00A83D63">
        <w:rPr>
          <w:rFonts w:ascii="Arial" w:eastAsiaTheme="majorEastAsia" w:hAnsi="Arial" w:cs="Arial"/>
          <w:noProof/>
          <w:lang w:eastAsia="es-MX"/>
        </w:rPr>
        <w:t xml:space="preserve">TUXTLA GUTIERREZ, CHIAPAS; </w:t>
      </w:r>
      <w:r w:rsidR="00546195">
        <w:rPr>
          <w:rFonts w:ascii="Arial" w:eastAsiaTheme="majorEastAsia" w:hAnsi="Arial" w:cs="Arial"/>
          <w:noProof/>
          <w:lang w:eastAsia="es-MX"/>
        </w:rPr>
        <w:t>19</w:t>
      </w:r>
      <w:r>
        <w:rPr>
          <w:rFonts w:ascii="Arial" w:eastAsiaTheme="majorEastAsia" w:hAnsi="Arial" w:cs="Arial"/>
          <w:noProof/>
          <w:lang w:eastAsia="es-MX"/>
        </w:rPr>
        <w:t xml:space="preserve"> DE </w:t>
      </w:r>
      <w:r w:rsidR="00546195">
        <w:rPr>
          <w:rFonts w:ascii="Arial" w:eastAsiaTheme="majorEastAsia" w:hAnsi="Arial" w:cs="Arial"/>
          <w:noProof/>
          <w:lang w:eastAsia="es-MX"/>
        </w:rPr>
        <w:t xml:space="preserve">ENERO </w:t>
      </w:r>
      <w:r w:rsidRPr="00A83D63">
        <w:rPr>
          <w:rFonts w:ascii="Arial" w:eastAsiaTheme="majorEastAsia" w:hAnsi="Arial" w:cs="Arial"/>
          <w:noProof/>
          <w:lang w:eastAsia="es-MX"/>
        </w:rPr>
        <w:t>DE 201</w:t>
      </w:r>
      <w:bookmarkEnd w:id="6"/>
      <w:bookmarkEnd w:id="7"/>
      <w:r w:rsidR="00546195">
        <w:rPr>
          <w:rFonts w:ascii="Arial" w:eastAsiaTheme="majorEastAsia" w:hAnsi="Arial" w:cs="Arial"/>
          <w:noProof/>
          <w:lang w:eastAsia="es-MX"/>
        </w:rPr>
        <w:t>6</w:t>
      </w:r>
    </w:p>
    <w:p w:rsidR="000171D1" w:rsidRPr="00A83D63" w:rsidRDefault="000171D1" w:rsidP="00860E18">
      <w:pPr>
        <w:pStyle w:val="NormalWeb"/>
        <w:shd w:val="clear" w:color="auto" w:fill="FFFFFF"/>
        <w:spacing w:before="0" w:beforeAutospacing="0" w:line="360" w:lineRule="auto"/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D6789E" w:rsidRDefault="00D6789E" w:rsidP="00860E18">
      <w:pPr>
        <w:spacing w:before="0" w:beforeAutospacing="0" w:line="360" w:lineRule="auto"/>
        <w:jc w:val="center"/>
        <w:rPr>
          <w:rFonts w:ascii="Arial" w:hAnsi="Arial" w:cs="Arial"/>
          <w:b/>
        </w:rPr>
      </w:pPr>
    </w:p>
    <w:p w:rsidR="00D6789E" w:rsidRDefault="00D6789E" w:rsidP="00860E18">
      <w:pPr>
        <w:spacing w:before="0" w:beforeAutospacing="0" w:line="360" w:lineRule="auto"/>
        <w:jc w:val="center"/>
        <w:rPr>
          <w:rFonts w:ascii="Arial" w:hAnsi="Arial" w:cs="Arial"/>
          <w:b/>
        </w:rPr>
      </w:pPr>
    </w:p>
    <w:p w:rsidR="002039CA" w:rsidRPr="00B84893" w:rsidRDefault="002039CA" w:rsidP="002039CA">
      <w:pPr>
        <w:pStyle w:val="NormalWeb"/>
        <w:shd w:val="clear" w:color="auto" w:fill="FFFFFF"/>
        <w:spacing w:line="450" w:lineRule="atLeast"/>
        <w:jc w:val="both"/>
        <w:rPr>
          <w:rFonts w:ascii="Arial" w:eastAsiaTheme="minorHAnsi" w:hAnsi="Arial" w:cs="Arial"/>
          <w:b/>
          <w:lang w:val="es-ES" w:eastAsia="en-US"/>
        </w:rPr>
      </w:pPr>
      <w:bookmarkStart w:id="8" w:name="_Toc422348438"/>
      <w:r w:rsidRPr="00B84893">
        <w:rPr>
          <w:rFonts w:ascii="Arial" w:eastAsiaTheme="minorHAnsi" w:hAnsi="Arial" w:cs="Arial"/>
          <w:b/>
          <w:lang w:val="es-ES" w:eastAsia="en-US"/>
        </w:rPr>
        <w:lastRenderedPageBreak/>
        <w:t>DESARROLLO DE SISTEMAS INFORMATICOS</w:t>
      </w:r>
    </w:p>
    <w:p w:rsidR="002039CA" w:rsidRPr="002D0B0E" w:rsidRDefault="002039CA" w:rsidP="002039CA">
      <w:pPr>
        <w:pStyle w:val="NormalWeb"/>
        <w:shd w:val="clear" w:color="auto" w:fill="FFFFFF"/>
        <w:spacing w:line="450" w:lineRule="atLeast"/>
        <w:jc w:val="both"/>
        <w:rPr>
          <w:rFonts w:ascii="Arial" w:eastAsiaTheme="minorHAnsi" w:hAnsi="Arial" w:cs="Arial"/>
          <w:lang w:val="es-ES" w:eastAsia="en-US"/>
        </w:rPr>
      </w:pPr>
      <w:r w:rsidRPr="002D0B0E">
        <w:rPr>
          <w:rFonts w:ascii="Arial" w:eastAsiaTheme="minorHAnsi" w:hAnsi="Arial" w:cs="Arial"/>
          <w:lang w:val="es-ES" w:eastAsia="en-US"/>
        </w:rPr>
        <w:t xml:space="preserve">De acuerdo a la lectura, del libro ANALISIS Y DISEÑO DE SISTEMAS DE INFORMACION, </w:t>
      </w:r>
      <w:r w:rsidR="002D0B0E" w:rsidRPr="002D0B0E">
        <w:rPr>
          <w:rFonts w:ascii="Arial" w:eastAsiaTheme="minorHAnsi" w:hAnsi="Arial" w:cs="Arial"/>
          <w:lang w:val="es-ES" w:eastAsia="en-US"/>
        </w:rPr>
        <w:t xml:space="preserve">se pueden clasificar los tipos de usuarios administrativos en; </w:t>
      </w:r>
    </w:p>
    <w:p w:rsidR="002D0B0E" w:rsidRPr="002D0B0E" w:rsidRDefault="002D0B0E" w:rsidP="002D0B0E">
      <w:pPr>
        <w:pStyle w:val="NormalWeb"/>
        <w:numPr>
          <w:ilvl w:val="0"/>
          <w:numId w:val="9"/>
        </w:numPr>
        <w:shd w:val="clear" w:color="auto" w:fill="FFFFFF"/>
        <w:spacing w:line="450" w:lineRule="atLeast"/>
        <w:jc w:val="both"/>
        <w:rPr>
          <w:rFonts w:ascii="Arial" w:eastAsiaTheme="minorHAnsi" w:hAnsi="Arial" w:cs="Arial"/>
          <w:lang w:val="es-ES" w:eastAsia="en-US"/>
        </w:rPr>
      </w:pPr>
      <w:r w:rsidRPr="002D0B0E">
        <w:rPr>
          <w:rFonts w:ascii="Arial" w:eastAsiaTheme="minorHAnsi" w:hAnsi="Arial" w:cs="Arial"/>
          <w:lang w:val="es-ES" w:eastAsia="en-US"/>
        </w:rPr>
        <w:t>Usuario final directo</w:t>
      </w:r>
    </w:p>
    <w:p w:rsidR="002D0B0E" w:rsidRPr="002D0B0E" w:rsidRDefault="002D0B0E" w:rsidP="002D0B0E">
      <w:pPr>
        <w:pStyle w:val="NormalWeb"/>
        <w:numPr>
          <w:ilvl w:val="0"/>
          <w:numId w:val="9"/>
        </w:numPr>
        <w:shd w:val="clear" w:color="auto" w:fill="FFFFFF"/>
        <w:spacing w:line="450" w:lineRule="atLeast"/>
        <w:jc w:val="both"/>
        <w:rPr>
          <w:rFonts w:ascii="Arial" w:eastAsiaTheme="minorHAnsi" w:hAnsi="Arial" w:cs="Arial"/>
          <w:lang w:val="es-ES" w:eastAsia="en-US"/>
        </w:rPr>
      </w:pPr>
      <w:r w:rsidRPr="002D0B0E">
        <w:rPr>
          <w:rFonts w:ascii="Arial" w:eastAsiaTheme="minorHAnsi" w:hAnsi="Arial" w:cs="Arial"/>
          <w:lang w:val="es-ES" w:eastAsia="en-US"/>
        </w:rPr>
        <w:t>Usuario final indirecto</w:t>
      </w:r>
    </w:p>
    <w:p w:rsidR="002D0B0E" w:rsidRPr="002D0B0E" w:rsidRDefault="002D0B0E" w:rsidP="002D0B0E">
      <w:pPr>
        <w:pStyle w:val="NormalWeb"/>
        <w:numPr>
          <w:ilvl w:val="0"/>
          <w:numId w:val="9"/>
        </w:numPr>
        <w:shd w:val="clear" w:color="auto" w:fill="FFFFFF"/>
        <w:spacing w:line="450" w:lineRule="atLeast"/>
        <w:jc w:val="both"/>
        <w:rPr>
          <w:rFonts w:ascii="Arial" w:eastAsiaTheme="minorHAnsi" w:hAnsi="Arial" w:cs="Arial"/>
          <w:lang w:val="es-ES" w:eastAsia="en-US"/>
        </w:rPr>
      </w:pPr>
      <w:r w:rsidRPr="002D0B0E">
        <w:rPr>
          <w:rFonts w:ascii="Arial" w:eastAsiaTheme="minorHAnsi" w:hAnsi="Arial" w:cs="Arial"/>
          <w:lang w:val="es-ES" w:eastAsia="en-US"/>
        </w:rPr>
        <w:t xml:space="preserve">Administradores </w:t>
      </w:r>
    </w:p>
    <w:p w:rsidR="002D0B0E" w:rsidRPr="002D0B0E" w:rsidRDefault="002D0B0E" w:rsidP="002D0B0E">
      <w:pPr>
        <w:pStyle w:val="NormalWeb"/>
        <w:numPr>
          <w:ilvl w:val="0"/>
          <w:numId w:val="9"/>
        </w:numPr>
        <w:shd w:val="clear" w:color="auto" w:fill="FFFFFF"/>
        <w:spacing w:line="450" w:lineRule="atLeast"/>
        <w:jc w:val="both"/>
        <w:rPr>
          <w:rFonts w:ascii="Arial" w:eastAsiaTheme="minorHAnsi" w:hAnsi="Arial" w:cs="Arial"/>
          <w:lang w:val="es-ES" w:eastAsia="en-US"/>
        </w:rPr>
      </w:pPr>
      <w:r w:rsidRPr="002D0B0E">
        <w:rPr>
          <w:rFonts w:ascii="Arial" w:eastAsiaTheme="minorHAnsi" w:hAnsi="Arial" w:cs="Arial"/>
          <w:lang w:val="es-ES" w:eastAsia="en-US"/>
        </w:rPr>
        <w:t>Directivos</w:t>
      </w:r>
    </w:p>
    <w:p w:rsidR="002D0B0E" w:rsidRPr="00B84893" w:rsidRDefault="002D0B0E" w:rsidP="002D0B0E">
      <w:pPr>
        <w:pStyle w:val="NormalWeb"/>
        <w:shd w:val="clear" w:color="auto" w:fill="FFFFFF"/>
        <w:spacing w:line="450" w:lineRule="atLeast"/>
        <w:jc w:val="both"/>
        <w:rPr>
          <w:rFonts w:ascii="Arial" w:eastAsiaTheme="minorHAnsi" w:hAnsi="Arial" w:cs="Arial"/>
          <w:b/>
          <w:lang w:val="es-ES" w:eastAsia="en-US"/>
        </w:rPr>
      </w:pPr>
      <w:r w:rsidRPr="00B84893">
        <w:rPr>
          <w:rFonts w:ascii="Arial" w:hAnsi="Arial" w:cs="Arial"/>
          <w:b/>
        </w:rPr>
        <w:t>LOS SISTEMAS EN LAS ORGANIZACIONES</w:t>
      </w:r>
    </w:p>
    <w:p w:rsidR="002D0B0E" w:rsidRDefault="002D0B0E" w:rsidP="002D0B0E">
      <w:pPr>
        <w:pStyle w:val="NormalWeb"/>
        <w:shd w:val="clear" w:color="auto" w:fill="FFFFFF"/>
        <w:spacing w:line="450" w:lineRule="atLeast"/>
        <w:rPr>
          <w:rFonts w:ascii="Arial" w:hAnsi="Arial" w:cs="Arial"/>
        </w:rPr>
      </w:pPr>
      <w:r w:rsidRPr="002D0B0E">
        <w:rPr>
          <w:rFonts w:ascii="Arial" w:hAnsi="Arial" w:cs="Arial"/>
        </w:rPr>
        <w:t xml:space="preserve">Toda organización es un sistema social, cuya estructura refleja de </w:t>
      </w:r>
      <w:r w:rsidRPr="002D0B0E">
        <w:rPr>
          <w:rFonts w:ascii="Arial" w:hAnsi="Arial" w:cs="Arial"/>
        </w:rPr>
        <w:t>qué</w:t>
      </w:r>
      <w:r w:rsidRPr="002D0B0E">
        <w:rPr>
          <w:rFonts w:ascii="Arial" w:hAnsi="Arial" w:cs="Arial"/>
        </w:rPr>
        <w:t xml:space="preserve"> manera, ésta interactúa con el medio ambiente.</w:t>
      </w:r>
    </w:p>
    <w:p w:rsidR="002D0B0E" w:rsidRPr="00B84893" w:rsidRDefault="002D0B0E" w:rsidP="00CE6EBA">
      <w:pPr>
        <w:pStyle w:val="NormalWeb"/>
        <w:shd w:val="clear" w:color="auto" w:fill="FFFFFF"/>
        <w:spacing w:line="450" w:lineRule="atLeast"/>
        <w:jc w:val="both"/>
        <w:rPr>
          <w:rFonts w:ascii="Arial" w:hAnsi="Arial" w:cs="Arial"/>
          <w:b/>
        </w:rPr>
      </w:pPr>
      <w:r w:rsidRPr="00B84893">
        <w:rPr>
          <w:rFonts w:ascii="Arial" w:hAnsi="Arial" w:cs="Arial"/>
          <w:b/>
        </w:rPr>
        <w:t>SISTEMAS DE INFORMACION</w:t>
      </w:r>
    </w:p>
    <w:p w:rsidR="002D0B0E" w:rsidRPr="00CE6EBA" w:rsidRDefault="002D0B0E" w:rsidP="00CE6EBA">
      <w:pPr>
        <w:pStyle w:val="NormalWeb"/>
        <w:shd w:val="clear" w:color="auto" w:fill="FFFFFF"/>
        <w:spacing w:line="450" w:lineRule="atLeast"/>
        <w:jc w:val="both"/>
        <w:rPr>
          <w:rFonts w:ascii="Arial" w:hAnsi="Arial" w:cs="Arial"/>
        </w:rPr>
      </w:pPr>
      <w:r w:rsidRPr="00CE6EBA">
        <w:rPr>
          <w:rFonts w:ascii="Arial" w:hAnsi="Arial" w:cs="Arial"/>
        </w:rPr>
        <w:t xml:space="preserve">Como sistema, una organización transforma </w:t>
      </w:r>
      <w:r w:rsidR="00CE6EBA" w:rsidRPr="00CE6EBA">
        <w:rPr>
          <w:rFonts w:ascii="Arial" w:hAnsi="Arial" w:cs="Arial"/>
        </w:rPr>
        <w:t>información</w:t>
      </w:r>
      <w:r w:rsidRPr="00CE6EBA">
        <w:rPr>
          <w:rFonts w:ascii="Arial" w:hAnsi="Arial" w:cs="Arial"/>
        </w:rPr>
        <w:t xml:space="preserve"> de recursos, bienes, información y servicios para obtener un producto. En su estructura se reconocen tres grupos diferenciados:</w:t>
      </w:r>
    </w:p>
    <w:p w:rsidR="002D0B0E" w:rsidRPr="002D0B0E" w:rsidRDefault="002D0B0E" w:rsidP="00CE6EBA">
      <w:pPr>
        <w:numPr>
          <w:ilvl w:val="0"/>
          <w:numId w:val="10"/>
        </w:numPr>
        <w:shd w:val="clear" w:color="auto" w:fill="FFFFFF"/>
        <w:spacing w:line="450" w:lineRule="atLeast"/>
        <w:ind w:right="0"/>
        <w:rPr>
          <w:rFonts w:ascii="Arial" w:eastAsia="Times New Roman" w:hAnsi="Arial" w:cs="Arial"/>
          <w:sz w:val="24"/>
          <w:szCs w:val="24"/>
          <w:lang w:eastAsia="es-MX"/>
        </w:rPr>
      </w:pPr>
      <w:r w:rsidRPr="002D0B0E">
        <w:rPr>
          <w:rFonts w:ascii="Arial" w:eastAsia="Times New Roman" w:hAnsi="Arial" w:cs="Arial"/>
          <w:sz w:val="24"/>
          <w:szCs w:val="24"/>
          <w:lang w:eastAsia="es-MX"/>
        </w:rPr>
        <w:t>Los sistemas que atienden a la captación y evolución de los recursos fundamentales, en conexión con el entorno;</w:t>
      </w:r>
    </w:p>
    <w:p w:rsidR="002D0B0E" w:rsidRDefault="002D0B0E" w:rsidP="00CE6EBA">
      <w:pPr>
        <w:numPr>
          <w:ilvl w:val="0"/>
          <w:numId w:val="10"/>
        </w:numPr>
        <w:shd w:val="clear" w:color="auto" w:fill="FFFFFF"/>
        <w:spacing w:line="450" w:lineRule="atLeast"/>
        <w:ind w:right="0"/>
        <w:rPr>
          <w:rFonts w:ascii="Arial" w:eastAsia="Times New Roman" w:hAnsi="Arial" w:cs="Arial"/>
          <w:sz w:val="24"/>
          <w:szCs w:val="24"/>
          <w:lang w:eastAsia="es-MX"/>
        </w:rPr>
      </w:pPr>
      <w:r w:rsidRPr="002D0B0E">
        <w:rPr>
          <w:rFonts w:ascii="Arial" w:eastAsia="Times New Roman" w:hAnsi="Arial" w:cs="Arial"/>
          <w:sz w:val="24"/>
          <w:szCs w:val="24"/>
          <w:lang w:eastAsia="es-MX"/>
        </w:rPr>
        <w:t>Los sistemas que permiten la administración o gobierno del sistema mayor u organización;</w:t>
      </w:r>
    </w:p>
    <w:p w:rsidR="00CE6EBA" w:rsidRDefault="002D0B0E" w:rsidP="00CE6EBA">
      <w:pPr>
        <w:pStyle w:val="NormalWeb"/>
        <w:numPr>
          <w:ilvl w:val="0"/>
          <w:numId w:val="10"/>
        </w:numPr>
        <w:shd w:val="clear" w:color="auto" w:fill="FFFFFF"/>
        <w:spacing w:line="450" w:lineRule="atLeast"/>
        <w:jc w:val="both"/>
        <w:rPr>
          <w:rFonts w:ascii="Arial" w:hAnsi="Arial" w:cs="Arial"/>
        </w:rPr>
      </w:pPr>
      <w:r w:rsidRPr="002D0B0E">
        <w:rPr>
          <w:rFonts w:ascii="Arial" w:hAnsi="Arial" w:cs="Arial"/>
        </w:rPr>
        <w:t>Los sistemas que atienden al desarrollo de las tareas que son requeridas por la actividad de la organización.</w:t>
      </w:r>
      <w:r w:rsidR="00CE6EBA" w:rsidRPr="00CE6EBA">
        <w:rPr>
          <w:rFonts w:ascii="Arial" w:hAnsi="Arial" w:cs="Arial"/>
        </w:rPr>
        <w:t xml:space="preserve"> </w:t>
      </w:r>
    </w:p>
    <w:p w:rsidR="00B84893" w:rsidRDefault="00B84893" w:rsidP="00CE6EBA">
      <w:pPr>
        <w:pStyle w:val="NormalWeb"/>
        <w:shd w:val="clear" w:color="auto" w:fill="FFFFFF"/>
        <w:spacing w:line="450" w:lineRule="atLeast"/>
        <w:jc w:val="both"/>
        <w:rPr>
          <w:rFonts w:ascii="Arial" w:hAnsi="Arial" w:cs="Arial"/>
        </w:rPr>
      </w:pPr>
    </w:p>
    <w:p w:rsidR="00CE6EBA" w:rsidRPr="00CE6EBA" w:rsidRDefault="00CE6EBA" w:rsidP="00CE6EBA">
      <w:pPr>
        <w:pStyle w:val="NormalWeb"/>
        <w:shd w:val="clear" w:color="auto" w:fill="FFFFFF"/>
        <w:spacing w:line="450" w:lineRule="atLeast"/>
        <w:jc w:val="both"/>
        <w:rPr>
          <w:rFonts w:ascii="Arial" w:hAnsi="Arial" w:cs="Arial"/>
        </w:rPr>
      </w:pPr>
      <w:r w:rsidRPr="00CE6EBA">
        <w:rPr>
          <w:rFonts w:ascii="Arial" w:hAnsi="Arial" w:cs="Arial"/>
        </w:rPr>
        <w:lastRenderedPageBreak/>
        <w:t xml:space="preserve">El procesamiento de los recursos, intersectando personal con operaciones (definidas por los procedimientos), y aplicándose sobre los otros recursos por medio de la tecnología, constituye la función de la empresa agrupada en los </w:t>
      </w:r>
      <w:r w:rsidRPr="00CE6EBA">
        <w:rPr>
          <w:rFonts w:ascii="Arial" w:hAnsi="Arial" w:cs="Arial"/>
          <w:bCs/>
        </w:rPr>
        <w:t>sistemas operativos,</w:t>
      </w:r>
      <w:r w:rsidRPr="00CE6EBA">
        <w:rPr>
          <w:rFonts w:ascii="Arial" w:hAnsi="Arial" w:cs="Arial"/>
        </w:rPr>
        <w:t> cuya naturaleza corresponde a las necesidades particulares de cada organización.</w:t>
      </w:r>
    </w:p>
    <w:p w:rsidR="00CE6EBA" w:rsidRDefault="00CE6EBA" w:rsidP="00CE6EBA">
      <w:pPr>
        <w:shd w:val="clear" w:color="auto" w:fill="FFFFFF"/>
        <w:spacing w:line="450" w:lineRule="atLeast"/>
        <w:ind w:left="0" w:right="0"/>
        <w:rPr>
          <w:rFonts w:ascii="Arial" w:eastAsia="Times New Roman" w:hAnsi="Arial" w:cs="Arial"/>
          <w:sz w:val="24"/>
          <w:szCs w:val="24"/>
          <w:lang w:eastAsia="es-MX"/>
        </w:rPr>
      </w:pPr>
      <w:r w:rsidRPr="00CE6EBA">
        <w:rPr>
          <w:rFonts w:ascii="Arial" w:eastAsia="Times New Roman" w:hAnsi="Arial" w:cs="Arial"/>
          <w:sz w:val="24"/>
          <w:szCs w:val="24"/>
          <w:lang w:eastAsia="es-MX"/>
        </w:rPr>
        <w:t xml:space="preserve">Todo el conjunto de recursos y operaciones, tiende a conformar dinámicamente estructuras que son ajustadas también dinámicamente por decisiones de la dirección. </w:t>
      </w:r>
    </w:p>
    <w:p w:rsidR="00CE6EBA" w:rsidRPr="00CE6EBA" w:rsidRDefault="00CE6EBA" w:rsidP="00CE6EBA">
      <w:pPr>
        <w:shd w:val="clear" w:color="auto" w:fill="FFFFFF"/>
        <w:spacing w:line="450" w:lineRule="atLeast"/>
        <w:ind w:left="0" w:right="0"/>
        <w:rPr>
          <w:rFonts w:ascii="Arial" w:eastAsia="Times New Roman" w:hAnsi="Arial" w:cs="Arial"/>
          <w:sz w:val="24"/>
          <w:szCs w:val="24"/>
          <w:lang w:eastAsia="es-MX"/>
        </w:rPr>
      </w:pPr>
      <w:r w:rsidRPr="00CE6EBA">
        <w:rPr>
          <w:rFonts w:ascii="Arial" w:eastAsia="Times New Roman" w:hAnsi="Arial" w:cs="Arial"/>
          <w:sz w:val="24"/>
          <w:szCs w:val="24"/>
          <w:lang w:eastAsia="es-MX"/>
        </w:rPr>
        <w:t>Esa dirección no se ejerce espontáneamente, sino que está a su vez estructurada: el sistema de administración, o </w:t>
      </w:r>
      <w:r w:rsidRPr="00CE6EBA">
        <w:rPr>
          <w:rFonts w:ascii="Arial" w:eastAsia="Times New Roman" w:hAnsi="Arial" w:cs="Arial"/>
          <w:bCs/>
          <w:sz w:val="24"/>
          <w:szCs w:val="24"/>
          <w:lang w:eastAsia="es-MX"/>
        </w:rPr>
        <w:t>sistema de gobierno</w:t>
      </w:r>
      <w:r w:rsidRPr="00CE6EBA">
        <w:rPr>
          <w:rFonts w:ascii="Arial" w:eastAsia="Times New Roman" w:hAnsi="Arial" w:cs="Arial"/>
          <w:sz w:val="24"/>
          <w:szCs w:val="24"/>
          <w:lang w:eastAsia="es-MX"/>
        </w:rPr>
        <w:t>, que se compone de varios sistemas corporativos, así llamados por tratarse de sistemas que afectan a la totalidad de la organización. Estos son el </w:t>
      </w:r>
      <w:r w:rsidRPr="00CE6EBA">
        <w:rPr>
          <w:rFonts w:ascii="Arial" w:eastAsia="Times New Roman" w:hAnsi="Arial" w:cs="Arial"/>
          <w:bCs/>
          <w:sz w:val="24"/>
          <w:szCs w:val="24"/>
          <w:lang w:eastAsia="es-MX"/>
        </w:rPr>
        <w:t>sistema decisional</w:t>
      </w:r>
      <w:r w:rsidRPr="00CE6EBA">
        <w:rPr>
          <w:rFonts w:ascii="Arial" w:eastAsia="Times New Roman" w:hAnsi="Arial" w:cs="Arial"/>
          <w:sz w:val="24"/>
          <w:szCs w:val="24"/>
          <w:lang w:eastAsia="es-MX"/>
        </w:rPr>
        <w:t>, que establece la mecánica por medio de la cual se toman las decisiones, el </w:t>
      </w:r>
      <w:r w:rsidRPr="00CE6EBA">
        <w:rPr>
          <w:rFonts w:ascii="Arial" w:eastAsia="Times New Roman" w:hAnsi="Arial" w:cs="Arial"/>
          <w:bCs/>
          <w:sz w:val="24"/>
          <w:szCs w:val="24"/>
          <w:lang w:eastAsia="es-MX"/>
        </w:rPr>
        <w:t>sistema de información</w:t>
      </w:r>
      <w:r w:rsidRPr="00CE6EBA">
        <w:rPr>
          <w:rFonts w:ascii="Arial" w:eastAsia="Times New Roman" w:hAnsi="Arial" w:cs="Arial"/>
          <w:sz w:val="24"/>
          <w:szCs w:val="24"/>
          <w:lang w:eastAsia="es-MX"/>
        </w:rPr>
        <w:t>, que explicita la estructura a través de la cual se captan y elaboran los datos, el sistema de planificación y control, que anticipan lo que ocurrirá con cierta probabilidad, y evalúan lo que ocurrió realmente, y que constituyen los aspectos complementarios de la toma de decisiones.</w:t>
      </w:r>
    </w:p>
    <w:p w:rsidR="00CE6EBA" w:rsidRPr="00CE6EBA" w:rsidRDefault="00CE6EBA" w:rsidP="00CE6EBA">
      <w:pPr>
        <w:shd w:val="clear" w:color="auto" w:fill="FFFFFF"/>
        <w:spacing w:line="450" w:lineRule="atLeast"/>
        <w:ind w:left="0" w:right="0"/>
        <w:rPr>
          <w:rFonts w:ascii="Arial" w:eastAsia="Times New Roman" w:hAnsi="Arial" w:cs="Arial"/>
          <w:sz w:val="24"/>
          <w:szCs w:val="24"/>
          <w:lang w:eastAsia="es-MX"/>
        </w:rPr>
      </w:pPr>
      <w:r w:rsidRPr="00CE6EBA">
        <w:rPr>
          <w:rFonts w:ascii="Arial" w:eastAsia="Times New Roman" w:hAnsi="Arial" w:cs="Arial"/>
          <w:sz w:val="24"/>
          <w:szCs w:val="24"/>
          <w:lang w:eastAsia="es-MX"/>
        </w:rPr>
        <w:t>Las decisiones se toman juntando datos e informándose a través del sistema de información, y otra vez a través del mismo se traducen en órdenes o normas para la producción, que luego se transforman en acciones.</w:t>
      </w:r>
    </w:p>
    <w:p w:rsidR="00CE6EBA" w:rsidRPr="00CE6EBA" w:rsidRDefault="00CE6EBA" w:rsidP="00CE6EBA">
      <w:pPr>
        <w:shd w:val="clear" w:color="auto" w:fill="FFFFFF"/>
        <w:spacing w:line="450" w:lineRule="atLeast"/>
        <w:ind w:left="0" w:right="0"/>
        <w:rPr>
          <w:rFonts w:ascii="Arial" w:eastAsia="Times New Roman" w:hAnsi="Arial" w:cs="Arial"/>
          <w:sz w:val="24"/>
          <w:szCs w:val="24"/>
          <w:lang w:eastAsia="es-MX"/>
        </w:rPr>
      </w:pPr>
      <w:r w:rsidRPr="00CE6EBA">
        <w:rPr>
          <w:rFonts w:ascii="Arial" w:eastAsia="Times New Roman" w:hAnsi="Arial" w:cs="Arial"/>
          <w:sz w:val="24"/>
          <w:szCs w:val="24"/>
          <w:lang w:eastAsia="es-MX"/>
        </w:rPr>
        <w:t>El sistema de gobierno está ahí, para que las personas que dirigen una organización puedan hacerlo sistemáticamente, que dispongan de información organizada para evaluar factores dentro y fuera de la misma, y para que el control de lo actuado sea tan eficaz, como sea posible.</w:t>
      </w:r>
    </w:p>
    <w:p w:rsidR="00CE6EBA" w:rsidRPr="00CE6EBA" w:rsidRDefault="00CE6EBA" w:rsidP="00CE6EBA">
      <w:pPr>
        <w:shd w:val="clear" w:color="auto" w:fill="FFFFFF"/>
        <w:spacing w:line="450" w:lineRule="atLeast"/>
        <w:ind w:left="0" w:right="0"/>
        <w:rPr>
          <w:rFonts w:ascii="Arial" w:eastAsia="Times New Roman" w:hAnsi="Arial" w:cs="Arial"/>
          <w:sz w:val="24"/>
          <w:szCs w:val="24"/>
          <w:lang w:eastAsia="es-MX"/>
        </w:rPr>
      </w:pPr>
      <w:r w:rsidRPr="00CE6EBA">
        <w:rPr>
          <w:rFonts w:ascii="Arial" w:eastAsia="Times New Roman" w:hAnsi="Arial" w:cs="Arial"/>
          <w:sz w:val="24"/>
          <w:szCs w:val="24"/>
          <w:lang w:eastAsia="es-MX"/>
        </w:rPr>
        <w:t xml:space="preserve">La planificación es una toma de decisiones anticipada, pero, de hecho, implica un sistema para realizarla. Como en ese sistema no se puede prever todo, el control es necesario </w:t>
      </w:r>
      <w:r w:rsidRPr="00CE6EBA">
        <w:rPr>
          <w:rFonts w:ascii="Arial" w:eastAsia="Times New Roman" w:hAnsi="Arial" w:cs="Arial"/>
          <w:sz w:val="24"/>
          <w:szCs w:val="24"/>
          <w:lang w:eastAsia="es-MX"/>
        </w:rPr>
        <w:lastRenderedPageBreak/>
        <w:t>para la acción correctiva. El sistema de información, obra como nexo entre ellos, al transformar decisiones en acciones y los resultados de éstas en información de control.</w:t>
      </w:r>
    </w:p>
    <w:p w:rsidR="00CE6EBA" w:rsidRDefault="00CE6EBA" w:rsidP="00CE6EBA">
      <w:pPr>
        <w:shd w:val="clear" w:color="auto" w:fill="FFFFFF"/>
        <w:spacing w:line="450" w:lineRule="atLeast"/>
        <w:ind w:left="0" w:right="0"/>
        <w:rPr>
          <w:rFonts w:ascii="Arial" w:eastAsia="Times New Roman" w:hAnsi="Arial" w:cs="Arial"/>
          <w:sz w:val="24"/>
          <w:szCs w:val="24"/>
          <w:lang w:eastAsia="es-MX"/>
        </w:rPr>
      </w:pPr>
      <w:r w:rsidRPr="00CE6EBA">
        <w:rPr>
          <w:rFonts w:ascii="Arial" w:eastAsia="Times New Roman" w:hAnsi="Arial" w:cs="Arial"/>
          <w:sz w:val="24"/>
          <w:szCs w:val="24"/>
          <w:lang w:eastAsia="es-MX"/>
        </w:rPr>
        <w:t>Las tareas de este ciclo son las siguientes: un </w:t>
      </w:r>
      <w:r w:rsidRPr="00CE6EBA">
        <w:rPr>
          <w:rFonts w:ascii="Arial" w:eastAsia="Times New Roman" w:hAnsi="Arial" w:cs="Arial"/>
          <w:bCs/>
          <w:sz w:val="24"/>
          <w:szCs w:val="24"/>
          <w:lang w:eastAsia="es-MX"/>
        </w:rPr>
        <w:t>acontecimiento</w:t>
      </w:r>
      <w:r w:rsidRPr="00CE6EBA">
        <w:rPr>
          <w:rFonts w:ascii="Arial" w:eastAsia="Times New Roman" w:hAnsi="Arial" w:cs="Arial"/>
          <w:sz w:val="24"/>
          <w:szCs w:val="24"/>
          <w:lang w:eastAsia="es-MX"/>
        </w:rPr>
        <w:t> externo o interno (evento), produce una excitación que da lugar a un </w:t>
      </w:r>
      <w:r w:rsidRPr="00CE6EBA">
        <w:rPr>
          <w:rFonts w:ascii="Arial" w:eastAsia="Times New Roman" w:hAnsi="Arial" w:cs="Arial"/>
          <w:bCs/>
          <w:sz w:val="24"/>
          <w:szCs w:val="24"/>
          <w:lang w:eastAsia="es-MX"/>
        </w:rPr>
        <w:t>registro</w:t>
      </w:r>
      <w:r w:rsidRPr="00CE6EBA">
        <w:rPr>
          <w:rFonts w:ascii="Arial" w:eastAsia="Times New Roman" w:hAnsi="Arial" w:cs="Arial"/>
          <w:sz w:val="24"/>
          <w:szCs w:val="24"/>
          <w:lang w:eastAsia="es-MX"/>
        </w:rPr>
        <w:t> de algunas de las variables afectadas: el </w:t>
      </w:r>
      <w:r w:rsidRPr="00CE6EBA">
        <w:rPr>
          <w:rFonts w:ascii="Arial" w:eastAsia="Times New Roman" w:hAnsi="Arial" w:cs="Arial"/>
          <w:bCs/>
          <w:sz w:val="24"/>
          <w:szCs w:val="24"/>
          <w:lang w:eastAsia="es-MX"/>
        </w:rPr>
        <w:t>dato</w:t>
      </w:r>
      <w:r w:rsidRPr="00CE6EBA">
        <w:rPr>
          <w:rFonts w:ascii="Arial" w:eastAsia="Times New Roman" w:hAnsi="Arial" w:cs="Arial"/>
          <w:sz w:val="24"/>
          <w:szCs w:val="24"/>
          <w:lang w:eastAsia="es-MX"/>
        </w:rPr>
        <w:t>. Este se integra en un sistema que conjuntamente a otros datos conforman lo que llamamos </w:t>
      </w:r>
      <w:r w:rsidRPr="00CE6EBA">
        <w:rPr>
          <w:rFonts w:ascii="Arial" w:eastAsia="Times New Roman" w:hAnsi="Arial" w:cs="Arial"/>
          <w:bCs/>
          <w:sz w:val="24"/>
          <w:szCs w:val="24"/>
          <w:lang w:eastAsia="es-MX"/>
        </w:rPr>
        <w:t>base de datos</w:t>
      </w:r>
      <w:r w:rsidRPr="00CE6EBA">
        <w:rPr>
          <w:rFonts w:ascii="Arial" w:eastAsia="Times New Roman" w:hAnsi="Arial" w:cs="Arial"/>
          <w:sz w:val="24"/>
          <w:szCs w:val="24"/>
          <w:lang w:eastAsia="es-MX"/>
        </w:rPr>
        <w:t>. Por medios manuales, mecánicos o electrónicos, el repositorio (la base) es utilizado para el </w:t>
      </w:r>
      <w:r w:rsidRPr="00CE6EBA">
        <w:rPr>
          <w:rFonts w:ascii="Arial" w:eastAsia="Times New Roman" w:hAnsi="Arial" w:cs="Arial"/>
          <w:bCs/>
          <w:sz w:val="24"/>
          <w:szCs w:val="24"/>
          <w:lang w:eastAsia="es-MX"/>
        </w:rPr>
        <w:t>procesamiento</w:t>
      </w:r>
      <w:r w:rsidRPr="00CE6EBA">
        <w:rPr>
          <w:rFonts w:ascii="Arial" w:eastAsia="Times New Roman" w:hAnsi="Arial" w:cs="Arial"/>
          <w:sz w:val="24"/>
          <w:szCs w:val="24"/>
          <w:lang w:eastAsia="es-MX"/>
        </w:rPr>
        <w:t>, dando así lugar a la </w:t>
      </w:r>
      <w:r w:rsidRPr="00CE6EBA">
        <w:rPr>
          <w:rFonts w:ascii="Arial" w:eastAsia="Times New Roman" w:hAnsi="Arial" w:cs="Arial"/>
          <w:bCs/>
          <w:sz w:val="24"/>
          <w:szCs w:val="24"/>
          <w:lang w:eastAsia="es-MX"/>
        </w:rPr>
        <w:t>información</w:t>
      </w:r>
      <w:r w:rsidRPr="00CE6EBA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BF628E" w:rsidRDefault="00B84893" w:rsidP="00CE6EBA">
      <w:pPr>
        <w:shd w:val="clear" w:color="auto" w:fill="FFFFFF"/>
        <w:spacing w:line="450" w:lineRule="atLeast"/>
        <w:ind w:left="0" w:right="0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Desacuerdo</w:t>
      </w:r>
      <w:r w:rsidR="00BF628E">
        <w:rPr>
          <w:rFonts w:ascii="Arial" w:eastAsia="Times New Roman" w:hAnsi="Arial" w:cs="Arial"/>
          <w:sz w:val="24"/>
          <w:szCs w:val="24"/>
          <w:lang w:eastAsia="es-MX"/>
        </w:rPr>
        <w:t xml:space="preserve"> a la </w:t>
      </w:r>
      <w:r>
        <w:rPr>
          <w:rFonts w:ascii="Arial" w:eastAsia="Times New Roman" w:hAnsi="Arial" w:cs="Arial"/>
          <w:sz w:val="24"/>
          <w:szCs w:val="24"/>
          <w:lang w:eastAsia="es-MX"/>
        </w:rPr>
        <w:t>información</w:t>
      </w:r>
      <w:r w:rsidR="00BF628E">
        <w:rPr>
          <w:rFonts w:ascii="Arial" w:eastAsia="Times New Roman" w:hAnsi="Arial" w:cs="Arial"/>
          <w:sz w:val="24"/>
          <w:szCs w:val="24"/>
          <w:lang w:eastAsia="es-MX"/>
        </w:rPr>
        <w:t xml:space="preserve"> solicitada, sobre los niveles, actividades y sistemas informáticos de una empresa, se detalla lo siguiente;</w:t>
      </w:r>
    </w:p>
    <w:p w:rsidR="00B84893" w:rsidRDefault="00B84893" w:rsidP="00BF628E">
      <w:pPr>
        <w:shd w:val="clear" w:color="auto" w:fill="FFFFFF"/>
        <w:spacing w:line="240" w:lineRule="auto"/>
        <w:ind w:left="0" w:right="0"/>
        <w:rPr>
          <w:rFonts w:ascii="Arial" w:eastAsia="Times New Roman" w:hAnsi="Arial" w:cs="Arial"/>
          <w:sz w:val="24"/>
          <w:szCs w:val="24"/>
          <w:lang w:eastAsia="es-MX"/>
        </w:rPr>
      </w:pPr>
    </w:p>
    <w:p w:rsidR="00BF628E" w:rsidRPr="00B84893" w:rsidRDefault="00BF628E" w:rsidP="00B84893">
      <w:pPr>
        <w:shd w:val="clear" w:color="auto" w:fill="FFFFFF"/>
        <w:spacing w:before="0" w:beforeAutospacing="0" w:line="240" w:lineRule="atLeast"/>
        <w:ind w:left="0" w:right="0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B84893">
        <w:rPr>
          <w:rFonts w:ascii="Arial" w:eastAsia="Times New Roman" w:hAnsi="Arial" w:cs="Arial"/>
          <w:b/>
          <w:sz w:val="24"/>
          <w:szCs w:val="24"/>
          <w:lang w:eastAsia="es-MX"/>
        </w:rPr>
        <w:t>Secretaría de Hacienda del Estado</w:t>
      </w:r>
    </w:p>
    <w:p w:rsidR="00BF628E" w:rsidRPr="00B84893" w:rsidRDefault="00BF628E" w:rsidP="00B84893">
      <w:pPr>
        <w:shd w:val="clear" w:color="auto" w:fill="FFFFFF"/>
        <w:spacing w:before="0" w:beforeAutospacing="0" w:line="240" w:lineRule="atLeast"/>
        <w:ind w:left="0" w:right="0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B84893">
        <w:rPr>
          <w:rFonts w:ascii="Arial" w:eastAsia="Times New Roman" w:hAnsi="Arial" w:cs="Arial"/>
          <w:b/>
          <w:sz w:val="24"/>
          <w:szCs w:val="24"/>
          <w:lang w:eastAsia="es-MX"/>
        </w:rPr>
        <w:t>Área de Recursos Financieros y Contabilidad</w:t>
      </w:r>
    </w:p>
    <w:p w:rsidR="00BF628E" w:rsidRDefault="00BF628E" w:rsidP="00B84893">
      <w:pPr>
        <w:shd w:val="clear" w:color="auto" w:fill="FFFFFF"/>
        <w:spacing w:before="0" w:beforeAutospacing="0" w:line="240" w:lineRule="atLeast"/>
        <w:ind w:left="0" w:right="0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B84893">
        <w:rPr>
          <w:rFonts w:ascii="Arial" w:eastAsia="Times New Roman" w:hAnsi="Arial" w:cs="Arial"/>
          <w:b/>
          <w:sz w:val="24"/>
          <w:szCs w:val="24"/>
          <w:lang w:eastAsia="es-MX"/>
        </w:rPr>
        <w:t>Sección Contabilidad</w:t>
      </w:r>
    </w:p>
    <w:p w:rsidR="00B84893" w:rsidRPr="00CE6EBA" w:rsidRDefault="00B84893" w:rsidP="00B84893">
      <w:pPr>
        <w:shd w:val="clear" w:color="auto" w:fill="FFFFFF"/>
        <w:spacing w:before="0" w:beforeAutospacing="0" w:line="240" w:lineRule="atLeast"/>
        <w:ind w:left="0" w:right="0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4"/>
        <w:gridCol w:w="1923"/>
        <w:gridCol w:w="2323"/>
        <w:gridCol w:w="1923"/>
        <w:gridCol w:w="1648"/>
      </w:tblGrid>
      <w:tr w:rsidR="008B255C" w:rsidRPr="00A07A3D" w:rsidTr="00B84893">
        <w:trPr>
          <w:trHeight w:val="440"/>
        </w:trPr>
        <w:tc>
          <w:tcPr>
            <w:tcW w:w="1314" w:type="dxa"/>
            <w:shd w:val="clear" w:color="auto" w:fill="BDD6EE" w:themeFill="accent1" w:themeFillTint="66"/>
          </w:tcPr>
          <w:p w:rsidR="00A07A3D" w:rsidRPr="00B84893" w:rsidRDefault="008B255C" w:rsidP="00A07A3D">
            <w:pPr>
              <w:ind w:left="0" w:right="0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B8489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TIPOS DE SISTEMA</w:t>
            </w:r>
          </w:p>
        </w:tc>
        <w:tc>
          <w:tcPr>
            <w:tcW w:w="1923" w:type="dxa"/>
            <w:shd w:val="clear" w:color="auto" w:fill="BDD6EE" w:themeFill="accent1" w:themeFillTint="66"/>
          </w:tcPr>
          <w:p w:rsidR="008B255C" w:rsidRPr="00B84893" w:rsidRDefault="008B255C" w:rsidP="00A07A3D">
            <w:pPr>
              <w:ind w:left="0" w:right="0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B8489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ENTRADA DE INFORMACION</w:t>
            </w:r>
          </w:p>
        </w:tc>
        <w:tc>
          <w:tcPr>
            <w:tcW w:w="2323" w:type="dxa"/>
            <w:shd w:val="clear" w:color="auto" w:fill="BDD6EE" w:themeFill="accent1" w:themeFillTint="66"/>
          </w:tcPr>
          <w:p w:rsidR="008B255C" w:rsidRPr="00B84893" w:rsidRDefault="008B255C" w:rsidP="00A07A3D">
            <w:pPr>
              <w:ind w:left="0" w:right="0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B8489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PROCESAMIENTO</w:t>
            </w:r>
          </w:p>
        </w:tc>
        <w:tc>
          <w:tcPr>
            <w:tcW w:w="1923" w:type="dxa"/>
            <w:shd w:val="clear" w:color="auto" w:fill="BDD6EE" w:themeFill="accent1" w:themeFillTint="66"/>
          </w:tcPr>
          <w:p w:rsidR="008B255C" w:rsidRPr="00B84893" w:rsidRDefault="008B255C" w:rsidP="00A07A3D">
            <w:pPr>
              <w:ind w:left="0" w:right="0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B8489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SALIDA DE INFORMACION</w:t>
            </w:r>
          </w:p>
        </w:tc>
        <w:tc>
          <w:tcPr>
            <w:tcW w:w="1485" w:type="dxa"/>
            <w:shd w:val="clear" w:color="auto" w:fill="BDD6EE" w:themeFill="accent1" w:themeFillTint="66"/>
          </w:tcPr>
          <w:p w:rsidR="008B255C" w:rsidRPr="00B84893" w:rsidRDefault="008B255C" w:rsidP="00A07A3D">
            <w:pPr>
              <w:ind w:left="0" w:right="0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B8489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USUARIOS</w:t>
            </w:r>
          </w:p>
        </w:tc>
      </w:tr>
      <w:tr w:rsidR="008B255C" w:rsidRPr="00A07A3D" w:rsidTr="008B255C">
        <w:tc>
          <w:tcPr>
            <w:tcW w:w="1314" w:type="dxa"/>
          </w:tcPr>
          <w:p w:rsidR="008B255C" w:rsidRPr="00B84893" w:rsidRDefault="00BF628E" w:rsidP="00A07A3D">
            <w:pPr>
              <w:ind w:left="0" w:right="0"/>
              <w:rPr>
                <w:rFonts w:ascii="Arial" w:eastAsia="Times New Roman" w:hAnsi="Arial" w:cs="Arial"/>
                <w:b/>
                <w:sz w:val="16"/>
                <w:szCs w:val="16"/>
                <w:lang w:eastAsia="es-MX"/>
              </w:rPr>
            </w:pPr>
            <w:r w:rsidRPr="00B84893">
              <w:rPr>
                <w:rFonts w:ascii="Arial" w:eastAsia="Times New Roman" w:hAnsi="Arial" w:cs="Arial"/>
                <w:b/>
                <w:sz w:val="16"/>
                <w:szCs w:val="16"/>
                <w:lang w:eastAsia="es-MX"/>
              </w:rPr>
              <w:t>SIA</w:t>
            </w:r>
          </w:p>
        </w:tc>
        <w:tc>
          <w:tcPr>
            <w:tcW w:w="1923" w:type="dxa"/>
          </w:tcPr>
          <w:p w:rsidR="008B255C" w:rsidRPr="00B84893" w:rsidRDefault="00BF628E" w:rsidP="00BF628E">
            <w:pPr>
              <w:ind w:left="0" w:right="0"/>
              <w:rPr>
                <w:rFonts w:ascii="Arial" w:eastAsia="Times New Roman" w:hAnsi="Arial" w:cs="Arial"/>
                <w:b/>
                <w:sz w:val="16"/>
                <w:szCs w:val="16"/>
                <w:lang w:eastAsia="es-MX"/>
              </w:rPr>
            </w:pPr>
            <w:r w:rsidRPr="00B84893">
              <w:rPr>
                <w:rFonts w:ascii="Arial" w:eastAsia="Times New Roman" w:hAnsi="Arial" w:cs="Arial"/>
                <w:b/>
                <w:sz w:val="16"/>
                <w:szCs w:val="16"/>
                <w:lang w:eastAsia="es-MX"/>
              </w:rPr>
              <w:t>DATOS DE TODOS LOS MOVIMIENTOS, PAGOS DE LA UNIDAD</w:t>
            </w:r>
          </w:p>
        </w:tc>
        <w:tc>
          <w:tcPr>
            <w:tcW w:w="2323" w:type="dxa"/>
          </w:tcPr>
          <w:p w:rsidR="008B255C" w:rsidRPr="00B84893" w:rsidRDefault="00BF628E" w:rsidP="00A07A3D">
            <w:pPr>
              <w:ind w:left="0" w:right="0"/>
              <w:rPr>
                <w:rFonts w:ascii="Arial" w:eastAsia="Times New Roman" w:hAnsi="Arial" w:cs="Arial"/>
                <w:b/>
                <w:sz w:val="16"/>
                <w:szCs w:val="16"/>
                <w:lang w:eastAsia="es-MX"/>
              </w:rPr>
            </w:pPr>
            <w:r w:rsidRPr="00B84893">
              <w:rPr>
                <w:rFonts w:ascii="Arial" w:eastAsia="Times New Roman" w:hAnsi="Arial" w:cs="Arial"/>
                <w:b/>
                <w:sz w:val="16"/>
                <w:szCs w:val="16"/>
                <w:lang w:eastAsia="es-MX"/>
              </w:rPr>
              <w:t xml:space="preserve">RESUMENES, GRAFICAS DETALLADAS DE LOS MOVIMIENTOS </w:t>
            </w:r>
          </w:p>
        </w:tc>
        <w:tc>
          <w:tcPr>
            <w:tcW w:w="1923" w:type="dxa"/>
          </w:tcPr>
          <w:p w:rsidR="008B255C" w:rsidRPr="00B84893" w:rsidRDefault="00BF628E" w:rsidP="00A07A3D">
            <w:pPr>
              <w:ind w:left="0" w:right="0"/>
              <w:rPr>
                <w:rFonts w:ascii="Arial" w:eastAsia="Times New Roman" w:hAnsi="Arial" w:cs="Arial"/>
                <w:b/>
                <w:sz w:val="16"/>
                <w:szCs w:val="16"/>
                <w:lang w:eastAsia="es-MX"/>
              </w:rPr>
            </w:pPr>
            <w:r w:rsidRPr="00B84893">
              <w:rPr>
                <w:rFonts w:ascii="Arial" w:eastAsia="Times New Roman" w:hAnsi="Arial" w:cs="Arial"/>
                <w:b/>
                <w:sz w:val="16"/>
                <w:szCs w:val="16"/>
                <w:lang w:eastAsia="es-MX"/>
              </w:rPr>
              <w:t>PROYECCIONES Y ANALITICOS PARA LA TOMA DE DECISIONES</w:t>
            </w:r>
          </w:p>
        </w:tc>
        <w:tc>
          <w:tcPr>
            <w:tcW w:w="1485" w:type="dxa"/>
          </w:tcPr>
          <w:p w:rsidR="008B255C" w:rsidRPr="00B84893" w:rsidRDefault="00A07A3D" w:rsidP="00A07A3D">
            <w:pPr>
              <w:ind w:left="0" w:right="0"/>
              <w:rPr>
                <w:rFonts w:ascii="Arial" w:eastAsia="Times New Roman" w:hAnsi="Arial" w:cs="Arial"/>
                <w:b/>
                <w:sz w:val="16"/>
                <w:szCs w:val="16"/>
                <w:lang w:eastAsia="es-MX"/>
              </w:rPr>
            </w:pPr>
            <w:r w:rsidRPr="00B84893">
              <w:rPr>
                <w:rFonts w:ascii="Arial" w:eastAsia="Times New Roman" w:hAnsi="Arial" w:cs="Arial"/>
                <w:b/>
                <w:sz w:val="16"/>
                <w:szCs w:val="16"/>
                <w:lang w:eastAsia="es-MX"/>
              </w:rPr>
              <w:t>JEFES DE UNIDAD</w:t>
            </w:r>
          </w:p>
        </w:tc>
      </w:tr>
      <w:tr w:rsidR="008B255C" w:rsidRPr="00A07A3D" w:rsidTr="008B255C">
        <w:tc>
          <w:tcPr>
            <w:tcW w:w="1314" w:type="dxa"/>
          </w:tcPr>
          <w:p w:rsidR="008B255C" w:rsidRPr="00B84893" w:rsidRDefault="00A07A3D" w:rsidP="00A07A3D">
            <w:pPr>
              <w:ind w:left="0" w:right="0"/>
              <w:rPr>
                <w:rFonts w:ascii="Arial" w:eastAsia="Times New Roman" w:hAnsi="Arial" w:cs="Arial"/>
                <w:b/>
                <w:sz w:val="16"/>
                <w:szCs w:val="16"/>
                <w:lang w:eastAsia="es-MX"/>
              </w:rPr>
            </w:pPr>
            <w:r w:rsidRPr="00B84893">
              <w:rPr>
                <w:rFonts w:ascii="Arial" w:eastAsia="Times New Roman" w:hAnsi="Arial" w:cs="Arial"/>
                <w:b/>
                <w:sz w:val="16"/>
                <w:szCs w:val="16"/>
                <w:lang w:eastAsia="es-MX"/>
              </w:rPr>
              <w:t>SIAHE</w:t>
            </w:r>
          </w:p>
        </w:tc>
        <w:tc>
          <w:tcPr>
            <w:tcW w:w="1923" w:type="dxa"/>
          </w:tcPr>
          <w:p w:rsidR="008B255C" w:rsidRPr="00B84893" w:rsidRDefault="00BF628E" w:rsidP="00A07A3D">
            <w:pPr>
              <w:ind w:left="0" w:right="0"/>
              <w:rPr>
                <w:rFonts w:ascii="Arial" w:eastAsia="Times New Roman" w:hAnsi="Arial" w:cs="Arial"/>
                <w:b/>
                <w:sz w:val="16"/>
                <w:szCs w:val="16"/>
                <w:lang w:eastAsia="es-MX"/>
              </w:rPr>
            </w:pPr>
            <w:r w:rsidRPr="00B84893">
              <w:rPr>
                <w:rFonts w:ascii="Arial" w:eastAsia="Times New Roman" w:hAnsi="Arial" w:cs="Arial"/>
                <w:b/>
                <w:sz w:val="16"/>
                <w:szCs w:val="16"/>
                <w:lang w:eastAsia="es-MX"/>
              </w:rPr>
              <w:t>RESUMEN DE LA INFORMACION CONTABLE, SEGÚN CADA CUENTA CONTABLE</w:t>
            </w:r>
          </w:p>
        </w:tc>
        <w:tc>
          <w:tcPr>
            <w:tcW w:w="2323" w:type="dxa"/>
          </w:tcPr>
          <w:p w:rsidR="008B255C" w:rsidRPr="00B84893" w:rsidRDefault="00BF628E" w:rsidP="00A07A3D">
            <w:pPr>
              <w:ind w:left="0" w:right="0"/>
              <w:rPr>
                <w:rFonts w:ascii="Arial" w:eastAsia="Times New Roman" w:hAnsi="Arial" w:cs="Arial"/>
                <w:b/>
                <w:sz w:val="16"/>
                <w:szCs w:val="16"/>
                <w:lang w:eastAsia="es-MX"/>
              </w:rPr>
            </w:pPr>
            <w:r w:rsidRPr="00B84893">
              <w:rPr>
                <w:rFonts w:ascii="Arial" w:eastAsia="Times New Roman" w:hAnsi="Arial" w:cs="Arial"/>
                <w:b/>
                <w:sz w:val="16"/>
                <w:szCs w:val="16"/>
                <w:lang w:eastAsia="es-MX"/>
              </w:rPr>
              <w:t>REPORTES DIARIOS, SEMANALES Y MENSUALES DE LOS MOVIMIENTOS CONTABLES POR CUENTA</w:t>
            </w:r>
          </w:p>
        </w:tc>
        <w:tc>
          <w:tcPr>
            <w:tcW w:w="1923" w:type="dxa"/>
          </w:tcPr>
          <w:p w:rsidR="008B255C" w:rsidRPr="00B84893" w:rsidRDefault="00BF628E" w:rsidP="00A07A3D">
            <w:pPr>
              <w:ind w:left="0" w:right="0"/>
              <w:rPr>
                <w:rFonts w:ascii="Arial" w:eastAsia="Times New Roman" w:hAnsi="Arial" w:cs="Arial"/>
                <w:b/>
                <w:sz w:val="16"/>
                <w:szCs w:val="16"/>
                <w:lang w:eastAsia="es-MX"/>
              </w:rPr>
            </w:pPr>
            <w:r w:rsidRPr="00B84893">
              <w:rPr>
                <w:rFonts w:ascii="Arial" w:eastAsia="Times New Roman" w:hAnsi="Arial" w:cs="Arial"/>
                <w:b/>
                <w:sz w:val="16"/>
                <w:szCs w:val="16"/>
                <w:lang w:eastAsia="es-MX"/>
              </w:rPr>
              <w:t>RESUMENES Y REPORTES POR CUENTAS</w:t>
            </w:r>
          </w:p>
        </w:tc>
        <w:tc>
          <w:tcPr>
            <w:tcW w:w="1485" w:type="dxa"/>
          </w:tcPr>
          <w:p w:rsidR="008B255C" w:rsidRPr="00B84893" w:rsidRDefault="00A07A3D" w:rsidP="00A07A3D">
            <w:pPr>
              <w:ind w:left="0" w:right="0"/>
              <w:rPr>
                <w:rFonts w:ascii="Arial" w:eastAsia="Times New Roman" w:hAnsi="Arial" w:cs="Arial"/>
                <w:b/>
                <w:sz w:val="16"/>
                <w:szCs w:val="16"/>
                <w:lang w:eastAsia="es-MX"/>
              </w:rPr>
            </w:pPr>
            <w:r w:rsidRPr="00B84893">
              <w:rPr>
                <w:rFonts w:ascii="Arial" w:eastAsia="Times New Roman" w:hAnsi="Arial" w:cs="Arial"/>
                <w:b/>
                <w:sz w:val="16"/>
                <w:szCs w:val="16"/>
                <w:lang w:eastAsia="es-MX"/>
              </w:rPr>
              <w:t>JEFES DE AREA</w:t>
            </w:r>
          </w:p>
        </w:tc>
      </w:tr>
      <w:tr w:rsidR="008B255C" w:rsidRPr="00A07A3D" w:rsidTr="008B255C">
        <w:tc>
          <w:tcPr>
            <w:tcW w:w="1314" w:type="dxa"/>
          </w:tcPr>
          <w:p w:rsidR="008B255C" w:rsidRPr="00B84893" w:rsidRDefault="00A07A3D" w:rsidP="00A07A3D">
            <w:pPr>
              <w:ind w:left="0" w:right="0"/>
              <w:rPr>
                <w:rFonts w:ascii="Arial" w:eastAsia="Times New Roman" w:hAnsi="Arial" w:cs="Arial"/>
                <w:b/>
                <w:sz w:val="16"/>
                <w:szCs w:val="16"/>
                <w:lang w:eastAsia="es-MX"/>
              </w:rPr>
            </w:pPr>
            <w:r w:rsidRPr="00B84893">
              <w:rPr>
                <w:rFonts w:ascii="Arial" w:eastAsia="Times New Roman" w:hAnsi="Arial" w:cs="Arial"/>
                <w:b/>
                <w:sz w:val="16"/>
                <w:szCs w:val="16"/>
                <w:lang w:eastAsia="es-MX"/>
              </w:rPr>
              <w:t>SIAHE- CONTABLE</w:t>
            </w:r>
          </w:p>
        </w:tc>
        <w:tc>
          <w:tcPr>
            <w:tcW w:w="1923" w:type="dxa"/>
          </w:tcPr>
          <w:p w:rsidR="008B255C" w:rsidRPr="00B84893" w:rsidRDefault="00A07A3D" w:rsidP="00A07A3D">
            <w:pPr>
              <w:ind w:left="0" w:right="0"/>
              <w:rPr>
                <w:rFonts w:ascii="Arial" w:eastAsia="Times New Roman" w:hAnsi="Arial" w:cs="Arial"/>
                <w:b/>
                <w:sz w:val="16"/>
                <w:szCs w:val="16"/>
                <w:lang w:eastAsia="es-MX"/>
              </w:rPr>
            </w:pPr>
            <w:r w:rsidRPr="00B84893">
              <w:rPr>
                <w:rFonts w:ascii="Arial" w:eastAsia="Times New Roman" w:hAnsi="Arial" w:cs="Arial"/>
                <w:b/>
                <w:sz w:val="16"/>
                <w:szCs w:val="16"/>
                <w:lang w:eastAsia="es-MX"/>
              </w:rPr>
              <w:t>ALTAS Y MOVIMIENTOS CONTABLES</w:t>
            </w:r>
          </w:p>
        </w:tc>
        <w:tc>
          <w:tcPr>
            <w:tcW w:w="2323" w:type="dxa"/>
          </w:tcPr>
          <w:p w:rsidR="008B255C" w:rsidRPr="00B84893" w:rsidRDefault="00A07A3D" w:rsidP="00A07A3D">
            <w:pPr>
              <w:ind w:left="0" w:right="0"/>
              <w:rPr>
                <w:rFonts w:ascii="Arial" w:eastAsia="Times New Roman" w:hAnsi="Arial" w:cs="Arial"/>
                <w:b/>
                <w:sz w:val="16"/>
                <w:szCs w:val="16"/>
                <w:lang w:eastAsia="es-MX"/>
              </w:rPr>
            </w:pPr>
            <w:r w:rsidRPr="00B84893">
              <w:rPr>
                <w:rFonts w:ascii="Arial" w:eastAsia="Times New Roman" w:hAnsi="Arial" w:cs="Arial"/>
                <w:b/>
                <w:sz w:val="16"/>
                <w:szCs w:val="16"/>
                <w:lang w:eastAsia="es-MX"/>
              </w:rPr>
              <w:t>INTRODUCCION DE  GRAN CANTIDAD DE DATOS, INGRESANDOLOS A LAS DIFERENTES CUENTAS CONTABLES</w:t>
            </w:r>
          </w:p>
        </w:tc>
        <w:tc>
          <w:tcPr>
            <w:tcW w:w="1923" w:type="dxa"/>
          </w:tcPr>
          <w:p w:rsidR="008B255C" w:rsidRPr="00B84893" w:rsidRDefault="00BF628E" w:rsidP="00A07A3D">
            <w:pPr>
              <w:ind w:left="0" w:right="0"/>
              <w:rPr>
                <w:rFonts w:ascii="Arial" w:eastAsia="Times New Roman" w:hAnsi="Arial" w:cs="Arial"/>
                <w:b/>
                <w:sz w:val="16"/>
                <w:szCs w:val="16"/>
                <w:lang w:eastAsia="es-MX"/>
              </w:rPr>
            </w:pPr>
            <w:r w:rsidRPr="00B84893">
              <w:rPr>
                <w:rFonts w:ascii="Arial" w:eastAsia="Times New Roman" w:hAnsi="Arial" w:cs="Arial"/>
                <w:b/>
                <w:sz w:val="16"/>
                <w:szCs w:val="16"/>
                <w:lang w:eastAsia="es-MX"/>
              </w:rPr>
              <w:t>GENERACION DE REPORTES, ANALITICOS, AUXILIARES, CONTABLES.</w:t>
            </w:r>
          </w:p>
        </w:tc>
        <w:tc>
          <w:tcPr>
            <w:tcW w:w="1485" w:type="dxa"/>
          </w:tcPr>
          <w:p w:rsidR="008B255C" w:rsidRPr="00B84893" w:rsidRDefault="00A07A3D" w:rsidP="00A07A3D">
            <w:pPr>
              <w:ind w:left="0" w:right="0"/>
              <w:rPr>
                <w:rFonts w:ascii="Arial" w:eastAsia="Times New Roman" w:hAnsi="Arial" w:cs="Arial"/>
                <w:b/>
                <w:sz w:val="16"/>
                <w:szCs w:val="16"/>
                <w:lang w:eastAsia="es-MX"/>
              </w:rPr>
            </w:pPr>
            <w:r w:rsidRPr="00B84893">
              <w:rPr>
                <w:rFonts w:ascii="Arial" w:eastAsia="Times New Roman" w:hAnsi="Arial" w:cs="Arial"/>
                <w:b/>
                <w:sz w:val="16"/>
                <w:szCs w:val="16"/>
                <w:lang w:eastAsia="es-MX"/>
              </w:rPr>
              <w:t>PERSONAL ADMINISTRATIVO-OPERATIVO, SUPERVISORES</w:t>
            </w:r>
          </w:p>
        </w:tc>
      </w:tr>
    </w:tbl>
    <w:p w:rsidR="002039CA" w:rsidRPr="00A07A3D" w:rsidRDefault="002039CA" w:rsidP="00A07A3D">
      <w:pPr>
        <w:pStyle w:val="TtulodeTDC"/>
        <w:spacing w:line="360" w:lineRule="auto"/>
        <w:jc w:val="both"/>
        <w:rPr>
          <w:rFonts w:ascii="Arial" w:hAnsi="Arial" w:cs="Arial"/>
          <w:bCs/>
          <w:color w:val="auto"/>
          <w:sz w:val="16"/>
          <w:szCs w:val="16"/>
        </w:rPr>
      </w:pPr>
      <w:bookmarkStart w:id="9" w:name="_GoBack"/>
      <w:bookmarkEnd w:id="8"/>
      <w:bookmarkEnd w:id="9"/>
    </w:p>
    <w:sectPr w:rsidR="002039CA" w:rsidRPr="00A07A3D" w:rsidSect="00D6789E">
      <w:headerReference w:type="default" r:id="rId9"/>
      <w:footerReference w:type="default" r:id="rId10"/>
      <w:pgSz w:w="12240" w:h="15840"/>
      <w:pgMar w:top="1418" w:right="1418" w:bottom="1418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934" w:rsidRDefault="00733934" w:rsidP="000171D1">
      <w:pPr>
        <w:spacing w:before="0" w:after="0" w:line="240" w:lineRule="auto"/>
      </w:pPr>
      <w:r>
        <w:separator/>
      </w:r>
    </w:p>
  </w:endnote>
  <w:endnote w:type="continuationSeparator" w:id="0">
    <w:p w:rsidR="00733934" w:rsidRDefault="00733934" w:rsidP="000171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6151013"/>
      <w:docPartObj>
        <w:docPartGallery w:val="Page Numbers (Bottom of Page)"/>
        <w:docPartUnique/>
      </w:docPartObj>
    </w:sdtPr>
    <w:sdtEndPr/>
    <w:sdtContent>
      <w:p w:rsidR="00D171F2" w:rsidRDefault="00D171F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34A2" w:rsidRPr="005B34A2">
          <w:rPr>
            <w:noProof/>
            <w:lang w:val="es-ES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934" w:rsidRDefault="00733934" w:rsidP="000171D1">
      <w:pPr>
        <w:spacing w:before="0" w:after="0" w:line="240" w:lineRule="auto"/>
      </w:pPr>
      <w:r>
        <w:separator/>
      </w:r>
    </w:p>
  </w:footnote>
  <w:footnote w:type="continuationSeparator" w:id="0">
    <w:p w:rsidR="00733934" w:rsidRDefault="00733934" w:rsidP="000171D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1CB" w:rsidRPr="00EC21CB" w:rsidRDefault="00D171F2" w:rsidP="00EC21CB">
    <w:pPr>
      <w:pStyle w:val="Encabezado"/>
      <w:tabs>
        <w:tab w:val="clear" w:pos="4419"/>
        <w:tab w:val="clear" w:pos="8838"/>
        <w:tab w:val="left" w:pos="6225"/>
      </w:tabs>
      <w:spacing w:before="240" w:beforeAutospacing="0"/>
      <w:jc w:val="right"/>
      <w:rPr>
        <w:i/>
      </w:rPr>
    </w:pPr>
    <w:r w:rsidRPr="00D171F2">
      <w:rPr>
        <w:i/>
        <w:noProof/>
        <w:lang w:eastAsia="es-MX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right</wp:align>
              </wp:positionH>
              <wp:positionV relativeFrom="page">
                <wp:posOffset>457200</wp:posOffset>
              </wp:positionV>
              <wp:extent cx="5962650" cy="269875"/>
              <wp:effectExtent l="0" t="0" r="0" b="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265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171F2" w:rsidRDefault="00733934" w:rsidP="00D171F2">
                          <w:pPr>
                            <w:pStyle w:val="Encabezado"/>
                            <w:jc w:val="right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b/>
                                <w:i/>
                                <w:caps/>
                                <w:color w:val="FFFFFF" w:themeColor="background1"/>
                                <w:u w:val="single"/>
                              </w:rPr>
                              <w:alias w:val="Título"/>
                              <w:tag w:val=""/>
                              <w:id w:val="112674049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46195">
                                <w:rPr>
                                  <w:b/>
                                  <w:i/>
                                  <w:caps/>
                                  <w:color w:val="FFFFFF" w:themeColor="background1"/>
                                  <w:u w:val="single"/>
                                </w:rPr>
                                <w:t>Analisis y elaboración de esquema descriptivo</w:t>
                              </w:r>
                            </w:sdtContent>
                          </w:sdt>
                          <w:r w:rsidR="00D171F2">
                            <w:rPr>
                              <w:caps/>
                              <w:color w:val="FFFFFF" w:themeColor="background1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left:0;text-align:left;margin-left:418.3pt;margin-top:36pt;width:469.5pt;height:21.25pt;z-index:-251657216;visibility:visible;mso-wrap-style:square;mso-width-percent:0;mso-height-percent:27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" o:allowoverlap="f" fillcolor="#5b9bd5 [3204]" stroked="f" strokeweight="1pt">
              <v:textbox>
                <w:txbxContent>
                  <w:p w:rsidR="00D171F2" w:rsidRDefault="00733934" w:rsidP="00D171F2">
                    <w:pPr>
                      <w:pStyle w:val="Encabezado"/>
                      <w:jc w:val="right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b/>
                          <w:i/>
                          <w:caps/>
                          <w:color w:val="FFFFFF" w:themeColor="background1"/>
                          <w:u w:val="single"/>
                        </w:rPr>
                        <w:alias w:val="Título"/>
                        <w:tag w:val=""/>
                        <w:id w:val="1126740499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546195">
                          <w:rPr>
                            <w:b/>
                            <w:i/>
                            <w:caps/>
                            <w:color w:val="FFFFFF" w:themeColor="background1"/>
                            <w:u w:val="single"/>
                          </w:rPr>
                          <w:t>Analisis y elaboración de esquema descriptivo</w:t>
                        </w:r>
                      </w:sdtContent>
                    </w:sdt>
                    <w:r w:rsidR="00D171F2">
                      <w:rPr>
                        <w:caps/>
                        <w:color w:val="FFFFFF" w:themeColor="background1"/>
                      </w:rPr>
                      <w:t>)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B12BC"/>
    <w:multiLevelType w:val="multilevel"/>
    <w:tmpl w:val="C7EC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3C4AE0"/>
    <w:multiLevelType w:val="multilevel"/>
    <w:tmpl w:val="71CE5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B245AE"/>
    <w:multiLevelType w:val="hybridMultilevel"/>
    <w:tmpl w:val="6EB0BD0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85E2259"/>
    <w:multiLevelType w:val="hybridMultilevel"/>
    <w:tmpl w:val="E04A3C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3A342A"/>
    <w:multiLevelType w:val="multilevel"/>
    <w:tmpl w:val="FB4679D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5">
    <w:nsid w:val="44A8331F"/>
    <w:multiLevelType w:val="hybridMultilevel"/>
    <w:tmpl w:val="6F6281E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062C37"/>
    <w:multiLevelType w:val="multilevel"/>
    <w:tmpl w:val="C83054F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7">
    <w:nsid w:val="63213837"/>
    <w:multiLevelType w:val="multilevel"/>
    <w:tmpl w:val="C8006088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8">
    <w:nsid w:val="66645A91"/>
    <w:multiLevelType w:val="multilevel"/>
    <w:tmpl w:val="49DE27C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9">
    <w:nsid w:val="7ECE01F5"/>
    <w:multiLevelType w:val="multilevel"/>
    <w:tmpl w:val="A19E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1D1"/>
    <w:rsid w:val="000171D1"/>
    <w:rsid w:val="001E3CE4"/>
    <w:rsid w:val="002039CA"/>
    <w:rsid w:val="00225C8E"/>
    <w:rsid w:val="002D0B0E"/>
    <w:rsid w:val="00424A5E"/>
    <w:rsid w:val="00546195"/>
    <w:rsid w:val="005B34A2"/>
    <w:rsid w:val="005C38DA"/>
    <w:rsid w:val="006806C0"/>
    <w:rsid w:val="00733934"/>
    <w:rsid w:val="00741200"/>
    <w:rsid w:val="0076443D"/>
    <w:rsid w:val="007C166D"/>
    <w:rsid w:val="00860E18"/>
    <w:rsid w:val="008A519B"/>
    <w:rsid w:val="008B255C"/>
    <w:rsid w:val="00A07A3D"/>
    <w:rsid w:val="00A743B2"/>
    <w:rsid w:val="00B84893"/>
    <w:rsid w:val="00BF628E"/>
    <w:rsid w:val="00CA6842"/>
    <w:rsid w:val="00CE6EBA"/>
    <w:rsid w:val="00D171F2"/>
    <w:rsid w:val="00D6789E"/>
    <w:rsid w:val="00DD3C7A"/>
    <w:rsid w:val="00E70F79"/>
    <w:rsid w:val="00E832E9"/>
    <w:rsid w:val="00EB6D1F"/>
    <w:rsid w:val="00EC21CB"/>
    <w:rsid w:val="00F20FC8"/>
    <w:rsid w:val="00F7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ABEEEB-4ED1-4A7C-B6B0-D1C16E73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before="100" w:beforeAutospacing="1" w:after="100" w:afterAutospacing="1" w:line="300" w:lineRule="atLeast"/>
        <w:ind w:left="720" w:right="22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789E"/>
    <w:pPr>
      <w:keepNext/>
      <w:keepLines/>
      <w:spacing w:before="240" w:beforeAutospacing="0" w:after="0" w:afterAutospacing="0" w:line="259" w:lineRule="auto"/>
      <w:ind w:left="0" w:right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Ttulo2">
    <w:name w:val="heading 2"/>
    <w:basedOn w:val="Normal"/>
    <w:next w:val="Textbody"/>
    <w:link w:val="Ttulo2Car"/>
    <w:rsid w:val="00D6789E"/>
    <w:pPr>
      <w:keepNext/>
      <w:widowControl w:val="0"/>
      <w:suppressAutoHyphens/>
      <w:autoSpaceDN w:val="0"/>
      <w:spacing w:before="240" w:beforeAutospacing="0" w:after="120" w:afterAutospacing="0" w:line="240" w:lineRule="auto"/>
      <w:ind w:left="0" w:right="0"/>
      <w:jc w:val="left"/>
      <w:textAlignment w:val="baseline"/>
      <w:outlineLvl w:val="1"/>
    </w:pPr>
    <w:rPr>
      <w:rFonts w:ascii="Times New Roman" w:eastAsia="Arial Unicode MS" w:hAnsi="Times New Roman" w:cs="Mangal"/>
      <w:b/>
      <w:bCs/>
      <w:kern w:val="3"/>
      <w:sz w:val="36"/>
      <w:szCs w:val="36"/>
      <w:lang w:eastAsia="zh-CN" w:bidi="hi-IN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51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71D1"/>
    <w:pPr>
      <w:spacing w:line="240" w:lineRule="auto"/>
      <w:ind w:left="0" w:right="0"/>
      <w:jc w:val="left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0171D1"/>
  </w:style>
  <w:style w:type="paragraph" w:styleId="Encabezado">
    <w:name w:val="header"/>
    <w:basedOn w:val="Normal"/>
    <w:link w:val="EncabezadoCar"/>
    <w:uiPriority w:val="99"/>
    <w:unhideWhenUsed/>
    <w:rsid w:val="000171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71D1"/>
  </w:style>
  <w:style w:type="paragraph" w:styleId="Piedepgina">
    <w:name w:val="footer"/>
    <w:basedOn w:val="Normal"/>
    <w:link w:val="PiedepginaCar"/>
    <w:uiPriority w:val="99"/>
    <w:unhideWhenUsed/>
    <w:rsid w:val="000171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71D1"/>
  </w:style>
  <w:style w:type="paragraph" w:styleId="Sinespaciado">
    <w:name w:val="No Spacing"/>
    <w:link w:val="SinespaciadoCar"/>
    <w:uiPriority w:val="1"/>
    <w:qFormat/>
    <w:rsid w:val="00D171F2"/>
    <w:pPr>
      <w:spacing w:before="0" w:beforeAutospacing="0" w:after="0" w:afterAutospacing="0" w:line="240" w:lineRule="auto"/>
      <w:ind w:left="0" w:right="0"/>
      <w:jc w:val="left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171F2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rsid w:val="00D6789E"/>
    <w:rPr>
      <w:rFonts w:ascii="Times New Roman" w:eastAsia="Arial Unicode MS" w:hAnsi="Times New Roman" w:cs="Mangal"/>
      <w:b/>
      <w:bCs/>
      <w:kern w:val="3"/>
      <w:sz w:val="36"/>
      <w:szCs w:val="36"/>
      <w:lang w:eastAsia="zh-CN" w:bidi="hi-IN"/>
    </w:rPr>
  </w:style>
  <w:style w:type="paragraph" w:customStyle="1" w:styleId="Standard">
    <w:name w:val="Standard"/>
    <w:rsid w:val="00D6789E"/>
    <w:pPr>
      <w:widowControl w:val="0"/>
      <w:suppressAutoHyphens/>
      <w:autoSpaceDN w:val="0"/>
      <w:spacing w:before="0" w:beforeAutospacing="0" w:after="0" w:afterAutospacing="0" w:line="240" w:lineRule="auto"/>
      <w:ind w:left="0" w:right="0"/>
      <w:jc w:val="left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D6789E"/>
    <w:pPr>
      <w:spacing w:after="120"/>
    </w:pPr>
  </w:style>
  <w:style w:type="character" w:customStyle="1" w:styleId="Ttulo1Car">
    <w:name w:val="Título 1 Car"/>
    <w:basedOn w:val="Fuentedeprrafopredeter"/>
    <w:link w:val="Ttulo1"/>
    <w:uiPriority w:val="9"/>
    <w:rsid w:val="00D6789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Prrafodelista">
    <w:name w:val="List Paragraph"/>
    <w:basedOn w:val="Normal"/>
    <w:uiPriority w:val="34"/>
    <w:qFormat/>
    <w:rsid w:val="005C38DA"/>
    <w:pPr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70F79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70F79"/>
    <w:pPr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E70F79"/>
    <w:pPr>
      <w:ind w:left="0"/>
    </w:pPr>
  </w:style>
  <w:style w:type="character" w:styleId="Hipervnculo">
    <w:name w:val="Hyperlink"/>
    <w:basedOn w:val="Fuentedeprrafopredeter"/>
    <w:uiPriority w:val="99"/>
    <w:unhideWhenUsed/>
    <w:rsid w:val="00E70F79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51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0B0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0B0E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8B255C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4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C6148-4032-4BEB-8091-65F8E5462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704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Analisis y elaboración de esquema descriptivo</vt:lpstr>
    </vt:vector>
  </TitlesOfParts>
  <Company/>
  <LinksUpToDate>false</LinksUpToDate>
  <CharactersWithSpaces>4572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Analisis y elaboración de esquema descriptivo</dc:title>
  <dc:subject/>
  <dc:creator>usuario</dc:creator>
  <cp:keywords/>
  <dc:description/>
  <cp:lastModifiedBy>usuario</cp:lastModifiedBy>
  <cp:revision>4</cp:revision>
  <dcterms:created xsi:type="dcterms:W3CDTF">2016-01-20T03:30:00Z</dcterms:created>
  <dcterms:modified xsi:type="dcterms:W3CDTF">2016-01-20T05:22:00Z</dcterms:modified>
</cp:coreProperties>
</file>