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955" w:rsidRDefault="00742955" w:rsidP="00742955"/>
    <w:p w:rsidR="00742955" w:rsidRDefault="00742955" w:rsidP="00742955"/>
    <w:p w:rsidR="00742955" w:rsidRDefault="00742955" w:rsidP="00742955">
      <w:pPr>
        <w:jc w:val="right"/>
        <w:rPr>
          <w:rFonts w:ascii="Arial" w:hAnsi="Arial" w:cs="Arial"/>
          <w:b/>
          <w:sz w:val="28"/>
        </w:rPr>
      </w:pPr>
    </w:p>
    <w:p w:rsidR="00742955" w:rsidRPr="006E4474" w:rsidRDefault="00742955" w:rsidP="00742955">
      <w:pPr>
        <w:jc w:val="right"/>
        <w:rPr>
          <w:rFonts w:ascii="Arial" w:hAnsi="Arial" w:cs="Arial"/>
          <w:b/>
          <w:sz w:val="28"/>
        </w:rPr>
      </w:pPr>
      <w:r w:rsidRPr="006E4474">
        <w:rPr>
          <w:rFonts w:ascii="Arial" w:hAnsi="Arial" w:cs="Arial"/>
          <w:b/>
          <w:sz w:val="28"/>
        </w:rPr>
        <w:t>Instituto de Administración Pública del Estado de Chiapas A.C.</w:t>
      </w:r>
    </w:p>
    <w:p w:rsidR="00742955" w:rsidRDefault="00742955" w:rsidP="00742955">
      <w:pPr>
        <w:rPr>
          <w:rFonts w:ascii="Arial" w:hAnsi="Arial" w:cs="Arial"/>
          <w:b/>
          <w:sz w:val="28"/>
        </w:rPr>
      </w:pPr>
      <w:r w:rsidRPr="006E447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950460E" wp14:editId="679C4067">
            <wp:simplePos x="0" y="0"/>
            <wp:positionH relativeFrom="margin">
              <wp:align>right</wp:align>
            </wp:positionH>
            <wp:positionV relativeFrom="paragraph">
              <wp:posOffset>110399</wp:posOffset>
            </wp:positionV>
            <wp:extent cx="2861945" cy="1066800"/>
            <wp:effectExtent l="0" t="0" r="0" b="0"/>
            <wp:wrapNone/>
            <wp:docPr id="3" name="Imagen 3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2955" w:rsidRDefault="00742955" w:rsidP="00742955">
      <w:pPr>
        <w:rPr>
          <w:rFonts w:ascii="Arial" w:hAnsi="Arial" w:cs="Arial"/>
          <w:b/>
          <w:sz w:val="28"/>
        </w:rPr>
      </w:pPr>
    </w:p>
    <w:p w:rsidR="00742955" w:rsidRDefault="00742955" w:rsidP="00742955">
      <w:pPr>
        <w:rPr>
          <w:rFonts w:ascii="Arial" w:hAnsi="Arial" w:cs="Arial"/>
          <w:b/>
          <w:sz w:val="28"/>
        </w:rPr>
      </w:pPr>
    </w:p>
    <w:p w:rsidR="00742955" w:rsidRDefault="00742955" w:rsidP="0074295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5FADE5" wp14:editId="219F1B69">
                <wp:simplePos x="0" y="0"/>
                <wp:positionH relativeFrom="column">
                  <wp:posOffset>-655592</wp:posOffset>
                </wp:positionH>
                <wp:positionV relativeFrom="paragraph">
                  <wp:posOffset>433524</wp:posOffset>
                </wp:positionV>
                <wp:extent cx="6368143" cy="228600"/>
                <wp:effectExtent l="0" t="0" r="1397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143" cy="228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145EBF" id="Rectángulo redondeado 2" o:spid="_x0000_s1026" style="position:absolute;margin-left:-51.6pt;margin-top:34.15pt;width:501.4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" fillcolor="#538135 [2409]" strokecolor="#375623 [1609]" strokeweight="1pt">
                <v:stroke joinstyle="miter"/>
              </v:roundrect>
            </w:pict>
          </mc:Fallback>
        </mc:AlternateContent>
      </w:r>
    </w:p>
    <w:p w:rsidR="00742955" w:rsidRDefault="00742955" w:rsidP="00742955">
      <w:pPr>
        <w:rPr>
          <w:rFonts w:ascii="Arial" w:hAnsi="Arial" w:cs="Arial"/>
          <w:b/>
          <w:sz w:val="28"/>
        </w:rPr>
      </w:pPr>
    </w:p>
    <w:p w:rsidR="00742955" w:rsidRDefault="00742955" w:rsidP="00742955">
      <w:pPr>
        <w:rPr>
          <w:rFonts w:ascii="Arial" w:hAnsi="Arial" w:cs="Arial"/>
          <w:b/>
          <w:sz w:val="28"/>
        </w:rPr>
      </w:pPr>
    </w:p>
    <w:p w:rsidR="00742955" w:rsidRPr="006E4474" w:rsidRDefault="00742955" w:rsidP="00742955">
      <w:pPr>
        <w:jc w:val="right"/>
        <w:rPr>
          <w:rFonts w:ascii="Arial" w:hAnsi="Arial" w:cs="Arial"/>
          <w:b/>
          <w:sz w:val="32"/>
        </w:rPr>
      </w:pPr>
      <w:r w:rsidRPr="006E4474">
        <w:rPr>
          <w:rFonts w:ascii="Arial" w:hAnsi="Arial" w:cs="Arial"/>
          <w:b/>
          <w:sz w:val="32"/>
        </w:rPr>
        <w:t>Maestría en Administración y Políticas Públicas</w:t>
      </w:r>
    </w:p>
    <w:p w:rsidR="00742955" w:rsidRDefault="00742955" w:rsidP="00742955">
      <w:pPr>
        <w:jc w:val="right"/>
        <w:rPr>
          <w:rFonts w:ascii="Arial" w:hAnsi="Arial" w:cs="Arial"/>
          <w:b/>
          <w:sz w:val="28"/>
        </w:rPr>
      </w:pPr>
    </w:p>
    <w:p w:rsidR="00742955" w:rsidRDefault="00742955" w:rsidP="00742955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Actividad </w:t>
      </w:r>
      <w:r>
        <w:rPr>
          <w:rFonts w:ascii="Arial" w:hAnsi="Arial" w:cs="Arial"/>
          <w:sz w:val="28"/>
        </w:rPr>
        <w:t>4</w:t>
      </w:r>
    </w:p>
    <w:p w:rsidR="00742955" w:rsidRPr="006E4474" w:rsidRDefault="00742955" w:rsidP="00742955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Materia: Evaluación e impacto de políticas públicas</w:t>
      </w:r>
    </w:p>
    <w:p w:rsidR="00742955" w:rsidRDefault="00742955" w:rsidP="00742955">
      <w:pPr>
        <w:jc w:val="right"/>
        <w:rPr>
          <w:rFonts w:ascii="Arial" w:hAnsi="Arial" w:cs="Arial"/>
          <w:b/>
          <w:sz w:val="28"/>
        </w:rPr>
      </w:pPr>
    </w:p>
    <w:p w:rsidR="00742955" w:rsidRDefault="00742955" w:rsidP="00742955">
      <w:pPr>
        <w:jc w:val="right"/>
        <w:rPr>
          <w:rFonts w:ascii="Arial" w:hAnsi="Arial" w:cs="Arial"/>
          <w:b/>
          <w:sz w:val="28"/>
        </w:rPr>
      </w:pPr>
      <w:r w:rsidRPr="002D6AFE">
        <w:rPr>
          <w:rFonts w:ascii="Arial" w:hAnsi="Arial" w:cs="Arial"/>
          <w:b/>
          <w:sz w:val="28"/>
          <w:u w:val="single"/>
        </w:rPr>
        <w:t>Título:</w:t>
      </w:r>
      <w:r>
        <w:rPr>
          <w:rFonts w:ascii="Arial" w:hAnsi="Arial" w:cs="Arial"/>
          <w:b/>
          <w:sz w:val="28"/>
        </w:rPr>
        <w:t xml:space="preserve"> Síntesis </w:t>
      </w:r>
      <w:r>
        <w:rPr>
          <w:rFonts w:ascii="Arial" w:hAnsi="Arial" w:cs="Arial"/>
          <w:b/>
          <w:sz w:val="28"/>
        </w:rPr>
        <w:t>de lecturas</w:t>
      </w:r>
    </w:p>
    <w:p w:rsidR="00742955" w:rsidRDefault="00742955" w:rsidP="00742955">
      <w:pPr>
        <w:jc w:val="right"/>
        <w:rPr>
          <w:rFonts w:ascii="Arial" w:hAnsi="Arial" w:cs="Arial"/>
          <w:sz w:val="28"/>
        </w:rPr>
      </w:pPr>
      <w:r w:rsidRPr="00721847">
        <w:rPr>
          <w:rFonts w:ascii="Arial" w:hAnsi="Arial" w:cs="Arial"/>
          <w:sz w:val="28"/>
        </w:rPr>
        <w:t xml:space="preserve">Fuente: </w:t>
      </w:r>
    </w:p>
    <w:p w:rsidR="00742955" w:rsidRPr="00742955" w:rsidRDefault="00742955" w:rsidP="00742955">
      <w:pPr>
        <w:jc w:val="right"/>
        <w:rPr>
          <w:rFonts w:ascii="Arial" w:hAnsi="Arial" w:cs="Arial"/>
        </w:rPr>
      </w:pPr>
      <w:r w:rsidRPr="00742955">
        <w:rPr>
          <w:rFonts w:ascii="Arial" w:hAnsi="Arial" w:cs="Arial"/>
        </w:rPr>
        <w:t>Jiménez Acevedo, Hilda María. (2014) Los tipos de la evalua</w:t>
      </w:r>
      <w:r w:rsidRPr="00742955">
        <w:rPr>
          <w:rFonts w:ascii="Arial" w:hAnsi="Arial" w:cs="Arial"/>
        </w:rPr>
        <w:t xml:space="preserve">ción de políticas públicas.  </w:t>
      </w:r>
    </w:p>
    <w:p w:rsidR="00742955" w:rsidRPr="00742955" w:rsidRDefault="00742955" w:rsidP="00742955">
      <w:pPr>
        <w:jc w:val="right"/>
        <w:rPr>
          <w:rFonts w:ascii="Arial" w:hAnsi="Arial" w:cs="Arial"/>
        </w:rPr>
      </w:pPr>
      <w:r w:rsidRPr="00742955">
        <w:rPr>
          <w:rFonts w:ascii="Arial" w:hAnsi="Arial" w:cs="Arial"/>
        </w:rPr>
        <w:t>Núñez Medina, Gerardo. (2015) La importancia de la Evaluación para la Política Social. Consejo de Investigación y Evaluación de la Política Social del Estado. Chiapas.</w:t>
      </w:r>
    </w:p>
    <w:p w:rsidR="00742955" w:rsidRDefault="00742955" w:rsidP="00742955">
      <w:pPr>
        <w:jc w:val="right"/>
        <w:rPr>
          <w:rFonts w:ascii="Arial" w:hAnsi="Arial" w:cs="Arial"/>
          <w:b/>
          <w:sz w:val="28"/>
        </w:rPr>
      </w:pPr>
    </w:p>
    <w:p w:rsidR="00742955" w:rsidRPr="006E4474" w:rsidRDefault="00742955" w:rsidP="00742955">
      <w:pPr>
        <w:jc w:val="right"/>
        <w:rPr>
          <w:rFonts w:ascii="Arial" w:hAnsi="Arial" w:cs="Arial"/>
          <w:sz w:val="28"/>
        </w:rPr>
      </w:pPr>
      <w:r w:rsidRPr="006E4474">
        <w:rPr>
          <w:rFonts w:ascii="Arial" w:hAnsi="Arial" w:cs="Arial"/>
          <w:sz w:val="28"/>
        </w:rPr>
        <w:t xml:space="preserve">Presenta: Flores </w:t>
      </w:r>
      <w:proofErr w:type="spellStart"/>
      <w:r w:rsidRPr="006E4474">
        <w:rPr>
          <w:rFonts w:ascii="Arial" w:hAnsi="Arial" w:cs="Arial"/>
          <w:sz w:val="28"/>
        </w:rPr>
        <w:t>Cancino</w:t>
      </w:r>
      <w:proofErr w:type="spellEnd"/>
      <w:r w:rsidRPr="00EC0401">
        <w:rPr>
          <w:rFonts w:ascii="Arial" w:hAnsi="Arial" w:cs="Arial"/>
          <w:sz w:val="28"/>
        </w:rPr>
        <w:t xml:space="preserve"> </w:t>
      </w:r>
      <w:r w:rsidRPr="006E4474">
        <w:rPr>
          <w:rFonts w:ascii="Arial" w:hAnsi="Arial" w:cs="Arial"/>
          <w:sz w:val="28"/>
        </w:rPr>
        <w:t>Luis Javier</w:t>
      </w:r>
    </w:p>
    <w:p w:rsidR="00742955" w:rsidRPr="000230A2" w:rsidRDefault="00742955" w:rsidP="00742955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Mayo </w:t>
      </w:r>
      <w:r w:rsidRPr="006E4474">
        <w:rPr>
          <w:rFonts w:ascii="Arial" w:hAnsi="Arial" w:cs="Arial"/>
          <w:sz w:val="28"/>
        </w:rPr>
        <w:t>201</w:t>
      </w:r>
      <w:r>
        <w:rPr>
          <w:rFonts w:ascii="Arial" w:hAnsi="Arial" w:cs="Arial"/>
          <w:sz w:val="28"/>
        </w:rPr>
        <w:t>6</w:t>
      </w:r>
    </w:p>
    <w:p w:rsidR="00742955" w:rsidRDefault="00742955" w:rsidP="00742955">
      <w:pPr>
        <w:spacing w:line="360" w:lineRule="auto"/>
        <w:jc w:val="both"/>
        <w:rPr>
          <w:rFonts w:ascii="Arial" w:hAnsi="Arial" w:cs="Arial"/>
          <w:b/>
        </w:rPr>
      </w:pPr>
    </w:p>
    <w:p w:rsidR="00742955" w:rsidRDefault="00742955" w:rsidP="00742955">
      <w:pPr>
        <w:spacing w:line="300" w:lineRule="atLeast"/>
        <w:jc w:val="both"/>
        <w:rPr>
          <w:rFonts w:ascii="Arial" w:eastAsia="Times New Roman" w:hAnsi="Arial" w:cs="Arial"/>
          <w:b/>
          <w:color w:val="222222"/>
          <w:lang w:eastAsia="es-MX"/>
        </w:rPr>
      </w:pPr>
    </w:p>
    <w:p w:rsidR="00742955" w:rsidRDefault="00742955" w:rsidP="00742955">
      <w:pPr>
        <w:spacing w:line="300" w:lineRule="atLeast"/>
        <w:jc w:val="both"/>
        <w:rPr>
          <w:rFonts w:ascii="Arial" w:eastAsia="Times New Roman" w:hAnsi="Arial" w:cs="Arial"/>
          <w:b/>
          <w:color w:val="222222"/>
          <w:lang w:eastAsia="es-MX"/>
        </w:rPr>
      </w:pPr>
    </w:p>
    <w:p w:rsidR="00742955" w:rsidRDefault="00742955" w:rsidP="00742955">
      <w:pPr>
        <w:spacing w:line="300" w:lineRule="atLeast"/>
        <w:jc w:val="both"/>
        <w:rPr>
          <w:rFonts w:ascii="Arial" w:eastAsia="Times New Roman" w:hAnsi="Arial" w:cs="Arial"/>
          <w:b/>
          <w:color w:val="222222"/>
          <w:lang w:eastAsia="es-MX"/>
        </w:rPr>
      </w:pPr>
      <w:bookmarkStart w:id="0" w:name="_GoBack"/>
      <w:bookmarkEnd w:id="0"/>
    </w:p>
    <w:p w:rsidR="00742955" w:rsidRPr="00BA6781" w:rsidRDefault="00742955" w:rsidP="00742955">
      <w:pPr>
        <w:spacing w:line="300" w:lineRule="atLeast"/>
        <w:jc w:val="both"/>
        <w:rPr>
          <w:rFonts w:ascii="Arial" w:eastAsia="Times New Roman" w:hAnsi="Arial" w:cs="Arial"/>
          <w:b/>
          <w:color w:val="222222"/>
          <w:lang w:eastAsia="es-MX"/>
        </w:rPr>
      </w:pPr>
      <w:r w:rsidRPr="00BA6781">
        <w:rPr>
          <w:rFonts w:ascii="Arial" w:eastAsia="Times New Roman" w:hAnsi="Arial" w:cs="Arial"/>
          <w:b/>
          <w:color w:val="222222"/>
          <w:lang w:eastAsia="es-MX"/>
        </w:rPr>
        <w:lastRenderedPageBreak/>
        <w:t>Tipos de evaluación</w:t>
      </w:r>
    </w:p>
    <w:p w:rsidR="00742955" w:rsidRPr="00BA6781" w:rsidRDefault="00742955" w:rsidP="00742955">
      <w:pPr>
        <w:pStyle w:val="Prrafodelista"/>
        <w:numPr>
          <w:ilvl w:val="0"/>
          <w:numId w:val="1"/>
        </w:numPr>
        <w:spacing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  <w:r w:rsidRPr="00BA6781">
        <w:rPr>
          <w:rFonts w:ascii="Arial" w:eastAsia="Times New Roman" w:hAnsi="Arial" w:cs="Arial"/>
          <w:color w:val="222222"/>
          <w:lang w:eastAsia="es-MX"/>
        </w:rPr>
        <w:t>Una actividad programada de reflexión sobre la acción, cuya realización puede proponerse para antes, durante o después de la implementación de una política, programa o proyecto (3 P). Su finalidad es emitir juicios valorativos fundamentados y comunicables, sobre las actividades y los resultados de las intervenciones sociales y formular recomendaciones.</w:t>
      </w:r>
    </w:p>
    <w:p w:rsidR="00742955" w:rsidRPr="00BA6781" w:rsidRDefault="00742955" w:rsidP="00742955">
      <w:pPr>
        <w:pStyle w:val="Prrafodelista"/>
        <w:numPr>
          <w:ilvl w:val="0"/>
          <w:numId w:val="1"/>
        </w:numPr>
        <w:spacing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  <w:r w:rsidRPr="00BA6781">
        <w:rPr>
          <w:rFonts w:ascii="Arial" w:eastAsia="Times New Roman" w:hAnsi="Arial" w:cs="Arial"/>
          <w:color w:val="222222"/>
          <w:lang w:eastAsia="es-MX"/>
        </w:rPr>
        <w:t>Consecuencia de la necesidad de introducir cambios respecto de un problema de viabilidad, funcionamiento, resultados o impacto de las 3 P. El desarrollo de una evaluación supone una decisión de política pública y constituye un insumo clave para el desarrollo de las 3 P.</w:t>
      </w:r>
    </w:p>
    <w:p w:rsidR="00742955" w:rsidRPr="00BA6781" w:rsidRDefault="00742955" w:rsidP="00742955">
      <w:pPr>
        <w:pStyle w:val="Prrafodelista"/>
        <w:numPr>
          <w:ilvl w:val="0"/>
          <w:numId w:val="1"/>
        </w:numPr>
        <w:spacing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  <w:r w:rsidRPr="00BA6781">
        <w:rPr>
          <w:rFonts w:ascii="Arial" w:eastAsia="Times New Roman" w:hAnsi="Arial" w:cs="Arial"/>
          <w:color w:val="222222"/>
          <w:lang w:eastAsia="es-MX"/>
        </w:rPr>
        <w:t>Un proceso reflexivo que se apoya en la formulación de preguntas precisas sobre uno o varios aspectos relativos al diseño, ejecución o finalización de las 3 P.</w:t>
      </w:r>
    </w:p>
    <w:p w:rsidR="00742955" w:rsidRDefault="00742955" w:rsidP="00742955">
      <w:pPr>
        <w:spacing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  <w:r>
        <w:rPr>
          <w:rFonts w:ascii="Arial" w:eastAsia="Times New Roman" w:hAnsi="Arial" w:cs="Arial"/>
          <w:color w:val="222222"/>
          <w:lang w:eastAsia="es-MX"/>
        </w:rPr>
        <w:t>La evaluación es una herramienta fundamental para mejorar constantemente su desempeño y conocer cuáles de las acciones son o no efectivas para resolver los grandes problemas sociales y económicos.</w:t>
      </w:r>
    </w:p>
    <w:p w:rsidR="00742955" w:rsidRDefault="00742955" w:rsidP="00742955">
      <w:pPr>
        <w:spacing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  <w:r>
        <w:rPr>
          <w:rFonts w:ascii="Arial" w:eastAsia="Times New Roman" w:hAnsi="Arial" w:cs="Arial"/>
          <w:color w:val="222222"/>
          <w:lang w:eastAsia="es-MX"/>
        </w:rPr>
        <w:t>Existen diferentes tipos de evaluación y por consiguiente de indicadores: de consistencia, de procesos, de resultados, de impacto, específica, estratégica y de desempeño.</w:t>
      </w:r>
    </w:p>
    <w:p w:rsidR="00742955" w:rsidRPr="00BA6781" w:rsidRDefault="00742955" w:rsidP="00742955">
      <w:pPr>
        <w:spacing w:line="300" w:lineRule="atLeast"/>
        <w:jc w:val="both"/>
        <w:rPr>
          <w:rFonts w:ascii="Arial" w:eastAsia="Times New Roman" w:hAnsi="Arial" w:cs="Arial"/>
          <w:b/>
          <w:color w:val="222222"/>
          <w:lang w:eastAsia="es-MX"/>
        </w:rPr>
      </w:pPr>
      <w:r w:rsidRPr="00BA6781">
        <w:rPr>
          <w:rFonts w:ascii="Arial" w:eastAsia="Times New Roman" w:hAnsi="Arial" w:cs="Arial"/>
          <w:b/>
          <w:color w:val="222222"/>
          <w:lang w:eastAsia="es-MX"/>
        </w:rPr>
        <w:t>La importancia de la Evaluación para la Política Social</w:t>
      </w:r>
    </w:p>
    <w:p w:rsidR="00742955" w:rsidRDefault="00742955" w:rsidP="00742955">
      <w:pPr>
        <w:spacing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  <w:r>
        <w:rPr>
          <w:rFonts w:ascii="Arial" w:eastAsia="Times New Roman" w:hAnsi="Arial" w:cs="Arial"/>
          <w:color w:val="222222"/>
          <w:lang w:eastAsia="es-MX"/>
        </w:rPr>
        <w:t>La evaluación es la acción o efecto de evaluar y es vista como un juicio acerca de algo o de alguien, una medición o un valor que debe ser alcanzado.</w:t>
      </w:r>
    </w:p>
    <w:p w:rsidR="00742955" w:rsidRDefault="00742955" w:rsidP="00742955">
      <w:pPr>
        <w:spacing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  <w:r>
        <w:rPr>
          <w:rFonts w:ascii="Arial" w:eastAsia="Times New Roman" w:hAnsi="Arial" w:cs="Arial"/>
          <w:color w:val="222222"/>
          <w:lang w:eastAsia="es-MX"/>
        </w:rPr>
        <w:t>¿Qué es la política social?</w:t>
      </w:r>
    </w:p>
    <w:p w:rsidR="00742955" w:rsidRDefault="00742955" w:rsidP="00742955">
      <w:pPr>
        <w:spacing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  <w:r>
        <w:rPr>
          <w:rFonts w:ascii="Arial" w:eastAsia="Times New Roman" w:hAnsi="Arial" w:cs="Arial"/>
          <w:color w:val="222222"/>
          <w:lang w:eastAsia="es-MX"/>
        </w:rPr>
        <w:t>Consiste en el conjunto más o menos coherente de principios y acciones gestionadas por el Estado, que determinan la distribución y el control social del bienestar de una población por la vía política.</w:t>
      </w:r>
    </w:p>
    <w:p w:rsidR="00742955" w:rsidRDefault="00742955" w:rsidP="00742955">
      <w:pPr>
        <w:spacing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  <w:r>
        <w:rPr>
          <w:rFonts w:ascii="Arial" w:eastAsia="Times New Roman" w:hAnsi="Arial" w:cs="Arial"/>
          <w:color w:val="222222"/>
          <w:lang w:eastAsia="es-MX"/>
        </w:rPr>
        <w:t>Entendiendo por política pública al conjunto de acciones y decisiones encaminadas a solucionar los problemas propios de las comunidades.</w:t>
      </w:r>
    </w:p>
    <w:p w:rsidR="00742955" w:rsidRDefault="00742955" w:rsidP="00742955">
      <w:pPr>
        <w:spacing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  <w:r>
        <w:rPr>
          <w:rFonts w:ascii="Arial" w:eastAsia="Times New Roman" w:hAnsi="Arial" w:cs="Arial"/>
          <w:color w:val="222222"/>
          <w:lang w:eastAsia="es-MX"/>
        </w:rPr>
        <w:t>La política social combina distintas funciones asociadas a:</w:t>
      </w:r>
    </w:p>
    <w:p w:rsidR="00742955" w:rsidRPr="00D922D0" w:rsidRDefault="00742955" w:rsidP="00742955">
      <w:pPr>
        <w:pStyle w:val="Prrafodelista"/>
        <w:numPr>
          <w:ilvl w:val="0"/>
          <w:numId w:val="2"/>
        </w:numPr>
        <w:spacing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  <w:r w:rsidRPr="00D922D0">
        <w:rPr>
          <w:rFonts w:ascii="Arial" w:eastAsia="Times New Roman" w:hAnsi="Arial" w:cs="Arial"/>
          <w:color w:val="222222"/>
          <w:lang w:eastAsia="es-MX"/>
        </w:rPr>
        <w:t>La protección y asistencia social</w:t>
      </w:r>
    </w:p>
    <w:p w:rsidR="00742955" w:rsidRPr="00D922D0" w:rsidRDefault="00742955" w:rsidP="00742955">
      <w:pPr>
        <w:pStyle w:val="Prrafodelista"/>
        <w:numPr>
          <w:ilvl w:val="0"/>
          <w:numId w:val="2"/>
        </w:numPr>
        <w:spacing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  <w:r w:rsidRPr="00D922D0">
        <w:rPr>
          <w:rFonts w:ascii="Arial" w:eastAsia="Times New Roman" w:hAnsi="Arial" w:cs="Arial"/>
          <w:color w:val="222222"/>
          <w:lang w:eastAsia="es-MX"/>
        </w:rPr>
        <w:t>La distribución del bienestar</w:t>
      </w:r>
    </w:p>
    <w:p w:rsidR="00742955" w:rsidRPr="00D922D0" w:rsidRDefault="00742955" w:rsidP="00742955">
      <w:pPr>
        <w:pStyle w:val="Prrafodelista"/>
        <w:numPr>
          <w:ilvl w:val="0"/>
          <w:numId w:val="2"/>
        </w:numPr>
        <w:spacing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  <w:r w:rsidRPr="00D922D0">
        <w:rPr>
          <w:rFonts w:ascii="Arial" w:eastAsia="Times New Roman" w:hAnsi="Arial" w:cs="Arial"/>
          <w:color w:val="222222"/>
          <w:lang w:eastAsia="es-MX"/>
        </w:rPr>
        <w:t xml:space="preserve">La construcción simbólica de pertenencia y </w:t>
      </w:r>
    </w:p>
    <w:p w:rsidR="00742955" w:rsidRPr="00D922D0" w:rsidRDefault="00742955" w:rsidP="00742955">
      <w:pPr>
        <w:pStyle w:val="Prrafodelista"/>
        <w:numPr>
          <w:ilvl w:val="0"/>
          <w:numId w:val="2"/>
        </w:numPr>
        <w:spacing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  <w:r w:rsidRPr="00D922D0">
        <w:rPr>
          <w:rFonts w:ascii="Arial" w:eastAsia="Times New Roman" w:hAnsi="Arial" w:cs="Arial"/>
          <w:color w:val="222222"/>
          <w:lang w:eastAsia="es-MX"/>
        </w:rPr>
        <w:t>garantizar el cumplimiento de los derechos de la ciudadanía.</w:t>
      </w:r>
    </w:p>
    <w:p w:rsidR="00742955" w:rsidRDefault="00742955" w:rsidP="00742955">
      <w:pPr>
        <w:spacing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  <w:r>
        <w:rPr>
          <w:rFonts w:ascii="Arial" w:eastAsia="Times New Roman" w:hAnsi="Arial" w:cs="Arial"/>
          <w:color w:val="222222"/>
          <w:lang w:eastAsia="es-MX"/>
        </w:rPr>
        <w:t>La política social incluye dos esferas: política sectorial y programas sociales.</w:t>
      </w:r>
    </w:p>
    <w:p w:rsidR="00742955" w:rsidRDefault="00742955" w:rsidP="00742955">
      <w:pPr>
        <w:spacing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  <w:r>
        <w:rPr>
          <w:rFonts w:ascii="Arial" w:eastAsia="Times New Roman" w:hAnsi="Arial" w:cs="Arial"/>
          <w:color w:val="222222"/>
          <w:lang w:eastAsia="es-MX"/>
        </w:rPr>
        <w:t>Las políticas sectoriales son enfocadas a incentivar la productividad de un sector particular de la economía, para que logren superar con mayor rapidez los rezagos y obtengan beneficios concretos que impacten en el desarrollo regional a través de la generación de empleo y/o la captación de divisas.</w:t>
      </w:r>
    </w:p>
    <w:p w:rsidR="00742955" w:rsidRDefault="00742955" w:rsidP="00742955">
      <w:pPr>
        <w:spacing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  <w:r>
        <w:rPr>
          <w:rFonts w:ascii="Arial" w:eastAsia="Times New Roman" w:hAnsi="Arial" w:cs="Arial"/>
          <w:color w:val="222222"/>
          <w:lang w:eastAsia="es-MX"/>
        </w:rPr>
        <w:lastRenderedPageBreak/>
        <w:t>Los programas sociales se entienden como la labor del Estado orientada a apoyar a las personas que enfrentan vulnerabilidad y riesgos que dificultan sus posibilidades de integración social.</w:t>
      </w:r>
    </w:p>
    <w:p w:rsidR="00742955" w:rsidRDefault="00742955" w:rsidP="00742955">
      <w:pPr>
        <w:spacing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  <w:r>
        <w:rPr>
          <w:rFonts w:ascii="Arial" w:eastAsia="Times New Roman" w:hAnsi="Arial" w:cs="Arial"/>
          <w:color w:val="222222"/>
          <w:lang w:eastAsia="es-MX"/>
        </w:rPr>
        <w:t>La política social en México tiene múltiples componentes, los dos más importantes son: Aportaciones Federales del Ramo 33 y los Subsidios y Transferencias del Ramo 20; los fondos del ramo 33 son recursos que la Federación transfiere a las Entidades Federativas y a los Municipios, su principal campo de acción es el combate a la pobreza y la infraestructura.</w:t>
      </w:r>
    </w:p>
    <w:p w:rsidR="00742955" w:rsidRDefault="00742955" w:rsidP="00742955">
      <w:pPr>
        <w:spacing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  <w:r>
        <w:rPr>
          <w:rFonts w:ascii="Arial" w:eastAsia="Times New Roman" w:hAnsi="Arial" w:cs="Arial"/>
          <w:color w:val="222222"/>
          <w:lang w:eastAsia="es-MX"/>
        </w:rPr>
        <w:t>Al Ramo 20 corresponde al Desarrollo Social y es responsable de formular, conducir y evaluar la política general de desarrollo social para el combate efectivo a la pobreza.</w:t>
      </w:r>
    </w:p>
    <w:p w:rsidR="00742955" w:rsidRDefault="00742955" w:rsidP="00742955">
      <w:pPr>
        <w:spacing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  <w:r>
        <w:rPr>
          <w:rFonts w:ascii="Arial" w:eastAsia="Times New Roman" w:hAnsi="Arial" w:cs="Arial"/>
          <w:color w:val="222222"/>
          <w:lang w:eastAsia="es-MX"/>
        </w:rPr>
        <w:t>Metodología de marco lógico</w:t>
      </w:r>
    </w:p>
    <w:p w:rsidR="00742955" w:rsidRDefault="00742955" w:rsidP="00742955">
      <w:pPr>
        <w:spacing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  <w:r>
        <w:rPr>
          <w:rFonts w:ascii="Arial" w:eastAsia="Times New Roman" w:hAnsi="Arial" w:cs="Arial"/>
          <w:color w:val="222222"/>
          <w:lang w:eastAsia="es-MX"/>
        </w:rPr>
        <w:t>Integra los ámbitos: estratégico, programático y operativo del diseño de políticas y programas con el objeto de articular y coordinar los niveles: macro, meso y micro del sistema de planificación.</w:t>
      </w:r>
    </w:p>
    <w:p w:rsidR="00742955" w:rsidRDefault="00742955" w:rsidP="00742955">
      <w:pPr>
        <w:spacing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  <w:r>
        <w:rPr>
          <w:rFonts w:ascii="Arial" w:eastAsia="Times New Roman" w:hAnsi="Arial" w:cs="Arial"/>
          <w:color w:val="222222"/>
          <w:lang w:eastAsia="es-MX"/>
        </w:rPr>
        <w:t>¿Por qué evaluar a Chiapas?</w:t>
      </w:r>
    </w:p>
    <w:p w:rsidR="00742955" w:rsidRDefault="00742955" w:rsidP="00742955">
      <w:pPr>
        <w:spacing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  <w:r>
        <w:rPr>
          <w:rFonts w:ascii="Arial" w:eastAsia="Times New Roman" w:hAnsi="Arial" w:cs="Arial"/>
          <w:color w:val="222222"/>
          <w:lang w:eastAsia="es-MX"/>
        </w:rPr>
        <w:t>Chiapas obtuvo un 43.5% de avance, es decir, un avance por debajo del promedio nacional (44.4%). Chiapas respecto a las 32 entidades de México ocupó en 2012, el primer lugar en porcentaje de población en pobreza y población en pobreza extrema.</w:t>
      </w:r>
    </w:p>
    <w:p w:rsidR="00742955" w:rsidRDefault="00742955" w:rsidP="00742955">
      <w:pPr>
        <w:spacing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  <w:r>
        <w:rPr>
          <w:rFonts w:ascii="Arial" w:eastAsia="Times New Roman" w:hAnsi="Arial" w:cs="Arial"/>
          <w:color w:val="222222"/>
          <w:lang w:eastAsia="es-MX"/>
        </w:rPr>
        <w:t>En Chiapas se invierten muchos recursos en política social, lo que hace indispensable implementar un proceso de evaluación que permita conocer la distancia entre lo esperado y lo logrado con el fin de mejorar la eficiencia y la efectividad de los programas, corregir posibles desviaciones y generar mayor certidumbre sobre el destino y uso de los recursos públicos.</w:t>
      </w:r>
    </w:p>
    <w:p w:rsidR="00742955" w:rsidRDefault="00742955" w:rsidP="00742955">
      <w:pPr>
        <w:spacing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</w:p>
    <w:p w:rsidR="00742955" w:rsidRDefault="00742955" w:rsidP="00742955">
      <w:pPr>
        <w:spacing w:line="300" w:lineRule="atLeast"/>
        <w:jc w:val="both"/>
        <w:rPr>
          <w:rFonts w:ascii="Arial" w:eastAsia="Times New Roman" w:hAnsi="Arial" w:cs="Arial"/>
          <w:color w:val="222222"/>
          <w:lang w:eastAsia="es-MX"/>
        </w:rPr>
      </w:pPr>
      <w:r>
        <w:rPr>
          <w:rFonts w:ascii="Arial" w:eastAsia="Times New Roman" w:hAnsi="Arial" w:cs="Arial"/>
          <w:color w:val="222222"/>
          <w:lang w:eastAsia="es-MX"/>
        </w:rPr>
        <w:t>COMENTARIOS</w:t>
      </w:r>
    </w:p>
    <w:p w:rsidR="00742955" w:rsidRPr="00973AEE" w:rsidRDefault="00742955" w:rsidP="00742955">
      <w:pPr>
        <w:spacing w:line="300" w:lineRule="atLeast"/>
        <w:jc w:val="both"/>
        <w:rPr>
          <w:rFonts w:ascii="Arial" w:eastAsia="Times New Roman" w:hAnsi="Arial" w:cs="Arial"/>
          <w:i/>
          <w:color w:val="222222"/>
          <w:lang w:eastAsia="es-MX"/>
        </w:rPr>
      </w:pPr>
      <w:r w:rsidRPr="00973AEE">
        <w:rPr>
          <w:rFonts w:ascii="Arial" w:eastAsia="Times New Roman" w:hAnsi="Arial" w:cs="Arial"/>
          <w:i/>
          <w:color w:val="222222"/>
          <w:lang w:eastAsia="es-MX"/>
        </w:rPr>
        <w:t xml:space="preserve">Si bien es recomendable evaluar, es importante reconocer el ámbito territorial que tenemos y la muestra es que Chiapas se encuentra en primer lugar en pobreza y pobreza extrema. Las políticas públicas tienen que tomar una directriz más enfática en la evaluación. Es increíble ver como se invierten e invierten más recursos y la población </w:t>
      </w:r>
      <w:proofErr w:type="gramStart"/>
      <w:r w:rsidRPr="00973AEE">
        <w:rPr>
          <w:rFonts w:ascii="Arial" w:eastAsia="Times New Roman" w:hAnsi="Arial" w:cs="Arial"/>
          <w:i/>
          <w:color w:val="222222"/>
          <w:lang w:eastAsia="es-MX"/>
        </w:rPr>
        <w:t>continua</w:t>
      </w:r>
      <w:proofErr w:type="gramEnd"/>
      <w:r w:rsidRPr="00973AEE">
        <w:rPr>
          <w:rFonts w:ascii="Arial" w:eastAsia="Times New Roman" w:hAnsi="Arial" w:cs="Arial"/>
          <w:i/>
          <w:color w:val="222222"/>
          <w:lang w:eastAsia="es-MX"/>
        </w:rPr>
        <w:t xml:space="preserve"> en las mismas condiciones, es momento de evaluar, pero también de ejercer sanciones severas a quien está dejando de hacer las cosas para que las políticas funcionen como están diseñadas.</w:t>
      </w:r>
    </w:p>
    <w:p w:rsidR="009D0443" w:rsidRDefault="009D0443"/>
    <w:sectPr w:rsidR="009D04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578CD"/>
    <w:multiLevelType w:val="hybridMultilevel"/>
    <w:tmpl w:val="530EB8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64E60"/>
    <w:multiLevelType w:val="hybridMultilevel"/>
    <w:tmpl w:val="DD1870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955"/>
    <w:rsid w:val="00742955"/>
    <w:rsid w:val="009D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BF01D-97C4-4878-9D81-942B9A5D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9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2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772</Words>
  <Characters>4252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Javier</dc:creator>
  <cp:keywords/>
  <dc:description/>
  <cp:lastModifiedBy>Luis Javier</cp:lastModifiedBy>
  <cp:revision>1</cp:revision>
  <dcterms:created xsi:type="dcterms:W3CDTF">2016-05-15T01:18:00Z</dcterms:created>
  <dcterms:modified xsi:type="dcterms:W3CDTF">2016-05-15T01:21:00Z</dcterms:modified>
</cp:coreProperties>
</file>