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1AB" w:rsidRDefault="00BF5BBB" w:rsidP="00BF5BBB">
      <w:pPr>
        <w:spacing w:after="0"/>
        <w:jc w:val="center"/>
        <w:rPr>
          <w:rFonts w:ascii="Arial" w:hAnsi="Arial" w:cs="Arial"/>
          <w:b/>
          <w:sz w:val="32"/>
          <w:szCs w:val="32"/>
          <w:u w:val="single"/>
        </w:rPr>
      </w:pPr>
      <w:r w:rsidRPr="00BF5BBB">
        <w:rPr>
          <w:rFonts w:ascii="Arial" w:hAnsi="Arial" w:cs="Arial"/>
          <w:b/>
          <w:sz w:val="32"/>
          <w:szCs w:val="32"/>
          <w:u w:val="single"/>
        </w:rPr>
        <w:t>ACTIVIDAD 3</w:t>
      </w:r>
    </w:p>
    <w:p w:rsidR="00BF5BBB" w:rsidRDefault="00BF5BBB" w:rsidP="00BF5BBB">
      <w:pPr>
        <w:spacing w:after="0"/>
        <w:jc w:val="center"/>
        <w:rPr>
          <w:rFonts w:ascii="Arial" w:hAnsi="Arial" w:cs="Arial"/>
          <w:b/>
          <w:sz w:val="32"/>
          <w:szCs w:val="32"/>
          <w:u w:val="single"/>
        </w:rPr>
      </w:pPr>
    </w:p>
    <w:p w:rsidR="00BF5BBB" w:rsidRPr="00BF5BBB" w:rsidRDefault="00BF5BBB" w:rsidP="00BF5BBB">
      <w:pPr>
        <w:spacing w:after="0"/>
        <w:jc w:val="center"/>
        <w:rPr>
          <w:rFonts w:ascii="Arial" w:hAnsi="Arial" w:cs="Arial"/>
          <w:b/>
          <w:sz w:val="32"/>
          <w:szCs w:val="32"/>
          <w:u w:val="single"/>
        </w:rPr>
      </w:pPr>
      <w:bookmarkStart w:id="0" w:name="_GoBack"/>
      <w:bookmarkEnd w:id="0"/>
    </w:p>
    <w:p w:rsidR="0058507E" w:rsidRDefault="0058507E" w:rsidP="00E112AE">
      <w:pPr>
        <w:spacing w:after="0"/>
        <w:rPr>
          <w:rFonts w:ascii="Arial" w:hAnsi="Arial" w:cs="Arial"/>
          <w:sz w:val="24"/>
          <w:szCs w:val="24"/>
        </w:rPr>
      </w:pPr>
    </w:p>
    <w:p w:rsidR="00331168" w:rsidRDefault="00331168" w:rsidP="00E112AE">
      <w:pPr>
        <w:spacing w:after="0"/>
        <w:rPr>
          <w:rFonts w:ascii="Arial" w:hAnsi="Arial" w:cs="Arial"/>
          <w:sz w:val="28"/>
          <w:szCs w:val="28"/>
        </w:rPr>
      </w:pPr>
      <w:r w:rsidRPr="00331168">
        <w:rPr>
          <w:rFonts w:ascii="Arial" w:hAnsi="Arial" w:cs="Arial"/>
          <w:b/>
          <w:sz w:val="32"/>
          <w:szCs w:val="32"/>
        </w:rPr>
        <w:t>TEMA:</w:t>
      </w:r>
      <w:r w:rsidRPr="00331168">
        <w:rPr>
          <w:rFonts w:ascii="Arial" w:hAnsi="Arial" w:cs="Arial"/>
          <w:sz w:val="28"/>
          <w:szCs w:val="28"/>
        </w:rPr>
        <w:t xml:space="preserve"> </w:t>
      </w:r>
    </w:p>
    <w:p w:rsidR="00BF5BBB" w:rsidRDefault="00BF5BBB" w:rsidP="00E112AE">
      <w:pPr>
        <w:spacing w:after="0"/>
        <w:rPr>
          <w:rFonts w:ascii="Arial" w:hAnsi="Arial" w:cs="Arial"/>
          <w:sz w:val="28"/>
          <w:szCs w:val="28"/>
        </w:rPr>
      </w:pPr>
    </w:p>
    <w:p w:rsidR="0058507E" w:rsidRPr="00331168" w:rsidRDefault="00331168" w:rsidP="00E112AE">
      <w:pPr>
        <w:spacing w:after="0"/>
        <w:rPr>
          <w:rFonts w:ascii="Arial" w:hAnsi="Arial" w:cs="Arial"/>
          <w:sz w:val="32"/>
          <w:szCs w:val="32"/>
        </w:rPr>
      </w:pPr>
      <w:r>
        <w:rPr>
          <w:rFonts w:ascii="Arial" w:hAnsi="Arial" w:cs="Arial"/>
          <w:sz w:val="24"/>
          <w:szCs w:val="24"/>
        </w:rPr>
        <w:t>“</w:t>
      </w:r>
      <w:r w:rsidRPr="00331168">
        <w:rPr>
          <w:rFonts w:ascii="Arial" w:hAnsi="Arial" w:cs="Arial"/>
          <w:sz w:val="32"/>
          <w:szCs w:val="32"/>
        </w:rPr>
        <w:t>LA DESERCIÓN ESCOLAR</w:t>
      </w:r>
      <w:r>
        <w:rPr>
          <w:rFonts w:ascii="Arial" w:hAnsi="Arial" w:cs="Arial"/>
          <w:sz w:val="32"/>
          <w:szCs w:val="32"/>
        </w:rPr>
        <w:t xml:space="preserve"> EN LA EDUCACIÓN MEDIA SUPERIOR”</w:t>
      </w:r>
    </w:p>
    <w:p w:rsidR="0058507E" w:rsidRDefault="0058507E" w:rsidP="00E112AE">
      <w:pPr>
        <w:spacing w:after="0"/>
        <w:rPr>
          <w:rFonts w:ascii="Arial" w:hAnsi="Arial" w:cs="Arial"/>
          <w:sz w:val="24"/>
          <w:szCs w:val="24"/>
        </w:rPr>
      </w:pPr>
    </w:p>
    <w:p w:rsidR="0001656B" w:rsidRPr="00331168" w:rsidRDefault="00331168" w:rsidP="00331168">
      <w:pPr>
        <w:spacing w:after="0"/>
        <w:rPr>
          <w:rFonts w:ascii="Arial" w:hAnsi="Arial" w:cs="Arial"/>
          <w:b/>
          <w:sz w:val="32"/>
          <w:szCs w:val="32"/>
        </w:rPr>
      </w:pPr>
      <w:r w:rsidRPr="00331168">
        <w:rPr>
          <w:rFonts w:ascii="Arial" w:hAnsi="Arial" w:cs="Arial"/>
          <w:b/>
          <w:sz w:val="32"/>
          <w:szCs w:val="32"/>
        </w:rPr>
        <w:t>TITULO</w:t>
      </w:r>
      <w:r>
        <w:rPr>
          <w:rFonts w:ascii="Arial" w:hAnsi="Arial" w:cs="Arial"/>
          <w:b/>
          <w:sz w:val="32"/>
          <w:szCs w:val="32"/>
        </w:rPr>
        <w:t xml:space="preserve">: </w:t>
      </w:r>
    </w:p>
    <w:p w:rsidR="0001656B" w:rsidRDefault="0001656B" w:rsidP="00D54E52">
      <w:pPr>
        <w:spacing w:after="0"/>
        <w:jc w:val="center"/>
        <w:rPr>
          <w:rFonts w:ascii="Arial" w:hAnsi="Arial" w:cs="Arial"/>
          <w:sz w:val="24"/>
          <w:szCs w:val="24"/>
        </w:rPr>
      </w:pPr>
    </w:p>
    <w:p w:rsidR="00D54E52" w:rsidRPr="00331168" w:rsidRDefault="00D54E52" w:rsidP="00331168">
      <w:pPr>
        <w:spacing w:after="0"/>
        <w:jc w:val="both"/>
        <w:rPr>
          <w:rFonts w:ascii="Arial" w:hAnsi="Arial" w:cs="Arial"/>
          <w:sz w:val="32"/>
          <w:szCs w:val="32"/>
        </w:rPr>
      </w:pPr>
      <w:r w:rsidRPr="00331168">
        <w:rPr>
          <w:rFonts w:ascii="Arial" w:hAnsi="Arial" w:cs="Arial"/>
          <w:sz w:val="32"/>
          <w:szCs w:val="32"/>
        </w:rPr>
        <w:t>“</w:t>
      </w:r>
      <w:r w:rsidR="00BD466E" w:rsidRPr="00331168">
        <w:rPr>
          <w:rFonts w:ascii="Arial" w:hAnsi="Arial" w:cs="Arial"/>
          <w:sz w:val="32"/>
          <w:szCs w:val="32"/>
        </w:rPr>
        <w:t xml:space="preserve">ANÁLISIS DE LAS CAUSAS Y CONSECUENCIAS DE LA DESERCIÓN ESCOLAR EN EL PLANTEL </w:t>
      </w:r>
      <w:proofErr w:type="spellStart"/>
      <w:r w:rsidR="00BD466E" w:rsidRPr="00331168">
        <w:rPr>
          <w:rFonts w:ascii="Arial" w:hAnsi="Arial" w:cs="Arial"/>
          <w:sz w:val="32"/>
          <w:szCs w:val="32"/>
        </w:rPr>
        <w:t>CECYTE</w:t>
      </w:r>
      <w:proofErr w:type="spellEnd"/>
      <w:r w:rsidR="00BD466E" w:rsidRPr="00331168">
        <w:rPr>
          <w:rFonts w:ascii="Arial" w:hAnsi="Arial" w:cs="Arial"/>
          <w:sz w:val="32"/>
          <w:szCs w:val="32"/>
        </w:rPr>
        <w:t xml:space="preserve"> 28 JERUSALÉN”</w:t>
      </w:r>
    </w:p>
    <w:p w:rsidR="00BD466E" w:rsidRPr="007D4BFE" w:rsidRDefault="00BD466E" w:rsidP="00D54E52">
      <w:pPr>
        <w:spacing w:after="0"/>
        <w:jc w:val="center"/>
        <w:rPr>
          <w:rFonts w:ascii="DigifaceWide" w:hAnsi="DigifaceWide" w:cs="Arial"/>
          <w:b/>
          <w:sz w:val="24"/>
          <w:szCs w:val="24"/>
        </w:rPr>
      </w:pPr>
    </w:p>
    <w:p w:rsidR="00BD466E" w:rsidRPr="007D4BFE" w:rsidRDefault="00BD466E" w:rsidP="00D54E52">
      <w:pPr>
        <w:spacing w:after="0"/>
        <w:jc w:val="center"/>
        <w:rPr>
          <w:rFonts w:ascii="DigifaceWide" w:hAnsi="DigifaceWide" w:cs="Arial"/>
          <w:b/>
          <w:sz w:val="24"/>
          <w:szCs w:val="24"/>
        </w:rPr>
      </w:pPr>
    </w:p>
    <w:p w:rsidR="00D97353" w:rsidRPr="007B3CFC" w:rsidRDefault="00D97353" w:rsidP="00D97353">
      <w:pPr>
        <w:jc w:val="both"/>
        <w:rPr>
          <w:rFonts w:ascii="Arial" w:hAnsi="Arial" w:cs="Arial"/>
          <w:b/>
          <w:sz w:val="24"/>
          <w:szCs w:val="24"/>
        </w:rPr>
      </w:pPr>
      <w:r>
        <w:rPr>
          <w:rFonts w:ascii="Arial" w:hAnsi="Arial" w:cs="Arial"/>
          <w:b/>
          <w:sz w:val="24"/>
          <w:szCs w:val="24"/>
        </w:rPr>
        <w:t>OBJETIVO DE LA INVESTIGACIÓN</w:t>
      </w:r>
    </w:p>
    <w:p w:rsidR="00D97353" w:rsidRPr="007B3CFC" w:rsidRDefault="00D97353" w:rsidP="00D97353">
      <w:pPr>
        <w:jc w:val="both"/>
        <w:rPr>
          <w:rFonts w:ascii="Arial" w:hAnsi="Arial" w:cs="Arial"/>
          <w:sz w:val="24"/>
          <w:szCs w:val="24"/>
        </w:rPr>
      </w:pPr>
      <w:r w:rsidRPr="007B3CFC">
        <w:rPr>
          <w:rFonts w:ascii="Arial" w:hAnsi="Arial" w:cs="Arial"/>
          <w:sz w:val="24"/>
          <w:szCs w:val="24"/>
        </w:rPr>
        <w:t>En la actua</w:t>
      </w:r>
      <w:r>
        <w:rPr>
          <w:rFonts w:ascii="Arial" w:hAnsi="Arial" w:cs="Arial"/>
          <w:sz w:val="24"/>
          <w:szCs w:val="24"/>
        </w:rPr>
        <w:t>lidad, la Educación Media en el medio rural</w:t>
      </w:r>
      <w:r w:rsidRPr="007B3CFC">
        <w:rPr>
          <w:rFonts w:ascii="Arial" w:hAnsi="Arial" w:cs="Arial"/>
          <w:sz w:val="24"/>
          <w:szCs w:val="24"/>
        </w:rPr>
        <w:t xml:space="preserve"> ha cambiado considerablemente pues anteriormente el alumno se interesaba en buscar sus opciones de estudio y llegaban a la Escuela en busca de superación y ahora hay que ir a buscarlos debido a que existen infinidad de Instituciones que ofertan Educación Media Superior en el lugar de origen de los alumnos pero con una Calidad Educativa deficiente, sin embargo al joven lo que menos le preocupa es obtener calidad, si no por el contrario lo que busca es la opción más fácil de cursar sin gastar mucho</w:t>
      </w:r>
      <w:r w:rsidR="00BF5BBB">
        <w:rPr>
          <w:rFonts w:ascii="Arial" w:hAnsi="Arial" w:cs="Arial"/>
          <w:sz w:val="24"/>
          <w:szCs w:val="24"/>
        </w:rPr>
        <w:t>. Esto produce que sí</w:t>
      </w:r>
      <w:r w:rsidRPr="007B3CFC">
        <w:rPr>
          <w:rFonts w:ascii="Arial" w:hAnsi="Arial" w:cs="Arial"/>
          <w:sz w:val="24"/>
          <w:szCs w:val="24"/>
        </w:rPr>
        <w:t xml:space="preserve"> llega a estudiar pero sin que este sea su int</w:t>
      </w:r>
      <w:r w:rsidR="00BF5BBB">
        <w:rPr>
          <w:rFonts w:ascii="Arial" w:hAnsi="Arial" w:cs="Arial"/>
          <w:sz w:val="24"/>
          <w:szCs w:val="24"/>
        </w:rPr>
        <w:t>erés real y entonces el alumno</w:t>
      </w:r>
      <w:r w:rsidRPr="007B3CFC">
        <w:rPr>
          <w:rFonts w:ascii="Arial" w:hAnsi="Arial" w:cs="Arial"/>
          <w:sz w:val="24"/>
          <w:szCs w:val="24"/>
        </w:rPr>
        <w:t xml:space="preserve"> se convierte en un ente estático e inerte dentro del salón de clases, con una actitud pasiva y de no participación o bien se vuelve un alumno inquieto distractor de los demás al no sentir atracción alguna por el estudio.</w:t>
      </w:r>
      <w:r w:rsidR="00BF5BBB">
        <w:rPr>
          <w:rFonts w:ascii="Arial" w:hAnsi="Arial" w:cs="Arial"/>
          <w:sz w:val="24"/>
          <w:szCs w:val="24"/>
        </w:rPr>
        <w:t xml:space="preserve"> Así de acuerdo a este contexto el objetivo del estudio será la identificación del problema de deserción, sus causas, consecuencias y cómo podríamos resolver o al menos minimizar esta problemática.</w:t>
      </w:r>
    </w:p>
    <w:p w:rsidR="00BD466E" w:rsidRPr="007D4BFE" w:rsidRDefault="00BD466E" w:rsidP="00D54E52">
      <w:pPr>
        <w:spacing w:after="0"/>
        <w:jc w:val="center"/>
        <w:rPr>
          <w:rFonts w:ascii="DigifaceWide" w:hAnsi="DigifaceWide" w:cs="Arial"/>
          <w:b/>
          <w:sz w:val="24"/>
          <w:szCs w:val="24"/>
        </w:rPr>
      </w:pPr>
    </w:p>
    <w:p w:rsidR="00BF5BBB" w:rsidRPr="00B179C1" w:rsidRDefault="00BF5BBB" w:rsidP="00BF5BBB">
      <w:pPr>
        <w:spacing w:after="0"/>
        <w:rPr>
          <w:rFonts w:ascii="Arial" w:hAnsi="Arial" w:cs="Arial"/>
          <w:b/>
          <w:sz w:val="24"/>
          <w:szCs w:val="24"/>
        </w:rPr>
      </w:pPr>
      <w:r>
        <w:rPr>
          <w:rFonts w:ascii="Arial" w:hAnsi="Arial" w:cs="Arial"/>
          <w:b/>
          <w:sz w:val="24"/>
          <w:szCs w:val="24"/>
        </w:rPr>
        <w:lastRenderedPageBreak/>
        <w:t>HIPÓ</w:t>
      </w:r>
      <w:r w:rsidRPr="00B179C1">
        <w:rPr>
          <w:rFonts w:ascii="Arial" w:hAnsi="Arial" w:cs="Arial"/>
          <w:b/>
          <w:sz w:val="24"/>
          <w:szCs w:val="24"/>
        </w:rPr>
        <w:t>TESIS DEL PORQUE EL ABANDONO EN ESTE CONTEXTO</w:t>
      </w:r>
    </w:p>
    <w:p w:rsidR="00BF5BBB" w:rsidRDefault="00BF5BBB" w:rsidP="00BF5BBB">
      <w:pPr>
        <w:spacing w:after="0"/>
        <w:jc w:val="center"/>
        <w:rPr>
          <w:rFonts w:ascii="Arial" w:hAnsi="Arial" w:cs="Arial"/>
          <w:sz w:val="24"/>
          <w:szCs w:val="24"/>
        </w:rPr>
      </w:pPr>
    </w:p>
    <w:p w:rsidR="00BF5BBB" w:rsidRDefault="00BF5BBB" w:rsidP="00BF5BBB">
      <w:pPr>
        <w:spacing w:after="0"/>
        <w:jc w:val="center"/>
        <w:rPr>
          <w:rFonts w:ascii="Arial" w:hAnsi="Arial" w:cs="Arial"/>
          <w:sz w:val="24"/>
          <w:szCs w:val="24"/>
        </w:rPr>
      </w:pPr>
    </w:p>
    <w:p w:rsidR="00BF5BBB" w:rsidRDefault="00BF5BBB" w:rsidP="00BF5BBB">
      <w:pPr>
        <w:spacing w:after="0"/>
        <w:jc w:val="both"/>
        <w:rPr>
          <w:rFonts w:ascii="Arial" w:hAnsi="Arial" w:cs="Arial"/>
          <w:sz w:val="24"/>
          <w:szCs w:val="24"/>
        </w:rPr>
      </w:pPr>
      <w:r>
        <w:rPr>
          <w:rFonts w:ascii="Arial" w:hAnsi="Arial" w:cs="Arial"/>
          <w:sz w:val="24"/>
          <w:szCs w:val="24"/>
        </w:rPr>
        <w:t xml:space="preserve">¿Porque se da el abandono escolar en nuestro </w:t>
      </w:r>
      <w:r w:rsidR="00454F45">
        <w:rPr>
          <w:rFonts w:ascii="Arial" w:hAnsi="Arial" w:cs="Arial"/>
          <w:sz w:val="24"/>
          <w:szCs w:val="24"/>
        </w:rPr>
        <w:t>contexto?</w:t>
      </w:r>
    </w:p>
    <w:p w:rsidR="00BF5BBB" w:rsidRDefault="00BF5BBB" w:rsidP="00BF5BBB">
      <w:pPr>
        <w:spacing w:after="0"/>
        <w:jc w:val="both"/>
        <w:rPr>
          <w:rFonts w:ascii="Arial" w:hAnsi="Arial" w:cs="Arial"/>
          <w:sz w:val="24"/>
          <w:szCs w:val="24"/>
        </w:rPr>
      </w:pPr>
    </w:p>
    <w:p w:rsidR="00BF5BBB" w:rsidRDefault="00BF5BBB" w:rsidP="00BF5BBB">
      <w:pPr>
        <w:spacing w:after="0"/>
        <w:jc w:val="both"/>
        <w:rPr>
          <w:rFonts w:ascii="Arial" w:hAnsi="Arial" w:cs="Arial"/>
          <w:sz w:val="24"/>
          <w:szCs w:val="24"/>
        </w:rPr>
      </w:pPr>
      <w:r>
        <w:rPr>
          <w:rFonts w:ascii="Arial" w:hAnsi="Arial" w:cs="Arial"/>
          <w:sz w:val="24"/>
          <w:szCs w:val="24"/>
        </w:rPr>
        <w:t>Sabemos que es un proceso largo y gradual, este no se da de la noche a la mañana, además es multifactorial, es decir; no existe un solo factor que determine este fenómeno; estos factores puedes ser: Financieros, Socioemocionales, incluso curriculares entre otros. Esto es precisamente lo que se pretende esclarecer mediante la presente investigación, con la intención de combatir en lo posible este fenómeno que sabemos no es privativo de este nivel y contexto si no que se da en todas partes, solamente que en algunas más que en otras.</w:t>
      </w:r>
    </w:p>
    <w:p w:rsidR="00BF5BBB" w:rsidRDefault="00BF5BBB" w:rsidP="00BF5BBB">
      <w:pPr>
        <w:spacing w:after="0"/>
        <w:jc w:val="both"/>
        <w:rPr>
          <w:rFonts w:ascii="Arial" w:hAnsi="Arial" w:cs="Arial"/>
          <w:sz w:val="24"/>
          <w:szCs w:val="24"/>
        </w:rPr>
      </w:pPr>
    </w:p>
    <w:p w:rsidR="00BF5BBB" w:rsidRDefault="00BF5BBB" w:rsidP="00BF5BBB">
      <w:pPr>
        <w:spacing w:after="0"/>
        <w:jc w:val="both"/>
        <w:rPr>
          <w:rFonts w:ascii="Arial" w:hAnsi="Arial" w:cs="Arial"/>
          <w:sz w:val="24"/>
          <w:szCs w:val="24"/>
        </w:rPr>
      </w:pPr>
      <w:r>
        <w:rPr>
          <w:rFonts w:ascii="Arial" w:hAnsi="Arial" w:cs="Arial"/>
          <w:sz w:val="24"/>
          <w:szCs w:val="24"/>
        </w:rPr>
        <w:t>El abandono escolar se puede combatir, una vez conociendo la problemática, existen diferentes estrategias que si se utilizan de manera adecuada pueden ayudar a prevenir y disminuir el porcentaje del fenómeno en nuestro contexto escolar.</w:t>
      </w:r>
    </w:p>
    <w:p w:rsidR="00BD466E" w:rsidRPr="007D4BFE" w:rsidRDefault="00BD466E" w:rsidP="00BF5BBB">
      <w:pPr>
        <w:spacing w:after="0"/>
        <w:jc w:val="both"/>
        <w:rPr>
          <w:rFonts w:ascii="DigifaceWide" w:hAnsi="DigifaceWide" w:cs="Arial"/>
          <w:b/>
          <w:sz w:val="24"/>
          <w:szCs w:val="24"/>
        </w:rPr>
      </w:pPr>
    </w:p>
    <w:p w:rsidR="00BD466E" w:rsidRPr="007D4BFE" w:rsidRDefault="00BD466E" w:rsidP="00D54E52">
      <w:pPr>
        <w:spacing w:after="0"/>
        <w:jc w:val="center"/>
        <w:rPr>
          <w:rFonts w:ascii="DigifaceWide" w:hAnsi="DigifaceWide" w:cs="Arial"/>
          <w:b/>
          <w:sz w:val="24"/>
          <w:szCs w:val="24"/>
        </w:rPr>
      </w:pPr>
    </w:p>
    <w:p w:rsidR="00BD466E" w:rsidRPr="007D4BFE" w:rsidRDefault="00BD466E" w:rsidP="00D54E52">
      <w:pPr>
        <w:spacing w:after="0"/>
        <w:jc w:val="center"/>
        <w:rPr>
          <w:rFonts w:ascii="DigifaceWide" w:hAnsi="DigifaceWide" w:cs="Arial"/>
          <w:b/>
          <w:sz w:val="24"/>
          <w:szCs w:val="24"/>
        </w:rPr>
      </w:pPr>
    </w:p>
    <w:p w:rsidR="00BD466E" w:rsidRPr="007D4BFE" w:rsidRDefault="00BD466E" w:rsidP="00D54E52">
      <w:pPr>
        <w:spacing w:after="0"/>
        <w:jc w:val="center"/>
        <w:rPr>
          <w:rFonts w:ascii="DigifaceWide" w:hAnsi="DigifaceWide" w:cs="Arial"/>
          <w:b/>
          <w:sz w:val="24"/>
          <w:szCs w:val="24"/>
        </w:rPr>
      </w:pPr>
    </w:p>
    <w:p w:rsidR="0058507E" w:rsidRDefault="0058507E" w:rsidP="00E112AE">
      <w:pPr>
        <w:spacing w:after="0"/>
        <w:rPr>
          <w:rFonts w:ascii="Arial" w:hAnsi="Arial" w:cs="Arial"/>
          <w:sz w:val="24"/>
          <w:szCs w:val="24"/>
        </w:rPr>
      </w:pPr>
    </w:p>
    <w:p w:rsidR="0058507E" w:rsidRDefault="0058507E" w:rsidP="00E112AE">
      <w:pPr>
        <w:spacing w:after="0"/>
        <w:rPr>
          <w:rFonts w:ascii="Arial" w:hAnsi="Arial" w:cs="Arial"/>
          <w:sz w:val="24"/>
          <w:szCs w:val="24"/>
        </w:rPr>
      </w:pPr>
    </w:p>
    <w:p w:rsidR="00BD466E" w:rsidRDefault="00BD466E" w:rsidP="007B3CFC">
      <w:pPr>
        <w:spacing w:after="0"/>
        <w:rPr>
          <w:rFonts w:ascii="Arial" w:hAnsi="Arial" w:cs="Arial"/>
          <w:sz w:val="24"/>
          <w:szCs w:val="24"/>
        </w:rPr>
      </w:pPr>
    </w:p>
    <w:sectPr w:rsidR="00BD466E" w:rsidSect="00735070">
      <w:headerReference w:type="default" r:id="rId8"/>
      <w:footerReference w:type="default" r:id="rId9"/>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76D" w:rsidRDefault="00FE576D" w:rsidP="005F11AB">
      <w:pPr>
        <w:spacing w:after="0" w:line="240" w:lineRule="auto"/>
      </w:pPr>
      <w:r>
        <w:separator/>
      </w:r>
    </w:p>
  </w:endnote>
  <w:endnote w:type="continuationSeparator" w:id="0">
    <w:p w:rsidR="00FE576D" w:rsidRDefault="00FE576D" w:rsidP="005F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igifaceWid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397391"/>
      <w:docPartObj>
        <w:docPartGallery w:val="Page Numbers (Bottom of Page)"/>
        <w:docPartUnique/>
      </w:docPartObj>
    </w:sdtPr>
    <w:sdtEndPr/>
    <w:sdtContent>
      <w:p w:rsidR="00943CCD" w:rsidRDefault="0015753B">
        <w:pPr>
          <w:pStyle w:val="Piedepgina"/>
          <w:jc w:val="right"/>
        </w:pPr>
        <w:r>
          <w:fldChar w:fldCharType="begin"/>
        </w:r>
        <w:r>
          <w:instrText xml:space="preserve"> PAGE   \* MERGEFORMAT </w:instrText>
        </w:r>
        <w:r>
          <w:fldChar w:fldCharType="separate"/>
        </w:r>
        <w:r w:rsidR="00454F45">
          <w:rPr>
            <w:noProof/>
          </w:rPr>
          <w:t>1</w:t>
        </w:r>
        <w:r>
          <w:rPr>
            <w:noProof/>
          </w:rPr>
          <w:fldChar w:fldCharType="end"/>
        </w:r>
      </w:p>
    </w:sdtContent>
  </w:sdt>
  <w:p w:rsidR="00943CCD" w:rsidRDefault="00943C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76D" w:rsidRDefault="00FE576D" w:rsidP="005F11AB">
      <w:pPr>
        <w:spacing w:after="0" w:line="240" w:lineRule="auto"/>
      </w:pPr>
      <w:r>
        <w:separator/>
      </w:r>
    </w:p>
  </w:footnote>
  <w:footnote w:type="continuationSeparator" w:id="0">
    <w:p w:rsidR="00FE576D" w:rsidRDefault="00FE576D" w:rsidP="005F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1AB" w:rsidRDefault="00FE576D">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ítulo"/>
        <w:id w:val="77738743"/>
        <w:placeholder>
          <w:docPart w:val="4AE156E0C1BA43BBA4A8B1A5B450C6DD"/>
        </w:placeholder>
        <w:dataBinding w:prefixMappings="xmlns:ns0='http://schemas.openxmlformats.org/package/2006/metadata/core-properties' xmlns:ns1='http://purl.org/dc/elements/1.1/'" w:xpath="/ns0:coreProperties[1]/ns1:title[1]" w:storeItemID="{6C3C8BC8-F283-45AE-878A-BAB7291924A1}"/>
        <w:text/>
      </w:sdtPr>
      <w:sdtEndPr/>
      <w:sdtContent>
        <w:r w:rsidR="005F11AB">
          <w:rPr>
            <w:rFonts w:asciiTheme="majorHAnsi" w:eastAsiaTheme="majorEastAsia" w:hAnsiTheme="majorHAnsi" w:cstheme="majorBidi"/>
            <w:sz w:val="32"/>
            <w:szCs w:val="32"/>
          </w:rPr>
          <w:t xml:space="preserve">MAESTRÍA </w:t>
        </w:r>
        <w:r w:rsidR="00013CCB">
          <w:rPr>
            <w:rFonts w:asciiTheme="majorHAnsi" w:eastAsiaTheme="majorEastAsia" w:hAnsiTheme="majorHAnsi" w:cstheme="majorBidi"/>
            <w:sz w:val="32"/>
            <w:szCs w:val="32"/>
          </w:rPr>
          <w:t>EN ADMINISTRACIÓN Y POLÍTICAS PÚ</w:t>
        </w:r>
        <w:r w:rsidR="005F11AB">
          <w:rPr>
            <w:rFonts w:asciiTheme="majorHAnsi" w:eastAsiaTheme="majorEastAsia" w:hAnsiTheme="majorHAnsi" w:cstheme="majorBidi"/>
            <w:sz w:val="32"/>
            <w:szCs w:val="32"/>
          </w:rPr>
          <w:t>BLICAS “</w:t>
        </w:r>
        <w:r w:rsidR="00331168">
          <w:rPr>
            <w:rFonts w:asciiTheme="majorHAnsi" w:eastAsiaTheme="majorEastAsia" w:hAnsiTheme="majorHAnsi" w:cstheme="majorBidi"/>
            <w:sz w:val="32"/>
            <w:szCs w:val="32"/>
          </w:rPr>
          <w:t>METODOLOGÍA DE LA INVESTIGACIÓN</w:t>
        </w:r>
        <w:r w:rsidR="005F11AB">
          <w:rPr>
            <w:rFonts w:asciiTheme="majorHAnsi" w:eastAsiaTheme="majorEastAsia" w:hAnsiTheme="majorHAnsi" w:cstheme="majorBidi"/>
            <w:sz w:val="32"/>
            <w:szCs w:val="32"/>
          </w:rPr>
          <w:t>”</w:t>
        </w:r>
      </w:sdtContent>
    </w:sdt>
    <w:r w:rsidR="005F11AB">
      <w:rPr>
        <w:rFonts w:ascii="Copperplate Gothic Bold" w:hAnsi="Copperplate Gothic Bold"/>
        <w:noProof/>
        <w:lang w:val="es-ES" w:eastAsia="es-ES"/>
      </w:rPr>
      <w:drawing>
        <wp:inline distT="0" distB="0" distL="0" distR="0" wp14:anchorId="54EF524B" wp14:editId="7C34DBD6">
          <wp:extent cx="2743200" cy="673100"/>
          <wp:effectExtent l="19050" t="0" r="0" b="0"/>
          <wp:docPr id="1" name="Imagen 1" descr="C:\Users\JJORGE\Desktop\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JJORGE\Desktop\logo_2.png"/>
                  <pic:cNvPicPr>
                    <a:picLocks noChangeAspect="1" noChangeArrowheads="1"/>
                  </pic:cNvPicPr>
                </pic:nvPicPr>
                <pic:blipFill>
                  <a:blip r:embed="rId1"/>
                  <a:srcRect/>
                  <a:stretch>
                    <a:fillRect/>
                  </a:stretch>
                </pic:blipFill>
                <pic:spPr bwMode="auto">
                  <a:xfrm>
                    <a:off x="0" y="0"/>
                    <a:ext cx="2743200" cy="673100"/>
                  </a:xfrm>
                  <a:prstGeom prst="rect">
                    <a:avLst/>
                  </a:prstGeom>
                  <a:noFill/>
                  <a:ln w="9525">
                    <a:noFill/>
                    <a:miter lim="800000"/>
                    <a:headEnd/>
                    <a:tailEnd/>
                  </a:ln>
                </pic:spPr>
              </pic:pic>
            </a:graphicData>
          </a:graphic>
        </wp:inline>
      </w:drawing>
    </w:r>
  </w:p>
  <w:p w:rsidR="005F11AB" w:rsidRDefault="00331168">
    <w:pPr>
      <w:pStyle w:val="Encabezado"/>
      <w:rPr>
        <w:b/>
        <w:color w:val="632423" w:themeColor="accent2" w:themeShade="80"/>
      </w:rPr>
    </w:pPr>
    <w:r>
      <w:rPr>
        <w:b/>
        <w:color w:val="632423" w:themeColor="accent2" w:themeShade="80"/>
      </w:rPr>
      <w:t xml:space="preserve">MTRO. RICARDO D. ESTRADA SOTO                    </w:t>
    </w:r>
    <w:r w:rsidR="00481D4D">
      <w:rPr>
        <w:b/>
        <w:color w:val="632423" w:themeColor="accent2" w:themeShade="80"/>
      </w:rPr>
      <w:t xml:space="preserve">             </w:t>
    </w:r>
    <w:r w:rsidR="005F11AB" w:rsidRPr="005F11AB">
      <w:rPr>
        <w:b/>
        <w:color w:val="632423" w:themeColor="accent2" w:themeShade="80"/>
      </w:rPr>
      <w:t>ALUMNO: JUAN JORGE GÓMEZ ZOMOZA</w:t>
    </w:r>
  </w:p>
  <w:p w:rsidR="00093C3D" w:rsidRPr="00093C3D" w:rsidRDefault="00093C3D">
    <w:pPr>
      <w:pStyle w:val="Encabezado"/>
      <w:rPr>
        <w:b/>
        <w:i/>
        <w:sz w:val="16"/>
        <w:szCs w:val="16"/>
      </w:rPr>
    </w:pPr>
    <w:r w:rsidRPr="00093C3D">
      <w:rPr>
        <w:b/>
        <w:i/>
        <w:sz w:val="16"/>
        <w:szCs w:val="16"/>
      </w:rPr>
      <w:t>“No hay nada más recurrente en nuestras vidas que los cambios permanentes, prepararnos es la mejor manera de enfrentarlos”</w:t>
    </w:r>
    <w:r>
      <w:rPr>
        <w:b/>
        <w:i/>
        <w:sz w:val="16"/>
        <w:szCs w:val="16"/>
      </w:rPr>
      <w:t xml:space="preserve"> </w:t>
    </w:r>
    <w:proofErr w:type="spellStart"/>
    <w:r>
      <w:rPr>
        <w:b/>
        <w:i/>
        <w:sz w:val="16"/>
        <w:szCs w:val="16"/>
      </w:rPr>
      <w:t>MsC</w:t>
    </w:r>
    <w:proofErr w:type="spellEnd"/>
    <w:r>
      <w:rPr>
        <w:b/>
        <w:i/>
        <w:sz w:val="16"/>
        <w:szCs w:val="16"/>
      </w:rPr>
      <w:t xml:space="preserve">. Isabel </w:t>
    </w:r>
    <w:proofErr w:type="spellStart"/>
    <w:r>
      <w:rPr>
        <w:b/>
        <w:i/>
        <w:sz w:val="16"/>
        <w:szCs w:val="16"/>
      </w:rPr>
      <w:t>Jover</w:t>
    </w:r>
    <w:proofErr w:type="spellEnd"/>
    <w:r w:rsidR="00481D4D">
      <w:rPr>
        <w:b/>
        <w:i/>
        <w:sz w:val="16"/>
        <w:szCs w:val="16"/>
      </w:rPr>
      <w:t>.</w:t>
    </w:r>
  </w:p>
  <w:p w:rsidR="005F11AB" w:rsidRDefault="005F11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B6AB7"/>
    <w:multiLevelType w:val="hybridMultilevel"/>
    <w:tmpl w:val="5744233C"/>
    <w:lvl w:ilvl="0" w:tplc="51D001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6107CE"/>
    <w:multiLevelType w:val="hybridMultilevel"/>
    <w:tmpl w:val="C026E200"/>
    <w:lvl w:ilvl="0" w:tplc="5AB0ABC8">
      <w:start w:val="1"/>
      <w:numFmt w:val="lowerLetter"/>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
    <w:nsid w:val="47693B3F"/>
    <w:multiLevelType w:val="hybridMultilevel"/>
    <w:tmpl w:val="5A723A50"/>
    <w:lvl w:ilvl="0" w:tplc="62805F0E">
      <w:start w:val="1"/>
      <w:numFmt w:val="bullet"/>
      <w:lvlText w:val="•"/>
      <w:lvlJc w:val="left"/>
      <w:pPr>
        <w:tabs>
          <w:tab w:val="num" w:pos="720"/>
        </w:tabs>
        <w:ind w:left="720" w:hanging="360"/>
      </w:pPr>
      <w:rPr>
        <w:rFonts w:ascii="Arial" w:hAnsi="Arial" w:hint="default"/>
      </w:rPr>
    </w:lvl>
    <w:lvl w:ilvl="1" w:tplc="1B805FBE" w:tentative="1">
      <w:start w:val="1"/>
      <w:numFmt w:val="bullet"/>
      <w:lvlText w:val="•"/>
      <w:lvlJc w:val="left"/>
      <w:pPr>
        <w:tabs>
          <w:tab w:val="num" w:pos="1440"/>
        </w:tabs>
        <w:ind w:left="1440" w:hanging="360"/>
      </w:pPr>
      <w:rPr>
        <w:rFonts w:ascii="Arial" w:hAnsi="Arial" w:hint="default"/>
      </w:rPr>
    </w:lvl>
    <w:lvl w:ilvl="2" w:tplc="92624216" w:tentative="1">
      <w:start w:val="1"/>
      <w:numFmt w:val="bullet"/>
      <w:lvlText w:val="•"/>
      <w:lvlJc w:val="left"/>
      <w:pPr>
        <w:tabs>
          <w:tab w:val="num" w:pos="2160"/>
        </w:tabs>
        <w:ind w:left="2160" w:hanging="360"/>
      </w:pPr>
      <w:rPr>
        <w:rFonts w:ascii="Arial" w:hAnsi="Arial" w:hint="default"/>
      </w:rPr>
    </w:lvl>
    <w:lvl w:ilvl="3" w:tplc="C0D8D6A4" w:tentative="1">
      <w:start w:val="1"/>
      <w:numFmt w:val="bullet"/>
      <w:lvlText w:val="•"/>
      <w:lvlJc w:val="left"/>
      <w:pPr>
        <w:tabs>
          <w:tab w:val="num" w:pos="2880"/>
        </w:tabs>
        <w:ind w:left="2880" w:hanging="360"/>
      </w:pPr>
      <w:rPr>
        <w:rFonts w:ascii="Arial" w:hAnsi="Arial" w:hint="default"/>
      </w:rPr>
    </w:lvl>
    <w:lvl w:ilvl="4" w:tplc="1200DF2E" w:tentative="1">
      <w:start w:val="1"/>
      <w:numFmt w:val="bullet"/>
      <w:lvlText w:val="•"/>
      <w:lvlJc w:val="left"/>
      <w:pPr>
        <w:tabs>
          <w:tab w:val="num" w:pos="3600"/>
        </w:tabs>
        <w:ind w:left="3600" w:hanging="360"/>
      </w:pPr>
      <w:rPr>
        <w:rFonts w:ascii="Arial" w:hAnsi="Arial" w:hint="default"/>
      </w:rPr>
    </w:lvl>
    <w:lvl w:ilvl="5" w:tplc="A74C923E" w:tentative="1">
      <w:start w:val="1"/>
      <w:numFmt w:val="bullet"/>
      <w:lvlText w:val="•"/>
      <w:lvlJc w:val="left"/>
      <w:pPr>
        <w:tabs>
          <w:tab w:val="num" w:pos="4320"/>
        </w:tabs>
        <w:ind w:left="4320" w:hanging="360"/>
      </w:pPr>
      <w:rPr>
        <w:rFonts w:ascii="Arial" w:hAnsi="Arial" w:hint="default"/>
      </w:rPr>
    </w:lvl>
    <w:lvl w:ilvl="6" w:tplc="D1DEC64E" w:tentative="1">
      <w:start w:val="1"/>
      <w:numFmt w:val="bullet"/>
      <w:lvlText w:val="•"/>
      <w:lvlJc w:val="left"/>
      <w:pPr>
        <w:tabs>
          <w:tab w:val="num" w:pos="5040"/>
        </w:tabs>
        <w:ind w:left="5040" w:hanging="360"/>
      </w:pPr>
      <w:rPr>
        <w:rFonts w:ascii="Arial" w:hAnsi="Arial" w:hint="default"/>
      </w:rPr>
    </w:lvl>
    <w:lvl w:ilvl="7" w:tplc="5B6A5608" w:tentative="1">
      <w:start w:val="1"/>
      <w:numFmt w:val="bullet"/>
      <w:lvlText w:val="•"/>
      <w:lvlJc w:val="left"/>
      <w:pPr>
        <w:tabs>
          <w:tab w:val="num" w:pos="5760"/>
        </w:tabs>
        <w:ind w:left="5760" w:hanging="360"/>
      </w:pPr>
      <w:rPr>
        <w:rFonts w:ascii="Arial" w:hAnsi="Arial" w:hint="default"/>
      </w:rPr>
    </w:lvl>
    <w:lvl w:ilvl="8" w:tplc="EDC42D6A" w:tentative="1">
      <w:start w:val="1"/>
      <w:numFmt w:val="bullet"/>
      <w:lvlText w:val="•"/>
      <w:lvlJc w:val="left"/>
      <w:pPr>
        <w:tabs>
          <w:tab w:val="num" w:pos="6480"/>
        </w:tabs>
        <w:ind w:left="6480" w:hanging="360"/>
      </w:pPr>
      <w:rPr>
        <w:rFonts w:ascii="Arial" w:hAnsi="Arial" w:hint="default"/>
      </w:rPr>
    </w:lvl>
  </w:abstractNum>
  <w:abstractNum w:abstractNumId="3">
    <w:nsid w:val="4AAE3377"/>
    <w:multiLevelType w:val="hybridMultilevel"/>
    <w:tmpl w:val="D42E5FC6"/>
    <w:lvl w:ilvl="0" w:tplc="32D0E236">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4828A0"/>
    <w:multiLevelType w:val="hybridMultilevel"/>
    <w:tmpl w:val="E87692E0"/>
    <w:lvl w:ilvl="0" w:tplc="9A8ECF1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CD35826"/>
    <w:multiLevelType w:val="hybridMultilevel"/>
    <w:tmpl w:val="15D84D98"/>
    <w:lvl w:ilvl="0" w:tplc="527CE5A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69D5E8D"/>
    <w:multiLevelType w:val="multilevel"/>
    <w:tmpl w:val="C0D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15"/>
    <w:rsid w:val="00013CCB"/>
    <w:rsid w:val="0001656B"/>
    <w:rsid w:val="00033458"/>
    <w:rsid w:val="00081325"/>
    <w:rsid w:val="00093C3D"/>
    <w:rsid w:val="000A59C4"/>
    <w:rsid w:val="000D1EB9"/>
    <w:rsid w:val="001516B1"/>
    <w:rsid w:val="0015753B"/>
    <w:rsid w:val="00171C31"/>
    <w:rsid w:val="001A479D"/>
    <w:rsid w:val="001A5BDC"/>
    <w:rsid w:val="001C159E"/>
    <w:rsid w:val="001D138C"/>
    <w:rsid w:val="001F3396"/>
    <w:rsid w:val="00206FC5"/>
    <w:rsid w:val="00265134"/>
    <w:rsid w:val="002C2679"/>
    <w:rsid w:val="002D37FF"/>
    <w:rsid w:val="00300154"/>
    <w:rsid w:val="00331168"/>
    <w:rsid w:val="003D0214"/>
    <w:rsid w:val="004507E0"/>
    <w:rsid w:val="00454F45"/>
    <w:rsid w:val="004553EE"/>
    <w:rsid w:val="00461E87"/>
    <w:rsid w:val="00481D4D"/>
    <w:rsid w:val="00493C36"/>
    <w:rsid w:val="004B2E9A"/>
    <w:rsid w:val="004C0A92"/>
    <w:rsid w:val="005014B8"/>
    <w:rsid w:val="0050497D"/>
    <w:rsid w:val="00537150"/>
    <w:rsid w:val="0058507E"/>
    <w:rsid w:val="00586424"/>
    <w:rsid w:val="005B0DE8"/>
    <w:rsid w:val="005B6D6D"/>
    <w:rsid w:val="005E4393"/>
    <w:rsid w:val="005E7E69"/>
    <w:rsid w:val="005F03AA"/>
    <w:rsid w:val="005F11AB"/>
    <w:rsid w:val="005F35DA"/>
    <w:rsid w:val="00612D67"/>
    <w:rsid w:val="00653A79"/>
    <w:rsid w:val="0071065B"/>
    <w:rsid w:val="0073410F"/>
    <w:rsid w:val="00735070"/>
    <w:rsid w:val="00780DEF"/>
    <w:rsid w:val="007B3CFC"/>
    <w:rsid w:val="007C5C31"/>
    <w:rsid w:val="007D4BFE"/>
    <w:rsid w:val="007E7A0A"/>
    <w:rsid w:val="007F3D5B"/>
    <w:rsid w:val="008B053D"/>
    <w:rsid w:val="008D23CB"/>
    <w:rsid w:val="008D7885"/>
    <w:rsid w:val="008F1687"/>
    <w:rsid w:val="009005FB"/>
    <w:rsid w:val="00925D07"/>
    <w:rsid w:val="00935679"/>
    <w:rsid w:val="00936162"/>
    <w:rsid w:val="00943CCD"/>
    <w:rsid w:val="00950C4D"/>
    <w:rsid w:val="00982007"/>
    <w:rsid w:val="00987958"/>
    <w:rsid w:val="009B4C9E"/>
    <w:rsid w:val="00A06A20"/>
    <w:rsid w:val="00A706C5"/>
    <w:rsid w:val="00A73115"/>
    <w:rsid w:val="00A97F56"/>
    <w:rsid w:val="00AE479E"/>
    <w:rsid w:val="00B10A92"/>
    <w:rsid w:val="00B1366E"/>
    <w:rsid w:val="00B15876"/>
    <w:rsid w:val="00B179C1"/>
    <w:rsid w:val="00B239A4"/>
    <w:rsid w:val="00B27B17"/>
    <w:rsid w:val="00B41A71"/>
    <w:rsid w:val="00B874E2"/>
    <w:rsid w:val="00BB3006"/>
    <w:rsid w:val="00BD466E"/>
    <w:rsid w:val="00BF5BBB"/>
    <w:rsid w:val="00D0358E"/>
    <w:rsid w:val="00D2747D"/>
    <w:rsid w:val="00D54E52"/>
    <w:rsid w:val="00D66578"/>
    <w:rsid w:val="00D84F6B"/>
    <w:rsid w:val="00D97353"/>
    <w:rsid w:val="00E112AE"/>
    <w:rsid w:val="00E23D35"/>
    <w:rsid w:val="00E82A3D"/>
    <w:rsid w:val="00ED6B28"/>
    <w:rsid w:val="00F47B99"/>
    <w:rsid w:val="00F87727"/>
    <w:rsid w:val="00F91B0B"/>
    <w:rsid w:val="00FA5B54"/>
    <w:rsid w:val="00FE5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02022-E9AD-404C-ABDF-89D9D1C4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876"/>
    <w:rPr>
      <w:lang w:val="es-MX"/>
    </w:rPr>
  </w:style>
  <w:style w:type="paragraph" w:styleId="Ttulo2">
    <w:name w:val="heading 2"/>
    <w:basedOn w:val="Normal"/>
    <w:link w:val="Ttulo2Car"/>
    <w:uiPriority w:val="9"/>
    <w:qFormat/>
    <w:rsid w:val="00A97F5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115"/>
  </w:style>
  <w:style w:type="character" w:styleId="Textoennegrita">
    <w:name w:val="Strong"/>
    <w:basedOn w:val="Fuentedeprrafopredeter"/>
    <w:uiPriority w:val="22"/>
    <w:qFormat/>
    <w:rsid w:val="00A73115"/>
    <w:rPr>
      <w:b/>
      <w:bCs/>
    </w:rPr>
  </w:style>
  <w:style w:type="paragraph" w:styleId="NormalWeb">
    <w:name w:val="Normal (Web)"/>
    <w:basedOn w:val="Normal"/>
    <w:uiPriority w:val="99"/>
    <w:unhideWhenUsed/>
    <w:rsid w:val="00A731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73115"/>
    <w:rPr>
      <w:color w:val="0000FF"/>
      <w:u w:val="single"/>
    </w:rPr>
  </w:style>
  <w:style w:type="character" w:customStyle="1" w:styleId="Ttulo2Car">
    <w:name w:val="Título 2 Car"/>
    <w:basedOn w:val="Fuentedeprrafopredeter"/>
    <w:link w:val="Ttulo2"/>
    <w:uiPriority w:val="9"/>
    <w:rsid w:val="00A97F56"/>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A97F56"/>
    <w:rPr>
      <w:i/>
      <w:iCs/>
    </w:rPr>
  </w:style>
  <w:style w:type="paragraph" w:styleId="Encabezado">
    <w:name w:val="header"/>
    <w:basedOn w:val="Normal"/>
    <w:link w:val="EncabezadoCar"/>
    <w:uiPriority w:val="99"/>
    <w:unhideWhenUsed/>
    <w:rsid w:val="005F1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1AB"/>
    <w:rPr>
      <w:lang w:val="es-MX"/>
    </w:rPr>
  </w:style>
  <w:style w:type="paragraph" w:styleId="Piedepgina">
    <w:name w:val="footer"/>
    <w:basedOn w:val="Normal"/>
    <w:link w:val="PiedepginaCar"/>
    <w:uiPriority w:val="99"/>
    <w:unhideWhenUsed/>
    <w:rsid w:val="005F1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1AB"/>
    <w:rPr>
      <w:lang w:val="es-MX"/>
    </w:rPr>
  </w:style>
  <w:style w:type="paragraph" w:styleId="Textodeglobo">
    <w:name w:val="Balloon Text"/>
    <w:basedOn w:val="Normal"/>
    <w:link w:val="TextodegloboCar"/>
    <w:uiPriority w:val="99"/>
    <w:semiHidden/>
    <w:unhideWhenUsed/>
    <w:rsid w:val="005F1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1AB"/>
    <w:rPr>
      <w:rFonts w:ascii="Tahoma" w:hAnsi="Tahoma" w:cs="Tahoma"/>
      <w:sz w:val="16"/>
      <w:szCs w:val="16"/>
      <w:lang w:val="es-MX"/>
    </w:rPr>
  </w:style>
  <w:style w:type="paragraph" w:customStyle="1" w:styleId="Default">
    <w:name w:val="Default"/>
    <w:rsid w:val="00B1366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005FB"/>
    <w:pPr>
      <w:ind w:left="720"/>
      <w:contextualSpacing/>
    </w:pPr>
  </w:style>
  <w:style w:type="table" w:styleId="Tablaconcuadrcula">
    <w:name w:val="Table Grid"/>
    <w:basedOn w:val="Tablanormal"/>
    <w:uiPriority w:val="59"/>
    <w:rsid w:val="0073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3054">
      <w:bodyDiv w:val="1"/>
      <w:marLeft w:val="0"/>
      <w:marRight w:val="0"/>
      <w:marTop w:val="0"/>
      <w:marBottom w:val="0"/>
      <w:divBdr>
        <w:top w:val="none" w:sz="0" w:space="0" w:color="auto"/>
        <w:left w:val="none" w:sz="0" w:space="0" w:color="auto"/>
        <w:bottom w:val="none" w:sz="0" w:space="0" w:color="auto"/>
        <w:right w:val="none" w:sz="0" w:space="0" w:color="auto"/>
      </w:divBdr>
      <w:divsChild>
        <w:div w:id="1299799030">
          <w:marLeft w:val="547"/>
          <w:marRight w:val="0"/>
          <w:marTop w:val="86"/>
          <w:marBottom w:val="0"/>
          <w:divBdr>
            <w:top w:val="none" w:sz="0" w:space="0" w:color="auto"/>
            <w:left w:val="none" w:sz="0" w:space="0" w:color="auto"/>
            <w:bottom w:val="none" w:sz="0" w:space="0" w:color="auto"/>
            <w:right w:val="none" w:sz="0" w:space="0" w:color="auto"/>
          </w:divBdr>
        </w:div>
        <w:div w:id="390927184">
          <w:marLeft w:val="547"/>
          <w:marRight w:val="0"/>
          <w:marTop w:val="86"/>
          <w:marBottom w:val="0"/>
          <w:divBdr>
            <w:top w:val="none" w:sz="0" w:space="0" w:color="auto"/>
            <w:left w:val="none" w:sz="0" w:space="0" w:color="auto"/>
            <w:bottom w:val="none" w:sz="0" w:space="0" w:color="auto"/>
            <w:right w:val="none" w:sz="0" w:space="0" w:color="auto"/>
          </w:divBdr>
        </w:div>
        <w:div w:id="1713067855">
          <w:marLeft w:val="547"/>
          <w:marRight w:val="0"/>
          <w:marTop w:val="86"/>
          <w:marBottom w:val="0"/>
          <w:divBdr>
            <w:top w:val="none" w:sz="0" w:space="0" w:color="auto"/>
            <w:left w:val="none" w:sz="0" w:space="0" w:color="auto"/>
            <w:bottom w:val="none" w:sz="0" w:space="0" w:color="auto"/>
            <w:right w:val="none" w:sz="0" w:space="0" w:color="auto"/>
          </w:divBdr>
        </w:div>
        <w:div w:id="300771094">
          <w:marLeft w:val="547"/>
          <w:marRight w:val="0"/>
          <w:marTop w:val="86"/>
          <w:marBottom w:val="0"/>
          <w:divBdr>
            <w:top w:val="none" w:sz="0" w:space="0" w:color="auto"/>
            <w:left w:val="none" w:sz="0" w:space="0" w:color="auto"/>
            <w:bottom w:val="none" w:sz="0" w:space="0" w:color="auto"/>
            <w:right w:val="none" w:sz="0" w:space="0" w:color="auto"/>
          </w:divBdr>
        </w:div>
        <w:div w:id="1670594368">
          <w:marLeft w:val="547"/>
          <w:marRight w:val="0"/>
          <w:marTop w:val="86"/>
          <w:marBottom w:val="0"/>
          <w:divBdr>
            <w:top w:val="none" w:sz="0" w:space="0" w:color="auto"/>
            <w:left w:val="none" w:sz="0" w:space="0" w:color="auto"/>
            <w:bottom w:val="none" w:sz="0" w:space="0" w:color="auto"/>
            <w:right w:val="none" w:sz="0" w:space="0" w:color="auto"/>
          </w:divBdr>
        </w:div>
        <w:div w:id="611785302">
          <w:marLeft w:val="547"/>
          <w:marRight w:val="0"/>
          <w:marTop w:val="86"/>
          <w:marBottom w:val="0"/>
          <w:divBdr>
            <w:top w:val="none" w:sz="0" w:space="0" w:color="auto"/>
            <w:left w:val="none" w:sz="0" w:space="0" w:color="auto"/>
            <w:bottom w:val="none" w:sz="0" w:space="0" w:color="auto"/>
            <w:right w:val="none" w:sz="0" w:space="0" w:color="auto"/>
          </w:divBdr>
        </w:div>
        <w:div w:id="1759593742">
          <w:marLeft w:val="547"/>
          <w:marRight w:val="0"/>
          <w:marTop w:val="86"/>
          <w:marBottom w:val="0"/>
          <w:divBdr>
            <w:top w:val="none" w:sz="0" w:space="0" w:color="auto"/>
            <w:left w:val="none" w:sz="0" w:space="0" w:color="auto"/>
            <w:bottom w:val="none" w:sz="0" w:space="0" w:color="auto"/>
            <w:right w:val="none" w:sz="0" w:space="0" w:color="auto"/>
          </w:divBdr>
        </w:div>
        <w:div w:id="1095789172">
          <w:marLeft w:val="547"/>
          <w:marRight w:val="0"/>
          <w:marTop w:val="86"/>
          <w:marBottom w:val="0"/>
          <w:divBdr>
            <w:top w:val="none" w:sz="0" w:space="0" w:color="auto"/>
            <w:left w:val="none" w:sz="0" w:space="0" w:color="auto"/>
            <w:bottom w:val="none" w:sz="0" w:space="0" w:color="auto"/>
            <w:right w:val="none" w:sz="0" w:space="0" w:color="auto"/>
          </w:divBdr>
        </w:div>
        <w:div w:id="2109696484">
          <w:marLeft w:val="547"/>
          <w:marRight w:val="0"/>
          <w:marTop w:val="86"/>
          <w:marBottom w:val="0"/>
          <w:divBdr>
            <w:top w:val="none" w:sz="0" w:space="0" w:color="auto"/>
            <w:left w:val="none" w:sz="0" w:space="0" w:color="auto"/>
            <w:bottom w:val="none" w:sz="0" w:space="0" w:color="auto"/>
            <w:right w:val="none" w:sz="0" w:space="0" w:color="auto"/>
          </w:divBdr>
        </w:div>
      </w:divsChild>
    </w:div>
    <w:div w:id="283081714">
      <w:bodyDiv w:val="1"/>
      <w:marLeft w:val="0"/>
      <w:marRight w:val="0"/>
      <w:marTop w:val="0"/>
      <w:marBottom w:val="0"/>
      <w:divBdr>
        <w:top w:val="none" w:sz="0" w:space="0" w:color="auto"/>
        <w:left w:val="none" w:sz="0" w:space="0" w:color="auto"/>
        <w:bottom w:val="none" w:sz="0" w:space="0" w:color="auto"/>
        <w:right w:val="none" w:sz="0" w:space="0" w:color="auto"/>
      </w:divBdr>
    </w:div>
    <w:div w:id="759643000">
      <w:bodyDiv w:val="1"/>
      <w:marLeft w:val="0"/>
      <w:marRight w:val="0"/>
      <w:marTop w:val="0"/>
      <w:marBottom w:val="0"/>
      <w:divBdr>
        <w:top w:val="none" w:sz="0" w:space="0" w:color="auto"/>
        <w:left w:val="none" w:sz="0" w:space="0" w:color="auto"/>
        <w:bottom w:val="none" w:sz="0" w:space="0" w:color="auto"/>
        <w:right w:val="none" w:sz="0" w:space="0" w:color="auto"/>
      </w:divBdr>
    </w:div>
    <w:div w:id="854032317">
      <w:bodyDiv w:val="1"/>
      <w:marLeft w:val="0"/>
      <w:marRight w:val="0"/>
      <w:marTop w:val="0"/>
      <w:marBottom w:val="0"/>
      <w:divBdr>
        <w:top w:val="none" w:sz="0" w:space="0" w:color="auto"/>
        <w:left w:val="none" w:sz="0" w:space="0" w:color="auto"/>
        <w:bottom w:val="none" w:sz="0" w:space="0" w:color="auto"/>
        <w:right w:val="none" w:sz="0" w:space="0" w:color="auto"/>
      </w:divBdr>
    </w:div>
    <w:div w:id="988704002">
      <w:bodyDiv w:val="1"/>
      <w:marLeft w:val="0"/>
      <w:marRight w:val="0"/>
      <w:marTop w:val="0"/>
      <w:marBottom w:val="0"/>
      <w:divBdr>
        <w:top w:val="none" w:sz="0" w:space="0" w:color="auto"/>
        <w:left w:val="none" w:sz="0" w:space="0" w:color="auto"/>
        <w:bottom w:val="none" w:sz="0" w:space="0" w:color="auto"/>
        <w:right w:val="none" w:sz="0" w:space="0" w:color="auto"/>
      </w:divBdr>
    </w:div>
    <w:div w:id="1259947860">
      <w:bodyDiv w:val="1"/>
      <w:marLeft w:val="0"/>
      <w:marRight w:val="0"/>
      <w:marTop w:val="0"/>
      <w:marBottom w:val="0"/>
      <w:divBdr>
        <w:top w:val="none" w:sz="0" w:space="0" w:color="auto"/>
        <w:left w:val="none" w:sz="0" w:space="0" w:color="auto"/>
        <w:bottom w:val="none" w:sz="0" w:space="0" w:color="auto"/>
        <w:right w:val="none" w:sz="0" w:space="0" w:color="auto"/>
      </w:divBdr>
    </w:div>
    <w:div w:id="1654410757">
      <w:bodyDiv w:val="1"/>
      <w:marLeft w:val="0"/>
      <w:marRight w:val="0"/>
      <w:marTop w:val="0"/>
      <w:marBottom w:val="0"/>
      <w:divBdr>
        <w:top w:val="none" w:sz="0" w:space="0" w:color="auto"/>
        <w:left w:val="none" w:sz="0" w:space="0" w:color="auto"/>
        <w:bottom w:val="none" w:sz="0" w:space="0" w:color="auto"/>
        <w:right w:val="none" w:sz="0" w:space="0" w:color="auto"/>
      </w:divBdr>
      <w:divsChild>
        <w:div w:id="244799100">
          <w:marLeft w:val="547"/>
          <w:marRight w:val="0"/>
          <w:marTop w:val="0"/>
          <w:marBottom w:val="0"/>
          <w:divBdr>
            <w:top w:val="none" w:sz="0" w:space="0" w:color="auto"/>
            <w:left w:val="none" w:sz="0" w:space="0" w:color="auto"/>
            <w:bottom w:val="none" w:sz="0" w:space="0" w:color="auto"/>
            <w:right w:val="none" w:sz="0" w:space="0" w:color="auto"/>
          </w:divBdr>
        </w:div>
        <w:div w:id="1699163871">
          <w:marLeft w:val="547"/>
          <w:marRight w:val="0"/>
          <w:marTop w:val="0"/>
          <w:marBottom w:val="0"/>
          <w:divBdr>
            <w:top w:val="none" w:sz="0" w:space="0" w:color="auto"/>
            <w:left w:val="none" w:sz="0" w:space="0" w:color="auto"/>
            <w:bottom w:val="none" w:sz="0" w:space="0" w:color="auto"/>
            <w:right w:val="none" w:sz="0" w:space="0" w:color="auto"/>
          </w:divBdr>
        </w:div>
        <w:div w:id="1136139084">
          <w:marLeft w:val="547"/>
          <w:marRight w:val="0"/>
          <w:marTop w:val="0"/>
          <w:marBottom w:val="0"/>
          <w:divBdr>
            <w:top w:val="none" w:sz="0" w:space="0" w:color="auto"/>
            <w:left w:val="none" w:sz="0" w:space="0" w:color="auto"/>
            <w:bottom w:val="none" w:sz="0" w:space="0" w:color="auto"/>
            <w:right w:val="none" w:sz="0" w:space="0" w:color="auto"/>
          </w:divBdr>
        </w:div>
        <w:div w:id="999888882">
          <w:marLeft w:val="360"/>
          <w:marRight w:val="0"/>
          <w:marTop w:val="0"/>
          <w:marBottom w:val="0"/>
          <w:divBdr>
            <w:top w:val="none" w:sz="0" w:space="0" w:color="auto"/>
            <w:left w:val="none" w:sz="0" w:space="0" w:color="auto"/>
            <w:bottom w:val="none" w:sz="0" w:space="0" w:color="auto"/>
            <w:right w:val="none" w:sz="0" w:space="0" w:color="auto"/>
          </w:divBdr>
        </w:div>
        <w:div w:id="1119884428">
          <w:marLeft w:val="547"/>
          <w:marRight w:val="0"/>
          <w:marTop w:val="0"/>
          <w:marBottom w:val="0"/>
          <w:divBdr>
            <w:top w:val="none" w:sz="0" w:space="0" w:color="auto"/>
            <w:left w:val="none" w:sz="0" w:space="0" w:color="auto"/>
            <w:bottom w:val="none" w:sz="0" w:space="0" w:color="auto"/>
            <w:right w:val="none" w:sz="0" w:space="0" w:color="auto"/>
          </w:divBdr>
        </w:div>
        <w:div w:id="1137381723">
          <w:marLeft w:val="360"/>
          <w:marRight w:val="0"/>
          <w:marTop w:val="0"/>
          <w:marBottom w:val="0"/>
          <w:divBdr>
            <w:top w:val="none" w:sz="0" w:space="0" w:color="auto"/>
            <w:left w:val="none" w:sz="0" w:space="0" w:color="auto"/>
            <w:bottom w:val="none" w:sz="0" w:space="0" w:color="auto"/>
            <w:right w:val="none" w:sz="0" w:space="0" w:color="auto"/>
          </w:divBdr>
        </w:div>
        <w:div w:id="1879708108">
          <w:marLeft w:val="360"/>
          <w:marRight w:val="0"/>
          <w:marTop w:val="0"/>
          <w:marBottom w:val="0"/>
          <w:divBdr>
            <w:top w:val="none" w:sz="0" w:space="0" w:color="auto"/>
            <w:left w:val="none" w:sz="0" w:space="0" w:color="auto"/>
            <w:bottom w:val="none" w:sz="0" w:space="0" w:color="auto"/>
            <w:right w:val="none" w:sz="0" w:space="0" w:color="auto"/>
          </w:divBdr>
        </w:div>
        <w:div w:id="1070154367">
          <w:marLeft w:val="547"/>
          <w:marRight w:val="0"/>
          <w:marTop w:val="0"/>
          <w:marBottom w:val="0"/>
          <w:divBdr>
            <w:top w:val="none" w:sz="0" w:space="0" w:color="auto"/>
            <w:left w:val="none" w:sz="0" w:space="0" w:color="auto"/>
            <w:bottom w:val="none" w:sz="0" w:space="0" w:color="auto"/>
            <w:right w:val="none" w:sz="0" w:space="0" w:color="auto"/>
          </w:divBdr>
        </w:div>
        <w:div w:id="527261399">
          <w:marLeft w:val="547"/>
          <w:marRight w:val="0"/>
          <w:marTop w:val="0"/>
          <w:marBottom w:val="0"/>
          <w:divBdr>
            <w:top w:val="none" w:sz="0" w:space="0" w:color="auto"/>
            <w:left w:val="none" w:sz="0" w:space="0" w:color="auto"/>
            <w:bottom w:val="none" w:sz="0" w:space="0" w:color="auto"/>
            <w:right w:val="none" w:sz="0" w:space="0" w:color="auto"/>
          </w:divBdr>
        </w:div>
        <w:div w:id="2144805022">
          <w:marLeft w:val="547"/>
          <w:marRight w:val="0"/>
          <w:marTop w:val="0"/>
          <w:marBottom w:val="0"/>
          <w:divBdr>
            <w:top w:val="none" w:sz="0" w:space="0" w:color="auto"/>
            <w:left w:val="none" w:sz="0" w:space="0" w:color="auto"/>
            <w:bottom w:val="none" w:sz="0" w:space="0" w:color="auto"/>
            <w:right w:val="none" w:sz="0" w:space="0" w:color="auto"/>
          </w:divBdr>
        </w:div>
        <w:div w:id="1607230037">
          <w:marLeft w:val="360"/>
          <w:marRight w:val="0"/>
          <w:marTop w:val="0"/>
          <w:marBottom w:val="0"/>
          <w:divBdr>
            <w:top w:val="none" w:sz="0" w:space="0" w:color="auto"/>
            <w:left w:val="none" w:sz="0" w:space="0" w:color="auto"/>
            <w:bottom w:val="none" w:sz="0" w:space="0" w:color="auto"/>
            <w:right w:val="none" w:sz="0" w:space="0" w:color="auto"/>
          </w:divBdr>
        </w:div>
        <w:div w:id="43992990">
          <w:marLeft w:val="360"/>
          <w:marRight w:val="0"/>
          <w:marTop w:val="0"/>
          <w:marBottom w:val="0"/>
          <w:divBdr>
            <w:top w:val="none" w:sz="0" w:space="0" w:color="auto"/>
            <w:left w:val="none" w:sz="0" w:space="0" w:color="auto"/>
            <w:bottom w:val="none" w:sz="0" w:space="0" w:color="auto"/>
            <w:right w:val="none" w:sz="0" w:space="0" w:color="auto"/>
          </w:divBdr>
        </w:div>
        <w:div w:id="19696484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156E0C1BA43BBA4A8B1A5B450C6DD"/>
        <w:category>
          <w:name w:val="General"/>
          <w:gallery w:val="placeholder"/>
        </w:category>
        <w:types>
          <w:type w:val="bbPlcHdr"/>
        </w:types>
        <w:behaviors>
          <w:behavior w:val="content"/>
        </w:behaviors>
        <w:guid w:val="{055B7D51-616C-4C46-BE47-35E274B9D1D4}"/>
      </w:docPartPr>
      <w:docPartBody>
        <w:p w:rsidR="00C828C4" w:rsidRDefault="00310E77" w:rsidP="00310E77">
          <w:pPr>
            <w:pStyle w:val="4AE156E0C1BA43BBA4A8B1A5B450C6DD"/>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igifaceWid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10E77"/>
    <w:rsid w:val="0029078C"/>
    <w:rsid w:val="00310E77"/>
    <w:rsid w:val="0041626C"/>
    <w:rsid w:val="005A3DAC"/>
    <w:rsid w:val="005B57F3"/>
    <w:rsid w:val="00926B03"/>
    <w:rsid w:val="00AC194E"/>
    <w:rsid w:val="00C52F7B"/>
    <w:rsid w:val="00C828C4"/>
    <w:rsid w:val="00E318A8"/>
    <w:rsid w:val="00E36ADE"/>
    <w:rsid w:val="00E47200"/>
    <w:rsid w:val="00EE6124"/>
    <w:rsid w:val="00F65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156E0C1BA43BBA4A8B1A5B450C6DD">
    <w:name w:val="4AE156E0C1BA43BBA4A8B1A5B450C6DD"/>
    <w:rsid w:val="0031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21A6B4-9608-4430-B848-8E6C48897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335</Words>
  <Characters>1846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MAESTRÍA EN ADMINISTRACIÓN Y POLÍTICAS PÚBLICAS “ESTADÍSTICA ADMINISTRATIVA”</vt:lpstr>
    </vt:vector>
  </TitlesOfParts>
  <Company>Toshiba</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PÚBLICAS “METODOLOGÍA DE LA INVESTIGACIÓN”</dc:title>
  <dc:subject/>
  <dc:creator>JJORGE</dc:creator>
  <cp:keywords/>
  <dc:description/>
  <cp:lastModifiedBy>JJORGE</cp:lastModifiedBy>
  <cp:revision>5</cp:revision>
  <cp:lastPrinted>2016-03-06T01:17:00Z</cp:lastPrinted>
  <dcterms:created xsi:type="dcterms:W3CDTF">2016-04-01T18:15:00Z</dcterms:created>
  <dcterms:modified xsi:type="dcterms:W3CDTF">2016-04-01T19:20:00Z</dcterms:modified>
</cp:coreProperties>
</file>