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97" w:rsidRPr="00A15346" w:rsidRDefault="00CE508F" w:rsidP="00A15346">
      <w:pPr>
        <w:spacing w:line="360" w:lineRule="auto"/>
        <w:jc w:val="both"/>
        <w:rPr>
          <w:rFonts w:ascii="Arial" w:hAnsi="Arial" w:cs="Arial"/>
          <w:b/>
        </w:rPr>
      </w:pPr>
      <w:r w:rsidRPr="00A15346">
        <w:rPr>
          <w:rFonts w:ascii="Arial" w:hAnsi="Arial" w:cs="Arial"/>
          <w:b/>
        </w:rPr>
        <w:t>PRINCIPALES TEORICOS EN LA PLANEACIÓN ESTRATÉGICA</w:t>
      </w:r>
    </w:p>
    <w:p w:rsidR="00CE508F" w:rsidRPr="00A15346" w:rsidRDefault="00A21597" w:rsidP="00A15346">
      <w:pPr>
        <w:spacing w:line="360" w:lineRule="auto"/>
        <w:jc w:val="both"/>
        <w:rPr>
          <w:rFonts w:ascii="Arial" w:hAnsi="Arial" w:cs="Arial"/>
          <w:b/>
        </w:rPr>
      </w:pPr>
      <w:r w:rsidRPr="00A15346">
        <w:rPr>
          <w:rFonts w:ascii="Arial" w:hAnsi="Arial" w:cs="Arial"/>
          <w:b/>
        </w:rPr>
        <w:t>Objetivo General</w:t>
      </w:r>
    </w:p>
    <w:p w:rsidR="00A21597" w:rsidRPr="00A15346" w:rsidRDefault="00CE508F" w:rsidP="00A15346">
      <w:pPr>
        <w:spacing w:line="360" w:lineRule="auto"/>
        <w:jc w:val="both"/>
        <w:rPr>
          <w:rFonts w:ascii="Arial" w:hAnsi="Arial" w:cs="Arial"/>
        </w:rPr>
      </w:pPr>
      <w:r w:rsidRPr="00A15346">
        <w:rPr>
          <w:rFonts w:ascii="Arial" w:hAnsi="Arial" w:cs="Arial"/>
        </w:rPr>
        <w:t>La situación tan dinámica que se vive en el entor</w:t>
      </w:r>
      <w:r w:rsidR="00A21597" w:rsidRPr="00A15346">
        <w:rPr>
          <w:rFonts w:ascii="Arial" w:hAnsi="Arial" w:cs="Arial"/>
        </w:rPr>
        <w:t>no ha llevado más ahora a implemen</w:t>
      </w:r>
      <w:r w:rsidRPr="00A15346">
        <w:rPr>
          <w:rFonts w:ascii="Arial" w:hAnsi="Arial" w:cs="Arial"/>
        </w:rPr>
        <w:t xml:space="preserve">tar </w:t>
      </w:r>
      <w:r w:rsidR="00A21597" w:rsidRPr="00A15346">
        <w:rPr>
          <w:rFonts w:ascii="Arial" w:hAnsi="Arial" w:cs="Arial"/>
        </w:rPr>
        <w:t>estrategias</w:t>
      </w:r>
      <w:r w:rsidRPr="00A15346">
        <w:rPr>
          <w:rFonts w:ascii="Arial" w:hAnsi="Arial" w:cs="Arial"/>
        </w:rPr>
        <w:t xml:space="preserve"> en los negocios para aprovechar los recursos y las oportunidades al máximo, capitalizar fortalezas y poder hacer frente a las </w:t>
      </w:r>
      <w:r w:rsidR="00A21597" w:rsidRPr="00A15346">
        <w:rPr>
          <w:rFonts w:ascii="Arial" w:hAnsi="Arial" w:cs="Arial"/>
        </w:rPr>
        <w:t>amenazas</w:t>
      </w:r>
      <w:r w:rsidRPr="00A15346">
        <w:rPr>
          <w:rFonts w:ascii="Arial" w:hAnsi="Arial" w:cs="Arial"/>
        </w:rPr>
        <w:t xml:space="preserve"> del mercado y superar las debilidades de cada organización. Todo este proceso se facilita si aplicamos el método de planeación estratégica. </w:t>
      </w:r>
      <w:r w:rsidR="00A21597" w:rsidRPr="00A15346">
        <w:rPr>
          <w:rFonts w:ascii="Arial" w:hAnsi="Arial" w:cs="Arial"/>
        </w:rPr>
        <w:t xml:space="preserve">Para ello daré una definición y las etapas de se desarrollan en este método, para finalmente conocer a las principales aportaciones de algunos autores en la planeación estratégica a través del tiempo. </w:t>
      </w:r>
    </w:p>
    <w:p w:rsidR="00A21597" w:rsidRPr="00A15346" w:rsidRDefault="00A21597" w:rsidP="00A15346">
      <w:pPr>
        <w:spacing w:line="360" w:lineRule="auto"/>
        <w:jc w:val="both"/>
        <w:rPr>
          <w:rFonts w:ascii="Arial" w:hAnsi="Arial" w:cs="Arial"/>
          <w:b/>
        </w:rPr>
      </w:pPr>
      <w:r w:rsidRPr="00A15346">
        <w:rPr>
          <w:rFonts w:ascii="Arial" w:hAnsi="Arial" w:cs="Arial"/>
          <w:b/>
        </w:rPr>
        <w:t>Definición</w:t>
      </w:r>
    </w:p>
    <w:p w:rsidR="00A21597" w:rsidRPr="00A15346" w:rsidRDefault="00A21597" w:rsidP="00A15346">
      <w:pPr>
        <w:spacing w:line="360" w:lineRule="auto"/>
        <w:jc w:val="both"/>
        <w:rPr>
          <w:rFonts w:ascii="Arial" w:hAnsi="Arial" w:cs="Arial"/>
        </w:rPr>
      </w:pPr>
      <w:r w:rsidRPr="00A15346">
        <w:rPr>
          <w:rFonts w:ascii="Arial" w:hAnsi="Arial" w:cs="Arial"/>
        </w:rPr>
        <w:t xml:space="preserve">Planeación es la etapa del proceso administrativo en el cual se deben identificar los objetivos a lograr, definir prioridades y determinar los medios a utilizar; así como la correcta utilización y/o aplicación de estos en el logro del fin esperado. </w:t>
      </w:r>
    </w:p>
    <w:p w:rsidR="00A21597" w:rsidRPr="00A15346" w:rsidRDefault="00A21597" w:rsidP="00A15346">
      <w:pPr>
        <w:spacing w:line="360" w:lineRule="auto"/>
        <w:jc w:val="both"/>
        <w:rPr>
          <w:rFonts w:ascii="Arial" w:hAnsi="Arial" w:cs="Arial"/>
        </w:rPr>
      </w:pPr>
      <w:r w:rsidRPr="00A15346">
        <w:rPr>
          <w:rFonts w:ascii="Arial" w:hAnsi="Arial" w:cs="Arial"/>
        </w:rPr>
        <w:t xml:space="preserve">La necesidad de planear, </w:t>
      </w:r>
      <w:r w:rsidR="000A1FF0" w:rsidRPr="00A15346">
        <w:rPr>
          <w:rFonts w:ascii="Arial" w:hAnsi="Arial" w:cs="Arial"/>
        </w:rPr>
        <w:t>esencialmente</w:t>
      </w:r>
      <w:r w:rsidRPr="00A15346">
        <w:rPr>
          <w:rFonts w:ascii="Arial" w:hAnsi="Arial" w:cs="Arial"/>
        </w:rPr>
        <w:t xml:space="preserve"> se deriva del hecho de que toda empresa, organización o institución opera en un medio que </w:t>
      </w:r>
      <w:r w:rsidR="000A1FF0" w:rsidRPr="00A15346">
        <w:rPr>
          <w:rFonts w:ascii="Arial" w:hAnsi="Arial" w:cs="Arial"/>
        </w:rPr>
        <w:t>experimenta</w:t>
      </w:r>
      <w:r w:rsidRPr="00A15346">
        <w:rPr>
          <w:rFonts w:ascii="Arial" w:hAnsi="Arial" w:cs="Arial"/>
        </w:rPr>
        <w:t xml:space="preserve"> </w:t>
      </w:r>
      <w:r w:rsidR="000A1FF0" w:rsidRPr="00A15346">
        <w:rPr>
          <w:rFonts w:ascii="Arial" w:hAnsi="Arial" w:cs="Arial"/>
        </w:rPr>
        <w:t>constantes</w:t>
      </w:r>
      <w:r w:rsidRPr="00A15346">
        <w:rPr>
          <w:rFonts w:ascii="Arial" w:hAnsi="Arial" w:cs="Arial"/>
        </w:rPr>
        <w:t xml:space="preserve"> cambios (tecnológicos, competitivos, políticos, sociales, económicos, </w:t>
      </w:r>
      <w:r w:rsidR="000A1FF0" w:rsidRPr="00A15346">
        <w:rPr>
          <w:rFonts w:ascii="Arial" w:hAnsi="Arial" w:cs="Arial"/>
        </w:rPr>
        <w:t xml:space="preserve"> actitudes y normas sociales) derivados del proceso de globalización. </w:t>
      </w:r>
    </w:p>
    <w:p w:rsidR="000A1FF0" w:rsidRPr="00A15346" w:rsidRDefault="000A1FF0" w:rsidP="00A15346">
      <w:pPr>
        <w:spacing w:line="360" w:lineRule="auto"/>
        <w:jc w:val="both"/>
        <w:rPr>
          <w:rFonts w:ascii="Arial" w:hAnsi="Arial" w:cs="Arial"/>
        </w:rPr>
      </w:pPr>
      <w:r w:rsidRPr="00A15346">
        <w:rPr>
          <w:rFonts w:ascii="Arial" w:hAnsi="Arial" w:cs="Arial"/>
        </w:rPr>
        <w:t xml:space="preserve">La estrategia proviene de la palabra griega strategos y del verbo griego stategos (jefes del ejército), tradicionalmente utilizada en el terreno de las operaciones guerreras. </w:t>
      </w:r>
    </w:p>
    <w:p w:rsidR="000A1FF0" w:rsidRPr="00A15346" w:rsidRDefault="000A1FF0" w:rsidP="00A15346">
      <w:pPr>
        <w:spacing w:line="360" w:lineRule="auto"/>
        <w:jc w:val="both"/>
        <w:rPr>
          <w:rFonts w:ascii="Arial" w:hAnsi="Arial" w:cs="Arial"/>
        </w:rPr>
      </w:pPr>
      <w:r w:rsidRPr="00A15346">
        <w:rPr>
          <w:rFonts w:ascii="Arial" w:hAnsi="Arial" w:cs="Arial"/>
        </w:rPr>
        <w:t xml:space="preserve">En los últimos años el concepto ha evolucionado de tal forma que ha surgido una nueva escuela de administración y una manera diferente de dirigir </w:t>
      </w:r>
      <w:r w:rsidR="00971956" w:rsidRPr="00A15346">
        <w:rPr>
          <w:rFonts w:ascii="Arial" w:hAnsi="Arial" w:cs="Arial"/>
        </w:rPr>
        <w:t>las organizaciones</w:t>
      </w:r>
      <w:r w:rsidRPr="00A15346">
        <w:rPr>
          <w:rFonts w:ascii="Arial" w:hAnsi="Arial" w:cs="Arial"/>
        </w:rPr>
        <w:t xml:space="preserve"> “administración estratégica”. </w:t>
      </w:r>
    </w:p>
    <w:p w:rsidR="00971956" w:rsidRPr="00A15346" w:rsidRDefault="00971956" w:rsidP="00A15346">
      <w:pPr>
        <w:spacing w:line="360" w:lineRule="auto"/>
        <w:jc w:val="both"/>
        <w:rPr>
          <w:rFonts w:ascii="Arial" w:hAnsi="Arial" w:cs="Arial"/>
        </w:rPr>
      </w:pPr>
      <w:r w:rsidRPr="00A15346">
        <w:rPr>
          <w:rFonts w:ascii="Arial" w:hAnsi="Arial" w:cs="Arial"/>
        </w:rPr>
        <w:t xml:space="preserve">Planeación estratégica es una herramienta que permite a las organizaciones prepararse para enfrentar las situaciones que se presentan en el futuro ayudando con ello a orientar sus esfuerzos hacia metas realistas de desempeño. Sus principales características es que </w:t>
      </w:r>
      <w:proofErr w:type="spellStart"/>
      <w:r w:rsidRPr="00A15346">
        <w:rPr>
          <w:rFonts w:ascii="Arial" w:hAnsi="Arial" w:cs="Arial"/>
        </w:rPr>
        <w:t>esta</w:t>
      </w:r>
      <w:proofErr w:type="spellEnd"/>
      <w:r w:rsidRPr="00A15346">
        <w:rPr>
          <w:rFonts w:ascii="Arial" w:hAnsi="Arial" w:cs="Arial"/>
        </w:rPr>
        <w:t xml:space="preserve"> proyectada para varios años (hoy día de 3 a 5),  abarca a la empresa como un todo, es definida por el nivel jerárquico mayor. </w:t>
      </w:r>
    </w:p>
    <w:p w:rsidR="0003030E" w:rsidRPr="00A15346" w:rsidRDefault="0003030E" w:rsidP="00A15346">
      <w:pPr>
        <w:pStyle w:val="Prrafodelista"/>
        <w:spacing w:line="360" w:lineRule="auto"/>
        <w:jc w:val="both"/>
        <w:rPr>
          <w:rFonts w:ascii="Arial" w:hAnsi="Arial" w:cs="Arial"/>
        </w:rPr>
      </w:pPr>
    </w:p>
    <w:p w:rsidR="0003030E" w:rsidRPr="00A15346" w:rsidRDefault="0003030E" w:rsidP="00A15346">
      <w:pPr>
        <w:pStyle w:val="Prrafodelista"/>
        <w:spacing w:line="360" w:lineRule="auto"/>
        <w:jc w:val="both"/>
        <w:rPr>
          <w:rFonts w:ascii="Arial" w:hAnsi="Arial" w:cs="Arial"/>
        </w:rPr>
      </w:pPr>
    </w:p>
    <w:p w:rsidR="000A1FF0" w:rsidRPr="00A15346" w:rsidRDefault="00971956" w:rsidP="00A15346">
      <w:pPr>
        <w:spacing w:line="360" w:lineRule="auto"/>
        <w:jc w:val="both"/>
        <w:rPr>
          <w:rFonts w:ascii="Arial" w:hAnsi="Arial" w:cs="Arial"/>
          <w:b/>
        </w:rPr>
      </w:pPr>
      <w:r w:rsidRPr="00A15346">
        <w:rPr>
          <w:rFonts w:ascii="Arial" w:hAnsi="Arial" w:cs="Arial"/>
          <w:b/>
        </w:rPr>
        <w:lastRenderedPageBreak/>
        <w:t>Etapas</w:t>
      </w:r>
    </w:p>
    <w:p w:rsidR="00746460" w:rsidRPr="00A15346" w:rsidRDefault="00A432DE" w:rsidP="00A15346">
      <w:pPr>
        <w:spacing w:line="360" w:lineRule="auto"/>
        <w:jc w:val="both"/>
        <w:rPr>
          <w:rFonts w:ascii="Arial" w:hAnsi="Arial" w:cs="Arial"/>
        </w:rPr>
      </w:pPr>
      <w:r w:rsidRPr="00A15346">
        <w:rPr>
          <w:rFonts w:ascii="Arial" w:hAnsi="Arial" w:cs="Arial"/>
        </w:rPr>
        <w:t>1.-</w:t>
      </w:r>
      <w:r w:rsidRPr="00A15346">
        <w:rPr>
          <w:rFonts w:ascii="Arial" w:hAnsi="Arial" w:cs="Arial"/>
          <w:b/>
        </w:rPr>
        <w:t xml:space="preserve">  </w:t>
      </w:r>
      <w:r w:rsidRPr="00A15346">
        <w:rPr>
          <w:rFonts w:ascii="Arial" w:hAnsi="Arial" w:cs="Arial"/>
          <w:u w:val="single"/>
        </w:rPr>
        <w:t>Declaración de la Visión</w:t>
      </w:r>
      <w:r w:rsidRPr="00A15346">
        <w:rPr>
          <w:rFonts w:ascii="Arial" w:hAnsi="Arial" w:cs="Arial"/>
        </w:rPr>
        <w:t>: Conjunto de ideas, que proveen el marco de refe</w:t>
      </w:r>
      <w:r w:rsidR="00746460" w:rsidRPr="00A15346">
        <w:rPr>
          <w:rFonts w:ascii="Arial" w:hAnsi="Arial" w:cs="Arial"/>
        </w:rPr>
        <w:t>re</w:t>
      </w:r>
      <w:r w:rsidRPr="00A15346">
        <w:rPr>
          <w:rFonts w:ascii="Arial" w:hAnsi="Arial" w:cs="Arial"/>
        </w:rPr>
        <w:t>ncia de lo</w:t>
      </w:r>
      <w:r w:rsidR="00746460" w:rsidRPr="00A15346">
        <w:rPr>
          <w:rFonts w:ascii="Arial" w:hAnsi="Arial" w:cs="Arial"/>
        </w:rPr>
        <w:t xml:space="preserve"> </w:t>
      </w:r>
      <w:r w:rsidRPr="00A15346">
        <w:rPr>
          <w:rFonts w:ascii="Arial" w:hAnsi="Arial" w:cs="Arial"/>
        </w:rPr>
        <w:t>que una unidad de negocio quiere ser en el futuro. Señala rumbo y dirección. Es una representación de cómo creemos que deba ser el futuro para nuestra empresa ante los ojos de: clientes, proveedores, empleados y propietarios. En la formulación de la Visión se contesta a la pregunta: ¿Qué queremos llegar a ser</w:t>
      </w:r>
      <w:proofErr w:type="gramStart"/>
      <w:r w:rsidRPr="00A15346">
        <w:rPr>
          <w:rFonts w:ascii="Arial" w:hAnsi="Arial" w:cs="Arial"/>
        </w:rPr>
        <w:t>?.</w:t>
      </w:r>
      <w:proofErr w:type="gramEnd"/>
      <w:r w:rsidR="00746460" w:rsidRPr="00A15346">
        <w:rPr>
          <w:rFonts w:ascii="Arial" w:hAnsi="Arial" w:cs="Arial"/>
        </w:rPr>
        <w:t xml:space="preserve"> </w:t>
      </w:r>
      <w:r w:rsidR="00746460" w:rsidRPr="00A15346">
        <w:rPr>
          <w:rFonts w:ascii="Arial" w:hAnsi="Arial" w:cs="Arial"/>
          <w:u w:val="single"/>
        </w:rPr>
        <w:t xml:space="preserve">Declaración de la Misión: </w:t>
      </w:r>
      <w:r w:rsidR="00746460" w:rsidRPr="00A15346">
        <w:rPr>
          <w:rFonts w:ascii="Arial" w:hAnsi="Arial" w:cs="Arial"/>
        </w:rPr>
        <w:t>es una afirmación que describe el concepto de la empresa, la naturaleza del negocio, la razón para que exista la empresa, la gente a la que le sirve y los principios y valores bajo los que pretende funcionar. Se contesta a la pregunta ¿Cuál es nuestra razón de ser</w:t>
      </w:r>
      <w:proofErr w:type="gramStart"/>
      <w:r w:rsidR="00746460" w:rsidRPr="00A15346">
        <w:rPr>
          <w:rFonts w:ascii="Arial" w:hAnsi="Arial" w:cs="Arial"/>
        </w:rPr>
        <w:t>?.</w:t>
      </w:r>
      <w:proofErr w:type="gramEnd"/>
      <w:r w:rsidR="00746460" w:rsidRPr="00A15346">
        <w:rPr>
          <w:rFonts w:ascii="Arial" w:hAnsi="Arial" w:cs="Arial"/>
        </w:rPr>
        <w:t xml:space="preserve"> Y se debe incluir los </w:t>
      </w:r>
      <w:r w:rsidR="00746460" w:rsidRPr="00A15346">
        <w:rPr>
          <w:rFonts w:ascii="Arial" w:hAnsi="Arial" w:cs="Arial"/>
          <w:u w:val="single"/>
        </w:rPr>
        <w:t>valores</w:t>
      </w:r>
      <w:r w:rsidR="00746460" w:rsidRPr="00A15346">
        <w:rPr>
          <w:rFonts w:ascii="Arial" w:hAnsi="Arial" w:cs="Arial"/>
        </w:rPr>
        <w:t xml:space="preserve">, cualidades que posee la empresa, como innovación, honestidad, comunicación abierta, etc.  </w:t>
      </w:r>
    </w:p>
    <w:p w:rsidR="00746460" w:rsidRPr="00A15346" w:rsidRDefault="00746460" w:rsidP="00A15346">
      <w:pPr>
        <w:spacing w:line="360" w:lineRule="auto"/>
        <w:jc w:val="both"/>
        <w:rPr>
          <w:rFonts w:ascii="Arial" w:hAnsi="Arial" w:cs="Arial"/>
        </w:rPr>
      </w:pPr>
      <w:r w:rsidRPr="00A15346">
        <w:rPr>
          <w:rFonts w:ascii="Arial" w:hAnsi="Arial" w:cs="Arial"/>
        </w:rPr>
        <w:t xml:space="preserve">Esto ayuda a establecer la base sobre la cual se desarrollaran los objetivos y se formularan las estrategias a seguir. </w:t>
      </w:r>
    </w:p>
    <w:p w:rsidR="00746460" w:rsidRPr="00A15346" w:rsidRDefault="00746460" w:rsidP="00A15346">
      <w:pPr>
        <w:spacing w:line="360" w:lineRule="auto"/>
        <w:jc w:val="both"/>
        <w:rPr>
          <w:rFonts w:ascii="Arial" w:hAnsi="Arial" w:cs="Arial"/>
        </w:rPr>
      </w:pPr>
      <w:r w:rsidRPr="00A15346">
        <w:rPr>
          <w:rFonts w:ascii="Arial" w:hAnsi="Arial" w:cs="Arial"/>
        </w:rPr>
        <w:t xml:space="preserve">2.- </w:t>
      </w:r>
      <w:r w:rsidRPr="00A15346">
        <w:rPr>
          <w:rFonts w:ascii="Arial" w:hAnsi="Arial" w:cs="Arial"/>
          <w:u w:val="single"/>
        </w:rPr>
        <w:t>Análisis Externo.-</w:t>
      </w:r>
      <w:r w:rsidRPr="00A15346">
        <w:rPr>
          <w:rFonts w:ascii="Arial" w:hAnsi="Arial" w:cs="Arial"/>
        </w:rPr>
        <w:t xml:space="preserve"> Fuerzas o Factores.</w:t>
      </w:r>
    </w:p>
    <w:p w:rsidR="00746460" w:rsidRPr="00A15346" w:rsidRDefault="00746460" w:rsidP="00A15346">
      <w:pPr>
        <w:pStyle w:val="Prrafodelista"/>
        <w:numPr>
          <w:ilvl w:val="0"/>
          <w:numId w:val="8"/>
        </w:numPr>
        <w:spacing w:line="360" w:lineRule="auto"/>
        <w:jc w:val="both"/>
        <w:rPr>
          <w:rFonts w:ascii="Arial" w:hAnsi="Arial" w:cs="Arial"/>
        </w:rPr>
      </w:pPr>
      <w:r w:rsidRPr="00A15346">
        <w:rPr>
          <w:rFonts w:ascii="Arial" w:hAnsi="Arial" w:cs="Arial"/>
        </w:rPr>
        <w:t>Económicos (tasa de crecimiento, inflación, interés, etc.)</w:t>
      </w:r>
    </w:p>
    <w:p w:rsidR="00746460" w:rsidRPr="00A15346" w:rsidRDefault="00746460" w:rsidP="00A15346">
      <w:pPr>
        <w:pStyle w:val="Prrafodelista"/>
        <w:numPr>
          <w:ilvl w:val="0"/>
          <w:numId w:val="8"/>
        </w:numPr>
        <w:spacing w:line="360" w:lineRule="auto"/>
        <w:jc w:val="both"/>
        <w:rPr>
          <w:rFonts w:ascii="Arial" w:hAnsi="Arial" w:cs="Arial"/>
        </w:rPr>
      </w:pPr>
      <w:r w:rsidRPr="00A15346">
        <w:rPr>
          <w:rFonts w:ascii="Arial" w:hAnsi="Arial" w:cs="Arial"/>
        </w:rPr>
        <w:t>Sociales  (tasa de mortandad, fecundidad, migración, etc.)</w:t>
      </w:r>
    </w:p>
    <w:p w:rsidR="00746460" w:rsidRPr="00A15346" w:rsidRDefault="00746460" w:rsidP="00A15346">
      <w:pPr>
        <w:pStyle w:val="Prrafodelista"/>
        <w:numPr>
          <w:ilvl w:val="0"/>
          <w:numId w:val="8"/>
        </w:numPr>
        <w:spacing w:line="360" w:lineRule="auto"/>
        <w:jc w:val="both"/>
        <w:rPr>
          <w:rFonts w:ascii="Arial" w:hAnsi="Arial" w:cs="Arial"/>
        </w:rPr>
      </w:pPr>
      <w:r w:rsidRPr="00A15346">
        <w:rPr>
          <w:rFonts w:ascii="Arial" w:hAnsi="Arial" w:cs="Arial"/>
        </w:rPr>
        <w:t>Gubernamentales (regulaciones, leyes, etc.)</w:t>
      </w:r>
    </w:p>
    <w:p w:rsidR="00746460" w:rsidRPr="00A15346" w:rsidRDefault="00746460" w:rsidP="00A15346">
      <w:pPr>
        <w:pStyle w:val="Prrafodelista"/>
        <w:numPr>
          <w:ilvl w:val="0"/>
          <w:numId w:val="8"/>
        </w:numPr>
        <w:spacing w:line="360" w:lineRule="auto"/>
        <w:jc w:val="both"/>
        <w:rPr>
          <w:rFonts w:ascii="Arial" w:hAnsi="Arial" w:cs="Arial"/>
        </w:rPr>
      </w:pPr>
      <w:r w:rsidRPr="00A15346">
        <w:rPr>
          <w:rFonts w:ascii="Arial" w:hAnsi="Arial" w:cs="Arial"/>
        </w:rPr>
        <w:t>Tecnológicas</w:t>
      </w:r>
    </w:p>
    <w:p w:rsidR="00746460" w:rsidRPr="00A15346" w:rsidRDefault="00746460" w:rsidP="00A15346">
      <w:pPr>
        <w:pStyle w:val="Prrafodelista"/>
        <w:numPr>
          <w:ilvl w:val="0"/>
          <w:numId w:val="8"/>
        </w:numPr>
        <w:spacing w:line="360" w:lineRule="auto"/>
        <w:jc w:val="both"/>
        <w:rPr>
          <w:rFonts w:ascii="Arial" w:hAnsi="Arial" w:cs="Arial"/>
        </w:rPr>
      </w:pPr>
      <w:r w:rsidRPr="00A15346">
        <w:rPr>
          <w:rFonts w:ascii="Arial" w:hAnsi="Arial" w:cs="Arial"/>
        </w:rPr>
        <w:t>Consumidores</w:t>
      </w:r>
    </w:p>
    <w:p w:rsidR="00746460" w:rsidRPr="00A15346" w:rsidRDefault="00746460" w:rsidP="00A15346">
      <w:pPr>
        <w:pStyle w:val="Prrafodelista"/>
        <w:numPr>
          <w:ilvl w:val="0"/>
          <w:numId w:val="8"/>
        </w:numPr>
        <w:spacing w:line="360" w:lineRule="auto"/>
        <w:jc w:val="both"/>
        <w:rPr>
          <w:rFonts w:ascii="Arial" w:hAnsi="Arial" w:cs="Arial"/>
        </w:rPr>
      </w:pPr>
      <w:r w:rsidRPr="00A15346">
        <w:rPr>
          <w:rFonts w:ascii="Arial" w:hAnsi="Arial" w:cs="Arial"/>
        </w:rPr>
        <w:t>Competencia</w:t>
      </w:r>
    </w:p>
    <w:p w:rsidR="00746460" w:rsidRPr="00A15346" w:rsidRDefault="00746460" w:rsidP="00A15346">
      <w:pPr>
        <w:pStyle w:val="Prrafodelista"/>
        <w:spacing w:line="360" w:lineRule="auto"/>
        <w:ind w:left="0"/>
        <w:jc w:val="both"/>
        <w:rPr>
          <w:rFonts w:ascii="Arial" w:hAnsi="Arial" w:cs="Arial"/>
        </w:rPr>
      </w:pPr>
      <w:r w:rsidRPr="00A15346">
        <w:rPr>
          <w:rFonts w:ascii="Arial" w:hAnsi="Arial" w:cs="Arial"/>
        </w:rPr>
        <w:t xml:space="preserve">3.- </w:t>
      </w:r>
      <w:r w:rsidRPr="00A15346">
        <w:rPr>
          <w:rFonts w:ascii="Arial" w:hAnsi="Arial" w:cs="Arial"/>
          <w:u w:val="single"/>
        </w:rPr>
        <w:t>Análisis Interno.-</w:t>
      </w:r>
      <w:r w:rsidRPr="00A15346">
        <w:rPr>
          <w:rFonts w:ascii="Arial" w:hAnsi="Arial" w:cs="Arial"/>
        </w:rPr>
        <w:t xml:space="preserve">  (de la organización)</w:t>
      </w:r>
    </w:p>
    <w:p w:rsidR="00746460" w:rsidRPr="00A15346" w:rsidRDefault="00746460" w:rsidP="00A15346">
      <w:pPr>
        <w:pStyle w:val="Prrafodelista"/>
        <w:numPr>
          <w:ilvl w:val="0"/>
          <w:numId w:val="9"/>
        </w:numPr>
        <w:spacing w:line="360" w:lineRule="auto"/>
        <w:jc w:val="both"/>
        <w:rPr>
          <w:rFonts w:ascii="Arial" w:hAnsi="Arial" w:cs="Arial"/>
        </w:rPr>
      </w:pPr>
      <w:r w:rsidRPr="00A15346">
        <w:rPr>
          <w:rFonts w:ascii="Arial" w:hAnsi="Arial" w:cs="Arial"/>
        </w:rPr>
        <w:t>Recursos Humanos</w:t>
      </w:r>
    </w:p>
    <w:p w:rsidR="00746460" w:rsidRPr="00A15346" w:rsidRDefault="00746460" w:rsidP="00A15346">
      <w:pPr>
        <w:pStyle w:val="Prrafodelista"/>
        <w:numPr>
          <w:ilvl w:val="0"/>
          <w:numId w:val="9"/>
        </w:numPr>
        <w:spacing w:line="360" w:lineRule="auto"/>
        <w:jc w:val="both"/>
        <w:rPr>
          <w:rFonts w:ascii="Arial" w:hAnsi="Arial" w:cs="Arial"/>
        </w:rPr>
      </w:pPr>
      <w:r w:rsidRPr="00A15346">
        <w:rPr>
          <w:rFonts w:ascii="Arial" w:hAnsi="Arial" w:cs="Arial"/>
        </w:rPr>
        <w:t>Administrativa</w:t>
      </w:r>
    </w:p>
    <w:p w:rsidR="00746460" w:rsidRPr="00A15346" w:rsidRDefault="00746460" w:rsidP="00A15346">
      <w:pPr>
        <w:pStyle w:val="Prrafodelista"/>
        <w:numPr>
          <w:ilvl w:val="0"/>
          <w:numId w:val="9"/>
        </w:numPr>
        <w:spacing w:line="360" w:lineRule="auto"/>
        <w:jc w:val="both"/>
        <w:rPr>
          <w:rFonts w:ascii="Arial" w:hAnsi="Arial" w:cs="Arial"/>
        </w:rPr>
      </w:pPr>
      <w:r w:rsidRPr="00A15346">
        <w:rPr>
          <w:rFonts w:ascii="Arial" w:hAnsi="Arial" w:cs="Arial"/>
        </w:rPr>
        <w:t>Marketing</w:t>
      </w:r>
    </w:p>
    <w:p w:rsidR="00746460" w:rsidRPr="00A15346" w:rsidRDefault="00746460" w:rsidP="00A15346">
      <w:pPr>
        <w:pStyle w:val="Prrafodelista"/>
        <w:numPr>
          <w:ilvl w:val="0"/>
          <w:numId w:val="9"/>
        </w:numPr>
        <w:spacing w:line="360" w:lineRule="auto"/>
        <w:jc w:val="both"/>
        <w:rPr>
          <w:rFonts w:ascii="Arial" w:hAnsi="Arial" w:cs="Arial"/>
        </w:rPr>
      </w:pPr>
      <w:r w:rsidRPr="00A15346">
        <w:rPr>
          <w:rFonts w:ascii="Arial" w:hAnsi="Arial" w:cs="Arial"/>
        </w:rPr>
        <w:t>Finanzas</w:t>
      </w:r>
    </w:p>
    <w:p w:rsidR="00746460" w:rsidRPr="00A15346" w:rsidRDefault="00746460" w:rsidP="00A15346">
      <w:pPr>
        <w:pStyle w:val="Prrafodelista"/>
        <w:numPr>
          <w:ilvl w:val="0"/>
          <w:numId w:val="9"/>
        </w:numPr>
        <w:spacing w:line="360" w:lineRule="auto"/>
        <w:jc w:val="both"/>
        <w:rPr>
          <w:rFonts w:ascii="Arial" w:hAnsi="Arial" w:cs="Arial"/>
        </w:rPr>
      </w:pPr>
      <w:r w:rsidRPr="00A15346">
        <w:rPr>
          <w:rFonts w:ascii="Arial" w:hAnsi="Arial" w:cs="Arial"/>
        </w:rPr>
        <w:t>Producción</w:t>
      </w:r>
    </w:p>
    <w:p w:rsidR="00746460" w:rsidRPr="00A15346" w:rsidRDefault="00746460" w:rsidP="00A15346">
      <w:pPr>
        <w:spacing w:line="360" w:lineRule="auto"/>
        <w:jc w:val="both"/>
        <w:rPr>
          <w:rFonts w:ascii="Arial" w:hAnsi="Arial" w:cs="Arial"/>
        </w:rPr>
      </w:pPr>
      <w:r w:rsidRPr="00A15346">
        <w:rPr>
          <w:rFonts w:ascii="Arial" w:hAnsi="Arial" w:cs="Arial"/>
        </w:rPr>
        <w:t xml:space="preserve">4.- </w:t>
      </w:r>
      <w:r w:rsidRPr="00A15346">
        <w:rPr>
          <w:rFonts w:ascii="Arial" w:hAnsi="Arial" w:cs="Arial"/>
          <w:u w:val="single"/>
        </w:rPr>
        <w:t>Objetivos a largo plazo.-</w:t>
      </w:r>
      <w:r w:rsidRPr="00A15346">
        <w:rPr>
          <w:rFonts w:ascii="Arial" w:hAnsi="Arial" w:cs="Arial"/>
        </w:rPr>
        <w:t xml:space="preserve">  de 3 a 5 años, en expresiones genéricas, incrementar ventas, rentabilidad, etc. </w:t>
      </w:r>
    </w:p>
    <w:p w:rsidR="00746460" w:rsidRPr="00A15346" w:rsidRDefault="00746460" w:rsidP="00A15346">
      <w:pPr>
        <w:spacing w:line="360" w:lineRule="auto"/>
        <w:jc w:val="both"/>
        <w:rPr>
          <w:rFonts w:ascii="Arial" w:hAnsi="Arial" w:cs="Arial"/>
        </w:rPr>
      </w:pPr>
      <w:r w:rsidRPr="00A15346">
        <w:rPr>
          <w:rFonts w:ascii="Arial" w:hAnsi="Arial" w:cs="Arial"/>
        </w:rPr>
        <w:t xml:space="preserve">5.- </w:t>
      </w:r>
      <w:r w:rsidRPr="00A15346">
        <w:rPr>
          <w:rFonts w:ascii="Arial" w:hAnsi="Arial" w:cs="Arial"/>
          <w:u w:val="single"/>
        </w:rPr>
        <w:t xml:space="preserve"> Formulación, evaluación Y Selección de Estrategias.</w:t>
      </w:r>
      <w:r w:rsidR="00C72D64" w:rsidRPr="00A15346">
        <w:rPr>
          <w:rFonts w:ascii="Arial" w:hAnsi="Arial" w:cs="Arial"/>
          <w:u w:val="single"/>
        </w:rPr>
        <w:t xml:space="preserve"> </w:t>
      </w:r>
    </w:p>
    <w:p w:rsidR="00C72D64" w:rsidRPr="00A15346" w:rsidRDefault="00C72D64" w:rsidP="00A15346">
      <w:pPr>
        <w:pStyle w:val="Prrafodelista"/>
        <w:numPr>
          <w:ilvl w:val="0"/>
          <w:numId w:val="10"/>
        </w:numPr>
        <w:spacing w:line="360" w:lineRule="auto"/>
        <w:jc w:val="both"/>
        <w:rPr>
          <w:rFonts w:ascii="Arial" w:hAnsi="Arial" w:cs="Arial"/>
        </w:rPr>
      </w:pPr>
      <w:r w:rsidRPr="00A15346">
        <w:rPr>
          <w:rFonts w:ascii="Arial" w:hAnsi="Arial" w:cs="Arial"/>
        </w:rPr>
        <w:t>Evaluar ambiente externo e interno.</w:t>
      </w:r>
    </w:p>
    <w:p w:rsidR="00C72D64" w:rsidRPr="00A15346" w:rsidRDefault="00C72D64" w:rsidP="00A15346">
      <w:pPr>
        <w:pStyle w:val="Prrafodelista"/>
        <w:numPr>
          <w:ilvl w:val="0"/>
          <w:numId w:val="10"/>
        </w:numPr>
        <w:spacing w:line="360" w:lineRule="auto"/>
        <w:jc w:val="both"/>
        <w:rPr>
          <w:rFonts w:ascii="Arial" w:hAnsi="Arial" w:cs="Arial"/>
        </w:rPr>
      </w:pPr>
      <w:r w:rsidRPr="00A15346">
        <w:rPr>
          <w:rFonts w:ascii="Arial" w:hAnsi="Arial" w:cs="Arial"/>
        </w:rPr>
        <w:t>Enunciar la visión, misión y valores.</w:t>
      </w:r>
    </w:p>
    <w:p w:rsidR="00C72D64" w:rsidRPr="00A15346" w:rsidRDefault="00C72D64" w:rsidP="00A15346">
      <w:pPr>
        <w:pStyle w:val="Prrafodelista"/>
        <w:numPr>
          <w:ilvl w:val="0"/>
          <w:numId w:val="10"/>
        </w:numPr>
        <w:spacing w:line="360" w:lineRule="auto"/>
        <w:jc w:val="both"/>
        <w:rPr>
          <w:rFonts w:ascii="Arial" w:hAnsi="Arial" w:cs="Arial"/>
        </w:rPr>
      </w:pPr>
      <w:r w:rsidRPr="00A15346">
        <w:rPr>
          <w:rFonts w:ascii="Arial" w:hAnsi="Arial" w:cs="Arial"/>
        </w:rPr>
        <w:lastRenderedPageBreak/>
        <w:t xml:space="preserve">Revisan las estratégicas anteriores que hayan dado un buen resultado en el pasado. </w:t>
      </w:r>
    </w:p>
    <w:p w:rsidR="00C72D64" w:rsidRPr="00A15346" w:rsidRDefault="00C72D64" w:rsidP="00A15346">
      <w:pPr>
        <w:spacing w:line="360" w:lineRule="auto"/>
        <w:jc w:val="both"/>
        <w:rPr>
          <w:rFonts w:ascii="Arial" w:hAnsi="Arial" w:cs="Arial"/>
        </w:rPr>
      </w:pPr>
      <w:r w:rsidRPr="00A15346">
        <w:rPr>
          <w:rFonts w:ascii="Arial" w:hAnsi="Arial" w:cs="Arial"/>
        </w:rPr>
        <w:t xml:space="preserve">6.- </w:t>
      </w:r>
      <w:r w:rsidRPr="00A15346">
        <w:rPr>
          <w:rFonts w:ascii="Arial" w:hAnsi="Arial" w:cs="Arial"/>
          <w:u w:val="single"/>
        </w:rPr>
        <w:t xml:space="preserve">Diseño de planes estratégicos.  </w:t>
      </w:r>
      <w:r w:rsidRPr="00A15346">
        <w:rPr>
          <w:rFonts w:ascii="Arial" w:hAnsi="Arial" w:cs="Arial"/>
        </w:rPr>
        <w:t xml:space="preserve"> Como se van a implentar o ejecutar las estratégicas formuladas o seleccionadas.  Debe ser específica.</w:t>
      </w:r>
      <w:r w:rsidR="00D8708B" w:rsidRPr="00A15346">
        <w:rPr>
          <w:rFonts w:ascii="Arial" w:hAnsi="Arial" w:cs="Arial"/>
        </w:rPr>
        <w:t xml:space="preserve"> </w:t>
      </w:r>
    </w:p>
    <w:p w:rsidR="00D8708B" w:rsidRPr="00A15346" w:rsidRDefault="00D8708B" w:rsidP="00A15346">
      <w:pPr>
        <w:pStyle w:val="Prrafodelista"/>
        <w:numPr>
          <w:ilvl w:val="0"/>
          <w:numId w:val="11"/>
        </w:numPr>
        <w:spacing w:line="360" w:lineRule="auto"/>
        <w:jc w:val="both"/>
        <w:rPr>
          <w:rFonts w:ascii="Arial" w:hAnsi="Arial" w:cs="Arial"/>
        </w:rPr>
      </w:pPr>
      <w:r w:rsidRPr="00A15346">
        <w:rPr>
          <w:rFonts w:ascii="Arial" w:hAnsi="Arial" w:cs="Arial"/>
        </w:rPr>
        <w:t>Objetivos a corto y largo plazo</w:t>
      </w:r>
    </w:p>
    <w:p w:rsidR="00D8708B" w:rsidRPr="00A15346" w:rsidRDefault="00D8708B" w:rsidP="00A15346">
      <w:pPr>
        <w:pStyle w:val="Prrafodelista"/>
        <w:numPr>
          <w:ilvl w:val="0"/>
          <w:numId w:val="11"/>
        </w:numPr>
        <w:spacing w:line="360" w:lineRule="auto"/>
        <w:jc w:val="both"/>
        <w:rPr>
          <w:rFonts w:ascii="Arial" w:hAnsi="Arial" w:cs="Arial"/>
        </w:rPr>
      </w:pPr>
      <w:r w:rsidRPr="00A15346">
        <w:rPr>
          <w:rFonts w:ascii="Arial" w:hAnsi="Arial" w:cs="Arial"/>
        </w:rPr>
        <w:t>Curso de las acciones</w:t>
      </w:r>
    </w:p>
    <w:p w:rsidR="00D8708B" w:rsidRPr="00A15346" w:rsidRDefault="00D8708B" w:rsidP="00A15346">
      <w:pPr>
        <w:pStyle w:val="Prrafodelista"/>
        <w:numPr>
          <w:ilvl w:val="0"/>
          <w:numId w:val="11"/>
        </w:numPr>
        <w:spacing w:line="360" w:lineRule="auto"/>
        <w:jc w:val="both"/>
        <w:rPr>
          <w:rFonts w:ascii="Arial" w:hAnsi="Arial" w:cs="Arial"/>
        </w:rPr>
      </w:pPr>
      <w:r w:rsidRPr="00A15346">
        <w:rPr>
          <w:rFonts w:ascii="Arial" w:hAnsi="Arial" w:cs="Arial"/>
        </w:rPr>
        <w:t>Asignación de Recursos</w:t>
      </w:r>
    </w:p>
    <w:p w:rsidR="00D8708B" w:rsidRPr="00A15346" w:rsidRDefault="00D8708B" w:rsidP="00A15346">
      <w:pPr>
        <w:pStyle w:val="Prrafodelista"/>
        <w:numPr>
          <w:ilvl w:val="0"/>
          <w:numId w:val="11"/>
        </w:numPr>
        <w:spacing w:line="360" w:lineRule="auto"/>
        <w:jc w:val="both"/>
        <w:rPr>
          <w:rFonts w:ascii="Arial" w:hAnsi="Arial" w:cs="Arial"/>
        </w:rPr>
      </w:pPr>
      <w:r w:rsidRPr="00A15346">
        <w:rPr>
          <w:rFonts w:ascii="Arial" w:hAnsi="Arial" w:cs="Arial"/>
        </w:rPr>
        <w:t>Responsables y Encargados</w:t>
      </w:r>
    </w:p>
    <w:p w:rsidR="00D8708B" w:rsidRPr="00A15346" w:rsidRDefault="00D8708B" w:rsidP="00A15346">
      <w:pPr>
        <w:pStyle w:val="Prrafodelista"/>
        <w:numPr>
          <w:ilvl w:val="0"/>
          <w:numId w:val="11"/>
        </w:numPr>
        <w:spacing w:line="360" w:lineRule="auto"/>
        <w:jc w:val="both"/>
        <w:rPr>
          <w:rFonts w:ascii="Arial" w:hAnsi="Arial" w:cs="Arial"/>
        </w:rPr>
      </w:pPr>
      <w:r w:rsidRPr="00A15346">
        <w:rPr>
          <w:rFonts w:ascii="Arial" w:hAnsi="Arial" w:cs="Arial"/>
        </w:rPr>
        <w:t>Plazos de implementación o ejecución</w:t>
      </w:r>
    </w:p>
    <w:p w:rsidR="00D8708B" w:rsidRPr="00A15346" w:rsidRDefault="00D8708B" w:rsidP="00A15346">
      <w:pPr>
        <w:pStyle w:val="Prrafodelista"/>
        <w:numPr>
          <w:ilvl w:val="0"/>
          <w:numId w:val="11"/>
        </w:numPr>
        <w:spacing w:line="360" w:lineRule="auto"/>
        <w:jc w:val="both"/>
        <w:rPr>
          <w:rFonts w:ascii="Arial" w:hAnsi="Arial" w:cs="Arial"/>
        </w:rPr>
      </w:pPr>
      <w:r w:rsidRPr="00A15346">
        <w:rPr>
          <w:rFonts w:ascii="Arial" w:hAnsi="Arial" w:cs="Arial"/>
        </w:rPr>
        <w:t>Inversión o presupuesto.</w:t>
      </w:r>
    </w:p>
    <w:p w:rsidR="00D8708B" w:rsidRPr="00A15346" w:rsidRDefault="00D8708B" w:rsidP="00A15346">
      <w:pPr>
        <w:spacing w:line="360" w:lineRule="auto"/>
        <w:jc w:val="both"/>
        <w:rPr>
          <w:rFonts w:ascii="Arial" w:hAnsi="Arial" w:cs="Arial"/>
        </w:rPr>
      </w:pPr>
      <w:r w:rsidRPr="00A15346">
        <w:rPr>
          <w:rFonts w:ascii="Arial" w:hAnsi="Arial" w:cs="Arial"/>
        </w:rPr>
        <w:t xml:space="preserve">7.- </w:t>
      </w:r>
      <w:r w:rsidRPr="00A15346">
        <w:rPr>
          <w:rFonts w:ascii="Arial" w:hAnsi="Arial" w:cs="Arial"/>
          <w:u w:val="single"/>
        </w:rPr>
        <w:t xml:space="preserve">Implementación de la </w:t>
      </w:r>
      <w:r w:rsidR="00570C3F" w:rsidRPr="00A15346">
        <w:rPr>
          <w:rFonts w:ascii="Arial" w:hAnsi="Arial" w:cs="Arial"/>
          <w:u w:val="single"/>
        </w:rPr>
        <w:t>Estrategia</w:t>
      </w:r>
      <w:r w:rsidRPr="00A15346">
        <w:rPr>
          <w:rFonts w:ascii="Arial" w:hAnsi="Arial" w:cs="Arial"/>
          <w:u w:val="single"/>
        </w:rPr>
        <w:t xml:space="preserve">.- </w:t>
      </w:r>
      <w:r w:rsidRPr="00A15346">
        <w:rPr>
          <w:rFonts w:ascii="Arial" w:hAnsi="Arial" w:cs="Arial"/>
        </w:rPr>
        <w:t xml:space="preserve"> de nada sirve formular sino se pone en </w:t>
      </w:r>
      <w:r w:rsidR="00570C3F" w:rsidRPr="00A15346">
        <w:rPr>
          <w:rFonts w:ascii="Arial" w:hAnsi="Arial" w:cs="Arial"/>
        </w:rPr>
        <w:t>práctica</w:t>
      </w:r>
      <w:r w:rsidRPr="00A15346">
        <w:rPr>
          <w:rFonts w:ascii="Arial" w:hAnsi="Arial" w:cs="Arial"/>
        </w:rPr>
        <w:t xml:space="preserve">.  Y la implementación implica. Motivación a los trabajadores, manejo de </w:t>
      </w:r>
      <w:r w:rsidR="00570C3F" w:rsidRPr="00A15346">
        <w:rPr>
          <w:rFonts w:ascii="Arial" w:hAnsi="Arial" w:cs="Arial"/>
        </w:rPr>
        <w:t>conflictos</w:t>
      </w:r>
      <w:r w:rsidRPr="00A15346">
        <w:rPr>
          <w:rFonts w:ascii="Arial" w:hAnsi="Arial" w:cs="Arial"/>
        </w:rPr>
        <w:t xml:space="preserve">, reducción de resistencia al cambio. </w:t>
      </w:r>
    </w:p>
    <w:p w:rsidR="00C72D64" w:rsidRPr="00A15346" w:rsidRDefault="0003030E" w:rsidP="00A15346">
      <w:pPr>
        <w:spacing w:line="360" w:lineRule="auto"/>
        <w:jc w:val="both"/>
        <w:rPr>
          <w:rFonts w:ascii="Arial" w:hAnsi="Arial" w:cs="Arial"/>
        </w:rPr>
      </w:pPr>
      <w:r w:rsidRPr="00A15346">
        <w:rPr>
          <w:rFonts w:ascii="Arial" w:hAnsi="Arial" w:cs="Arial"/>
        </w:rPr>
        <w:t xml:space="preserve">8.- </w:t>
      </w:r>
      <w:r w:rsidRPr="00A15346">
        <w:rPr>
          <w:rFonts w:ascii="Arial" w:hAnsi="Arial" w:cs="Arial"/>
          <w:u w:val="single"/>
        </w:rPr>
        <w:t xml:space="preserve">Control y Evaluación. </w:t>
      </w:r>
      <w:r w:rsidRPr="00A15346">
        <w:rPr>
          <w:rFonts w:ascii="Arial" w:hAnsi="Arial" w:cs="Arial"/>
        </w:rPr>
        <w:t xml:space="preserve"> Seguimiento de la implementación, para asegurar que se esté ejecutando según el plan. </w:t>
      </w:r>
    </w:p>
    <w:p w:rsidR="0003030E" w:rsidRPr="00A15346" w:rsidRDefault="0003030E" w:rsidP="00A15346">
      <w:pPr>
        <w:pStyle w:val="Prrafodelista"/>
        <w:spacing w:line="360" w:lineRule="auto"/>
        <w:ind w:left="0"/>
        <w:jc w:val="both"/>
        <w:rPr>
          <w:rFonts w:ascii="Arial" w:hAnsi="Arial" w:cs="Arial"/>
          <w:b/>
        </w:rPr>
      </w:pPr>
      <w:r w:rsidRPr="00A15346">
        <w:rPr>
          <w:rFonts w:ascii="Arial" w:hAnsi="Arial" w:cs="Arial"/>
          <w:b/>
        </w:rPr>
        <w:t>Teóricos de Planeación Estratégica.</w:t>
      </w:r>
    </w:p>
    <w:p w:rsidR="00A21597" w:rsidRPr="00A15346" w:rsidRDefault="00A21597" w:rsidP="00A15346">
      <w:pPr>
        <w:spacing w:line="360" w:lineRule="auto"/>
        <w:jc w:val="both"/>
        <w:rPr>
          <w:rFonts w:ascii="Arial" w:hAnsi="Arial" w:cs="Arial"/>
        </w:rPr>
      </w:pPr>
      <w:r w:rsidRPr="00A15346">
        <w:rPr>
          <w:rFonts w:ascii="Arial" w:hAnsi="Arial" w:cs="Arial"/>
        </w:rPr>
        <w:t xml:space="preserve">“La planeación estratégica es un proceso que se dirige hacia la producción de uno o más estados deseados, situados en el futuro, que no es probable que ocurran si no hacemos algo al respecto”. </w:t>
      </w:r>
      <w:proofErr w:type="spellStart"/>
      <w:r w:rsidRPr="00A15346">
        <w:rPr>
          <w:rFonts w:ascii="Arial" w:hAnsi="Arial" w:cs="Arial"/>
        </w:rPr>
        <w:t>Ackoff</w:t>
      </w:r>
      <w:proofErr w:type="spellEnd"/>
      <w:r w:rsidRPr="00A15346">
        <w:rPr>
          <w:rFonts w:ascii="Arial" w:hAnsi="Arial" w:cs="Arial"/>
        </w:rPr>
        <w:t xml:space="preserve"> 1970:32.</w:t>
      </w:r>
    </w:p>
    <w:p w:rsidR="00A21597" w:rsidRPr="00A15346" w:rsidRDefault="00A21597" w:rsidP="00A15346">
      <w:pPr>
        <w:spacing w:line="360" w:lineRule="auto"/>
        <w:jc w:val="both"/>
        <w:rPr>
          <w:rFonts w:ascii="Arial" w:hAnsi="Arial" w:cs="Arial"/>
        </w:rPr>
      </w:pPr>
      <w:r w:rsidRPr="00A15346">
        <w:rPr>
          <w:rFonts w:ascii="Arial" w:hAnsi="Arial" w:cs="Arial"/>
        </w:rPr>
        <w:t>Esta definición se observan dos características de la planificación estratégica: uno su carácter de proceso con un determinado objetivo. En la siguiente definición se observan otras características:</w:t>
      </w:r>
    </w:p>
    <w:p w:rsidR="00A21597" w:rsidRPr="00A15346" w:rsidRDefault="00A21597" w:rsidP="00A15346">
      <w:pPr>
        <w:spacing w:line="360" w:lineRule="auto"/>
        <w:jc w:val="both"/>
        <w:rPr>
          <w:rFonts w:ascii="Arial" w:hAnsi="Arial" w:cs="Arial"/>
        </w:rPr>
      </w:pPr>
      <w:r w:rsidRPr="00A15346">
        <w:rPr>
          <w:rFonts w:ascii="Arial" w:hAnsi="Arial" w:cs="Arial"/>
        </w:rPr>
        <w:t xml:space="preserve">“La planificación es un procedimiento formalizado que tiene por objetivo producir un resultado articulado bajo la forma de un sistema integrado de decisiones”. </w:t>
      </w:r>
      <w:proofErr w:type="spellStart"/>
      <w:r w:rsidRPr="00A15346">
        <w:rPr>
          <w:rFonts w:ascii="Arial" w:hAnsi="Arial" w:cs="Arial"/>
        </w:rPr>
        <w:t>Bryson</w:t>
      </w:r>
      <w:proofErr w:type="spellEnd"/>
      <w:r w:rsidRPr="00A15346">
        <w:rPr>
          <w:rFonts w:ascii="Arial" w:hAnsi="Arial" w:cs="Arial"/>
        </w:rPr>
        <w:t xml:space="preserve"> (1988:512).</w:t>
      </w:r>
    </w:p>
    <w:p w:rsidR="00A15346" w:rsidRPr="00A15346" w:rsidRDefault="00A15346" w:rsidP="00A15346">
      <w:pPr>
        <w:pStyle w:val="NormalWeb"/>
        <w:shd w:val="clear" w:color="auto" w:fill="FFFFFF"/>
        <w:spacing w:line="360" w:lineRule="auto"/>
        <w:jc w:val="left"/>
        <w:rPr>
          <w:color w:val="000000"/>
          <w:sz w:val="22"/>
          <w:szCs w:val="22"/>
          <w:lang w:val="es-ES"/>
        </w:rPr>
      </w:pPr>
      <w:proofErr w:type="spellStart"/>
      <w:r w:rsidRPr="00A15346">
        <w:rPr>
          <w:color w:val="000000"/>
          <w:sz w:val="22"/>
          <w:szCs w:val="22"/>
          <w:lang w:val="es-ES"/>
        </w:rPr>
        <w:t>Menguzzato</w:t>
      </w:r>
      <w:proofErr w:type="spellEnd"/>
      <w:r w:rsidRPr="00A15346">
        <w:rPr>
          <w:color w:val="000000"/>
          <w:sz w:val="22"/>
          <w:szCs w:val="22"/>
          <w:lang w:val="es-ES"/>
        </w:rPr>
        <w:t xml:space="preserve"> y </w:t>
      </w:r>
      <w:proofErr w:type="spellStart"/>
      <w:r w:rsidRPr="00A15346">
        <w:rPr>
          <w:color w:val="000000"/>
          <w:sz w:val="22"/>
          <w:szCs w:val="22"/>
          <w:lang w:val="es-ES"/>
        </w:rPr>
        <w:t>Renau</w:t>
      </w:r>
      <w:proofErr w:type="spellEnd"/>
      <w:r w:rsidRPr="00A15346">
        <w:rPr>
          <w:color w:val="000000"/>
          <w:sz w:val="22"/>
          <w:szCs w:val="22"/>
          <w:lang w:val="es-ES"/>
        </w:rPr>
        <w:br/>
        <w:t>La planeación estratégica se defina como el análisis racional de las oportunidades y amenazas que presenta el entorno para la empresa, de los puntos fuertes y débiles de la empresa frente a este entorno y la selección de un compromiso estratégico entre dos elementos, que mejor satisfaga las aspiraciones de los directivos en relación con la empresa.</w:t>
      </w:r>
    </w:p>
    <w:p w:rsidR="00A21597" w:rsidRPr="00A15346" w:rsidRDefault="00A21597" w:rsidP="00A15346">
      <w:pPr>
        <w:spacing w:line="360" w:lineRule="auto"/>
        <w:jc w:val="both"/>
        <w:rPr>
          <w:rFonts w:ascii="Arial" w:hAnsi="Arial" w:cs="Arial"/>
        </w:rPr>
      </w:pPr>
      <w:r w:rsidRPr="00A15346">
        <w:rPr>
          <w:rFonts w:ascii="Arial" w:hAnsi="Arial" w:cs="Arial"/>
        </w:rPr>
        <w:lastRenderedPageBreak/>
        <w:t xml:space="preserve">Aquí las características son: su carácter formal y un plan lo vemos como un sistema integrado de decisiones. </w:t>
      </w:r>
    </w:p>
    <w:p w:rsidR="00A21597" w:rsidRPr="00A15346" w:rsidRDefault="0003030E" w:rsidP="00A15346">
      <w:pPr>
        <w:spacing w:line="360" w:lineRule="auto"/>
        <w:jc w:val="both"/>
        <w:rPr>
          <w:rFonts w:ascii="Arial" w:hAnsi="Arial" w:cs="Arial"/>
        </w:rPr>
      </w:pPr>
      <w:proofErr w:type="spellStart"/>
      <w:r w:rsidRPr="00A15346">
        <w:rPr>
          <w:rFonts w:ascii="Arial" w:hAnsi="Arial" w:cs="Arial"/>
        </w:rPr>
        <w:t>Mintzberg</w:t>
      </w:r>
      <w:proofErr w:type="spellEnd"/>
      <w:r w:rsidRPr="00A15346">
        <w:rPr>
          <w:rFonts w:ascii="Arial" w:hAnsi="Arial" w:cs="Arial"/>
        </w:rPr>
        <w:t xml:space="preserve">, define con las Cinco </w:t>
      </w:r>
      <w:proofErr w:type="spellStart"/>
      <w:r w:rsidRPr="00A15346">
        <w:rPr>
          <w:rFonts w:ascii="Arial" w:hAnsi="Arial" w:cs="Arial"/>
        </w:rPr>
        <w:t>Ps</w:t>
      </w:r>
      <w:proofErr w:type="spellEnd"/>
      <w:r w:rsidRPr="00A15346">
        <w:rPr>
          <w:rFonts w:ascii="Arial" w:hAnsi="Arial" w:cs="Arial"/>
        </w:rPr>
        <w:t xml:space="preserve"> de la Estrategia: </w:t>
      </w:r>
    </w:p>
    <w:p w:rsidR="0003030E" w:rsidRPr="00A15346" w:rsidRDefault="0003030E" w:rsidP="00A15346">
      <w:pPr>
        <w:pStyle w:val="Prrafodelista"/>
        <w:numPr>
          <w:ilvl w:val="0"/>
          <w:numId w:val="12"/>
        </w:numPr>
        <w:spacing w:line="360" w:lineRule="auto"/>
        <w:jc w:val="both"/>
        <w:rPr>
          <w:rFonts w:ascii="Arial" w:hAnsi="Arial" w:cs="Arial"/>
        </w:rPr>
      </w:pPr>
      <w:r w:rsidRPr="00A15346">
        <w:rPr>
          <w:rFonts w:ascii="Arial" w:hAnsi="Arial" w:cs="Arial"/>
        </w:rPr>
        <w:t>Estrategia como Plan. Hechos adelantados de la acción que quiere realizar y son desarrolladas cociente e intencionalmente dirigidas a un propósito.</w:t>
      </w:r>
    </w:p>
    <w:p w:rsidR="0003030E" w:rsidRPr="00A15346" w:rsidRDefault="0003030E" w:rsidP="00A15346">
      <w:pPr>
        <w:pStyle w:val="Prrafodelista"/>
        <w:numPr>
          <w:ilvl w:val="0"/>
          <w:numId w:val="12"/>
        </w:numPr>
        <w:spacing w:line="360" w:lineRule="auto"/>
        <w:jc w:val="both"/>
        <w:rPr>
          <w:rFonts w:ascii="Arial" w:hAnsi="Arial" w:cs="Arial"/>
        </w:rPr>
      </w:pPr>
      <w:r w:rsidRPr="00A15346">
        <w:rPr>
          <w:rFonts w:ascii="Arial" w:hAnsi="Arial" w:cs="Arial"/>
        </w:rPr>
        <w:t>Estrategia como Pauta de Acción.  Play. Dirigida a derrotar a un competidor.   La verdadera estrategia es la amenaza, no expansión.</w:t>
      </w:r>
    </w:p>
    <w:p w:rsidR="0003030E" w:rsidRPr="00A15346" w:rsidRDefault="0003030E" w:rsidP="00A15346">
      <w:pPr>
        <w:pStyle w:val="Prrafodelista"/>
        <w:numPr>
          <w:ilvl w:val="0"/>
          <w:numId w:val="12"/>
        </w:numPr>
        <w:spacing w:line="360" w:lineRule="auto"/>
        <w:jc w:val="both"/>
        <w:rPr>
          <w:rFonts w:ascii="Arial" w:hAnsi="Arial" w:cs="Arial"/>
        </w:rPr>
      </w:pPr>
      <w:r w:rsidRPr="00A15346">
        <w:rPr>
          <w:rFonts w:ascii="Arial" w:hAnsi="Arial" w:cs="Arial"/>
        </w:rPr>
        <w:t>Estrategia como Patrón</w:t>
      </w:r>
      <w:r w:rsidR="006C6973" w:rsidRPr="00A15346">
        <w:rPr>
          <w:rFonts w:ascii="Arial" w:hAnsi="Arial" w:cs="Arial"/>
        </w:rPr>
        <w:t>.  Es consistencia en el comportamiento, tanto si es intencional como si no lo es.</w:t>
      </w:r>
    </w:p>
    <w:p w:rsidR="0003030E" w:rsidRPr="00A15346" w:rsidRDefault="0003030E" w:rsidP="00A15346">
      <w:pPr>
        <w:pStyle w:val="Prrafodelista"/>
        <w:numPr>
          <w:ilvl w:val="0"/>
          <w:numId w:val="12"/>
        </w:numPr>
        <w:spacing w:line="360" w:lineRule="auto"/>
        <w:jc w:val="both"/>
        <w:rPr>
          <w:rFonts w:ascii="Arial" w:hAnsi="Arial" w:cs="Arial"/>
        </w:rPr>
      </w:pPr>
      <w:r w:rsidRPr="00A15346">
        <w:rPr>
          <w:rFonts w:ascii="Arial" w:hAnsi="Arial" w:cs="Arial"/>
        </w:rPr>
        <w:t>Estrategia como Posición</w:t>
      </w:r>
      <w:r w:rsidR="006C6973" w:rsidRPr="00A15346">
        <w:rPr>
          <w:rFonts w:ascii="Arial" w:hAnsi="Arial" w:cs="Arial"/>
        </w:rPr>
        <w:t xml:space="preserve">. </w:t>
      </w:r>
      <w:r w:rsidR="008621FB" w:rsidRPr="00A15346">
        <w:rPr>
          <w:rFonts w:ascii="Arial" w:hAnsi="Arial" w:cs="Arial"/>
        </w:rPr>
        <w:t xml:space="preserve"> Identifica la posición de la organización en el entorno.</w:t>
      </w:r>
    </w:p>
    <w:p w:rsidR="0003030E" w:rsidRPr="00A15346" w:rsidRDefault="0003030E" w:rsidP="00A15346">
      <w:pPr>
        <w:pStyle w:val="Prrafodelista"/>
        <w:numPr>
          <w:ilvl w:val="0"/>
          <w:numId w:val="12"/>
        </w:numPr>
        <w:spacing w:line="360" w:lineRule="auto"/>
        <w:jc w:val="both"/>
        <w:rPr>
          <w:rFonts w:ascii="Arial" w:hAnsi="Arial" w:cs="Arial"/>
        </w:rPr>
      </w:pPr>
      <w:r w:rsidRPr="00A15346">
        <w:rPr>
          <w:rFonts w:ascii="Arial" w:hAnsi="Arial" w:cs="Arial"/>
        </w:rPr>
        <w:t xml:space="preserve">Estrategia como  </w:t>
      </w:r>
      <w:r w:rsidR="008621FB" w:rsidRPr="00A15346">
        <w:rPr>
          <w:rFonts w:ascii="Arial" w:hAnsi="Arial" w:cs="Arial"/>
        </w:rPr>
        <w:t xml:space="preserve">Perspectiva. Relaciona a la organización con su entorno, que lo lleva a adoptar determinados cursos de acción. </w:t>
      </w:r>
    </w:p>
    <w:p w:rsidR="008621FB" w:rsidRPr="00A15346" w:rsidRDefault="008621FB" w:rsidP="00A15346">
      <w:pPr>
        <w:spacing w:line="360" w:lineRule="auto"/>
        <w:jc w:val="both"/>
        <w:rPr>
          <w:rFonts w:ascii="Arial" w:hAnsi="Arial" w:cs="Arial"/>
        </w:rPr>
      </w:pPr>
      <w:r w:rsidRPr="00A15346">
        <w:rPr>
          <w:rFonts w:ascii="Arial" w:hAnsi="Arial" w:cs="Arial"/>
        </w:rPr>
        <w:t xml:space="preserve">Además propuso tres falencias, que son: </w:t>
      </w:r>
    </w:p>
    <w:p w:rsidR="008621FB" w:rsidRPr="00A15346" w:rsidRDefault="008621FB" w:rsidP="00A15346">
      <w:pPr>
        <w:pStyle w:val="Prrafodelista"/>
        <w:numPr>
          <w:ilvl w:val="0"/>
          <w:numId w:val="13"/>
        </w:numPr>
        <w:spacing w:line="360" w:lineRule="auto"/>
        <w:jc w:val="both"/>
        <w:rPr>
          <w:rFonts w:ascii="Arial" w:hAnsi="Arial" w:cs="Arial"/>
        </w:rPr>
      </w:pPr>
      <w:r w:rsidRPr="00A15346">
        <w:rPr>
          <w:rFonts w:ascii="Arial" w:hAnsi="Arial" w:cs="Arial"/>
        </w:rPr>
        <w:t>Falta de entender al cliente.</w:t>
      </w:r>
    </w:p>
    <w:p w:rsidR="008621FB" w:rsidRPr="00A15346" w:rsidRDefault="008621FB" w:rsidP="00A15346">
      <w:pPr>
        <w:pStyle w:val="Prrafodelista"/>
        <w:numPr>
          <w:ilvl w:val="0"/>
          <w:numId w:val="13"/>
        </w:numPr>
        <w:spacing w:line="360" w:lineRule="auto"/>
        <w:jc w:val="both"/>
        <w:rPr>
          <w:rFonts w:ascii="Arial" w:hAnsi="Arial" w:cs="Arial"/>
        </w:rPr>
      </w:pPr>
      <w:r w:rsidRPr="00A15346">
        <w:rPr>
          <w:rFonts w:ascii="Arial" w:hAnsi="Arial" w:cs="Arial"/>
        </w:rPr>
        <w:t>Fallas en la coordinación operativa.</w:t>
      </w:r>
    </w:p>
    <w:p w:rsidR="00A15346" w:rsidRPr="00A15346" w:rsidRDefault="008621FB" w:rsidP="00A15346">
      <w:pPr>
        <w:pStyle w:val="Prrafodelista"/>
        <w:numPr>
          <w:ilvl w:val="0"/>
          <w:numId w:val="13"/>
        </w:numPr>
        <w:spacing w:line="360" w:lineRule="auto"/>
        <w:jc w:val="both"/>
        <w:rPr>
          <w:rFonts w:ascii="Arial" w:hAnsi="Arial" w:cs="Arial"/>
        </w:rPr>
      </w:pPr>
      <w:r w:rsidRPr="00A15346">
        <w:rPr>
          <w:rFonts w:ascii="Arial" w:hAnsi="Arial" w:cs="Arial"/>
        </w:rPr>
        <w:t xml:space="preserve">Falta de compromiso con la estrategia de la alta gerencia. </w:t>
      </w:r>
    </w:p>
    <w:p w:rsidR="00A15346" w:rsidRPr="00A15346" w:rsidRDefault="00A15346" w:rsidP="00A15346">
      <w:pPr>
        <w:pStyle w:val="NormalWeb"/>
        <w:shd w:val="clear" w:color="auto" w:fill="FFFFFF"/>
        <w:spacing w:line="360" w:lineRule="auto"/>
        <w:rPr>
          <w:sz w:val="22"/>
          <w:szCs w:val="22"/>
        </w:rPr>
      </w:pPr>
      <w:r w:rsidRPr="00A15346">
        <w:rPr>
          <w:sz w:val="22"/>
          <w:szCs w:val="22"/>
        </w:rPr>
        <w:t xml:space="preserve">Igor </w:t>
      </w:r>
      <w:proofErr w:type="spellStart"/>
      <w:r w:rsidRPr="00A15346">
        <w:rPr>
          <w:sz w:val="22"/>
          <w:szCs w:val="22"/>
        </w:rPr>
        <w:t>Ansoff</w:t>
      </w:r>
      <w:proofErr w:type="spellEnd"/>
      <w:r w:rsidRPr="00A15346">
        <w:rPr>
          <w:sz w:val="22"/>
          <w:szCs w:val="22"/>
        </w:rPr>
        <w:t xml:space="preserve"> (1965) es reconocido como uno de los principales investigadores de la estrategia en las empresas. Su libro, Estrategia corporativa (</w:t>
      </w:r>
      <w:proofErr w:type="spellStart"/>
      <w:r w:rsidRPr="00A15346">
        <w:rPr>
          <w:sz w:val="22"/>
          <w:szCs w:val="22"/>
        </w:rPr>
        <w:t>Corporate</w:t>
      </w:r>
      <w:proofErr w:type="spellEnd"/>
      <w:r w:rsidRPr="00A15346">
        <w:rPr>
          <w:sz w:val="22"/>
          <w:szCs w:val="22"/>
        </w:rPr>
        <w:t xml:space="preserve"> </w:t>
      </w:r>
      <w:proofErr w:type="spellStart"/>
      <w:r w:rsidRPr="00A15346">
        <w:rPr>
          <w:sz w:val="22"/>
          <w:szCs w:val="22"/>
        </w:rPr>
        <w:t>Strategy</w:t>
      </w:r>
      <w:proofErr w:type="spellEnd"/>
      <w:r w:rsidRPr="00A15346">
        <w:rPr>
          <w:sz w:val="22"/>
          <w:szCs w:val="22"/>
        </w:rPr>
        <w:t xml:space="preserve">), es uno de los primeros estudios enfocados a la planeación de las empresas, más allá de los presupuestos financieros que se extienden por varios años. </w:t>
      </w:r>
      <w:proofErr w:type="spellStart"/>
      <w:r w:rsidRPr="00A15346">
        <w:rPr>
          <w:sz w:val="22"/>
          <w:szCs w:val="22"/>
        </w:rPr>
        <w:t>Ansoff</w:t>
      </w:r>
      <w:proofErr w:type="spellEnd"/>
      <w:r w:rsidRPr="00A15346">
        <w:rPr>
          <w:sz w:val="22"/>
          <w:szCs w:val="22"/>
        </w:rPr>
        <w:t xml:space="preserve">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w:t>
      </w:r>
      <w:proofErr w:type="spellStart"/>
      <w:r w:rsidRPr="00A15346">
        <w:rPr>
          <w:sz w:val="22"/>
          <w:szCs w:val="22"/>
        </w:rPr>
        <w:t>strategy</w:t>
      </w:r>
      <w:proofErr w:type="spellEnd"/>
      <w:r w:rsidRPr="00A15346">
        <w:rPr>
          <w:sz w:val="22"/>
          <w:szCs w:val="22"/>
        </w:rPr>
        <w:t xml:space="preserve">, </w:t>
      </w:r>
      <w:proofErr w:type="spellStart"/>
      <w:r w:rsidRPr="00A15346">
        <w:rPr>
          <w:sz w:val="22"/>
          <w:szCs w:val="22"/>
        </w:rPr>
        <w:t>structure</w:t>
      </w:r>
      <w:proofErr w:type="spellEnd"/>
      <w:r w:rsidRPr="00A15346">
        <w:rPr>
          <w:sz w:val="22"/>
          <w:szCs w:val="22"/>
        </w:rPr>
        <w:t xml:space="preserve">, </w:t>
      </w:r>
      <w:proofErr w:type="spellStart"/>
      <w:r w:rsidRPr="00A15346">
        <w:rPr>
          <w:sz w:val="22"/>
          <w:szCs w:val="22"/>
        </w:rPr>
        <w:t>system</w:t>
      </w:r>
      <w:proofErr w:type="spellEnd"/>
      <w:r w:rsidRPr="00A15346">
        <w:rPr>
          <w:sz w:val="22"/>
          <w:szCs w:val="22"/>
        </w:rPr>
        <w:t xml:space="preserve">). De acuerdo a este autor la estrategia se basa en: </w:t>
      </w:r>
    </w:p>
    <w:p w:rsidR="00A15346" w:rsidRPr="00A15346" w:rsidRDefault="00A15346" w:rsidP="00A15346">
      <w:pPr>
        <w:pStyle w:val="NormalWeb"/>
        <w:shd w:val="clear" w:color="auto" w:fill="FFFFFF"/>
        <w:spacing w:line="360" w:lineRule="auto"/>
        <w:rPr>
          <w:sz w:val="22"/>
          <w:szCs w:val="22"/>
        </w:rPr>
      </w:pPr>
      <w:r w:rsidRPr="00A15346">
        <w:rPr>
          <w:sz w:val="22"/>
          <w:szCs w:val="22"/>
        </w:rPr>
        <w:t>• El ámbito de la relación producto-mercado, es decir, la visión de los productos y mercado que la empresa considera como su dominio.</w:t>
      </w:r>
    </w:p>
    <w:p w:rsidR="00A15346" w:rsidRDefault="00A15346" w:rsidP="00A15346">
      <w:pPr>
        <w:pStyle w:val="NormalWeb"/>
        <w:shd w:val="clear" w:color="auto" w:fill="FFFFFF"/>
        <w:spacing w:line="360" w:lineRule="auto"/>
        <w:rPr>
          <w:sz w:val="22"/>
          <w:szCs w:val="22"/>
        </w:rPr>
      </w:pPr>
      <w:r w:rsidRPr="00A15346">
        <w:rPr>
          <w:sz w:val="22"/>
          <w:szCs w:val="22"/>
        </w:rPr>
        <w:lastRenderedPageBreak/>
        <w:t xml:space="preserve">• Los vectores de crecimiento, que se explican por la matriz 2 X 2 en la cual define </w:t>
      </w:r>
      <w:proofErr w:type="spellStart"/>
      <w:r w:rsidRPr="00A15346">
        <w:rPr>
          <w:sz w:val="22"/>
          <w:szCs w:val="22"/>
        </w:rPr>
        <w:t>Ansoff</w:t>
      </w:r>
      <w:proofErr w:type="spellEnd"/>
      <w:r w:rsidRPr="00A15346">
        <w:rPr>
          <w:sz w:val="22"/>
          <w:szCs w:val="22"/>
        </w:rPr>
        <w:t xml:space="preserve"> (1965) la manera en que la empresa busca el crecimiento. En la figura 3 se puede ver cómo se conforma esta matriz.</w:t>
      </w:r>
    </w:p>
    <w:p w:rsidR="00A15346" w:rsidRPr="00A15346" w:rsidRDefault="00A15346" w:rsidP="00A15346">
      <w:pPr>
        <w:pStyle w:val="NormalWeb"/>
        <w:shd w:val="clear" w:color="auto" w:fill="FFFFFF"/>
        <w:spacing w:line="360" w:lineRule="auto"/>
        <w:rPr>
          <w:sz w:val="22"/>
          <w:szCs w:val="22"/>
        </w:rPr>
      </w:pPr>
      <w:r w:rsidRPr="00A15346">
        <w:rPr>
          <w:sz w:val="22"/>
          <w:szCs w:val="22"/>
        </w:rPr>
        <w:t>• La ventaja competitiva se conforma por aquellos elementos que la organización posee y que permiten a las empresas tener ventaja sobre sus competidores.</w:t>
      </w:r>
    </w:p>
    <w:p w:rsidR="00A15346" w:rsidRPr="00A15346" w:rsidRDefault="00A15346" w:rsidP="00A15346">
      <w:pPr>
        <w:pStyle w:val="NormalWeb"/>
        <w:shd w:val="clear" w:color="auto" w:fill="FFFFFF"/>
        <w:spacing w:line="360" w:lineRule="auto"/>
        <w:rPr>
          <w:sz w:val="22"/>
          <w:szCs w:val="22"/>
        </w:rPr>
      </w:pPr>
      <w:r w:rsidRPr="00A15346">
        <w:rPr>
          <w:sz w:val="22"/>
          <w:szCs w:val="22"/>
        </w:rPr>
        <w:t>• La sinergia indica que la empresa aprovecha sus ventajas competitivas y las oportunidades que ofrece el mercado para hacer más.</w:t>
      </w:r>
    </w:p>
    <w:p w:rsidR="00A15346" w:rsidRPr="00A15346" w:rsidRDefault="00A15346" w:rsidP="00A15346">
      <w:pPr>
        <w:pStyle w:val="NormalWeb"/>
        <w:shd w:val="clear" w:color="auto" w:fill="FFFFFF"/>
        <w:spacing w:line="360" w:lineRule="auto"/>
        <w:rPr>
          <w:sz w:val="22"/>
          <w:szCs w:val="22"/>
        </w:rPr>
      </w:pPr>
      <w:proofErr w:type="spellStart"/>
      <w:r w:rsidRPr="00A15346">
        <w:rPr>
          <w:sz w:val="22"/>
          <w:szCs w:val="22"/>
        </w:rPr>
        <w:t>Ansoff</w:t>
      </w:r>
      <w:proofErr w:type="spellEnd"/>
      <w:r w:rsidRPr="00A15346">
        <w:rPr>
          <w:sz w:val="22"/>
          <w:szCs w:val="22"/>
        </w:rPr>
        <w:t xml:space="preserve"> señala que la planeación busca cambiar y guiar a las organizaciones por medio del significado específico de estrategias, políticas, reglas estándar, planes y presupuestos. Así, el aspecto normativo de la planeación es parte de la ciencia administrativa.</w:t>
      </w:r>
    </w:p>
    <w:p w:rsidR="00A15346" w:rsidRPr="00A15346" w:rsidRDefault="00A15346" w:rsidP="00A15346">
      <w:pPr>
        <w:pStyle w:val="NormalWeb"/>
        <w:shd w:val="clear" w:color="auto" w:fill="FFFFFF"/>
        <w:spacing w:line="360" w:lineRule="auto"/>
        <w:rPr>
          <w:sz w:val="22"/>
          <w:szCs w:val="22"/>
        </w:rPr>
      </w:pPr>
      <w:r w:rsidRPr="00A15346">
        <w:rPr>
          <w:sz w:val="22"/>
          <w:szCs w:val="22"/>
        </w:rPr>
        <w:t>La planeación es un proceso en el cual se establecen guías formales y limitantes para el comportamiento de la empresa. Ello incluye búsqueda de amenazas y oportunidades, su análisis y selección de las mejores oportunidades para su implementación, usando la retroalimentación para mejorar el proceso (</w:t>
      </w:r>
      <w:proofErr w:type="spellStart"/>
      <w:r w:rsidRPr="00A15346">
        <w:rPr>
          <w:sz w:val="22"/>
          <w:szCs w:val="22"/>
        </w:rPr>
        <w:t>Ansoff</w:t>
      </w:r>
      <w:proofErr w:type="spellEnd"/>
      <w:r w:rsidRPr="00A15346">
        <w:rPr>
          <w:sz w:val="22"/>
          <w:szCs w:val="22"/>
        </w:rPr>
        <w:t xml:space="preserve"> y </w:t>
      </w:r>
      <w:proofErr w:type="spellStart"/>
      <w:r w:rsidRPr="00A15346">
        <w:rPr>
          <w:sz w:val="22"/>
          <w:szCs w:val="22"/>
        </w:rPr>
        <w:t>Brandenburg</w:t>
      </w:r>
      <w:proofErr w:type="spellEnd"/>
      <w:r w:rsidRPr="00A15346">
        <w:rPr>
          <w:sz w:val="22"/>
          <w:szCs w:val="22"/>
        </w:rPr>
        <w:t>, 1967).</w:t>
      </w:r>
    </w:p>
    <w:p w:rsidR="00A15346" w:rsidRPr="00A15346" w:rsidRDefault="00A15346" w:rsidP="00A15346">
      <w:pPr>
        <w:pStyle w:val="NormalWeb"/>
        <w:shd w:val="clear" w:color="auto" w:fill="FFFFFF"/>
        <w:spacing w:line="360" w:lineRule="auto"/>
        <w:rPr>
          <w:sz w:val="22"/>
          <w:szCs w:val="22"/>
        </w:rPr>
      </w:pPr>
      <w:r w:rsidRPr="00A15346">
        <w:rPr>
          <w:sz w:val="22"/>
          <w:szCs w:val="22"/>
        </w:rPr>
        <w:t xml:space="preserve">El desarrollo de la teoría en estrategia fue evolucionado hacia la organización industrial (OI) donde se considera no sólo a las empresas sino a la industria; de esta manera, el enfoque ya no es interno sino externo. </w:t>
      </w:r>
      <w:proofErr w:type="spellStart"/>
      <w:r w:rsidRPr="00A15346">
        <w:rPr>
          <w:sz w:val="22"/>
          <w:szCs w:val="22"/>
        </w:rPr>
        <w:t>Porter</w:t>
      </w:r>
      <w:proofErr w:type="spellEnd"/>
      <w:r w:rsidRPr="00A15346">
        <w:rPr>
          <w:sz w:val="22"/>
          <w:szCs w:val="22"/>
        </w:rPr>
        <w:t xml:space="preserve"> (1996) hace las principales aportaciones en este campo, señalando que las empresas pueden utilizar dos mecanismos para aprovechar su posición frente a la competencia, ya sea ofreciendo bienes que se diferencian de los de sus competidores, o bien, mediante la reducción de costos para ofrecer bienes con un mejor valor.</w:t>
      </w:r>
    </w:p>
    <w:p w:rsidR="00A15346" w:rsidRPr="00A15346" w:rsidRDefault="00A15346" w:rsidP="00A15346">
      <w:pPr>
        <w:pStyle w:val="NormalWeb"/>
        <w:shd w:val="clear" w:color="auto" w:fill="FFFFFF"/>
        <w:spacing w:line="360" w:lineRule="auto"/>
        <w:rPr>
          <w:sz w:val="22"/>
          <w:szCs w:val="22"/>
        </w:rPr>
      </w:pPr>
      <w:proofErr w:type="spellStart"/>
      <w:r w:rsidRPr="00A15346">
        <w:rPr>
          <w:sz w:val="22"/>
          <w:szCs w:val="22"/>
        </w:rPr>
        <w:t>Porter</w:t>
      </w:r>
      <w:proofErr w:type="spellEnd"/>
      <w:r w:rsidRPr="00A15346">
        <w:rPr>
          <w:sz w:val="22"/>
          <w:szCs w:val="22"/>
        </w:rPr>
        <w:t xml:space="preserve"> (1996) indica que la estrategia está relacionada con las actividades y, por lo tanto, una empresa puede aventajar a sus competidores si establece actividades que la diferencien de ellos o bien, si realiza las mismas actividades pero en una forma distinta. En 1979 fue publicado por Harvard Business </w:t>
      </w:r>
      <w:proofErr w:type="spellStart"/>
      <w:r w:rsidRPr="00A15346">
        <w:rPr>
          <w:sz w:val="22"/>
          <w:szCs w:val="22"/>
        </w:rPr>
        <w:t>Review</w:t>
      </w:r>
      <w:proofErr w:type="spellEnd"/>
      <w:r w:rsidRPr="00A15346">
        <w:rPr>
          <w:sz w:val="22"/>
          <w:szCs w:val="22"/>
        </w:rPr>
        <w:t xml:space="preserve">, un artículo de este autor en el cual habla de su modelo de las cinco fuerzas que dan forma a la competencia del sector. Considera las reglas de competencia que determinan la atracción de una industria y ayuda a determinar la estrategia competitiva. De acuerdo al modelo, 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 La aportación de este investigador ha tenido mayor realce en </w:t>
      </w:r>
      <w:r w:rsidRPr="00A15346">
        <w:rPr>
          <w:sz w:val="22"/>
          <w:szCs w:val="22"/>
        </w:rPr>
        <w:lastRenderedPageBreak/>
        <w:t>el campo de la organización industrial que en las propias empresas como generadores de estrategia.</w:t>
      </w:r>
    </w:p>
    <w:p w:rsidR="00A15346" w:rsidRPr="00A15346" w:rsidRDefault="00A15346" w:rsidP="00A15346">
      <w:pPr>
        <w:pStyle w:val="NormalWeb"/>
        <w:shd w:val="clear" w:color="auto" w:fill="FFFFFF"/>
        <w:spacing w:line="360" w:lineRule="auto"/>
        <w:rPr>
          <w:sz w:val="22"/>
          <w:szCs w:val="22"/>
        </w:rPr>
      </w:pPr>
      <w:bookmarkStart w:id="0" w:name="_GoBack"/>
      <w:bookmarkEnd w:id="0"/>
    </w:p>
    <w:p w:rsidR="00A15346" w:rsidRPr="00A15346" w:rsidRDefault="00A15346" w:rsidP="00A15346">
      <w:pPr>
        <w:spacing w:line="360" w:lineRule="auto"/>
        <w:jc w:val="both"/>
        <w:rPr>
          <w:rFonts w:ascii="Arial" w:hAnsi="Arial" w:cs="Arial"/>
          <w:color w:val="000000"/>
          <w:lang w:val="es-ES"/>
        </w:rPr>
      </w:pPr>
      <w:r w:rsidRPr="00A15346">
        <w:rPr>
          <w:rFonts w:ascii="Arial" w:hAnsi="Arial" w:cs="Arial"/>
          <w:color w:val="000000"/>
          <w:lang w:val="es-ES"/>
        </w:rPr>
        <w:t>:</w:t>
      </w:r>
      <w:hyperlink r:id="rId6" w:anchor="ixzz3XOMASFIP" w:history="1">
        <w:r w:rsidRPr="00A15346">
          <w:rPr>
            <w:rStyle w:val="Hipervnculo"/>
            <w:rFonts w:ascii="Arial" w:hAnsi="Arial" w:cs="Arial"/>
            <w:color w:val="003399"/>
            <w:lang w:val="es-ES"/>
          </w:rPr>
          <w:t>http://www.monografias.com/trabajos10/planes/planes.shtml#ixzz3XOMASFIP</w:t>
        </w:r>
      </w:hyperlink>
    </w:p>
    <w:p w:rsidR="00A15346" w:rsidRPr="00A15346" w:rsidRDefault="00A15346" w:rsidP="00A15346">
      <w:pPr>
        <w:spacing w:line="360" w:lineRule="auto"/>
        <w:jc w:val="both"/>
        <w:rPr>
          <w:rFonts w:ascii="Arial" w:hAnsi="Arial" w:cs="Arial"/>
        </w:rPr>
      </w:pPr>
      <w:r w:rsidRPr="00A15346">
        <w:rPr>
          <w:rFonts w:ascii="Arial" w:hAnsi="Arial" w:cs="Arial"/>
          <w:color w:val="000000"/>
          <w:lang w:val="es-ES"/>
        </w:rPr>
        <w:t>:</w:t>
      </w:r>
      <w:hyperlink r:id="rId7" w:anchor="ixzz3XOLpezBp" w:history="1">
        <w:r w:rsidRPr="00A15346">
          <w:rPr>
            <w:rStyle w:val="Hipervnculo"/>
            <w:rFonts w:ascii="Arial" w:hAnsi="Arial" w:cs="Arial"/>
            <w:color w:val="003399"/>
            <w:lang w:val="es-ES"/>
          </w:rPr>
          <w:t>http://www.monografias.com/trabajos10/planes/planes.shtml#ixzz3XOLpezBp</w:t>
        </w:r>
      </w:hyperlink>
    </w:p>
    <w:p w:rsidR="00A15346" w:rsidRPr="00A15346" w:rsidRDefault="00A15346" w:rsidP="00A15346">
      <w:pPr>
        <w:spacing w:line="360" w:lineRule="auto"/>
        <w:jc w:val="both"/>
        <w:rPr>
          <w:rFonts w:ascii="Arial" w:hAnsi="Arial" w:cs="Arial"/>
        </w:rPr>
      </w:pPr>
      <w:r w:rsidRPr="00A15346">
        <w:rPr>
          <w:rFonts w:ascii="Arial" w:hAnsi="Arial" w:cs="Arial"/>
        </w:rPr>
        <w:t>www.monografias.com/trabajos10/planes/planes.shtml#ixzz3XOLYxJUS</w:t>
      </w:r>
    </w:p>
    <w:p w:rsidR="00CE508F" w:rsidRDefault="00A15346" w:rsidP="00A15346">
      <w:pPr>
        <w:spacing w:line="360" w:lineRule="auto"/>
        <w:jc w:val="both"/>
        <w:rPr>
          <w:rFonts w:ascii="Arial" w:hAnsi="Arial" w:cs="Arial"/>
        </w:rPr>
      </w:pPr>
      <w:hyperlink r:id="rId8" w:history="1">
        <w:r w:rsidRPr="000B0B55">
          <w:rPr>
            <w:rStyle w:val="Hipervnculo"/>
            <w:rFonts w:ascii="Arial" w:hAnsi="Arial" w:cs="Arial"/>
          </w:rPr>
          <w:t>http://www.docentes.unal.edu.co/catelloca/docs/Fundamentos/Segundo_Parcial/expos.pdf</w:t>
        </w:r>
      </w:hyperlink>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Default="00A15346" w:rsidP="00A15346">
      <w:pPr>
        <w:spacing w:line="360" w:lineRule="auto"/>
        <w:jc w:val="both"/>
        <w:rPr>
          <w:rFonts w:ascii="Arial" w:hAnsi="Arial" w:cs="Arial"/>
        </w:rPr>
      </w:pPr>
    </w:p>
    <w:p w:rsidR="00A15346" w:rsidRPr="00A15346" w:rsidRDefault="00A15346" w:rsidP="00A15346">
      <w:pPr>
        <w:spacing w:line="360" w:lineRule="auto"/>
        <w:jc w:val="both"/>
        <w:rPr>
          <w:rFonts w:ascii="Arial" w:hAnsi="Arial" w:cs="Arial"/>
        </w:rPr>
      </w:pPr>
    </w:p>
    <w:sectPr w:rsidR="00A15346" w:rsidRPr="00A15346" w:rsidSect="00CE508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7658"/>
    <w:multiLevelType w:val="hybridMultilevel"/>
    <w:tmpl w:val="C7D85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00580A"/>
    <w:multiLevelType w:val="hybridMultilevel"/>
    <w:tmpl w:val="818C5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FE6627"/>
    <w:multiLevelType w:val="multilevel"/>
    <w:tmpl w:val="4DD4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5487D"/>
    <w:multiLevelType w:val="hybridMultilevel"/>
    <w:tmpl w:val="2CAAF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92C1006"/>
    <w:multiLevelType w:val="hybridMultilevel"/>
    <w:tmpl w:val="DCFEA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9DF367D"/>
    <w:multiLevelType w:val="multilevel"/>
    <w:tmpl w:val="49F80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831F60"/>
    <w:multiLevelType w:val="multilevel"/>
    <w:tmpl w:val="B27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216703"/>
    <w:multiLevelType w:val="multilevel"/>
    <w:tmpl w:val="349C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800F44"/>
    <w:multiLevelType w:val="hybridMultilevel"/>
    <w:tmpl w:val="9A5A1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C6A714B"/>
    <w:multiLevelType w:val="hybridMultilevel"/>
    <w:tmpl w:val="4BF8F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1B929A6"/>
    <w:multiLevelType w:val="hybridMultilevel"/>
    <w:tmpl w:val="025A7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97725B3"/>
    <w:multiLevelType w:val="multilevel"/>
    <w:tmpl w:val="1C925E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7CF80BDA"/>
    <w:multiLevelType w:val="multilevel"/>
    <w:tmpl w:val="B8A2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2"/>
  </w:num>
  <w:num w:numId="4">
    <w:abstractNumId w:val="7"/>
  </w:num>
  <w:num w:numId="5">
    <w:abstractNumId w:val="2"/>
  </w:num>
  <w:num w:numId="6">
    <w:abstractNumId w:val="5"/>
  </w:num>
  <w:num w:numId="7">
    <w:abstractNumId w:val="3"/>
  </w:num>
  <w:num w:numId="8">
    <w:abstractNumId w:val="10"/>
  </w:num>
  <w:num w:numId="9">
    <w:abstractNumId w:val="4"/>
  </w:num>
  <w:num w:numId="10">
    <w:abstractNumId w:val="0"/>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8F"/>
    <w:rsid w:val="0003030E"/>
    <w:rsid w:val="000A1FF0"/>
    <w:rsid w:val="00570C3F"/>
    <w:rsid w:val="006C6973"/>
    <w:rsid w:val="00746460"/>
    <w:rsid w:val="008621FB"/>
    <w:rsid w:val="008A4B76"/>
    <w:rsid w:val="00971956"/>
    <w:rsid w:val="00A15346"/>
    <w:rsid w:val="00A21597"/>
    <w:rsid w:val="00A432DE"/>
    <w:rsid w:val="00C72D64"/>
    <w:rsid w:val="00CE508F"/>
    <w:rsid w:val="00D8708B"/>
    <w:rsid w:val="00E13AA6"/>
    <w:rsid w:val="00E81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508F"/>
    <w:rPr>
      <w:color w:val="0000FF" w:themeColor="hyperlink"/>
      <w:u w:val="single"/>
    </w:rPr>
  </w:style>
  <w:style w:type="paragraph" w:styleId="NormalWeb">
    <w:name w:val="Normal (Web)"/>
    <w:basedOn w:val="Normal"/>
    <w:uiPriority w:val="99"/>
    <w:unhideWhenUsed/>
    <w:rsid w:val="00CE508F"/>
    <w:pPr>
      <w:spacing w:before="100" w:beforeAutospacing="1" w:after="0"/>
      <w:jc w:val="both"/>
    </w:pPr>
    <w:rPr>
      <w:rFonts w:ascii="Arial" w:eastAsia="Times New Roman" w:hAnsi="Arial" w:cs="Arial"/>
      <w:color w:val="292929"/>
      <w:sz w:val="24"/>
      <w:szCs w:val="24"/>
      <w:lang w:eastAsia="es-MX"/>
    </w:rPr>
  </w:style>
  <w:style w:type="paragraph" w:styleId="Prrafodelista">
    <w:name w:val="List Paragraph"/>
    <w:basedOn w:val="Normal"/>
    <w:uiPriority w:val="34"/>
    <w:qFormat/>
    <w:rsid w:val="009719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508F"/>
    <w:rPr>
      <w:color w:val="0000FF" w:themeColor="hyperlink"/>
      <w:u w:val="single"/>
    </w:rPr>
  </w:style>
  <w:style w:type="paragraph" w:styleId="NormalWeb">
    <w:name w:val="Normal (Web)"/>
    <w:basedOn w:val="Normal"/>
    <w:uiPriority w:val="99"/>
    <w:unhideWhenUsed/>
    <w:rsid w:val="00CE508F"/>
    <w:pPr>
      <w:spacing w:before="100" w:beforeAutospacing="1" w:after="0"/>
      <w:jc w:val="both"/>
    </w:pPr>
    <w:rPr>
      <w:rFonts w:ascii="Arial" w:eastAsia="Times New Roman" w:hAnsi="Arial" w:cs="Arial"/>
      <w:color w:val="292929"/>
      <w:sz w:val="24"/>
      <w:szCs w:val="24"/>
      <w:lang w:eastAsia="es-MX"/>
    </w:rPr>
  </w:style>
  <w:style w:type="paragraph" w:styleId="Prrafodelista">
    <w:name w:val="List Paragraph"/>
    <w:basedOn w:val="Normal"/>
    <w:uiPriority w:val="34"/>
    <w:qFormat/>
    <w:rsid w:val="0097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129125">
      <w:bodyDiv w:val="1"/>
      <w:marLeft w:val="0"/>
      <w:marRight w:val="0"/>
      <w:marTop w:val="510"/>
      <w:marBottom w:val="0"/>
      <w:divBdr>
        <w:top w:val="none" w:sz="0" w:space="0" w:color="auto"/>
        <w:left w:val="none" w:sz="0" w:space="0" w:color="auto"/>
        <w:bottom w:val="none" w:sz="0" w:space="0" w:color="auto"/>
        <w:right w:val="none" w:sz="0" w:space="0" w:color="auto"/>
      </w:divBdr>
    </w:div>
    <w:div w:id="1683387201">
      <w:bodyDiv w:val="1"/>
      <w:marLeft w:val="0"/>
      <w:marRight w:val="0"/>
      <w:marTop w:val="0"/>
      <w:marBottom w:val="0"/>
      <w:divBdr>
        <w:top w:val="none" w:sz="0" w:space="0" w:color="auto"/>
        <w:left w:val="none" w:sz="0" w:space="0" w:color="auto"/>
        <w:bottom w:val="none" w:sz="0" w:space="0" w:color="auto"/>
        <w:right w:val="none" w:sz="0" w:space="0" w:color="auto"/>
      </w:divBdr>
      <w:divsChild>
        <w:div w:id="1505969583">
          <w:marLeft w:val="0"/>
          <w:marRight w:val="0"/>
          <w:marTop w:val="0"/>
          <w:marBottom w:val="0"/>
          <w:divBdr>
            <w:top w:val="single" w:sz="12" w:space="0" w:color="E1E1E1"/>
            <w:left w:val="single" w:sz="12" w:space="0" w:color="E1E1E1"/>
            <w:bottom w:val="single" w:sz="12" w:space="0" w:color="E1E1E1"/>
            <w:right w:val="single" w:sz="12" w:space="0" w:color="E1E1E1"/>
          </w:divBdr>
        </w:div>
      </w:divsChild>
    </w:div>
    <w:div w:id="1722094347">
      <w:bodyDiv w:val="1"/>
      <w:marLeft w:val="0"/>
      <w:marRight w:val="0"/>
      <w:marTop w:val="51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entes.unal.edu.co/catelloca/docs/Fundamentos/Segundo_Parcial/expos.pdf" TargetMode="External"/><Relationship Id="rId3" Type="http://schemas.microsoft.com/office/2007/relationships/stylesWithEffects" Target="stylesWithEffects.xml"/><Relationship Id="rId7" Type="http://schemas.openxmlformats.org/officeDocument/2006/relationships/hyperlink" Target="http://www.monografias.com/trabajos10/planes/plan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0/planes/planes.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1616</Words>
  <Characters>8891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11</cp:revision>
  <dcterms:created xsi:type="dcterms:W3CDTF">2015-04-15T15:17:00Z</dcterms:created>
  <dcterms:modified xsi:type="dcterms:W3CDTF">2015-04-15T16:49:00Z</dcterms:modified>
</cp:coreProperties>
</file>