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152" w:rsidRPr="00CC0481" w:rsidRDefault="00CC0481" w:rsidP="00CC0481">
      <w:pPr>
        <w:ind w:left="720"/>
      </w:pPr>
      <w:r>
        <w:rPr>
          <w:b/>
          <w:bCs/>
        </w:rPr>
        <w:t xml:space="preserve">1.- </w:t>
      </w:r>
      <w:r w:rsidR="00596343" w:rsidRPr="00CC0481">
        <w:rPr>
          <w:b/>
          <w:bCs/>
        </w:rPr>
        <w:t xml:space="preserve">Si la señora López compra una de las casas anunciadas para su venta en un diario de TGZ, T es el evento de que la casa tiene tres o más baños, U es el evento de que tiene una chimenea, V es el evento de que cuesta más de $ 100 mil pesos y W es el evento de que es nueva. </w:t>
      </w:r>
    </w:p>
    <w:p w:rsidR="00B46152" w:rsidRPr="003539A3" w:rsidRDefault="00596343" w:rsidP="00CC0481">
      <w:pPr>
        <w:numPr>
          <w:ilvl w:val="1"/>
          <w:numId w:val="1"/>
        </w:numPr>
      </w:pPr>
      <w:r w:rsidRPr="00CC0481">
        <w:rPr>
          <w:b/>
          <w:bCs/>
        </w:rPr>
        <w:t>Describa (con palabras) cada uno de los siguientes eventos:</w:t>
      </w:r>
    </w:p>
    <w:p w:rsidR="003539A3" w:rsidRPr="00F66316" w:rsidRDefault="003539A3" w:rsidP="003539A3">
      <w:pPr>
        <w:ind w:left="1440"/>
      </w:pPr>
      <w:r w:rsidRPr="003539A3">
        <w:rPr>
          <w:noProof/>
          <w:lang w:eastAsia="es-MX"/>
        </w:rPr>
        <w:drawing>
          <wp:inline distT="0" distB="0" distL="0" distR="0">
            <wp:extent cx="3533775" cy="2362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775" cy="2362200"/>
                    </a:xfrm>
                    <a:prstGeom prst="rect">
                      <a:avLst/>
                    </a:prstGeom>
                    <a:noFill/>
                    <a:ln>
                      <a:noFill/>
                    </a:ln>
                  </pic:spPr>
                </pic:pic>
              </a:graphicData>
            </a:graphic>
          </wp:inline>
        </w:drawing>
      </w:r>
    </w:p>
    <w:p w:rsidR="00CC0481" w:rsidRDefault="00CC0481" w:rsidP="00CC0481">
      <w:pPr>
        <w:ind w:left="720"/>
        <w:rPr>
          <w:b/>
          <w:bCs/>
        </w:rPr>
      </w:pPr>
    </w:p>
    <w:p w:rsidR="00B46152" w:rsidRPr="00CC0481" w:rsidRDefault="00CC0481" w:rsidP="00CC0481">
      <w:pPr>
        <w:ind w:left="720"/>
      </w:pPr>
      <w:r>
        <w:rPr>
          <w:b/>
          <w:bCs/>
        </w:rPr>
        <w:t xml:space="preserve">2.- </w:t>
      </w:r>
      <w:r w:rsidR="00596343" w:rsidRPr="00CC0481">
        <w:rPr>
          <w:b/>
          <w:bCs/>
        </w:rPr>
        <w:t xml:space="preserve">Un dado está arreglado de manera que cada número impar tiene el doble de probabilidad de ocurrir que un número par. Encuentra </w:t>
      </w:r>
      <w:proofErr w:type="gramStart"/>
      <w:r w:rsidR="00596343" w:rsidRPr="00CC0481">
        <w:rPr>
          <w:b/>
          <w:bCs/>
        </w:rPr>
        <w:t>P(</w:t>
      </w:r>
      <w:proofErr w:type="gramEnd"/>
      <w:r w:rsidR="00596343" w:rsidRPr="00CC0481">
        <w:rPr>
          <w:b/>
          <w:bCs/>
        </w:rPr>
        <w:t>B), donde B es el evento que un número mayor que 3 ocurra en un solo tiro del dado.</w:t>
      </w:r>
    </w:p>
    <w:p w:rsidR="00B46152" w:rsidRPr="00CC0481" w:rsidRDefault="00596343" w:rsidP="00CC0481">
      <w:pPr>
        <w:pStyle w:val="Prrafodelista"/>
        <w:numPr>
          <w:ilvl w:val="1"/>
          <w:numId w:val="3"/>
        </w:numPr>
      </w:pPr>
      <w:r w:rsidRPr="00CC0481">
        <w:rPr>
          <w:b/>
          <w:bCs/>
        </w:rPr>
        <w:t>Espacio muestral</w:t>
      </w:r>
      <w:r w:rsidR="003539A3">
        <w:rPr>
          <w:b/>
          <w:bCs/>
        </w:rPr>
        <w:t xml:space="preserve">  S={1, 2, 3, 4, 5, 6 }</w:t>
      </w:r>
    </w:p>
    <w:p w:rsidR="00B46152" w:rsidRPr="00CC0481" w:rsidRDefault="00596343" w:rsidP="003539A3">
      <w:pPr>
        <w:pStyle w:val="Prrafodelista"/>
        <w:numPr>
          <w:ilvl w:val="1"/>
          <w:numId w:val="3"/>
        </w:numPr>
      </w:pPr>
      <w:r w:rsidRPr="00CC0481">
        <w:rPr>
          <w:b/>
          <w:bCs/>
        </w:rPr>
        <w:t>Sub conjunto B</w:t>
      </w:r>
      <w:r w:rsidR="003539A3">
        <w:rPr>
          <w:b/>
          <w:bCs/>
        </w:rPr>
        <w:t xml:space="preserve">    B= {4,5,6}</w:t>
      </w:r>
    </w:p>
    <w:p w:rsidR="00CC0481" w:rsidRPr="00CC0481" w:rsidRDefault="00596343" w:rsidP="003539A3">
      <w:pPr>
        <w:pStyle w:val="Prrafodelista"/>
        <w:numPr>
          <w:ilvl w:val="1"/>
          <w:numId w:val="3"/>
        </w:numPr>
      </w:pPr>
      <w:r w:rsidRPr="00CC0481">
        <w:rPr>
          <w:b/>
          <w:bCs/>
        </w:rPr>
        <w:t>Probabilidad</w:t>
      </w:r>
    </w:p>
    <w:p w:rsidR="00B46152" w:rsidRPr="00CC0481" w:rsidRDefault="00596343" w:rsidP="00CC0481">
      <w:pPr>
        <w:numPr>
          <w:ilvl w:val="1"/>
          <w:numId w:val="2"/>
        </w:numPr>
      </w:pPr>
      <w:r w:rsidRPr="00CC0481">
        <w:rPr>
          <w:b/>
          <w:bCs/>
        </w:rPr>
        <w:t xml:space="preserve">Si </w:t>
      </w:r>
      <w:r w:rsidRPr="00CC0481">
        <w:rPr>
          <w:b/>
          <w:bCs/>
          <w:i/>
          <w:iCs/>
        </w:rPr>
        <w:t>x</w:t>
      </w:r>
      <w:r w:rsidRPr="00CC0481">
        <w:rPr>
          <w:b/>
          <w:bCs/>
        </w:rPr>
        <w:t xml:space="preserve"> es la probabilidad que ocurra un número par, </w:t>
      </w:r>
      <w:r w:rsidRPr="003539A3">
        <w:rPr>
          <w:b/>
          <w:bCs/>
          <w:u w:val="single"/>
        </w:rPr>
        <w:t>_</w:t>
      </w:r>
      <w:r w:rsidR="003539A3" w:rsidRPr="003539A3">
        <w:rPr>
          <w:b/>
          <w:bCs/>
          <w:u w:val="single"/>
        </w:rPr>
        <w:t>2x</w:t>
      </w:r>
      <w:r w:rsidRPr="003539A3">
        <w:rPr>
          <w:b/>
          <w:bCs/>
          <w:u w:val="single"/>
        </w:rPr>
        <w:t>___</w:t>
      </w:r>
      <w:r w:rsidRPr="00CC0481">
        <w:rPr>
          <w:b/>
          <w:bCs/>
        </w:rPr>
        <w:t xml:space="preserve"> sería la probabilidad que ocurra un número impar.</w:t>
      </w:r>
    </w:p>
    <w:p w:rsidR="00B46152" w:rsidRPr="005A7A7E" w:rsidRDefault="003539A3" w:rsidP="00CC0481">
      <w:pPr>
        <w:numPr>
          <w:ilvl w:val="1"/>
          <w:numId w:val="2"/>
        </w:numPr>
      </w:pPr>
      <w:r>
        <w:rPr>
          <w:b/>
          <w:bCs/>
        </w:rPr>
        <w:t xml:space="preserve">Entonces, encontramos que:      </w:t>
      </w:r>
      <w:r w:rsidRPr="003539A3">
        <w:rPr>
          <w:b/>
          <w:bCs/>
          <w:u w:val="single"/>
        </w:rPr>
        <w:t>2x</w:t>
      </w:r>
      <w:r>
        <w:rPr>
          <w:b/>
          <w:bCs/>
          <w:u w:val="single"/>
        </w:rPr>
        <w:t xml:space="preserve"> </w:t>
      </w:r>
      <w:r w:rsidR="00596343" w:rsidRPr="00CC0481">
        <w:rPr>
          <w:b/>
          <w:bCs/>
        </w:rPr>
        <w:t>+</w:t>
      </w:r>
      <w:r w:rsidR="00596343" w:rsidRPr="00CC0481">
        <w:rPr>
          <w:b/>
          <w:bCs/>
          <w:i/>
          <w:iCs/>
        </w:rPr>
        <w:t xml:space="preserve"> </w:t>
      </w:r>
      <w:r>
        <w:rPr>
          <w:b/>
          <w:bCs/>
          <w:i/>
          <w:iCs/>
        </w:rPr>
        <w:t xml:space="preserve"> </w:t>
      </w:r>
      <w:r w:rsidR="00596343" w:rsidRPr="00CC0481">
        <w:rPr>
          <w:b/>
          <w:bCs/>
          <w:i/>
          <w:iCs/>
        </w:rPr>
        <w:t xml:space="preserve">x </w:t>
      </w:r>
      <w:r w:rsidR="00596343" w:rsidRPr="00CC0481">
        <w:rPr>
          <w:b/>
          <w:bCs/>
        </w:rPr>
        <w:t xml:space="preserve">+ </w:t>
      </w:r>
      <w:r>
        <w:rPr>
          <w:b/>
          <w:bCs/>
        </w:rPr>
        <w:t xml:space="preserve"> </w:t>
      </w:r>
      <w:r w:rsidRPr="003539A3">
        <w:rPr>
          <w:b/>
          <w:bCs/>
          <w:u w:val="single"/>
        </w:rPr>
        <w:t>2x</w:t>
      </w:r>
      <w:r>
        <w:rPr>
          <w:b/>
          <w:bCs/>
          <w:u w:val="single"/>
        </w:rPr>
        <w:t>_</w:t>
      </w:r>
      <w:r w:rsidR="00596343" w:rsidRPr="00CC0481">
        <w:rPr>
          <w:b/>
          <w:bCs/>
        </w:rPr>
        <w:t xml:space="preserve"> + </w:t>
      </w:r>
      <w:r w:rsidR="00596343" w:rsidRPr="00CC0481">
        <w:rPr>
          <w:b/>
          <w:bCs/>
          <w:i/>
          <w:iCs/>
        </w:rPr>
        <w:t>x</w:t>
      </w:r>
      <w:r w:rsidR="00596343" w:rsidRPr="00CC0481">
        <w:rPr>
          <w:b/>
          <w:bCs/>
        </w:rPr>
        <w:t xml:space="preserve"> +_</w:t>
      </w:r>
      <w:r w:rsidRPr="003539A3">
        <w:rPr>
          <w:b/>
          <w:bCs/>
          <w:u w:val="single"/>
        </w:rPr>
        <w:t>2x</w:t>
      </w:r>
      <w:r>
        <w:rPr>
          <w:b/>
          <w:bCs/>
        </w:rPr>
        <w:t>_</w:t>
      </w:r>
      <w:r w:rsidR="00596343" w:rsidRPr="00CC0481">
        <w:rPr>
          <w:b/>
          <w:bCs/>
        </w:rPr>
        <w:t>+</w:t>
      </w:r>
      <w:r w:rsidR="00596343" w:rsidRPr="00CC0481">
        <w:rPr>
          <w:b/>
          <w:bCs/>
          <w:i/>
          <w:iCs/>
        </w:rPr>
        <w:t xml:space="preserve"> x </w:t>
      </w:r>
      <w:r w:rsidR="00596343" w:rsidRPr="00CC0481">
        <w:rPr>
          <w:b/>
          <w:bCs/>
        </w:rPr>
        <w:t>= 1</w:t>
      </w:r>
    </w:p>
    <w:p w:rsidR="005A7A7E" w:rsidRPr="00CC0481" w:rsidRDefault="005A7A7E" w:rsidP="005A7A7E">
      <w:pPr>
        <w:ind w:left="1440"/>
      </w:pPr>
      <w:r>
        <w:t>9x= 1        x= 1/9</w:t>
      </w:r>
    </w:p>
    <w:p w:rsidR="00B46152" w:rsidRPr="00CC0481" w:rsidRDefault="00596343" w:rsidP="00CC0481">
      <w:pPr>
        <w:numPr>
          <w:ilvl w:val="2"/>
          <w:numId w:val="2"/>
        </w:numPr>
      </w:pPr>
      <w:r w:rsidRPr="00CC0481">
        <w:rPr>
          <w:b/>
          <w:bCs/>
        </w:rPr>
        <w:t>Esto se debe al postulado 2</w:t>
      </w:r>
    </w:p>
    <w:p w:rsidR="00B46152" w:rsidRPr="00CC0481" w:rsidRDefault="00596343" w:rsidP="00CC0481">
      <w:pPr>
        <w:numPr>
          <w:ilvl w:val="1"/>
          <w:numId w:val="2"/>
        </w:numPr>
      </w:pPr>
      <w:r w:rsidRPr="00CC0481">
        <w:rPr>
          <w:b/>
          <w:bCs/>
        </w:rPr>
        <w:t>La P(B) sería: _</w:t>
      </w:r>
      <w:r w:rsidR="005A7A7E">
        <w:rPr>
          <w:b/>
          <w:bCs/>
        </w:rPr>
        <w:t>1/9 + 2/9 + 1/9  = 4/9</w:t>
      </w:r>
    </w:p>
    <w:p w:rsidR="00CC0481" w:rsidRDefault="00CC0481" w:rsidP="00CC0481">
      <w:pPr>
        <w:rPr>
          <w:b/>
          <w:bCs/>
        </w:rPr>
      </w:pPr>
    </w:p>
    <w:p w:rsidR="00986F14" w:rsidRDefault="00986F14" w:rsidP="00CC0481">
      <w:pPr>
        <w:rPr>
          <w:b/>
          <w:bCs/>
        </w:rPr>
      </w:pPr>
    </w:p>
    <w:p w:rsidR="00B46152" w:rsidRPr="00CC0481" w:rsidRDefault="00986F14" w:rsidP="00986F14">
      <w:pPr>
        <w:ind w:left="720"/>
      </w:pPr>
      <w:r>
        <w:rPr>
          <w:b/>
          <w:bCs/>
        </w:rPr>
        <w:t xml:space="preserve">3.- </w:t>
      </w:r>
      <w:r w:rsidR="00596343" w:rsidRPr="00CC0481">
        <w:rPr>
          <w:b/>
          <w:bCs/>
        </w:rPr>
        <w:t xml:space="preserve">Entre los ocho automóviles que un vendedor tiene en su sala de exhibición, el automóvil 1 es nuevo, tiene aire acondicionado, dirección hidráulica y asientos de cubo; el vehículo 2, tiene un año de uso, tiene aire acondicionado, pero no tiene ni dirección hidráulica ni asientos de cubo; el automóvil 3, tiene dos años de uso, tiene aire acondicionado y dirección hidráulica, pero no tiene asientos de cubo; la unidad 4 tiene tres años de uso, tiene aire acondicionado pero ni tiene ni dirección hidráulica ni asientos de cubo; el vehículo 5 es nuevo, no tiene aire acondicionado, ni dirección hidráulica ni asientos de cubo; el automóvil 6 tiene un año de uso, tiene dirección hidráulica, pero no tiene ni aire acondicionado ni asientos de cubo; el vehículo 7 tiene dos años de uso, no tiene aire acondicionado, ni dirección hidráulica ni asientos de cubo; y la unidad 8 tiene tres años de uso, no tiene aire acondicionado, pero tiene dirección hidráulica así como asientos de cubo. </w:t>
      </w:r>
    </w:p>
    <w:p w:rsidR="00B46152" w:rsidRPr="00CC0481" w:rsidRDefault="00596343" w:rsidP="00CC0481">
      <w:pPr>
        <w:ind w:left="720"/>
      </w:pPr>
      <w:r w:rsidRPr="00CC0481">
        <w:rPr>
          <w:b/>
          <w:bCs/>
        </w:rPr>
        <w:t>Si un cliente compra uno de estos automóviles y el evento de que compre un vehículo nuevo, por ejemplo, se representa con el conjunto (Automóvil 1, automóvil 5), indique en forma similar los conjuntos que representan los eventos de que:</w:t>
      </w:r>
    </w:p>
    <w:p w:rsidR="002C00EA" w:rsidRPr="002C00EA" w:rsidRDefault="00596343" w:rsidP="00CC0481">
      <w:pPr>
        <w:numPr>
          <w:ilvl w:val="1"/>
          <w:numId w:val="4"/>
        </w:numPr>
      </w:pPr>
      <w:r w:rsidRPr="00CC0481">
        <w:rPr>
          <w:b/>
          <w:bCs/>
        </w:rPr>
        <w:t>A) Se decida por un automóvil sin aire acondicionado</w:t>
      </w:r>
      <w:r w:rsidR="00986F14">
        <w:rPr>
          <w:b/>
          <w:bCs/>
        </w:rPr>
        <w:t xml:space="preserve">. </w:t>
      </w:r>
    </w:p>
    <w:p w:rsidR="00B46152" w:rsidRDefault="00986F14" w:rsidP="002C00EA">
      <w:pPr>
        <w:ind w:left="1440"/>
        <w:rPr>
          <w:bCs/>
        </w:rPr>
      </w:pPr>
      <w:r w:rsidRPr="002C00EA">
        <w:rPr>
          <w:bCs/>
        </w:rPr>
        <w:t xml:space="preserve"> </w:t>
      </w:r>
      <w:r w:rsidR="002C00EA" w:rsidRPr="002C00EA">
        <w:rPr>
          <w:bCs/>
        </w:rPr>
        <w:t>(Automóvil</w:t>
      </w:r>
      <w:r w:rsidRPr="002C00EA">
        <w:rPr>
          <w:bCs/>
        </w:rPr>
        <w:t xml:space="preserve"> 5, </w:t>
      </w:r>
      <w:r w:rsidR="002C00EA" w:rsidRPr="002C00EA">
        <w:rPr>
          <w:bCs/>
        </w:rPr>
        <w:t>Automóvil</w:t>
      </w:r>
      <w:r w:rsidRPr="002C00EA">
        <w:rPr>
          <w:bCs/>
        </w:rPr>
        <w:t xml:space="preserve"> 6, </w:t>
      </w:r>
      <w:r w:rsidR="002C00EA" w:rsidRPr="002C00EA">
        <w:rPr>
          <w:bCs/>
        </w:rPr>
        <w:t>Automóvil</w:t>
      </w:r>
      <w:r w:rsidRPr="002C00EA">
        <w:rPr>
          <w:bCs/>
        </w:rPr>
        <w:t xml:space="preserve"> 7, </w:t>
      </w:r>
      <w:r w:rsidR="002C00EA" w:rsidRPr="002C00EA">
        <w:rPr>
          <w:bCs/>
        </w:rPr>
        <w:t>Automóvil</w:t>
      </w:r>
      <w:r w:rsidRPr="002C00EA">
        <w:rPr>
          <w:bCs/>
        </w:rPr>
        <w:t xml:space="preserve"> 8). </w:t>
      </w:r>
    </w:p>
    <w:p w:rsidR="002C00EA" w:rsidRPr="002C00EA" w:rsidRDefault="002C00EA" w:rsidP="002C00EA">
      <w:pPr>
        <w:ind w:left="1440"/>
      </w:pPr>
    </w:p>
    <w:p w:rsidR="002C00EA" w:rsidRPr="002C00EA" w:rsidRDefault="00596343" w:rsidP="002C00EA">
      <w:pPr>
        <w:numPr>
          <w:ilvl w:val="1"/>
          <w:numId w:val="4"/>
        </w:numPr>
      </w:pPr>
      <w:r w:rsidRPr="00CC0481">
        <w:rPr>
          <w:b/>
          <w:bCs/>
        </w:rPr>
        <w:t>B) Escoja una unidad sin dirección hidráulica</w:t>
      </w:r>
      <w:r w:rsidR="002C00EA">
        <w:rPr>
          <w:b/>
          <w:bCs/>
        </w:rPr>
        <w:t xml:space="preserve">. </w:t>
      </w:r>
    </w:p>
    <w:p w:rsidR="002C00EA" w:rsidRPr="002C00EA" w:rsidRDefault="002C00EA" w:rsidP="002C00EA">
      <w:pPr>
        <w:ind w:left="1440"/>
      </w:pPr>
      <w:r w:rsidRPr="002C00EA">
        <w:rPr>
          <w:bCs/>
        </w:rPr>
        <w:t>(Automóvil</w:t>
      </w:r>
      <w:r>
        <w:rPr>
          <w:bCs/>
        </w:rPr>
        <w:t xml:space="preserve">  2</w:t>
      </w:r>
      <w:r w:rsidRPr="002C00EA">
        <w:rPr>
          <w:bCs/>
        </w:rPr>
        <w:t>, Automóvil</w:t>
      </w:r>
      <w:r>
        <w:rPr>
          <w:bCs/>
        </w:rPr>
        <w:t xml:space="preserve"> 4</w:t>
      </w:r>
      <w:r w:rsidRPr="002C00EA">
        <w:rPr>
          <w:bCs/>
        </w:rPr>
        <w:t>, Automóvil</w:t>
      </w:r>
      <w:r>
        <w:rPr>
          <w:bCs/>
        </w:rPr>
        <w:t xml:space="preserve"> </w:t>
      </w:r>
      <w:proofErr w:type="gramStart"/>
      <w:r>
        <w:rPr>
          <w:bCs/>
        </w:rPr>
        <w:t xml:space="preserve">5 </w:t>
      </w:r>
      <w:r w:rsidRPr="002C00EA">
        <w:rPr>
          <w:bCs/>
        </w:rPr>
        <w:t>,</w:t>
      </w:r>
      <w:proofErr w:type="gramEnd"/>
      <w:r w:rsidRPr="002C00EA">
        <w:rPr>
          <w:bCs/>
        </w:rPr>
        <w:t xml:space="preserve"> Automóvil</w:t>
      </w:r>
      <w:r>
        <w:rPr>
          <w:bCs/>
        </w:rPr>
        <w:t xml:space="preserve"> 7, </w:t>
      </w:r>
      <w:r w:rsidRPr="002C00EA">
        <w:rPr>
          <w:bCs/>
        </w:rPr>
        <w:t xml:space="preserve">). </w:t>
      </w:r>
    </w:p>
    <w:p w:rsidR="002C00EA" w:rsidRPr="00CC0481" w:rsidRDefault="002C00EA" w:rsidP="002C00EA">
      <w:pPr>
        <w:ind w:left="1440"/>
      </w:pPr>
    </w:p>
    <w:p w:rsidR="00B46152" w:rsidRPr="002C00EA" w:rsidRDefault="00596343" w:rsidP="00CC0481">
      <w:pPr>
        <w:numPr>
          <w:ilvl w:val="1"/>
          <w:numId w:val="4"/>
        </w:numPr>
      </w:pPr>
      <w:r w:rsidRPr="00CC0481">
        <w:rPr>
          <w:b/>
          <w:bCs/>
        </w:rPr>
        <w:t>C) Escoja un vehículo con asientos de cubo</w:t>
      </w:r>
    </w:p>
    <w:p w:rsidR="002C00EA" w:rsidRPr="002C00EA" w:rsidRDefault="002C00EA" w:rsidP="002C00EA">
      <w:pPr>
        <w:pStyle w:val="Prrafodelista"/>
      </w:pPr>
      <w:r>
        <w:rPr>
          <w:bCs/>
        </w:rPr>
        <w:t xml:space="preserve">            </w:t>
      </w:r>
      <w:r w:rsidRPr="002C00EA">
        <w:rPr>
          <w:bCs/>
        </w:rPr>
        <w:t xml:space="preserve">(Automóvil  </w:t>
      </w:r>
      <w:r>
        <w:rPr>
          <w:bCs/>
        </w:rPr>
        <w:t>1</w:t>
      </w:r>
      <w:r w:rsidRPr="002C00EA">
        <w:rPr>
          <w:bCs/>
        </w:rPr>
        <w:t>,</w:t>
      </w:r>
      <w:r>
        <w:rPr>
          <w:bCs/>
        </w:rPr>
        <w:t xml:space="preserve">  Automóvil </w:t>
      </w:r>
      <w:proofErr w:type="gramStart"/>
      <w:r>
        <w:rPr>
          <w:bCs/>
        </w:rPr>
        <w:t>8</w:t>
      </w:r>
      <w:r w:rsidRPr="002C00EA">
        <w:rPr>
          <w:bCs/>
        </w:rPr>
        <w:t xml:space="preserve"> )</w:t>
      </w:r>
      <w:proofErr w:type="gramEnd"/>
      <w:r w:rsidRPr="002C00EA">
        <w:rPr>
          <w:bCs/>
        </w:rPr>
        <w:t xml:space="preserve">. </w:t>
      </w:r>
    </w:p>
    <w:p w:rsidR="002C00EA" w:rsidRPr="00CC0481" w:rsidRDefault="002C00EA" w:rsidP="002C00EA">
      <w:pPr>
        <w:ind w:left="1440"/>
      </w:pPr>
    </w:p>
    <w:p w:rsidR="00B46152" w:rsidRPr="002C00EA" w:rsidRDefault="00596343" w:rsidP="00CC0481">
      <w:pPr>
        <w:numPr>
          <w:ilvl w:val="1"/>
          <w:numId w:val="4"/>
        </w:numPr>
      </w:pPr>
      <w:r w:rsidRPr="00CC0481">
        <w:rPr>
          <w:b/>
          <w:bCs/>
        </w:rPr>
        <w:t>D) Escoja un automóvil que tenga dos o tres años de uso</w:t>
      </w:r>
    </w:p>
    <w:p w:rsidR="002C00EA" w:rsidRPr="002C00EA" w:rsidRDefault="002C00EA" w:rsidP="002C00EA">
      <w:pPr>
        <w:pStyle w:val="Prrafodelista"/>
      </w:pPr>
      <w:r>
        <w:rPr>
          <w:bCs/>
        </w:rPr>
        <w:t xml:space="preserve">              </w:t>
      </w:r>
      <w:r w:rsidRPr="002C00EA">
        <w:rPr>
          <w:bCs/>
        </w:rPr>
        <w:t>(Automóvil</w:t>
      </w:r>
      <w:r>
        <w:rPr>
          <w:bCs/>
        </w:rPr>
        <w:t xml:space="preserve">  3</w:t>
      </w:r>
      <w:r w:rsidRPr="002C00EA">
        <w:rPr>
          <w:bCs/>
        </w:rPr>
        <w:t>, Automóvil 4,</w:t>
      </w:r>
      <w:r>
        <w:rPr>
          <w:bCs/>
        </w:rPr>
        <w:t xml:space="preserve"> </w:t>
      </w:r>
      <w:r w:rsidRPr="002C00EA">
        <w:rPr>
          <w:bCs/>
        </w:rPr>
        <w:t xml:space="preserve"> Automóvil</w:t>
      </w:r>
      <w:r>
        <w:rPr>
          <w:bCs/>
        </w:rPr>
        <w:t xml:space="preserve"> 7</w:t>
      </w:r>
      <w:r w:rsidRPr="002C00EA">
        <w:rPr>
          <w:bCs/>
        </w:rPr>
        <w:t>,</w:t>
      </w:r>
      <w:r w:rsidRPr="002C00EA">
        <w:rPr>
          <w:bCs/>
        </w:rPr>
        <w:t xml:space="preserve"> Automóvil</w:t>
      </w:r>
      <w:r>
        <w:rPr>
          <w:bCs/>
        </w:rPr>
        <w:t xml:space="preserve"> 8</w:t>
      </w:r>
      <w:r w:rsidRPr="002C00EA">
        <w:rPr>
          <w:bCs/>
        </w:rPr>
        <w:t>)</w:t>
      </w:r>
      <w:r w:rsidRPr="002C00EA">
        <w:rPr>
          <w:bCs/>
        </w:rPr>
        <w:t xml:space="preserve">. </w:t>
      </w:r>
    </w:p>
    <w:p w:rsidR="002C00EA" w:rsidRPr="00CC0481" w:rsidRDefault="002C00EA" w:rsidP="002C00EA">
      <w:pPr>
        <w:ind w:left="1440"/>
      </w:pPr>
    </w:p>
    <w:p w:rsidR="00CC0481" w:rsidRDefault="00CC0481" w:rsidP="00CC0481">
      <w:pPr>
        <w:rPr>
          <w:b/>
          <w:bCs/>
        </w:rPr>
      </w:pPr>
    </w:p>
    <w:p w:rsidR="00CC0481" w:rsidRDefault="00CC0481" w:rsidP="00CC0481">
      <w:pPr>
        <w:rPr>
          <w:b/>
          <w:bCs/>
        </w:rPr>
      </w:pPr>
    </w:p>
    <w:p w:rsidR="00B46152" w:rsidRPr="00CC0481" w:rsidRDefault="00CC0481" w:rsidP="00CC0481">
      <w:pPr>
        <w:ind w:left="720"/>
      </w:pPr>
      <w:r>
        <w:rPr>
          <w:b/>
          <w:bCs/>
        </w:rPr>
        <w:t xml:space="preserve">4.- </w:t>
      </w:r>
      <w:r w:rsidR="00596343" w:rsidRPr="00CC0481">
        <w:rPr>
          <w:b/>
          <w:bCs/>
        </w:rPr>
        <w:t>Se lanza una moneda al aire una vez. Entonces si cae cara, se tira un dado una vez; si cae cruz, el dado se tira dos veces. Utilice la notación en la que (H</w:t>
      </w:r>
      <w:proofErr w:type="gramStart"/>
      <w:r w:rsidR="00596343" w:rsidRPr="00CC0481">
        <w:rPr>
          <w:b/>
          <w:bCs/>
        </w:rPr>
        <w:t>,2</w:t>
      </w:r>
      <w:proofErr w:type="gramEnd"/>
      <w:r w:rsidR="00596343" w:rsidRPr="00CC0481">
        <w:rPr>
          <w:b/>
          <w:bCs/>
        </w:rPr>
        <w:t>), por ejemplo, denota el evento de que la moneda cae cara y entonces el dado cae en 2, y (T,2,1) denota el evento de que la moneda cae cruz y el dado se tira dos veces seguidas. Para enumerar:</w:t>
      </w:r>
    </w:p>
    <w:p w:rsidR="00B46152" w:rsidRPr="007F11CA" w:rsidRDefault="00596343" w:rsidP="00CC0481">
      <w:pPr>
        <w:numPr>
          <w:ilvl w:val="1"/>
          <w:numId w:val="5"/>
        </w:numPr>
      </w:pPr>
      <w:r w:rsidRPr="00CC0481">
        <w:rPr>
          <w:b/>
          <w:bCs/>
        </w:rPr>
        <w:t>A) Los elementos del espacio muestral</w:t>
      </w:r>
    </w:p>
    <w:p w:rsidR="007F11CA" w:rsidRPr="00CC0481" w:rsidRDefault="007F11CA" w:rsidP="007F11CA">
      <w:pPr>
        <w:ind w:left="720"/>
      </w:pPr>
      <w:r>
        <w:tab/>
        <w:t xml:space="preserve">S= </w:t>
      </w:r>
      <w:r w:rsidRPr="007F11CA">
        <w:t>(H,1)</w:t>
      </w:r>
      <w:r w:rsidRPr="007F11CA">
        <w:tab/>
        <w:t>(H,2)</w:t>
      </w:r>
      <w:r w:rsidRPr="007F11CA">
        <w:tab/>
        <w:t>(H,3)</w:t>
      </w:r>
      <w:r w:rsidRPr="007F11CA">
        <w:tab/>
        <w:t>(H,4)</w:t>
      </w:r>
      <w:r w:rsidRPr="007F11CA">
        <w:tab/>
        <w:t>(H,5)</w:t>
      </w:r>
      <w:r w:rsidRPr="007F11CA">
        <w:tab/>
        <w:t>(H,6)</w:t>
      </w:r>
      <w:r w:rsidRPr="007F11CA">
        <w:tab/>
        <w:t>(T,1,1)</w:t>
      </w:r>
      <w:r w:rsidRPr="007F11CA">
        <w:tab/>
        <w:t>(T,1,2)</w:t>
      </w:r>
      <w:r w:rsidRPr="007F11CA">
        <w:tab/>
        <w:t>(T,1,3)</w:t>
      </w:r>
      <w:r w:rsidRPr="007F11CA">
        <w:tab/>
        <w:t>(T,1,4)</w:t>
      </w:r>
      <w:r w:rsidRPr="007F11CA">
        <w:tab/>
        <w:t>(T,1,5)</w:t>
      </w:r>
      <w:r w:rsidRPr="007F11CA">
        <w:tab/>
        <w:t>(T,1,6)</w:t>
      </w:r>
      <w:r w:rsidRPr="007F11CA">
        <w:tab/>
        <w:t>(T,2,1)</w:t>
      </w:r>
      <w:r w:rsidRPr="007F11CA">
        <w:tab/>
        <w:t>(T,2,2)</w:t>
      </w:r>
      <w:r w:rsidRPr="007F11CA">
        <w:tab/>
        <w:t>(T,2,3)</w:t>
      </w:r>
      <w:r w:rsidRPr="007F11CA">
        <w:tab/>
        <w:t>(T,2,4)</w:t>
      </w:r>
      <w:r w:rsidRPr="007F11CA">
        <w:tab/>
        <w:t>(T,2,5)</w:t>
      </w:r>
      <w:r w:rsidRPr="007F11CA">
        <w:tab/>
        <w:t>(T,2,6)</w:t>
      </w:r>
      <w:r w:rsidRPr="007F11CA">
        <w:tab/>
        <w:t>(T,3,1)</w:t>
      </w:r>
      <w:r w:rsidRPr="007F11CA">
        <w:tab/>
        <w:t>(T,3,2)</w:t>
      </w:r>
      <w:r w:rsidRPr="007F11CA">
        <w:tab/>
        <w:t>(T,3,3)</w:t>
      </w:r>
      <w:r w:rsidRPr="007F11CA">
        <w:tab/>
        <w:t>(T,3,4)</w:t>
      </w:r>
      <w:r w:rsidRPr="007F11CA">
        <w:tab/>
        <w:t>(T,3,5)</w:t>
      </w:r>
      <w:r w:rsidRPr="007F11CA">
        <w:tab/>
        <w:t>(T,3,6)</w:t>
      </w:r>
      <w:r w:rsidRPr="007F11CA">
        <w:tab/>
        <w:t>(T,4,1)</w:t>
      </w:r>
      <w:r w:rsidRPr="007F11CA">
        <w:tab/>
        <w:t>(T,4,2)</w:t>
      </w:r>
      <w:r w:rsidRPr="007F11CA">
        <w:tab/>
        <w:t>(T,4,3)</w:t>
      </w:r>
      <w:r w:rsidRPr="007F11CA">
        <w:tab/>
        <w:t>(T,4,4)</w:t>
      </w:r>
      <w:r w:rsidRPr="007F11CA">
        <w:tab/>
        <w:t>(T,4,5)</w:t>
      </w:r>
      <w:r w:rsidRPr="007F11CA">
        <w:tab/>
        <w:t>(T,4,6)</w:t>
      </w:r>
      <w:r w:rsidRPr="007F11CA">
        <w:tab/>
        <w:t>(T,5,1)</w:t>
      </w:r>
      <w:r w:rsidRPr="007F11CA">
        <w:tab/>
        <w:t>(T,5,2)</w:t>
      </w:r>
      <w:r w:rsidRPr="007F11CA">
        <w:tab/>
        <w:t>(T,5,3)</w:t>
      </w:r>
      <w:r w:rsidRPr="007F11CA">
        <w:tab/>
        <w:t>(T,5,4)</w:t>
      </w:r>
      <w:r w:rsidRPr="007F11CA">
        <w:tab/>
        <w:t>(T,5,5)</w:t>
      </w:r>
      <w:r w:rsidRPr="007F11CA">
        <w:tab/>
        <w:t>(T,5,6)</w:t>
      </w:r>
      <w:r w:rsidRPr="007F11CA">
        <w:tab/>
        <w:t>(T,6,1)</w:t>
      </w:r>
      <w:r w:rsidRPr="007F11CA">
        <w:tab/>
        <w:t>(T,6,2)</w:t>
      </w:r>
      <w:r w:rsidRPr="007F11CA">
        <w:tab/>
        <w:t>(T,6,3)</w:t>
      </w:r>
      <w:r w:rsidRPr="007F11CA">
        <w:tab/>
        <w:t>(T,6,4)</w:t>
      </w:r>
      <w:r w:rsidRPr="007F11CA">
        <w:tab/>
        <w:t>(T,6,5)</w:t>
      </w:r>
      <w:r w:rsidRPr="007F11CA">
        <w:tab/>
        <w:t>(T,6,6)</w:t>
      </w:r>
    </w:p>
    <w:p w:rsidR="00B46152" w:rsidRPr="00CC0481" w:rsidRDefault="00596343" w:rsidP="00CC0481">
      <w:pPr>
        <w:numPr>
          <w:ilvl w:val="1"/>
          <w:numId w:val="5"/>
        </w:numPr>
      </w:pPr>
      <w:r w:rsidRPr="00CC0481">
        <w:rPr>
          <w:b/>
          <w:bCs/>
        </w:rPr>
        <w:t>B) Los elementos de S que corresponden al evento A de que caiga exactamente una cara</w:t>
      </w:r>
      <w:r w:rsidR="007F11CA">
        <w:rPr>
          <w:b/>
          <w:bCs/>
        </w:rPr>
        <w:t xml:space="preserve">  </w:t>
      </w:r>
      <w:r w:rsidR="007F11CA">
        <w:t xml:space="preserve">S= </w:t>
      </w:r>
      <w:r w:rsidR="007F11CA" w:rsidRPr="007F11CA">
        <w:t>(H,1)</w:t>
      </w:r>
      <w:r w:rsidR="007F11CA" w:rsidRPr="007F11CA">
        <w:tab/>
        <w:t>(H,2)</w:t>
      </w:r>
      <w:r w:rsidR="007F11CA" w:rsidRPr="007F11CA">
        <w:tab/>
        <w:t>(H,3)</w:t>
      </w:r>
      <w:r w:rsidR="007F11CA" w:rsidRPr="007F11CA">
        <w:tab/>
        <w:t>(H,4)</w:t>
      </w:r>
      <w:r w:rsidR="007F11CA" w:rsidRPr="007F11CA">
        <w:tab/>
        <w:t>(H,5)</w:t>
      </w:r>
      <w:r w:rsidR="007F11CA" w:rsidRPr="007F11CA">
        <w:tab/>
        <w:t>(H,6)</w:t>
      </w:r>
    </w:p>
    <w:p w:rsidR="00B46152" w:rsidRPr="00CC0481" w:rsidRDefault="00596343" w:rsidP="00CC0481">
      <w:pPr>
        <w:numPr>
          <w:ilvl w:val="1"/>
          <w:numId w:val="5"/>
        </w:numPr>
      </w:pPr>
      <w:r w:rsidRPr="00CC0481">
        <w:rPr>
          <w:b/>
          <w:bCs/>
        </w:rPr>
        <w:t>C) Los elementos de S que corresponden al evento B de que caiga un número mayor que 4</w:t>
      </w:r>
      <w:r w:rsidR="007F11CA">
        <w:rPr>
          <w:b/>
          <w:bCs/>
        </w:rPr>
        <w:t xml:space="preserve">    </w:t>
      </w:r>
      <w:r w:rsidR="007F11CA" w:rsidRPr="007F11CA">
        <w:t>(T,5,1)</w:t>
      </w:r>
      <w:r w:rsidR="007F11CA" w:rsidRPr="007F11CA">
        <w:tab/>
        <w:t>(T,5,2)</w:t>
      </w:r>
      <w:r w:rsidR="007F11CA" w:rsidRPr="007F11CA">
        <w:tab/>
        <w:t>(T,5,3)</w:t>
      </w:r>
      <w:r w:rsidR="007F11CA" w:rsidRPr="007F11CA">
        <w:tab/>
        <w:t>(T,5,4)</w:t>
      </w:r>
      <w:r w:rsidR="007F11CA" w:rsidRPr="007F11CA">
        <w:tab/>
        <w:t>(T,5,5)</w:t>
      </w:r>
      <w:r w:rsidR="007F11CA" w:rsidRPr="007F11CA">
        <w:tab/>
        <w:t>(T,5,6)</w:t>
      </w:r>
      <w:r w:rsidR="007F11CA" w:rsidRPr="007F11CA">
        <w:tab/>
        <w:t>(T,6,1)</w:t>
      </w:r>
      <w:r w:rsidR="007F11CA" w:rsidRPr="007F11CA">
        <w:tab/>
        <w:t>(T,6,2)</w:t>
      </w:r>
      <w:r w:rsidR="007F11CA" w:rsidRPr="007F11CA">
        <w:tab/>
        <w:t>(T,6,3)</w:t>
      </w:r>
      <w:r w:rsidR="007F11CA" w:rsidRPr="007F11CA">
        <w:tab/>
        <w:t>(T,6,4)</w:t>
      </w:r>
      <w:r w:rsidR="007F11CA" w:rsidRPr="007F11CA">
        <w:tab/>
        <w:t>(T,6,5)</w:t>
      </w:r>
      <w:r w:rsidR="007F11CA" w:rsidRPr="007F11CA">
        <w:tab/>
        <w:t>(T,6,6)</w:t>
      </w:r>
    </w:p>
    <w:p w:rsidR="00CC0481" w:rsidRPr="00CC0481" w:rsidRDefault="00CC0481" w:rsidP="00CC0481"/>
    <w:p w:rsidR="00CC0481" w:rsidRPr="00CC0481" w:rsidRDefault="00CC0481" w:rsidP="00CC0481"/>
    <w:p w:rsidR="00CC0481" w:rsidRPr="00CC0481" w:rsidRDefault="00CC0481" w:rsidP="00CC0481">
      <w:pPr>
        <w:ind w:left="720"/>
      </w:pPr>
    </w:p>
    <w:p w:rsidR="001F5C0E" w:rsidRDefault="00415873"/>
    <w:p w:rsidR="00102479" w:rsidRDefault="00102479"/>
    <w:p w:rsidR="00102479" w:rsidRDefault="00102479"/>
    <w:p w:rsidR="00102479" w:rsidRDefault="00102479"/>
    <w:p w:rsidR="00102479" w:rsidRDefault="00102479"/>
    <w:p w:rsidR="00102479" w:rsidRDefault="00102479"/>
    <w:p w:rsidR="00102479" w:rsidRDefault="00102479"/>
    <w:p w:rsidR="00102479" w:rsidRDefault="00102479"/>
    <w:p w:rsidR="00102479" w:rsidRDefault="00102479" w:rsidP="00102479">
      <w:pPr>
        <w:jc w:val="both"/>
      </w:pPr>
    </w:p>
    <w:p w:rsidR="00102479" w:rsidRPr="00102479" w:rsidRDefault="00102479" w:rsidP="00102479">
      <w:pPr>
        <w:jc w:val="both"/>
        <w:rPr>
          <w:b/>
          <w:u w:val="single"/>
        </w:rPr>
      </w:pPr>
      <w:r w:rsidRPr="00102479">
        <w:rPr>
          <w:b/>
          <w:u w:val="single"/>
        </w:rPr>
        <w:t>CAPITULO 8. SELECCIÓN DE LA MUESTRA.</w:t>
      </w:r>
    </w:p>
    <w:p w:rsidR="00102479" w:rsidRDefault="00102479" w:rsidP="00102479">
      <w:pPr>
        <w:jc w:val="both"/>
      </w:pPr>
    </w:p>
    <w:p w:rsidR="00102479" w:rsidRDefault="00102479" w:rsidP="00102479">
      <w:pPr>
        <w:jc w:val="both"/>
      </w:pPr>
      <w:r>
        <w:t xml:space="preserve">No siempre tendremos muestra, pero en la mayoría de las situaciones sí realizamos el estudio en una muestra.  Sólo en el caso de censos se debe incluir en el estudio a todos los sujetos del universo o población. </w:t>
      </w:r>
    </w:p>
    <w:p w:rsidR="00102479" w:rsidRDefault="00102479" w:rsidP="00102479">
      <w:pPr>
        <w:jc w:val="both"/>
      </w:pPr>
      <w:r>
        <w:t xml:space="preserve">Los sujetos de nuestro interés dependerán del planteamiento de la investigación. </w:t>
      </w:r>
    </w:p>
    <w:p w:rsidR="00102479" w:rsidRDefault="00102479" w:rsidP="00102479">
      <w:pPr>
        <w:jc w:val="both"/>
      </w:pPr>
      <w:r>
        <w:t xml:space="preserve">Para seleccionar una muestra, lo primero que hay que hacer es definir la unidad de análisis </w:t>
      </w:r>
      <w:proofErr w:type="gramStart"/>
      <w:r>
        <w:t>( personas</w:t>
      </w:r>
      <w:proofErr w:type="gramEnd"/>
      <w:r>
        <w:t xml:space="preserve">, organizaciones, periódicos, etc.). El sobre qué o quiénes se van a recolectar datos depende del planteamiento del problema a investigar  y de los alcances del estudio. </w:t>
      </w:r>
    </w:p>
    <w:p w:rsidR="00102479" w:rsidRDefault="00102479" w:rsidP="00102479">
      <w:pPr>
        <w:jc w:val="both"/>
      </w:pPr>
      <w:r>
        <w:t xml:space="preserve">Muestra es un subgrupo de la población de interés.   Así una población es el conjunto de todos los casos que concuerdan con una serie de especificaciones. </w:t>
      </w:r>
    </w:p>
    <w:p w:rsidR="00102479" w:rsidRDefault="00102479" w:rsidP="00102479">
      <w:pPr>
        <w:jc w:val="both"/>
      </w:pPr>
      <w:r>
        <w:t>Al seleccionar una muestra se deben evitar tres errores:</w:t>
      </w:r>
    </w:p>
    <w:p w:rsidR="00102479" w:rsidRDefault="00102479" w:rsidP="00102479">
      <w:pPr>
        <w:jc w:val="both"/>
      </w:pPr>
      <w:r>
        <w:t>1) no elegir a casos que deberían ser parte de la muestra.</w:t>
      </w:r>
    </w:p>
    <w:p w:rsidR="00102479" w:rsidRDefault="00102479" w:rsidP="00102479">
      <w:pPr>
        <w:jc w:val="both"/>
      </w:pPr>
      <w:r>
        <w:t>2) incluir a casos que no deberían estar porque no forman parte de la población.</w:t>
      </w:r>
    </w:p>
    <w:p w:rsidR="00102479" w:rsidRDefault="00102479" w:rsidP="00102479">
      <w:pPr>
        <w:jc w:val="both"/>
      </w:pPr>
      <w:r>
        <w:t xml:space="preserve">3) seleccionar casos que son verdaderamente inelegibles. </w:t>
      </w:r>
    </w:p>
    <w:p w:rsidR="00102479" w:rsidRDefault="00102479" w:rsidP="00102479">
      <w:pPr>
        <w:jc w:val="both"/>
      </w:pPr>
      <w:r>
        <w:t xml:space="preserve">El primer paso para evitar tales errores es una adecuada delimitación del universo o población. </w:t>
      </w:r>
    </w:p>
    <w:p w:rsidR="00102479" w:rsidRDefault="00102479" w:rsidP="00102479">
      <w:pPr>
        <w:jc w:val="both"/>
      </w:pPr>
      <w:r>
        <w:t xml:space="preserve">La muestra es, un subgrupo de la población. Digamos que es un subconjunto de elementos que pertenecen a ese conjunto definido en sus características al que llamamos población.  Y se categorizan en dos grandes ramas: las muestras no probabilísticas y las muestras probabilísticas en esta última todos los elementos tienen la misma posibilidad de ser escogidos y se obtienen definiendo las características de la población y el tamaño de la muestra, y por medio de una selección aleatoria o mecánica de las unidades de análisis.  En las muestras no probabilísticas, la elección de los elementos no depende de la probabilidad, sino de causas relacionadas con las características de la investigación o de quien hace la muestra.  Aquí el procedimiento no es mecánico, ni con base en fórmulas de probabilidad, sino que depende del proceso de toma de decisiones de una persona o de un grupo. </w:t>
      </w:r>
    </w:p>
    <w:p w:rsidR="00102479" w:rsidRDefault="00102479" w:rsidP="00102479">
      <w:pPr>
        <w:jc w:val="both"/>
      </w:pPr>
      <w:r>
        <w:t xml:space="preserve">La elección entre la muestra probabilística y la no probabilística se determina con base en el planteamiento del problema, las hipótesis, el diseño de investigación y los alcances de sus </w:t>
      </w:r>
      <w:r>
        <w:lastRenderedPageBreak/>
        <w:t xml:space="preserve">contribuciones.  Las muestras probabilísticas tienen muchas ventaja, quizá la principal sea que se puede medir el tamaño del error en las predicciones. </w:t>
      </w:r>
    </w:p>
    <w:p w:rsidR="00102479" w:rsidRDefault="00102479" w:rsidP="00102479">
      <w:pPr>
        <w:jc w:val="both"/>
      </w:pPr>
      <w:r>
        <w:t>Para hacer una muestra probabilística es necesario entender los siguientes términos y sus definiciones:</w:t>
      </w:r>
    </w:p>
    <w:p w:rsidR="00102479" w:rsidRDefault="00102479" w:rsidP="00102479">
      <w:pPr>
        <w:pStyle w:val="Prrafodelista"/>
        <w:numPr>
          <w:ilvl w:val="0"/>
          <w:numId w:val="6"/>
        </w:numPr>
        <w:spacing w:after="160"/>
        <w:jc w:val="both"/>
      </w:pPr>
      <w:r>
        <w:t>La Población.- a la que se le suele denominar ií, es un conjunto de elementos.</w:t>
      </w:r>
    </w:p>
    <w:p w:rsidR="00102479" w:rsidRDefault="00102479" w:rsidP="00102479">
      <w:pPr>
        <w:pStyle w:val="Prrafodelista"/>
        <w:numPr>
          <w:ilvl w:val="0"/>
          <w:numId w:val="6"/>
        </w:numPr>
        <w:spacing w:after="160"/>
        <w:jc w:val="both"/>
      </w:pPr>
      <w:r>
        <w:t xml:space="preserve">La muestra, a la que se simboliza con </w:t>
      </w:r>
      <w:r>
        <w:rPr>
          <w:i/>
        </w:rPr>
        <w:t>n</w:t>
      </w:r>
      <w:r>
        <w:t xml:space="preserve">, </w:t>
      </w:r>
      <w:r>
        <w:rPr>
          <w:i/>
        </w:rPr>
        <w:t xml:space="preserve"> </w:t>
      </w:r>
      <w:r>
        <w:t xml:space="preserve"> es un subconjunto de la población </w:t>
      </w:r>
      <w:r>
        <w:rPr>
          <w:i/>
        </w:rPr>
        <w:t xml:space="preserve">N. </w:t>
      </w:r>
    </w:p>
    <w:p w:rsidR="00102479" w:rsidRDefault="00102479" w:rsidP="00102479">
      <w:pPr>
        <w:pStyle w:val="Prrafodelista"/>
        <w:numPr>
          <w:ilvl w:val="0"/>
          <w:numId w:val="6"/>
        </w:numPr>
        <w:spacing w:after="160"/>
        <w:jc w:val="both"/>
      </w:pPr>
      <w:r>
        <w:t xml:space="preserve">En una población </w:t>
      </w:r>
      <w:r>
        <w:rPr>
          <w:b/>
          <w:i/>
        </w:rPr>
        <w:t>N</w:t>
      </w:r>
      <w:r>
        <w:t xml:space="preserve"> nos interesa establecer valores de las características de los elementos de </w:t>
      </w:r>
      <w:r>
        <w:rPr>
          <w:b/>
          <w:i/>
        </w:rPr>
        <w:t xml:space="preserve">N.  </w:t>
      </w:r>
      <w:r>
        <w:t xml:space="preserve"> </w:t>
      </w:r>
    </w:p>
    <w:p w:rsidR="00102479" w:rsidRDefault="00102479" w:rsidP="00102479">
      <w:pPr>
        <w:jc w:val="both"/>
      </w:pPr>
      <w:r>
        <w:t>Nos interesa conocer valores promedio de la población la cual se expresa como:</w:t>
      </w:r>
    </w:p>
    <w:p w:rsidR="00102479" w:rsidRDefault="00102479" w:rsidP="00102479">
      <w:pPr>
        <w:jc w:val="both"/>
      </w:pPr>
      <w:r>
        <w:rPr>
          <w:i/>
        </w:rPr>
        <w:t xml:space="preserve">Y= </w:t>
      </w:r>
      <w:r>
        <w:t xml:space="preserve"> al valor de una variable determinada, que nos interesa conocer, digamos un promedio.</w:t>
      </w:r>
    </w:p>
    <w:p w:rsidR="00102479" w:rsidRDefault="00102479" w:rsidP="00102479">
      <w:pPr>
        <w:jc w:val="both"/>
      </w:pPr>
      <w:r>
        <w:rPr>
          <w:i/>
        </w:rPr>
        <w:t xml:space="preserve">V= </w:t>
      </w:r>
      <w:r>
        <w:t xml:space="preserve">la varianza de la población con respecto a determinadas variables. </w:t>
      </w:r>
    </w:p>
    <w:p w:rsidR="00102479" w:rsidRDefault="00102479" w:rsidP="00102479">
      <w:pPr>
        <w:jc w:val="both"/>
      </w:pPr>
    </w:p>
    <w:p w:rsidR="00102479" w:rsidRDefault="00102479" w:rsidP="00102479">
      <w:pPr>
        <w:jc w:val="both"/>
      </w:pPr>
      <w:r>
        <w:t xml:space="preserve"> Cuando se hace una muestra, se debe preguntar ¿cuál es el menor número de unidades muéstrales (personas, organizaciones, etc</w:t>
      </w:r>
      <w:proofErr w:type="gramStart"/>
      <w:r>
        <w:t>. )</w:t>
      </w:r>
      <w:proofErr w:type="gramEnd"/>
      <w:r>
        <w:t xml:space="preserve"> que necesito para conformar una muestra (n) que me asegure un determinado nivel de error estándar, digamos menor de 0.01?  </w:t>
      </w:r>
    </w:p>
    <w:p w:rsidR="00102479" w:rsidRDefault="00102479" w:rsidP="00102479">
      <w:pPr>
        <w:jc w:val="both"/>
      </w:pPr>
      <w:r>
        <w:t>La respuesta se busca encontrar la probabilidad de la ocurrencia de Y, así como mi estimado de y se acerque a Y, el valor real de la población.  Se determina en dos pasos:</w:t>
      </w:r>
    </w:p>
    <w:p w:rsidR="00102479" w:rsidRPr="00FF1931" w:rsidRDefault="00102479" w:rsidP="00102479">
      <w:pPr>
        <w:jc w:val="both"/>
      </w:pPr>
      <w:r>
        <w:t>1.- n’= s</w:t>
      </w:r>
      <w:r>
        <w:rPr>
          <w:vertAlign w:val="superscript"/>
        </w:rPr>
        <w:t>2</w:t>
      </w:r>
      <w:r>
        <w:t>/V</w:t>
      </w:r>
      <w:r>
        <w:rPr>
          <w:vertAlign w:val="superscript"/>
        </w:rPr>
        <w:t xml:space="preserve">2 </w:t>
      </w:r>
      <w:r>
        <w:t xml:space="preserve">=  tamaño provisional de la muestra </w:t>
      </w:r>
      <w:r>
        <w:rPr>
          <w:vertAlign w:val="superscript"/>
        </w:rPr>
        <w:t>1</w:t>
      </w:r>
      <w:r>
        <w:t xml:space="preserve"> = varianza de la muestra/ varianza de la población.</w:t>
      </w:r>
    </w:p>
    <w:p w:rsidR="00102479" w:rsidRPr="00FF1931" w:rsidRDefault="00102479" w:rsidP="00102479">
      <w:pPr>
        <w:jc w:val="both"/>
      </w:pPr>
      <w:r>
        <w:t>2.- n=    /1+n’IN</w:t>
      </w:r>
    </w:p>
    <w:p w:rsidR="00102479" w:rsidRDefault="00102479" w:rsidP="00102479">
      <w:pPr>
        <w:jc w:val="both"/>
      </w:pPr>
    </w:p>
    <w:p w:rsidR="00102479" w:rsidRDefault="00102479" w:rsidP="00102479">
      <w:pPr>
        <w:jc w:val="both"/>
      </w:pPr>
    </w:p>
    <w:p w:rsidR="00102479" w:rsidRDefault="00102479" w:rsidP="00102479">
      <w:pPr>
        <w:jc w:val="both"/>
      </w:pPr>
      <w:r>
        <w:t xml:space="preserve">En ocasiones el interés del investigador es comprar </w:t>
      </w:r>
      <w:proofErr w:type="gramStart"/>
      <w:r>
        <w:t>los resultado</w:t>
      </w:r>
      <w:proofErr w:type="gramEnd"/>
      <w:r>
        <w:t xml:space="preserve"> entre segmentos, grupos o nichos de población, porque así lo señala el planteamiento del problema.  A veces nos interesan grupos que constituyen minorías de la población o universo y entonces si la muestra es aleatoria simple, resultará muy difícil determinar qué elementos o casos de tales grupos serán seleccionados.  La estratificación aumenta la precisión de la muestra e implica el uso deliberado de diferentes tamaños de muestra para cada estrato, a fin de lograr reducir la varianza de cada unidad de la media muestral.</w:t>
      </w:r>
    </w:p>
    <w:p w:rsidR="00102479" w:rsidRDefault="00102479" w:rsidP="00102479">
      <w:pPr>
        <w:jc w:val="both"/>
      </w:pPr>
    </w:p>
    <w:p w:rsidR="00102479" w:rsidRDefault="00102479" w:rsidP="00102479">
      <w:pPr>
        <w:jc w:val="both"/>
      </w:pPr>
      <w:r>
        <w:t xml:space="preserve">Muestreo por racimos, es cuando el investigador se ve limitado por recursos financieros, por tiempo, distancias geográficas o por una combinación de estos, se recurre a este tipo de muestreo.  En el cual se reducen costos, tiempo y energía, al considerar que muchas veces las unidades de análisis se encuentran encapsuladas o encerradas en determinados lugares físicos o geográficos. </w:t>
      </w:r>
    </w:p>
    <w:p w:rsidR="00102479" w:rsidRDefault="00102479" w:rsidP="00102479">
      <w:pPr>
        <w:jc w:val="both"/>
      </w:pPr>
    </w:p>
    <w:p w:rsidR="00102479" w:rsidRDefault="00102479" w:rsidP="00102479">
      <w:pPr>
        <w:jc w:val="both"/>
      </w:pPr>
      <w:r>
        <w:t xml:space="preserve">Los tipos de muestras dependen de dos cosas: del tamaño y del procedimiento de selección.   Las unidades de análisis o elementos muéstrales se eligen siempre aleatoriamente para asegurarnos de que cada elemento en la misma probabilidad de ser elegido. Se utilizan tres procedimientos de selección: </w:t>
      </w:r>
    </w:p>
    <w:p w:rsidR="00102479" w:rsidRDefault="00102479" w:rsidP="00102479">
      <w:pPr>
        <w:pStyle w:val="Prrafodelista"/>
        <w:numPr>
          <w:ilvl w:val="0"/>
          <w:numId w:val="7"/>
        </w:numPr>
        <w:spacing w:after="160"/>
        <w:jc w:val="both"/>
      </w:pPr>
      <w:r>
        <w:t xml:space="preserve">Tómbola, muy simple y </w:t>
      </w:r>
      <w:proofErr w:type="gramStart"/>
      <w:r>
        <w:t>rápido</w:t>
      </w:r>
      <w:proofErr w:type="gramEnd"/>
      <w:r>
        <w:t xml:space="preserve">.  </w:t>
      </w:r>
    </w:p>
    <w:p w:rsidR="00102479" w:rsidRDefault="00102479" w:rsidP="00102479">
      <w:pPr>
        <w:pStyle w:val="Prrafodelista"/>
        <w:numPr>
          <w:ilvl w:val="0"/>
          <w:numId w:val="7"/>
        </w:numPr>
        <w:spacing w:after="160"/>
        <w:jc w:val="both"/>
      </w:pPr>
      <w:r>
        <w:t xml:space="preserve">Números random o números aleatorios.  </w:t>
      </w:r>
    </w:p>
    <w:p w:rsidR="00102479" w:rsidRDefault="00102479" w:rsidP="00102479">
      <w:pPr>
        <w:pStyle w:val="Prrafodelista"/>
        <w:numPr>
          <w:ilvl w:val="0"/>
          <w:numId w:val="7"/>
        </w:numPr>
        <w:spacing w:after="160"/>
        <w:jc w:val="both"/>
      </w:pPr>
      <w:r>
        <w:t xml:space="preserve">Selección sistemática de elementos muéstrales. </w:t>
      </w:r>
    </w:p>
    <w:p w:rsidR="00102479" w:rsidRDefault="00102479" w:rsidP="00102479">
      <w:pPr>
        <w:jc w:val="both"/>
      </w:pPr>
    </w:p>
    <w:p w:rsidR="00102479" w:rsidRDefault="00102479" w:rsidP="00102479">
      <w:pPr>
        <w:jc w:val="both"/>
      </w:pPr>
    </w:p>
    <w:p w:rsidR="00102479" w:rsidRDefault="00102479" w:rsidP="00102479">
      <w:pPr>
        <w:jc w:val="both"/>
      </w:pPr>
      <w:r>
        <w:t>Las muestras no probabilísticas, también llamadas muestras dirigidas, suponen un procedimiento de selección informar. Se utilizan en muchas investigaciones cuantitativas y cualitativas. En ellas se selecciona a sujetos “típicos” con la vaga esperanza de que sean casos representativos de una población.  La única ventaja de una muestra no probabilística es su utilidad para determinado diseño de estudio que requiere no tanto una representatividad de elementos de una población, sino una cuidadosa y contro</w:t>
      </w:r>
      <w:bookmarkStart w:id="0" w:name="_GoBack"/>
      <w:bookmarkEnd w:id="0"/>
      <w:r>
        <w:t xml:space="preserve">lada elección de sujetos con ciertas características especificadas previamente en el planteamiento del problema. </w:t>
      </w:r>
    </w:p>
    <w:p w:rsidR="00102479" w:rsidRDefault="00102479" w:rsidP="00102479">
      <w:pPr>
        <w:jc w:val="both"/>
      </w:pPr>
    </w:p>
    <w:p w:rsidR="00102479" w:rsidRDefault="00102479">
      <w:pPr>
        <w:jc w:val="both"/>
      </w:pPr>
    </w:p>
    <w:sectPr w:rsidR="00102479">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873" w:rsidRDefault="00415873" w:rsidP="00F66316">
      <w:pPr>
        <w:spacing w:after="0" w:line="240" w:lineRule="auto"/>
      </w:pPr>
      <w:r>
        <w:separator/>
      </w:r>
    </w:p>
  </w:endnote>
  <w:endnote w:type="continuationSeparator" w:id="0">
    <w:p w:rsidR="00415873" w:rsidRDefault="00415873" w:rsidP="00F66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873" w:rsidRDefault="00415873" w:rsidP="00F66316">
      <w:pPr>
        <w:spacing w:after="0" w:line="240" w:lineRule="auto"/>
      </w:pPr>
      <w:r>
        <w:separator/>
      </w:r>
    </w:p>
  </w:footnote>
  <w:footnote w:type="continuationSeparator" w:id="0">
    <w:p w:rsidR="00415873" w:rsidRDefault="00415873" w:rsidP="00F663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316" w:rsidRDefault="00F66316" w:rsidP="00F66316">
    <w:pPr>
      <w:pStyle w:val="Encabezado"/>
      <w:jc w:val="right"/>
    </w:pPr>
  </w:p>
  <w:p w:rsidR="00F66316" w:rsidRDefault="00F66316" w:rsidP="00F66316">
    <w:pPr>
      <w:pStyle w:val="Encabezado"/>
    </w:pPr>
    <w:r>
      <w:rPr>
        <w:noProof/>
        <w:lang w:eastAsia="es-MX"/>
      </w:rPr>
      <w:drawing>
        <wp:inline distT="0" distB="0" distL="0" distR="0" wp14:anchorId="5E5CACDD" wp14:editId="2460795F">
          <wp:extent cx="1469390" cy="5607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9390" cy="560705"/>
                  </a:xfrm>
                  <a:prstGeom prst="rect">
                    <a:avLst/>
                  </a:prstGeom>
                  <a:noFill/>
                </pic:spPr>
              </pic:pic>
            </a:graphicData>
          </a:graphic>
        </wp:inline>
      </w:drawing>
    </w:r>
    <w:r w:rsidRPr="005E41AC">
      <w:t xml:space="preserve"> </w:t>
    </w:r>
    <w:r>
      <w:t xml:space="preserve">                              ALUMNO: GUSTAVO ARMANDO CONTRERAS OROZCO.</w:t>
    </w:r>
  </w:p>
  <w:p w:rsidR="00F66316" w:rsidRDefault="00F66316" w:rsidP="00F66316">
    <w:pPr>
      <w:pStyle w:val="Encabezado"/>
      <w:jc w:val="right"/>
    </w:pPr>
    <w:r>
      <w:t>MATERIA: ESTADISTICA ADMINISTRATIVA.</w:t>
    </w:r>
  </w:p>
  <w:p w:rsidR="00F66316" w:rsidRDefault="00F66316">
    <w:pPr>
      <w:pStyle w:val="Encabezado"/>
    </w:pPr>
    <w:r>
      <w:rPr>
        <w:noProof/>
        <w:lang w:eastAsia="es-MX"/>
      </w:rPr>
      <mc:AlternateContent>
        <mc:Choice Requires="wps">
          <w:drawing>
            <wp:anchor distT="0" distB="0" distL="114300" distR="114300" simplePos="0" relativeHeight="251659264" behindDoc="0" locked="0" layoutInCell="1" allowOverlap="1" wp14:anchorId="241CF83F" wp14:editId="066C4E59">
              <wp:simplePos x="0" y="0"/>
              <wp:positionH relativeFrom="column">
                <wp:posOffset>-410210</wp:posOffset>
              </wp:positionH>
              <wp:positionV relativeFrom="paragraph">
                <wp:posOffset>54610</wp:posOffset>
              </wp:positionV>
              <wp:extent cx="6602730" cy="10160"/>
              <wp:effectExtent l="0" t="0" r="26670" b="27940"/>
              <wp:wrapNone/>
              <wp:docPr id="51" name="51 Conector recto"/>
              <wp:cNvGraphicFramePr/>
              <a:graphic xmlns:a="http://schemas.openxmlformats.org/drawingml/2006/main">
                <a:graphicData uri="http://schemas.microsoft.com/office/word/2010/wordprocessingShape">
                  <wps:wsp>
                    <wps:cNvCnPr/>
                    <wps:spPr>
                      <a:xfrm>
                        <a:off x="0" y="0"/>
                        <a:ext cx="6602730" cy="10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1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2.3pt,4.3pt" to="487.6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" strokecolor="#4579b8 [3044]"/>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4670F"/>
    <w:multiLevelType w:val="hybridMultilevel"/>
    <w:tmpl w:val="F14CA3EA"/>
    <w:lvl w:ilvl="0" w:tplc="E6B696E6">
      <w:start w:val="1"/>
      <w:numFmt w:val="bullet"/>
      <w:lvlText w:val=""/>
      <w:lvlJc w:val="left"/>
      <w:pPr>
        <w:tabs>
          <w:tab w:val="num" w:pos="720"/>
        </w:tabs>
        <w:ind w:left="720" w:hanging="360"/>
      </w:pPr>
      <w:rPr>
        <w:rFonts w:ascii="Wingdings" w:hAnsi="Wingdings" w:hint="default"/>
      </w:rPr>
    </w:lvl>
    <w:lvl w:ilvl="1" w:tplc="5972D708">
      <w:start w:val="1219"/>
      <w:numFmt w:val="bullet"/>
      <w:lvlText w:val=""/>
      <w:lvlJc w:val="left"/>
      <w:pPr>
        <w:tabs>
          <w:tab w:val="num" w:pos="1440"/>
        </w:tabs>
        <w:ind w:left="1440" w:hanging="360"/>
      </w:pPr>
      <w:rPr>
        <w:rFonts w:ascii="Wingdings" w:hAnsi="Wingdings" w:hint="default"/>
      </w:rPr>
    </w:lvl>
    <w:lvl w:ilvl="2" w:tplc="E9E0B56C" w:tentative="1">
      <w:start w:val="1"/>
      <w:numFmt w:val="bullet"/>
      <w:lvlText w:val=""/>
      <w:lvlJc w:val="left"/>
      <w:pPr>
        <w:tabs>
          <w:tab w:val="num" w:pos="2160"/>
        </w:tabs>
        <w:ind w:left="2160" w:hanging="360"/>
      </w:pPr>
      <w:rPr>
        <w:rFonts w:ascii="Wingdings" w:hAnsi="Wingdings" w:hint="default"/>
      </w:rPr>
    </w:lvl>
    <w:lvl w:ilvl="3" w:tplc="970C13E2" w:tentative="1">
      <w:start w:val="1"/>
      <w:numFmt w:val="bullet"/>
      <w:lvlText w:val=""/>
      <w:lvlJc w:val="left"/>
      <w:pPr>
        <w:tabs>
          <w:tab w:val="num" w:pos="2880"/>
        </w:tabs>
        <w:ind w:left="2880" w:hanging="360"/>
      </w:pPr>
      <w:rPr>
        <w:rFonts w:ascii="Wingdings" w:hAnsi="Wingdings" w:hint="default"/>
      </w:rPr>
    </w:lvl>
    <w:lvl w:ilvl="4" w:tplc="0ADE37C2" w:tentative="1">
      <w:start w:val="1"/>
      <w:numFmt w:val="bullet"/>
      <w:lvlText w:val=""/>
      <w:lvlJc w:val="left"/>
      <w:pPr>
        <w:tabs>
          <w:tab w:val="num" w:pos="3600"/>
        </w:tabs>
        <w:ind w:left="3600" w:hanging="360"/>
      </w:pPr>
      <w:rPr>
        <w:rFonts w:ascii="Wingdings" w:hAnsi="Wingdings" w:hint="default"/>
      </w:rPr>
    </w:lvl>
    <w:lvl w:ilvl="5" w:tplc="877078AC" w:tentative="1">
      <w:start w:val="1"/>
      <w:numFmt w:val="bullet"/>
      <w:lvlText w:val=""/>
      <w:lvlJc w:val="left"/>
      <w:pPr>
        <w:tabs>
          <w:tab w:val="num" w:pos="4320"/>
        </w:tabs>
        <w:ind w:left="4320" w:hanging="360"/>
      </w:pPr>
      <w:rPr>
        <w:rFonts w:ascii="Wingdings" w:hAnsi="Wingdings" w:hint="default"/>
      </w:rPr>
    </w:lvl>
    <w:lvl w:ilvl="6" w:tplc="FDECCEAA" w:tentative="1">
      <w:start w:val="1"/>
      <w:numFmt w:val="bullet"/>
      <w:lvlText w:val=""/>
      <w:lvlJc w:val="left"/>
      <w:pPr>
        <w:tabs>
          <w:tab w:val="num" w:pos="5040"/>
        </w:tabs>
        <w:ind w:left="5040" w:hanging="360"/>
      </w:pPr>
      <w:rPr>
        <w:rFonts w:ascii="Wingdings" w:hAnsi="Wingdings" w:hint="default"/>
      </w:rPr>
    </w:lvl>
    <w:lvl w:ilvl="7" w:tplc="E02A3834" w:tentative="1">
      <w:start w:val="1"/>
      <w:numFmt w:val="bullet"/>
      <w:lvlText w:val=""/>
      <w:lvlJc w:val="left"/>
      <w:pPr>
        <w:tabs>
          <w:tab w:val="num" w:pos="5760"/>
        </w:tabs>
        <w:ind w:left="5760" w:hanging="360"/>
      </w:pPr>
      <w:rPr>
        <w:rFonts w:ascii="Wingdings" w:hAnsi="Wingdings" w:hint="default"/>
      </w:rPr>
    </w:lvl>
    <w:lvl w:ilvl="8" w:tplc="7618F360" w:tentative="1">
      <w:start w:val="1"/>
      <w:numFmt w:val="bullet"/>
      <w:lvlText w:val=""/>
      <w:lvlJc w:val="left"/>
      <w:pPr>
        <w:tabs>
          <w:tab w:val="num" w:pos="6480"/>
        </w:tabs>
        <w:ind w:left="6480" w:hanging="360"/>
      </w:pPr>
      <w:rPr>
        <w:rFonts w:ascii="Wingdings" w:hAnsi="Wingdings" w:hint="default"/>
      </w:rPr>
    </w:lvl>
  </w:abstractNum>
  <w:abstractNum w:abstractNumId="1">
    <w:nsid w:val="0C9A280C"/>
    <w:multiLevelType w:val="hybridMultilevel"/>
    <w:tmpl w:val="010A2ECE"/>
    <w:lvl w:ilvl="0" w:tplc="F10C160C">
      <w:start w:val="1"/>
      <w:numFmt w:val="bullet"/>
      <w:lvlText w:val=""/>
      <w:lvlJc w:val="left"/>
      <w:pPr>
        <w:tabs>
          <w:tab w:val="num" w:pos="720"/>
        </w:tabs>
        <w:ind w:left="720" w:hanging="360"/>
      </w:pPr>
      <w:rPr>
        <w:rFonts w:ascii="Wingdings" w:hAnsi="Wingdings" w:hint="default"/>
      </w:rPr>
    </w:lvl>
    <w:lvl w:ilvl="1" w:tplc="1B504366">
      <w:start w:val="1921"/>
      <w:numFmt w:val="bullet"/>
      <w:lvlText w:val=""/>
      <w:lvlJc w:val="left"/>
      <w:pPr>
        <w:tabs>
          <w:tab w:val="num" w:pos="1440"/>
        </w:tabs>
        <w:ind w:left="1440" w:hanging="360"/>
      </w:pPr>
      <w:rPr>
        <w:rFonts w:ascii="Wingdings" w:hAnsi="Wingdings" w:hint="default"/>
      </w:rPr>
    </w:lvl>
    <w:lvl w:ilvl="2" w:tplc="2E56F158" w:tentative="1">
      <w:start w:val="1"/>
      <w:numFmt w:val="bullet"/>
      <w:lvlText w:val=""/>
      <w:lvlJc w:val="left"/>
      <w:pPr>
        <w:tabs>
          <w:tab w:val="num" w:pos="2160"/>
        </w:tabs>
        <w:ind w:left="2160" w:hanging="360"/>
      </w:pPr>
      <w:rPr>
        <w:rFonts w:ascii="Wingdings" w:hAnsi="Wingdings" w:hint="default"/>
      </w:rPr>
    </w:lvl>
    <w:lvl w:ilvl="3" w:tplc="691E2A9A" w:tentative="1">
      <w:start w:val="1"/>
      <w:numFmt w:val="bullet"/>
      <w:lvlText w:val=""/>
      <w:lvlJc w:val="left"/>
      <w:pPr>
        <w:tabs>
          <w:tab w:val="num" w:pos="2880"/>
        </w:tabs>
        <w:ind w:left="2880" w:hanging="360"/>
      </w:pPr>
      <w:rPr>
        <w:rFonts w:ascii="Wingdings" w:hAnsi="Wingdings" w:hint="default"/>
      </w:rPr>
    </w:lvl>
    <w:lvl w:ilvl="4" w:tplc="C666DCE2" w:tentative="1">
      <w:start w:val="1"/>
      <w:numFmt w:val="bullet"/>
      <w:lvlText w:val=""/>
      <w:lvlJc w:val="left"/>
      <w:pPr>
        <w:tabs>
          <w:tab w:val="num" w:pos="3600"/>
        </w:tabs>
        <w:ind w:left="3600" w:hanging="360"/>
      </w:pPr>
      <w:rPr>
        <w:rFonts w:ascii="Wingdings" w:hAnsi="Wingdings" w:hint="default"/>
      </w:rPr>
    </w:lvl>
    <w:lvl w:ilvl="5" w:tplc="74763248" w:tentative="1">
      <w:start w:val="1"/>
      <w:numFmt w:val="bullet"/>
      <w:lvlText w:val=""/>
      <w:lvlJc w:val="left"/>
      <w:pPr>
        <w:tabs>
          <w:tab w:val="num" w:pos="4320"/>
        </w:tabs>
        <w:ind w:left="4320" w:hanging="360"/>
      </w:pPr>
      <w:rPr>
        <w:rFonts w:ascii="Wingdings" w:hAnsi="Wingdings" w:hint="default"/>
      </w:rPr>
    </w:lvl>
    <w:lvl w:ilvl="6" w:tplc="658ACC28" w:tentative="1">
      <w:start w:val="1"/>
      <w:numFmt w:val="bullet"/>
      <w:lvlText w:val=""/>
      <w:lvlJc w:val="left"/>
      <w:pPr>
        <w:tabs>
          <w:tab w:val="num" w:pos="5040"/>
        </w:tabs>
        <w:ind w:left="5040" w:hanging="360"/>
      </w:pPr>
      <w:rPr>
        <w:rFonts w:ascii="Wingdings" w:hAnsi="Wingdings" w:hint="default"/>
      </w:rPr>
    </w:lvl>
    <w:lvl w:ilvl="7" w:tplc="CF324896" w:tentative="1">
      <w:start w:val="1"/>
      <w:numFmt w:val="bullet"/>
      <w:lvlText w:val=""/>
      <w:lvlJc w:val="left"/>
      <w:pPr>
        <w:tabs>
          <w:tab w:val="num" w:pos="5760"/>
        </w:tabs>
        <w:ind w:left="5760" w:hanging="360"/>
      </w:pPr>
      <w:rPr>
        <w:rFonts w:ascii="Wingdings" w:hAnsi="Wingdings" w:hint="default"/>
      </w:rPr>
    </w:lvl>
    <w:lvl w:ilvl="8" w:tplc="32B00234" w:tentative="1">
      <w:start w:val="1"/>
      <w:numFmt w:val="bullet"/>
      <w:lvlText w:val=""/>
      <w:lvlJc w:val="left"/>
      <w:pPr>
        <w:tabs>
          <w:tab w:val="num" w:pos="6480"/>
        </w:tabs>
        <w:ind w:left="6480" w:hanging="360"/>
      </w:pPr>
      <w:rPr>
        <w:rFonts w:ascii="Wingdings" w:hAnsi="Wingdings" w:hint="default"/>
      </w:rPr>
    </w:lvl>
  </w:abstractNum>
  <w:abstractNum w:abstractNumId="2">
    <w:nsid w:val="0EE528F1"/>
    <w:multiLevelType w:val="hybridMultilevel"/>
    <w:tmpl w:val="BD10B4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B196B77"/>
    <w:multiLevelType w:val="hybridMultilevel"/>
    <w:tmpl w:val="154084FC"/>
    <w:lvl w:ilvl="0" w:tplc="3CE8E2E0">
      <w:start w:val="1"/>
      <w:numFmt w:val="bullet"/>
      <w:lvlText w:val=""/>
      <w:lvlJc w:val="left"/>
      <w:pPr>
        <w:tabs>
          <w:tab w:val="num" w:pos="720"/>
        </w:tabs>
        <w:ind w:left="720" w:hanging="360"/>
      </w:pPr>
      <w:rPr>
        <w:rFonts w:ascii="Wingdings" w:hAnsi="Wingdings" w:hint="default"/>
      </w:rPr>
    </w:lvl>
    <w:lvl w:ilvl="1" w:tplc="37BC8142">
      <w:start w:val="1892"/>
      <w:numFmt w:val="bullet"/>
      <w:lvlText w:val=""/>
      <w:lvlJc w:val="left"/>
      <w:pPr>
        <w:tabs>
          <w:tab w:val="num" w:pos="1440"/>
        </w:tabs>
        <w:ind w:left="1440" w:hanging="360"/>
      </w:pPr>
      <w:rPr>
        <w:rFonts w:ascii="Wingdings" w:hAnsi="Wingdings" w:hint="default"/>
      </w:rPr>
    </w:lvl>
    <w:lvl w:ilvl="2" w:tplc="54781140">
      <w:start w:val="1892"/>
      <w:numFmt w:val="bullet"/>
      <w:lvlText w:val=""/>
      <w:lvlJc w:val="left"/>
      <w:pPr>
        <w:tabs>
          <w:tab w:val="num" w:pos="2160"/>
        </w:tabs>
        <w:ind w:left="2160" w:hanging="360"/>
      </w:pPr>
      <w:rPr>
        <w:rFonts w:ascii="Wingdings" w:hAnsi="Wingdings" w:hint="default"/>
      </w:rPr>
    </w:lvl>
    <w:lvl w:ilvl="3" w:tplc="2AB48B44" w:tentative="1">
      <w:start w:val="1"/>
      <w:numFmt w:val="bullet"/>
      <w:lvlText w:val=""/>
      <w:lvlJc w:val="left"/>
      <w:pPr>
        <w:tabs>
          <w:tab w:val="num" w:pos="2880"/>
        </w:tabs>
        <w:ind w:left="2880" w:hanging="360"/>
      </w:pPr>
      <w:rPr>
        <w:rFonts w:ascii="Wingdings" w:hAnsi="Wingdings" w:hint="default"/>
      </w:rPr>
    </w:lvl>
    <w:lvl w:ilvl="4" w:tplc="43A0CF9E" w:tentative="1">
      <w:start w:val="1"/>
      <w:numFmt w:val="bullet"/>
      <w:lvlText w:val=""/>
      <w:lvlJc w:val="left"/>
      <w:pPr>
        <w:tabs>
          <w:tab w:val="num" w:pos="3600"/>
        </w:tabs>
        <w:ind w:left="3600" w:hanging="360"/>
      </w:pPr>
      <w:rPr>
        <w:rFonts w:ascii="Wingdings" w:hAnsi="Wingdings" w:hint="default"/>
      </w:rPr>
    </w:lvl>
    <w:lvl w:ilvl="5" w:tplc="93AA61A0" w:tentative="1">
      <w:start w:val="1"/>
      <w:numFmt w:val="bullet"/>
      <w:lvlText w:val=""/>
      <w:lvlJc w:val="left"/>
      <w:pPr>
        <w:tabs>
          <w:tab w:val="num" w:pos="4320"/>
        </w:tabs>
        <w:ind w:left="4320" w:hanging="360"/>
      </w:pPr>
      <w:rPr>
        <w:rFonts w:ascii="Wingdings" w:hAnsi="Wingdings" w:hint="default"/>
      </w:rPr>
    </w:lvl>
    <w:lvl w:ilvl="6" w:tplc="9DF06F32" w:tentative="1">
      <w:start w:val="1"/>
      <w:numFmt w:val="bullet"/>
      <w:lvlText w:val=""/>
      <w:lvlJc w:val="left"/>
      <w:pPr>
        <w:tabs>
          <w:tab w:val="num" w:pos="5040"/>
        </w:tabs>
        <w:ind w:left="5040" w:hanging="360"/>
      </w:pPr>
      <w:rPr>
        <w:rFonts w:ascii="Wingdings" w:hAnsi="Wingdings" w:hint="default"/>
      </w:rPr>
    </w:lvl>
    <w:lvl w:ilvl="7" w:tplc="70E45120" w:tentative="1">
      <w:start w:val="1"/>
      <w:numFmt w:val="bullet"/>
      <w:lvlText w:val=""/>
      <w:lvlJc w:val="left"/>
      <w:pPr>
        <w:tabs>
          <w:tab w:val="num" w:pos="5760"/>
        </w:tabs>
        <w:ind w:left="5760" w:hanging="360"/>
      </w:pPr>
      <w:rPr>
        <w:rFonts w:ascii="Wingdings" w:hAnsi="Wingdings" w:hint="default"/>
      </w:rPr>
    </w:lvl>
    <w:lvl w:ilvl="8" w:tplc="C21C6742" w:tentative="1">
      <w:start w:val="1"/>
      <w:numFmt w:val="bullet"/>
      <w:lvlText w:val=""/>
      <w:lvlJc w:val="left"/>
      <w:pPr>
        <w:tabs>
          <w:tab w:val="num" w:pos="6480"/>
        </w:tabs>
        <w:ind w:left="6480" w:hanging="360"/>
      </w:pPr>
      <w:rPr>
        <w:rFonts w:ascii="Wingdings" w:hAnsi="Wingdings" w:hint="default"/>
      </w:rPr>
    </w:lvl>
  </w:abstractNum>
  <w:abstractNum w:abstractNumId="4">
    <w:nsid w:val="59B25072"/>
    <w:multiLevelType w:val="hybridMultilevel"/>
    <w:tmpl w:val="F7E018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52F0214"/>
    <w:multiLevelType w:val="hybridMultilevel"/>
    <w:tmpl w:val="C2747AC2"/>
    <w:lvl w:ilvl="0" w:tplc="01EE481A">
      <w:start w:val="1"/>
      <w:numFmt w:val="bullet"/>
      <w:lvlText w:val=""/>
      <w:lvlJc w:val="left"/>
      <w:pPr>
        <w:tabs>
          <w:tab w:val="num" w:pos="720"/>
        </w:tabs>
        <w:ind w:left="720" w:hanging="360"/>
      </w:pPr>
      <w:rPr>
        <w:rFonts w:ascii="Wingdings" w:hAnsi="Wingdings" w:hint="default"/>
      </w:rPr>
    </w:lvl>
    <w:lvl w:ilvl="1" w:tplc="94C27960">
      <w:start w:val="1921"/>
      <w:numFmt w:val="bullet"/>
      <w:lvlText w:val=""/>
      <w:lvlJc w:val="left"/>
      <w:pPr>
        <w:tabs>
          <w:tab w:val="num" w:pos="1440"/>
        </w:tabs>
        <w:ind w:left="1440" w:hanging="360"/>
      </w:pPr>
      <w:rPr>
        <w:rFonts w:ascii="Wingdings" w:hAnsi="Wingdings" w:hint="default"/>
      </w:rPr>
    </w:lvl>
    <w:lvl w:ilvl="2" w:tplc="E36E9F62" w:tentative="1">
      <w:start w:val="1"/>
      <w:numFmt w:val="bullet"/>
      <w:lvlText w:val=""/>
      <w:lvlJc w:val="left"/>
      <w:pPr>
        <w:tabs>
          <w:tab w:val="num" w:pos="2160"/>
        </w:tabs>
        <w:ind w:left="2160" w:hanging="360"/>
      </w:pPr>
      <w:rPr>
        <w:rFonts w:ascii="Wingdings" w:hAnsi="Wingdings" w:hint="default"/>
      </w:rPr>
    </w:lvl>
    <w:lvl w:ilvl="3" w:tplc="ECECE002" w:tentative="1">
      <w:start w:val="1"/>
      <w:numFmt w:val="bullet"/>
      <w:lvlText w:val=""/>
      <w:lvlJc w:val="left"/>
      <w:pPr>
        <w:tabs>
          <w:tab w:val="num" w:pos="2880"/>
        </w:tabs>
        <w:ind w:left="2880" w:hanging="360"/>
      </w:pPr>
      <w:rPr>
        <w:rFonts w:ascii="Wingdings" w:hAnsi="Wingdings" w:hint="default"/>
      </w:rPr>
    </w:lvl>
    <w:lvl w:ilvl="4" w:tplc="544084B2" w:tentative="1">
      <w:start w:val="1"/>
      <w:numFmt w:val="bullet"/>
      <w:lvlText w:val=""/>
      <w:lvlJc w:val="left"/>
      <w:pPr>
        <w:tabs>
          <w:tab w:val="num" w:pos="3600"/>
        </w:tabs>
        <w:ind w:left="3600" w:hanging="360"/>
      </w:pPr>
      <w:rPr>
        <w:rFonts w:ascii="Wingdings" w:hAnsi="Wingdings" w:hint="default"/>
      </w:rPr>
    </w:lvl>
    <w:lvl w:ilvl="5" w:tplc="46A0B97A" w:tentative="1">
      <w:start w:val="1"/>
      <w:numFmt w:val="bullet"/>
      <w:lvlText w:val=""/>
      <w:lvlJc w:val="left"/>
      <w:pPr>
        <w:tabs>
          <w:tab w:val="num" w:pos="4320"/>
        </w:tabs>
        <w:ind w:left="4320" w:hanging="360"/>
      </w:pPr>
      <w:rPr>
        <w:rFonts w:ascii="Wingdings" w:hAnsi="Wingdings" w:hint="default"/>
      </w:rPr>
    </w:lvl>
    <w:lvl w:ilvl="6" w:tplc="18FCC928" w:tentative="1">
      <w:start w:val="1"/>
      <w:numFmt w:val="bullet"/>
      <w:lvlText w:val=""/>
      <w:lvlJc w:val="left"/>
      <w:pPr>
        <w:tabs>
          <w:tab w:val="num" w:pos="5040"/>
        </w:tabs>
        <w:ind w:left="5040" w:hanging="360"/>
      </w:pPr>
      <w:rPr>
        <w:rFonts w:ascii="Wingdings" w:hAnsi="Wingdings" w:hint="default"/>
      </w:rPr>
    </w:lvl>
    <w:lvl w:ilvl="7" w:tplc="87DEEC00" w:tentative="1">
      <w:start w:val="1"/>
      <w:numFmt w:val="bullet"/>
      <w:lvlText w:val=""/>
      <w:lvlJc w:val="left"/>
      <w:pPr>
        <w:tabs>
          <w:tab w:val="num" w:pos="5760"/>
        </w:tabs>
        <w:ind w:left="5760" w:hanging="360"/>
      </w:pPr>
      <w:rPr>
        <w:rFonts w:ascii="Wingdings" w:hAnsi="Wingdings" w:hint="default"/>
      </w:rPr>
    </w:lvl>
    <w:lvl w:ilvl="8" w:tplc="7DC21C8E" w:tentative="1">
      <w:start w:val="1"/>
      <w:numFmt w:val="bullet"/>
      <w:lvlText w:val=""/>
      <w:lvlJc w:val="left"/>
      <w:pPr>
        <w:tabs>
          <w:tab w:val="num" w:pos="6480"/>
        </w:tabs>
        <w:ind w:left="6480" w:hanging="360"/>
      </w:pPr>
      <w:rPr>
        <w:rFonts w:ascii="Wingdings" w:hAnsi="Wingdings" w:hint="default"/>
      </w:rPr>
    </w:lvl>
  </w:abstractNum>
  <w:abstractNum w:abstractNumId="6">
    <w:nsid w:val="73142710"/>
    <w:multiLevelType w:val="hybridMultilevel"/>
    <w:tmpl w:val="8DF6AC1A"/>
    <w:lvl w:ilvl="0" w:tplc="37BC8142">
      <w:start w:val="1892"/>
      <w:numFmt w:val="bullet"/>
      <w:lvlText w:val=""/>
      <w:lvlJc w:val="left"/>
      <w:pPr>
        <w:tabs>
          <w:tab w:val="num" w:pos="2160"/>
        </w:tabs>
        <w:ind w:left="2160" w:hanging="360"/>
      </w:pPr>
      <w:rPr>
        <w:rFonts w:ascii="Wingdings" w:hAnsi="Wingdings"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481"/>
    <w:rsid w:val="00102479"/>
    <w:rsid w:val="002C00EA"/>
    <w:rsid w:val="003539A3"/>
    <w:rsid w:val="00415873"/>
    <w:rsid w:val="005678F7"/>
    <w:rsid w:val="00596343"/>
    <w:rsid w:val="005A7A7E"/>
    <w:rsid w:val="007F11CA"/>
    <w:rsid w:val="008E5C92"/>
    <w:rsid w:val="00986F14"/>
    <w:rsid w:val="00B46152"/>
    <w:rsid w:val="00CC0481"/>
    <w:rsid w:val="00DB2111"/>
    <w:rsid w:val="00EE72E0"/>
    <w:rsid w:val="00F663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0481"/>
    <w:pPr>
      <w:ind w:left="720"/>
      <w:contextualSpacing/>
    </w:pPr>
  </w:style>
  <w:style w:type="paragraph" w:styleId="Encabezado">
    <w:name w:val="header"/>
    <w:basedOn w:val="Normal"/>
    <w:link w:val="EncabezadoCar"/>
    <w:uiPriority w:val="99"/>
    <w:unhideWhenUsed/>
    <w:rsid w:val="00F663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6316"/>
  </w:style>
  <w:style w:type="paragraph" w:styleId="Piedepgina">
    <w:name w:val="footer"/>
    <w:basedOn w:val="Normal"/>
    <w:link w:val="PiedepginaCar"/>
    <w:uiPriority w:val="99"/>
    <w:unhideWhenUsed/>
    <w:rsid w:val="00F663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6316"/>
  </w:style>
  <w:style w:type="paragraph" w:styleId="Textodeglobo">
    <w:name w:val="Balloon Text"/>
    <w:basedOn w:val="Normal"/>
    <w:link w:val="TextodegloboCar"/>
    <w:uiPriority w:val="99"/>
    <w:semiHidden/>
    <w:unhideWhenUsed/>
    <w:rsid w:val="00F663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63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0481"/>
    <w:pPr>
      <w:ind w:left="720"/>
      <w:contextualSpacing/>
    </w:pPr>
  </w:style>
  <w:style w:type="paragraph" w:styleId="Encabezado">
    <w:name w:val="header"/>
    <w:basedOn w:val="Normal"/>
    <w:link w:val="EncabezadoCar"/>
    <w:uiPriority w:val="99"/>
    <w:unhideWhenUsed/>
    <w:rsid w:val="00F663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6316"/>
  </w:style>
  <w:style w:type="paragraph" w:styleId="Piedepgina">
    <w:name w:val="footer"/>
    <w:basedOn w:val="Normal"/>
    <w:link w:val="PiedepginaCar"/>
    <w:uiPriority w:val="99"/>
    <w:unhideWhenUsed/>
    <w:rsid w:val="00F663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6316"/>
  </w:style>
  <w:style w:type="paragraph" w:styleId="Textodeglobo">
    <w:name w:val="Balloon Text"/>
    <w:basedOn w:val="Normal"/>
    <w:link w:val="TextodegloboCar"/>
    <w:uiPriority w:val="99"/>
    <w:semiHidden/>
    <w:unhideWhenUsed/>
    <w:rsid w:val="00F663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63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58319">
      <w:bodyDiv w:val="1"/>
      <w:marLeft w:val="0"/>
      <w:marRight w:val="0"/>
      <w:marTop w:val="0"/>
      <w:marBottom w:val="0"/>
      <w:divBdr>
        <w:top w:val="none" w:sz="0" w:space="0" w:color="auto"/>
        <w:left w:val="none" w:sz="0" w:space="0" w:color="auto"/>
        <w:bottom w:val="none" w:sz="0" w:space="0" w:color="auto"/>
        <w:right w:val="none" w:sz="0" w:space="0" w:color="auto"/>
      </w:divBdr>
    </w:div>
    <w:div w:id="126246501">
      <w:bodyDiv w:val="1"/>
      <w:marLeft w:val="0"/>
      <w:marRight w:val="0"/>
      <w:marTop w:val="0"/>
      <w:marBottom w:val="0"/>
      <w:divBdr>
        <w:top w:val="none" w:sz="0" w:space="0" w:color="auto"/>
        <w:left w:val="none" w:sz="0" w:space="0" w:color="auto"/>
        <w:bottom w:val="none" w:sz="0" w:space="0" w:color="auto"/>
        <w:right w:val="none" w:sz="0" w:space="0" w:color="auto"/>
      </w:divBdr>
      <w:divsChild>
        <w:div w:id="1565408113">
          <w:marLeft w:val="360"/>
          <w:marRight w:val="0"/>
          <w:marTop w:val="91"/>
          <w:marBottom w:val="0"/>
          <w:divBdr>
            <w:top w:val="none" w:sz="0" w:space="0" w:color="auto"/>
            <w:left w:val="none" w:sz="0" w:space="0" w:color="auto"/>
            <w:bottom w:val="none" w:sz="0" w:space="0" w:color="auto"/>
            <w:right w:val="none" w:sz="0" w:space="0" w:color="auto"/>
          </w:divBdr>
        </w:div>
        <w:div w:id="1224100900">
          <w:marLeft w:val="360"/>
          <w:marRight w:val="0"/>
          <w:marTop w:val="91"/>
          <w:marBottom w:val="0"/>
          <w:divBdr>
            <w:top w:val="none" w:sz="0" w:space="0" w:color="auto"/>
            <w:left w:val="none" w:sz="0" w:space="0" w:color="auto"/>
            <w:bottom w:val="none" w:sz="0" w:space="0" w:color="auto"/>
            <w:right w:val="none" w:sz="0" w:space="0" w:color="auto"/>
          </w:divBdr>
        </w:div>
        <w:div w:id="48115128">
          <w:marLeft w:val="792"/>
          <w:marRight w:val="0"/>
          <w:marTop w:val="82"/>
          <w:marBottom w:val="0"/>
          <w:divBdr>
            <w:top w:val="none" w:sz="0" w:space="0" w:color="auto"/>
            <w:left w:val="none" w:sz="0" w:space="0" w:color="auto"/>
            <w:bottom w:val="none" w:sz="0" w:space="0" w:color="auto"/>
            <w:right w:val="none" w:sz="0" w:space="0" w:color="auto"/>
          </w:divBdr>
        </w:div>
        <w:div w:id="1251812775">
          <w:marLeft w:val="792"/>
          <w:marRight w:val="0"/>
          <w:marTop w:val="82"/>
          <w:marBottom w:val="0"/>
          <w:divBdr>
            <w:top w:val="none" w:sz="0" w:space="0" w:color="auto"/>
            <w:left w:val="none" w:sz="0" w:space="0" w:color="auto"/>
            <w:bottom w:val="none" w:sz="0" w:space="0" w:color="auto"/>
            <w:right w:val="none" w:sz="0" w:space="0" w:color="auto"/>
          </w:divBdr>
        </w:div>
        <w:div w:id="2054227212">
          <w:marLeft w:val="792"/>
          <w:marRight w:val="0"/>
          <w:marTop w:val="82"/>
          <w:marBottom w:val="0"/>
          <w:divBdr>
            <w:top w:val="none" w:sz="0" w:space="0" w:color="auto"/>
            <w:left w:val="none" w:sz="0" w:space="0" w:color="auto"/>
            <w:bottom w:val="none" w:sz="0" w:space="0" w:color="auto"/>
            <w:right w:val="none" w:sz="0" w:space="0" w:color="auto"/>
          </w:divBdr>
        </w:div>
        <w:div w:id="1758554620">
          <w:marLeft w:val="792"/>
          <w:marRight w:val="0"/>
          <w:marTop w:val="82"/>
          <w:marBottom w:val="0"/>
          <w:divBdr>
            <w:top w:val="none" w:sz="0" w:space="0" w:color="auto"/>
            <w:left w:val="none" w:sz="0" w:space="0" w:color="auto"/>
            <w:bottom w:val="none" w:sz="0" w:space="0" w:color="auto"/>
            <w:right w:val="none" w:sz="0" w:space="0" w:color="auto"/>
          </w:divBdr>
        </w:div>
      </w:divsChild>
    </w:div>
    <w:div w:id="325132808">
      <w:bodyDiv w:val="1"/>
      <w:marLeft w:val="0"/>
      <w:marRight w:val="0"/>
      <w:marTop w:val="0"/>
      <w:marBottom w:val="0"/>
      <w:divBdr>
        <w:top w:val="none" w:sz="0" w:space="0" w:color="auto"/>
        <w:left w:val="none" w:sz="0" w:space="0" w:color="auto"/>
        <w:bottom w:val="none" w:sz="0" w:space="0" w:color="auto"/>
        <w:right w:val="none" w:sz="0" w:space="0" w:color="auto"/>
      </w:divBdr>
      <w:divsChild>
        <w:div w:id="2084251978">
          <w:marLeft w:val="360"/>
          <w:marRight w:val="0"/>
          <w:marTop w:val="96"/>
          <w:marBottom w:val="0"/>
          <w:divBdr>
            <w:top w:val="none" w:sz="0" w:space="0" w:color="auto"/>
            <w:left w:val="none" w:sz="0" w:space="0" w:color="auto"/>
            <w:bottom w:val="none" w:sz="0" w:space="0" w:color="auto"/>
            <w:right w:val="none" w:sz="0" w:space="0" w:color="auto"/>
          </w:divBdr>
        </w:div>
        <w:div w:id="1397242013">
          <w:marLeft w:val="792"/>
          <w:marRight w:val="0"/>
          <w:marTop w:val="86"/>
          <w:marBottom w:val="0"/>
          <w:divBdr>
            <w:top w:val="none" w:sz="0" w:space="0" w:color="auto"/>
            <w:left w:val="none" w:sz="0" w:space="0" w:color="auto"/>
            <w:bottom w:val="none" w:sz="0" w:space="0" w:color="auto"/>
            <w:right w:val="none" w:sz="0" w:space="0" w:color="auto"/>
          </w:divBdr>
        </w:div>
        <w:div w:id="91360550">
          <w:marLeft w:val="792"/>
          <w:marRight w:val="0"/>
          <w:marTop w:val="86"/>
          <w:marBottom w:val="0"/>
          <w:divBdr>
            <w:top w:val="none" w:sz="0" w:space="0" w:color="auto"/>
            <w:left w:val="none" w:sz="0" w:space="0" w:color="auto"/>
            <w:bottom w:val="none" w:sz="0" w:space="0" w:color="auto"/>
            <w:right w:val="none" w:sz="0" w:space="0" w:color="auto"/>
          </w:divBdr>
        </w:div>
        <w:div w:id="546572446">
          <w:marLeft w:val="792"/>
          <w:marRight w:val="0"/>
          <w:marTop w:val="86"/>
          <w:marBottom w:val="0"/>
          <w:divBdr>
            <w:top w:val="none" w:sz="0" w:space="0" w:color="auto"/>
            <w:left w:val="none" w:sz="0" w:space="0" w:color="auto"/>
            <w:bottom w:val="none" w:sz="0" w:space="0" w:color="auto"/>
            <w:right w:val="none" w:sz="0" w:space="0" w:color="auto"/>
          </w:divBdr>
        </w:div>
      </w:divsChild>
    </w:div>
    <w:div w:id="984970374">
      <w:bodyDiv w:val="1"/>
      <w:marLeft w:val="0"/>
      <w:marRight w:val="0"/>
      <w:marTop w:val="0"/>
      <w:marBottom w:val="0"/>
      <w:divBdr>
        <w:top w:val="none" w:sz="0" w:space="0" w:color="auto"/>
        <w:left w:val="none" w:sz="0" w:space="0" w:color="auto"/>
        <w:bottom w:val="none" w:sz="0" w:space="0" w:color="auto"/>
        <w:right w:val="none" w:sz="0" w:space="0" w:color="auto"/>
      </w:divBdr>
      <w:divsChild>
        <w:div w:id="11540720">
          <w:marLeft w:val="360"/>
          <w:marRight w:val="0"/>
          <w:marTop w:val="96"/>
          <w:marBottom w:val="0"/>
          <w:divBdr>
            <w:top w:val="none" w:sz="0" w:space="0" w:color="auto"/>
            <w:left w:val="none" w:sz="0" w:space="0" w:color="auto"/>
            <w:bottom w:val="none" w:sz="0" w:space="0" w:color="auto"/>
            <w:right w:val="none" w:sz="0" w:space="0" w:color="auto"/>
          </w:divBdr>
        </w:div>
        <w:div w:id="568617529">
          <w:marLeft w:val="792"/>
          <w:marRight w:val="0"/>
          <w:marTop w:val="86"/>
          <w:marBottom w:val="0"/>
          <w:divBdr>
            <w:top w:val="none" w:sz="0" w:space="0" w:color="auto"/>
            <w:left w:val="none" w:sz="0" w:space="0" w:color="auto"/>
            <w:bottom w:val="none" w:sz="0" w:space="0" w:color="auto"/>
            <w:right w:val="none" w:sz="0" w:space="0" w:color="auto"/>
          </w:divBdr>
        </w:div>
      </w:divsChild>
    </w:div>
    <w:div w:id="1462459854">
      <w:bodyDiv w:val="1"/>
      <w:marLeft w:val="0"/>
      <w:marRight w:val="0"/>
      <w:marTop w:val="0"/>
      <w:marBottom w:val="0"/>
      <w:divBdr>
        <w:top w:val="none" w:sz="0" w:space="0" w:color="auto"/>
        <w:left w:val="none" w:sz="0" w:space="0" w:color="auto"/>
        <w:bottom w:val="none" w:sz="0" w:space="0" w:color="auto"/>
        <w:right w:val="none" w:sz="0" w:space="0" w:color="auto"/>
      </w:divBdr>
      <w:divsChild>
        <w:div w:id="931398077">
          <w:marLeft w:val="360"/>
          <w:marRight w:val="0"/>
          <w:marTop w:val="96"/>
          <w:marBottom w:val="0"/>
          <w:divBdr>
            <w:top w:val="none" w:sz="0" w:space="0" w:color="auto"/>
            <w:left w:val="none" w:sz="0" w:space="0" w:color="auto"/>
            <w:bottom w:val="none" w:sz="0" w:space="0" w:color="auto"/>
            <w:right w:val="none" w:sz="0" w:space="0" w:color="auto"/>
          </w:divBdr>
        </w:div>
        <w:div w:id="1573470186">
          <w:marLeft w:val="360"/>
          <w:marRight w:val="0"/>
          <w:marTop w:val="96"/>
          <w:marBottom w:val="0"/>
          <w:divBdr>
            <w:top w:val="none" w:sz="0" w:space="0" w:color="auto"/>
            <w:left w:val="none" w:sz="0" w:space="0" w:color="auto"/>
            <w:bottom w:val="none" w:sz="0" w:space="0" w:color="auto"/>
            <w:right w:val="none" w:sz="0" w:space="0" w:color="auto"/>
          </w:divBdr>
        </w:div>
        <w:div w:id="1568229269">
          <w:marLeft w:val="360"/>
          <w:marRight w:val="0"/>
          <w:marTop w:val="96"/>
          <w:marBottom w:val="0"/>
          <w:divBdr>
            <w:top w:val="none" w:sz="0" w:space="0" w:color="auto"/>
            <w:left w:val="none" w:sz="0" w:space="0" w:color="auto"/>
            <w:bottom w:val="none" w:sz="0" w:space="0" w:color="auto"/>
            <w:right w:val="none" w:sz="0" w:space="0" w:color="auto"/>
          </w:divBdr>
        </w:div>
        <w:div w:id="1043407508">
          <w:marLeft w:val="360"/>
          <w:marRight w:val="0"/>
          <w:marTop w:val="96"/>
          <w:marBottom w:val="0"/>
          <w:divBdr>
            <w:top w:val="none" w:sz="0" w:space="0" w:color="auto"/>
            <w:left w:val="none" w:sz="0" w:space="0" w:color="auto"/>
            <w:bottom w:val="none" w:sz="0" w:space="0" w:color="auto"/>
            <w:right w:val="none" w:sz="0" w:space="0" w:color="auto"/>
          </w:divBdr>
        </w:div>
        <w:div w:id="644043304">
          <w:marLeft w:val="792"/>
          <w:marRight w:val="0"/>
          <w:marTop w:val="86"/>
          <w:marBottom w:val="0"/>
          <w:divBdr>
            <w:top w:val="none" w:sz="0" w:space="0" w:color="auto"/>
            <w:left w:val="none" w:sz="0" w:space="0" w:color="auto"/>
            <w:bottom w:val="none" w:sz="0" w:space="0" w:color="auto"/>
            <w:right w:val="none" w:sz="0" w:space="0" w:color="auto"/>
          </w:divBdr>
        </w:div>
        <w:div w:id="565916134">
          <w:marLeft w:val="792"/>
          <w:marRight w:val="0"/>
          <w:marTop w:val="86"/>
          <w:marBottom w:val="0"/>
          <w:divBdr>
            <w:top w:val="none" w:sz="0" w:space="0" w:color="auto"/>
            <w:left w:val="none" w:sz="0" w:space="0" w:color="auto"/>
            <w:bottom w:val="none" w:sz="0" w:space="0" w:color="auto"/>
            <w:right w:val="none" w:sz="0" w:space="0" w:color="auto"/>
          </w:divBdr>
        </w:div>
        <w:div w:id="1743866766">
          <w:marLeft w:val="1080"/>
          <w:marRight w:val="0"/>
          <w:marTop w:val="77"/>
          <w:marBottom w:val="0"/>
          <w:divBdr>
            <w:top w:val="none" w:sz="0" w:space="0" w:color="auto"/>
            <w:left w:val="none" w:sz="0" w:space="0" w:color="auto"/>
            <w:bottom w:val="none" w:sz="0" w:space="0" w:color="auto"/>
            <w:right w:val="none" w:sz="0" w:space="0" w:color="auto"/>
          </w:divBdr>
        </w:div>
        <w:div w:id="787553454">
          <w:marLeft w:val="792"/>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6</Pages>
  <Words>1402</Words>
  <Characters>7717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9101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8</cp:revision>
  <dcterms:created xsi:type="dcterms:W3CDTF">2016-02-18T00:33:00Z</dcterms:created>
  <dcterms:modified xsi:type="dcterms:W3CDTF">2016-02-19T00:32:00Z</dcterms:modified>
</cp:coreProperties>
</file>