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6A8" w:rsidRDefault="008046A8" w:rsidP="008046A8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Resumen del archivo “Clase”</w:t>
      </w:r>
    </w:p>
    <w:p w:rsidR="00D67D9A" w:rsidRPr="008046A8" w:rsidRDefault="00D67D9A" w:rsidP="008046A8">
      <w:p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b/>
          <w:sz w:val="24"/>
          <w:szCs w:val="24"/>
        </w:rPr>
        <w:t>La ciencia</w:t>
      </w:r>
      <w:r w:rsidRPr="008046A8">
        <w:rPr>
          <w:rFonts w:ascii="Arial" w:hAnsi="Arial" w:cs="Arial"/>
          <w:sz w:val="24"/>
          <w:szCs w:val="24"/>
        </w:rPr>
        <w:t xml:space="preserve"> es el esfuerzo humano coordinado para entender, o para entender mejor, la historia del mundo natural y cómo funciona el mundo natural, con la evidencia física observable como la base de ese entendimiento.</w:t>
      </w:r>
    </w:p>
    <w:p w:rsidR="00D67D9A" w:rsidRPr="008046A8" w:rsidRDefault="00D67D9A" w:rsidP="008046A8">
      <w:p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Se lleva a cabo mediante la observación de los fenómenos naturales, y / o a través de la experimentación que trata de simular los procesos naturales en condiciones controladas.</w:t>
      </w:r>
    </w:p>
    <w:p w:rsidR="00D67D9A" w:rsidRPr="008046A8" w:rsidRDefault="00D67D9A" w:rsidP="008046A8">
      <w:pPr>
        <w:spacing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046A8">
        <w:rPr>
          <w:rFonts w:ascii="Arial" w:hAnsi="Arial" w:cs="Arial"/>
          <w:sz w:val="24"/>
          <w:szCs w:val="24"/>
          <w:shd w:val="clear" w:color="auto" w:fill="FFFFFF"/>
        </w:rPr>
        <w:t xml:space="preserve">Son muchas las clasificaciones de la ciencia, en la actualidad se usa mucho la clasificación de Bunge: Ciencias </w:t>
      </w:r>
      <w:r w:rsidR="008046A8" w:rsidRPr="008046A8">
        <w:rPr>
          <w:rFonts w:ascii="Arial" w:hAnsi="Arial" w:cs="Arial"/>
          <w:sz w:val="24"/>
          <w:szCs w:val="24"/>
          <w:shd w:val="clear" w:color="auto" w:fill="FFFFFF"/>
        </w:rPr>
        <w:t>Fácticas</w:t>
      </w:r>
      <w:bookmarkStart w:id="0" w:name="_GoBack"/>
      <w:bookmarkEnd w:id="0"/>
      <w:r w:rsidRPr="008046A8">
        <w:rPr>
          <w:rFonts w:ascii="Arial" w:hAnsi="Arial" w:cs="Arial"/>
          <w:sz w:val="24"/>
          <w:szCs w:val="24"/>
          <w:shd w:val="clear" w:color="auto" w:fill="FFFFFF"/>
        </w:rPr>
        <w:t xml:space="preserve"> y Formales</w:t>
      </w:r>
    </w:p>
    <w:p w:rsidR="00D67D9A" w:rsidRPr="008046A8" w:rsidRDefault="00D67D9A" w:rsidP="008046A8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6ECAE9F" wp14:editId="50F3DD3B">
            <wp:extent cx="3052270" cy="1835624"/>
            <wp:effectExtent l="0" t="0" r="0" b="0"/>
            <wp:docPr id="1" name="Imagen 1" descr="http://2.bp.blogspot.com/-UiSQRzfNwrQ/T6Wc4r5c2WI/AAAAAAAAEv4/jb1_Yr_OmSM/s640/ciencias+fac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UiSQRzfNwrQ/T6Wc4r5c2WI/AAAAAAAAEv4/jb1_Yr_OmSM/s640/ciencias+facf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205" cy="185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856" w:rsidRPr="008046A8" w:rsidRDefault="00392856" w:rsidP="008046A8">
      <w:p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 xml:space="preserve">Método Científico </w:t>
      </w:r>
    </w:p>
    <w:p w:rsidR="00392856" w:rsidRPr="008046A8" w:rsidRDefault="00392856" w:rsidP="008046A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Objeto de es</w:t>
      </w:r>
      <w:r w:rsidR="004A2B74" w:rsidRPr="008046A8">
        <w:rPr>
          <w:rFonts w:ascii="Arial" w:hAnsi="Arial" w:cs="Arial"/>
          <w:sz w:val="24"/>
          <w:szCs w:val="24"/>
        </w:rPr>
        <w:t xml:space="preserve">tudio: es la selección del tema, ya que lo importante es tener un problema que servirá para resolverlo y poder llegar a una conclusión. </w:t>
      </w:r>
    </w:p>
    <w:p w:rsidR="004A2B74" w:rsidRPr="008046A8" w:rsidRDefault="004A2B74" w:rsidP="008046A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 xml:space="preserve">Observación: </w:t>
      </w:r>
      <w:r w:rsidRPr="008046A8">
        <w:rPr>
          <w:rFonts w:ascii="Arial" w:hAnsi="Arial" w:cs="Arial"/>
          <w:sz w:val="24"/>
          <w:szCs w:val="24"/>
        </w:rPr>
        <w:t>implica un aspecto contemplativo que no es el más importante</w:t>
      </w:r>
    </w:p>
    <w:p w:rsidR="004A2B74" w:rsidRPr="008046A8" w:rsidRDefault="004A2B74" w:rsidP="008046A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Hipótesis: suposición que se realiza a partir de información, que sirve para iniciar la investigación.</w:t>
      </w:r>
    </w:p>
    <w:p w:rsidR="004A2B74" w:rsidRPr="008046A8" w:rsidRDefault="004A2B74" w:rsidP="008046A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 xml:space="preserve">Experimentación: lapso de tiempo contemplado suficiente para que se produzca el fenómeno deseado </w:t>
      </w:r>
    </w:p>
    <w:p w:rsidR="004A2B74" w:rsidRPr="008046A8" w:rsidRDefault="004A2B74" w:rsidP="008046A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 xml:space="preserve">Comprobación: </w:t>
      </w:r>
      <w:r w:rsidRPr="008046A8">
        <w:rPr>
          <w:rFonts w:ascii="Arial" w:hAnsi="Arial" w:cs="Arial"/>
          <w:sz w:val="24"/>
          <w:szCs w:val="24"/>
        </w:rPr>
        <w:t>se fundamenta el pensamiento y las observaciones.</w:t>
      </w:r>
    </w:p>
    <w:p w:rsidR="004A2B74" w:rsidRPr="008046A8" w:rsidRDefault="004A2B74" w:rsidP="008046A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Análisis de Resultados: analizar</w:t>
      </w:r>
      <w:r w:rsidRPr="008046A8">
        <w:rPr>
          <w:rFonts w:ascii="Arial" w:hAnsi="Arial" w:cs="Arial"/>
          <w:sz w:val="24"/>
          <w:szCs w:val="24"/>
        </w:rPr>
        <w:t xml:space="preserve"> interpretación y de ser válidos constituirán explicaciones válidas</w:t>
      </w:r>
      <w:r w:rsidRPr="008046A8">
        <w:rPr>
          <w:rFonts w:ascii="Arial" w:hAnsi="Arial" w:cs="Arial"/>
          <w:sz w:val="24"/>
          <w:szCs w:val="24"/>
        </w:rPr>
        <w:t>.</w:t>
      </w:r>
    </w:p>
    <w:p w:rsidR="004A2B74" w:rsidRPr="008046A8" w:rsidRDefault="004A2B74" w:rsidP="008046A8">
      <w:p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Tipos de investigación</w:t>
      </w:r>
    </w:p>
    <w:p w:rsidR="004A2B74" w:rsidRPr="008046A8" w:rsidRDefault="005F047F" w:rsidP="008046A8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Documental: consulta de documentación.</w:t>
      </w:r>
    </w:p>
    <w:p w:rsidR="005F047F" w:rsidRPr="008046A8" w:rsidRDefault="005F047F" w:rsidP="008046A8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Campo: se lleva de manera directa del lugar en donde el fenómeno estudiado se produce.</w:t>
      </w:r>
    </w:p>
    <w:p w:rsidR="005F047F" w:rsidRPr="008046A8" w:rsidRDefault="005F047F" w:rsidP="008046A8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 xml:space="preserve">Experimental: consiste en experimental con el fenómeno. </w:t>
      </w:r>
    </w:p>
    <w:p w:rsidR="005F047F" w:rsidRPr="008046A8" w:rsidRDefault="005F047F" w:rsidP="008046A8">
      <w:p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Tipos de investigación según sus aplicaciones</w:t>
      </w:r>
    </w:p>
    <w:p w:rsidR="005F047F" w:rsidRPr="008046A8" w:rsidRDefault="005F047F" w:rsidP="008046A8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lastRenderedPageBreak/>
        <w:t xml:space="preserve">Investigación pura o teórica, </w:t>
      </w:r>
      <w:r w:rsidRPr="008046A8">
        <w:rPr>
          <w:rFonts w:ascii="Arial" w:hAnsi="Arial" w:cs="Arial"/>
          <w:sz w:val="24"/>
          <w:szCs w:val="24"/>
        </w:rPr>
        <w:t>se realiza en un contexto primordialmente teórico y genera principios que poseen un carácter amplio y general.</w:t>
      </w:r>
    </w:p>
    <w:p w:rsidR="005F047F" w:rsidRPr="008046A8" w:rsidRDefault="005F047F" w:rsidP="008046A8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Investigación aplicada o práctica. t</w:t>
      </w:r>
      <w:r w:rsidRPr="008046A8">
        <w:rPr>
          <w:rFonts w:ascii="Arial" w:hAnsi="Arial" w:cs="Arial"/>
          <w:sz w:val="24"/>
          <w:szCs w:val="24"/>
        </w:rPr>
        <w:t>ambién llamada activa o dinámica se halla muy unida a la pura ya que, para poder poner en práctica los logros científicos necesita de la teoría.</w:t>
      </w:r>
    </w:p>
    <w:p w:rsidR="005F047F" w:rsidRPr="008046A8" w:rsidRDefault="005F047F" w:rsidP="008046A8">
      <w:p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Tipos de investigación según su enfoques</w:t>
      </w:r>
    </w:p>
    <w:p w:rsidR="005F047F" w:rsidRPr="008046A8" w:rsidRDefault="005F047F" w:rsidP="008046A8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Cualitativa = atributos del objeto de estudio</w:t>
      </w:r>
    </w:p>
    <w:p w:rsidR="005F047F" w:rsidRPr="008046A8" w:rsidRDefault="005F047F" w:rsidP="008046A8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 xml:space="preserve">Cuantitativa = </w:t>
      </w:r>
      <w:r w:rsidR="00D67D9A" w:rsidRPr="008046A8">
        <w:rPr>
          <w:rFonts w:ascii="Arial" w:hAnsi="Arial" w:cs="Arial"/>
          <w:sz w:val="24"/>
          <w:szCs w:val="24"/>
        </w:rPr>
        <w:t>Se dirige al estudio de los fenómenos a partir de la recopilación y análisis de datos cuantitativos</w:t>
      </w:r>
      <w:r w:rsidR="00D67D9A" w:rsidRPr="008046A8">
        <w:rPr>
          <w:rFonts w:ascii="Arial" w:hAnsi="Arial" w:cs="Arial"/>
          <w:sz w:val="24"/>
          <w:szCs w:val="24"/>
        </w:rPr>
        <w:t>.</w:t>
      </w:r>
    </w:p>
    <w:p w:rsidR="005F047F" w:rsidRPr="008046A8" w:rsidRDefault="005F047F" w:rsidP="008046A8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Etnográfica</w:t>
      </w:r>
      <w:r w:rsidR="00D67D9A" w:rsidRPr="008046A8">
        <w:rPr>
          <w:rFonts w:ascii="Arial" w:hAnsi="Arial" w:cs="Arial"/>
          <w:sz w:val="24"/>
          <w:szCs w:val="24"/>
        </w:rPr>
        <w:t xml:space="preserve"> = estudio de la sociedad</w:t>
      </w:r>
    </w:p>
    <w:p w:rsidR="00D67D9A" w:rsidRPr="008046A8" w:rsidRDefault="00D67D9A" w:rsidP="008046A8">
      <w:p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 xml:space="preserve">Técnicas de investigación documental </w:t>
      </w:r>
    </w:p>
    <w:p w:rsidR="00D67D9A" w:rsidRPr="008046A8" w:rsidRDefault="00E605E8" w:rsidP="008046A8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Fichas de Identificación Lo principal es incluir en la ficha la información necesaria para lograr la descripción exacta del objeto motivo de la investigación o de estudio.</w:t>
      </w:r>
    </w:p>
    <w:p w:rsidR="00E605E8" w:rsidRPr="008046A8" w:rsidRDefault="00E605E8" w:rsidP="008046A8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Ficha Bibliográfica Esta ficha es definida como el registro completo y ordenado de los datos esenciales del material bibliográfico que representa.</w:t>
      </w:r>
    </w:p>
    <w:p w:rsidR="00E605E8" w:rsidRPr="008046A8" w:rsidRDefault="00E605E8" w:rsidP="008046A8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 xml:space="preserve">Ficha </w:t>
      </w:r>
      <w:proofErr w:type="spellStart"/>
      <w:r w:rsidRPr="008046A8">
        <w:rPr>
          <w:rFonts w:ascii="Arial" w:hAnsi="Arial" w:cs="Arial"/>
          <w:sz w:val="24"/>
          <w:szCs w:val="24"/>
        </w:rPr>
        <w:t>Hemerográfica</w:t>
      </w:r>
      <w:proofErr w:type="spellEnd"/>
      <w:r w:rsidRPr="008046A8">
        <w:rPr>
          <w:rFonts w:ascii="Arial" w:hAnsi="Arial" w:cs="Arial"/>
          <w:sz w:val="24"/>
          <w:szCs w:val="24"/>
        </w:rPr>
        <w:t xml:space="preserve"> La ficha </w:t>
      </w:r>
      <w:proofErr w:type="spellStart"/>
      <w:r w:rsidRPr="008046A8">
        <w:rPr>
          <w:rFonts w:ascii="Arial" w:hAnsi="Arial" w:cs="Arial"/>
          <w:sz w:val="24"/>
          <w:szCs w:val="24"/>
        </w:rPr>
        <w:t>hemerográfica</w:t>
      </w:r>
      <w:proofErr w:type="spellEnd"/>
      <w:r w:rsidRPr="008046A8">
        <w:rPr>
          <w:rFonts w:ascii="Arial" w:hAnsi="Arial" w:cs="Arial"/>
          <w:sz w:val="24"/>
          <w:szCs w:val="24"/>
        </w:rPr>
        <w:t xml:space="preserve"> propicia la identificación de publicaciones periódicas como diarios, revistas, folletos y obras de consulta periódicas.</w:t>
      </w:r>
    </w:p>
    <w:p w:rsidR="00E605E8" w:rsidRPr="008046A8" w:rsidRDefault="00E605E8" w:rsidP="008046A8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Ficha Documental. También conocida como ficha de identificación, aplicable a todos los documentos contenidos en un archivo.</w:t>
      </w:r>
    </w:p>
    <w:p w:rsidR="00E605E8" w:rsidRPr="008046A8" w:rsidRDefault="00E605E8" w:rsidP="008046A8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 xml:space="preserve">Ficha </w:t>
      </w:r>
      <w:proofErr w:type="spellStart"/>
      <w:r w:rsidRPr="008046A8">
        <w:rPr>
          <w:rFonts w:ascii="Arial" w:hAnsi="Arial" w:cs="Arial"/>
          <w:sz w:val="24"/>
          <w:szCs w:val="24"/>
        </w:rPr>
        <w:t>Audiográfica</w:t>
      </w:r>
      <w:proofErr w:type="spellEnd"/>
      <w:r w:rsidRPr="008046A8">
        <w:rPr>
          <w:rFonts w:ascii="Arial" w:hAnsi="Arial" w:cs="Arial"/>
          <w:sz w:val="24"/>
          <w:szCs w:val="24"/>
        </w:rPr>
        <w:t>. Se emplea para identificar documentos que contengan sonidos grabados en cualquier soporte, tales como casetes, discos de larga duración, discos compactos.</w:t>
      </w:r>
    </w:p>
    <w:p w:rsidR="00D67D9A" w:rsidRPr="008046A8" w:rsidRDefault="00E605E8" w:rsidP="008046A8">
      <w:p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Partes y características del informe final.</w:t>
      </w:r>
    </w:p>
    <w:p w:rsidR="00E605E8" w:rsidRPr="008046A8" w:rsidRDefault="00E605E8" w:rsidP="008046A8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Portada: incluye los datos generales de identificación del trabajo</w:t>
      </w:r>
    </w:p>
    <w:p w:rsidR="00E605E8" w:rsidRPr="008046A8" w:rsidRDefault="00E605E8" w:rsidP="008046A8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 xml:space="preserve">Índice general: contiene el orden y datos generales de la obra por página. </w:t>
      </w:r>
    </w:p>
    <w:p w:rsidR="00E605E8" w:rsidRPr="008046A8" w:rsidRDefault="00E605E8" w:rsidP="008046A8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Investigación aplicada se basa en el esquema de investigación.</w:t>
      </w:r>
    </w:p>
    <w:p w:rsidR="00E605E8" w:rsidRPr="008046A8" w:rsidRDefault="00E605E8" w:rsidP="008046A8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 xml:space="preserve">Introducción ofrece al lector </w:t>
      </w:r>
      <w:r w:rsidRPr="008046A8">
        <w:rPr>
          <w:rFonts w:ascii="Arial" w:hAnsi="Arial" w:cs="Arial"/>
          <w:sz w:val="24"/>
          <w:szCs w:val="24"/>
        </w:rPr>
        <w:t>un panorama general del contenido.</w:t>
      </w:r>
    </w:p>
    <w:p w:rsidR="00E605E8" w:rsidRPr="008046A8" w:rsidRDefault="00E605E8" w:rsidP="008046A8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Cuerpo: i</w:t>
      </w:r>
      <w:r w:rsidRPr="008046A8">
        <w:rPr>
          <w:rFonts w:ascii="Arial" w:hAnsi="Arial" w:cs="Arial"/>
          <w:sz w:val="24"/>
          <w:szCs w:val="24"/>
        </w:rPr>
        <w:t xml:space="preserve">ncluye el desarrollo del tema, junto con sus apartados correspondientes. Comprende también los recursos que el investigador a considerado pertinentes. </w:t>
      </w:r>
    </w:p>
    <w:p w:rsidR="00E605E8" w:rsidRPr="008046A8" w:rsidRDefault="00E605E8" w:rsidP="008046A8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Conclusiones: se</w:t>
      </w:r>
      <w:r w:rsidRPr="008046A8">
        <w:rPr>
          <w:rFonts w:ascii="Arial" w:hAnsi="Arial" w:cs="Arial"/>
          <w:sz w:val="24"/>
          <w:szCs w:val="24"/>
        </w:rPr>
        <w:t xml:space="preserve"> refiere a los resultados obtenidos de la investigación. </w:t>
      </w:r>
    </w:p>
    <w:p w:rsidR="00392856" w:rsidRDefault="00E605E8" w:rsidP="008046A8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Bibliografía: l</w:t>
      </w:r>
      <w:r w:rsidRPr="008046A8">
        <w:rPr>
          <w:rFonts w:ascii="Arial" w:hAnsi="Arial" w:cs="Arial"/>
          <w:sz w:val="24"/>
          <w:szCs w:val="24"/>
        </w:rPr>
        <w:t>ista de libros y fuentes de información alfabéticamente ordenadas.</w:t>
      </w:r>
    </w:p>
    <w:p w:rsidR="008046A8" w:rsidRDefault="008046A8" w:rsidP="008046A8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E605E8" w:rsidRPr="008046A8" w:rsidRDefault="008046A8" w:rsidP="008046A8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Resumen del archivo “</w:t>
      </w:r>
      <w:r w:rsidR="00E605E8" w:rsidRPr="008046A8">
        <w:rPr>
          <w:rFonts w:ascii="Arial" w:hAnsi="Arial" w:cs="Arial"/>
          <w:b/>
          <w:sz w:val="24"/>
          <w:szCs w:val="24"/>
        </w:rPr>
        <w:t>Elementos del Protocolo de Tesis</w:t>
      </w:r>
      <w:r>
        <w:rPr>
          <w:rFonts w:ascii="Arial" w:hAnsi="Arial" w:cs="Arial"/>
          <w:b/>
          <w:sz w:val="24"/>
          <w:szCs w:val="24"/>
        </w:rPr>
        <w:t>”</w:t>
      </w:r>
    </w:p>
    <w:p w:rsidR="00E605E8" w:rsidRPr="008046A8" w:rsidRDefault="00E605E8" w:rsidP="008046A8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 xml:space="preserve">Tema, es un enunciado breve que describe el objetivo de la investigación. </w:t>
      </w:r>
    </w:p>
    <w:p w:rsidR="00E605E8" w:rsidRPr="008046A8" w:rsidRDefault="008046A8" w:rsidP="008046A8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Título</w:t>
      </w:r>
      <w:r w:rsidR="00E605E8" w:rsidRPr="008046A8">
        <w:rPr>
          <w:rFonts w:ascii="Arial" w:hAnsi="Arial" w:cs="Arial"/>
          <w:sz w:val="24"/>
          <w:szCs w:val="24"/>
        </w:rPr>
        <w:t xml:space="preserve">, definen espacio y tiempo en donde se desarrollará la investigación. </w:t>
      </w:r>
    </w:p>
    <w:p w:rsidR="00E605E8" w:rsidRPr="008046A8" w:rsidRDefault="00E605E8" w:rsidP="008046A8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 xml:space="preserve">Objeto de Estudio, </w:t>
      </w:r>
      <w:r w:rsidRPr="008046A8">
        <w:rPr>
          <w:rFonts w:ascii="Arial" w:hAnsi="Arial" w:cs="Arial"/>
          <w:sz w:val="24"/>
          <w:szCs w:val="24"/>
        </w:rPr>
        <w:t>"cosa material y/o física" que se pretende desarrollar en el proceso de investigación</w:t>
      </w:r>
    </w:p>
    <w:p w:rsidR="00E605E8" w:rsidRPr="008046A8" w:rsidRDefault="00E605E8" w:rsidP="008046A8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 xml:space="preserve">Objeto de Investigación, </w:t>
      </w:r>
      <w:r w:rsidRPr="008046A8">
        <w:rPr>
          <w:rFonts w:ascii="Arial" w:hAnsi="Arial" w:cs="Arial"/>
          <w:sz w:val="24"/>
          <w:szCs w:val="24"/>
        </w:rPr>
        <w:t>se consideran como los propósitos o la razón(es) por las cuales se pretende realizar</w:t>
      </w:r>
      <w:r w:rsidRPr="008046A8">
        <w:rPr>
          <w:rFonts w:ascii="Arial" w:hAnsi="Arial" w:cs="Arial"/>
          <w:sz w:val="24"/>
          <w:szCs w:val="24"/>
        </w:rPr>
        <w:t>.</w:t>
      </w:r>
    </w:p>
    <w:p w:rsidR="00E605E8" w:rsidRPr="008046A8" w:rsidRDefault="00E605E8" w:rsidP="008046A8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P</w:t>
      </w:r>
      <w:r w:rsidRPr="008046A8">
        <w:rPr>
          <w:rFonts w:ascii="Arial" w:hAnsi="Arial" w:cs="Arial"/>
          <w:sz w:val="24"/>
          <w:szCs w:val="24"/>
        </w:rPr>
        <w:t>roblema de la Investigación es un enunciado breve ( 4 o 5 líneas de redacción) en el cual se señale claramente el aspecto de la empresa o institución que se pretende resolver con la investigación (tesis)</w:t>
      </w:r>
      <w:r w:rsidRPr="008046A8">
        <w:rPr>
          <w:rFonts w:ascii="Arial" w:hAnsi="Arial" w:cs="Arial"/>
          <w:sz w:val="24"/>
          <w:szCs w:val="24"/>
        </w:rPr>
        <w:t>.</w:t>
      </w:r>
    </w:p>
    <w:p w:rsidR="00E605E8" w:rsidRPr="008046A8" w:rsidRDefault="00E605E8" w:rsidP="008046A8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P</w:t>
      </w:r>
      <w:r w:rsidRPr="008046A8">
        <w:rPr>
          <w:rFonts w:ascii="Arial" w:hAnsi="Arial" w:cs="Arial"/>
          <w:sz w:val="24"/>
          <w:szCs w:val="24"/>
        </w:rPr>
        <w:t>lanteamiento del problema</w:t>
      </w:r>
      <w:r w:rsidRPr="008046A8">
        <w:rPr>
          <w:rFonts w:ascii="Arial" w:hAnsi="Arial" w:cs="Arial"/>
          <w:sz w:val="24"/>
          <w:szCs w:val="24"/>
        </w:rPr>
        <w:t>,</w:t>
      </w:r>
      <w:r w:rsidRPr="008046A8">
        <w:rPr>
          <w:rFonts w:ascii="Arial" w:hAnsi="Arial" w:cs="Arial"/>
          <w:sz w:val="24"/>
          <w:szCs w:val="24"/>
        </w:rPr>
        <w:t xml:space="preserve"> se redacta con base </w:t>
      </w:r>
      <w:r w:rsidRPr="008046A8">
        <w:rPr>
          <w:rFonts w:ascii="Arial" w:hAnsi="Arial" w:cs="Arial"/>
          <w:sz w:val="24"/>
          <w:szCs w:val="24"/>
        </w:rPr>
        <w:t>en preguntas o cuestionamientos.</w:t>
      </w:r>
    </w:p>
    <w:p w:rsidR="00E605E8" w:rsidRPr="008046A8" w:rsidRDefault="00E605E8" w:rsidP="008046A8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 xml:space="preserve">Justificación, </w:t>
      </w:r>
      <w:r w:rsidRPr="008046A8">
        <w:rPr>
          <w:rFonts w:ascii="Arial" w:hAnsi="Arial" w:cs="Arial"/>
          <w:sz w:val="24"/>
          <w:szCs w:val="24"/>
        </w:rPr>
        <w:t>argumentando las razones principales que obligan al investigador a realizar la búsqueda de soluciones para el problema.</w:t>
      </w:r>
    </w:p>
    <w:p w:rsidR="008046A8" w:rsidRPr="008046A8" w:rsidRDefault="00E605E8" w:rsidP="008046A8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Vinculación y/o pertinencia del tema, son las razones académicas, personales o laborales</w:t>
      </w:r>
      <w:r w:rsidR="008046A8" w:rsidRPr="008046A8">
        <w:rPr>
          <w:rFonts w:ascii="Arial" w:hAnsi="Arial" w:cs="Arial"/>
          <w:sz w:val="24"/>
          <w:szCs w:val="24"/>
        </w:rPr>
        <w:t xml:space="preserve"> para que la investigación sea viable.</w:t>
      </w:r>
    </w:p>
    <w:p w:rsidR="008046A8" w:rsidRPr="008046A8" w:rsidRDefault="008046A8" w:rsidP="008046A8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 xml:space="preserve">Estado de arte, </w:t>
      </w:r>
      <w:r w:rsidRPr="008046A8">
        <w:rPr>
          <w:rFonts w:ascii="Arial" w:hAnsi="Arial" w:cs="Arial"/>
          <w:sz w:val="24"/>
          <w:szCs w:val="24"/>
        </w:rPr>
        <w:t>diagnóstico que el investigador tiene que realizar a fin de conocer la forma cómo otros investigadores han abordado el tema y cómo lo va a abordar.</w:t>
      </w:r>
    </w:p>
    <w:p w:rsidR="008046A8" w:rsidRPr="008046A8" w:rsidRDefault="008046A8" w:rsidP="008046A8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 xml:space="preserve">Metodología, es seleccionar el método de investigación. </w:t>
      </w:r>
    </w:p>
    <w:p w:rsidR="008046A8" w:rsidRPr="008046A8" w:rsidRDefault="008046A8" w:rsidP="008046A8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 xml:space="preserve">Hipótesis, </w:t>
      </w:r>
      <w:r w:rsidRPr="008046A8">
        <w:rPr>
          <w:rFonts w:ascii="Arial" w:hAnsi="Arial" w:cs="Arial"/>
          <w:sz w:val="24"/>
          <w:szCs w:val="24"/>
        </w:rPr>
        <w:t>la solución anticipada del problema.</w:t>
      </w:r>
    </w:p>
    <w:p w:rsidR="008046A8" w:rsidRPr="008046A8" w:rsidRDefault="008046A8" w:rsidP="008046A8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Variables, causas que originan el problema y sus efectos.</w:t>
      </w:r>
    </w:p>
    <w:p w:rsidR="008046A8" w:rsidRPr="008046A8" w:rsidRDefault="008046A8" w:rsidP="008046A8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 xml:space="preserve">Indicadores, </w:t>
      </w:r>
      <w:r w:rsidRPr="008046A8">
        <w:rPr>
          <w:rFonts w:ascii="Arial" w:hAnsi="Arial" w:cs="Arial"/>
          <w:sz w:val="24"/>
          <w:szCs w:val="24"/>
        </w:rPr>
        <w:t>elementos que conforman las variables, por lo tanto se constituyen en los factores determinantes tanto de las causas como de los efectos del problema de la investigación.</w:t>
      </w:r>
    </w:p>
    <w:p w:rsidR="008046A8" w:rsidRPr="008046A8" w:rsidRDefault="008046A8" w:rsidP="008046A8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Capitulado, contenido de la investigación y estructura.</w:t>
      </w:r>
    </w:p>
    <w:p w:rsidR="008046A8" w:rsidRPr="008046A8" w:rsidRDefault="008046A8" w:rsidP="008046A8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Programa de actividades, para definir los tiempos de cada paso de la investigación.</w:t>
      </w:r>
    </w:p>
    <w:p w:rsidR="008046A8" w:rsidRPr="008046A8" w:rsidRDefault="008046A8" w:rsidP="008046A8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8046A8">
        <w:rPr>
          <w:rFonts w:ascii="Arial" w:hAnsi="Arial" w:cs="Arial"/>
          <w:sz w:val="24"/>
          <w:szCs w:val="24"/>
        </w:rPr>
        <w:t>Fuente de información b</w:t>
      </w:r>
      <w:r w:rsidRPr="008046A8">
        <w:rPr>
          <w:rFonts w:ascii="Arial" w:hAnsi="Arial" w:cs="Arial"/>
          <w:sz w:val="24"/>
          <w:szCs w:val="24"/>
        </w:rPr>
        <w:t xml:space="preserve">ásica y </w:t>
      </w:r>
      <w:r w:rsidRPr="008046A8">
        <w:rPr>
          <w:rFonts w:ascii="Arial" w:hAnsi="Arial" w:cs="Arial"/>
          <w:sz w:val="24"/>
          <w:szCs w:val="24"/>
        </w:rPr>
        <w:t>c</w:t>
      </w:r>
      <w:r w:rsidRPr="008046A8">
        <w:rPr>
          <w:rFonts w:ascii="Arial" w:hAnsi="Arial" w:cs="Arial"/>
          <w:sz w:val="24"/>
          <w:szCs w:val="24"/>
        </w:rPr>
        <w:t>omplementaria</w:t>
      </w:r>
      <w:r w:rsidRPr="008046A8">
        <w:rPr>
          <w:rFonts w:ascii="Arial" w:hAnsi="Arial" w:cs="Arial"/>
          <w:sz w:val="24"/>
          <w:szCs w:val="24"/>
        </w:rPr>
        <w:t>, seleccionar entre 8 y 10 textos para realizar el marco  teórico</w:t>
      </w:r>
    </w:p>
    <w:p w:rsidR="008046A8" w:rsidRPr="008046A8" w:rsidRDefault="008046A8" w:rsidP="008046A8">
      <w:pPr>
        <w:ind w:left="360"/>
        <w:rPr>
          <w:rFonts w:ascii="Arial" w:hAnsi="Arial" w:cs="Arial"/>
          <w:sz w:val="24"/>
          <w:szCs w:val="24"/>
        </w:rPr>
      </w:pPr>
      <w:r>
        <w:t xml:space="preserve"> </w:t>
      </w:r>
    </w:p>
    <w:p w:rsidR="00E605E8" w:rsidRDefault="00E605E8" w:rsidP="00E605E8">
      <w:pPr>
        <w:rPr>
          <w:rFonts w:ascii="Arial" w:hAnsi="Arial" w:cs="Arial"/>
          <w:sz w:val="24"/>
          <w:szCs w:val="24"/>
        </w:rPr>
      </w:pPr>
    </w:p>
    <w:p w:rsidR="00E605E8" w:rsidRDefault="00E605E8" w:rsidP="00E605E8">
      <w:pPr>
        <w:rPr>
          <w:rFonts w:ascii="Arial" w:hAnsi="Arial" w:cs="Arial"/>
          <w:sz w:val="24"/>
          <w:szCs w:val="24"/>
        </w:rPr>
      </w:pPr>
    </w:p>
    <w:p w:rsidR="00E605E8" w:rsidRPr="00E605E8" w:rsidRDefault="00E605E8" w:rsidP="00E605E8">
      <w:pPr>
        <w:rPr>
          <w:rFonts w:ascii="Arial" w:hAnsi="Arial" w:cs="Arial"/>
          <w:sz w:val="24"/>
          <w:szCs w:val="24"/>
        </w:rPr>
      </w:pPr>
    </w:p>
    <w:sectPr w:rsidR="00E605E8" w:rsidRPr="00E605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F5F8E"/>
    <w:multiLevelType w:val="hybridMultilevel"/>
    <w:tmpl w:val="26EEEE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A3350"/>
    <w:multiLevelType w:val="hybridMultilevel"/>
    <w:tmpl w:val="76204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B002E"/>
    <w:multiLevelType w:val="hybridMultilevel"/>
    <w:tmpl w:val="07E4FE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66F64"/>
    <w:multiLevelType w:val="hybridMultilevel"/>
    <w:tmpl w:val="5B0EA5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83A4A"/>
    <w:multiLevelType w:val="hybridMultilevel"/>
    <w:tmpl w:val="E766CB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76DDE"/>
    <w:multiLevelType w:val="hybridMultilevel"/>
    <w:tmpl w:val="70DAC5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A6E1C"/>
    <w:multiLevelType w:val="hybridMultilevel"/>
    <w:tmpl w:val="D73256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03AAF"/>
    <w:multiLevelType w:val="hybridMultilevel"/>
    <w:tmpl w:val="F9DC08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31234"/>
    <w:multiLevelType w:val="hybridMultilevel"/>
    <w:tmpl w:val="FAE84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3093D"/>
    <w:multiLevelType w:val="hybridMultilevel"/>
    <w:tmpl w:val="1D7461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56"/>
    <w:rsid w:val="00392856"/>
    <w:rsid w:val="004A2B74"/>
    <w:rsid w:val="005F047F"/>
    <w:rsid w:val="008046A8"/>
    <w:rsid w:val="00D67D9A"/>
    <w:rsid w:val="00E605E8"/>
    <w:rsid w:val="00F0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252A2-6779-444E-9350-835F4AEE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8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7D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795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Karen Ortega Guillen</dc:creator>
  <cp:keywords/>
  <dc:description/>
  <cp:lastModifiedBy>Ana Karen Ortega Guillen</cp:lastModifiedBy>
  <cp:revision>1</cp:revision>
  <dcterms:created xsi:type="dcterms:W3CDTF">2016-03-19T04:53:00Z</dcterms:created>
  <dcterms:modified xsi:type="dcterms:W3CDTF">2016-03-19T05:53:00Z</dcterms:modified>
</cp:coreProperties>
</file>