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9C5" w:rsidRPr="0092443C" w:rsidRDefault="002E4F6B" w:rsidP="00B34F72">
      <w:pPr>
        <w:pStyle w:val="NormalWeb"/>
        <w:shd w:val="clear" w:color="auto" w:fill="FFFFFF"/>
        <w:spacing w:before="0" w:beforeAutospacing="0" w:after="0" w:afterAutospacing="0" w:line="360" w:lineRule="auto"/>
        <w:jc w:val="both"/>
        <w:rPr>
          <w:rFonts w:ascii="Arial" w:hAnsi="Arial" w:cs="Arial"/>
          <w:color w:val="000000" w:themeColor="text1"/>
        </w:rPr>
      </w:pPr>
      <w:r w:rsidRPr="00960967">
        <w:rPr>
          <w:rFonts w:ascii="Arial" w:hAnsi="Arial" w:cs="Arial"/>
          <w:b/>
          <w:color w:val="000000" w:themeColor="text1"/>
        </w:rPr>
        <w:t xml:space="preserve">Miguel </w:t>
      </w:r>
      <w:proofErr w:type="spellStart"/>
      <w:r w:rsidRPr="00960967">
        <w:rPr>
          <w:rFonts w:ascii="Arial" w:hAnsi="Arial" w:cs="Arial"/>
          <w:b/>
          <w:color w:val="000000" w:themeColor="text1"/>
        </w:rPr>
        <w:t>Anxo</w:t>
      </w:r>
      <w:proofErr w:type="spellEnd"/>
      <w:r w:rsidRPr="00960967">
        <w:rPr>
          <w:rFonts w:ascii="Arial" w:hAnsi="Arial" w:cs="Arial"/>
          <w:b/>
          <w:color w:val="000000" w:themeColor="text1"/>
        </w:rPr>
        <w:t xml:space="preserve"> Bastos</w:t>
      </w:r>
      <w:r w:rsidR="005A19C5" w:rsidRPr="0092443C">
        <w:rPr>
          <w:rFonts w:ascii="Arial" w:hAnsi="Arial" w:cs="Arial"/>
          <w:color w:val="000000" w:themeColor="text1"/>
        </w:rPr>
        <w:t>, describe a la administración pública como al grupo de personas organizadas que monopolizan la fuerza quienes decidieron que determinados ámbitos de la vida social sean gestionados por esas personas</w:t>
      </w:r>
      <w:r w:rsidR="00A23AF9" w:rsidRPr="0092443C">
        <w:rPr>
          <w:rFonts w:ascii="Arial" w:hAnsi="Arial" w:cs="Arial"/>
          <w:color w:val="000000" w:themeColor="text1"/>
        </w:rPr>
        <w:t xml:space="preserve"> y </w:t>
      </w:r>
      <w:r w:rsidR="005A19C5" w:rsidRPr="0092443C">
        <w:rPr>
          <w:rFonts w:ascii="Arial" w:hAnsi="Arial" w:cs="Arial"/>
          <w:color w:val="000000" w:themeColor="text1"/>
        </w:rPr>
        <w:t xml:space="preserve">que es la gestión </w:t>
      </w:r>
      <w:r w:rsidR="006577ED" w:rsidRPr="0092443C">
        <w:rPr>
          <w:rFonts w:ascii="Arial" w:hAnsi="Arial" w:cs="Arial"/>
          <w:color w:val="000000" w:themeColor="text1"/>
        </w:rPr>
        <w:t>o la administración de aquellas partes de la economía que están socializadas y el Estado decide qué servicio va a prestar, por ejemplo la educación, seguridad, gestión y administración de la economía por citar algunos.</w:t>
      </w:r>
    </w:p>
    <w:p w:rsidR="005A19C5" w:rsidRPr="0092443C" w:rsidRDefault="005A19C5"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6577ED" w:rsidRPr="0092443C" w:rsidRDefault="006577ED" w:rsidP="00B34F72">
      <w:pPr>
        <w:pStyle w:val="NormalWeb"/>
        <w:shd w:val="clear" w:color="auto" w:fill="FFFFFF"/>
        <w:spacing w:before="0" w:beforeAutospacing="0" w:after="0" w:afterAutospacing="0" w:line="360" w:lineRule="auto"/>
        <w:jc w:val="both"/>
        <w:rPr>
          <w:rFonts w:ascii="Arial" w:hAnsi="Arial" w:cs="Arial"/>
          <w:color w:val="000000" w:themeColor="text1"/>
        </w:rPr>
      </w:pPr>
      <w:r w:rsidRPr="0092443C">
        <w:rPr>
          <w:rFonts w:ascii="Arial" w:hAnsi="Arial" w:cs="Arial"/>
          <w:color w:val="000000" w:themeColor="text1"/>
        </w:rPr>
        <w:t xml:space="preserve">Que </w:t>
      </w:r>
      <w:r w:rsidR="002E4F6B" w:rsidRPr="0092443C">
        <w:rPr>
          <w:rFonts w:ascii="Arial" w:hAnsi="Arial" w:cs="Arial"/>
          <w:color w:val="000000" w:themeColor="text1"/>
        </w:rPr>
        <w:t>la falta de capacidad y fracaso del Estado en la gestión de la Administración Pública</w:t>
      </w:r>
      <w:r w:rsidR="005A19C5" w:rsidRPr="0092443C">
        <w:rPr>
          <w:rFonts w:ascii="Arial" w:hAnsi="Arial" w:cs="Arial"/>
          <w:color w:val="000000" w:themeColor="text1"/>
        </w:rPr>
        <w:t xml:space="preserve">, es gracias a </w:t>
      </w:r>
      <w:r w:rsidR="002E4F6B" w:rsidRPr="0092443C">
        <w:rPr>
          <w:rFonts w:ascii="Arial" w:hAnsi="Arial" w:cs="Arial"/>
          <w:color w:val="000000" w:themeColor="text1"/>
        </w:rPr>
        <w:t>dos factores: inexistencia de cá</w:t>
      </w:r>
      <w:r w:rsidR="005A19C5" w:rsidRPr="0092443C">
        <w:rPr>
          <w:rFonts w:ascii="Arial" w:hAnsi="Arial" w:cs="Arial"/>
          <w:color w:val="000000" w:themeColor="text1"/>
        </w:rPr>
        <w:t>lculo económico y falta de costo</w:t>
      </w:r>
      <w:r w:rsidR="002E4F6B" w:rsidRPr="0092443C">
        <w:rPr>
          <w:rFonts w:ascii="Arial" w:hAnsi="Arial" w:cs="Arial"/>
          <w:color w:val="000000" w:themeColor="text1"/>
        </w:rPr>
        <w:t xml:space="preserve"> y beneficio</w:t>
      </w:r>
      <w:r w:rsidR="005A19C5" w:rsidRPr="0092443C">
        <w:rPr>
          <w:rFonts w:ascii="Arial" w:hAnsi="Arial" w:cs="Arial"/>
          <w:color w:val="000000" w:themeColor="text1"/>
        </w:rPr>
        <w:t>,</w:t>
      </w:r>
      <w:r w:rsidR="002E4F6B" w:rsidRPr="0092443C">
        <w:rPr>
          <w:rFonts w:ascii="Arial" w:hAnsi="Arial" w:cs="Arial"/>
          <w:color w:val="000000" w:themeColor="text1"/>
        </w:rPr>
        <w:t xml:space="preserve"> porque los criterios que se manejan dentro de ese ámbito son meramente contables y no hay quien asuma los beneficios y pérdidas. </w:t>
      </w:r>
      <w:r w:rsidR="00A23AF9" w:rsidRPr="0092443C">
        <w:rPr>
          <w:rFonts w:ascii="Arial" w:hAnsi="Arial" w:cs="Arial"/>
          <w:color w:val="000000" w:themeColor="text1"/>
        </w:rPr>
        <w:t xml:space="preserve">Que </w:t>
      </w:r>
      <w:r w:rsidR="002E4F6B" w:rsidRPr="0092443C">
        <w:rPr>
          <w:rFonts w:ascii="Arial" w:hAnsi="Arial" w:cs="Arial"/>
          <w:color w:val="000000" w:themeColor="text1"/>
        </w:rPr>
        <w:t>no hay incentivo del ahorro ni conocimiento de los precios, como sucede en la empresa privada.</w:t>
      </w:r>
      <w:r w:rsidR="005A19C5" w:rsidRPr="0092443C">
        <w:rPr>
          <w:rFonts w:ascii="Arial" w:hAnsi="Arial" w:cs="Arial"/>
          <w:color w:val="000000" w:themeColor="text1"/>
        </w:rPr>
        <w:t xml:space="preserve"> Aclara que al tratarse de un ente privado busca por su crecimiento económico y el ahorro, mientras, que un ente público no le importa perder</w:t>
      </w:r>
      <w:r w:rsidR="006E5D12" w:rsidRPr="0092443C">
        <w:rPr>
          <w:rFonts w:ascii="Arial" w:hAnsi="Arial" w:cs="Arial"/>
          <w:color w:val="000000" w:themeColor="text1"/>
        </w:rPr>
        <w:t xml:space="preserve"> y poco hace por crecer y que </w:t>
      </w:r>
      <w:r w:rsidRPr="0092443C">
        <w:rPr>
          <w:rFonts w:ascii="Arial" w:hAnsi="Arial" w:cs="Arial"/>
          <w:color w:val="000000" w:themeColor="text1"/>
        </w:rPr>
        <w:t>cuando uno tiene riesgo de perder algo, toma diferentes decisiones a las que tomaría cuando n</w:t>
      </w:r>
      <w:r w:rsidR="00A23AF9" w:rsidRPr="0092443C">
        <w:rPr>
          <w:rFonts w:ascii="Arial" w:hAnsi="Arial" w:cs="Arial"/>
          <w:color w:val="000000" w:themeColor="text1"/>
        </w:rPr>
        <w:t>ada está en juego.</w:t>
      </w:r>
    </w:p>
    <w:p w:rsidR="002E4F6B" w:rsidRPr="0092443C" w:rsidRDefault="002E4F6B"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5A19C5" w:rsidRPr="0092443C" w:rsidRDefault="006E5D12" w:rsidP="00B34F72">
      <w:pPr>
        <w:pStyle w:val="NormalWeb"/>
        <w:shd w:val="clear" w:color="auto" w:fill="FFFFFF"/>
        <w:spacing w:before="0" w:beforeAutospacing="0" w:after="0" w:afterAutospacing="0" w:line="360" w:lineRule="auto"/>
        <w:jc w:val="both"/>
        <w:rPr>
          <w:rFonts w:ascii="Arial" w:hAnsi="Arial" w:cs="Arial"/>
          <w:color w:val="000000" w:themeColor="text1"/>
        </w:rPr>
      </w:pPr>
      <w:r w:rsidRPr="0092443C">
        <w:rPr>
          <w:rFonts w:ascii="Arial" w:hAnsi="Arial" w:cs="Arial"/>
          <w:color w:val="000000" w:themeColor="text1"/>
        </w:rPr>
        <w:t xml:space="preserve">Que </w:t>
      </w:r>
      <w:r w:rsidR="002E4F6B" w:rsidRPr="0092443C">
        <w:rPr>
          <w:rFonts w:ascii="Arial" w:hAnsi="Arial" w:cs="Arial"/>
          <w:color w:val="000000" w:themeColor="text1"/>
        </w:rPr>
        <w:t xml:space="preserve">el Estado como ente socialista no tiene indicadores de mercado, 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 </w:t>
      </w:r>
    </w:p>
    <w:p w:rsidR="005A19C5" w:rsidRPr="0092443C" w:rsidRDefault="005A19C5"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5467ED" w:rsidRPr="0092443C" w:rsidRDefault="006E5D12" w:rsidP="00B34F72">
      <w:pPr>
        <w:pStyle w:val="NormalWeb"/>
        <w:shd w:val="clear" w:color="auto" w:fill="FFFFFF"/>
        <w:spacing w:before="0" w:beforeAutospacing="0" w:after="0" w:afterAutospacing="0" w:line="360" w:lineRule="auto"/>
        <w:jc w:val="both"/>
        <w:rPr>
          <w:rFonts w:ascii="Arial" w:hAnsi="Arial" w:cs="Arial"/>
          <w:color w:val="000000" w:themeColor="text1"/>
        </w:rPr>
      </w:pPr>
      <w:r w:rsidRPr="0092443C">
        <w:rPr>
          <w:rFonts w:ascii="Arial" w:hAnsi="Arial" w:cs="Arial"/>
          <w:color w:val="000000" w:themeColor="text1"/>
        </w:rPr>
        <w:t xml:space="preserve">Que </w:t>
      </w:r>
      <w:r w:rsidR="008D09EC" w:rsidRPr="0092443C">
        <w:rPr>
          <w:rFonts w:ascii="Arial" w:hAnsi="Arial" w:cs="Arial"/>
          <w:color w:val="000000" w:themeColor="text1"/>
        </w:rPr>
        <w:t>el gobierno finge una libertad con la democracia; pero que esta es inexistente. Primero, el estado es inexistente porque es un grupo de personas organizadas que monopolizan la fuerza y gestionan los ámbitos de la vida social. Además, ninguna persona se responsabiliza de los gastos económicos que realiza el estado. Y luego, el estado hace que las personas se corrompan al limitar o restringi</w:t>
      </w:r>
      <w:r w:rsidRPr="0092443C">
        <w:rPr>
          <w:rFonts w:ascii="Arial" w:hAnsi="Arial" w:cs="Arial"/>
          <w:color w:val="000000" w:themeColor="text1"/>
        </w:rPr>
        <w:t xml:space="preserve">r la libertad de los ciudadanos; refiriéndose </w:t>
      </w:r>
      <w:r w:rsidR="002E4F6B" w:rsidRPr="0092443C">
        <w:rPr>
          <w:rFonts w:ascii="Arial" w:hAnsi="Arial" w:cs="Arial"/>
          <w:color w:val="000000" w:themeColor="text1"/>
        </w:rPr>
        <w:t xml:space="preserve">a los problemas de corrupción </w:t>
      </w:r>
      <w:r w:rsidRPr="0092443C">
        <w:rPr>
          <w:rFonts w:ascii="Arial" w:hAnsi="Arial" w:cs="Arial"/>
          <w:color w:val="000000" w:themeColor="text1"/>
        </w:rPr>
        <w:t>entre</w:t>
      </w:r>
      <w:r w:rsidR="002E4F6B" w:rsidRPr="0092443C">
        <w:rPr>
          <w:rFonts w:ascii="Arial" w:hAnsi="Arial" w:cs="Arial"/>
          <w:color w:val="000000" w:themeColor="text1"/>
        </w:rPr>
        <w:t xml:space="preserve"> funcionarios </w:t>
      </w:r>
      <w:r w:rsidRPr="0092443C">
        <w:rPr>
          <w:rFonts w:ascii="Arial" w:hAnsi="Arial" w:cs="Arial"/>
          <w:color w:val="000000" w:themeColor="text1"/>
        </w:rPr>
        <w:t xml:space="preserve">y las </w:t>
      </w:r>
      <w:r w:rsidR="002E4F6B" w:rsidRPr="0092443C">
        <w:rPr>
          <w:rFonts w:ascii="Arial" w:hAnsi="Arial" w:cs="Arial"/>
          <w:color w:val="000000" w:themeColor="text1"/>
        </w:rPr>
        <w:t xml:space="preserve">mafias y de otras estrategias que utilizan para justificar y ampliar los gastos </w:t>
      </w:r>
      <w:r w:rsidRPr="0092443C">
        <w:rPr>
          <w:rFonts w:ascii="Arial" w:hAnsi="Arial" w:cs="Arial"/>
          <w:color w:val="000000" w:themeColor="text1"/>
        </w:rPr>
        <w:t>del Estado.</w:t>
      </w:r>
    </w:p>
    <w:p w:rsidR="0092443C" w:rsidRDefault="0092443C" w:rsidP="00B34F72">
      <w:pPr>
        <w:shd w:val="clear" w:color="auto" w:fill="FFFFFF"/>
        <w:spacing w:after="0" w:line="360" w:lineRule="auto"/>
        <w:jc w:val="both"/>
        <w:rPr>
          <w:rFonts w:ascii="Arial" w:eastAsia="Times New Roman" w:hAnsi="Arial" w:cs="Arial"/>
          <w:color w:val="222222"/>
          <w:sz w:val="24"/>
          <w:szCs w:val="24"/>
          <w:lang w:val="es-ES_tradnl" w:eastAsia="es-ES_tradnl"/>
        </w:rPr>
      </w:pPr>
      <w:r w:rsidRPr="0092443C">
        <w:rPr>
          <w:rFonts w:ascii="Arial" w:hAnsi="Arial" w:cs="Arial"/>
          <w:color w:val="000000" w:themeColor="text1"/>
          <w:sz w:val="24"/>
          <w:szCs w:val="24"/>
        </w:rPr>
        <w:lastRenderedPageBreak/>
        <w:t xml:space="preserve">En cuanto a la opinión del </w:t>
      </w:r>
      <w:r>
        <w:rPr>
          <w:rFonts w:ascii="Arial" w:eastAsia="Times New Roman" w:hAnsi="Arial" w:cs="Arial"/>
          <w:color w:val="222222"/>
          <w:sz w:val="24"/>
          <w:szCs w:val="24"/>
          <w:lang w:val="es-ES_tradnl" w:eastAsia="es-ES_tradnl"/>
        </w:rPr>
        <w:t xml:space="preserve">la opinión de </w:t>
      </w:r>
      <w:r w:rsidRPr="00960967">
        <w:rPr>
          <w:rFonts w:ascii="Arial" w:eastAsia="Times New Roman" w:hAnsi="Arial" w:cs="Arial"/>
          <w:b/>
          <w:color w:val="222222"/>
          <w:sz w:val="24"/>
          <w:szCs w:val="24"/>
          <w:lang w:val="es-ES_tradnl" w:eastAsia="es-ES_tradnl"/>
        </w:rPr>
        <w:t xml:space="preserve">Dr. José R. </w:t>
      </w:r>
      <w:proofErr w:type="spellStart"/>
      <w:r w:rsidRPr="00960967">
        <w:rPr>
          <w:rFonts w:ascii="Arial" w:eastAsia="Times New Roman" w:hAnsi="Arial" w:cs="Arial"/>
          <w:b/>
          <w:color w:val="222222"/>
          <w:sz w:val="24"/>
          <w:szCs w:val="24"/>
          <w:lang w:val="es-ES_tradnl" w:eastAsia="es-ES_tradnl"/>
        </w:rPr>
        <w:t>Castelazo</w:t>
      </w:r>
      <w:proofErr w:type="spellEnd"/>
      <w:r>
        <w:rPr>
          <w:rFonts w:ascii="Arial" w:eastAsia="Times New Roman" w:hAnsi="Arial" w:cs="Arial"/>
          <w:color w:val="222222"/>
          <w:sz w:val="24"/>
          <w:szCs w:val="24"/>
          <w:lang w:val="es-ES_tradnl" w:eastAsia="es-ES_tradnl"/>
        </w:rPr>
        <w:t>, describe que para que existan condiciones objetivas en la descentralización de la administración pública</w:t>
      </w:r>
      <w:r w:rsidR="003C2965">
        <w:rPr>
          <w:rFonts w:ascii="Arial" w:eastAsia="Times New Roman" w:hAnsi="Arial" w:cs="Arial"/>
          <w:color w:val="222222"/>
          <w:sz w:val="24"/>
          <w:szCs w:val="24"/>
          <w:lang w:val="es-ES_tradnl" w:eastAsia="es-ES_tradnl"/>
        </w:rPr>
        <w:t xml:space="preserve"> federal</w:t>
      </w:r>
      <w:r>
        <w:rPr>
          <w:rFonts w:ascii="Arial" w:eastAsia="Times New Roman" w:hAnsi="Arial" w:cs="Arial"/>
          <w:color w:val="222222"/>
          <w:sz w:val="24"/>
          <w:szCs w:val="24"/>
          <w:lang w:val="es-ES_tradnl" w:eastAsia="es-ES_tradnl"/>
        </w:rPr>
        <w:t>, se debe contar con una visión de estado, con capacidades como</w:t>
      </w:r>
      <w:r w:rsidR="003C2965">
        <w:rPr>
          <w:rFonts w:ascii="Arial" w:eastAsia="Times New Roman" w:hAnsi="Arial" w:cs="Arial"/>
          <w:color w:val="222222"/>
          <w:sz w:val="24"/>
          <w:szCs w:val="24"/>
          <w:lang w:val="es-ES_tradnl" w:eastAsia="es-ES_tradnl"/>
        </w:rPr>
        <w:t>: 1)</w:t>
      </w:r>
      <w:r>
        <w:rPr>
          <w:rFonts w:ascii="Arial" w:eastAsia="Times New Roman" w:hAnsi="Arial" w:cs="Arial"/>
          <w:color w:val="222222"/>
          <w:sz w:val="24"/>
          <w:szCs w:val="24"/>
          <w:lang w:val="es-ES_tradnl" w:eastAsia="es-ES_tradnl"/>
        </w:rPr>
        <w:t xml:space="preserve"> </w:t>
      </w:r>
      <w:r w:rsidR="003C2965">
        <w:rPr>
          <w:rFonts w:ascii="Arial" w:eastAsia="Times New Roman" w:hAnsi="Arial" w:cs="Arial"/>
          <w:color w:val="222222"/>
          <w:sz w:val="24"/>
          <w:szCs w:val="24"/>
          <w:lang w:val="es-ES_tradnl" w:eastAsia="es-ES_tradnl"/>
        </w:rPr>
        <w:t xml:space="preserve">La </w:t>
      </w:r>
      <w:r>
        <w:rPr>
          <w:rFonts w:ascii="Arial" w:eastAsia="Times New Roman" w:hAnsi="Arial" w:cs="Arial"/>
          <w:color w:val="222222"/>
          <w:sz w:val="24"/>
          <w:szCs w:val="24"/>
          <w:lang w:val="es-ES_tradnl" w:eastAsia="es-ES_tradnl"/>
        </w:rPr>
        <w:t xml:space="preserve">del ejercicio de la autoridad, </w:t>
      </w:r>
      <w:r w:rsidR="003C2965">
        <w:rPr>
          <w:rFonts w:ascii="Arial" w:eastAsia="Times New Roman" w:hAnsi="Arial" w:cs="Arial"/>
          <w:color w:val="222222"/>
          <w:sz w:val="24"/>
          <w:szCs w:val="24"/>
          <w:lang w:val="es-ES_tradnl" w:eastAsia="es-ES_tradnl"/>
        </w:rPr>
        <w:t xml:space="preserve">2) Respuesta </w:t>
      </w:r>
      <w:r>
        <w:rPr>
          <w:rFonts w:ascii="Arial" w:eastAsia="Times New Roman" w:hAnsi="Arial" w:cs="Arial"/>
          <w:color w:val="222222"/>
          <w:sz w:val="24"/>
          <w:szCs w:val="24"/>
          <w:lang w:val="es-ES_tradnl" w:eastAsia="es-ES_tradnl"/>
        </w:rPr>
        <w:t xml:space="preserve">del gobierno ante </w:t>
      </w:r>
      <w:r w:rsidR="003C2965">
        <w:rPr>
          <w:rFonts w:ascii="Arial" w:eastAsia="Times New Roman" w:hAnsi="Arial" w:cs="Arial"/>
          <w:color w:val="222222"/>
          <w:sz w:val="24"/>
          <w:szCs w:val="24"/>
          <w:lang w:val="es-ES_tradnl" w:eastAsia="es-ES_tradnl"/>
        </w:rPr>
        <w:t>múltiples</w:t>
      </w:r>
      <w:r>
        <w:rPr>
          <w:rFonts w:ascii="Arial" w:eastAsia="Times New Roman" w:hAnsi="Arial" w:cs="Arial"/>
          <w:color w:val="222222"/>
          <w:sz w:val="24"/>
          <w:szCs w:val="24"/>
          <w:lang w:val="es-ES_tradnl" w:eastAsia="es-ES_tradnl"/>
        </w:rPr>
        <w:t xml:space="preserve"> </w:t>
      </w:r>
      <w:r w:rsidR="003C2965">
        <w:rPr>
          <w:rFonts w:ascii="Arial" w:eastAsia="Times New Roman" w:hAnsi="Arial" w:cs="Arial"/>
          <w:color w:val="222222"/>
          <w:sz w:val="24"/>
          <w:szCs w:val="24"/>
          <w:lang w:val="es-ES_tradnl" w:eastAsia="es-ES_tradnl"/>
        </w:rPr>
        <w:t>dificultades en la que nos en</w:t>
      </w:r>
      <w:r w:rsidR="00D31115">
        <w:rPr>
          <w:rFonts w:ascii="Arial" w:eastAsia="Times New Roman" w:hAnsi="Arial" w:cs="Arial"/>
          <w:color w:val="222222"/>
          <w:sz w:val="24"/>
          <w:szCs w:val="24"/>
          <w:lang w:val="es-ES_tradnl" w:eastAsia="es-ES_tradnl"/>
        </w:rPr>
        <w:t>frentam</w:t>
      </w:r>
      <w:r w:rsidR="003C2965">
        <w:rPr>
          <w:rFonts w:ascii="Arial" w:eastAsia="Times New Roman" w:hAnsi="Arial" w:cs="Arial"/>
          <w:color w:val="222222"/>
          <w:sz w:val="24"/>
          <w:szCs w:val="24"/>
          <w:lang w:val="es-ES_tradnl" w:eastAsia="es-ES_tradnl"/>
        </w:rPr>
        <w:t>os y 3) Capacidad de conducción.</w:t>
      </w:r>
    </w:p>
    <w:p w:rsidR="005C7D9E" w:rsidRDefault="005C7D9E" w:rsidP="00B34F72">
      <w:pPr>
        <w:shd w:val="clear" w:color="auto" w:fill="FFFFFF"/>
        <w:spacing w:after="0" w:line="360" w:lineRule="auto"/>
        <w:jc w:val="both"/>
        <w:rPr>
          <w:rFonts w:ascii="Arial" w:eastAsia="Times New Roman" w:hAnsi="Arial" w:cs="Arial"/>
          <w:color w:val="222222"/>
          <w:sz w:val="24"/>
          <w:szCs w:val="24"/>
          <w:lang w:val="es-ES_tradnl" w:eastAsia="es-ES_tradnl"/>
        </w:rPr>
      </w:pPr>
    </w:p>
    <w:p w:rsidR="00B34F72" w:rsidRPr="00B34F72" w:rsidRDefault="00767DF6" w:rsidP="00B34F72">
      <w:pPr>
        <w:spacing w:after="0" w:line="360" w:lineRule="auto"/>
        <w:jc w:val="both"/>
        <w:rPr>
          <w:sz w:val="24"/>
          <w:szCs w:val="24"/>
        </w:rPr>
      </w:pPr>
      <w:r w:rsidRPr="00B34F72">
        <w:rPr>
          <w:rFonts w:ascii="Arial" w:hAnsi="Arial" w:cs="Arial"/>
          <w:sz w:val="24"/>
          <w:szCs w:val="24"/>
          <w:lang w:val="es-ES_tradnl"/>
        </w:rPr>
        <w:t xml:space="preserve">El </w:t>
      </w:r>
      <w:r w:rsidR="005C7D9E" w:rsidRPr="00B34F72">
        <w:rPr>
          <w:rFonts w:ascii="Arial" w:hAnsi="Arial" w:cs="Arial"/>
          <w:sz w:val="24"/>
          <w:szCs w:val="24"/>
          <w:lang w:val="es-ES_tradnl"/>
        </w:rPr>
        <w:t xml:space="preserve">Ejercicio de la Autoridad, </w:t>
      </w:r>
      <w:r>
        <w:rPr>
          <w:rFonts w:ascii="Arial" w:hAnsi="Arial" w:cs="Arial"/>
          <w:sz w:val="24"/>
          <w:szCs w:val="24"/>
          <w:lang w:val="es-ES_tradnl"/>
        </w:rPr>
        <w:t>es</w:t>
      </w:r>
      <w:r w:rsidR="00B34F72">
        <w:rPr>
          <w:rFonts w:ascii="Arial" w:hAnsi="Arial" w:cs="Arial"/>
          <w:sz w:val="24"/>
          <w:szCs w:val="24"/>
          <w:lang w:val="es-ES_tradnl"/>
        </w:rPr>
        <w:t xml:space="preserve"> </w:t>
      </w:r>
      <w:r w:rsidR="005C7D9E" w:rsidRPr="00B34F72">
        <w:rPr>
          <w:rFonts w:ascii="Arial" w:eastAsia="Times New Roman" w:hAnsi="Arial" w:cs="Arial"/>
          <w:sz w:val="24"/>
          <w:szCs w:val="24"/>
          <w:lang w:val="es-ES" w:eastAsia="es-ES_tradnl"/>
        </w:rPr>
        <w:t>la facultad de que está investida una persona, dentro de una organización para dar órdenes y exigir que sean cumplidas por sus subordinados, para la realización de aquellas acciones que quien las dicta considerada apropiadas para el logro de los objetivos del grupo, o bien como el de mandar y el poder de hacerse obedecer.</w:t>
      </w:r>
      <w:r w:rsidR="005C7D9E" w:rsidRPr="00B34F72">
        <w:rPr>
          <w:rFonts w:ascii="Arial" w:eastAsia="Times New Roman" w:hAnsi="Arial" w:cs="Arial"/>
          <w:color w:val="222222"/>
          <w:sz w:val="24"/>
          <w:szCs w:val="24"/>
          <w:lang w:val="es-ES_tradnl" w:eastAsia="es-ES_tradnl"/>
        </w:rPr>
        <w:t xml:space="preserve"> </w:t>
      </w:r>
      <w:r w:rsidRPr="00B34F72">
        <w:rPr>
          <w:rFonts w:ascii="Arial" w:eastAsia="Times New Roman" w:hAnsi="Arial" w:cs="Arial"/>
          <w:color w:val="222222"/>
          <w:sz w:val="24"/>
          <w:szCs w:val="24"/>
          <w:lang w:val="es-ES_tradnl" w:eastAsia="es-ES_tradnl"/>
        </w:rPr>
        <w:t xml:space="preserve">En </w:t>
      </w:r>
      <w:r w:rsidR="005C7D9E" w:rsidRPr="00B34F72">
        <w:rPr>
          <w:rFonts w:ascii="Arial" w:eastAsia="Times New Roman" w:hAnsi="Arial" w:cs="Arial"/>
          <w:color w:val="222222"/>
          <w:sz w:val="24"/>
          <w:szCs w:val="24"/>
          <w:lang w:val="es-ES_tradnl" w:eastAsia="es-ES_tradnl"/>
        </w:rPr>
        <w:t xml:space="preserve">cuanto a la Respuesta del gobierno ante múltiples dificultades en la que nos enfrentamos, </w:t>
      </w:r>
      <w:r>
        <w:rPr>
          <w:rFonts w:ascii="Arial" w:eastAsia="Times New Roman" w:hAnsi="Arial" w:cs="Arial"/>
          <w:color w:val="222222"/>
          <w:sz w:val="24"/>
          <w:szCs w:val="24"/>
          <w:lang w:val="es-ES_tradnl" w:eastAsia="es-ES_tradnl"/>
        </w:rPr>
        <w:t>serán</w:t>
      </w:r>
      <w:r w:rsidR="005C7D9E" w:rsidRPr="00B34F72">
        <w:rPr>
          <w:rFonts w:ascii="Arial" w:eastAsia="Times New Roman" w:hAnsi="Arial" w:cs="Arial"/>
          <w:color w:val="222222"/>
          <w:sz w:val="24"/>
          <w:szCs w:val="24"/>
          <w:lang w:val="es-ES_tradnl" w:eastAsia="es-ES_tradnl"/>
        </w:rPr>
        <w:t xml:space="preserve"> todas aquellas acciones de responsabilidad gubernamental que busca el bien común, desarrollo social, economía, vivienda, salud, seguridad entre otras, y la Capacidad de Conducción, siempre apegados a un marco normativo y </w:t>
      </w:r>
      <w:r w:rsidR="00B34F72" w:rsidRPr="00B34F72">
        <w:rPr>
          <w:rFonts w:ascii="Arial" w:eastAsia="Times New Roman" w:hAnsi="Arial" w:cs="Arial"/>
          <w:color w:val="222222"/>
          <w:sz w:val="24"/>
          <w:szCs w:val="24"/>
          <w:lang w:val="es-ES_tradnl" w:eastAsia="es-ES_tradnl"/>
        </w:rPr>
        <w:t>planeación efectividad, a fin de garantizar la eficiencia y eficacia.</w:t>
      </w:r>
    </w:p>
    <w:p w:rsidR="00B34F72" w:rsidRDefault="00B34F72" w:rsidP="00B34F72">
      <w:pPr>
        <w:spacing w:after="0" w:line="360" w:lineRule="auto"/>
        <w:jc w:val="both"/>
        <w:rPr>
          <w:rFonts w:ascii="Arial" w:eastAsia="Times New Roman" w:hAnsi="Arial" w:cs="Arial"/>
          <w:color w:val="222222"/>
          <w:sz w:val="24"/>
          <w:szCs w:val="24"/>
          <w:lang w:val="es-ES_tradnl" w:eastAsia="es-ES_tradnl"/>
        </w:rPr>
      </w:pPr>
    </w:p>
    <w:p w:rsidR="004D101E" w:rsidRPr="00767DF6" w:rsidRDefault="002D1888" w:rsidP="00767DF6">
      <w:pPr>
        <w:spacing w:after="0" w:line="360" w:lineRule="auto"/>
        <w:jc w:val="both"/>
        <w:rPr>
          <w:rFonts w:ascii="Arial" w:hAnsi="Arial" w:cs="Arial"/>
          <w:color w:val="000000" w:themeColor="text1"/>
          <w:sz w:val="24"/>
          <w:szCs w:val="24"/>
        </w:rPr>
      </w:pPr>
      <w:r>
        <w:rPr>
          <w:rFonts w:ascii="Arial" w:eastAsia="Times New Roman" w:hAnsi="Arial" w:cs="Arial"/>
          <w:color w:val="222222"/>
          <w:sz w:val="24"/>
          <w:szCs w:val="24"/>
          <w:lang w:val="es-ES_tradnl" w:eastAsia="es-ES_tradnl"/>
        </w:rPr>
        <w:t xml:space="preserve">La </w:t>
      </w:r>
      <w:r w:rsidR="00B34F72" w:rsidRPr="00767DF6">
        <w:rPr>
          <w:rFonts w:ascii="Arial" w:eastAsia="Times New Roman" w:hAnsi="Arial" w:cs="Arial"/>
          <w:color w:val="222222"/>
          <w:sz w:val="24"/>
          <w:szCs w:val="24"/>
          <w:lang w:val="es-ES_tradnl" w:eastAsia="es-ES_tradnl"/>
        </w:rPr>
        <w:t xml:space="preserve">Respuesta del gobierno ante múltiples dificultades en la que nos enfrentamos, </w:t>
      </w:r>
      <w:r>
        <w:rPr>
          <w:rFonts w:ascii="Arial" w:eastAsia="Times New Roman" w:hAnsi="Arial" w:cs="Arial"/>
          <w:color w:val="222222"/>
          <w:sz w:val="24"/>
          <w:szCs w:val="24"/>
          <w:lang w:val="es-ES_tradnl" w:eastAsia="es-ES_tradnl"/>
        </w:rPr>
        <w:t>como la</w:t>
      </w:r>
      <w:r w:rsidR="00B34F72" w:rsidRPr="00767DF6">
        <w:rPr>
          <w:rFonts w:ascii="Arial" w:eastAsia="Times New Roman" w:hAnsi="Arial" w:cs="Arial"/>
          <w:color w:val="222222"/>
          <w:sz w:val="24"/>
          <w:szCs w:val="24"/>
          <w:lang w:val="es-ES_tradnl" w:eastAsia="es-ES_tradnl"/>
        </w:rPr>
        <w:t xml:space="preserve">: </w:t>
      </w:r>
      <w:r w:rsidR="00B34F72" w:rsidRPr="00767DF6">
        <w:rPr>
          <w:rFonts w:ascii="Arial" w:hAnsi="Arial" w:cs="Arial"/>
          <w:sz w:val="24"/>
          <w:szCs w:val="24"/>
        </w:rPr>
        <w:t xml:space="preserve">La funcionalidad institucional, La disciplina y La responsabilidad; estas en su conjunto y en función congruente son elementales </w:t>
      </w:r>
      <w:r>
        <w:rPr>
          <w:rFonts w:ascii="Arial" w:hAnsi="Arial" w:cs="Arial"/>
          <w:sz w:val="24"/>
          <w:szCs w:val="24"/>
        </w:rPr>
        <w:t xml:space="preserve">para dirigir </w:t>
      </w:r>
      <w:r w:rsidR="00767DF6" w:rsidRPr="00767DF6">
        <w:rPr>
          <w:rFonts w:ascii="Arial" w:hAnsi="Arial" w:cs="Arial"/>
          <w:sz w:val="24"/>
          <w:szCs w:val="24"/>
        </w:rPr>
        <w:t xml:space="preserve">la </w:t>
      </w:r>
      <w:r>
        <w:rPr>
          <w:rFonts w:ascii="Arial" w:hAnsi="Arial" w:cs="Arial"/>
          <w:sz w:val="24"/>
          <w:szCs w:val="24"/>
        </w:rPr>
        <w:t>nación</w:t>
      </w:r>
      <w:r w:rsidR="00767DF6" w:rsidRPr="00767DF6">
        <w:rPr>
          <w:rFonts w:ascii="Arial" w:hAnsi="Arial" w:cs="Arial"/>
          <w:sz w:val="24"/>
          <w:szCs w:val="24"/>
        </w:rPr>
        <w:t xml:space="preserve"> satisfac</w:t>
      </w:r>
      <w:r>
        <w:rPr>
          <w:rFonts w:ascii="Arial" w:hAnsi="Arial" w:cs="Arial"/>
          <w:sz w:val="24"/>
          <w:szCs w:val="24"/>
        </w:rPr>
        <w:t xml:space="preserve">toriamente y beneficio de los gobernados, con </w:t>
      </w:r>
      <w:r w:rsidR="00767DF6" w:rsidRPr="00767DF6">
        <w:rPr>
          <w:rFonts w:ascii="Arial" w:hAnsi="Arial" w:cs="Arial"/>
          <w:sz w:val="24"/>
          <w:szCs w:val="24"/>
        </w:rPr>
        <w:t xml:space="preserve">eficiencia en </w:t>
      </w:r>
      <w:r>
        <w:rPr>
          <w:rFonts w:ascii="Arial" w:hAnsi="Arial" w:cs="Arial"/>
          <w:sz w:val="24"/>
          <w:szCs w:val="24"/>
        </w:rPr>
        <w:t xml:space="preserve">la </w:t>
      </w:r>
      <w:r w:rsidR="00767DF6" w:rsidRPr="00767DF6">
        <w:rPr>
          <w:rFonts w:ascii="Arial" w:hAnsi="Arial" w:cs="Arial"/>
          <w:sz w:val="24"/>
          <w:szCs w:val="24"/>
        </w:rPr>
        <w:t xml:space="preserve">función institucional, políticas publicas acordes a la necesidad y una prestación de servicio </w:t>
      </w:r>
      <w:r>
        <w:rPr>
          <w:rFonts w:ascii="Arial" w:hAnsi="Arial" w:cs="Arial"/>
          <w:sz w:val="24"/>
          <w:szCs w:val="24"/>
        </w:rPr>
        <w:t xml:space="preserve">transparente y sin corrupción, </w:t>
      </w:r>
      <w:r w:rsidR="004D101E" w:rsidRPr="00767DF6">
        <w:rPr>
          <w:rFonts w:ascii="Arial" w:hAnsi="Arial" w:cs="Arial"/>
          <w:color w:val="000000" w:themeColor="text1"/>
          <w:sz w:val="24"/>
          <w:szCs w:val="24"/>
        </w:rPr>
        <w:t>aunadas a una clara conciencia de servicio y respuesta, de no ser así se volverá complicada ante la inexistencia de la organización social que la exija, la deniegue o respalde.</w:t>
      </w:r>
    </w:p>
    <w:p w:rsidR="00B34F72" w:rsidRDefault="00B34F72"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767DF6" w:rsidRDefault="00767DF6" w:rsidP="00767DF6">
      <w:pPr>
        <w:spacing w:after="0" w:line="360" w:lineRule="auto"/>
        <w:jc w:val="both"/>
        <w:rPr>
          <w:rFonts w:ascii="Arial" w:hAnsi="Arial" w:cs="Arial"/>
          <w:sz w:val="24"/>
          <w:szCs w:val="24"/>
        </w:rPr>
      </w:pPr>
      <w:r>
        <w:rPr>
          <w:rFonts w:ascii="Arial" w:eastAsia="Times New Roman" w:hAnsi="Arial" w:cs="Arial"/>
          <w:color w:val="222222"/>
          <w:sz w:val="24"/>
          <w:szCs w:val="24"/>
          <w:lang w:val="es-ES_tradnl" w:eastAsia="es-ES_tradnl"/>
        </w:rPr>
        <w:t xml:space="preserve">Por último la </w:t>
      </w:r>
      <w:r w:rsidR="00B34F72" w:rsidRPr="00B34F72">
        <w:rPr>
          <w:rFonts w:ascii="Arial" w:eastAsia="Times New Roman" w:hAnsi="Arial" w:cs="Arial"/>
          <w:color w:val="222222"/>
          <w:sz w:val="24"/>
          <w:szCs w:val="24"/>
          <w:lang w:val="es-ES_tradnl" w:eastAsia="es-ES_tradnl"/>
        </w:rPr>
        <w:t>Capacidad de conducción</w:t>
      </w:r>
      <w:r w:rsidR="00B34F72">
        <w:rPr>
          <w:rFonts w:ascii="Arial" w:eastAsia="Times New Roman" w:hAnsi="Arial" w:cs="Arial"/>
          <w:color w:val="222222"/>
          <w:sz w:val="24"/>
          <w:szCs w:val="24"/>
          <w:lang w:val="es-ES_tradnl" w:eastAsia="es-ES_tradnl"/>
        </w:rPr>
        <w:t>,</w:t>
      </w:r>
      <w:r w:rsidR="00B34F72" w:rsidRPr="00B34F72">
        <w:rPr>
          <w:rFonts w:ascii="Arial" w:hAnsi="Arial" w:cs="Arial"/>
          <w:sz w:val="24"/>
          <w:szCs w:val="24"/>
        </w:rPr>
        <w:t xml:space="preserve"> </w:t>
      </w:r>
      <w:r w:rsidR="002D1888">
        <w:rPr>
          <w:rFonts w:ascii="Arial" w:hAnsi="Arial" w:cs="Arial"/>
          <w:sz w:val="24"/>
          <w:szCs w:val="24"/>
        </w:rPr>
        <w:t>d</w:t>
      </w:r>
      <w:r w:rsidR="00B34F72" w:rsidRPr="00B34F72">
        <w:rPr>
          <w:rFonts w:ascii="Arial" w:hAnsi="Arial" w:cs="Arial"/>
          <w:sz w:val="24"/>
          <w:szCs w:val="24"/>
        </w:rPr>
        <w:t>emanda un liderazgo ins</w:t>
      </w:r>
      <w:r>
        <w:rPr>
          <w:rFonts w:ascii="Arial" w:hAnsi="Arial" w:cs="Arial"/>
          <w:sz w:val="24"/>
          <w:szCs w:val="24"/>
        </w:rPr>
        <w:t xml:space="preserve">titucional serio y comprometido, </w:t>
      </w:r>
      <w:r w:rsidR="002D1888">
        <w:rPr>
          <w:rFonts w:ascii="Arial" w:hAnsi="Arial" w:cs="Arial"/>
          <w:sz w:val="24"/>
          <w:szCs w:val="24"/>
        </w:rPr>
        <w:t>u</w:t>
      </w:r>
      <w:r w:rsidR="00B34F72" w:rsidRPr="00B34F72">
        <w:rPr>
          <w:rFonts w:ascii="Arial" w:hAnsi="Arial" w:cs="Arial"/>
          <w:sz w:val="24"/>
          <w:szCs w:val="24"/>
        </w:rPr>
        <w:t>na concertación de largo plazo con fuerzas políti</w:t>
      </w:r>
      <w:r w:rsidR="002D1888">
        <w:rPr>
          <w:rFonts w:ascii="Arial" w:hAnsi="Arial" w:cs="Arial"/>
          <w:sz w:val="24"/>
          <w:szCs w:val="24"/>
        </w:rPr>
        <w:t>cas, económicas y sociales y</w:t>
      </w:r>
      <w:r>
        <w:rPr>
          <w:rFonts w:ascii="Arial" w:hAnsi="Arial" w:cs="Arial"/>
          <w:sz w:val="24"/>
          <w:szCs w:val="24"/>
        </w:rPr>
        <w:t xml:space="preserve"> </w:t>
      </w:r>
      <w:r w:rsidR="002D1888">
        <w:rPr>
          <w:rFonts w:ascii="Arial" w:hAnsi="Arial" w:cs="Arial"/>
          <w:sz w:val="24"/>
          <w:szCs w:val="24"/>
        </w:rPr>
        <w:t>u</w:t>
      </w:r>
      <w:r w:rsidR="00B34F72" w:rsidRPr="00B34F72">
        <w:rPr>
          <w:rFonts w:ascii="Arial" w:hAnsi="Arial" w:cs="Arial"/>
          <w:sz w:val="24"/>
          <w:szCs w:val="24"/>
        </w:rPr>
        <w:t xml:space="preserve">na propensión para adaptarse al cambio, evitando deviaciones o tragedias. </w:t>
      </w:r>
    </w:p>
    <w:p w:rsidR="002D1888" w:rsidRDefault="002D1888" w:rsidP="00767DF6">
      <w:pPr>
        <w:spacing w:after="0" w:line="360" w:lineRule="auto"/>
        <w:jc w:val="both"/>
        <w:rPr>
          <w:rFonts w:ascii="Arial" w:hAnsi="Arial" w:cs="Arial"/>
          <w:sz w:val="24"/>
          <w:szCs w:val="24"/>
        </w:rPr>
      </w:pPr>
      <w:bookmarkStart w:id="0" w:name="_GoBack"/>
      <w:bookmarkEnd w:id="0"/>
    </w:p>
    <w:p w:rsidR="00024A6B" w:rsidRPr="005421F9" w:rsidRDefault="00CC0A7A" w:rsidP="00024A6B">
      <w:pPr>
        <w:pStyle w:val="Prrafodelista"/>
        <w:numPr>
          <w:ilvl w:val="0"/>
          <w:numId w:val="1"/>
        </w:numPr>
        <w:shd w:val="clear" w:color="auto" w:fill="FFFFFF"/>
        <w:spacing w:after="0" w:line="360" w:lineRule="auto"/>
        <w:ind w:left="567" w:hanging="567"/>
        <w:jc w:val="both"/>
        <w:rPr>
          <w:rFonts w:ascii="Arial" w:hAnsi="Arial" w:cs="Arial"/>
          <w:color w:val="000000" w:themeColor="text1"/>
          <w:sz w:val="24"/>
          <w:szCs w:val="24"/>
        </w:rPr>
      </w:pPr>
      <w:r w:rsidRPr="005421F9">
        <w:rPr>
          <w:rFonts w:ascii="Arial" w:eastAsia="Times New Roman" w:hAnsi="Arial" w:cs="Arial"/>
          <w:b/>
          <w:color w:val="222222"/>
          <w:sz w:val="24"/>
          <w:szCs w:val="24"/>
          <w:lang w:val="es-ES_tradnl" w:eastAsia="es-ES_tradnl"/>
        </w:rPr>
        <w:lastRenderedPageBreak/>
        <w:t xml:space="preserve">¿Menciona y explica brevemente cuales son los tres factores principales de la descentralización de la administración pública federal en la opinión de Dr. José R. </w:t>
      </w:r>
      <w:proofErr w:type="spellStart"/>
      <w:r w:rsidRPr="005421F9">
        <w:rPr>
          <w:rFonts w:ascii="Arial" w:eastAsia="Times New Roman" w:hAnsi="Arial" w:cs="Arial"/>
          <w:b/>
          <w:color w:val="222222"/>
          <w:sz w:val="24"/>
          <w:szCs w:val="24"/>
          <w:lang w:val="es-ES_tradnl" w:eastAsia="es-ES_tradnl"/>
        </w:rPr>
        <w:t>Castelazo</w:t>
      </w:r>
      <w:proofErr w:type="spellEnd"/>
      <w:r w:rsidRPr="005421F9">
        <w:rPr>
          <w:rFonts w:ascii="Arial" w:eastAsia="Times New Roman" w:hAnsi="Arial" w:cs="Arial"/>
          <w:b/>
          <w:color w:val="222222"/>
          <w:sz w:val="24"/>
          <w:szCs w:val="24"/>
          <w:lang w:val="es-ES_tradnl" w:eastAsia="es-ES_tradnl"/>
        </w:rPr>
        <w:t>?</w:t>
      </w:r>
      <w:r w:rsidRPr="005421F9">
        <w:rPr>
          <w:rFonts w:ascii="Arial" w:eastAsia="Times New Roman" w:hAnsi="Arial" w:cs="Arial"/>
          <w:color w:val="222222"/>
          <w:sz w:val="24"/>
          <w:szCs w:val="24"/>
          <w:lang w:val="es-ES_tradnl" w:eastAsia="es-ES_tradnl"/>
        </w:rPr>
        <w:t xml:space="preserve"> R= </w:t>
      </w:r>
      <w:r w:rsidRPr="005421F9">
        <w:rPr>
          <w:rFonts w:ascii="Arial" w:eastAsia="Times New Roman" w:hAnsi="Arial" w:cs="Arial"/>
          <w:b/>
          <w:color w:val="222222"/>
          <w:sz w:val="24"/>
          <w:szCs w:val="24"/>
          <w:lang w:val="es-ES_tradnl" w:eastAsia="es-ES_tradnl"/>
        </w:rPr>
        <w:t>A)</w:t>
      </w:r>
      <w:r w:rsidRPr="005421F9">
        <w:rPr>
          <w:rFonts w:ascii="Arial" w:eastAsia="Times New Roman" w:hAnsi="Arial" w:cs="Arial"/>
          <w:color w:val="222222"/>
          <w:sz w:val="24"/>
          <w:szCs w:val="24"/>
          <w:lang w:val="es-ES_tradnl" w:eastAsia="es-ES_tradnl"/>
        </w:rPr>
        <w:t xml:space="preserve"> La del ejercicio de la autoridad, a la cual se le suman ingredientes como las </w:t>
      </w:r>
      <w:r w:rsidRPr="005421F9">
        <w:rPr>
          <w:rFonts w:ascii="Arial" w:hAnsi="Arial" w:cs="Arial"/>
          <w:sz w:val="24"/>
          <w:szCs w:val="24"/>
        </w:rPr>
        <w:t>Limitantes de la intervención del estado en la economía, La aplicación firme de la ley y Un desarrollo social que libere potencialidades de la  población</w:t>
      </w:r>
      <w:r w:rsidRPr="005421F9">
        <w:rPr>
          <w:rFonts w:ascii="Arial" w:eastAsia="Times New Roman" w:hAnsi="Arial" w:cs="Arial"/>
          <w:color w:val="222222"/>
          <w:sz w:val="24"/>
          <w:szCs w:val="24"/>
          <w:lang w:val="es-ES_tradnl" w:eastAsia="es-ES_tradnl"/>
        </w:rPr>
        <w:t xml:space="preserve"> </w:t>
      </w:r>
      <w:r w:rsidRPr="005421F9">
        <w:rPr>
          <w:rFonts w:ascii="Arial" w:eastAsia="Times New Roman" w:hAnsi="Arial" w:cs="Arial"/>
          <w:b/>
          <w:color w:val="222222"/>
          <w:sz w:val="24"/>
          <w:szCs w:val="24"/>
          <w:lang w:val="es-ES_tradnl" w:eastAsia="es-ES_tradnl"/>
        </w:rPr>
        <w:t>B)</w:t>
      </w:r>
      <w:r w:rsidRPr="005421F9">
        <w:rPr>
          <w:rFonts w:ascii="Arial" w:eastAsia="Times New Roman" w:hAnsi="Arial" w:cs="Arial"/>
          <w:color w:val="222222"/>
          <w:sz w:val="24"/>
          <w:szCs w:val="24"/>
          <w:lang w:val="es-ES_tradnl" w:eastAsia="es-ES_tradnl"/>
        </w:rPr>
        <w:t xml:space="preserve"> Respuesta del gobierno ante múltiples dificultades en la que nos enfrentamos, en donde el objetivo es contar con una </w:t>
      </w:r>
      <w:r w:rsidRPr="005421F9">
        <w:rPr>
          <w:rFonts w:ascii="Arial" w:hAnsi="Arial" w:cs="Arial"/>
          <w:color w:val="000000" w:themeColor="text1"/>
          <w:sz w:val="24"/>
          <w:szCs w:val="24"/>
        </w:rPr>
        <w:t>clara conciencia de servicio y respuesta</w:t>
      </w:r>
      <w:r w:rsidRPr="005421F9">
        <w:rPr>
          <w:rFonts w:ascii="Arial" w:eastAsia="Times New Roman" w:hAnsi="Arial" w:cs="Arial"/>
          <w:color w:val="222222"/>
          <w:sz w:val="24"/>
          <w:szCs w:val="24"/>
          <w:lang w:val="es-ES_tradnl" w:eastAsia="es-ES_tradnl"/>
        </w:rPr>
        <w:t xml:space="preserve">, funcionará con tres factores como: </w:t>
      </w:r>
      <w:r w:rsidRPr="005421F9">
        <w:rPr>
          <w:rFonts w:ascii="Arial" w:hAnsi="Arial" w:cs="Arial"/>
          <w:sz w:val="24"/>
          <w:szCs w:val="24"/>
        </w:rPr>
        <w:t>La funcionalidad institucional, La disciplina y La responsabilidad</w:t>
      </w:r>
      <w:r w:rsidRPr="005421F9">
        <w:rPr>
          <w:rFonts w:ascii="Arial" w:eastAsia="Times New Roman" w:hAnsi="Arial" w:cs="Arial"/>
          <w:color w:val="222222"/>
          <w:sz w:val="24"/>
          <w:szCs w:val="24"/>
          <w:lang w:eastAsia="es-ES_tradnl"/>
        </w:rPr>
        <w:t xml:space="preserve"> </w:t>
      </w:r>
      <w:r w:rsidRPr="005421F9">
        <w:rPr>
          <w:rFonts w:ascii="Arial" w:eastAsia="Times New Roman" w:hAnsi="Arial" w:cs="Arial"/>
          <w:color w:val="222222"/>
          <w:sz w:val="24"/>
          <w:szCs w:val="24"/>
          <w:lang w:val="es-ES_tradnl" w:eastAsia="es-ES_tradnl"/>
        </w:rPr>
        <w:t xml:space="preserve">y </w:t>
      </w:r>
      <w:r w:rsidRPr="005421F9">
        <w:rPr>
          <w:rFonts w:ascii="Arial" w:eastAsia="Times New Roman" w:hAnsi="Arial" w:cs="Arial"/>
          <w:b/>
          <w:color w:val="222222"/>
          <w:sz w:val="24"/>
          <w:szCs w:val="24"/>
          <w:lang w:val="es-ES_tradnl" w:eastAsia="es-ES_tradnl"/>
        </w:rPr>
        <w:t>C)</w:t>
      </w:r>
      <w:r w:rsidRPr="005421F9">
        <w:rPr>
          <w:rFonts w:ascii="Arial" w:eastAsia="Times New Roman" w:hAnsi="Arial" w:cs="Arial"/>
          <w:color w:val="222222"/>
          <w:sz w:val="24"/>
          <w:szCs w:val="24"/>
          <w:lang w:val="es-ES_tradnl" w:eastAsia="es-ES_tradnl"/>
        </w:rPr>
        <w:t xml:space="preserve"> Capacidad de conducción</w:t>
      </w:r>
      <w:r w:rsidRPr="005421F9">
        <w:rPr>
          <w:rFonts w:ascii="Arial" w:eastAsia="Times New Roman" w:hAnsi="Arial" w:cs="Arial"/>
          <w:color w:val="222222"/>
          <w:sz w:val="24"/>
          <w:szCs w:val="24"/>
          <w:lang w:eastAsia="es-ES_tradnl"/>
        </w:rPr>
        <w:t>, respaldada por una d</w:t>
      </w:r>
      <w:r w:rsidRPr="005421F9">
        <w:rPr>
          <w:rFonts w:ascii="Arial" w:hAnsi="Arial" w:cs="Arial"/>
          <w:sz w:val="24"/>
          <w:szCs w:val="24"/>
        </w:rPr>
        <w:t xml:space="preserve">emanda un liderazgo institucional serio y comprometido, una concertación de largo plazo con fuerzas políticas, económicas </w:t>
      </w:r>
      <w:r w:rsidR="00C428D6" w:rsidRPr="005421F9">
        <w:rPr>
          <w:rFonts w:ascii="Arial" w:hAnsi="Arial" w:cs="Arial"/>
          <w:sz w:val="24"/>
          <w:szCs w:val="24"/>
        </w:rPr>
        <w:t>y sociales y u</w:t>
      </w:r>
      <w:r w:rsidRPr="005421F9">
        <w:rPr>
          <w:rFonts w:ascii="Arial" w:hAnsi="Arial" w:cs="Arial"/>
          <w:sz w:val="24"/>
          <w:szCs w:val="24"/>
        </w:rPr>
        <w:t>na propensión para adaptarse al cambio, evitando deviaciones o tragedias.</w:t>
      </w:r>
      <w:r w:rsidR="005421F9">
        <w:rPr>
          <w:rFonts w:ascii="Arial" w:hAnsi="Arial" w:cs="Arial"/>
          <w:sz w:val="24"/>
          <w:szCs w:val="24"/>
        </w:rPr>
        <w:t xml:space="preserve"> </w:t>
      </w:r>
      <w:r w:rsidR="00024A6B" w:rsidRPr="005421F9">
        <w:rPr>
          <w:rFonts w:ascii="Arial" w:hAnsi="Arial" w:cs="Arial"/>
          <w:color w:val="000000" w:themeColor="text1"/>
          <w:sz w:val="24"/>
          <w:szCs w:val="24"/>
        </w:rPr>
        <w:t xml:space="preserve">Capacidades que serán importantes para lograr una verdadera descentralización de la administración pública federal. </w:t>
      </w:r>
    </w:p>
    <w:p w:rsidR="00C428D6" w:rsidRPr="00C428D6" w:rsidRDefault="00CC0A7A" w:rsidP="00B34F72">
      <w:pPr>
        <w:pStyle w:val="Prrafodelista"/>
        <w:numPr>
          <w:ilvl w:val="0"/>
          <w:numId w:val="1"/>
        </w:numPr>
        <w:shd w:val="clear" w:color="auto" w:fill="FFFFFF"/>
        <w:spacing w:after="0" w:line="360" w:lineRule="auto"/>
        <w:ind w:left="567" w:hanging="567"/>
        <w:jc w:val="both"/>
        <w:rPr>
          <w:rFonts w:ascii="Arial" w:hAnsi="Arial" w:cs="Arial"/>
          <w:sz w:val="24"/>
          <w:szCs w:val="24"/>
        </w:rPr>
      </w:pPr>
      <w:r w:rsidRPr="00C428D6">
        <w:rPr>
          <w:rFonts w:ascii="Arial" w:eastAsia="Times New Roman" w:hAnsi="Arial" w:cs="Arial"/>
          <w:b/>
          <w:color w:val="222222"/>
          <w:sz w:val="24"/>
          <w:szCs w:val="24"/>
          <w:lang w:val="es-ES_tradnl" w:eastAsia="es-ES_tradnl"/>
        </w:rPr>
        <w:t>¿Cuáles son los principales aspectos que tiene la capacidad de respuesta del gobierno?</w:t>
      </w:r>
      <w:r w:rsidR="00C428D6" w:rsidRPr="00C428D6">
        <w:rPr>
          <w:rFonts w:ascii="Arial" w:eastAsia="Times New Roman" w:hAnsi="Arial" w:cs="Arial"/>
          <w:b/>
          <w:color w:val="222222"/>
          <w:sz w:val="24"/>
          <w:szCs w:val="24"/>
          <w:lang w:val="es-ES_tradnl" w:eastAsia="es-ES_tradnl"/>
        </w:rPr>
        <w:t xml:space="preserve"> </w:t>
      </w:r>
      <w:r w:rsidR="00E53840">
        <w:rPr>
          <w:rFonts w:ascii="Arial" w:eastAsia="Times New Roman" w:hAnsi="Arial" w:cs="Arial"/>
          <w:b/>
          <w:color w:val="222222"/>
          <w:sz w:val="24"/>
          <w:szCs w:val="24"/>
          <w:lang w:val="es-ES_tradnl" w:eastAsia="es-ES_tradnl"/>
        </w:rPr>
        <w:t xml:space="preserve">R= </w:t>
      </w:r>
      <w:r w:rsidR="00C428D6" w:rsidRPr="00C428D6">
        <w:rPr>
          <w:rFonts w:ascii="Arial" w:eastAsia="Times New Roman" w:hAnsi="Arial" w:cs="Arial"/>
          <w:color w:val="222222"/>
          <w:sz w:val="24"/>
          <w:szCs w:val="24"/>
          <w:lang w:val="es-ES_tradnl" w:eastAsia="es-ES_tradnl"/>
        </w:rPr>
        <w:t xml:space="preserve">1) </w:t>
      </w:r>
      <w:r w:rsidR="00C428D6" w:rsidRPr="00C428D6">
        <w:rPr>
          <w:rFonts w:ascii="Arial" w:hAnsi="Arial" w:cs="Arial"/>
          <w:sz w:val="24"/>
          <w:szCs w:val="24"/>
        </w:rPr>
        <w:t>La funcionalidad institucional 2) La disciplina y</w:t>
      </w:r>
      <w:r w:rsidR="00C428D6">
        <w:rPr>
          <w:rFonts w:ascii="Arial" w:hAnsi="Arial" w:cs="Arial"/>
          <w:sz w:val="24"/>
          <w:szCs w:val="24"/>
        </w:rPr>
        <w:t xml:space="preserve"> 3) </w:t>
      </w:r>
      <w:r w:rsidR="00C428D6" w:rsidRPr="00C428D6">
        <w:rPr>
          <w:rFonts w:ascii="Arial" w:hAnsi="Arial" w:cs="Arial"/>
          <w:sz w:val="24"/>
          <w:szCs w:val="24"/>
        </w:rPr>
        <w:t>La responsabilidad.</w:t>
      </w:r>
    </w:p>
    <w:p w:rsidR="00C428D6" w:rsidRPr="00E53840" w:rsidRDefault="00CC0A7A" w:rsidP="00B34F72">
      <w:pPr>
        <w:pStyle w:val="Prrafodelista"/>
        <w:numPr>
          <w:ilvl w:val="0"/>
          <w:numId w:val="1"/>
        </w:numPr>
        <w:shd w:val="clear" w:color="auto" w:fill="FFFFFF"/>
        <w:spacing w:after="0" w:line="360" w:lineRule="auto"/>
        <w:ind w:left="567" w:hanging="567"/>
        <w:jc w:val="both"/>
        <w:rPr>
          <w:rFonts w:ascii="Arial" w:eastAsia="Times New Roman" w:hAnsi="Arial" w:cs="Arial"/>
          <w:color w:val="222222"/>
          <w:sz w:val="24"/>
          <w:szCs w:val="24"/>
          <w:lang w:val="es-ES_tradnl" w:eastAsia="es-ES_tradnl"/>
        </w:rPr>
      </w:pPr>
      <w:r w:rsidRPr="00E53840">
        <w:rPr>
          <w:rFonts w:ascii="Arial" w:eastAsia="Times New Roman" w:hAnsi="Arial" w:cs="Arial"/>
          <w:b/>
          <w:color w:val="222222"/>
          <w:sz w:val="24"/>
          <w:szCs w:val="24"/>
          <w:lang w:val="es-ES_tradnl" w:eastAsia="es-ES_tradnl"/>
        </w:rPr>
        <w:t>¿En la opinión del Dr. Miguel </w:t>
      </w:r>
      <w:proofErr w:type="spellStart"/>
      <w:r w:rsidRPr="00E53840">
        <w:rPr>
          <w:rFonts w:ascii="Arial" w:eastAsia="Times New Roman" w:hAnsi="Arial" w:cs="Arial"/>
          <w:b/>
          <w:color w:val="222222"/>
          <w:sz w:val="24"/>
          <w:szCs w:val="24"/>
          <w:lang w:val="es-ES_tradnl" w:eastAsia="es-ES_tradnl"/>
        </w:rPr>
        <w:t>Anxo</w:t>
      </w:r>
      <w:proofErr w:type="spellEnd"/>
      <w:r w:rsidRPr="00E53840">
        <w:rPr>
          <w:rFonts w:ascii="Arial" w:eastAsia="Times New Roman" w:hAnsi="Arial" w:cs="Arial"/>
          <w:b/>
          <w:color w:val="222222"/>
          <w:sz w:val="24"/>
          <w:szCs w:val="24"/>
          <w:lang w:val="es-ES_tradnl" w:eastAsia="es-ES_tradnl"/>
        </w:rPr>
        <w:t> Bastos  señala los dos factores principales en lo que centra la ineficiencia de la administración pública?</w:t>
      </w:r>
      <w:r w:rsidR="00E53840">
        <w:rPr>
          <w:rFonts w:ascii="Arial" w:eastAsia="Times New Roman" w:hAnsi="Arial" w:cs="Arial"/>
          <w:b/>
          <w:color w:val="222222"/>
          <w:sz w:val="24"/>
          <w:szCs w:val="24"/>
          <w:lang w:val="es-ES_tradnl" w:eastAsia="es-ES_tradnl"/>
        </w:rPr>
        <w:t xml:space="preserve"> R= a) </w:t>
      </w:r>
      <w:r w:rsidR="00E53840" w:rsidRPr="00E53840">
        <w:rPr>
          <w:rFonts w:ascii="Arial" w:eastAsia="Times New Roman" w:hAnsi="Arial" w:cs="Arial"/>
          <w:color w:val="222222"/>
          <w:sz w:val="24"/>
          <w:szCs w:val="24"/>
          <w:lang w:val="es-ES_tradnl" w:eastAsia="es-ES_tradnl"/>
        </w:rPr>
        <w:t xml:space="preserve">La inexistencia del cálculo económico y </w:t>
      </w:r>
      <w:r w:rsidR="00E53840" w:rsidRPr="00E53840">
        <w:rPr>
          <w:rFonts w:ascii="Arial" w:eastAsia="Times New Roman" w:hAnsi="Arial" w:cs="Arial"/>
          <w:b/>
          <w:color w:val="222222"/>
          <w:sz w:val="24"/>
          <w:szCs w:val="24"/>
          <w:lang w:val="es-ES_tradnl" w:eastAsia="es-ES_tradnl"/>
        </w:rPr>
        <w:t>b)</w:t>
      </w:r>
      <w:r w:rsidR="00E53840">
        <w:rPr>
          <w:rFonts w:ascii="Arial" w:eastAsia="Times New Roman" w:hAnsi="Arial" w:cs="Arial"/>
          <w:color w:val="222222"/>
          <w:sz w:val="24"/>
          <w:szCs w:val="24"/>
          <w:lang w:val="es-ES_tradnl" w:eastAsia="es-ES_tradnl"/>
        </w:rPr>
        <w:t xml:space="preserve"> </w:t>
      </w:r>
      <w:r w:rsidR="00E53840" w:rsidRPr="00E53840">
        <w:rPr>
          <w:rFonts w:ascii="Arial" w:eastAsia="Times New Roman" w:hAnsi="Arial" w:cs="Arial"/>
          <w:color w:val="222222"/>
          <w:sz w:val="24"/>
          <w:szCs w:val="24"/>
          <w:lang w:val="es-ES_tradnl" w:eastAsia="es-ES_tradnl"/>
        </w:rPr>
        <w:t>la falta de costo y beneficio</w:t>
      </w:r>
    </w:p>
    <w:p w:rsidR="005421F9" w:rsidRPr="005421F9" w:rsidRDefault="00CC0A7A" w:rsidP="005421F9">
      <w:pPr>
        <w:pStyle w:val="Prrafodelista"/>
        <w:numPr>
          <w:ilvl w:val="0"/>
          <w:numId w:val="1"/>
        </w:numPr>
        <w:shd w:val="clear" w:color="auto" w:fill="FFFFFF"/>
        <w:spacing w:after="0" w:line="360" w:lineRule="auto"/>
        <w:ind w:left="567" w:hanging="567"/>
        <w:jc w:val="both"/>
        <w:rPr>
          <w:rFonts w:ascii="Arial" w:eastAsia="Times New Roman" w:hAnsi="Arial" w:cs="Arial"/>
          <w:color w:val="222222"/>
          <w:sz w:val="24"/>
          <w:szCs w:val="24"/>
          <w:lang w:val="es-ES_tradnl" w:eastAsia="es-ES_tradnl"/>
        </w:rPr>
      </w:pPr>
      <w:r w:rsidRPr="005421F9">
        <w:rPr>
          <w:rFonts w:ascii="Arial" w:eastAsia="Times New Roman" w:hAnsi="Arial" w:cs="Arial"/>
          <w:b/>
          <w:color w:val="222222"/>
          <w:sz w:val="24"/>
          <w:szCs w:val="24"/>
          <w:lang w:val="es-ES_tradnl" w:eastAsia="es-ES_tradnl"/>
        </w:rPr>
        <w:t>¿Que se comprende por expansión burocrática?</w:t>
      </w:r>
      <w:r w:rsidR="005421F9" w:rsidRPr="005421F9">
        <w:rPr>
          <w:rFonts w:ascii="Arial" w:eastAsia="Times New Roman" w:hAnsi="Arial" w:cs="Arial"/>
          <w:b/>
          <w:color w:val="222222"/>
          <w:sz w:val="24"/>
          <w:szCs w:val="24"/>
          <w:lang w:val="es-ES_tradnl" w:eastAsia="es-ES_tradnl"/>
        </w:rPr>
        <w:t xml:space="preserve"> </w:t>
      </w:r>
      <w:r w:rsidR="005421F9" w:rsidRPr="005421F9">
        <w:rPr>
          <w:rFonts w:ascii="Arial" w:eastAsia="Times New Roman" w:hAnsi="Arial" w:cs="Arial"/>
          <w:color w:val="222222"/>
          <w:sz w:val="24"/>
          <w:szCs w:val="24"/>
          <w:lang w:val="es-ES_tradnl" w:eastAsia="es-ES_tradnl"/>
        </w:rPr>
        <w:t xml:space="preserve">Mucho se debe a que el Estado no es visto en su evaluación como en el ámbito privado, pues el Estado no crece satisfactoriamente de acuerdo a su producción que ofrece en el mercado a beneficio del consumidor, ya que su crecimiento se debe a cuestiones políticas como al interés de los propios actores que buscan el crecimiento a través del intervencionismo de políticas (económica, salud. Medio ambiente etc.) en ese sentido esta expansión del Estado, redunda en una expansión burocrática pues necesariamente la estructura del aparato del Estado, requiere forzosamente de la mano burocrática. </w:t>
      </w:r>
    </w:p>
    <w:p w:rsidR="000260BB" w:rsidRPr="000260BB" w:rsidRDefault="00CC0A7A" w:rsidP="000260BB">
      <w:pPr>
        <w:pStyle w:val="Prrafodelista"/>
        <w:numPr>
          <w:ilvl w:val="0"/>
          <w:numId w:val="1"/>
        </w:numPr>
        <w:shd w:val="clear" w:color="auto" w:fill="FFFFFF"/>
        <w:spacing w:after="0" w:line="360" w:lineRule="auto"/>
        <w:ind w:left="567" w:hanging="567"/>
        <w:jc w:val="both"/>
        <w:rPr>
          <w:sz w:val="24"/>
          <w:szCs w:val="24"/>
        </w:rPr>
      </w:pPr>
      <w:r w:rsidRPr="000260BB">
        <w:rPr>
          <w:rFonts w:ascii="Arial" w:eastAsia="Times New Roman" w:hAnsi="Arial" w:cs="Arial"/>
          <w:b/>
          <w:color w:val="222222"/>
          <w:sz w:val="24"/>
          <w:szCs w:val="24"/>
          <w:lang w:val="es-ES_tradnl" w:eastAsia="es-ES_tradnl"/>
        </w:rPr>
        <w:t>¿Explica por qué nos comenta el Dr. Miguel </w:t>
      </w:r>
      <w:proofErr w:type="spellStart"/>
      <w:r w:rsidRPr="000260BB">
        <w:rPr>
          <w:rFonts w:ascii="Arial" w:eastAsia="Times New Roman" w:hAnsi="Arial" w:cs="Arial"/>
          <w:b/>
          <w:color w:val="222222"/>
          <w:sz w:val="24"/>
          <w:szCs w:val="24"/>
          <w:lang w:val="es-ES_tradnl" w:eastAsia="es-ES_tradnl"/>
        </w:rPr>
        <w:t>Anxo</w:t>
      </w:r>
      <w:proofErr w:type="spellEnd"/>
      <w:r w:rsidRPr="000260BB">
        <w:rPr>
          <w:rFonts w:ascii="Arial" w:eastAsia="Times New Roman" w:hAnsi="Arial" w:cs="Arial"/>
          <w:b/>
          <w:color w:val="222222"/>
          <w:sz w:val="24"/>
          <w:szCs w:val="24"/>
          <w:lang w:val="es-ES_tradnl" w:eastAsia="es-ES_tradnl"/>
        </w:rPr>
        <w:t> Bastos que la administración pública es un ente socialista?</w:t>
      </w:r>
      <w:r w:rsidR="00481261" w:rsidRPr="000260BB">
        <w:rPr>
          <w:rFonts w:ascii="Arial" w:eastAsia="Times New Roman" w:hAnsi="Arial" w:cs="Arial"/>
          <w:b/>
          <w:color w:val="222222"/>
          <w:sz w:val="24"/>
          <w:szCs w:val="24"/>
          <w:lang w:val="es-ES_tradnl" w:eastAsia="es-ES_tradnl"/>
        </w:rPr>
        <w:t xml:space="preserve"> R= </w:t>
      </w:r>
      <w:r w:rsidR="00481261" w:rsidRPr="000260BB">
        <w:rPr>
          <w:rFonts w:ascii="Arial" w:eastAsia="Times New Roman" w:hAnsi="Arial" w:cs="Arial"/>
          <w:color w:val="222222"/>
          <w:sz w:val="24"/>
          <w:szCs w:val="24"/>
          <w:lang w:val="es-ES_tradnl" w:eastAsia="es-ES_tradnl"/>
        </w:rPr>
        <w:t xml:space="preserve">Porque deriva de una parte socialista de la vida social, porque </w:t>
      </w:r>
      <w:r w:rsidR="007939A4" w:rsidRPr="000260BB">
        <w:rPr>
          <w:rFonts w:ascii="Arial" w:eastAsia="Times New Roman" w:hAnsi="Arial" w:cs="Arial"/>
          <w:color w:val="222222"/>
          <w:sz w:val="24"/>
          <w:szCs w:val="24"/>
          <w:lang w:val="es-ES_tradnl" w:eastAsia="es-ES_tradnl"/>
        </w:rPr>
        <w:t>está</w:t>
      </w:r>
      <w:r w:rsidR="00481261" w:rsidRPr="000260BB">
        <w:rPr>
          <w:rFonts w:ascii="Arial" w:eastAsia="Times New Roman" w:hAnsi="Arial" w:cs="Arial"/>
          <w:color w:val="222222"/>
          <w:sz w:val="24"/>
          <w:szCs w:val="24"/>
          <w:lang w:val="es-ES_tradnl" w:eastAsia="es-ES_tradnl"/>
        </w:rPr>
        <w:t xml:space="preserve"> sujeta a todos los problemas, se </w:t>
      </w:r>
      <w:r w:rsidR="00481261" w:rsidRPr="000260BB">
        <w:rPr>
          <w:rFonts w:ascii="Arial" w:eastAsia="Times New Roman" w:hAnsi="Arial" w:cs="Arial"/>
          <w:color w:val="222222"/>
          <w:sz w:val="24"/>
          <w:szCs w:val="24"/>
          <w:lang w:val="es-ES_tradnl" w:eastAsia="es-ES_tradnl"/>
        </w:rPr>
        <w:lastRenderedPageBreak/>
        <w:t xml:space="preserve">aplica a la defensa, seguridad, educación </w:t>
      </w:r>
      <w:proofErr w:type="spellStart"/>
      <w:r w:rsidR="00481261" w:rsidRPr="000260BB">
        <w:rPr>
          <w:rFonts w:ascii="Arial" w:eastAsia="Times New Roman" w:hAnsi="Arial" w:cs="Arial"/>
          <w:color w:val="222222"/>
          <w:sz w:val="24"/>
          <w:szCs w:val="24"/>
          <w:lang w:val="es-ES_tradnl" w:eastAsia="es-ES_tradnl"/>
        </w:rPr>
        <w:t>etc</w:t>
      </w:r>
      <w:proofErr w:type="spellEnd"/>
      <w:r w:rsidR="00481261" w:rsidRPr="000260BB">
        <w:rPr>
          <w:rFonts w:ascii="Arial" w:eastAsia="Times New Roman" w:hAnsi="Arial" w:cs="Arial"/>
          <w:color w:val="222222"/>
          <w:sz w:val="24"/>
          <w:szCs w:val="24"/>
          <w:lang w:val="es-ES_tradnl" w:eastAsia="es-ES_tradnl"/>
        </w:rPr>
        <w:t>, como a las funciones del Estado clásicos.</w:t>
      </w:r>
    </w:p>
    <w:p w:rsidR="000260BB" w:rsidRPr="000260BB" w:rsidRDefault="00CC0A7A" w:rsidP="000260BB">
      <w:pPr>
        <w:pStyle w:val="Prrafodelista"/>
        <w:numPr>
          <w:ilvl w:val="0"/>
          <w:numId w:val="1"/>
        </w:numPr>
        <w:shd w:val="clear" w:color="auto" w:fill="FFFFFF"/>
        <w:spacing w:after="0" w:line="360" w:lineRule="auto"/>
        <w:ind w:left="567" w:hanging="567"/>
        <w:jc w:val="both"/>
        <w:rPr>
          <w:sz w:val="24"/>
          <w:szCs w:val="24"/>
        </w:rPr>
      </w:pPr>
      <w:r w:rsidRPr="000260BB">
        <w:rPr>
          <w:rFonts w:ascii="Arial" w:eastAsia="Times New Roman" w:hAnsi="Arial" w:cs="Arial"/>
          <w:b/>
          <w:color w:val="222222"/>
          <w:sz w:val="24"/>
          <w:szCs w:val="24"/>
          <w:lang w:val="es-ES_tradnl" w:eastAsia="es-ES_tradnl"/>
        </w:rPr>
        <w:t>¿Tu opinión respecto al tercer video en cuanto a podrá darse una México 2050 con qué modelo de administración pública?</w:t>
      </w:r>
      <w:r w:rsidR="000260BB" w:rsidRPr="000260BB">
        <w:rPr>
          <w:rFonts w:ascii="Arial" w:eastAsia="Times New Roman" w:hAnsi="Arial" w:cs="Arial"/>
          <w:b/>
          <w:color w:val="222222"/>
          <w:sz w:val="24"/>
          <w:szCs w:val="24"/>
          <w:lang w:val="es-ES_tradnl" w:eastAsia="es-ES_tradnl"/>
        </w:rPr>
        <w:t xml:space="preserve"> R= </w:t>
      </w:r>
      <w:r w:rsidR="000260BB" w:rsidRPr="000260BB">
        <w:rPr>
          <w:rFonts w:ascii="Arial" w:hAnsi="Arial" w:cs="Arial"/>
          <w:color w:val="000000" w:themeColor="text1"/>
          <w:sz w:val="24"/>
          <w:szCs w:val="24"/>
        </w:rPr>
        <w:t xml:space="preserve">Alcanzar un modelo eficaz y eficiente en la administración pública de México en el 2050, dista mientras no exista un verdadero estado de derecho, con mejores leyes y compromiso social. La corrupción, la ineficiencia e ineficacia, son factores que siempre impedirán un progreso responsable. </w:t>
      </w:r>
    </w:p>
    <w:p w:rsidR="00CC0A7A" w:rsidRPr="000260BB" w:rsidRDefault="00CC0A7A" w:rsidP="000260BB">
      <w:pPr>
        <w:shd w:val="clear" w:color="auto" w:fill="FFFFFF"/>
        <w:spacing w:after="0" w:line="360" w:lineRule="auto"/>
        <w:jc w:val="both"/>
        <w:rPr>
          <w:rFonts w:ascii="Arial" w:eastAsia="Times New Roman" w:hAnsi="Arial" w:cs="Arial"/>
          <w:b/>
          <w:color w:val="222222"/>
          <w:sz w:val="24"/>
          <w:szCs w:val="24"/>
          <w:lang w:val="es-ES_tradnl" w:eastAsia="es-ES_tradnl"/>
        </w:rPr>
      </w:pPr>
    </w:p>
    <w:p w:rsidR="007153AC" w:rsidRPr="00CC0A7A" w:rsidRDefault="007153AC"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2D1888" w:rsidRDefault="002D1888"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2D1888" w:rsidRDefault="002D1888"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2D1888" w:rsidRDefault="002D1888" w:rsidP="002D1888"/>
    <w:p w:rsidR="002D1888" w:rsidRPr="002D1888" w:rsidRDefault="002D1888" w:rsidP="00B34F72">
      <w:pPr>
        <w:pStyle w:val="NormalWeb"/>
        <w:shd w:val="clear" w:color="auto" w:fill="FFFFFF"/>
        <w:spacing w:before="0" w:beforeAutospacing="0" w:after="0" w:afterAutospacing="0" w:line="360" w:lineRule="auto"/>
        <w:jc w:val="both"/>
        <w:rPr>
          <w:rFonts w:ascii="Arial" w:hAnsi="Arial" w:cs="Arial"/>
          <w:color w:val="000000" w:themeColor="text1"/>
          <w:lang w:val="es-MX"/>
        </w:rPr>
      </w:pPr>
    </w:p>
    <w:p w:rsidR="002D1888" w:rsidRDefault="002D1888"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2D1888" w:rsidRDefault="002D1888"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2D1888" w:rsidRDefault="002D1888"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2D1888" w:rsidRDefault="002D1888"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2D1888" w:rsidRDefault="002D1888" w:rsidP="00B34F72">
      <w:pPr>
        <w:pStyle w:val="NormalWeb"/>
        <w:shd w:val="clear" w:color="auto" w:fill="FFFFFF"/>
        <w:spacing w:before="0" w:beforeAutospacing="0" w:after="0" w:afterAutospacing="0" w:line="360" w:lineRule="auto"/>
        <w:jc w:val="both"/>
        <w:rPr>
          <w:rFonts w:ascii="Arial" w:hAnsi="Arial" w:cs="Arial"/>
          <w:color w:val="000000" w:themeColor="text1"/>
        </w:rPr>
      </w:pPr>
    </w:p>
    <w:p w:rsidR="002D1888" w:rsidRPr="0092443C" w:rsidRDefault="002D1888" w:rsidP="00B34F72">
      <w:pPr>
        <w:pStyle w:val="NormalWeb"/>
        <w:shd w:val="clear" w:color="auto" w:fill="FFFFFF"/>
        <w:spacing w:before="0" w:beforeAutospacing="0" w:after="0" w:afterAutospacing="0" w:line="360" w:lineRule="auto"/>
        <w:jc w:val="both"/>
        <w:rPr>
          <w:rFonts w:ascii="Arial" w:hAnsi="Arial" w:cs="Arial"/>
          <w:color w:val="000000" w:themeColor="text1"/>
        </w:rPr>
      </w:pPr>
    </w:p>
    <w:sectPr w:rsidR="002D1888" w:rsidRPr="0092443C" w:rsidSect="00960967">
      <w:headerReference w:type="default" r:id="rId8"/>
      <w:pgSz w:w="12240" w:h="15840"/>
      <w:pgMar w:top="1276" w:right="1467" w:bottom="1418"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F5B" w:rsidRDefault="000F2F5B" w:rsidP="00960967">
      <w:pPr>
        <w:spacing w:after="0" w:line="240" w:lineRule="auto"/>
      </w:pPr>
      <w:r>
        <w:separator/>
      </w:r>
    </w:p>
  </w:endnote>
  <w:endnote w:type="continuationSeparator" w:id="0">
    <w:p w:rsidR="000F2F5B" w:rsidRDefault="000F2F5B" w:rsidP="00960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F5B" w:rsidRDefault="000F2F5B" w:rsidP="00960967">
      <w:pPr>
        <w:spacing w:after="0" w:line="240" w:lineRule="auto"/>
      </w:pPr>
      <w:r>
        <w:separator/>
      </w:r>
    </w:p>
  </w:footnote>
  <w:footnote w:type="continuationSeparator" w:id="0">
    <w:p w:rsidR="000F2F5B" w:rsidRDefault="000F2F5B" w:rsidP="00960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269"/>
    </w:tblGrid>
    <w:tr w:rsidR="00960967" w:rsidTr="00960967">
      <w:tc>
        <w:tcPr>
          <w:tcW w:w="2943" w:type="dxa"/>
          <w:hideMark/>
        </w:tcPr>
        <w:p w:rsidR="00960967" w:rsidRDefault="00960967">
          <w:pPr>
            <w:pStyle w:val="Encabezado"/>
          </w:pPr>
          <w:r>
            <w:rPr>
              <w:rFonts w:ascii="Arial" w:hAnsi="Arial" w:cs="Arial"/>
              <w:b/>
              <w:noProof/>
              <w:color w:val="000000"/>
              <w:kern w:val="36"/>
              <w:sz w:val="64"/>
              <w:szCs w:val="64"/>
              <w:lang w:val="es-ES_tradnl" w:eastAsia="es-ES_tradnl"/>
            </w:rPr>
            <w:drawing>
              <wp:inline distT="0" distB="0" distL="0" distR="0" wp14:anchorId="0702A6B2" wp14:editId="0BC19F28">
                <wp:extent cx="1569720" cy="758825"/>
                <wp:effectExtent l="0" t="0" r="0" b="3175"/>
                <wp:docPr id="1" name="Imagen 1" descr="IAP-Chiapas">
                  <a:hlinkClick xmlns:a="http://schemas.openxmlformats.org/drawingml/2006/main" r:id="rId1"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AP-Chiapas">
                          <a:hlinkClick r:id="rId1" tooltip="&quot;IAP-Chiapa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9720" cy="758825"/>
                        </a:xfrm>
                        <a:prstGeom prst="rect">
                          <a:avLst/>
                        </a:prstGeom>
                        <a:noFill/>
                        <a:ln>
                          <a:noFill/>
                        </a:ln>
                      </pic:spPr>
                    </pic:pic>
                  </a:graphicData>
                </a:graphic>
              </wp:inline>
            </w:drawing>
          </w:r>
        </w:p>
      </w:tc>
      <w:tc>
        <w:tcPr>
          <w:tcW w:w="6269" w:type="dxa"/>
          <w:hideMark/>
        </w:tcPr>
        <w:p w:rsidR="00960967" w:rsidRDefault="00960967">
          <w:pPr>
            <w:pStyle w:val="Encabezado"/>
            <w:rPr>
              <w:b/>
              <w:sz w:val="20"/>
              <w:szCs w:val="20"/>
            </w:rPr>
          </w:pPr>
          <w:r>
            <w:rPr>
              <w:b/>
              <w:sz w:val="20"/>
              <w:szCs w:val="20"/>
            </w:rPr>
            <w:t>MAESTRIA ADMINISTRACIÓN  POLÍTICAS PUBLICAS</w:t>
          </w:r>
        </w:p>
        <w:p w:rsidR="00960967" w:rsidRDefault="00960967">
          <w:pPr>
            <w:pStyle w:val="Encabezado"/>
            <w:rPr>
              <w:b/>
              <w:sz w:val="20"/>
              <w:szCs w:val="20"/>
            </w:rPr>
          </w:pPr>
          <w:r>
            <w:rPr>
              <w:b/>
              <w:sz w:val="20"/>
              <w:szCs w:val="20"/>
            </w:rPr>
            <w:t>FUNDAMENTOS JURÍDICOS DE LA ADMINISTRACIÓN PÚBLICA</w:t>
          </w:r>
        </w:p>
        <w:p w:rsidR="00960967" w:rsidRDefault="00960967">
          <w:pPr>
            <w:pStyle w:val="Encabezado"/>
            <w:rPr>
              <w:b/>
              <w:sz w:val="20"/>
              <w:szCs w:val="20"/>
            </w:rPr>
          </w:pPr>
          <w:r>
            <w:rPr>
              <w:b/>
              <w:sz w:val="20"/>
              <w:szCs w:val="20"/>
            </w:rPr>
            <w:t>DRA. LUCIA GUADALUPE ONTIVERO</w:t>
          </w:r>
        </w:p>
        <w:p w:rsidR="00960967" w:rsidRDefault="00960967">
          <w:pPr>
            <w:pStyle w:val="Encabezado"/>
            <w:rPr>
              <w:b/>
              <w:sz w:val="20"/>
              <w:szCs w:val="20"/>
            </w:rPr>
          </w:pPr>
          <w:r>
            <w:rPr>
              <w:b/>
              <w:sz w:val="20"/>
              <w:szCs w:val="20"/>
            </w:rPr>
            <w:t>3</w:t>
          </w:r>
          <w:r>
            <w:rPr>
              <w:b/>
              <w:sz w:val="20"/>
              <w:szCs w:val="20"/>
            </w:rPr>
            <w:t>ª ACTIVIDAD</w:t>
          </w:r>
        </w:p>
        <w:p w:rsidR="00960967" w:rsidRDefault="00960967">
          <w:pPr>
            <w:pStyle w:val="Encabezado"/>
            <w:rPr>
              <w:b/>
            </w:rPr>
          </w:pPr>
          <w:r>
            <w:rPr>
              <w:b/>
              <w:sz w:val="20"/>
              <w:szCs w:val="20"/>
            </w:rPr>
            <w:t>ALUMNO: ROBERTO DIAZ BUSTAMANTE</w:t>
          </w:r>
        </w:p>
      </w:tc>
    </w:tr>
  </w:tbl>
  <w:p w:rsidR="00960967" w:rsidRPr="00960967" w:rsidRDefault="00960967" w:rsidP="00960967">
    <w:pPr>
      <w:pStyle w:val="Encabezad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E10"/>
    <w:multiLevelType w:val="hybridMultilevel"/>
    <w:tmpl w:val="F458814A"/>
    <w:lvl w:ilvl="0" w:tplc="9AA29D64">
      <w:start w:val="1"/>
      <w:numFmt w:val="decimal"/>
      <w:lvlText w:val="%1)"/>
      <w:lvlJc w:val="left"/>
      <w:pPr>
        <w:ind w:left="720" w:hanging="360"/>
      </w:pPr>
      <w:rPr>
        <w:rFonts w:ascii="Arial" w:eastAsia="Times New Roman" w:hAnsi="Arial" w:cs="Arial" w:hint="default"/>
        <w:b/>
        <w:color w:val="2222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E947CF2"/>
    <w:multiLevelType w:val="hybridMultilevel"/>
    <w:tmpl w:val="4D7E2986"/>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EBE28B6"/>
    <w:multiLevelType w:val="hybridMultilevel"/>
    <w:tmpl w:val="1A1CEAC6"/>
    <w:lvl w:ilvl="0" w:tplc="08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F8F62F2"/>
    <w:multiLevelType w:val="hybridMultilevel"/>
    <w:tmpl w:val="9606DBBA"/>
    <w:lvl w:ilvl="0" w:tplc="3588FDFE">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CD21517"/>
    <w:multiLevelType w:val="hybridMultilevel"/>
    <w:tmpl w:val="A3B845DC"/>
    <w:lvl w:ilvl="0" w:tplc="8DC0A0FE">
      <w:start w:val="1"/>
      <w:numFmt w:val="decimal"/>
      <w:lvlText w:val="%1)"/>
      <w:lvlJc w:val="left"/>
      <w:pPr>
        <w:ind w:left="1440" w:hanging="360"/>
      </w:pPr>
      <w:rPr>
        <w:b/>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nsid w:val="4A596C05"/>
    <w:multiLevelType w:val="hybridMultilevel"/>
    <w:tmpl w:val="99FA813E"/>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57A80469"/>
    <w:multiLevelType w:val="multilevel"/>
    <w:tmpl w:val="B13A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3122B8"/>
    <w:multiLevelType w:val="hybridMultilevel"/>
    <w:tmpl w:val="A3B845DC"/>
    <w:lvl w:ilvl="0" w:tplc="8DC0A0FE">
      <w:start w:val="1"/>
      <w:numFmt w:val="decimal"/>
      <w:lvlText w:val="%1)"/>
      <w:lvlJc w:val="left"/>
      <w:pPr>
        <w:ind w:left="1440" w:hanging="360"/>
      </w:pPr>
      <w:rPr>
        <w:b/>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7"/>
  </w:num>
  <w:num w:numId="2">
    <w:abstractNumId w:val="3"/>
  </w:num>
  <w:num w:numId="3">
    <w:abstractNumId w:val="0"/>
  </w:num>
  <w:num w:numId="4">
    <w:abstractNumId w:val="1"/>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F6B"/>
    <w:rsid w:val="00024A6B"/>
    <w:rsid w:val="000260BB"/>
    <w:rsid w:val="000F2F5B"/>
    <w:rsid w:val="00147F53"/>
    <w:rsid w:val="001F4954"/>
    <w:rsid w:val="002D1888"/>
    <w:rsid w:val="002E4F6B"/>
    <w:rsid w:val="003C2965"/>
    <w:rsid w:val="00481261"/>
    <w:rsid w:val="004D101E"/>
    <w:rsid w:val="005421F9"/>
    <w:rsid w:val="005467ED"/>
    <w:rsid w:val="005A19C5"/>
    <w:rsid w:val="005C7D9E"/>
    <w:rsid w:val="006577ED"/>
    <w:rsid w:val="006E5D12"/>
    <w:rsid w:val="007153AC"/>
    <w:rsid w:val="00767DF6"/>
    <w:rsid w:val="007939A4"/>
    <w:rsid w:val="008670FB"/>
    <w:rsid w:val="008D0402"/>
    <w:rsid w:val="008D09EC"/>
    <w:rsid w:val="00910EDD"/>
    <w:rsid w:val="0092443C"/>
    <w:rsid w:val="00960967"/>
    <w:rsid w:val="00A23AF9"/>
    <w:rsid w:val="00B34F72"/>
    <w:rsid w:val="00C428D6"/>
    <w:rsid w:val="00CC0A7A"/>
    <w:rsid w:val="00D31115"/>
    <w:rsid w:val="00D47C7A"/>
    <w:rsid w:val="00E43112"/>
    <w:rsid w:val="00E538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E4F6B"/>
    <w:pPr>
      <w:spacing w:before="100" w:beforeAutospacing="1" w:after="100" w:afterAutospacing="1" w:line="360" w:lineRule="atLeast"/>
    </w:pPr>
    <w:rPr>
      <w:rFonts w:ascii="Times New Roman" w:eastAsia="Times New Roman" w:hAnsi="Times New Roman" w:cs="Times New Roman"/>
      <w:sz w:val="24"/>
      <w:szCs w:val="24"/>
      <w:lang w:val="es-ES_tradnl" w:eastAsia="es-ES_tradnl"/>
    </w:rPr>
  </w:style>
  <w:style w:type="paragraph" w:styleId="Prrafodelista">
    <w:name w:val="List Paragraph"/>
    <w:basedOn w:val="Normal"/>
    <w:uiPriority w:val="34"/>
    <w:qFormat/>
    <w:rsid w:val="0092443C"/>
    <w:pPr>
      <w:ind w:left="720"/>
      <w:contextualSpacing/>
    </w:pPr>
  </w:style>
  <w:style w:type="paragraph" w:styleId="Textodeglobo">
    <w:name w:val="Balloon Text"/>
    <w:basedOn w:val="Normal"/>
    <w:link w:val="TextodegloboCar"/>
    <w:uiPriority w:val="99"/>
    <w:semiHidden/>
    <w:unhideWhenUsed/>
    <w:rsid w:val="003C29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2965"/>
    <w:rPr>
      <w:rFonts w:ascii="Tahoma" w:hAnsi="Tahoma" w:cs="Tahoma"/>
      <w:sz w:val="16"/>
      <w:szCs w:val="16"/>
    </w:rPr>
  </w:style>
  <w:style w:type="paragraph" w:styleId="Encabezado">
    <w:name w:val="header"/>
    <w:basedOn w:val="Normal"/>
    <w:link w:val="EncabezadoCar"/>
    <w:uiPriority w:val="99"/>
    <w:unhideWhenUsed/>
    <w:rsid w:val="009609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0967"/>
  </w:style>
  <w:style w:type="paragraph" w:styleId="Piedepgina">
    <w:name w:val="footer"/>
    <w:basedOn w:val="Normal"/>
    <w:link w:val="PiedepginaCar"/>
    <w:uiPriority w:val="99"/>
    <w:unhideWhenUsed/>
    <w:rsid w:val="009609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0967"/>
  </w:style>
  <w:style w:type="table" w:styleId="Tablaconcuadrcula">
    <w:name w:val="Table Grid"/>
    <w:basedOn w:val="Tablanormal"/>
    <w:uiPriority w:val="59"/>
    <w:rsid w:val="009609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E4F6B"/>
    <w:pPr>
      <w:spacing w:before="100" w:beforeAutospacing="1" w:after="100" w:afterAutospacing="1" w:line="360" w:lineRule="atLeast"/>
    </w:pPr>
    <w:rPr>
      <w:rFonts w:ascii="Times New Roman" w:eastAsia="Times New Roman" w:hAnsi="Times New Roman" w:cs="Times New Roman"/>
      <w:sz w:val="24"/>
      <w:szCs w:val="24"/>
      <w:lang w:val="es-ES_tradnl" w:eastAsia="es-ES_tradnl"/>
    </w:rPr>
  </w:style>
  <w:style w:type="paragraph" w:styleId="Prrafodelista">
    <w:name w:val="List Paragraph"/>
    <w:basedOn w:val="Normal"/>
    <w:uiPriority w:val="34"/>
    <w:qFormat/>
    <w:rsid w:val="0092443C"/>
    <w:pPr>
      <w:ind w:left="720"/>
      <w:contextualSpacing/>
    </w:pPr>
  </w:style>
  <w:style w:type="paragraph" w:styleId="Textodeglobo">
    <w:name w:val="Balloon Text"/>
    <w:basedOn w:val="Normal"/>
    <w:link w:val="TextodegloboCar"/>
    <w:uiPriority w:val="99"/>
    <w:semiHidden/>
    <w:unhideWhenUsed/>
    <w:rsid w:val="003C29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2965"/>
    <w:rPr>
      <w:rFonts w:ascii="Tahoma" w:hAnsi="Tahoma" w:cs="Tahoma"/>
      <w:sz w:val="16"/>
      <w:szCs w:val="16"/>
    </w:rPr>
  </w:style>
  <w:style w:type="paragraph" w:styleId="Encabezado">
    <w:name w:val="header"/>
    <w:basedOn w:val="Normal"/>
    <w:link w:val="EncabezadoCar"/>
    <w:uiPriority w:val="99"/>
    <w:unhideWhenUsed/>
    <w:rsid w:val="009609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0967"/>
  </w:style>
  <w:style w:type="paragraph" w:styleId="Piedepgina">
    <w:name w:val="footer"/>
    <w:basedOn w:val="Normal"/>
    <w:link w:val="PiedepginaCar"/>
    <w:uiPriority w:val="99"/>
    <w:unhideWhenUsed/>
    <w:rsid w:val="009609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0967"/>
  </w:style>
  <w:style w:type="table" w:styleId="Tablaconcuadrcula">
    <w:name w:val="Table Grid"/>
    <w:basedOn w:val="Tablanormal"/>
    <w:uiPriority w:val="59"/>
    <w:rsid w:val="009609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1548">
      <w:bodyDiv w:val="1"/>
      <w:marLeft w:val="0"/>
      <w:marRight w:val="0"/>
      <w:marTop w:val="0"/>
      <w:marBottom w:val="0"/>
      <w:divBdr>
        <w:top w:val="none" w:sz="0" w:space="0" w:color="auto"/>
        <w:left w:val="none" w:sz="0" w:space="0" w:color="auto"/>
        <w:bottom w:val="none" w:sz="0" w:space="0" w:color="auto"/>
        <w:right w:val="none" w:sz="0" w:space="0" w:color="auto"/>
      </w:divBdr>
      <w:divsChild>
        <w:div w:id="925918949">
          <w:marLeft w:val="0"/>
          <w:marRight w:val="0"/>
          <w:marTop w:val="0"/>
          <w:marBottom w:val="0"/>
          <w:divBdr>
            <w:top w:val="none" w:sz="0" w:space="0" w:color="auto"/>
            <w:left w:val="none" w:sz="0" w:space="0" w:color="auto"/>
            <w:bottom w:val="none" w:sz="0" w:space="0" w:color="auto"/>
            <w:right w:val="none" w:sz="0" w:space="0" w:color="auto"/>
          </w:divBdr>
          <w:divsChild>
            <w:div w:id="1351252008">
              <w:marLeft w:val="0"/>
              <w:marRight w:val="0"/>
              <w:marTop w:val="0"/>
              <w:marBottom w:val="0"/>
              <w:divBdr>
                <w:top w:val="none" w:sz="0" w:space="0" w:color="auto"/>
                <w:left w:val="none" w:sz="0" w:space="0" w:color="auto"/>
                <w:bottom w:val="none" w:sz="0" w:space="0" w:color="auto"/>
                <w:right w:val="none" w:sz="0" w:space="0" w:color="auto"/>
              </w:divBdr>
              <w:divsChild>
                <w:div w:id="114569370">
                  <w:marLeft w:val="0"/>
                  <w:marRight w:val="0"/>
                  <w:marTop w:val="0"/>
                  <w:marBottom w:val="375"/>
                  <w:divBdr>
                    <w:top w:val="none" w:sz="0" w:space="0" w:color="auto"/>
                    <w:left w:val="none" w:sz="0" w:space="0" w:color="auto"/>
                    <w:bottom w:val="single" w:sz="6" w:space="0" w:color="AAAAAA"/>
                    <w:right w:val="none" w:sz="0" w:space="0" w:color="auto"/>
                  </w:divBdr>
                  <w:divsChild>
                    <w:div w:id="759258068">
                      <w:marLeft w:val="0"/>
                      <w:marRight w:val="0"/>
                      <w:marTop w:val="0"/>
                      <w:marBottom w:val="0"/>
                      <w:divBdr>
                        <w:top w:val="none" w:sz="0" w:space="0" w:color="auto"/>
                        <w:left w:val="single" w:sz="6" w:space="19" w:color="999999"/>
                        <w:bottom w:val="none" w:sz="0" w:space="0" w:color="auto"/>
                        <w:right w:val="single" w:sz="6" w:space="0" w:color="999999"/>
                      </w:divBdr>
                    </w:div>
                  </w:divsChild>
                </w:div>
              </w:divsChild>
            </w:div>
          </w:divsChild>
        </w:div>
      </w:divsChild>
    </w:div>
    <w:div w:id="671303638">
      <w:bodyDiv w:val="1"/>
      <w:marLeft w:val="0"/>
      <w:marRight w:val="0"/>
      <w:marTop w:val="0"/>
      <w:marBottom w:val="0"/>
      <w:divBdr>
        <w:top w:val="none" w:sz="0" w:space="0" w:color="auto"/>
        <w:left w:val="none" w:sz="0" w:space="0" w:color="auto"/>
        <w:bottom w:val="none" w:sz="0" w:space="0" w:color="auto"/>
        <w:right w:val="none" w:sz="0" w:space="0" w:color="auto"/>
      </w:divBdr>
    </w:div>
    <w:div w:id="2040619949">
      <w:bodyDiv w:val="1"/>
      <w:marLeft w:val="0"/>
      <w:marRight w:val="0"/>
      <w:marTop w:val="0"/>
      <w:marBottom w:val="0"/>
      <w:divBdr>
        <w:top w:val="none" w:sz="0" w:space="0" w:color="auto"/>
        <w:left w:val="none" w:sz="0" w:space="0" w:color="auto"/>
        <w:bottom w:val="none" w:sz="0" w:space="0" w:color="auto"/>
        <w:right w:val="none" w:sz="0" w:space="0" w:color="auto"/>
      </w:divBdr>
      <w:divsChild>
        <w:div w:id="1245144561">
          <w:marLeft w:val="0"/>
          <w:marRight w:val="0"/>
          <w:marTop w:val="0"/>
          <w:marBottom w:val="0"/>
          <w:divBdr>
            <w:top w:val="none" w:sz="0" w:space="0" w:color="auto"/>
            <w:left w:val="none" w:sz="0" w:space="0" w:color="auto"/>
            <w:bottom w:val="none" w:sz="0" w:space="0" w:color="auto"/>
            <w:right w:val="none" w:sz="0" w:space="0" w:color="auto"/>
          </w:divBdr>
          <w:divsChild>
            <w:div w:id="1055936800">
              <w:marLeft w:val="0"/>
              <w:marRight w:val="0"/>
              <w:marTop w:val="0"/>
              <w:marBottom w:val="0"/>
              <w:divBdr>
                <w:top w:val="none" w:sz="0" w:space="0" w:color="auto"/>
                <w:left w:val="none" w:sz="0" w:space="0" w:color="auto"/>
                <w:bottom w:val="none" w:sz="0" w:space="0" w:color="auto"/>
                <w:right w:val="none" w:sz="0" w:space="0" w:color="auto"/>
              </w:divBdr>
              <w:divsChild>
                <w:div w:id="1599753386">
                  <w:marLeft w:val="0"/>
                  <w:marRight w:val="0"/>
                  <w:marTop w:val="0"/>
                  <w:marBottom w:val="0"/>
                  <w:divBdr>
                    <w:top w:val="none" w:sz="0" w:space="0" w:color="auto"/>
                    <w:left w:val="none" w:sz="0" w:space="0" w:color="auto"/>
                    <w:bottom w:val="none" w:sz="0" w:space="0" w:color="auto"/>
                    <w:right w:val="none" w:sz="0" w:space="0" w:color="auto"/>
                  </w:divBdr>
                  <w:divsChild>
                    <w:div w:id="936475489">
                      <w:marLeft w:val="0"/>
                      <w:marRight w:val="0"/>
                      <w:marTop w:val="0"/>
                      <w:marBottom w:val="0"/>
                      <w:divBdr>
                        <w:top w:val="none" w:sz="0" w:space="0" w:color="auto"/>
                        <w:left w:val="none" w:sz="0" w:space="0" w:color="auto"/>
                        <w:bottom w:val="none" w:sz="0" w:space="0" w:color="auto"/>
                        <w:right w:val="none" w:sz="0" w:space="0" w:color="auto"/>
                      </w:divBdr>
                      <w:divsChild>
                        <w:div w:id="837189068">
                          <w:marLeft w:val="0"/>
                          <w:marRight w:val="0"/>
                          <w:marTop w:val="0"/>
                          <w:marBottom w:val="0"/>
                          <w:divBdr>
                            <w:top w:val="none" w:sz="0" w:space="0" w:color="auto"/>
                            <w:left w:val="none" w:sz="0" w:space="0" w:color="auto"/>
                            <w:bottom w:val="none" w:sz="0" w:space="0" w:color="auto"/>
                            <w:right w:val="none" w:sz="0" w:space="0" w:color="auto"/>
                          </w:divBdr>
                          <w:divsChild>
                            <w:div w:id="20559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1072</Words>
  <Characters>5898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Lic Roberto DB</cp:lastModifiedBy>
  <cp:revision>13</cp:revision>
  <dcterms:created xsi:type="dcterms:W3CDTF">2015-06-01T19:26:00Z</dcterms:created>
  <dcterms:modified xsi:type="dcterms:W3CDTF">2015-06-07T05:01:00Z</dcterms:modified>
</cp:coreProperties>
</file>