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441" w:rsidRPr="005A7B45" w:rsidRDefault="009846B8" w:rsidP="00DA1441">
      <w:pPr>
        <w:spacing w:after="0" w:line="240" w:lineRule="auto"/>
        <w:ind w:right="44"/>
        <w:jc w:val="right"/>
        <w:rPr>
          <w:rFonts w:ascii="Arial" w:hAnsi="Arial" w:cs="Arial"/>
          <w:b/>
          <w:i/>
          <w:color w:val="000000" w:themeColor="text1"/>
          <w:sz w:val="24"/>
          <w:szCs w:val="24"/>
        </w:rPr>
      </w:pPr>
      <w:r>
        <w:rPr>
          <w:rFonts w:ascii="Arial" w:hAnsi="Arial" w:cs="Arial"/>
          <w:b/>
          <w:i/>
          <w:color w:val="000000" w:themeColor="text1"/>
          <w:sz w:val="24"/>
          <w:szCs w:val="24"/>
        </w:rPr>
        <w:t>E</w:t>
      </w:r>
      <w:r w:rsidR="00DA1441" w:rsidRPr="005A7B45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valuación del impacto   </w:t>
      </w:r>
    </w:p>
    <w:p w:rsidR="00DA1441" w:rsidRPr="005A7B45" w:rsidRDefault="00DA1441" w:rsidP="00DA1441">
      <w:pPr>
        <w:spacing w:after="0" w:line="240" w:lineRule="auto"/>
        <w:ind w:right="44"/>
        <w:jc w:val="right"/>
        <w:rPr>
          <w:rFonts w:ascii="Arial" w:hAnsi="Arial" w:cs="Arial"/>
          <w:i/>
          <w:color w:val="000000" w:themeColor="text1"/>
          <w:sz w:val="24"/>
          <w:szCs w:val="24"/>
        </w:rPr>
      </w:pPr>
      <w:r w:rsidRPr="005A7B45">
        <w:rPr>
          <w:rFonts w:ascii="Arial" w:hAnsi="Arial" w:cs="Arial"/>
          <w:i/>
          <w:color w:val="000000" w:themeColor="text1"/>
          <w:sz w:val="24"/>
          <w:szCs w:val="24"/>
        </w:rPr>
        <w:t>Cristián Aedo</w:t>
      </w:r>
    </w:p>
    <w:p w:rsidR="00DA1441" w:rsidRPr="005A7B45" w:rsidRDefault="00DA1441" w:rsidP="00DA1441">
      <w:pPr>
        <w:spacing w:after="0" w:line="240" w:lineRule="auto"/>
        <w:ind w:right="44"/>
        <w:jc w:val="right"/>
        <w:rPr>
          <w:rFonts w:ascii="Arial" w:hAnsi="Arial" w:cs="Arial"/>
          <w:b/>
          <w:i/>
          <w:color w:val="000000" w:themeColor="text1"/>
          <w:sz w:val="24"/>
          <w:szCs w:val="24"/>
        </w:rPr>
      </w:pPr>
      <w:bookmarkStart w:id="0" w:name="_GoBack"/>
      <w:bookmarkEnd w:id="0"/>
    </w:p>
    <w:p w:rsidR="00DA1441" w:rsidRPr="005A7B45" w:rsidRDefault="00DA1441" w:rsidP="00E2275D">
      <w:pPr>
        <w:spacing w:line="360" w:lineRule="auto"/>
        <w:ind w:right="4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A7B45">
        <w:rPr>
          <w:rFonts w:ascii="Arial" w:hAnsi="Arial" w:cs="Arial"/>
          <w:color w:val="000000" w:themeColor="text1"/>
          <w:sz w:val="24"/>
          <w:szCs w:val="24"/>
        </w:rPr>
        <w:t xml:space="preserve">El artículo en reflexión, me permite reiterar la importancia de la </w:t>
      </w:r>
      <w:r w:rsidR="00542AA2" w:rsidRPr="005A7B45">
        <w:rPr>
          <w:rFonts w:ascii="Arial" w:hAnsi="Arial" w:cs="Arial"/>
          <w:color w:val="000000" w:themeColor="text1"/>
          <w:sz w:val="24"/>
          <w:szCs w:val="24"/>
        </w:rPr>
        <w:t>eval</w:t>
      </w:r>
      <w:r w:rsidRPr="005A7B45">
        <w:rPr>
          <w:rFonts w:ascii="Arial" w:hAnsi="Arial" w:cs="Arial"/>
          <w:color w:val="000000" w:themeColor="text1"/>
          <w:sz w:val="24"/>
          <w:szCs w:val="24"/>
        </w:rPr>
        <w:t>u</w:t>
      </w:r>
      <w:r w:rsidR="00542AA2" w:rsidRPr="005A7B45">
        <w:rPr>
          <w:rFonts w:ascii="Arial" w:hAnsi="Arial" w:cs="Arial"/>
          <w:color w:val="000000" w:themeColor="text1"/>
          <w:sz w:val="24"/>
          <w:szCs w:val="24"/>
        </w:rPr>
        <w:t>a</w:t>
      </w:r>
      <w:r w:rsidRPr="005A7B45">
        <w:rPr>
          <w:rFonts w:ascii="Arial" w:hAnsi="Arial" w:cs="Arial"/>
          <w:color w:val="000000" w:themeColor="text1"/>
          <w:sz w:val="24"/>
          <w:szCs w:val="24"/>
        </w:rPr>
        <w:t xml:space="preserve">ción en todo actuar del hombre en sociedad, y es que evaluar conlleva a determinar si </w:t>
      </w:r>
      <w:r w:rsidR="00542AA2" w:rsidRPr="005A7B45">
        <w:rPr>
          <w:rFonts w:ascii="Arial" w:hAnsi="Arial" w:cs="Arial"/>
          <w:color w:val="000000" w:themeColor="text1"/>
          <w:sz w:val="24"/>
          <w:szCs w:val="24"/>
        </w:rPr>
        <w:t>cierta</w:t>
      </w:r>
      <w:r w:rsidRPr="005A7B45">
        <w:rPr>
          <w:rFonts w:ascii="Arial" w:hAnsi="Arial" w:cs="Arial"/>
          <w:color w:val="000000" w:themeColor="text1"/>
          <w:sz w:val="24"/>
          <w:szCs w:val="24"/>
        </w:rPr>
        <w:t xml:space="preserve"> acción está siendo </w:t>
      </w:r>
      <w:r w:rsidR="00542AA2" w:rsidRPr="005A7B45">
        <w:rPr>
          <w:rFonts w:ascii="Arial" w:hAnsi="Arial" w:cs="Arial"/>
          <w:color w:val="000000" w:themeColor="text1"/>
          <w:sz w:val="24"/>
          <w:szCs w:val="24"/>
        </w:rPr>
        <w:t xml:space="preserve">o no </w:t>
      </w:r>
      <w:r w:rsidRPr="005A7B45">
        <w:rPr>
          <w:rFonts w:ascii="Arial" w:hAnsi="Arial" w:cs="Arial"/>
          <w:color w:val="000000" w:themeColor="text1"/>
          <w:sz w:val="24"/>
          <w:szCs w:val="24"/>
        </w:rPr>
        <w:t>debidamente aplicada</w:t>
      </w:r>
      <w:r w:rsidR="00542AA2" w:rsidRPr="005A7B45">
        <w:rPr>
          <w:rFonts w:ascii="Arial" w:hAnsi="Arial" w:cs="Arial"/>
          <w:color w:val="000000" w:themeColor="text1"/>
          <w:sz w:val="24"/>
          <w:szCs w:val="24"/>
        </w:rPr>
        <w:t>;</w:t>
      </w:r>
      <w:r w:rsidRPr="005A7B45">
        <w:rPr>
          <w:rFonts w:ascii="Arial" w:hAnsi="Arial" w:cs="Arial"/>
          <w:color w:val="000000" w:themeColor="text1"/>
          <w:sz w:val="24"/>
          <w:szCs w:val="24"/>
        </w:rPr>
        <w:t xml:space="preserve"> o bien</w:t>
      </w:r>
      <w:r w:rsidR="00542AA2" w:rsidRPr="005A7B45">
        <w:rPr>
          <w:rFonts w:ascii="Arial" w:hAnsi="Arial" w:cs="Arial"/>
          <w:color w:val="000000" w:themeColor="text1"/>
          <w:sz w:val="24"/>
          <w:szCs w:val="24"/>
        </w:rPr>
        <w:t>,</w:t>
      </w:r>
      <w:r w:rsidRPr="005A7B45">
        <w:rPr>
          <w:rFonts w:ascii="Arial" w:hAnsi="Arial" w:cs="Arial"/>
          <w:color w:val="000000" w:themeColor="text1"/>
          <w:sz w:val="24"/>
          <w:szCs w:val="24"/>
        </w:rPr>
        <w:t xml:space="preserve"> saber si tuvo o no el éxito esperado.</w:t>
      </w:r>
      <w:r w:rsidR="00542AA2" w:rsidRPr="005A7B45">
        <w:rPr>
          <w:rFonts w:ascii="Arial" w:hAnsi="Arial" w:cs="Arial"/>
          <w:color w:val="000000" w:themeColor="text1"/>
          <w:sz w:val="24"/>
          <w:szCs w:val="24"/>
        </w:rPr>
        <w:t xml:space="preserve"> Esta última hipótesis es lo que ocurre con la e</w:t>
      </w:r>
      <w:r w:rsidRPr="005A7B45">
        <w:rPr>
          <w:rFonts w:ascii="Arial" w:hAnsi="Arial" w:cs="Arial"/>
          <w:color w:val="000000" w:themeColor="text1"/>
          <w:sz w:val="24"/>
          <w:szCs w:val="24"/>
        </w:rPr>
        <w:t xml:space="preserve">valuación de impacto </w:t>
      </w:r>
      <w:r w:rsidR="00542AA2" w:rsidRPr="005A7B45">
        <w:rPr>
          <w:rFonts w:ascii="Arial" w:hAnsi="Arial" w:cs="Arial"/>
          <w:color w:val="000000" w:themeColor="text1"/>
          <w:sz w:val="24"/>
          <w:szCs w:val="24"/>
        </w:rPr>
        <w:t xml:space="preserve">cuando se </w:t>
      </w:r>
      <w:r w:rsidRPr="005A7B45">
        <w:rPr>
          <w:rFonts w:ascii="Arial" w:hAnsi="Arial" w:cs="Arial"/>
          <w:color w:val="000000" w:themeColor="text1"/>
          <w:sz w:val="24"/>
          <w:szCs w:val="24"/>
        </w:rPr>
        <w:t>determina si un programa causó los efectos deseados en las personas, hogares e instituciones</w:t>
      </w:r>
      <w:r w:rsidR="00C659D4" w:rsidRPr="005A7B45">
        <w:rPr>
          <w:rFonts w:ascii="Arial" w:hAnsi="Arial" w:cs="Arial"/>
          <w:color w:val="000000" w:themeColor="text1"/>
          <w:sz w:val="24"/>
          <w:szCs w:val="24"/>
        </w:rPr>
        <w:t>, a través de resultado cuantitativo</w:t>
      </w:r>
      <w:r w:rsidRPr="005A7B4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659D4" w:rsidRPr="005A7B45">
        <w:rPr>
          <w:rFonts w:ascii="Arial" w:hAnsi="Arial" w:cs="Arial"/>
          <w:color w:val="000000" w:themeColor="text1"/>
          <w:sz w:val="24"/>
          <w:szCs w:val="24"/>
        </w:rPr>
        <w:t xml:space="preserve">para </w:t>
      </w:r>
      <w:r w:rsidRPr="005A7B45">
        <w:rPr>
          <w:rFonts w:ascii="Arial" w:hAnsi="Arial" w:cs="Arial"/>
          <w:color w:val="000000" w:themeColor="text1"/>
          <w:sz w:val="24"/>
          <w:szCs w:val="24"/>
        </w:rPr>
        <w:t xml:space="preserve">evaluar si son o no atribuibles </w:t>
      </w:r>
      <w:r w:rsidR="00C659D4" w:rsidRPr="005A7B45">
        <w:rPr>
          <w:rFonts w:ascii="Arial" w:hAnsi="Arial" w:cs="Arial"/>
          <w:color w:val="000000" w:themeColor="text1"/>
          <w:sz w:val="24"/>
          <w:szCs w:val="24"/>
        </w:rPr>
        <w:t>a la intervención del programa. De la información obtenida podremos saber la</w:t>
      </w:r>
      <w:r w:rsidRPr="005A7B45">
        <w:rPr>
          <w:rFonts w:ascii="Arial" w:hAnsi="Arial" w:cs="Arial"/>
          <w:color w:val="000000" w:themeColor="text1"/>
          <w:sz w:val="24"/>
          <w:szCs w:val="24"/>
        </w:rPr>
        <w:t xml:space="preserve"> eficacia de los programas como su eficiencia para cubrir a grupos vulnerables </w:t>
      </w:r>
      <w:r w:rsidR="00C659D4" w:rsidRPr="005A7B45">
        <w:rPr>
          <w:rFonts w:ascii="Arial" w:hAnsi="Arial" w:cs="Arial"/>
          <w:color w:val="000000" w:themeColor="text1"/>
          <w:sz w:val="24"/>
          <w:szCs w:val="24"/>
        </w:rPr>
        <w:t xml:space="preserve">necesarios </w:t>
      </w:r>
      <w:r w:rsidRPr="005A7B45">
        <w:rPr>
          <w:rFonts w:ascii="Arial" w:hAnsi="Arial" w:cs="Arial"/>
          <w:color w:val="000000" w:themeColor="text1"/>
          <w:sz w:val="24"/>
          <w:szCs w:val="24"/>
        </w:rPr>
        <w:t>para acercarse hacia una sociedad con mayor equidad.</w:t>
      </w:r>
      <w:r w:rsidR="00C659D4" w:rsidRPr="005A7B45">
        <w:rPr>
          <w:rFonts w:ascii="Arial" w:hAnsi="Arial" w:cs="Arial"/>
          <w:color w:val="000000" w:themeColor="text1"/>
          <w:sz w:val="24"/>
          <w:szCs w:val="24"/>
        </w:rPr>
        <w:t xml:space="preserve"> De igual forma </w:t>
      </w:r>
      <w:r w:rsidRPr="005A7B45">
        <w:rPr>
          <w:rFonts w:ascii="Arial" w:hAnsi="Arial" w:cs="Arial"/>
          <w:color w:val="000000" w:themeColor="text1"/>
          <w:sz w:val="24"/>
          <w:szCs w:val="24"/>
        </w:rPr>
        <w:t>identifica si existen o no relaciones de causa efecto entre el programa y los re</w:t>
      </w:r>
      <w:r w:rsidR="00E2275D" w:rsidRPr="005A7B45">
        <w:rPr>
          <w:rFonts w:ascii="Arial" w:hAnsi="Arial" w:cs="Arial"/>
          <w:color w:val="000000" w:themeColor="text1"/>
          <w:sz w:val="24"/>
          <w:szCs w:val="24"/>
        </w:rPr>
        <w:t xml:space="preserve">sultados obtenidos y esperados. La evaluación </w:t>
      </w:r>
      <w:r w:rsidRPr="005A7B45">
        <w:rPr>
          <w:rFonts w:ascii="Arial" w:hAnsi="Arial" w:cs="Arial"/>
          <w:color w:val="000000" w:themeColor="text1"/>
          <w:sz w:val="24"/>
          <w:szCs w:val="24"/>
        </w:rPr>
        <w:t xml:space="preserve">centra su análisis en los beneficios de mediano y largo plazo obtenidos por la población beneficiaria del programa, </w:t>
      </w:r>
      <w:r w:rsidR="00E2275D" w:rsidRPr="005A7B45">
        <w:rPr>
          <w:rFonts w:ascii="Arial" w:hAnsi="Arial" w:cs="Arial"/>
          <w:color w:val="000000" w:themeColor="text1"/>
          <w:sz w:val="24"/>
          <w:szCs w:val="24"/>
        </w:rPr>
        <w:t xml:space="preserve">reconociendo </w:t>
      </w:r>
      <w:r w:rsidRPr="005A7B45">
        <w:rPr>
          <w:rFonts w:ascii="Arial" w:hAnsi="Arial" w:cs="Arial"/>
          <w:color w:val="000000" w:themeColor="text1"/>
          <w:sz w:val="24"/>
          <w:szCs w:val="24"/>
        </w:rPr>
        <w:t xml:space="preserve">dimensiones </w:t>
      </w:r>
      <w:r w:rsidR="00E2275D" w:rsidRPr="005A7B45">
        <w:rPr>
          <w:rFonts w:ascii="Arial" w:hAnsi="Arial" w:cs="Arial"/>
          <w:color w:val="000000" w:themeColor="text1"/>
          <w:sz w:val="24"/>
          <w:szCs w:val="24"/>
        </w:rPr>
        <w:t xml:space="preserve">como </w:t>
      </w:r>
      <w:r w:rsidRPr="005A7B45">
        <w:rPr>
          <w:rFonts w:ascii="Arial" w:hAnsi="Arial" w:cs="Arial"/>
          <w:color w:val="000000" w:themeColor="text1"/>
          <w:sz w:val="24"/>
          <w:szCs w:val="24"/>
        </w:rPr>
        <w:t xml:space="preserve">tipo de variable </w:t>
      </w:r>
      <w:r w:rsidR="00E2275D" w:rsidRPr="005A7B45">
        <w:rPr>
          <w:rFonts w:ascii="Arial" w:hAnsi="Arial" w:cs="Arial"/>
          <w:color w:val="000000" w:themeColor="text1"/>
          <w:sz w:val="24"/>
          <w:szCs w:val="24"/>
        </w:rPr>
        <w:t xml:space="preserve">donde se mide el impacto del programa, </w:t>
      </w:r>
      <w:r w:rsidRPr="005A7B45">
        <w:rPr>
          <w:rFonts w:ascii="Arial" w:hAnsi="Arial" w:cs="Arial"/>
          <w:color w:val="000000" w:themeColor="text1"/>
          <w:sz w:val="24"/>
          <w:szCs w:val="24"/>
        </w:rPr>
        <w:t>clasifica</w:t>
      </w:r>
      <w:r w:rsidR="00E2275D" w:rsidRPr="005A7B45">
        <w:rPr>
          <w:rFonts w:ascii="Arial" w:hAnsi="Arial" w:cs="Arial"/>
          <w:color w:val="000000" w:themeColor="text1"/>
          <w:sz w:val="24"/>
          <w:szCs w:val="24"/>
        </w:rPr>
        <w:t>ndo</w:t>
      </w:r>
      <w:r w:rsidRPr="005A7B45">
        <w:rPr>
          <w:rFonts w:ascii="Arial" w:hAnsi="Arial" w:cs="Arial"/>
          <w:color w:val="000000" w:themeColor="text1"/>
          <w:sz w:val="24"/>
          <w:szCs w:val="24"/>
        </w:rPr>
        <w:t xml:space="preserve"> a las investigaciones en cuantitativas o cualitativas. </w:t>
      </w:r>
      <w:r w:rsidR="00E2275D" w:rsidRPr="005A7B45">
        <w:rPr>
          <w:rFonts w:ascii="Arial" w:hAnsi="Arial" w:cs="Arial"/>
          <w:color w:val="000000" w:themeColor="text1"/>
          <w:sz w:val="24"/>
          <w:szCs w:val="24"/>
        </w:rPr>
        <w:t xml:space="preserve">La siguiente </w:t>
      </w:r>
      <w:r w:rsidRPr="005A7B45">
        <w:rPr>
          <w:rFonts w:ascii="Arial" w:hAnsi="Arial" w:cs="Arial"/>
          <w:color w:val="000000" w:themeColor="text1"/>
          <w:sz w:val="24"/>
          <w:szCs w:val="24"/>
        </w:rPr>
        <w:t xml:space="preserve">dimensión se relaciona con la forma en que se construye la muestra de individuos que se utilizará para la estimación. </w:t>
      </w:r>
      <w:r w:rsidR="00E2275D" w:rsidRPr="005A7B45">
        <w:rPr>
          <w:rFonts w:ascii="Arial" w:hAnsi="Arial" w:cs="Arial"/>
          <w:color w:val="000000" w:themeColor="text1"/>
          <w:sz w:val="24"/>
          <w:szCs w:val="24"/>
        </w:rPr>
        <w:t xml:space="preserve">Otra </w:t>
      </w:r>
      <w:r w:rsidRPr="005A7B45">
        <w:rPr>
          <w:rFonts w:ascii="Arial" w:hAnsi="Arial" w:cs="Arial"/>
          <w:color w:val="000000" w:themeColor="text1"/>
          <w:sz w:val="24"/>
          <w:szCs w:val="24"/>
        </w:rPr>
        <w:t xml:space="preserve">dimensión tiene que ver con la forma en que se construye el indicador de impacto, </w:t>
      </w:r>
      <w:r w:rsidR="00E2275D" w:rsidRPr="005A7B45">
        <w:rPr>
          <w:rFonts w:ascii="Arial" w:hAnsi="Arial" w:cs="Arial"/>
          <w:color w:val="000000" w:themeColor="text1"/>
          <w:sz w:val="24"/>
          <w:szCs w:val="24"/>
        </w:rPr>
        <w:t>y la última</w:t>
      </w:r>
      <w:r w:rsidRPr="005A7B45">
        <w:rPr>
          <w:rFonts w:ascii="Arial" w:hAnsi="Arial" w:cs="Arial"/>
          <w:color w:val="000000" w:themeColor="text1"/>
          <w:sz w:val="24"/>
          <w:szCs w:val="24"/>
        </w:rPr>
        <w:t xml:space="preserve"> dimensión define el tipo de método de estimación utilizado para cuantificar los impactos, en los cuales es factible considerar métodos paramétricos y métodos no paramétricos. </w:t>
      </w:r>
    </w:p>
    <w:p w:rsidR="009E0AB3" w:rsidRPr="005A7B45" w:rsidRDefault="009E0AB3" w:rsidP="009E0AB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A7B45">
        <w:rPr>
          <w:rFonts w:ascii="Arial" w:hAnsi="Arial" w:cs="Arial"/>
          <w:color w:val="000000" w:themeColor="text1"/>
          <w:sz w:val="24"/>
          <w:szCs w:val="24"/>
        </w:rPr>
        <w:t>Cristián Aedo, resalta</w:t>
      </w:r>
      <w:r w:rsidR="008F665D" w:rsidRPr="005A7B4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A7B45">
        <w:rPr>
          <w:rFonts w:ascii="Arial" w:hAnsi="Arial" w:cs="Arial"/>
          <w:color w:val="000000" w:themeColor="text1"/>
          <w:sz w:val="24"/>
          <w:szCs w:val="24"/>
        </w:rPr>
        <w:t>el proceso necesario para determinar la evaluación del impacto, a través de la eficacia, eficiencia y equidad; diseño experimental y cuasi experimental; estimación paramétrica y no paramétrica, métodos de estimación, métodos paramétricos; métodos no paramétricos; aplicaciones de evaluaciones de impacto, Introducción, programas centrados en solucionar la pobreza estructural, programas diseñados para tiempos de crisis, evaluación de estos programas, diseño e Implementación, resultados e Impacto programas centrados en pobreza estructural, programas para tiempos de crisis, programas de capacitación y empleo de jóvenes en américa latina, y por ultimo ejemplifica programas de Argentina, Uruguay y Chile.</w:t>
      </w:r>
    </w:p>
    <w:p w:rsidR="00E2275D" w:rsidRPr="005A7B45" w:rsidRDefault="008F665D" w:rsidP="008F665D">
      <w:pPr>
        <w:spacing w:line="360" w:lineRule="auto"/>
        <w:ind w:left="-3" w:right="4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A7B4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 xml:space="preserve">En ese orden, la eficiencia es la relación entre los recursos utilizados en un proyecto y los logros conseguidos con el mismo. </w:t>
      </w:r>
      <w:r w:rsidR="0083121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Ocurre</w:t>
      </w:r>
      <w:r w:rsidRPr="005A7B4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cuando se utilizan menos recurso</w:t>
      </w:r>
      <w:r w:rsidR="0083121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 para lograr un mismo objetivo o </w:t>
      </w:r>
      <w:r w:rsidRPr="005A7B4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viceversa, cuando se logran más objetivos con los mismos o menos recursos. Mientras que la eficacia es el nivel de consecución de metas y objetivos. Se refiere a nuestra capacidad para lograr lo que nos proponemos. Por su parte la equidad </w:t>
      </w:r>
      <w:r w:rsidRPr="005A7B45">
        <w:rPr>
          <w:rFonts w:ascii="Arial" w:hAnsi="Arial" w:cs="Arial"/>
          <w:color w:val="000000" w:themeColor="text1"/>
          <w:sz w:val="24"/>
          <w:szCs w:val="24"/>
        </w:rPr>
        <w:t>se fundamenta en valores sociales como igualdad, cumplimiento de derechos y justicia. De ahí cuando los datos que arroja la CONEVAL, decimos no hay igualdad social derivado a los índices de marginación y pobreza.</w:t>
      </w:r>
    </w:p>
    <w:p w:rsidR="005A7B45" w:rsidRPr="005A7B45" w:rsidRDefault="008F665D" w:rsidP="005A7B45">
      <w:pPr>
        <w:spacing w:line="360" w:lineRule="auto"/>
        <w:ind w:left="-3" w:right="4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A7B45">
        <w:rPr>
          <w:rFonts w:ascii="Arial" w:hAnsi="Arial" w:cs="Arial"/>
          <w:color w:val="000000" w:themeColor="text1"/>
          <w:sz w:val="24"/>
          <w:szCs w:val="24"/>
        </w:rPr>
        <w:t xml:space="preserve">En el diseño de una evaluación de impacto se pueden </w:t>
      </w:r>
      <w:r w:rsidR="005618A2" w:rsidRPr="005A7B45">
        <w:rPr>
          <w:rFonts w:ascii="Arial" w:hAnsi="Arial" w:cs="Arial"/>
          <w:color w:val="000000" w:themeColor="text1"/>
          <w:sz w:val="24"/>
          <w:szCs w:val="24"/>
        </w:rPr>
        <w:t>usar</w:t>
      </w:r>
      <w:r w:rsidRPr="005A7B45">
        <w:rPr>
          <w:rFonts w:ascii="Arial" w:hAnsi="Arial" w:cs="Arial"/>
          <w:color w:val="000000" w:themeColor="text1"/>
          <w:sz w:val="24"/>
          <w:szCs w:val="24"/>
        </w:rPr>
        <w:t xml:space="preserve"> metodologías </w:t>
      </w:r>
      <w:r w:rsidR="005618A2" w:rsidRPr="005A7B45">
        <w:rPr>
          <w:rFonts w:ascii="Arial" w:hAnsi="Arial" w:cs="Arial"/>
          <w:color w:val="000000" w:themeColor="text1"/>
          <w:sz w:val="24"/>
          <w:szCs w:val="24"/>
        </w:rPr>
        <w:t>como</w:t>
      </w:r>
      <w:r w:rsidRPr="005A7B45">
        <w:rPr>
          <w:rFonts w:ascii="Arial" w:hAnsi="Arial" w:cs="Arial"/>
          <w:color w:val="000000" w:themeColor="text1"/>
          <w:sz w:val="24"/>
          <w:szCs w:val="24"/>
        </w:rPr>
        <w:t xml:space="preserve"> diseños experimentales </w:t>
      </w:r>
      <w:r w:rsidR="005618A2" w:rsidRPr="005A7B45">
        <w:rPr>
          <w:rFonts w:ascii="Arial" w:hAnsi="Arial" w:cs="Arial"/>
          <w:color w:val="000000" w:themeColor="text1"/>
          <w:sz w:val="24"/>
          <w:szCs w:val="24"/>
        </w:rPr>
        <w:t xml:space="preserve">que son los </w:t>
      </w:r>
      <w:r w:rsidRPr="005A7B45">
        <w:rPr>
          <w:rFonts w:ascii="Arial" w:hAnsi="Arial" w:cs="Arial"/>
          <w:color w:val="000000" w:themeColor="text1"/>
          <w:sz w:val="24"/>
          <w:szCs w:val="24"/>
        </w:rPr>
        <w:t xml:space="preserve">aleatorios y diseños cuasi experimentales </w:t>
      </w:r>
      <w:r w:rsidR="005618A2" w:rsidRPr="005A7B45">
        <w:rPr>
          <w:rFonts w:ascii="Arial" w:hAnsi="Arial" w:cs="Arial"/>
          <w:color w:val="000000" w:themeColor="text1"/>
          <w:sz w:val="24"/>
          <w:szCs w:val="24"/>
        </w:rPr>
        <w:t xml:space="preserve">los </w:t>
      </w:r>
      <w:r w:rsidRPr="005A7B45">
        <w:rPr>
          <w:rFonts w:ascii="Arial" w:hAnsi="Arial" w:cs="Arial"/>
          <w:color w:val="000000" w:themeColor="text1"/>
          <w:sz w:val="24"/>
          <w:szCs w:val="24"/>
        </w:rPr>
        <w:t xml:space="preserve">no aleatorios. </w:t>
      </w:r>
      <w:r w:rsidR="005618A2" w:rsidRPr="005A7B45">
        <w:rPr>
          <w:rFonts w:ascii="Arial" w:hAnsi="Arial" w:cs="Arial"/>
          <w:color w:val="000000" w:themeColor="text1"/>
          <w:sz w:val="24"/>
          <w:szCs w:val="24"/>
        </w:rPr>
        <w:t>Esto a fin de que los resultados obtenidos de las muestras pueden estar o no inducidos para obtener datos más cercanos a la realidad.</w:t>
      </w:r>
      <w:r w:rsidR="000619C9">
        <w:rPr>
          <w:rFonts w:ascii="Arial" w:hAnsi="Arial" w:cs="Arial"/>
          <w:color w:val="000000" w:themeColor="text1"/>
          <w:sz w:val="24"/>
          <w:szCs w:val="24"/>
        </w:rPr>
        <w:t xml:space="preserve"> Por ello se requiere además de e</w:t>
      </w:r>
      <w:r w:rsidR="005618A2" w:rsidRPr="005A7B45">
        <w:rPr>
          <w:rFonts w:ascii="Arial" w:hAnsi="Arial" w:cs="Arial"/>
          <w:color w:val="000000" w:themeColor="text1"/>
          <w:sz w:val="24"/>
          <w:szCs w:val="24"/>
        </w:rPr>
        <w:t xml:space="preserve">stimaciones paramétricas </w:t>
      </w:r>
      <w:r w:rsidR="000619C9">
        <w:rPr>
          <w:rFonts w:ascii="Arial" w:hAnsi="Arial" w:cs="Arial"/>
          <w:color w:val="000000" w:themeColor="text1"/>
          <w:sz w:val="24"/>
          <w:szCs w:val="24"/>
        </w:rPr>
        <w:t>para obtener</w:t>
      </w:r>
      <w:r w:rsidR="005618A2" w:rsidRPr="005A7B45">
        <w:rPr>
          <w:rFonts w:ascii="Arial" w:hAnsi="Arial" w:cs="Arial"/>
          <w:color w:val="000000" w:themeColor="text1"/>
          <w:sz w:val="24"/>
          <w:szCs w:val="24"/>
        </w:rPr>
        <w:t xml:space="preserve"> variables o indicador de impacto </w:t>
      </w:r>
      <w:r w:rsidR="000619C9">
        <w:rPr>
          <w:rFonts w:ascii="Arial" w:hAnsi="Arial" w:cs="Arial"/>
          <w:color w:val="000000" w:themeColor="text1"/>
          <w:sz w:val="24"/>
          <w:szCs w:val="24"/>
        </w:rPr>
        <w:t>para</w:t>
      </w:r>
      <w:r w:rsidR="005618A2" w:rsidRPr="005A7B45">
        <w:rPr>
          <w:rFonts w:ascii="Arial" w:hAnsi="Arial" w:cs="Arial"/>
          <w:color w:val="000000" w:themeColor="text1"/>
          <w:sz w:val="24"/>
          <w:szCs w:val="24"/>
        </w:rPr>
        <w:t xml:space="preserve"> depende</w:t>
      </w:r>
      <w:r w:rsidR="000619C9">
        <w:rPr>
          <w:rFonts w:ascii="Arial" w:hAnsi="Arial" w:cs="Arial"/>
          <w:color w:val="000000" w:themeColor="text1"/>
          <w:sz w:val="24"/>
          <w:szCs w:val="24"/>
        </w:rPr>
        <w:t>r</w:t>
      </w:r>
      <w:r w:rsidR="005618A2" w:rsidRPr="005A7B45">
        <w:rPr>
          <w:rFonts w:ascii="Arial" w:hAnsi="Arial" w:cs="Arial"/>
          <w:color w:val="000000" w:themeColor="text1"/>
          <w:sz w:val="24"/>
          <w:szCs w:val="24"/>
        </w:rPr>
        <w:t xml:space="preserve"> de una matriz </w:t>
      </w:r>
      <w:r w:rsidR="005618A2" w:rsidRPr="005A7B45">
        <w:rPr>
          <w:rFonts w:ascii="Arial" w:hAnsi="Arial" w:cs="Arial"/>
          <w:i/>
          <w:color w:val="000000" w:themeColor="text1"/>
          <w:sz w:val="24"/>
          <w:szCs w:val="24"/>
        </w:rPr>
        <w:t>X</w:t>
      </w:r>
      <w:r w:rsidR="005618A2" w:rsidRPr="005A7B45">
        <w:rPr>
          <w:rFonts w:ascii="Arial" w:hAnsi="Arial" w:cs="Arial"/>
          <w:color w:val="000000" w:themeColor="text1"/>
          <w:sz w:val="24"/>
          <w:szCs w:val="24"/>
        </w:rPr>
        <w:t xml:space="preserve"> de variables exógenas, entre ellas la participación en el programa, y un vector fijo de parámetros, típicamente denotado por </w:t>
      </w:r>
      <w:r w:rsidR="005618A2" w:rsidRPr="005A7B45">
        <w:rPr>
          <w:rFonts w:ascii="Arial" w:eastAsia="Segoe UI Symbol" w:hAnsi="Arial" w:cs="Arial"/>
          <w:color w:val="000000" w:themeColor="text1"/>
          <w:sz w:val="24"/>
          <w:szCs w:val="24"/>
        </w:rPr>
        <w:t>β</w:t>
      </w:r>
      <w:r w:rsidR="005618A2" w:rsidRPr="005A7B45">
        <w:rPr>
          <w:rFonts w:ascii="Arial" w:hAnsi="Arial" w:cs="Arial"/>
          <w:b/>
          <w:color w:val="000000" w:themeColor="text1"/>
          <w:sz w:val="24"/>
          <w:szCs w:val="24"/>
        </w:rPr>
        <w:t xml:space="preserve">. </w:t>
      </w:r>
      <w:r w:rsidR="005618A2" w:rsidRPr="005A7B45">
        <w:rPr>
          <w:rFonts w:ascii="Arial" w:hAnsi="Arial" w:cs="Arial"/>
          <w:color w:val="000000" w:themeColor="text1"/>
          <w:sz w:val="24"/>
          <w:szCs w:val="24"/>
        </w:rPr>
        <w:t xml:space="preserve">Su impacto estimado es el valor del coeficiente del vector estimado de </w:t>
      </w:r>
      <w:r w:rsidR="005618A2" w:rsidRPr="005A7B45">
        <w:rPr>
          <w:rFonts w:ascii="Arial" w:eastAsia="Segoe UI Symbol" w:hAnsi="Arial" w:cs="Arial"/>
          <w:color w:val="000000" w:themeColor="text1"/>
          <w:sz w:val="24"/>
          <w:szCs w:val="24"/>
        </w:rPr>
        <w:t>β</w:t>
      </w:r>
      <w:r w:rsidR="005618A2" w:rsidRPr="005A7B45">
        <w:rPr>
          <w:rFonts w:ascii="Arial" w:hAnsi="Arial" w:cs="Arial"/>
          <w:color w:val="000000" w:themeColor="text1"/>
          <w:sz w:val="24"/>
          <w:szCs w:val="24"/>
        </w:rPr>
        <w:t xml:space="preserve"> que corresponde a la variable dicotómica de participación en el programa. Formalmente, se estima a través de métodos econométricos el siguiente modelo de regresión lineal. De ahí devienes los métodos </w:t>
      </w:r>
      <w:r w:rsidR="005A7B45" w:rsidRPr="005A7B45">
        <w:rPr>
          <w:rFonts w:ascii="Arial" w:hAnsi="Arial" w:cs="Arial"/>
          <w:color w:val="000000" w:themeColor="text1"/>
          <w:sz w:val="24"/>
          <w:szCs w:val="24"/>
        </w:rPr>
        <w:t>paramétricos y no paramétricos</w:t>
      </w:r>
    </w:p>
    <w:p w:rsidR="005618A2" w:rsidRDefault="005A7B45" w:rsidP="005A7B45">
      <w:pPr>
        <w:spacing w:line="360" w:lineRule="auto"/>
        <w:ind w:left="-3" w:right="44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Por ultimo destaca algunos programas de éxitos gracias a la evaluación de impacto a los que fueron sujetos como </w:t>
      </w:r>
      <w:r w:rsidRPr="005A7B45">
        <w:rPr>
          <w:rFonts w:ascii="Arial" w:hAnsi="Arial" w:cs="Arial"/>
          <w:color w:val="000000" w:themeColor="text1"/>
          <w:sz w:val="24"/>
          <w:szCs w:val="24"/>
        </w:rPr>
        <w:t xml:space="preserve">los programas centrados en solucionar la pobreza estructural, los cuales surgen con el apoyo de la banca multilateral para ayudar a la población más vulnerable, su objetivo es dotar de capacidades a los hogares más pobres para superar la pobreza estructural que los afecta, a través principalmente de intervenciones que mejoran sus niveles educativos y de salud. Como el Programas diseñados para tiempos de crisis </w:t>
      </w:r>
      <w:r w:rsidRPr="005A7B45">
        <w:rPr>
          <w:rFonts w:ascii="Arial" w:hAnsi="Arial" w:cs="Arial"/>
          <w:i/>
          <w:color w:val="000000" w:themeColor="text1"/>
          <w:sz w:val="24"/>
          <w:szCs w:val="24"/>
        </w:rPr>
        <w:t>“Jefes y Jefas de Hogares de Argentina”</w:t>
      </w:r>
      <w:r w:rsidRPr="005A7B45">
        <w:rPr>
          <w:rFonts w:ascii="Arial" w:hAnsi="Arial" w:cs="Arial"/>
          <w:color w:val="000000" w:themeColor="text1"/>
          <w:sz w:val="24"/>
          <w:szCs w:val="24"/>
        </w:rPr>
        <w:t xml:space="preserve"> en enero de 2002</w:t>
      </w:r>
      <w:r>
        <w:rPr>
          <w:rFonts w:ascii="Arial" w:hAnsi="Arial" w:cs="Arial"/>
          <w:color w:val="000000" w:themeColor="text1"/>
          <w:sz w:val="24"/>
          <w:szCs w:val="24"/>
        </w:rPr>
        <w:t>,</w:t>
      </w:r>
      <w:r w:rsidRPr="005A7B45">
        <w:rPr>
          <w:rFonts w:ascii="Arial" w:hAnsi="Arial" w:cs="Arial"/>
          <w:color w:val="000000" w:themeColor="text1"/>
          <w:sz w:val="24"/>
          <w:szCs w:val="24"/>
        </w:rPr>
        <w:t xml:space="preserve"> como una respuesta a la grave crisis macroeconómica que afectó a Argentina hacia finales del año 2001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5618A2" w:rsidRPr="000619C9" w:rsidRDefault="00923D1D" w:rsidP="000619C9">
      <w:pPr>
        <w:tabs>
          <w:tab w:val="left" w:pos="1165"/>
        </w:tabs>
        <w:spacing w:line="360" w:lineRule="auto"/>
        <w:ind w:left="-3" w:right="44"/>
        <w:jc w:val="right"/>
        <w:rPr>
          <w:rFonts w:ascii="Arial" w:hAnsi="Arial" w:cs="Arial"/>
          <w:b/>
          <w:i/>
          <w:color w:val="000000" w:themeColor="text1"/>
          <w:sz w:val="20"/>
          <w:szCs w:val="20"/>
        </w:rPr>
      </w:pPr>
      <w:r w:rsidRPr="000619C9">
        <w:rPr>
          <w:rFonts w:ascii="Arial" w:hAnsi="Arial" w:cs="Arial"/>
          <w:b/>
          <w:i/>
          <w:color w:val="000000" w:themeColor="text1"/>
          <w:sz w:val="20"/>
          <w:szCs w:val="20"/>
        </w:rPr>
        <w:t>Aedo Cristián, “División de Desarrollo Económico” Santiago de Chile, 2005.</w:t>
      </w:r>
    </w:p>
    <w:sectPr w:rsidR="005618A2" w:rsidRPr="000619C9" w:rsidSect="005979B4">
      <w:headerReference w:type="default" r:id="rId8"/>
      <w:footerReference w:type="default" r:id="rId9"/>
      <w:pgSz w:w="12240" w:h="15840" w:code="1"/>
      <w:pgMar w:top="1418" w:right="1418" w:bottom="1418" w:left="1701" w:header="113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92B" w:rsidRDefault="005B192B" w:rsidP="00AD6CAF">
      <w:pPr>
        <w:spacing w:after="0" w:line="240" w:lineRule="auto"/>
      </w:pPr>
      <w:r>
        <w:separator/>
      </w:r>
    </w:p>
  </w:endnote>
  <w:endnote w:type="continuationSeparator" w:id="0">
    <w:p w:rsidR="005B192B" w:rsidRDefault="005B192B" w:rsidP="00AD6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837" w:rsidRDefault="003A3D17" w:rsidP="00C13C74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0263FF0C" wp14:editId="513C22D6">
              <wp:simplePos x="0" y="0"/>
              <wp:positionH relativeFrom="margin">
                <wp:posOffset>-46981</wp:posOffset>
              </wp:positionH>
              <wp:positionV relativeFrom="page">
                <wp:posOffset>9203377</wp:posOffset>
              </wp:positionV>
              <wp:extent cx="5842660" cy="510639"/>
              <wp:effectExtent l="0" t="0" r="0" b="0"/>
              <wp:wrapNone/>
              <wp:docPr id="454" name="Rectángulo 4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42660" cy="510639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3C74" w:rsidRPr="004F1B88" w:rsidRDefault="005B665D" w:rsidP="005B665D">
                          <w:pPr>
                            <w:rPr>
                              <w:rStyle w:val="Textoennegrita"/>
                              <w:rFonts w:ascii="Arial Rounded MT Bold" w:hAnsi="Arial Rounded MT Bold" w:cs="Aharoni"/>
                              <w:b w:val="0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  <w:r w:rsidRPr="004F1B88">
                            <w:rPr>
                              <w:rStyle w:val="Textoennegrita"/>
                              <w:rFonts w:ascii="Arial Rounded MT Bold" w:hAnsi="Arial Rounded MT Bold" w:cs="Aharoni"/>
                              <w:b w:val="0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</w:rPr>
                            <w:t>Docente: Dra.</w:t>
                          </w:r>
                          <w:r w:rsidR="00827837" w:rsidRPr="004F1B88">
                            <w:rPr>
                              <w:rStyle w:val="Textoennegrita"/>
                              <w:rFonts w:ascii="Arial Rounded MT Bold" w:hAnsi="Arial Rounded MT Bold" w:cs="Aharoni"/>
                              <w:b w:val="0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</w:rPr>
                            <w:t xml:space="preserve"> Hilda María Jiménez Acevedo</w:t>
                          </w:r>
                        </w:p>
                        <w:p w:rsidR="00827837" w:rsidRPr="004F1B88" w:rsidRDefault="00827837" w:rsidP="005B665D">
                          <w:pPr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</w:pPr>
                          <w:r w:rsidRPr="004F1B88">
                            <w:rPr>
                              <w:rStyle w:val="Textoennegrita"/>
                              <w:rFonts w:ascii="Arial Rounded MT Bold" w:hAnsi="Arial Rounded MT Bold" w:cs="Aharoni"/>
                              <w:b w:val="0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</w:rPr>
                            <w:t>Alumno:</w:t>
                          </w:r>
                          <w:r w:rsidR="00524BAF" w:rsidRPr="004F1B88">
                            <w:rPr>
                              <w:rStyle w:val="Textoennegrita"/>
                              <w:rFonts w:ascii="Arial Rounded MT Bold" w:hAnsi="Arial Rounded MT Bold" w:cs="Aharoni"/>
                              <w:b w:val="0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</w:rPr>
                            <w:t xml:space="preserve"> </w:t>
                          </w:r>
                          <w:r w:rsidRPr="004F1B88">
                            <w:rPr>
                              <w:rStyle w:val="Textoennegrita"/>
                              <w:rFonts w:ascii="Arial Rounded MT Bold" w:hAnsi="Arial Rounded MT Bold" w:cs="Aharoni"/>
                              <w:b w:val="0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</w:rPr>
                            <w:t xml:space="preserve">   Roberto Díaz Bustamante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0263FF0C" id="Rectángulo 454" o:spid="_x0000_s1026" style="position:absolute;margin-left:-3.7pt;margin-top:724.7pt;width:460.05pt;height:40.2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" o:allowincell="f" filled="f" stroked="f">
              <v:textbox inset=",0">
                <w:txbxContent>
                  <w:p w:rsidR="00C13C74" w:rsidRPr="004F1B88" w:rsidRDefault="005B665D" w:rsidP="005B665D">
                    <w:pPr>
                      <w:rPr>
                        <w:rStyle w:val="Textoennegrita"/>
                        <w:rFonts w:ascii="Arial Rounded MT Bold" w:hAnsi="Arial Rounded MT Bold" w:cs="Aharoni"/>
                        <w:b w:val="0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</w:pPr>
                    <w:r w:rsidRPr="004F1B88">
                      <w:rPr>
                        <w:rStyle w:val="Textoennegrita"/>
                        <w:rFonts w:ascii="Arial Rounded MT Bold" w:hAnsi="Arial Rounded MT Bold" w:cs="Aharoni"/>
                        <w:b w:val="0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w:t>Docente: Dra.</w:t>
                    </w:r>
                    <w:r w:rsidR="00827837" w:rsidRPr="004F1B88">
                      <w:rPr>
                        <w:rStyle w:val="Textoennegrita"/>
                        <w:rFonts w:ascii="Arial Rounded MT Bold" w:hAnsi="Arial Rounded MT Bold" w:cs="Aharoni"/>
                        <w:b w:val="0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w:t xml:space="preserve"> Hilda María Jiménez Acevedo</w:t>
                    </w:r>
                  </w:p>
                  <w:p w:rsidR="00827837" w:rsidRPr="004F1B88" w:rsidRDefault="00827837" w:rsidP="005B665D">
                    <w:pPr>
                      <w:rPr>
                        <w:b/>
                        <w:sz w:val="20"/>
                        <w:szCs w:val="20"/>
                        <w:lang w:val="es-ES"/>
                      </w:rPr>
                    </w:pPr>
                    <w:r w:rsidRPr="004F1B88">
                      <w:rPr>
                        <w:rStyle w:val="Textoennegrita"/>
                        <w:rFonts w:ascii="Arial Rounded MT Bold" w:hAnsi="Arial Rounded MT Bold" w:cs="Aharoni"/>
                        <w:b w:val="0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w:t>Alumno:</w:t>
                    </w:r>
                    <w:r w:rsidR="00524BAF" w:rsidRPr="004F1B88">
                      <w:rPr>
                        <w:rStyle w:val="Textoennegrita"/>
                        <w:rFonts w:ascii="Arial Rounded MT Bold" w:hAnsi="Arial Rounded MT Bold" w:cs="Aharoni"/>
                        <w:b w:val="0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w:t xml:space="preserve"> </w:t>
                    </w:r>
                    <w:r w:rsidRPr="004F1B88">
                      <w:rPr>
                        <w:rStyle w:val="Textoennegrita"/>
                        <w:rFonts w:ascii="Arial Rounded MT Bold" w:hAnsi="Arial Rounded MT Bold" w:cs="Aharoni"/>
                        <w:b w:val="0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w:t xml:space="preserve">   Roberto Díaz Bustamante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  <w:p w:rsidR="00827837" w:rsidRDefault="00827837" w:rsidP="00C13C7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92B" w:rsidRDefault="005B192B" w:rsidP="00AD6CAF">
      <w:pPr>
        <w:spacing w:after="0" w:line="240" w:lineRule="auto"/>
      </w:pPr>
      <w:r>
        <w:separator/>
      </w:r>
    </w:p>
  </w:footnote>
  <w:footnote w:type="continuationSeparator" w:id="0">
    <w:p w:rsidR="005B192B" w:rsidRDefault="005B192B" w:rsidP="00AD6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94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38"/>
      <w:gridCol w:w="5803"/>
    </w:tblGrid>
    <w:tr w:rsidR="00AD6CAF" w:rsidRPr="009C3C54" w:rsidTr="00AD6CAF">
      <w:trPr>
        <w:trHeight w:val="905"/>
      </w:trPr>
      <w:tc>
        <w:tcPr>
          <w:tcW w:w="3638" w:type="dxa"/>
        </w:tcPr>
        <w:p w:rsidR="00AD6CAF" w:rsidRPr="009C3C54" w:rsidRDefault="00AD6CAF" w:rsidP="00AD6CAF">
          <w:pPr>
            <w:tabs>
              <w:tab w:val="center" w:pos="4252"/>
              <w:tab w:val="right" w:pos="8504"/>
            </w:tabs>
            <w:rPr>
              <w:rFonts w:ascii="Times New Roman" w:eastAsia="Times New Roman" w:hAnsi="Times New Roman" w:cs="Times New Roman"/>
              <w:sz w:val="24"/>
              <w:szCs w:val="24"/>
              <w:lang w:eastAsia="es-ES"/>
            </w:rPr>
          </w:pPr>
          <w:r w:rsidRPr="009C3C54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es-ES"/>
            </w:rPr>
            <w:drawing>
              <wp:inline distT="0" distB="0" distL="0" distR="0" wp14:anchorId="13C698DF" wp14:editId="44E35BBC">
                <wp:extent cx="1722474" cy="645400"/>
                <wp:effectExtent l="0" t="0" r="0" b="2540"/>
                <wp:docPr id="2" name="Imagen 2" descr="IAP-Chiap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AP-Chiap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8215" cy="6438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03" w:type="dxa"/>
        </w:tcPr>
        <w:p w:rsidR="00AD6CAF" w:rsidRPr="009C3C54" w:rsidRDefault="00AD6CAF" w:rsidP="00AD6CAF">
          <w:pPr>
            <w:tabs>
              <w:tab w:val="center" w:pos="4252"/>
              <w:tab w:val="right" w:pos="8504"/>
            </w:tabs>
            <w:jc w:val="right"/>
            <w:rPr>
              <w:rFonts w:eastAsia="Times New Roman" w:cs="Times New Roman"/>
              <w:sz w:val="24"/>
              <w:szCs w:val="24"/>
              <w:lang w:eastAsia="es-ES"/>
            </w:rPr>
          </w:pPr>
          <w:r w:rsidRPr="009C3C54">
            <w:rPr>
              <w:rFonts w:eastAsia="Times New Roman" w:cs="Times New Roman"/>
              <w:sz w:val="24"/>
              <w:szCs w:val="24"/>
              <w:lang w:eastAsia="es-ES"/>
            </w:rPr>
            <w:t xml:space="preserve">Maestría en línea: </w:t>
          </w:r>
        </w:p>
        <w:p w:rsidR="00AD6CAF" w:rsidRPr="009C3C54" w:rsidRDefault="00AD6CAF" w:rsidP="00AD6CAF">
          <w:pPr>
            <w:tabs>
              <w:tab w:val="center" w:pos="4252"/>
              <w:tab w:val="right" w:pos="8504"/>
            </w:tabs>
            <w:jc w:val="right"/>
            <w:rPr>
              <w:rFonts w:eastAsia="Times New Roman" w:cs="Times New Roman"/>
              <w:b/>
              <w:sz w:val="24"/>
              <w:szCs w:val="24"/>
              <w:lang w:eastAsia="es-ES"/>
            </w:rPr>
          </w:pPr>
          <w:r w:rsidRPr="009C3C54">
            <w:rPr>
              <w:rFonts w:eastAsia="Times New Roman" w:cs="Times New Roman"/>
              <w:b/>
              <w:sz w:val="24"/>
              <w:szCs w:val="24"/>
              <w:lang w:eastAsia="es-ES"/>
            </w:rPr>
            <w:t>Administración y Políticas Públicas</w:t>
          </w:r>
        </w:p>
        <w:p w:rsidR="00AD6CAF" w:rsidRPr="00827837" w:rsidRDefault="00827837" w:rsidP="00AD6CAF">
          <w:pPr>
            <w:tabs>
              <w:tab w:val="center" w:pos="4252"/>
              <w:tab w:val="right" w:pos="8504"/>
            </w:tabs>
            <w:jc w:val="right"/>
            <w:rPr>
              <w:rFonts w:eastAsia="Times New Roman" w:cs="Times New Roman"/>
              <w:sz w:val="24"/>
              <w:szCs w:val="24"/>
              <w:lang w:eastAsia="es-ES"/>
            </w:rPr>
          </w:pPr>
          <w:r>
            <w:rPr>
              <w:rFonts w:eastAsia="Times New Roman" w:cs="Times New Roman"/>
              <w:sz w:val="24"/>
              <w:szCs w:val="24"/>
              <w:lang w:eastAsia="es-ES"/>
            </w:rPr>
            <w:t xml:space="preserve">Materia: </w:t>
          </w:r>
          <w:r w:rsidRPr="00827837">
            <w:rPr>
              <w:rFonts w:eastAsia="Times New Roman" w:cs="Times New Roman"/>
              <w:sz w:val="24"/>
              <w:szCs w:val="24"/>
              <w:lang w:eastAsia="es-ES"/>
            </w:rPr>
            <w:t>Evaluación e Impacto de Políticas Públicas</w:t>
          </w:r>
        </w:p>
      </w:tc>
    </w:tr>
  </w:tbl>
  <w:p w:rsidR="00AD6CAF" w:rsidRDefault="00524BAF" w:rsidP="00827837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46915</wp:posOffset>
              </wp:positionH>
              <wp:positionV relativeFrom="paragraph">
                <wp:posOffset>37495</wp:posOffset>
              </wp:positionV>
              <wp:extent cx="5837275" cy="0"/>
              <wp:effectExtent l="133350" t="152400" r="106680" b="152400"/>
              <wp:wrapNone/>
              <wp:docPr id="29" name="Conector recto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7275" cy="0"/>
                      </a:xfrm>
                      <a:prstGeom prst="line">
                        <a:avLst/>
                      </a:prstGeom>
                      <a:effectLst>
                        <a:glow rad="101600">
                          <a:schemeClr val="accent3">
                            <a:satMod val="175000"/>
                            <a:alpha val="40000"/>
                          </a:schemeClr>
                        </a:glow>
                        <a:outerShdw blurRad="40000" dist="23000" dir="5400000" rotWithShape="0">
                          <a:srgbClr val="000000">
                            <a:alpha val="35000"/>
                          </a:srgbClr>
                        </a:outerShdw>
                      </a:effectLst>
                      <a:scene3d>
                        <a:camera prst="orthographicFront"/>
                        <a:lightRig rig="threePt" dir="t"/>
                      </a:scene3d>
                      <a:sp3d>
                        <a:bevelT/>
                      </a:sp3d>
                    </wps:spPr>
                    <wps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68EDC1" id="Conector recto 2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pt,2.95pt" to="463.3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" strokecolor="#9bbb59 [3206]" strokeweight="3pt">
              <v:shadow on="t" color="black" opacity="22937f" origin=",.5" offset="0,.63889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230169"/>
    <w:multiLevelType w:val="hybridMultilevel"/>
    <w:tmpl w:val="8730D1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6E0"/>
    <w:rsid w:val="000619C9"/>
    <w:rsid w:val="000F0616"/>
    <w:rsid w:val="00105358"/>
    <w:rsid w:val="001F3980"/>
    <w:rsid w:val="002D172B"/>
    <w:rsid w:val="002E53DF"/>
    <w:rsid w:val="003635F4"/>
    <w:rsid w:val="003A3D17"/>
    <w:rsid w:val="003B00AE"/>
    <w:rsid w:val="003C1D6C"/>
    <w:rsid w:val="003E19DA"/>
    <w:rsid w:val="00465E3A"/>
    <w:rsid w:val="004F1B88"/>
    <w:rsid w:val="00500071"/>
    <w:rsid w:val="005073E7"/>
    <w:rsid w:val="00524BAF"/>
    <w:rsid w:val="005376E0"/>
    <w:rsid w:val="00542AA2"/>
    <w:rsid w:val="00552951"/>
    <w:rsid w:val="005618A2"/>
    <w:rsid w:val="00580B99"/>
    <w:rsid w:val="005979B4"/>
    <w:rsid w:val="005A7B45"/>
    <w:rsid w:val="005B192B"/>
    <w:rsid w:val="005B665D"/>
    <w:rsid w:val="006B64DF"/>
    <w:rsid w:val="006C2671"/>
    <w:rsid w:val="00733BB2"/>
    <w:rsid w:val="00741D82"/>
    <w:rsid w:val="0075687C"/>
    <w:rsid w:val="007A15B3"/>
    <w:rsid w:val="007E3937"/>
    <w:rsid w:val="00827837"/>
    <w:rsid w:val="00831213"/>
    <w:rsid w:val="008601D7"/>
    <w:rsid w:val="008F665D"/>
    <w:rsid w:val="00923D1D"/>
    <w:rsid w:val="009567E6"/>
    <w:rsid w:val="009846B8"/>
    <w:rsid w:val="009E0AB3"/>
    <w:rsid w:val="00A34DF5"/>
    <w:rsid w:val="00A7413B"/>
    <w:rsid w:val="00AD6CAF"/>
    <w:rsid w:val="00BB3965"/>
    <w:rsid w:val="00BE05F8"/>
    <w:rsid w:val="00C13C74"/>
    <w:rsid w:val="00C659D4"/>
    <w:rsid w:val="00CD41A1"/>
    <w:rsid w:val="00CE5979"/>
    <w:rsid w:val="00D33572"/>
    <w:rsid w:val="00D54FD1"/>
    <w:rsid w:val="00DA1441"/>
    <w:rsid w:val="00DE6D7C"/>
    <w:rsid w:val="00E02684"/>
    <w:rsid w:val="00E17FFD"/>
    <w:rsid w:val="00E2275D"/>
    <w:rsid w:val="00E56D93"/>
    <w:rsid w:val="00E768F2"/>
    <w:rsid w:val="00EF5A27"/>
    <w:rsid w:val="00F06118"/>
    <w:rsid w:val="00F335C1"/>
    <w:rsid w:val="00FF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BB9555"/>
  <w15:docId w15:val="{B542CFEF-EB48-46A3-9EF9-11C73B605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267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7B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6C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6CAF"/>
  </w:style>
  <w:style w:type="paragraph" w:styleId="Piedepgina">
    <w:name w:val="footer"/>
    <w:basedOn w:val="Normal"/>
    <w:link w:val="PiedepginaCar"/>
    <w:uiPriority w:val="99"/>
    <w:unhideWhenUsed/>
    <w:rsid w:val="00AD6C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CAF"/>
  </w:style>
  <w:style w:type="table" w:styleId="Tablaconcuadrcula">
    <w:name w:val="Table Grid"/>
    <w:basedOn w:val="Tablanormal"/>
    <w:uiPriority w:val="59"/>
    <w:rsid w:val="00AD6CAF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27837"/>
    <w:rPr>
      <w:b/>
      <w:bCs/>
    </w:rPr>
  </w:style>
  <w:style w:type="paragraph" w:styleId="Sinespaciado">
    <w:name w:val="No Spacing"/>
    <w:link w:val="SinespaciadoCar"/>
    <w:uiPriority w:val="1"/>
    <w:qFormat/>
    <w:rsid w:val="00524BAF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24BAF"/>
    <w:rPr>
      <w:rFonts w:eastAsiaTheme="minorEastAsia"/>
      <w:lang w:val="es-ES" w:eastAsia="es-ES"/>
    </w:rPr>
  </w:style>
  <w:style w:type="character" w:customStyle="1" w:styleId="apple-converted-space">
    <w:name w:val="apple-converted-space"/>
    <w:basedOn w:val="Fuentedeprrafopredeter"/>
    <w:rsid w:val="00C13C74"/>
  </w:style>
  <w:style w:type="character" w:styleId="Hipervnculo">
    <w:name w:val="Hyperlink"/>
    <w:basedOn w:val="Fuentedeprrafopredeter"/>
    <w:uiPriority w:val="99"/>
    <w:semiHidden/>
    <w:unhideWhenUsed/>
    <w:rsid w:val="00C13C7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3C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3C74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6C267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E768F2"/>
    <w:pPr>
      <w:ind w:left="720"/>
      <w:contextualSpacing/>
    </w:pPr>
  </w:style>
  <w:style w:type="paragraph" w:customStyle="1" w:styleId="footnotedescription">
    <w:name w:val="footnote description"/>
    <w:next w:val="Normal"/>
    <w:link w:val="footnotedescriptionChar"/>
    <w:hidden/>
    <w:rsid w:val="00DA1441"/>
    <w:pPr>
      <w:spacing w:after="0" w:line="259" w:lineRule="auto"/>
    </w:pPr>
    <w:rPr>
      <w:rFonts w:ascii="Times New Roman" w:eastAsia="Times New Roman" w:hAnsi="Times New Roman" w:cs="Times New Roman"/>
      <w:color w:val="000000"/>
      <w:sz w:val="16"/>
      <w:lang w:val="es-ES" w:eastAsia="es-ES"/>
    </w:rPr>
  </w:style>
  <w:style w:type="character" w:customStyle="1" w:styleId="footnotedescriptionChar">
    <w:name w:val="footnote description Char"/>
    <w:link w:val="footnotedescription"/>
    <w:rsid w:val="00DA1441"/>
    <w:rPr>
      <w:rFonts w:ascii="Times New Roman" w:eastAsia="Times New Roman" w:hAnsi="Times New Roman" w:cs="Times New Roman"/>
      <w:color w:val="000000"/>
      <w:sz w:val="16"/>
      <w:lang w:val="es-ES" w:eastAsia="es-ES"/>
    </w:rPr>
  </w:style>
  <w:style w:type="character" w:customStyle="1" w:styleId="footnotemark">
    <w:name w:val="footnote mark"/>
    <w:hidden/>
    <w:rsid w:val="00DA1441"/>
    <w:rPr>
      <w:rFonts w:ascii="Times New Roman" w:eastAsia="Times New Roman" w:hAnsi="Times New Roman" w:cs="Times New Roman"/>
      <w:color w:val="000000"/>
      <w:sz w:val="16"/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7B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6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EB521-5070-40C6-A5FA-1E7AE2F9F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706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viridiana</dc:creator>
  <cp:lastModifiedBy>ROBERTO CONSULTORIA</cp:lastModifiedBy>
  <cp:revision>21</cp:revision>
  <dcterms:created xsi:type="dcterms:W3CDTF">2016-05-10T01:05:00Z</dcterms:created>
  <dcterms:modified xsi:type="dcterms:W3CDTF">2016-05-16T04:44:00Z</dcterms:modified>
</cp:coreProperties>
</file>