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3E40F" w14:textId="77777777" w:rsidR="00A54DAE" w:rsidRPr="008A5BC0" w:rsidRDefault="008A5BC0" w:rsidP="00AB22A2">
      <w:pPr>
        <w:jc w:val="center"/>
        <w:rPr>
          <w:rFonts w:ascii="Times New Roman" w:hAnsi="Times New Roman"/>
        </w:rPr>
      </w:pPr>
      <w:r w:rsidRPr="008A5BC0">
        <w:rPr>
          <w:rFonts w:ascii="Times New Roman" w:hAnsi="Times New Roman"/>
        </w:rPr>
        <w:t>Comparación y experiencias en política económica internacional</w:t>
      </w:r>
    </w:p>
    <w:p w14:paraId="1420CF3F" w14:textId="77777777" w:rsidR="008A5BC0" w:rsidRDefault="008A5BC0">
      <w:pPr>
        <w:rPr>
          <w:rFonts w:ascii="Times New Roman" w:hAnsi="Times New Roman"/>
        </w:rPr>
      </w:pPr>
    </w:p>
    <w:p w14:paraId="571D0871" w14:textId="77777777" w:rsidR="00AB22A2" w:rsidRDefault="00AB22A2">
      <w:pPr>
        <w:rPr>
          <w:rFonts w:ascii="Times New Roman" w:hAnsi="Times New Roman"/>
        </w:rPr>
      </w:pPr>
    </w:p>
    <w:p w14:paraId="49BB556A" w14:textId="77777777" w:rsidR="008A5BC0" w:rsidRDefault="008A5BC0">
      <w:pPr>
        <w:rPr>
          <w:rFonts w:ascii="Times New Roman" w:hAnsi="Times New Roman"/>
        </w:rPr>
      </w:pPr>
    </w:p>
    <w:p w14:paraId="32C89FD2" w14:textId="1867A617" w:rsidR="00063E68" w:rsidRDefault="00063E68" w:rsidP="00AB22A2">
      <w:pPr>
        <w:ind w:firstLine="720"/>
        <w:jc w:val="both"/>
        <w:rPr>
          <w:rFonts w:ascii="Times New Roman" w:hAnsi="Times New Roman"/>
        </w:rPr>
      </w:pPr>
      <w:r>
        <w:rPr>
          <w:rFonts w:ascii="Times New Roman" w:hAnsi="Times New Roman"/>
        </w:rPr>
        <w:t xml:space="preserve">La política económica internacional </w:t>
      </w:r>
      <w:r w:rsidR="00BB173F">
        <w:rPr>
          <w:rFonts w:ascii="Times New Roman" w:hAnsi="Times New Roman"/>
        </w:rPr>
        <w:t xml:space="preserve">analiza </w:t>
      </w:r>
      <w:r>
        <w:rPr>
          <w:rFonts w:ascii="Times New Roman" w:hAnsi="Times New Roman"/>
        </w:rPr>
        <w:t>la</w:t>
      </w:r>
      <w:r w:rsidR="00761F09">
        <w:rPr>
          <w:rFonts w:ascii="Times New Roman" w:hAnsi="Times New Roman"/>
        </w:rPr>
        <w:t xml:space="preserve"> interacción y la relació</w:t>
      </w:r>
      <w:r w:rsidR="00BB173F">
        <w:rPr>
          <w:rFonts w:ascii="Times New Roman" w:hAnsi="Times New Roman"/>
        </w:rPr>
        <w:t>n de la política en la economía de los países del mundo</w:t>
      </w:r>
      <w:r w:rsidR="002C0778">
        <w:rPr>
          <w:rFonts w:ascii="Times New Roman" w:hAnsi="Times New Roman"/>
        </w:rPr>
        <w:t xml:space="preserve"> y su comercio, por lo que el objetivo principal es entender e id</w:t>
      </w:r>
      <w:r w:rsidR="00761F09">
        <w:rPr>
          <w:rFonts w:ascii="Times New Roman" w:hAnsi="Times New Roman"/>
        </w:rPr>
        <w:t>entificar las caracterís</w:t>
      </w:r>
      <w:r w:rsidR="002C0778">
        <w:rPr>
          <w:rFonts w:ascii="Times New Roman" w:hAnsi="Times New Roman"/>
        </w:rPr>
        <w:t>t</w:t>
      </w:r>
      <w:r w:rsidR="00761F09">
        <w:rPr>
          <w:rFonts w:ascii="Times New Roman" w:hAnsi="Times New Roman"/>
        </w:rPr>
        <w:t>i</w:t>
      </w:r>
      <w:r w:rsidR="002C0778">
        <w:rPr>
          <w:rFonts w:ascii="Times New Roman" w:hAnsi="Times New Roman"/>
        </w:rPr>
        <w:t>cas o estrategias que han adoptados los diferentes países en cuanto a su economía dependiente de un panorama internacional.</w:t>
      </w:r>
    </w:p>
    <w:p w14:paraId="312CD465" w14:textId="77777777" w:rsidR="00761F09" w:rsidRDefault="00761F09" w:rsidP="00AB22A2">
      <w:pPr>
        <w:jc w:val="both"/>
        <w:rPr>
          <w:rFonts w:ascii="Times New Roman" w:hAnsi="Times New Roman"/>
        </w:rPr>
      </w:pPr>
    </w:p>
    <w:p w14:paraId="1FDCFA77" w14:textId="1C62DDDE" w:rsidR="00761F09" w:rsidRDefault="00761F09" w:rsidP="00AB22A2">
      <w:pPr>
        <w:jc w:val="both"/>
        <w:rPr>
          <w:rFonts w:ascii="Times New Roman" w:hAnsi="Times New Roman"/>
        </w:rPr>
      </w:pPr>
      <w:r>
        <w:rPr>
          <w:rFonts w:ascii="Times New Roman" w:hAnsi="Times New Roman"/>
        </w:rPr>
        <w:t xml:space="preserve">Comparando las políticas económicas </w:t>
      </w:r>
      <w:r w:rsidR="004F3A6E">
        <w:rPr>
          <w:rFonts w:ascii="Times New Roman" w:hAnsi="Times New Roman"/>
        </w:rPr>
        <w:t>de Mé</w:t>
      </w:r>
      <w:r>
        <w:rPr>
          <w:rFonts w:ascii="Times New Roman" w:hAnsi="Times New Roman"/>
        </w:rPr>
        <w:t>xico, China, Argentina y Chile</w:t>
      </w:r>
      <w:r w:rsidR="004F3A6E">
        <w:rPr>
          <w:rFonts w:ascii="Times New Roman" w:hAnsi="Times New Roman"/>
        </w:rPr>
        <w:t xml:space="preserve"> años atrás, podemos ver que las causas que pro</w:t>
      </w:r>
      <w:r w:rsidR="00EF0F0F">
        <w:rPr>
          <w:rFonts w:ascii="Times New Roman" w:hAnsi="Times New Roman"/>
        </w:rPr>
        <w:t xml:space="preserve">vocaron las crisis económicas, coinciden en el aumento de las tasas de interés, perdida de reservas, falta de disciplina monetaria, dependencia de otros mercados, etc. De igual forma las experiencias que cada país ha tenido a lo largo de décadas les ha servido en mucho de los casos para realizar cambios en sus estrategias </w:t>
      </w:r>
      <w:r w:rsidR="002C240F">
        <w:rPr>
          <w:rFonts w:ascii="Times New Roman" w:hAnsi="Times New Roman"/>
        </w:rPr>
        <w:t>para influenciar en sus niveles de gobierno.</w:t>
      </w:r>
    </w:p>
    <w:p w14:paraId="5B5B88CF" w14:textId="77777777" w:rsidR="00761F09" w:rsidRDefault="00761F09" w:rsidP="00AB22A2">
      <w:pPr>
        <w:jc w:val="both"/>
        <w:rPr>
          <w:rFonts w:ascii="Times New Roman" w:hAnsi="Times New Roman"/>
        </w:rPr>
      </w:pPr>
    </w:p>
    <w:p w14:paraId="619C5FD6" w14:textId="0981DE2F" w:rsidR="00761F09" w:rsidRDefault="00761F09" w:rsidP="00AB22A2">
      <w:pPr>
        <w:jc w:val="both"/>
        <w:rPr>
          <w:rFonts w:ascii="Times New Roman" w:hAnsi="Times New Roman"/>
        </w:rPr>
      </w:pPr>
      <w:r>
        <w:rPr>
          <w:rFonts w:ascii="Times New Roman" w:hAnsi="Times New Roman"/>
        </w:rPr>
        <w:t>A lo largo de la historia nos hemos podido dar cuenta de los cambios por factores internos y externos de cada país, pero sobre todo lo mas influyente son las políticas gubernamentales que afectan a las tendencias económicas. Podemos ver en la actualidad la creación de instituciones i</w:t>
      </w:r>
      <w:r w:rsidR="002C240F">
        <w:rPr>
          <w:rFonts w:ascii="Times New Roman" w:hAnsi="Times New Roman"/>
        </w:rPr>
        <w:t xml:space="preserve">nternacionales con la encomienda </w:t>
      </w:r>
      <w:r>
        <w:rPr>
          <w:rFonts w:ascii="Times New Roman" w:hAnsi="Times New Roman"/>
        </w:rPr>
        <w:t>de re</w:t>
      </w:r>
      <w:r w:rsidR="002C240F">
        <w:rPr>
          <w:rFonts w:ascii="Times New Roman" w:hAnsi="Times New Roman"/>
        </w:rPr>
        <w:t>solver problemas o asesorar</w:t>
      </w:r>
      <w:r>
        <w:rPr>
          <w:rFonts w:ascii="Times New Roman" w:hAnsi="Times New Roman"/>
        </w:rPr>
        <w:t xml:space="preserve"> en la economía</w:t>
      </w:r>
      <w:r w:rsidR="00D207AD">
        <w:rPr>
          <w:rFonts w:ascii="Times New Roman" w:hAnsi="Times New Roman"/>
        </w:rPr>
        <w:t xml:space="preserve"> global, tales como en banco mundial, el fondo monetario internacional entre otros.</w:t>
      </w:r>
    </w:p>
    <w:p w14:paraId="7F6A312D" w14:textId="77777777" w:rsidR="008F1ABF" w:rsidRDefault="008F1ABF" w:rsidP="00AB22A2">
      <w:pPr>
        <w:jc w:val="both"/>
        <w:rPr>
          <w:rFonts w:ascii="Times New Roman" w:hAnsi="Times New Roman"/>
        </w:rPr>
      </w:pPr>
    </w:p>
    <w:p w14:paraId="76F9E5FB" w14:textId="45607DD4" w:rsidR="008F1ABF" w:rsidRDefault="0069511B" w:rsidP="00AB22A2">
      <w:pPr>
        <w:jc w:val="both"/>
        <w:rPr>
          <w:rFonts w:ascii="Times New Roman" w:hAnsi="Times New Roman"/>
        </w:rPr>
      </w:pPr>
      <w:r>
        <w:rPr>
          <w:rFonts w:ascii="Times New Roman" w:hAnsi="Times New Roman"/>
        </w:rPr>
        <w:t>Tambié</w:t>
      </w:r>
      <w:r w:rsidR="00345BA6">
        <w:rPr>
          <w:rFonts w:ascii="Times New Roman" w:hAnsi="Times New Roman"/>
        </w:rPr>
        <w:t xml:space="preserve">n podemos decir que la economía de los países se basa en la capacidad de producir bienes y servicios y comerciarlos con otros </w:t>
      </w:r>
      <w:r>
        <w:rPr>
          <w:rFonts w:ascii="Times New Roman" w:hAnsi="Times New Roman"/>
        </w:rPr>
        <w:t xml:space="preserve">países teniendo como objetivos el crecimiento económico, estabilidad en precios, empleos. </w:t>
      </w:r>
      <w:r w:rsidR="00E944F9">
        <w:rPr>
          <w:rFonts w:ascii="Times New Roman" w:hAnsi="Times New Roman"/>
        </w:rPr>
        <w:t xml:space="preserve"> Se deben de tomar en cuenta y reforzar las debilidades con las que cuentan estos países como una frágil situación fiscal, dependencia de inversión extranjera puntualizando de que se parta de la inexistencia de un programa de trabajo para mantener las inversiones para su economía.</w:t>
      </w:r>
    </w:p>
    <w:p w14:paraId="312D10EB" w14:textId="77777777" w:rsidR="007D0F31" w:rsidRDefault="007D0F31" w:rsidP="00AB22A2">
      <w:pPr>
        <w:jc w:val="both"/>
        <w:rPr>
          <w:rFonts w:ascii="Times New Roman" w:hAnsi="Times New Roman"/>
        </w:rPr>
      </w:pPr>
    </w:p>
    <w:p w14:paraId="28EEC809" w14:textId="415B8C8C" w:rsidR="007D0F31" w:rsidRDefault="007D0F31" w:rsidP="00AB22A2">
      <w:pPr>
        <w:jc w:val="both"/>
        <w:rPr>
          <w:rFonts w:ascii="Times New Roman" w:hAnsi="Times New Roman"/>
        </w:rPr>
      </w:pPr>
      <w:r>
        <w:rPr>
          <w:rFonts w:ascii="Times New Roman" w:hAnsi="Times New Roman"/>
        </w:rPr>
        <w:t>Las estadísticas son parte fundamental en toda economía</w:t>
      </w:r>
      <w:r w:rsidR="008906E4">
        <w:rPr>
          <w:rFonts w:ascii="Times New Roman" w:hAnsi="Times New Roman"/>
        </w:rPr>
        <w:t xml:space="preserve"> para</w:t>
      </w:r>
      <w:r>
        <w:rPr>
          <w:rFonts w:ascii="Times New Roman" w:hAnsi="Times New Roman"/>
        </w:rPr>
        <w:t xml:space="preserve"> llevar un registro y control de devengo y gasto</w:t>
      </w:r>
      <w:r w:rsidR="008906E4">
        <w:rPr>
          <w:rFonts w:ascii="Times New Roman" w:hAnsi="Times New Roman"/>
        </w:rPr>
        <w:t>. La mayoría de las veces coadyuva a tomar decisiones para la actualización o implementación de nuevas estrategias.</w:t>
      </w:r>
    </w:p>
    <w:p w14:paraId="537736F8" w14:textId="77777777" w:rsidR="002C240F" w:rsidRDefault="002C240F" w:rsidP="00AB22A2">
      <w:pPr>
        <w:jc w:val="both"/>
        <w:rPr>
          <w:rFonts w:ascii="Times New Roman" w:hAnsi="Times New Roman"/>
        </w:rPr>
      </w:pPr>
    </w:p>
    <w:p w14:paraId="6B23DE73" w14:textId="4D846DAD" w:rsidR="00186B9D" w:rsidRDefault="008F1ABF" w:rsidP="00AB22A2">
      <w:pPr>
        <w:jc w:val="both"/>
        <w:rPr>
          <w:rFonts w:ascii="Times New Roman" w:hAnsi="Times New Roman"/>
        </w:rPr>
      </w:pPr>
      <w:r>
        <w:rPr>
          <w:rFonts w:ascii="Times New Roman" w:hAnsi="Times New Roman"/>
        </w:rPr>
        <w:t>Hoy en dí</w:t>
      </w:r>
      <w:r w:rsidR="00A01C1B">
        <w:rPr>
          <w:rFonts w:ascii="Times New Roman" w:hAnsi="Times New Roman"/>
        </w:rPr>
        <w:t xml:space="preserve">a podemos </w:t>
      </w:r>
      <w:r w:rsidR="00186B9D">
        <w:rPr>
          <w:rFonts w:ascii="Times New Roman" w:hAnsi="Times New Roman"/>
        </w:rPr>
        <w:t>concluir que China tiene un crecimiento económico extraordinario basado en la industrialización, comercio exterior y exportación</w:t>
      </w:r>
      <w:r w:rsidR="007D0F31">
        <w:rPr>
          <w:rFonts w:ascii="Times New Roman" w:hAnsi="Times New Roman"/>
        </w:rPr>
        <w:t>, abarcando gran parte del mundo, como carta de presentación volumen de producción, bajos costos e innovador.</w:t>
      </w:r>
    </w:p>
    <w:p w14:paraId="294213DC" w14:textId="77777777" w:rsidR="00AB22A2" w:rsidRDefault="00AB22A2" w:rsidP="00AB22A2">
      <w:pPr>
        <w:jc w:val="both"/>
        <w:rPr>
          <w:rFonts w:ascii="Times New Roman" w:hAnsi="Times New Roman"/>
        </w:rPr>
      </w:pPr>
    </w:p>
    <w:p w14:paraId="6700A521" w14:textId="77777777" w:rsidR="00AB22A2" w:rsidRDefault="00186B9D" w:rsidP="00AB22A2">
      <w:pPr>
        <w:jc w:val="both"/>
        <w:rPr>
          <w:rFonts w:ascii="Times New Roman" w:hAnsi="Times New Roman"/>
        </w:rPr>
      </w:pPr>
      <w:r>
        <w:rPr>
          <w:rFonts w:ascii="Times New Roman" w:hAnsi="Times New Roman"/>
        </w:rPr>
        <w:t>México dista mucho de  alcanzar el equilibrio económico ya que las fluctuaciones son constantes teniendo como resultado el aumento en varios productos de consumo tanto de alimentos co</w:t>
      </w:r>
      <w:r w:rsidR="008F1ABF">
        <w:rPr>
          <w:rFonts w:ascii="Times New Roman" w:hAnsi="Times New Roman"/>
        </w:rPr>
        <w:t>mo de servicios, bajo salario mí</w:t>
      </w:r>
      <w:r>
        <w:rPr>
          <w:rFonts w:ascii="Times New Roman" w:hAnsi="Times New Roman"/>
        </w:rPr>
        <w:t xml:space="preserve">nimo, altos impuestos. Se han autorizado varias reformas pero en aun no dan los resultados esperados por toda la población. </w:t>
      </w:r>
    </w:p>
    <w:p w14:paraId="0A3A35A1" w14:textId="77777777" w:rsidR="00AB22A2" w:rsidRDefault="00AB22A2" w:rsidP="00AB22A2">
      <w:pPr>
        <w:jc w:val="both"/>
        <w:rPr>
          <w:rFonts w:ascii="Times New Roman" w:hAnsi="Times New Roman"/>
        </w:rPr>
      </w:pPr>
    </w:p>
    <w:p w14:paraId="1F849B7E" w14:textId="1ECBC466" w:rsidR="002C240F" w:rsidRDefault="00186B9D" w:rsidP="00AB22A2">
      <w:pPr>
        <w:jc w:val="both"/>
        <w:rPr>
          <w:rFonts w:ascii="Times New Roman" w:hAnsi="Times New Roman"/>
        </w:rPr>
      </w:pPr>
      <w:r>
        <w:rPr>
          <w:rFonts w:ascii="Times New Roman" w:hAnsi="Times New Roman"/>
        </w:rPr>
        <w:t xml:space="preserve">Argentina atraviesa una crisis </w:t>
      </w:r>
      <w:r w:rsidR="00B52F17">
        <w:rPr>
          <w:rFonts w:ascii="Times New Roman" w:hAnsi="Times New Roman"/>
        </w:rPr>
        <w:t>económica por lo que se encuentra en un proceso de recesión</w:t>
      </w:r>
      <w:r w:rsidR="008F1ABF">
        <w:rPr>
          <w:rFonts w:ascii="Times New Roman" w:hAnsi="Times New Roman"/>
        </w:rPr>
        <w:t xml:space="preserve"> desde el 2014. Podrí</w:t>
      </w:r>
      <w:r w:rsidR="00B52F17">
        <w:rPr>
          <w:rFonts w:ascii="Times New Roman" w:hAnsi="Times New Roman"/>
        </w:rPr>
        <w:t>a darse una devaluación derivado de las presiones que se generen por la inflación.</w:t>
      </w:r>
    </w:p>
    <w:p w14:paraId="76281A48" w14:textId="77777777" w:rsidR="00AB22A2" w:rsidRDefault="00AB22A2" w:rsidP="00AB22A2">
      <w:pPr>
        <w:jc w:val="both"/>
        <w:rPr>
          <w:rFonts w:ascii="Times New Roman" w:hAnsi="Times New Roman"/>
        </w:rPr>
      </w:pPr>
    </w:p>
    <w:p w14:paraId="56A59CD5" w14:textId="77777777" w:rsidR="00E944F9" w:rsidRDefault="00E944F9" w:rsidP="00AB22A2">
      <w:pPr>
        <w:jc w:val="both"/>
        <w:rPr>
          <w:rFonts w:ascii="Times New Roman" w:hAnsi="Times New Roman"/>
        </w:rPr>
      </w:pPr>
    </w:p>
    <w:p w14:paraId="656D038D" w14:textId="12D0C380" w:rsidR="00324BBA" w:rsidRDefault="00324BBA" w:rsidP="00AB22A2">
      <w:pPr>
        <w:jc w:val="both"/>
        <w:rPr>
          <w:rFonts w:ascii="Times New Roman" w:hAnsi="Times New Roman"/>
        </w:rPr>
      </w:pPr>
      <w:r>
        <w:rPr>
          <w:rFonts w:ascii="Times New Roman" w:hAnsi="Times New Roman"/>
        </w:rPr>
        <w:t>En Chile el sector privado es el principal motor de la economía</w:t>
      </w:r>
      <w:r w:rsidR="008F1ABF">
        <w:rPr>
          <w:rFonts w:ascii="Times New Roman" w:hAnsi="Times New Roman"/>
        </w:rPr>
        <w:t xml:space="preserve">, sin embargo </w:t>
      </w:r>
      <w:r>
        <w:rPr>
          <w:rFonts w:ascii="Times New Roman" w:hAnsi="Times New Roman"/>
        </w:rPr>
        <w:t>cuentan con una alta tasa de inflación</w:t>
      </w:r>
      <w:r w:rsidR="00AB22A2">
        <w:rPr>
          <w:rFonts w:ascii="Times New Roman" w:hAnsi="Times New Roman"/>
        </w:rPr>
        <w:t xml:space="preserve">,  regular funcionamiento del mercado y </w:t>
      </w:r>
      <w:r w:rsidR="00EE1042">
        <w:rPr>
          <w:rFonts w:ascii="Times New Roman" w:hAnsi="Times New Roman"/>
        </w:rPr>
        <w:t>saber que es un país subdesarrollado</w:t>
      </w:r>
      <w:r w:rsidR="00E944F9">
        <w:rPr>
          <w:rFonts w:ascii="Times New Roman" w:hAnsi="Times New Roman"/>
        </w:rPr>
        <w:t>.</w:t>
      </w:r>
    </w:p>
    <w:p w14:paraId="21C80E13" w14:textId="77777777" w:rsidR="00E944F9" w:rsidRDefault="00E944F9" w:rsidP="00AB22A2">
      <w:pPr>
        <w:jc w:val="both"/>
        <w:rPr>
          <w:rFonts w:ascii="Times New Roman" w:hAnsi="Times New Roman"/>
        </w:rPr>
      </w:pPr>
    </w:p>
    <w:p w14:paraId="6DE8BBBF" w14:textId="5E1278D3" w:rsidR="00E944F9" w:rsidRDefault="00E944F9" w:rsidP="00AB22A2">
      <w:pPr>
        <w:jc w:val="both"/>
        <w:rPr>
          <w:rFonts w:ascii="Times New Roman" w:hAnsi="Times New Roman"/>
        </w:rPr>
      </w:pPr>
      <w:r>
        <w:rPr>
          <w:rFonts w:ascii="Times New Roman" w:hAnsi="Times New Roman"/>
        </w:rPr>
        <w:t xml:space="preserve">La mayoría de estos países mantienen relaciones económicas ya sea por motivos de exportación o simplemente por influencia de su </w:t>
      </w:r>
      <w:r w:rsidR="00582EDB">
        <w:rPr>
          <w:rFonts w:ascii="Times New Roman" w:hAnsi="Times New Roman"/>
        </w:rPr>
        <w:t xml:space="preserve">propia </w:t>
      </w:r>
      <w:r>
        <w:rPr>
          <w:rFonts w:ascii="Times New Roman" w:hAnsi="Times New Roman"/>
        </w:rPr>
        <w:t>economía.</w:t>
      </w:r>
      <w:r w:rsidR="00582EDB">
        <w:rPr>
          <w:rFonts w:ascii="Times New Roman" w:hAnsi="Times New Roman"/>
        </w:rPr>
        <w:t xml:space="preserve"> Aunque China no se encuentra en nuestro continente</w:t>
      </w:r>
      <w:r w:rsidR="003A54AF">
        <w:rPr>
          <w:rFonts w:ascii="Times New Roman" w:hAnsi="Times New Roman"/>
        </w:rPr>
        <w:t>, geográficamente</w:t>
      </w:r>
      <w:r w:rsidR="00582EDB">
        <w:rPr>
          <w:rFonts w:ascii="Times New Roman" w:hAnsi="Times New Roman"/>
        </w:rPr>
        <w:t xml:space="preserve"> eso no demerita su capacidad de </w:t>
      </w:r>
      <w:r w:rsidR="003A54AF">
        <w:rPr>
          <w:rFonts w:ascii="Times New Roman" w:hAnsi="Times New Roman"/>
        </w:rPr>
        <w:t>exportación al contrario ha creado líneas de transportación a todo el mundo, incentivando la creatividad del personal operativo.</w:t>
      </w:r>
    </w:p>
    <w:p w14:paraId="0FD9C5CC" w14:textId="77777777" w:rsidR="00AB22A2" w:rsidRDefault="00AB22A2" w:rsidP="00AB22A2">
      <w:pPr>
        <w:jc w:val="both"/>
        <w:rPr>
          <w:rFonts w:ascii="Times New Roman" w:hAnsi="Times New Roman"/>
        </w:rPr>
      </w:pPr>
    </w:p>
    <w:p w14:paraId="0F4E7C3F" w14:textId="4AEF7395" w:rsidR="008F1ABF" w:rsidRDefault="008F1ABF" w:rsidP="00AB22A2">
      <w:pPr>
        <w:jc w:val="both"/>
        <w:rPr>
          <w:rFonts w:ascii="Times New Roman" w:hAnsi="Times New Roman"/>
        </w:rPr>
      </w:pPr>
      <w:r>
        <w:rPr>
          <w:rFonts w:ascii="Times New Roman" w:hAnsi="Times New Roman"/>
        </w:rPr>
        <w:t>Por lo tanto la Política económica internacional es base e influencia en los países</w:t>
      </w:r>
      <w:r w:rsidR="00AB22A2">
        <w:rPr>
          <w:rFonts w:ascii="Times New Roman" w:hAnsi="Times New Roman"/>
        </w:rPr>
        <w:t xml:space="preserve"> del mundo en la toma de decisión y el adoptar nuevas posturas encaminadas a una mejora económica con el objetivo de un crecimiento</w:t>
      </w:r>
      <w:r w:rsidR="003A54AF">
        <w:rPr>
          <w:rFonts w:ascii="Times New Roman" w:hAnsi="Times New Roman"/>
        </w:rPr>
        <w:t xml:space="preserve"> y disminuir</w:t>
      </w:r>
      <w:r w:rsidR="00AB22A2">
        <w:rPr>
          <w:rFonts w:ascii="Times New Roman" w:hAnsi="Times New Roman"/>
        </w:rPr>
        <w:t xml:space="preserve"> la pobreza y lograr una mejor distribución de riqueza a través de un significativo aument</w:t>
      </w:r>
      <w:r w:rsidR="003A54AF">
        <w:rPr>
          <w:rFonts w:ascii="Times New Roman" w:hAnsi="Times New Roman"/>
        </w:rPr>
        <w:t>o en el ingreso de las familias para una mejor calidad de vida, que al final de toda economía ese el objetivo en común.</w:t>
      </w:r>
    </w:p>
    <w:p w14:paraId="105FEC0D" w14:textId="77777777" w:rsidR="003A54AF" w:rsidRDefault="003A54AF" w:rsidP="00AB22A2">
      <w:pPr>
        <w:jc w:val="both"/>
        <w:rPr>
          <w:rFonts w:ascii="Times New Roman" w:hAnsi="Times New Roman"/>
        </w:rPr>
      </w:pPr>
    </w:p>
    <w:p w14:paraId="5F31F232" w14:textId="77777777" w:rsidR="003A54AF" w:rsidRDefault="003A54AF" w:rsidP="00AB22A2">
      <w:pPr>
        <w:jc w:val="both"/>
        <w:rPr>
          <w:rFonts w:ascii="Times New Roman" w:hAnsi="Times New Roman"/>
        </w:rPr>
      </w:pPr>
      <w:bookmarkStart w:id="0" w:name="_GoBack"/>
      <w:bookmarkEnd w:id="0"/>
    </w:p>
    <w:p w14:paraId="4F30FCB0" w14:textId="77777777" w:rsidR="00AB22A2" w:rsidRDefault="00AB22A2" w:rsidP="00AB22A2">
      <w:pPr>
        <w:jc w:val="both"/>
        <w:rPr>
          <w:rFonts w:ascii="Times New Roman" w:hAnsi="Times New Roman"/>
        </w:rPr>
      </w:pPr>
    </w:p>
    <w:p w14:paraId="377ADC82" w14:textId="77777777" w:rsidR="008F1ABF" w:rsidRDefault="008F1ABF" w:rsidP="00AB22A2">
      <w:pPr>
        <w:jc w:val="both"/>
        <w:rPr>
          <w:rFonts w:ascii="Times New Roman" w:hAnsi="Times New Roman"/>
        </w:rPr>
      </w:pPr>
    </w:p>
    <w:p w14:paraId="2F3EBF04" w14:textId="77777777" w:rsidR="002C0778" w:rsidRDefault="002C0778" w:rsidP="00AB22A2">
      <w:pPr>
        <w:jc w:val="both"/>
        <w:rPr>
          <w:rFonts w:ascii="Times New Roman" w:hAnsi="Times New Roman"/>
        </w:rPr>
      </w:pPr>
    </w:p>
    <w:p w14:paraId="55FB5EF7" w14:textId="77777777" w:rsidR="002C0778" w:rsidRDefault="002C0778" w:rsidP="00AB22A2">
      <w:pPr>
        <w:jc w:val="both"/>
      </w:pPr>
    </w:p>
    <w:p w14:paraId="55A80CBC" w14:textId="77777777" w:rsidR="008A5BC0" w:rsidRPr="008A5BC0" w:rsidRDefault="008A5BC0" w:rsidP="00AB22A2">
      <w:pPr>
        <w:jc w:val="both"/>
        <w:rPr>
          <w:rFonts w:ascii="Times New Roman" w:hAnsi="Times New Roman"/>
        </w:rPr>
      </w:pPr>
    </w:p>
    <w:sectPr w:rsidR="008A5BC0" w:rsidRPr="008A5BC0" w:rsidSect="006917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C0"/>
    <w:rsid w:val="00063E68"/>
    <w:rsid w:val="00186B9D"/>
    <w:rsid w:val="002C0778"/>
    <w:rsid w:val="002C240F"/>
    <w:rsid w:val="00324BBA"/>
    <w:rsid w:val="00345BA6"/>
    <w:rsid w:val="003A54AF"/>
    <w:rsid w:val="004F3A6E"/>
    <w:rsid w:val="00582EDB"/>
    <w:rsid w:val="006917BB"/>
    <w:rsid w:val="0069511B"/>
    <w:rsid w:val="00761F09"/>
    <w:rsid w:val="007D0F31"/>
    <w:rsid w:val="008906E4"/>
    <w:rsid w:val="008A5BC0"/>
    <w:rsid w:val="008F1ABF"/>
    <w:rsid w:val="00A01C1B"/>
    <w:rsid w:val="00A54DAE"/>
    <w:rsid w:val="00AB22A2"/>
    <w:rsid w:val="00B52F17"/>
    <w:rsid w:val="00BB173F"/>
    <w:rsid w:val="00D207AD"/>
    <w:rsid w:val="00E944F9"/>
    <w:rsid w:val="00EE1042"/>
    <w:rsid w:val="00EF0F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372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579</Words>
  <Characters>3303</Characters>
  <Application>Microsoft Macintosh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12</cp:revision>
  <dcterms:created xsi:type="dcterms:W3CDTF">2015-03-14T05:11:00Z</dcterms:created>
  <dcterms:modified xsi:type="dcterms:W3CDTF">2015-03-14T07:08:00Z</dcterms:modified>
</cp:coreProperties>
</file>