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953B8" w14:textId="6FE0E8E2" w:rsidR="001B50CA" w:rsidRPr="00F53602" w:rsidRDefault="00F53602" w:rsidP="00F5360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sz w:val="28"/>
          <w:lang w:val="en-US"/>
        </w:rPr>
      </w:pPr>
      <w:r w:rsidRPr="00F53602">
        <w:rPr>
          <w:rFonts w:ascii="Arial" w:hAnsi="Arial" w:cs="Arial"/>
          <w:b/>
          <w:color w:val="1A1A1A"/>
          <w:sz w:val="28"/>
          <w:lang w:val="en-US"/>
        </w:rPr>
        <w:t>Actividad F</w:t>
      </w:r>
      <w:r w:rsidR="001B50CA" w:rsidRPr="00F53602">
        <w:rPr>
          <w:rFonts w:ascii="Arial" w:hAnsi="Arial" w:cs="Arial"/>
          <w:b/>
          <w:color w:val="1A1A1A"/>
          <w:sz w:val="28"/>
          <w:lang w:val="en-US"/>
        </w:rPr>
        <w:t>ormativa 4</w:t>
      </w:r>
    </w:p>
    <w:p w14:paraId="3C7C5547" w14:textId="77777777" w:rsidR="005D0FF6" w:rsidRDefault="005D0FF6" w:rsidP="001B50CA">
      <w:pPr>
        <w:rPr>
          <w:rFonts w:ascii="Arial" w:hAnsi="Arial" w:cs="Arial"/>
          <w:color w:val="1A1A1A"/>
          <w:lang w:val="en-US"/>
        </w:rPr>
      </w:pPr>
    </w:p>
    <w:p w14:paraId="3D0D161F" w14:textId="77777777" w:rsidR="00364729" w:rsidRDefault="00364729" w:rsidP="0036472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</w:p>
    <w:p w14:paraId="00BB61D7" w14:textId="6CC6FD88" w:rsidR="009956A3" w:rsidRPr="00364729" w:rsidRDefault="00F53602" w:rsidP="0036472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364729">
        <w:rPr>
          <w:rFonts w:ascii="Arial" w:hAnsi="Arial" w:cs="Arial"/>
          <w:lang w:val="en-US"/>
        </w:rPr>
        <w:t>La definición de evaluación, se considera como una actividad de medir, de otorgar u valor a algo que debe ser alcanzado o</w:t>
      </w:r>
      <w:r w:rsidR="009956A3" w:rsidRPr="00364729">
        <w:rPr>
          <w:rFonts w:ascii="Arial" w:hAnsi="Arial" w:cs="Arial"/>
          <w:lang w:val="en-US"/>
        </w:rPr>
        <w:t xml:space="preserve"> como la emisión de un juicio de valor acerca de una política, programa o proyecto y puede ser entendida como:</w:t>
      </w:r>
      <w:r w:rsidRPr="00364729">
        <w:rPr>
          <w:rFonts w:ascii="Arial" w:hAnsi="Arial" w:cs="Arial"/>
          <w:lang w:val="en-US"/>
        </w:rPr>
        <w:t xml:space="preserve"> a) </w:t>
      </w:r>
      <w:r w:rsidR="009956A3" w:rsidRPr="00364729">
        <w:rPr>
          <w:rFonts w:ascii="Arial" w:hAnsi="Arial" w:cs="Arial"/>
          <w:lang w:val="en-US"/>
        </w:rPr>
        <w:t>Una actividad programada de reflexión sobre la acción, cuya realización puede proponerse para antes, durante o después de la implementación de una polític</w:t>
      </w:r>
      <w:r w:rsidRPr="00364729">
        <w:rPr>
          <w:rFonts w:ascii="Arial" w:hAnsi="Arial" w:cs="Arial"/>
          <w:lang w:val="en-US"/>
        </w:rPr>
        <w:t>a, programa o proyecto</w:t>
      </w:r>
      <w:r w:rsidR="009956A3" w:rsidRPr="00364729">
        <w:rPr>
          <w:rFonts w:ascii="Arial" w:hAnsi="Arial" w:cs="Arial"/>
          <w:lang w:val="en-US"/>
        </w:rPr>
        <w:t>.. “Su finalidad es emitir juicios valorativos fundamentados y comunicables, sobre las actividades y los resultados (presumibles o concretados) de las intervenciones sociales y formular recomendaciones que permitan decisiones orientadas a ajustar la acción propuesta o en curso y mejorar la acción futura”</w:t>
      </w:r>
      <w:r w:rsidRPr="00364729">
        <w:rPr>
          <w:rFonts w:ascii="Arial" w:hAnsi="Arial" w:cs="Arial"/>
          <w:lang w:val="en-US"/>
        </w:rPr>
        <w:t xml:space="preserve">. B) </w:t>
      </w:r>
      <w:r w:rsidR="009956A3" w:rsidRPr="00364729">
        <w:rPr>
          <w:rFonts w:ascii="Arial" w:hAnsi="Arial" w:cs="Arial"/>
          <w:lang w:val="en-US"/>
        </w:rPr>
        <w:t xml:space="preserve">Consecuencia de la necesidad de introducir cambios respecto de un problema de viabilidad, funcionamiento, resultados o impacto de las 3 </w:t>
      </w:r>
      <w:r w:rsidRPr="00364729">
        <w:rPr>
          <w:rFonts w:ascii="Arial" w:hAnsi="Arial" w:cs="Arial"/>
          <w:lang w:val="en-US"/>
        </w:rPr>
        <w:t>P</w:t>
      </w:r>
      <w:r w:rsidR="009956A3" w:rsidRPr="00364729">
        <w:rPr>
          <w:rFonts w:ascii="Arial" w:hAnsi="Arial" w:cs="Arial"/>
          <w:lang w:val="en-US"/>
        </w:rPr>
        <w:t>.</w:t>
      </w:r>
      <w:r w:rsidRPr="00364729">
        <w:rPr>
          <w:rFonts w:ascii="Arial" w:hAnsi="Arial" w:cs="Arial"/>
          <w:lang w:val="en-US"/>
        </w:rPr>
        <w:t xml:space="preserve"> c) </w:t>
      </w:r>
      <w:r w:rsidR="009956A3" w:rsidRPr="00364729">
        <w:rPr>
          <w:rFonts w:ascii="Arial" w:hAnsi="Arial" w:cs="Arial"/>
          <w:lang w:val="en-US"/>
        </w:rPr>
        <w:t xml:space="preserve">Un proceso reflexivo que se apoya en la formulación de preguntas precisas sobre uno o varios aspectos relativos al diseño, ejecución o finalización de las 3 P. </w:t>
      </w:r>
    </w:p>
    <w:p w14:paraId="28F93E2C" w14:textId="30DEA990" w:rsidR="00F53602" w:rsidRPr="00364729" w:rsidRDefault="00F53602" w:rsidP="0036472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364729">
        <w:rPr>
          <w:rFonts w:ascii="Arial" w:hAnsi="Arial" w:cs="Arial"/>
          <w:lang w:val="en-US"/>
        </w:rPr>
        <w:t xml:space="preserve">La política Social: </w:t>
      </w:r>
      <w:r w:rsidRPr="00364729">
        <w:rPr>
          <w:rFonts w:ascii="Arial" w:hAnsi="Arial" w:cs="Arial"/>
          <w:color w:val="1D1D1D"/>
          <w:lang w:val="en-US"/>
        </w:rPr>
        <w:t>“consiste en el conjunto más o menos coherente de principios y acciones gestionadas por el Estado, que</w:t>
      </w:r>
      <w:r w:rsidRPr="00364729">
        <w:rPr>
          <w:rFonts w:ascii="Arial" w:hAnsi="Arial" w:cs="Arial"/>
          <w:lang w:val="en-US"/>
        </w:rPr>
        <w:t xml:space="preserve"> </w:t>
      </w:r>
      <w:r w:rsidRPr="00364729">
        <w:rPr>
          <w:rFonts w:ascii="Arial" w:hAnsi="Arial" w:cs="Arial"/>
          <w:color w:val="1D1D1D"/>
          <w:lang w:val="en-US"/>
        </w:rPr>
        <w:t>determinan la distribución y el control social del</w:t>
      </w:r>
      <w:r w:rsidRPr="00364729">
        <w:rPr>
          <w:rFonts w:ascii="Arial" w:hAnsi="Arial" w:cs="Arial"/>
          <w:lang w:val="en-US"/>
        </w:rPr>
        <w:t xml:space="preserve"> </w:t>
      </w:r>
      <w:r w:rsidRPr="00364729">
        <w:rPr>
          <w:rFonts w:ascii="Arial" w:hAnsi="Arial" w:cs="Arial"/>
          <w:color w:val="1D1D1D"/>
          <w:lang w:val="en-US"/>
        </w:rPr>
        <w:t>bienestar de una población por la vía política” (Herrera y Castón, 2003).</w:t>
      </w:r>
    </w:p>
    <w:p w14:paraId="297DC88E" w14:textId="7FD2460C" w:rsidR="00F53602" w:rsidRPr="00364729" w:rsidRDefault="00F53602" w:rsidP="003647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93" w:line="360" w:lineRule="auto"/>
        <w:jc w:val="both"/>
        <w:rPr>
          <w:rFonts w:ascii="Arial" w:hAnsi="Arial" w:cs="Arial"/>
          <w:color w:val="393620"/>
          <w:lang w:val="en-US"/>
        </w:rPr>
      </w:pPr>
      <w:r w:rsidRPr="00364729">
        <w:rPr>
          <w:rFonts w:ascii="Arial" w:hAnsi="Arial" w:cs="Arial"/>
          <w:lang w:val="en-US"/>
        </w:rPr>
        <w:t xml:space="preserve">La Política social desde varios años atrás se ha convertido en en una partes fundamental de las políticas públicas ya que buscan a través de la política social enmendar desequilibrios generados por la aplicación de la política económica. La política Social combina diferentes funciones asociadas a: a) </w:t>
      </w:r>
      <w:r w:rsidRPr="00364729">
        <w:rPr>
          <w:rFonts w:ascii="Arial" w:hAnsi="Arial" w:cs="Arial"/>
          <w:color w:val="393620"/>
          <w:lang w:val="en-US"/>
        </w:rPr>
        <w:t>La protección y asistencia social, b) La distribución del bienestar, c) La construcción simbólica de pertenencia y d) Garantizar el cumplimiento de los derechos de la ciudadanía. Lo anterior bajo el sustento del orden politico y técnico</w:t>
      </w:r>
      <w:r w:rsidR="00BD29A4" w:rsidRPr="00364729">
        <w:rPr>
          <w:rFonts w:ascii="Arial" w:hAnsi="Arial" w:cs="Arial"/>
          <w:color w:val="393620"/>
          <w:lang w:val="en-US"/>
        </w:rPr>
        <w:t>.</w:t>
      </w:r>
    </w:p>
    <w:p w14:paraId="0EE2C8D8" w14:textId="2A8E966E" w:rsidR="00BD29A4" w:rsidRPr="00364729" w:rsidRDefault="00BD29A4" w:rsidP="0036472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1D1D1D"/>
          <w:lang w:val="en-US"/>
        </w:rPr>
      </w:pPr>
      <w:r w:rsidRPr="00364729">
        <w:rPr>
          <w:rFonts w:ascii="Arial" w:hAnsi="Arial" w:cs="Arial"/>
          <w:color w:val="1D1D1D"/>
          <w:lang w:val="en-US"/>
        </w:rPr>
        <w:lastRenderedPageBreak/>
        <w:t xml:space="preserve">La política social incluye dos esferas: Política sectorial y Programas sociales. La política social en México tiene múltiples components, los dos más importantes son: 1) Aportaciones Federales del Ramo 33 (son recursos asignados a 8 fondos), y  2) Los Subsidios y Transferencias del Ramo 20 (recursos destinados al Desarrollo Social). </w:t>
      </w:r>
    </w:p>
    <w:p w14:paraId="3BE94A40" w14:textId="3A167F20" w:rsidR="00BD29A4" w:rsidRPr="00364729" w:rsidRDefault="007E667B" w:rsidP="0036472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364729">
        <w:rPr>
          <w:rFonts w:ascii="Arial" w:hAnsi="Arial" w:cs="Arial"/>
          <w:color w:val="1D1D1D"/>
          <w:lang w:val="en-US"/>
        </w:rPr>
        <w:t>Los Tipos de Evaluación son s</w:t>
      </w:r>
      <w:r w:rsidR="00D35402" w:rsidRPr="00364729">
        <w:rPr>
          <w:rFonts w:ascii="Arial" w:hAnsi="Arial" w:cs="Arial"/>
          <w:color w:val="1D1D1D"/>
          <w:lang w:val="en-US"/>
        </w:rPr>
        <w:t>egún el ámbito evaluado, las evaluaciones pueden clasificarse como:</w:t>
      </w:r>
      <w:r w:rsidRPr="00364729">
        <w:rPr>
          <w:rFonts w:ascii="Arial" w:hAnsi="Arial" w:cs="Arial"/>
          <w:lang w:val="en-US"/>
        </w:rPr>
        <w:t xml:space="preserve"> </w:t>
      </w:r>
      <w:r w:rsidR="00D35402" w:rsidRPr="00364729">
        <w:rPr>
          <w:rFonts w:ascii="Arial" w:hAnsi="Arial" w:cs="Arial"/>
          <w:color w:val="1D1D1D"/>
          <w:lang w:val="en-US"/>
        </w:rPr>
        <w:t>Consistencia</w:t>
      </w:r>
      <w:r w:rsidRPr="00364729">
        <w:rPr>
          <w:rFonts w:ascii="Arial" w:hAnsi="Arial" w:cs="Arial"/>
          <w:color w:val="1D1D1D"/>
          <w:lang w:val="en-US"/>
        </w:rPr>
        <w:t xml:space="preserve">, </w:t>
      </w:r>
      <w:r w:rsidR="00D35402" w:rsidRPr="00364729">
        <w:rPr>
          <w:rFonts w:ascii="Arial" w:hAnsi="Arial" w:cs="Arial"/>
          <w:color w:val="1D1D1D"/>
          <w:lang w:val="en-US"/>
        </w:rPr>
        <w:t>Indicadores</w:t>
      </w:r>
      <w:r w:rsidRPr="00364729">
        <w:rPr>
          <w:rFonts w:ascii="Arial" w:hAnsi="Arial" w:cs="Arial"/>
          <w:color w:val="1D1D1D"/>
          <w:lang w:val="en-US"/>
        </w:rPr>
        <w:t xml:space="preserve">, Procesos, Resultados, Impacto, Estratégica y </w:t>
      </w:r>
      <w:r w:rsidR="00D35402" w:rsidRPr="00364729">
        <w:rPr>
          <w:rFonts w:ascii="Arial" w:hAnsi="Arial" w:cs="Arial"/>
          <w:color w:val="1D1D1D"/>
          <w:lang w:val="en-US"/>
        </w:rPr>
        <w:t>Específica</w:t>
      </w:r>
      <w:r w:rsidRPr="00364729">
        <w:rPr>
          <w:rFonts w:ascii="Arial" w:hAnsi="Arial" w:cs="Arial"/>
          <w:color w:val="1D1D1D"/>
          <w:lang w:val="en-US"/>
        </w:rPr>
        <w:t>.  Según su ciclo de vida, la evaluación asociada al ciclo de vida del proyecto puede clasificarse como:</w:t>
      </w:r>
      <w:r w:rsidRPr="00364729">
        <w:rPr>
          <w:rFonts w:ascii="Arial" w:hAnsi="Arial" w:cs="Arial"/>
          <w:lang w:val="en-US"/>
        </w:rPr>
        <w:t xml:space="preserve"> </w:t>
      </w:r>
      <w:r w:rsidRPr="00364729">
        <w:rPr>
          <w:rFonts w:ascii="Arial" w:hAnsi="Arial" w:cs="Arial"/>
          <w:color w:val="1D1D1D"/>
          <w:lang w:val="en-US"/>
        </w:rPr>
        <w:t>Ex – ante, Intra, Post y  Ex – post.</w:t>
      </w:r>
      <w:r w:rsidR="006D3F72" w:rsidRPr="00364729">
        <w:rPr>
          <w:rFonts w:ascii="Arial" w:hAnsi="Arial" w:cs="Arial"/>
          <w:color w:val="1D1D1D"/>
          <w:lang w:val="en-US"/>
        </w:rPr>
        <w:t xml:space="preserve"> Las evaluaciones también pueden clasificarse según la instancia evaluadora como:</w:t>
      </w:r>
      <w:r w:rsidR="006D3F72" w:rsidRPr="00364729">
        <w:rPr>
          <w:rFonts w:ascii="Arial" w:hAnsi="Arial" w:cs="Arial"/>
          <w:lang w:val="en-US"/>
        </w:rPr>
        <w:t xml:space="preserve"> </w:t>
      </w:r>
      <w:r w:rsidR="006D3F72" w:rsidRPr="00364729">
        <w:rPr>
          <w:rFonts w:ascii="Arial" w:hAnsi="Arial" w:cs="Arial"/>
          <w:color w:val="1D1D1D"/>
          <w:lang w:val="en-US"/>
        </w:rPr>
        <w:t xml:space="preserve">Internas, Externas y Mixtas. </w:t>
      </w:r>
    </w:p>
    <w:p w14:paraId="0C96A023" w14:textId="06594376" w:rsidR="009956A3" w:rsidRPr="00364729" w:rsidRDefault="009956A3" w:rsidP="0036472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364729">
        <w:rPr>
          <w:rFonts w:ascii="Arial" w:hAnsi="Arial" w:cs="Arial"/>
          <w:lang w:val="en-US"/>
        </w:rPr>
        <w:t>La evaluación de la política social en México, y de la política pública en general, es una herramienta fundamental para mejorar constantemente su desempeño y conocer cuáles de las acciones son o no efectivas para resolver los grandes problemas sociales y económicos que todavía aquejan al País.</w:t>
      </w:r>
    </w:p>
    <w:p w14:paraId="3CD61942" w14:textId="0C17BCA1" w:rsidR="009956A3" w:rsidRDefault="009956A3" w:rsidP="0036472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364729">
        <w:rPr>
          <w:rFonts w:ascii="Arial" w:hAnsi="Arial" w:cs="Arial"/>
          <w:lang w:val="en-US"/>
        </w:rPr>
        <w:t>Existen diferentes tipos de evaluación y por consiguiente de indicadores, en el caso del CIEPSE, los tipos a utilizar se mencionan enseguida:</w:t>
      </w:r>
      <w:r w:rsidR="00743E74" w:rsidRPr="00364729">
        <w:rPr>
          <w:rFonts w:ascii="Arial" w:hAnsi="Arial" w:cs="Arial"/>
          <w:lang w:val="en-US"/>
        </w:rPr>
        <w:t xml:space="preserve"> De Consistencia, De Procesos, De Resultados, De Impacto. Cuantificación, Específica, </w:t>
      </w:r>
      <w:r w:rsidR="00364729" w:rsidRPr="00364729">
        <w:rPr>
          <w:rFonts w:ascii="Arial" w:hAnsi="Arial" w:cs="Arial"/>
          <w:lang w:val="en-US"/>
        </w:rPr>
        <w:t xml:space="preserve">Estratégica y De desempeño. </w:t>
      </w:r>
      <w:r w:rsidRPr="00364729">
        <w:rPr>
          <w:rFonts w:ascii="Arial" w:hAnsi="Arial" w:cs="Arial"/>
          <w:lang w:val="en-US"/>
        </w:rPr>
        <w:t xml:space="preserve"> </w:t>
      </w:r>
    </w:p>
    <w:p w14:paraId="05AC2357" w14:textId="6353C38A" w:rsidR="00364729" w:rsidRPr="00364729" w:rsidRDefault="0006685A" w:rsidP="0036472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Chiapas fue evaluado en 2012 como uno de los estados en extrema pobreza, por lo tanto se le ha invertido de diferentes formas a programas sociales, por lo que toma relevancia la evaluación de las políticas, para revisar la correcta aplicación y ejercicio de los recursos.</w:t>
      </w:r>
      <w:bookmarkStart w:id="0" w:name="_GoBack"/>
      <w:bookmarkEnd w:id="0"/>
    </w:p>
    <w:p w14:paraId="08E05F89" w14:textId="64076AC1" w:rsidR="005D0FF6" w:rsidRPr="00364729" w:rsidRDefault="005D0FF6" w:rsidP="00364729">
      <w:pPr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364729">
        <w:rPr>
          <w:rFonts w:ascii="Arial" w:hAnsi="Arial" w:cs="Arial"/>
          <w:color w:val="1A1A1A"/>
          <w:lang w:val="en-US"/>
        </w:rPr>
        <w:t xml:space="preserve">Comentario Personal: </w:t>
      </w:r>
    </w:p>
    <w:p w14:paraId="22BDBCF9" w14:textId="5A3AD720" w:rsidR="005D0FF6" w:rsidRPr="00364729" w:rsidRDefault="005D0FF6" w:rsidP="00364729">
      <w:pPr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364729">
        <w:rPr>
          <w:rFonts w:ascii="Arial" w:hAnsi="Arial" w:cs="Arial"/>
          <w:color w:val="1A1A1A"/>
          <w:lang w:val="en-US"/>
        </w:rPr>
        <w:t>Considero que las evaluaciones a las polìticas pùblicas son realmente importantes y deben ser la herramienta que defina el curso de las políticas ya sea para reforzar o redefinir. Lo cual traera como consecuencia un mejor uso de los recursos que se ocupan para éstas</w:t>
      </w:r>
      <w:r w:rsidR="006D3F72" w:rsidRPr="00364729">
        <w:rPr>
          <w:rFonts w:ascii="Arial" w:hAnsi="Arial" w:cs="Arial"/>
          <w:color w:val="1A1A1A"/>
          <w:lang w:val="en-US"/>
        </w:rPr>
        <w:t xml:space="preserve">, sobre todo para nuestro Estado de Chiapas ya que es uno de los Estados a nivel nacional al cual se le invierte màs recurso en programas sociales. </w:t>
      </w:r>
    </w:p>
    <w:p w14:paraId="3B2DD48D" w14:textId="285929AC" w:rsidR="00BD29A4" w:rsidRPr="00364729" w:rsidRDefault="00BD29A4" w:rsidP="00364729">
      <w:pPr>
        <w:spacing w:line="360" w:lineRule="auto"/>
        <w:jc w:val="both"/>
        <w:rPr>
          <w:rFonts w:ascii="Arial" w:hAnsi="Arial" w:cs="Arial"/>
        </w:rPr>
      </w:pPr>
      <w:r w:rsidRPr="00364729">
        <w:rPr>
          <w:rFonts w:ascii="Arial" w:hAnsi="Arial" w:cs="Arial"/>
          <w:color w:val="1A1A1A"/>
          <w:lang w:val="en-US"/>
        </w:rPr>
        <w:t>Dentro de los programas sociales el IMSS cuenta con el Programa de Prospera, que en la actualidad el Estado de Chiapas es el màs grande a nivel Nacional contando con 10 Hospitales Rurales (Mapastepec, Motozintla, Ocozocoautla, Bochil, San Felipe Ecatepec, Ocosingo, Altamirano, Guadalupe Tepeyac, Venustiano Carranza y Benemerito de las Americas) y 560 Unidades Medicas Rurales, donde su objetivo principal es el servicio a la población pobre.</w:t>
      </w:r>
    </w:p>
    <w:sectPr w:rsidR="00BD29A4" w:rsidRPr="00364729" w:rsidSect="009A48ED">
      <w:head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148E3" w14:textId="77777777" w:rsidR="00743E74" w:rsidRDefault="00743E74" w:rsidP="009A48ED">
      <w:r>
        <w:separator/>
      </w:r>
    </w:p>
  </w:endnote>
  <w:endnote w:type="continuationSeparator" w:id="0">
    <w:p w14:paraId="17AEC8C9" w14:textId="77777777" w:rsidR="00743E74" w:rsidRDefault="00743E74" w:rsidP="009A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08C0A" w14:textId="77777777" w:rsidR="00743E74" w:rsidRDefault="00743E74" w:rsidP="009A48ED">
      <w:r>
        <w:separator/>
      </w:r>
    </w:p>
  </w:footnote>
  <w:footnote w:type="continuationSeparator" w:id="0">
    <w:p w14:paraId="2EB4B240" w14:textId="77777777" w:rsidR="00743E74" w:rsidRDefault="00743E74" w:rsidP="009A48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7A1FB" w14:textId="77777777" w:rsidR="00743E74" w:rsidRPr="00E15C72" w:rsidRDefault="00743E74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367C0093" wp14:editId="4E2ED002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</w:rPr>
      <w:t xml:space="preserve">         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</w:rPr>
      <w:t>DEL</w:t>
    </w:r>
  </w:p>
  <w:p w14:paraId="672DED47" w14:textId="77777777" w:rsidR="00743E74" w:rsidRPr="00E15C72" w:rsidRDefault="00743E74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>
      <w:rPr>
        <w:rFonts w:ascii="Arial" w:hAnsi="Arial" w:cs="Arial"/>
        <w:b/>
        <w:color w:val="000000" w:themeColor="text1"/>
        <w:sz w:val="20"/>
        <w:szCs w:val="20"/>
      </w:rPr>
      <w:t xml:space="preserve">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 ESTADO DE CHIAPAS</w:t>
    </w:r>
  </w:p>
  <w:p w14:paraId="67F4A77D" w14:textId="77777777" w:rsidR="00743E74" w:rsidRPr="00E15C72" w:rsidRDefault="00743E74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</w:rPr>
      <w:t>Y POLITICAS</w:t>
    </w:r>
  </w:p>
  <w:p w14:paraId="2FCA596D" w14:textId="77777777" w:rsidR="00743E74" w:rsidRPr="00E15C72" w:rsidRDefault="00743E74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 PÚBLICAS</w:t>
    </w:r>
  </w:p>
  <w:p w14:paraId="00D57D79" w14:textId="77777777" w:rsidR="00743E74" w:rsidRPr="00E15C72" w:rsidRDefault="00743E74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  EVALUACION E IMPACTO DE POLITICAS PUBLICAS</w:t>
    </w:r>
  </w:p>
  <w:p w14:paraId="193B3A64" w14:textId="77777777" w:rsidR="00743E74" w:rsidRDefault="00743E74" w:rsidP="009A48ED">
    <w:pPr>
      <w:pStyle w:val="Header"/>
    </w:pPr>
  </w:p>
  <w:p w14:paraId="103BC0FC" w14:textId="77777777" w:rsidR="00743E74" w:rsidRDefault="00743E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D296F9F"/>
    <w:multiLevelType w:val="hybridMultilevel"/>
    <w:tmpl w:val="BDC82112"/>
    <w:lvl w:ilvl="0" w:tplc="0F58247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7C"/>
    <w:rsid w:val="0006685A"/>
    <w:rsid w:val="0012427C"/>
    <w:rsid w:val="001B50CA"/>
    <w:rsid w:val="00317FB0"/>
    <w:rsid w:val="00364729"/>
    <w:rsid w:val="003911E8"/>
    <w:rsid w:val="0045446C"/>
    <w:rsid w:val="005D0FF6"/>
    <w:rsid w:val="006917BB"/>
    <w:rsid w:val="006D3F72"/>
    <w:rsid w:val="00743E74"/>
    <w:rsid w:val="007E667B"/>
    <w:rsid w:val="009956A3"/>
    <w:rsid w:val="009A48ED"/>
    <w:rsid w:val="009C6C86"/>
    <w:rsid w:val="00AE0983"/>
    <w:rsid w:val="00B54146"/>
    <w:rsid w:val="00BD29A4"/>
    <w:rsid w:val="00C04435"/>
    <w:rsid w:val="00D335C7"/>
    <w:rsid w:val="00D35402"/>
    <w:rsid w:val="00E74B73"/>
    <w:rsid w:val="00F5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D0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643</Words>
  <Characters>3666</Characters>
  <Application>Microsoft Macintosh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10</cp:revision>
  <dcterms:created xsi:type="dcterms:W3CDTF">2016-05-12T23:32:00Z</dcterms:created>
  <dcterms:modified xsi:type="dcterms:W3CDTF">2016-05-13T03:52:00Z</dcterms:modified>
</cp:coreProperties>
</file>