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szCs w:val="24"/>
          <w:lang w:eastAsia="en-US"/>
        </w:rPr>
        <w:id w:val="711933494"/>
        <w:docPartObj>
          <w:docPartGallery w:val="Cover Pages"/>
          <w:docPartUnique/>
        </w:docPartObj>
      </w:sdtPr>
      <w:sdtEndPr>
        <w:rPr>
          <w:rFonts w:eastAsiaTheme="minorHAnsi"/>
          <w:lang w:val="es-E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7A1B35" w:rsidRPr="007A1B35" w:rsidTr="002F3FB9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  <w:lang w:eastAsia="en-US"/>
                </w:rPr>
                <w:alias w:val="Compañía"/>
                <w:id w:val="13406915"/>
                <w:placeholder>
                  <w:docPart w:val="C1A12CC64BB84E68A082607CE85DDD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25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A1B35" w:rsidRPr="007A1B35" w:rsidRDefault="007A1B35" w:rsidP="007A1B35">
                    <w:pPr>
                      <w:pStyle w:val="Sinespaciado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7A1B35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  <w:lang w:eastAsia="en-US"/>
                      </w:rPr>
                      <w:t>Mapa Conceptual</w:t>
                    </w:r>
                  </w:p>
                </w:tc>
              </w:sdtContent>
            </w:sdt>
          </w:tr>
          <w:tr w:rsidR="007A1B35" w:rsidRPr="007A1B35" w:rsidTr="002F3FB9">
            <w:tc>
              <w:tcPr>
                <w:tcW w:w="7254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sz w:val="96"/>
                    <w:szCs w:val="24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A1B35" w:rsidRPr="007A1B35" w:rsidRDefault="00B13159" w:rsidP="007A1B35">
                    <w:pPr>
                      <w:pStyle w:val="Sinespaciado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b/>
                        <w:sz w:val="96"/>
                        <w:szCs w:val="24"/>
                      </w:rPr>
                      <w:t>Agenda del D</w:t>
                    </w:r>
                    <w:r w:rsidR="007A1B35" w:rsidRPr="007A1B35">
                      <w:rPr>
                        <w:rFonts w:ascii="Times New Roman" w:eastAsiaTheme="majorEastAsia" w:hAnsi="Times New Roman" w:cs="Times New Roman"/>
                        <w:b/>
                        <w:sz w:val="96"/>
                        <w:szCs w:val="24"/>
                      </w:rPr>
                      <w:t>esarrollo</w:t>
                    </w:r>
                  </w:p>
                </w:sdtContent>
              </w:sdt>
            </w:tc>
          </w:tr>
          <w:tr w:rsidR="007A1B35" w:rsidRPr="007A1B35" w:rsidTr="002F3FB9">
            <w:tc>
              <w:tcPr>
                <w:tcW w:w="7254" w:type="dxa"/>
              </w:tcPr>
              <w:p w:rsidR="007A1B35" w:rsidRPr="007A1B35" w:rsidRDefault="007A1B35" w:rsidP="007A1B35">
                <w:pPr>
                  <w:pStyle w:val="Sinespaciado"/>
                  <w:rPr>
                    <w:rFonts w:ascii="Times New Roman" w:eastAsia="Microsoft JhengHei" w:hAnsi="Times New Roman" w:cs="Times New Roman"/>
                    <w:sz w:val="24"/>
                    <w:szCs w:val="24"/>
                  </w:rPr>
                </w:pPr>
                <w:r w:rsidRPr="007A1B35">
                  <w:rPr>
                    <w:rFonts w:ascii="Times New Roman" w:eastAsia="Microsoft JhengHei" w:hAnsi="Times New Roman" w:cs="Times New Roman"/>
                    <w:sz w:val="24"/>
                    <w:szCs w:val="24"/>
                  </w:rPr>
                  <w:t>Economía Regional en México</w:t>
                </w:r>
              </w:p>
              <w:p w:rsidR="007A1B35" w:rsidRPr="007A1B35" w:rsidRDefault="007A1B35" w:rsidP="007A1B35">
                <w:pPr>
                  <w:pStyle w:val="Sinespaciado"/>
                  <w:rPr>
                    <w:rFonts w:ascii="Times New Roman" w:eastAsia="Microsoft JhengHei" w:hAnsi="Times New Roman" w:cs="Times New Roman"/>
                    <w:sz w:val="24"/>
                    <w:szCs w:val="24"/>
                  </w:rPr>
                </w:pPr>
                <w:r w:rsidRPr="007A1B35">
                  <w:rPr>
                    <w:rFonts w:ascii="Times New Roman" w:eastAsia="Microsoft JhengHei" w:hAnsi="Times New Roman" w:cs="Times New Roman"/>
                    <w:sz w:val="24"/>
                    <w:szCs w:val="24"/>
                  </w:rPr>
                  <w:t>Políticas e instituciones del desarrollo económico</w:t>
                </w:r>
              </w:p>
            </w:tc>
          </w:tr>
        </w:tbl>
        <w:p w:rsidR="007A1B35" w:rsidRPr="007A1B35" w:rsidRDefault="007A1B35" w:rsidP="007A1B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7A1B35" w:rsidRPr="007A1B35" w:rsidRDefault="007A1B35" w:rsidP="007A1B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7A1B35" w:rsidRPr="007A1B35" w:rsidRDefault="007A1B35" w:rsidP="007A1B35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vertAnchor="page" w:horzAnchor="margin" w:tblpXSpec="center" w:tblpY="12930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7A1B35" w:rsidRPr="007A1B35" w:rsidTr="002F3FB9">
            <w:tc>
              <w:tcPr>
                <w:tcW w:w="72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A1B35" w:rsidRPr="007A1B35" w:rsidRDefault="007A1B35" w:rsidP="002F3FB9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1B3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Fanny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Domínguez Aguilar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7A1B35" w:rsidRPr="007A1B35" w:rsidRDefault="007A1B35" w:rsidP="002F3FB9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A1B3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p>
                </w:sdtContent>
              </w:sdt>
              <w:p w:rsidR="007A1B35" w:rsidRPr="007A1B35" w:rsidRDefault="007A1B35" w:rsidP="002F3FB9">
                <w:pPr>
                  <w:pStyle w:val="Sinespaciad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A1B3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27 </w:t>
                </w:r>
                <w:r w:rsidRPr="007A1B3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 marzo de 2015.</w:t>
                </w:r>
              </w:p>
            </w:tc>
          </w:tr>
        </w:tbl>
        <w:p w:rsidR="007A1B35" w:rsidRDefault="007A1B35" w:rsidP="007A1B3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7A1B35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</w:t>
          </w:r>
          <w:r w:rsidRPr="007A1B35">
            <w:rPr>
              <w:rFonts w:ascii="Times New Roman" w:hAnsi="Times New Roman" w:cs="Times New Roman"/>
              <w:sz w:val="24"/>
              <w:szCs w:val="24"/>
              <w:lang w:val="es-ES"/>
            </w:rPr>
            <w:br w:type="page"/>
          </w:r>
        </w:p>
      </w:sdtContent>
    </w:sdt>
    <w:p w:rsidR="007A1B35" w:rsidRPr="007A1B35" w:rsidRDefault="007A1B35" w:rsidP="007A1B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77854BCE" wp14:editId="4FBA1EC9">
            <wp:simplePos x="0" y="0"/>
            <wp:positionH relativeFrom="column">
              <wp:posOffset>-775970</wp:posOffset>
            </wp:positionH>
            <wp:positionV relativeFrom="paragraph">
              <wp:posOffset>2189480</wp:posOffset>
            </wp:positionV>
            <wp:extent cx="7280275" cy="4142105"/>
            <wp:effectExtent l="0" t="0" r="0" b="0"/>
            <wp:wrapThrough wrapText="bothSides">
              <wp:wrapPolygon edited="0">
                <wp:start x="0" y="0"/>
                <wp:lineTo x="0" y="21458"/>
                <wp:lineTo x="21534" y="21458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1B35" w:rsidRPr="007A1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35"/>
    <w:rsid w:val="007A1B35"/>
    <w:rsid w:val="008B70BC"/>
    <w:rsid w:val="00B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B3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A1B3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1B35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7A1B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B3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A1B3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1B35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7A1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AF"/>
    <w:rsid w:val="005E4709"/>
    <w:rsid w:val="007A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A12CC64BB84E68A082607CE85DDD64">
    <w:name w:val="C1A12CC64BB84E68A082607CE85DDD64"/>
    <w:rsid w:val="007A7C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A12CC64BB84E68A082607CE85DDD64">
    <w:name w:val="C1A12CC64BB84E68A082607CE85DDD64"/>
    <w:rsid w:val="007A7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Agenda del desarrollo</vt:lpstr>
    </vt:vector>
  </TitlesOfParts>
  <Company>Mapa Conceptual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del Desarrollo</dc:title>
  <dc:creator>Fanny Domínguez Aguilar</dc:creator>
  <cp:lastModifiedBy>Fanny</cp:lastModifiedBy>
  <cp:revision>2</cp:revision>
  <dcterms:created xsi:type="dcterms:W3CDTF">2015-03-27T18:51:00Z</dcterms:created>
  <dcterms:modified xsi:type="dcterms:W3CDTF">2015-03-27T19:16:00Z</dcterms:modified>
</cp:coreProperties>
</file>