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065" w:rsidRDefault="007A3328">
      <w:pPr>
        <w:rPr>
          <w:rFonts w:ascii="Times New Roman" w:hAnsi="Times New Roman" w:cs="Times New Roman"/>
          <w:sz w:val="24"/>
          <w:szCs w:val="24"/>
        </w:rPr>
      </w:pPr>
      <w:r>
        <w:rPr>
          <w:rFonts w:ascii="Times New Roman" w:hAnsi="Times New Roman" w:cs="Times New Roman"/>
          <w:sz w:val="24"/>
          <w:szCs w:val="24"/>
        </w:rPr>
        <w:t>MAPA MENTAL AGENDA DEL DESARROLLO</w:t>
      </w:r>
    </w:p>
    <w:p w:rsidR="007A3328" w:rsidRDefault="007A3328">
      <w:pPr>
        <w:rPr>
          <w:rFonts w:ascii="Times New Roman" w:hAnsi="Times New Roman" w:cs="Times New Roman"/>
          <w:sz w:val="24"/>
          <w:szCs w:val="24"/>
        </w:rPr>
      </w:pPr>
      <w:r>
        <w:rPr>
          <w:rFonts w:ascii="Times New Roman" w:hAnsi="Times New Roman" w:cs="Times New Roman"/>
          <w:sz w:val="24"/>
          <w:szCs w:val="24"/>
        </w:rPr>
        <w:t>POR VICTOR HUGO DIAZ DOMINGUEZ.</w:t>
      </w:r>
    </w:p>
    <w:p w:rsidR="007A3328" w:rsidRDefault="007A3328">
      <w:pPr>
        <w:rPr>
          <w:rFonts w:ascii="Times New Roman" w:hAnsi="Times New Roman" w:cs="Times New Roman"/>
          <w:sz w:val="24"/>
          <w:szCs w:val="24"/>
        </w:rPr>
      </w:pPr>
      <w:r>
        <w:rPr>
          <w:rFonts w:ascii="Times New Roman" w:hAnsi="Times New Roman" w:cs="Times New Roman"/>
          <w:sz w:val="24"/>
          <w:szCs w:val="24"/>
        </w:rPr>
        <w:t>MARZO DE 2015.</w:t>
      </w:r>
    </w:p>
    <w:p w:rsidR="007A3328" w:rsidRDefault="007A3328">
      <w:pPr>
        <w:rPr>
          <w:rFonts w:ascii="Times New Roman" w:hAnsi="Times New Roman" w:cs="Times New Roman"/>
          <w:sz w:val="24"/>
          <w:szCs w:val="24"/>
        </w:rPr>
      </w:pPr>
    </w:p>
    <w:p w:rsidR="007A3328" w:rsidRDefault="007A3328">
      <w:pPr>
        <w:rPr>
          <w:rFonts w:ascii="Times New Roman" w:hAnsi="Times New Roman" w:cs="Times New Roman"/>
          <w:sz w:val="24"/>
          <w:szCs w:val="24"/>
        </w:rPr>
      </w:pPr>
    </w:p>
    <w:p w:rsidR="007A3328" w:rsidRDefault="007A3328">
      <w:pPr>
        <w:rPr>
          <w:rFonts w:ascii="Times New Roman" w:hAnsi="Times New Roman" w:cs="Times New Roman"/>
          <w:sz w:val="24"/>
          <w:szCs w:val="24"/>
        </w:rPr>
      </w:pPr>
      <w:r>
        <w:rPr>
          <w:rFonts w:ascii="Times New Roman" w:hAnsi="Times New Roman" w:cs="Times New Roman"/>
          <w:noProof/>
          <w:sz w:val="24"/>
          <w:szCs w:val="24"/>
          <w:lang w:eastAsia="es-MX"/>
        </w:rPr>
        <w:drawing>
          <wp:inline distT="0" distB="0" distL="0" distR="0">
            <wp:extent cx="5486400" cy="3200400"/>
            <wp:effectExtent l="19050" t="0" r="57150" b="1905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7A3328" w:rsidRDefault="007A3328">
      <w:pPr>
        <w:rPr>
          <w:rFonts w:ascii="Times New Roman" w:hAnsi="Times New Roman" w:cs="Times New Roman"/>
          <w:sz w:val="24"/>
          <w:szCs w:val="24"/>
        </w:rPr>
      </w:pPr>
    </w:p>
    <w:p w:rsidR="007A3328" w:rsidRDefault="007A3328">
      <w:pPr>
        <w:rPr>
          <w:rFonts w:ascii="Times New Roman" w:hAnsi="Times New Roman" w:cs="Times New Roman"/>
          <w:sz w:val="24"/>
          <w:szCs w:val="24"/>
        </w:rPr>
      </w:pPr>
    </w:p>
    <w:p w:rsidR="007A3328" w:rsidRDefault="007A3328">
      <w:pPr>
        <w:rPr>
          <w:rFonts w:ascii="Times New Roman" w:hAnsi="Times New Roman" w:cs="Times New Roman"/>
          <w:sz w:val="24"/>
          <w:szCs w:val="24"/>
        </w:rPr>
      </w:pPr>
    </w:p>
    <w:p w:rsidR="007A3328" w:rsidRDefault="007A3328">
      <w:pPr>
        <w:rPr>
          <w:rFonts w:ascii="Times New Roman" w:hAnsi="Times New Roman" w:cs="Times New Roman"/>
          <w:sz w:val="24"/>
          <w:szCs w:val="24"/>
        </w:rPr>
      </w:pPr>
    </w:p>
    <w:p w:rsidR="007A3328" w:rsidRDefault="007A3328">
      <w:pPr>
        <w:rPr>
          <w:rFonts w:ascii="Times New Roman" w:hAnsi="Times New Roman" w:cs="Times New Roman"/>
          <w:sz w:val="24"/>
          <w:szCs w:val="24"/>
        </w:rPr>
      </w:pPr>
    </w:p>
    <w:p w:rsidR="007A3328" w:rsidRDefault="007A3328">
      <w:pPr>
        <w:rPr>
          <w:rFonts w:ascii="Times New Roman" w:hAnsi="Times New Roman" w:cs="Times New Roman"/>
          <w:sz w:val="24"/>
          <w:szCs w:val="24"/>
        </w:rPr>
      </w:pPr>
    </w:p>
    <w:p w:rsidR="007A3328" w:rsidRDefault="007A3328">
      <w:pPr>
        <w:rPr>
          <w:rFonts w:ascii="Times New Roman" w:hAnsi="Times New Roman" w:cs="Times New Roman"/>
          <w:sz w:val="24"/>
          <w:szCs w:val="24"/>
        </w:rPr>
      </w:pPr>
    </w:p>
    <w:p w:rsidR="007A3328" w:rsidRDefault="007A3328">
      <w:pPr>
        <w:rPr>
          <w:rFonts w:ascii="Times New Roman" w:hAnsi="Times New Roman" w:cs="Times New Roman"/>
          <w:sz w:val="24"/>
          <w:szCs w:val="24"/>
        </w:rPr>
      </w:pPr>
    </w:p>
    <w:p w:rsidR="007A3328" w:rsidRDefault="007A3328">
      <w:pPr>
        <w:rPr>
          <w:rFonts w:ascii="Times New Roman" w:hAnsi="Times New Roman" w:cs="Times New Roman"/>
          <w:sz w:val="24"/>
          <w:szCs w:val="24"/>
        </w:rPr>
      </w:pPr>
    </w:p>
    <w:p w:rsidR="007A3328" w:rsidRDefault="007A3328">
      <w:pPr>
        <w:rPr>
          <w:rFonts w:ascii="Times New Roman" w:hAnsi="Times New Roman" w:cs="Times New Roman"/>
          <w:sz w:val="24"/>
          <w:szCs w:val="24"/>
        </w:rPr>
      </w:pPr>
    </w:p>
    <w:p w:rsidR="007A3328" w:rsidRDefault="007A3328">
      <w:pPr>
        <w:rPr>
          <w:rFonts w:ascii="Times New Roman" w:hAnsi="Times New Roman" w:cs="Times New Roman"/>
          <w:sz w:val="24"/>
          <w:szCs w:val="24"/>
        </w:rPr>
      </w:pPr>
    </w:p>
    <w:p w:rsidR="007A3328" w:rsidRDefault="007A3328">
      <w:pPr>
        <w:rPr>
          <w:rFonts w:ascii="Times New Roman" w:hAnsi="Times New Roman" w:cs="Times New Roman"/>
          <w:sz w:val="24"/>
          <w:szCs w:val="24"/>
        </w:rPr>
      </w:pPr>
    </w:p>
    <w:p w:rsidR="007A3328" w:rsidRDefault="007A3328">
      <w:pPr>
        <w:rPr>
          <w:rFonts w:ascii="Times New Roman" w:hAnsi="Times New Roman" w:cs="Times New Roman"/>
          <w:sz w:val="24"/>
          <w:szCs w:val="24"/>
        </w:rPr>
      </w:pPr>
    </w:p>
    <w:p w:rsidR="007A3328" w:rsidRDefault="007A3328">
      <w:pPr>
        <w:rPr>
          <w:rFonts w:ascii="Times New Roman" w:hAnsi="Times New Roman" w:cs="Times New Roman"/>
          <w:sz w:val="24"/>
          <w:szCs w:val="24"/>
        </w:rPr>
      </w:pPr>
    </w:p>
    <w:p w:rsidR="007A3328" w:rsidRDefault="007A3328">
      <w:pPr>
        <w:rPr>
          <w:rFonts w:ascii="Times New Roman" w:hAnsi="Times New Roman" w:cs="Times New Roman"/>
          <w:sz w:val="24"/>
          <w:szCs w:val="24"/>
        </w:rPr>
      </w:pPr>
    </w:p>
    <w:p w:rsidR="007A3328" w:rsidRDefault="007A3328">
      <w:pPr>
        <w:rPr>
          <w:rFonts w:ascii="Times New Roman" w:hAnsi="Times New Roman" w:cs="Times New Roman"/>
          <w:sz w:val="24"/>
          <w:szCs w:val="24"/>
        </w:rPr>
      </w:pPr>
    </w:p>
    <w:p w:rsidR="007A3328" w:rsidRDefault="007A3328">
      <w:pPr>
        <w:rPr>
          <w:rFonts w:ascii="Times New Roman" w:hAnsi="Times New Roman" w:cs="Times New Roman"/>
          <w:sz w:val="24"/>
          <w:szCs w:val="24"/>
        </w:rPr>
      </w:pPr>
    </w:p>
    <w:p w:rsidR="007A3328" w:rsidRDefault="007A3328">
      <w:pPr>
        <w:rPr>
          <w:rFonts w:ascii="Times New Roman" w:hAnsi="Times New Roman" w:cs="Times New Roman"/>
          <w:sz w:val="24"/>
          <w:szCs w:val="24"/>
        </w:rPr>
      </w:pPr>
    </w:p>
    <w:p w:rsidR="007A3328" w:rsidRDefault="005D5F58">
      <w:pPr>
        <w:rPr>
          <w:rFonts w:ascii="Times New Roman" w:hAnsi="Times New Roman" w:cs="Times New Roman"/>
          <w:sz w:val="24"/>
          <w:szCs w:val="24"/>
        </w:rPr>
      </w:pPr>
      <w:r>
        <w:rPr>
          <w:rFonts w:ascii="Times New Roman" w:hAnsi="Times New Roman" w:cs="Times New Roman"/>
          <w:noProof/>
          <w:sz w:val="24"/>
          <w:szCs w:val="24"/>
          <w:lang w:eastAsia="es-MX"/>
        </w:rPr>
        <w:drawing>
          <wp:inline distT="0" distB="0" distL="0" distR="0">
            <wp:extent cx="5486400" cy="3200400"/>
            <wp:effectExtent l="0" t="0" r="0" b="1905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A3328" w:rsidRDefault="007A3328">
      <w:pPr>
        <w:rPr>
          <w:rFonts w:ascii="Times New Roman" w:hAnsi="Times New Roman" w:cs="Times New Roman"/>
          <w:sz w:val="24"/>
          <w:szCs w:val="24"/>
        </w:rPr>
      </w:pPr>
    </w:p>
    <w:p w:rsidR="007A3328" w:rsidRDefault="007A3328">
      <w:pPr>
        <w:rPr>
          <w:rFonts w:ascii="Times New Roman" w:hAnsi="Times New Roman" w:cs="Times New Roman"/>
          <w:sz w:val="24"/>
          <w:szCs w:val="24"/>
        </w:rPr>
      </w:pPr>
    </w:p>
    <w:p w:rsidR="007A3328" w:rsidRDefault="007A3328">
      <w:pPr>
        <w:rPr>
          <w:rFonts w:ascii="Times New Roman" w:hAnsi="Times New Roman" w:cs="Times New Roman"/>
          <w:sz w:val="24"/>
          <w:szCs w:val="24"/>
        </w:rPr>
      </w:pPr>
    </w:p>
    <w:p w:rsidR="007A3328" w:rsidRDefault="007A3328">
      <w:pPr>
        <w:rPr>
          <w:rFonts w:ascii="Times New Roman" w:hAnsi="Times New Roman" w:cs="Times New Roman"/>
          <w:sz w:val="24"/>
          <w:szCs w:val="24"/>
        </w:rPr>
      </w:pPr>
    </w:p>
    <w:p w:rsidR="007A3328" w:rsidRDefault="007A3328">
      <w:pPr>
        <w:rPr>
          <w:rFonts w:ascii="Times New Roman" w:hAnsi="Times New Roman" w:cs="Times New Roman"/>
          <w:sz w:val="24"/>
          <w:szCs w:val="24"/>
        </w:rPr>
      </w:pPr>
    </w:p>
    <w:p w:rsidR="007A3328" w:rsidRDefault="007A3328">
      <w:pPr>
        <w:rPr>
          <w:rFonts w:ascii="Times New Roman" w:hAnsi="Times New Roman" w:cs="Times New Roman"/>
          <w:sz w:val="24"/>
          <w:szCs w:val="24"/>
        </w:rPr>
      </w:pPr>
    </w:p>
    <w:p w:rsidR="007A3328" w:rsidRDefault="007A3328">
      <w:pPr>
        <w:rPr>
          <w:rFonts w:ascii="Times New Roman" w:hAnsi="Times New Roman" w:cs="Times New Roman"/>
          <w:sz w:val="24"/>
          <w:szCs w:val="24"/>
        </w:rPr>
      </w:pPr>
    </w:p>
    <w:p w:rsidR="007A3328" w:rsidRDefault="007A3328">
      <w:pPr>
        <w:rPr>
          <w:rFonts w:ascii="Times New Roman" w:hAnsi="Times New Roman" w:cs="Times New Roman"/>
          <w:sz w:val="24"/>
          <w:szCs w:val="24"/>
        </w:rPr>
      </w:pPr>
    </w:p>
    <w:p w:rsidR="007A3328" w:rsidRDefault="007A3328">
      <w:pPr>
        <w:rPr>
          <w:rFonts w:ascii="Times New Roman" w:hAnsi="Times New Roman" w:cs="Times New Roman"/>
          <w:sz w:val="24"/>
          <w:szCs w:val="24"/>
        </w:rPr>
      </w:pPr>
    </w:p>
    <w:p w:rsidR="007A3328" w:rsidRDefault="007A3328">
      <w:pPr>
        <w:rPr>
          <w:rFonts w:ascii="Times New Roman" w:hAnsi="Times New Roman" w:cs="Times New Roman"/>
          <w:sz w:val="24"/>
          <w:szCs w:val="24"/>
        </w:rPr>
      </w:pPr>
    </w:p>
    <w:p w:rsidR="007A3328" w:rsidRDefault="007A3328">
      <w:pPr>
        <w:rPr>
          <w:rFonts w:ascii="Times New Roman" w:hAnsi="Times New Roman" w:cs="Times New Roman"/>
          <w:sz w:val="24"/>
          <w:szCs w:val="24"/>
        </w:rPr>
      </w:pPr>
    </w:p>
    <w:p w:rsidR="007A3328" w:rsidRDefault="007A3328">
      <w:pPr>
        <w:rPr>
          <w:rFonts w:ascii="Times New Roman" w:hAnsi="Times New Roman" w:cs="Times New Roman"/>
          <w:sz w:val="24"/>
          <w:szCs w:val="24"/>
        </w:rPr>
      </w:pPr>
    </w:p>
    <w:p w:rsidR="007A3328" w:rsidRDefault="007A3328">
      <w:pPr>
        <w:rPr>
          <w:rFonts w:ascii="Times New Roman" w:hAnsi="Times New Roman" w:cs="Times New Roman"/>
          <w:sz w:val="24"/>
          <w:szCs w:val="24"/>
        </w:rPr>
      </w:pPr>
    </w:p>
    <w:p w:rsidR="007A3328" w:rsidRDefault="007A3328">
      <w:pPr>
        <w:rPr>
          <w:rFonts w:ascii="Times New Roman" w:hAnsi="Times New Roman" w:cs="Times New Roman"/>
          <w:sz w:val="24"/>
          <w:szCs w:val="24"/>
        </w:rPr>
      </w:pPr>
    </w:p>
    <w:p w:rsidR="007A3328" w:rsidRDefault="007A3328">
      <w:pPr>
        <w:rPr>
          <w:rFonts w:ascii="Times New Roman" w:hAnsi="Times New Roman" w:cs="Times New Roman"/>
          <w:sz w:val="24"/>
          <w:szCs w:val="24"/>
        </w:rPr>
      </w:pPr>
    </w:p>
    <w:p w:rsidR="007A3328" w:rsidRDefault="005D5F58">
      <w:pPr>
        <w:rPr>
          <w:rFonts w:ascii="Times New Roman" w:hAnsi="Times New Roman" w:cs="Times New Roman"/>
          <w:sz w:val="24"/>
          <w:szCs w:val="24"/>
        </w:rPr>
      </w:pPr>
      <w:r>
        <w:rPr>
          <w:rFonts w:ascii="Times New Roman" w:hAnsi="Times New Roman" w:cs="Times New Roman"/>
          <w:noProof/>
          <w:sz w:val="24"/>
          <w:szCs w:val="24"/>
          <w:lang w:eastAsia="es-MX"/>
        </w:rPr>
        <w:drawing>
          <wp:inline distT="0" distB="0" distL="0" distR="0">
            <wp:extent cx="5486400" cy="3200400"/>
            <wp:effectExtent l="38100" t="19050" r="3810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7A3328" w:rsidRDefault="007A3328">
      <w:pPr>
        <w:rPr>
          <w:rFonts w:ascii="Times New Roman" w:hAnsi="Times New Roman" w:cs="Times New Roman"/>
          <w:sz w:val="24"/>
          <w:szCs w:val="24"/>
        </w:rPr>
      </w:pPr>
    </w:p>
    <w:p w:rsidR="007A3328" w:rsidRDefault="007A3328">
      <w:pPr>
        <w:rPr>
          <w:rFonts w:ascii="Times New Roman" w:hAnsi="Times New Roman" w:cs="Times New Roman"/>
          <w:sz w:val="24"/>
          <w:szCs w:val="24"/>
        </w:rPr>
      </w:pPr>
    </w:p>
    <w:p w:rsidR="007A3328" w:rsidRDefault="007A3328">
      <w:pPr>
        <w:rPr>
          <w:rFonts w:ascii="Times New Roman" w:hAnsi="Times New Roman" w:cs="Times New Roman"/>
          <w:sz w:val="24"/>
          <w:szCs w:val="24"/>
        </w:rPr>
      </w:pPr>
      <w:bookmarkStart w:id="0" w:name="_GoBack"/>
      <w:bookmarkEnd w:id="0"/>
    </w:p>
    <w:p w:rsidR="007A3328" w:rsidRDefault="007A3328">
      <w:pPr>
        <w:rPr>
          <w:rFonts w:ascii="Times New Roman" w:hAnsi="Times New Roman" w:cs="Times New Roman"/>
          <w:sz w:val="24"/>
          <w:szCs w:val="24"/>
        </w:rPr>
      </w:pPr>
    </w:p>
    <w:p w:rsidR="007A3328" w:rsidRDefault="007A3328">
      <w:pPr>
        <w:rPr>
          <w:rFonts w:ascii="Times New Roman" w:hAnsi="Times New Roman" w:cs="Times New Roman"/>
          <w:sz w:val="24"/>
          <w:szCs w:val="24"/>
        </w:rPr>
      </w:pPr>
      <w:r>
        <w:rPr>
          <w:rFonts w:ascii="Times New Roman" w:hAnsi="Times New Roman" w:cs="Times New Roman"/>
          <w:sz w:val="24"/>
          <w:szCs w:val="24"/>
        </w:rPr>
        <w:t>Bibliografía.</w:t>
      </w:r>
    </w:p>
    <w:p w:rsidR="007A3328" w:rsidRDefault="007A3328">
      <w:pPr>
        <w:rPr>
          <w:rFonts w:ascii="Times New Roman" w:hAnsi="Times New Roman" w:cs="Times New Roman"/>
          <w:sz w:val="24"/>
          <w:szCs w:val="24"/>
        </w:rPr>
      </w:pPr>
      <w:proofErr w:type="spellStart"/>
      <w:r>
        <w:rPr>
          <w:rFonts w:ascii="Times New Roman" w:hAnsi="Times New Roman" w:cs="Times New Roman"/>
          <w:sz w:val="24"/>
          <w:szCs w:val="24"/>
        </w:rPr>
        <w:t>Rionda</w:t>
      </w:r>
      <w:proofErr w:type="spellEnd"/>
      <w:r>
        <w:rPr>
          <w:rFonts w:ascii="Times New Roman" w:hAnsi="Times New Roman" w:cs="Times New Roman"/>
          <w:sz w:val="24"/>
          <w:szCs w:val="24"/>
        </w:rPr>
        <w:t xml:space="preserve"> Jorge (2008) la economía Regional en México.</w:t>
      </w:r>
    </w:p>
    <w:p w:rsidR="007A3328" w:rsidRDefault="007A3328">
      <w:pPr>
        <w:rPr>
          <w:rFonts w:ascii="Times New Roman" w:hAnsi="Times New Roman" w:cs="Times New Roman"/>
          <w:sz w:val="24"/>
          <w:szCs w:val="24"/>
        </w:rPr>
      </w:pPr>
      <w:r>
        <w:rPr>
          <w:rFonts w:ascii="Times New Roman" w:hAnsi="Times New Roman" w:cs="Times New Roman"/>
          <w:sz w:val="24"/>
          <w:szCs w:val="24"/>
        </w:rPr>
        <w:t>González Sergio (2009) Política e instituciones del desarrollo económico territorial.</w:t>
      </w:r>
    </w:p>
    <w:p w:rsidR="007A3328" w:rsidRDefault="007A3328">
      <w:pPr>
        <w:rPr>
          <w:rFonts w:ascii="Times New Roman" w:hAnsi="Times New Roman" w:cs="Times New Roman"/>
          <w:sz w:val="24"/>
          <w:szCs w:val="24"/>
        </w:rPr>
      </w:pPr>
      <w:r>
        <w:rPr>
          <w:rFonts w:ascii="Times New Roman" w:hAnsi="Times New Roman" w:cs="Times New Roman"/>
          <w:sz w:val="24"/>
          <w:szCs w:val="24"/>
        </w:rPr>
        <w:t>CEPAL (2013) Prospectiva y desarrollo el clima de la igualdad en América latina.</w:t>
      </w:r>
    </w:p>
    <w:p w:rsidR="007A3328" w:rsidRDefault="007A3328">
      <w:pPr>
        <w:rPr>
          <w:rFonts w:ascii="Times New Roman" w:hAnsi="Times New Roman" w:cs="Times New Roman"/>
          <w:sz w:val="24"/>
          <w:szCs w:val="24"/>
        </w:rPr>
      </w:pPr>
      <w:r>
        <w:rPr>
          <w:rFonts w:ascii="Times New Roman" w:hAnsi="Times New Roman" w:cs="Times New Roman"/>
          <w:sz w:val="24"/>
          <w:szCs w:val="24"/>
        </w:rPr>
        <w:t xml:space="preserve">ONU (2010) </w:t>
      </w:r>
      <w:proofErr w:type="spellStart"/>
      <w:r>
        <w:rPr>
          <w:rFonts w:ascii="Times New Roman" w:hAnsi="Times New Roman" w:cs="Times New Roman"/>
          <w:sz w:val="24"/>
          <w:szCs w:val="24"/>
        </w:rPr>
        <w:t>odm</w:t>
      </w:r>
      <w:proofErr w:type="spellEnd"/>
      <w:r>
        <w:rPr>
          <w:rFonts w:ascii="Times New Roman" w:hAnsi="Times New Roman" w:cs="Times New Roman"/>
          <w:sz w:val="24"/>
          <w:szCs w:val="24"/>
        </w:rPr>
        <w:t xml:space="preserve">. El progreso de América latina. </w:t>
      </w:r>
    </w:p>
    <w:p w:rsidR="007A3328" w:rsidRPr="007A3328" w:rsidRDefault="007A3328">
      <w:pPr>
        <w:rPr>
          <w:rFonts w:ascii="Times New Roman" w:hAnsi="Times New Roman" w:cs="Times New Roman"/>
          <w:sz w:val="24"/>
          <w:szCs w:val="24"/>
        </w:rPr>
      </w:pPr>
    </w:p>
    <w:sectPr w:rsidR="007A3328" w:rsidRPr="007A33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328"/>
    <w:rsid w:val="001E4C8C"/>
    <w:rsid w:val="00212398"/>
    <w:rsid w:val="005D5F58"/>
    <w:rsid w:val="007A3328"/>
    <w:rsid w:val="009F220C"/>
    <w:rsid w:val="00AF4747"/>
    <w:rsid w:val="00B450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E32C55-3B62-4CEA-8D06-C331F5752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13" Type="http://schemas.microsoft.com/office/2007/relationships/diagramDrawing" Target="diagrams/drawing2.xml"/><Relationship Id="rId18" Type="http://schemas.microsoft.com/office/2007/relationships/diagramDrawing" Target="diagrams/drawing3.xml"/><Relationship Id="rId3" Type="http://schemas.openxmlformats.org/officeDocument/2006/relationships/webSettings" Target="webSettings.xml"/><Relationship Id="rId7" Type="http://schemas.openxmlformats.org/officeDocument/2006/relationships/diagramColors" Target="diagrams/colors1.xml"/><Relationship Id="rId12" Type="http://schemas.openxmlformats.org/officeDocument/2006/relationships/diagramColors" Target="diagrams/colors2.xml"/><Relationship Id="rId17" Type="http://schemas.openxmlformats.org/officeDocument/2006/relationships/diagramColors" Target="diagrams/colors3.xml"/><Relationship Id="rId2" Type="http://schemas.openxmlformats.org/officeDocument/2006/relationships/settings" Target="settings.xml"/><Relationship Id="rId16" Type="http://schemas.openxmlformats.org/officeDocument/2006/relationships/diagramQuickStyle" Target="diagrams/quickStyle3.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diagramQuickStyle" Target="diagrams/quickStyle2.xml"/><Relationship Id="rId5" Type="http://schemas.openxmlformats.org/officeDocument/2006/relationships/diagramLayout" Target="diagrams/layout1.xml"/><Relationship Id="rId15" Type="http://schemas.openxmlformats.org/officeDocument/2006/relationships/diagramLayout" Target="diagrams/layout3.xml"/><Relationship Id="rId10" Type="http://schemas.openxmlformats.org/officeDocument/2006/relationships/diagramLayout" Target="diagrams/layout2.xml"/><Relationship Id="rId19" Type="http://schemas.openxmlformats.org/officeDocument/2006/relationships/fontTable" Target="fontTable.xml"/><Relationship Id="rId4" Type="http://schemas.openxmlformats.org/officeDocument/2006/relationships/diagramData" Target="diagrams/data1.xml"/><Relationship Id="rId9" Type="http://schemas.openxmlformats.org/officeDocument/2006/relationships/diagramData" Target="diagrams/data2.xml"/><Relationship Id="rId14" Type="http://schemas.openxmlformats.org/officeDocument/2006/relationships/diagramData" Target="diagrams/data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818589-2F84-431C-8072-AAB58421EE94}"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es-MX"/>
        </a:p>
      </dgm:t>
    </dgm:pt>
    <dgm:pt modelId="{13FF5430-392D-47DE-BB85-F7E09B4AC6E3}">
      <dgm:prSet phldrT="[Texto]" custT="1"/>
      <dgm:spPr/>
      <dgm:t>
        <a:bodyPr/>
        <a:lstStyle/>
        <a:p>
          <a:r>
            <a:rPr lang="es-MX" sz="1400">
              <a:latin typeface="Times New Roman" panose="02020603050405020304" pitchFamily="18" charset="0"/>
              <a:cs typeface="Times New Roman" panose="02020603050405020304" pitchFamily="18" charset="0"/>
            </a:rPr>
            <a:t>Que implicaciones tiene los argumentos de la economia regional.?</a:t>
          </a:r>
          <a:endParaRPr lang="es-MX" sz="2000">
            <a:latin typeface="Times New Roman" panose="02020603050405020304" pitchFamily="18" charset="0"/>
            <a:cs typeface="Times New Roman" panose="02020603050405020304" pitchFamily="18" charset="0"/>
          </a:endParaRPr>
        </a:p>
      </dgm:t>
    </dgm:pt>
    <dgm:pt modelId="{27448750-198F-4429-9091-5335842BFFCD}" type="parTrans" cxnId="{DD82EB11-8B33-48AD-8183-EE67980AF5C7}">
      <dgm:prSet/>
      <dgm:spPr/>
      <dgm:t>
        <a:bodyPr/>
        <a:lstStyle/>
        <a:p>
          <a:endParaRPr lang="es-MX"/>
        </a:p>
      </dgm:t>
    </dgm:pt>
    <dgm:pt modelId="{BCACD86C-4E56-4186-A9ED-9F9AA9F1C155}" type="sibTrans" cxnId="{DD82EB11-8B33-48AD-8183-EE67980AF5C7}">
      <dgm:prSet/>
      <dgm:spPr/>
      <dgm:t>
        <a:bodyPr/>
        <a:lstStyle/>
        <a:p>
          <a:endParaRPr lang="es-MX"/>
        </a:p>
      </dgm:t>
    </dgm:pt>
    <dgm:pt modelId="{A448222F-2767-42B4-8660-9174D30FF014}">
      <dgm:prSet phldrT="[Texto]"/>
      <dgm:spPr/>
      <dgm:t>
        <a:bodyPr/>
        <a:lstStyle/>
        <a:p>
          <a:r>
            <a:rPr lang="es-MX"/>
            <a:t>No son mas que las condiciones de bienestar social, basados en la justicia,equidad, la igualdad y la sustentabilidad.</a:t>
          </a:r>
        </a:p>
      </dgm:t>
    </dgm:pt>
    <dgm:pt modelId="{3C6F6110-D2E0-494D-8A5D-B4549F4C4F1E}" type="parTrans" cxnId="{B72A3672-DA2A-4FD5-8558-A1A280C3CEBB}">
      <dgm:prSet/>
      <dgm:spPr/>
      <dgm:t>
        <a:bodyPr/>
        <a:lstStyle/>
        <a:p>
          <a:endParaRPr lang="es-MX"/>
        </a:p>
      </dgm:t>
    </dgm:pt>
    <dgm:pt modelId="{1B18BA7D-4276-4EFF-AE14-52752EF563CF}" type="sibTrans" cxnId="{B72A3672-DA2A-4FD5-8558-A1A280C3CEBB}">
      <dgm:prSet/>
      <dgm:spPr/>
      <dgm:t>
        <a:bodyPr/>
        <a:lstStyle/>
        <a:p>
          <a:endParaRPr lang="es-MX"/>
        </a:p>
      </dgm:t>
    </dgm:pt>
    <dgm:pt modelId="{2BA2A6A7-D184-4157-9897-50159738B6A5}">
      <dgm:prSet phldrT="[Texto]"/>
      <dgm:spPr/>
      <dgm:t>
        <a:bodyPr/>
        <a:lstStyle/>
        <a:p>
          <a:r>
            <a:rPr lang="es-MX"/>
            <a:t>En definitiva, a diferencia de la planeacion economica Sectorial, donde se elaboran toda la planeacion como un todo, sin tomar en cuenta las condiciones de produccion,situacion geografica,cultura poblacional,en la regional se tropicalizan los planes y presupuestos de la economia de un pais.</a:t>
          </a:r>
        </a:p>
      </dgm:t>
    </dgm:pt>
    <dgm:pt modelId="{BA9E3396-A8D3-4A94-AF02-9C2C1CC751D8}" type="parTrans" cxnId="{108DBE4D-6151-49A8-9646-F07B9E9113D4}">
      <dgm:prSet/>
      <dgm:spPr/>
      <dgm:t>
        <a:bodyPr/>
        <a:lstStyle/>
        <a:p>
          <a:endParaRPr lang="es-MX"/>
        </a:p>
      </dgm:t>
    </dgm:pt>
    <dgm:pt modelId="{A84BAD74-8B2D-488D-A06F-7DE1D2FA1376}" type="sibTrans" cxnId="{108DBE4D-6151-49A8-9646-F07B9E9113D4}">
      <dgm:prSet/>
      <dgm:spPr/>
      <dgm:t>
        <a:bodyPr/>
        <a:lstStyle/>
        <a:p>
          <a:endParaRPr lang="es-MX"/>
        </a:p>
      </dgm:t>
    </dgm:pt>
    <dgm:pt modelId="{EA7D1C3E-F030-426D-B676-E5035B032A80}">
      <dgm:prSet phldrT="[Texto]"/>
      <dgm:spPr/>
      <dgm:t>
        <a:bodyPr/>
        <a:lstStyle/>
        <a:p>
          <a:r>
            <a:rPr lang="es-MX"/>
            <a:t>Cuando planeamos tomando en cuenta mas variables, los programas y presupuestos son mas precisos, y en consecuencia, mas efectivos.</a:t>
          </a:r>
        </a:p>
      </dgm:t>
    </dgm:pt>
    <dgm:pt modelId="{CEC794E0-D429-415F-B81F-95E94D442DEB}" type="parTrans" cxnId="{1705FE33-2F4E-4733-8153-F024FABBCD52}">
      <dgm:prSet/>
      <dgm:spPr/>
      <dgm:t>
        <a:bodyPr/>
        <a:lstStyle/>
        <a:p>
          <a:endParaRPr lang="es-MX"/>
        </a:p>
      </dgm:t>
    </dgm:pt>
    <dgm:pt modelId="{32E6B03C-BA11-4D39-9A76-963CBB363255}" type="sibTrans" cxnId="{1705FE33-2F4E-4733-8153-F024FABBCD52}">
      <dgm:prSet/>
      <dgm:spPr/>
      <dgm:t>
        <a:bodyPr/>
        <a:lstStyle/>
        <a:p>
          <a:endParaRPr lang="es-MX"/>
        </a:p>
      </dgm:t>
    </dgm:pt>
    <dgm:pt modelId="{BB9417B2-85AA-4B27-8AE4-6CE456936471}">
      <dgm:prSet phldrT="[Texto]"/>
      <dgm:spPr/>
      <dgm:t>
        <a:bodyPr/>
        <a:lstStyle/>
        <a:p>
          <a:r>
            <a:rPr lang="es-MX"/>
            <a:t>Tambien se suele realizar un analisis y comprension de los problemas nacionales  de la economia regional y urbana.Los ciudadanos de una urbe necesitan cosas y servicios diferentes que los de provincia.</a:t>
          </a:r>
        </a:p>
      </dgm:t>
    </dgm:pt>
    <dgm:pt modelId="{0E15221E-320D-4771-8807-280F00BC6954}" type="parTrans" cxnId="{8632DC75-CE7F-41D7-8294-7AB1DED51166}">
      <dgm:prSet/>
      <dgm:spPr/>
      <dgm:t>
        <a:bodyPr/>
        <a:lstStyle/>
        <a:p>
          <a:endParaRPr lang="es-MX"/>
        </a:p>
      </dgm:t>
    </dgm:pt>
    <dgm:pt modelId="{64AEEB3C-A0A0-43B5-BDCA-BA8B5FA706CA}" type="sibTrans" cxnId="{8632DC75-CE7F-41D7-8294-7AB1DED51166}">
      <dgm:prSet/>
      <dgm:spPr/>
      <dgm:t>
        <a:bodyPr/>
        <a:lstStyle/>
        <a:p>
          <a:endParaRPr lang="es-MX"/>
        </a:p>
      </dgm:t>
    </dgm:pt>
    <dgm:pt modelId="{079B3283-0129-4380-BC5E-BE90FC03EF1C}" type="pres">
      <dgm:prSet presAssocID="{6A818589-2F84-431C-8072-AAB58421EE94}" presName="diagram" presStyleCnt="0">
        <dgm:presLayoutVars>
          <dgm:chMax val="1"/>
          <dgm:dir/>
          <dgm:animLvl val="ctr"/>
          <dgm:resizeHandles val="exact"/>
        </dgm:presLayoutVars>
      </dgm:prSet>
      <dgm:spPr/>
      <dgm:t>
        <a:bodyPr/>
        <a:lstStyle/>
        <a:p>
          <a:endParaRPr lang="es-MX"/>
        </a:p>
      </dgm:t>
    </dgm:pt>
    <dgm:pt modelId="{76070075-4136-4A94-ACA7-9AE5CFCBB58E}" type="pres">
      <dgm:prSet presAssocID="{6A818589-2F84-431C-8072-AAB58421EE94}" presName="matrix" presStyleCnt="0"/>
      <dgm:spPr/>
    </dgm:pt>
    <dgm:pt modelId="{262EE4D2-F8AA-448F-8F1F-BB4C36B716A5}" type="pres">
      <dgm:prSet presAssocID="{6A818589-2F84-431C-8072-AAB58421EE94}" presName="tile1" presStyleLbl="node1" presStyleIdx="0" presStyleCnt="4"/>
      <dgm:spPr/>
      <dgm:t>
        <a:bodyPr/>
        <a:lstStyle/>
        <a:p>
          <a:endParaRPr lang="es-MX"/>
        </a:p>
      </dgm:t>
    </dgm:pt>
    <dgm:pt modelId="{5211FA14-8E19-441A-A546-6301A7D202F2}" type="pres">
      <dgm:prSet presAssocID="{6A818589-2F84-431C-8072-AAB58421EE94}" presName="tile1text" presStyleLbl="node1" presStyleIdx="0" presStyleCnt="4">
        <dgm:presLayoutVars>
          <dgm:chMax val="0"/>
          <dgm:chPref val="0"/>
          <dgm:bulletEnabled val="1"/>
        </dgm:presLayoutVars>
      </dgm:prSet>
      <dgm:spPr/>
      <dgm:t>
        <a:bodyPr/>
        <a:lstStyle/>
        <a:p>
          <a:endParaRPr lang="es-MX"/>
        </a:p>
      </dgm:t>
    </dgm:pt>
    <dgm:pt modelId="{A7E302C0-BB7C-4F18-83F5-800C3AEF5712}" type="pres">
      <dgm:prSet presAssocID="{6A818589-2F84-431C-8072-AAB58421EE94}" presName="tile2" presStyleLbl="node1" presStyleIdx="1" presStyleCnt="4"/>
      <dgm:spPr/>
      <dgm:t>
        <a:bodyPr/>
        <a:lstStyle/>
        <a:p>
          <a:endParaRPr lang="es-MX"/>
        </a:p>
      </dgm:t>
    </dgm:pt>
    <dgm:pt modelId="{9D0B9064-E8F1-4EEA-8ADD-3FC77C6B7FA8}" type="pres">
      <dgm:prSet presAssocID="{6A818589-2F84-431C-8072-AAB58421EE94}" presName="tile2text" presStyleLbl="node1" presStyleIdx="1" presStyleCnt="4">
        <dgm:presLayoutVars>
          <dgm:chMax val="0"/>
          <dgm:chPref val="0"/>
          <dgm:bulletEnabled val="1"/>
        </dgm:presLayoutVars>
      </dgm:prSet>
      <dgm:spPr/>
      <dgm:t>
        <a:bodyPr/>
        <a:lstStyle/>
        <a:p>
          <a:endParaRPr lang="es-MX"/>
        </a:p>
      </dgm:t>
    </dgm:pt>
    <dgm:pt modelId="{6A3497F6-19BF-4BB2-84CB-B4A4EEF418FB}" type="pres">
      <dgm:prSet presAssocID="{6A818589-2F84-431C-8072-AAB58421EE94}" presName="tile3" presStyleLbl="node1" presStyleIdx="2" presStyleCnt="4"/>
      <dgm:spPr/>
      <dgm:t>
        <a:bodyPr/>
        <a:lstStyle/>
        <a:p>
          <a:endParaRPr lang="es-MX"/>
        </a:p>
      </dgm:t>
    </dgm:pt>
    <dgm:pt modelId="{B08EDFB9-9E86-4F87-A7E9-B8C330798089}" type="pres">
      <dgm:prSet presAssocID="{6A818589-2F84-431C-8072-AAB58421EE94}" presName="tile3text" presStyleLbl="node1" presStyleIdx="2" presStyleCnt="4">
        <dgm:presLayoutVars>
          <dgm:chMax val="0"/>
          <dgm:chPref val="0"/>
          <dgm:bulletEnabled val="1"/>
        </dgm:presLayoutVars>
      </dgm:prSet>
      <dgm:spPr/>
      <dgm:t>
        <a:bodyPr/>
        <a:lstStyle/>
        <a:p>
          <a:endParaRPr lang="es-MX"/>
        </a:p>
      </dgm:t>
    </dgm:pt>
    <dgm:pt modelId="{67388C83-706B-4856-B973-9A693B48FE1D}" type="pres">
      <dgm:prSet presAssocID="{6A818589-2F84-431C-8072-AAB58421EE94}" presName="tile4" presStyleLbl="node1" presStyleIdx="3" presStyleCnt="4"/>
      <dgm:spPr/>
      <dgm:t>
        <a:bodyPr/>
        <a:lstStyle/>
        <a:p>
          <a:endParaRPr lang="es-MX"/>
        </a:p>
      </dgm:t>
    </dgm:pt>
    <dgm:pt modelId="{B762B39C-F7A8-42DC-AD31-86E85D2F18C1}" type="pres">
      <dgm:prSet presAssocID="{6A818589-2F84-431C-8072-AAB58421EE94}" presName="tile4text" presStyleLbl="node1" presStyleIdx="3" presStyleCnt="4">
        <dgm:presLayoutVars>
          <dgm:chMax val="0"/>
          <dgm:chPref val="0"/>
          <dgm:bulletEnabled val="1"/>
        </dgm:presLayoutVars>
      </dgm:prSet>
      <dgm:spPr/>
      <dgm:t>
        <a:bodyPr/>
        <a:lstStyle/>
        <a:p>
          <a:endParaRPr lang="es-MX"/>
        </a:p>
      </dgm:t>
    </dgm:pt>
    <dgm:pt modelId="{E1745F82-C1AC-446F-A3A8-9FF54977A27F}" type="pres">
      <dgm:prSet presAssocID="{6A818589-2F84-431C-8072-AAB58421EE94}" presName="centerTile" presStyleLbl="fgShp" presStyleIdx="0" presStyleCnt="1">
        <dgm:presLayoutVars>
          <dgm:chMax val="0"/>
          <dgm:chPref val="0"/>
        </dgm:presLayoutVars>
      </dgm:prSet>
      <dgm:spPr/>
      <dgm:t>
        <a:bodyPr/>
        <a:lstStyle/>
        <a:p>
          <a:endParaRPr lang="es-MX"/>
        </a:p>
      </dgm:t>
    </dgm:pt>
  </dgm:ptLst>
  <dgm:cxnLst>
    <dgm:cxn modelId="{B72A3672-DA2A-4FD5-8558-A1A280C3CEBB}" srcId="{13FF5430-392D-47DE-BB85-F7E09B4AC6E3}" destId="{A448222F-2767-42B4-8660-9174D30FF014}" srcOrd="0" destOrd="0" parTransId="{3C6F6110-D2E0-494D-8A5D-B4549F4C4F1E}" sibTransId="{1B18BA7D-4276-4EFF-AE14-52752EF563CF}"/>
    <dgm:cxn modelId="{1A4B65C5-C147-49F4-BBA5-5300B23F6096}" type="presOf" srcId="{BB9417B2-85AA-4B27-8AE4-6CE456936471}" destId="{67388C83-706B-4856-B973-9A693B48FE1D}" srcOrd="0" destOrd="0" presId="urn:microsoft.com/office/officeart/2005/8/layout/matrix1"/>
    <dgm:cxn modelId="{108DBE4D-6151-49A8-9646-F07B9E9113D4}" srcId="{13FF5430-392D-47DE-BB85-F7E09B4AC6E3}" destId="{2BA2A6A7-D184-4157-9897-50159738B6A5}" srcOrd="1" destOrd="0" parTransId="{BA9E3396-A8D3-4A94-AF02-9C2C1CC751D8}" sibTransId="{A84BAD74-8B2D-488D-A06F-7DE1D2FA1376}"/>
    <dgm:cxn modelId="{630EBCD6-58E0-42A3-94CD-318F700355DC}" type="presOf" srcId="{13FF5430-392D-47DE-BB85-F7E09B4AC6E3}" destId="{E1745F82-C1AC-446F-A3A8-9FF54977A27F}" srcOrd="0" destOrd="0" presId="urn:microsoft.com/office/officeart/2005/8/layout/matrix1"/>
    <dgm:cxn modelId="{8632DC75-CE7F-41D7-8294-7AB1DED51166}" srcId="{13FF5430-392D-47DE-BB85-F7E09B4AC6E3}" destId="{BB9417B2-85AA-4B27-8AE4-6CE456936471}" srcOrd="3" destOrd="0" parTransId="{0E15221E-320D-4771-8807-280F00BC6954}" sibTransId="{64AEEB3C-A0A0-43B5-BDCA-BA8B5FA706CA}"/>
    <dgm:cxn modelId="{2AF04452-FA23-4F83-9A40-0C12316AEE36}" type="presOf" srcId="{EA7D1C3E-F030-426D-B676-E5035B032A80}" destId="{B08EDFB9-9E86-4F87-A7E9-B8C330798089}" srcOrd="1" destOrd="0" presId="urn:microsoft.com/office/officeart/2005/8/layout/matrix1"/>
    <dgm:cxn modelId="{F669ED8E-2128-44EC-AF3D-391B9CE192FC}" type="presOf" srcId="{2BA2A6A7-D184-4157-9897-50159738B6A5}" destId="{A7E302C0-BB7C-4F18-83F5-800C3AEF5712}" srcOrd="0" destOrd="0" presId="urn:microsoft.com/office/officeart/2005/8/layout/matrix1"/>
    <dgm:cxn modelId="{BB3F476C-D6F7-47B6-B62F-4B5C7D626368}" type="presOf" srcId="{6A818589-2F84-431C-8072-AAB58421EE94}" destId="{079B3283-0129-4380-BC5E-BE90FC03EF1C}" srcOrd="0" destOrd="0" presId="urn:microsoft.com/office/officeart/2005/8/layout/matrix1"/>
    <dgm:cxn modelId="{862D9501-F941-4517-957E-2EB8A59EFE6E}" type="presOf" srcId="{EA7D1C3E-F030-426D-B676-E5035B032A80}" destId="{6A3497F6-19BF-4BB2-84CB-B4A4EEF418FB}" srcOrd="0" destOrd="0" presId="urn:microsoft.com/office/officeart/2005/8/layout/matrix1"/>
    <dgm:cxn modelId="{DD82EB11-8B33-48AD-8183-EE67980AF5C7}" srcId="{6A818589-2F84-431C-8072-AAB58421EE94}" destId="{13FF5430-392D-47DE-BB85-F7E09B4AC6E3}" srcOrd="0" destOrd="0" parTransId="{27448750-198F-4429-9091-5335842BFFCD}" sibTransId="{BCACD86C-4E56-4186-A9ED-9F9AA9F1C155}"/>
    <dgm:cxn modelId="{10DC231C-A220-453C-B09C-18CA9C847436}" type="presOf" srcId="{BB9417B2-85AA-4B27-8AE4-6CE456936471}" destId="{B762B39C-F7A8-42DC-AD31-86E85D2F18C1}" srcOrd="1" destOrd="0" presId="urn:microsoft.com/office/officeart/2005/8/layout/matrix1"/>
    <dgm:cxn modelId="{1705FE33-2F4E-4733-8153-F024FABBCD52}" srcId="{13FF5430-392D-47DE-BB85-F7E09B4AC6E3}" destId="{EA7D1C3E-F030-426D-B676-E5035B032A80}" srcOrd="2" destOrd="0" parTransId="{CEC794E0-D429-415F-B81F-95E94D442DEB}" sibTransId="{32E6B03C-BA11-4D39-9A76-963CBB363255}"/>
    <dgm:cxn modelId="{54A5FE1E-61A8-477F-9352-0C637B09DD4C}" type="presOf" srcId="{A448222F-2767-42B4-8660-9174D30FF014}" destId="{262EE4D2-F8AA-448F-8F1F-BB4C36B716A5}" srcOrd="0" destOrd="0" presId="urn:microsoft.com/office/officeart/2005/8/layout/matrix1"/>
    <dgm:cxn modelId="{21531DEA-7631-4727-B134-CE845A0E585C}" type="presOf" srcId="{2BA2A6A7-D184-4157-9897-50159738B6A5}" destId="{9D0B9064-E8F1-4EEA-8ADD-3FC77C6B7FA8}" srcOrd="1" destOrd="0" presId="urn:microsoft.com/office/officeart/2005/8/layout/matrix1"/>
    <dgm:cxn modelId="{5BE52459-0E35-49FB-804E-3ED4467C83AD}" type="presOf" srcId="{A448222F-2767-42B4-8660-9174D30FF014}" destId="{5211FA14-8E19-441A-A546-6301A7D202F2}" srcOrd="1" destOrd="0" presId="urn:microsoft.com/office/officeart/2005/8/layout/matrix1"/>
    <dgm:cxn modelId="{AE0013EE-9DD0-4DF7-AF49-9E2952EE6F9D}" type="presParOf" srcId="{079B3283-0129-4380-BC5E-BE90FC03EF1C}" destId="{76070075-4136-4A94-ACA7-9AE5CFCBB58E}" srcOrd="0" destOrd="0" presId="urn:microsoft.com/office/officeart/2005/8/layout/matrix1"/>
    <dgm:cxn modelId="{DC025900-00CB-40AB-9C6C-5173F0F98C9D}" type="presParOf" srcId="{76070075-4136-4A94-ACA7-9AE5CFCBB58E}" destId="{262EE4D2-F8AA-448F-8F1F-BB4C36B716A5}" srcOrd="0" destOrd="0" presId="urn:microsoft.com/office/officeart/2005/8/layout/matrix1"/>
    <dgm:cxn modelId="{39E3825B-9959-40E3-B0FC-D2D9F9C43FF7}" type="presParOf" srcId="{76070075-4136-4A94-ACA7-9AE5CFCBB58E}" destId="{5211FA14-8E19-441A-A546-6301A7D202F2}" srcOrd="1" destOrd="0" presId="urn:microsoft.com/office/officeart/2005/8/layout/matrix1"/>
    <dgm:cxn modelId="{C8E83345-A0D9-4D8A-BD1B-5906A2378C64}" type="presParOf" srcId="{76070075-4136-4A94-ACA7-9AE5CFCBB58E}" destId="{A7E302C0-BB7C-4F18-83F5-800C3AEF5712}" srcOrd="2" destOrd="0" presId="urn:microsoft.com/office/officeart/2005/8/layout/matrix1"/>
    <dgm:cxn modelId="{6487AD72-E46F-46CE-905F-EEC9363B1731}" type="presParOf" srcId="{76070075-4136-4A94-ACA7-9AE5CFCBB58E}" destId="{9D0B9064-E8F1-4EEA-8ADD-3FC77C6B7FA8}" srcOrd="3" destOrd="0" presId="urn:microsoft.com/office/officeart/2005/8/layout/matrix1"/>
    <dgm:cxn modelId="{FC9E5E96-7715-48D9-8697-E8FFE17A667C}" type="presParOf" srcId="{76070075-4136-4A94-ACA7-9AE5CFCBB58E}" destId="{6A3497F6-19BF-4BB2-84CB-B4A4EEF418FB}" srcOrd="4" destOrd="0" presId="urn:microsoft.com/office/officeart/2005/8/layout/matrix1"/>
    <dgm:cxn modelId="{4AD0574C-2AEF-4683-BA00-F1CBF3B8FB8C}" type="presParOf" srcId="{76070075-4136-4A94-ACA7-9AE5CFCBB58E}" destId="{B08EDFB9-9E86-4F87-A7E9-B8C330798089}" srcOrd="5" destOrd="0" presId="urn:microsoft.com/office/officeart/2005/8/layout/matrix1"/>
    <dgm:cxn modelId="{2384C35A-D871-4C47-9B07-8A67084C7494}" type="presParOf" srcId="{76070075-4136-4A94-ACA7-9AE5CFCBB58E}" destId="{67388C83-706B-4856-B973-9A693B48FE1D}" srcOrd="6" destOrd="0" presId="urn:microsoft.com/office/officeart/2005/8/layout/matrix1"/>
    <dgm:cxn modelId="{8F8367CF-9311-4B6A-8F84-6C5E645A7F6D}" type="presParOf" srcId="{76070075-4136-4A94-ACA7-9AE5CFCBB58E}" destId="{B762B39C-F7A8-42DC-AD31-86E85D2F18C1}" srcOrd="7" destOrd="0" presId="urn:microsoft.com/office/officeart/2005/8/layout/matrix1"/>
    <dgm:cxn modelId="{EB563009-C62D-4871-A437-62706A65D656}" type="presParOf" srcId="{079B3283-0129-4380-BC5E-BE90FC03EF1C}" destId="{E1745F82-C1AC-446F-A3A8-9FF54977A27F}" srcOrd="1" destOrd="0" presId="urn:microsoft.com/office/officeart/2005/8/layout/matrix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2BCCF4A-39EB-4E58-8281-EBEF428C43B9}" type="doc">
      <dgm:prSet loTypeId="urn:microsoft.com/office/officeart/2005/8/layout/radial6" loCatId="relationship" qsTypeId="urn:microsoft.com/office/officeart/2005/8/quickstyle/simple1" qsCatId="simple" csTypeId="urn:microsoft.com/office/officeart/2005/8/colors/accent1_2" csCatId="accent1" phldr="1"/>
      <dgm:spPr/>
      <dgm:t>
        <a:bodyPr/>
        <a:lstStyle/>
        <a:p>
          <a:endParaRPr lang="es-MX"/>
        </a:p>
      </dgm:t>
    </dgm:pt>
    <dgm:pt modelId="{CCD82AB0-6966-401A-9840-2AB901441A18}">
      <dgm:prSet phldrT="[Texto]"/>
      <dgm:spPr/>
      <dgm:t>
        <a:bodyPr/>
        <a:lstStyle/>
        <a:p>
          <a:r>
            <a:rPr lang="es-MX"/>
            <a:t>Porque son importantes las instituciones para el desarrollo?</a:t>
          </a:r>
        </a:p>
      </dgm:t>
    </dgm:pt>
    <dgm:pt modelId="{37FF0CE8-CE16-4C99-8C52-B3633AEC19C2}" type="parTrans" cxnId="{7E42B2AB-2828-4FDA-84A2-55B4FB9859DE}">
      <dgm:prSet/>
      <dgm:spPr/>
      <dgm:t>
        <a:bodyPr/>
        <a:lstStyle/>
        <a:p>
          <a:endParaRPr lang="es-MX"/>
        </a:p>
      </dgm:t>
    </dgm:pt>
    <dgm:pt modelId="{1F2854D1-3E3C-496A-B73E-B9084BA78DC4}" type="sibTrans" cxnId="{7E42B2AB-2828-4FDA-84A2-55B4FB9859DE}">
      <dgm:prSet/>
      <dgm:spPr/>
      <dgm:t>
        <a:bodyPr/>
        <a:lstStyle/>
        <a:p>
          <a:endParaRPr lang="es-MX"/>
        </a:p>
      </dgm:t>
    </dgm:pt>
    <dgm:pt modelId="{5DD066CF-E77B-4ABF-BC2A-40B264B7DBCB}">
      <dgm:prSet phldrT="[Texto]"/>
      <dgm:spPr/>
      <dgm:t>
        <a:bodyPr/>
        <a:lstStyle/>
        <a:p>
          <a:r>
            <a:rPr lang="es-MX"/>
            <a:t>Le dan certeza a la forma de como se gasta n los dineros publicos.</a:t>
          </a:r>
        </a:p>
      </dgm:t>
    </dgm:pt>
    <dgm:pt modelId="{AC382B46-1A71-426F-ACE7-972B9F510707}" type="parTrans" cxnId="{E166B8A3-0A25-49C3-A8E6-7E3E37278A17}">
      <dgm:prSet/>
      <dgm:spPr/>
      <dgm:t>
        <a:bodyPr/>
        <a:lstStyle/>
        <a:p>
          <a:endParaRPr lang="es-MX"/>
        </a:p>
      </dgm:t>
    </dgm:pt>
    <dgm:pt modelId="{2DDAC82A-50CE-458F-9E96-87C3CE82058D}" type="sibTrans" cxnId="{E166B8A3-0A25-49C3-A8E6-7E3E37278A17}">
      <dgm:prSet/>
      <dgm:spPr/>
      <dgm:t>
        <a:bodyPr/>
        <a:lstStyle/>
        <a:p>
          <a:endParaRPr lang="es-MX"/>
        </a:p>
      </dgm:t>
    </dgm:pt>
    <dgm:pt modelId="{B2F77606-D40F-495D-9F8B-C261E9092069}">
      <dgm:prSet phldrT="[Texto]"/>
      <dgm:spPr/>
      <dgm:t>
        <a:bodyPr/>
        <a:lstStyle/>
        <a:p>
          <a:r>
            <a:rPr lang="es-MX"/>
            <a:t>Porque dan empleo a muchos mexicanos.</a:t>
          </a:r>
        </a:p>
      </dgm:t>
    </dgm:pt>
    <dgm:pt modelId="{1CA7DAF2-9E3B-4A54-B864-4AE05DECD90B}" type="parTrans" cxnId="{F5EA04FD-2DFF-4BEF-BFBD-36F705BF8D40}">
      <dgm:prSet/>
      <dgm:spPr/>
      <dgm:t>
        <a:bodyPr/>
        <a:lstStyle/>
        <a:p>
          <a:endParaRPr lang="es-MX"/>
        </a:p>
      </dgm:t>
    </dgm:pt>
    <dgm:pt modelId="{47243D58-0E5E-4DFC-A801-5A89A23D1B10}" type="sibTrans" cxnId="{F5EA04FD-2DFF-4BEF-BFBD-36F705BF8D40}">
      <dgm:prSet/>
      <dgm:spPr/>
      <dgm:t>
        <a:bodyPr/>
        <a:lstStyle/>
        <a:p>
          <a:endParaRPr lang="es-MX"/>
        </a:p>
      </dgm:t>
    </dgm:pt>
    <dgm:pt modelId="{06BD2967-3C97-4388-9140-782CDA0F5E8D}">
      <dgm:prSet phldrT="[Texto]"/>
      <dgm:spPr/>
      <dgm:t>
        <a:bodyPr/>
        <a:lstStyle/>
        <a:p>
          <a:r>
            <a:rPr lang="es-MX"/>
            <a:t>Amplia la competitividad economica  y promueve el crecimiento economico</a:t>
          </a:r>
        </a:p>
      </dgm:t>
    </dgm:pt>
    <dgm:pt modelId="{36B15461-F04A-4C82-A568-43335419FEB4}" type="parTrans" cxnId="{DFA899DA-C57E-4273-9944-830E868FFC12}">
      <dgm:prSet/>
      <dgm:spPr/>
      <dgm:t>
        <a:bodyPr/>
        <a:lstStyle/>
        <a:p>
          <a:endParaRPr lang="es-MX"/>
        </a:p>
      </dgm:t>
    </dgm:pt>
    <dgm:pt modelId="{2F597617-D047-4A0C-94D3-91F00C2E1D07}" type="sibTrans" cxnId="{DFA899DA-C57E-4273-9944-830E868FFC12}">
      <dgm:prSet/>
      <dgm:spPr/>
      <dgm:t>
        <a:bodyPr/>
        <a:lstStyle/>
        <a:p>
          <a:endParaRPr lang="es-MX"/>
        </a:p>
      </dgm:t>
    </dgm:pt>
    <dgm:pt modelId="{30155977-CC50-4F21-8F39-66092E7AEFF8}">
      <dgm:prSet phldrT="[Texto]"/>
      <dgm:spPr/>
      <dgm:t>
        <a:bodyPr/>
        <a:lstStyle/>
        <a:p>
          <a:r>
            <a:rPr lang="es-MX"/>
            <a:t>Fortalecer la soberania nacional.</a:t>
          </a:r>
        </a:p>
      </dgm:t>
    </dgm:pt>
    <dgm:pt modelId="{F90B259C-2171-4EA6-99ED-B50FE4D153F9}" type="parTrans" cxnId="{3788F044-31B4-42A8-AFF4-DB5AE51F70C6}">
      <dgm:prSet/>
      <dgm:spPr/>
      <dgm:t>
        <a:bodyPr/>
        <a:lstStyle/>
        <a:p>
          <a:endParaRPr lang="es-MX"/>
        </a:p>
      </dgm:t>
    </dgm:pt>
    <dgm:pt modelId="{55E96B56-C02B-488C-98D4-8B490B4D3EBB}" type="sibTrans" cxnId="{3788F044-31B4-42A8-AFF4-DB5AE51F70C6}">
      <dgm:prSet/>
      <dgm:spPr/>
      <dgm:t>
        <a:bodyPr/>
        <a:lstStyle/>
        <a:p>
          <a:endParaRPr lang="es-MX"/>
        </a:p>
      </dgm:t>
    </dgm:pt>
    <dgm:pt modelId="{9858FDAA-AE5F-462C-8C62-2175A4314A13}" type="pres">
      <dgm:prSet presAssocID="{62BCCF4A-39EB-4E58-8281-EBEF428C43B9}" presName="Name0" presStyleCnt="0">
        <dgm:presLayoutVars>
          <dgm:chMax val="1"/>
          <dgm:dir/>
          <dgm:animLvl val="ctr"/>
          <dgm:resizeHandles val="exact"/>
        </dgm:presLayoutVars>
      </dgm:prSet>
      <dgm:spPr/>
      <dgm:t>
        <a:bodyPr/>
        <a:lstStyle/>
        <a:p>
          <a:endParaRPr lang="es-MX"/>
        </a:p>
      </dgm:t>
    </dgm:pt>
    <dgm:pt modelId="{13A1B872-1CDF-4D70-8DC2-2C1319CDAE96}" type="pres">
      <dgm:prSet presAssocID="{CCD82AB0-6966-401A-9840-2AB901441A18}" presName="centerShape" presStyleLbl="node0" presStyleIdx="0" presStyleCnt="1"/>
      <dgm:spPr/>
      <dgm:t>
        <a:bodyPr/>
        <a:lstStyle/>
        <a:p>
          <a:endParaRPr lang="es-MX"/>
        </a:p>
      </dgm:t>
    </dgm:pt>
    <dgm:pt modelId="{7C0447D5-0E0B-444E-8442-BA00EB3F73BE}" type="pres">
      <dgm:prSet presAssocID="{5DD066CF-E77B-4ABF-BC2A-40B264B7DBCB}" presName="node" presStyleLbl="node1" presStyleIdx="0" presStyleCnt="4">
        <dgm:presLayoutVars>
          <dgm:bulletEnabled val="1"/>
        </dgm:presLayoutVars>
      </dgm:prSet>
      <dgm:spPr/>
      <dgm:t>
        <a:bodyPr/>
        <a:lstStyle/>
        <a:p>
          <a:endParaRPr lang="es-MX"/>
        </a:p>
      </dgm:t>
    </dgm:pt>
    <dgm:pt modelId="{3A8E0C0A-A0C4-49B6-A00B-59DB91B6306A}" type="pres">
      <dgm:prSet presAssocID="{5DD066CF-E77B-4ABF-BC2A-40B264B7DBCB}" presName="dummy" presStyleCnt="0"/>
      <dgm:spPr/>
    </dgm:pt>
    <dgm:pt modelId="{3A652366-4978-4AF0-BC7F-5F1D9C504AA9}" type="pres">
      <dgm:prSet presAssocID="{2DDAC82A-50CE-458F-9E96-87C3CE82058D}" presName="sibTrans" presStyleLbl="sibTrans2D1" presStyleIdx="0" presStyleCnt="4"/>
      <dgm:spPr/>
      <dgm:t>
        <a:bodyPr/>
        <a:lstStyle/>
        <a:p>
          <a:endParaRPr lang="es-MX"/>
        </a:p>
      </dgm:t>
    </dgm:pt>
    <dgm:pt modelId="{9C19B9DD-FF4E-47ED-BC36-48D34EF0A232}" type="pres">
      <dgm:prSet presAssocID="{B2F77606-D40F-495D-9F8B-C261E9092069}" presName="node" presStyleLbl="node1" presStyleIdx="1" presStyleCnt="4">
        <dgm:presLayoutVars>
          <dgm:bulletEnabled val="1"/>
        </dgm:presLayoutVars>
      </dgm:prSet>
      <dgm:spPr/>
      <dgm:t>
        <a:bodyPr/>
        <a:lstStyle/>
        <a:p>
          <a:endParaRPr lang="es-MX"/>
        </a:p>
      </dgm:t>
    </dgm:pt>
    <dgm:pt modelId="{AA123859-9B2E-41D5-BBDE-F39770F8B3A9}" type="pres">
      <dgm:prSet presAssocID="{B2F77606-D40F-495D-9F8B-C261E9092069}" presName="dummy" presStyleCnt="0"/>
      <dgm:spPr/>
    </dgm:pt>
    <dgm:pt modelId="{7340717C-1DD9-4640-90DC-E17E024E4BBC}" type="pres">
      <dgm:prSet presAssocID="{47243D58-0E5E-4DFC-A801-5A89A23D1B10}" presName="sibTrans" presStyleLbl="sibTrans2D1" presStyleIdx="1" presStyleCnt="4"/>
      <dgm:spPr/>
      <dgm:t>
        <a:bodyPr/>
        <a:lstStyle/>
        <a:p>
          <a:endParaRPr lang="es-MX"/>
        </a:p>
      </dgm:t>
    </dgm:pt>
    <dgm:pt modelId="{2141996E-776E-4A11-86A4-DD6DCA3916FE}" type="pres">
      <dgm:prSet presAssocID="{06BD2967-3C97-4388-9140-782CDA0F5E8D}" presName="node" presStyleLbl="node1" presStyleIdx="2" presStyleCnt="4">
        <dgm:presLayoutVars>
          <dgm:bulletEnabled val="1"/>
        </dgm:presLayoutVars>
      </dgm:prSet>
      <dgm:spPr/>
      <dgm:t>
        <a:bodyPr/>
        <a:lstStyle/>
        <a:p>
          <a:endParaRPr lang="es-MX"/>
        </a:p>
      </dgm:t>
    </dgm:pt>
    <dgm:pt modelId="{A13A0979-7080-400B-AB60-5F1EF6DF93DF}" type="pres">
      <dgm:prSet presAssocID="{06BD2967-3C97-4388-9140-782CDA0F5E8D}" presName="dummy" presStyleCnt="0"/>
      <dgm:spPr/>
    </dgm:pt>
    <dgm:pt modelId="{402C8BD2-DBEB-49F1-82DB-44A1743BACFB}" type="pres">
      <dgm:prSet presAssocID="{2F597617-D047-4A0C-94D3-91F00C2E1D07}" presName="sibTrans" presStyleLbl="sibTrans2D1" presStyleIdx="2" presStyleCnt="4"/>
      <dgm:spPr/>
      <dgm:t>
        <a:bodyPr/>
        <a:lstStyle/>
        <a:p>
          <a:endParaRPr lang="es-MX"/>
        </a:p>
      </dgm:t>
    </dgm:pt>
    <dgm:pt modelId="{3B2291BF-6195-483C-89BF-52BBD0ADAADE}" type="pres">
      <dgm:prSet presAssocID="{30155977-CC50-4F21-8F39-66092E7AEFF8}" presName="node" presStyleLbl="node1" presStyleIdx="3" presStyleCnt="4">
        <dgm:presLayoutVars>
          <dgm:bulletEnabled val="1"/>
        </dgm:presLayoutVars>
      </dgm:prSet>
      <dgm:spPr/>
      <dgm:t>
        <a:bodyPr/>
        <a:lstStyle/>
        <a:p>
          <a:endParaRPr lang="es-MX"/>
        </a:p>
      </dgm:t>
    </dgm:pt>
    <dgm:pt modelId="{7949F708-438A-49FC-8A25-EF6560268A2A}" type="pres">
      <dgm:prSet presAssocID="{30155977-CC50-4F21-8F39-66092E7AEFF8}" presName="dummy" presStyleCnt="0"/>
      <dgm:spPr/>
    </dgm:pt>
    <dgm:pt modelId="{9FF12F2F-66D0-4C08-BFA7-7FD33C838748}" type="pres">
      <dgm:prSet presAssocID="{55E96B56-C02B-488C-98D4-8B490B4D3EBB}" presName="sibTrans" presStyleLbl="sibTrans2D1" presStyleIdx="3" presStyleCnt="4"/>
      <dgm:spPr/>
      <dgm:t>
        <a:bodyPr/>
        <a:lstStyle/>
        <a:p>
          <a:endParaRPr lang="es-MX"/>
        </a:p>
      </dgm:t>
    </dgm:pt>
  </dgm:ptLst>
  <dgm:cxnLst>
    <dgm:cxn modelId="{B4963E95-6148-48F2-8911-E0BE653A40E6}" type="presOf" srcId="{2DDAC82A-50CE-458F-9E96-87C3CE82058D}" destId="{3A652366-4978-4AF0-BC7F-5F1D9C504AA9}" srcOrd="0" destOrd="0" presId="urn:microsoft.com/office/officeart/2005/8/layout/radial6"/>
    <dgm:cxn modelId="{0C26D0EA-4FE0-4C4E-A183-1107998AA9C7}" type="presOf" srcId="{06BD2967-3C97-4388-9140-782CDA0F5E8D}" destId="{2141996E-776E-4A11-86A4-DD6DCA3916FE}" srcOrd="0" destOrd="0" presId="urn:microsoft.com/office/officeart/2005/8/layout/radial6"/>
    <dgm:cxn modelId="{DFA899DA-C57E-4273-9944-830E868FFC12}" srcId="{CCD82AB0-6966-401A-9840-2AB901441A18}" destId="{06BD2967-3C97-4388-9140-782CDA0F5E8D}" srcOrd="2" destOrd="0" parTransId="{36B15461-F04A-4C82-A568-43335419FEB4}" sibTransId="{2F597617-D047-4A0C-94D3-91F00C2E1D07}"/>
    <dgm:cxn modelId="{C75F8B78-B973-44B9-B913-0565E51C52EF}" type="presOf" srcId="{5DD066CF-E77B-4ABF-BC2A-40B264B7DBCB}" destId="{7C0447D5-0E0B-444E-8442-BA00EB3F73BE}" srcOrd="0" destOrd="0" presId="urn:microsoft.com/office/officeart/2005/8/layout/radial6"/>
    <dgm:cxn modelId="{2F5DF8FD-B7F5-4482-902B-24378913D8E9}" type="presOf" srcId="{62BCCF4A-39EB-4E58-8281-EBEF428C43B9}" destId="{9858FDAA-AE5F-462C-8C62-2175A4314A13}" srcOrd="0" destOrd="0" presId="urn:microsoft.com/office/officeart/2005/8/layout/radial6"/>
    <dgm:cxn modelId="{F7BAC9BC-9DCB-4D22-84A6-61CE8657C6D7}" type="presOf" srcId="{CCD82AB0-6966-401A-9840-2AB901441A18}" destId="{13A1B872-1CDF-4D70-8DC2-2C1319CDAE96}" srcOrd="0" destOrd="0" presId="urn:microsoft.com/office/officeart/2005/8/layout/radial6"/>
    <dgm:cxn modelId="{7E42B2AB-2828-4FDA-84A2-55B4FB9859DE}" srcId="{62BCCF4A-39EB-4E58-8281-EBEF428C43B9}" destId="{CCD82AB0-6966-401A-9840-2AB901441A18}" srcOrd="0" destOrd="0" parTransId="{37FF0CE8-CE16-4C99-8C52-B3633AEC19C2}" sibTransId="{1F2854D1-3E3C-496A-B73E-B9084BA78DC4}"/>
    <dgm:cxn modelId="{2208B7EC-8B8C-4919-8CAA-8840730A3C2B}" type="presOf" srcId="{30155977-CC50-4F21-8F39-66092E7AEFF8}" destId="{3B2291BF-6195-483C-89BF-52BBD0ADAADE}" srcOrd="0" destOrd="0" presId="urn:microsoft.com/office/officeart/2005/8/layout/radial6"/>
    <dgm:cxn modelId="{6817653B-5972-426C-863C-9966CFC04029}" type="presOf" srcId="{47243D58-0E5E-4DFC-A801-5A89A23D1B10}" destId="{7340717C-1DD9-4640-90DC-E17E024E4BBC}" srcOrd="0" destOrd="0" presId="urn:microsoft.com/office/officeart/2005/8/layout/radial6"/>
    <dgm:cxn modelId="{E2FC0D7C-CD2B-4BA1-8C1E-1E3A3E81D0B4}" type="presOf" srcId="{55E96B56-C02B-488C-98D4-8B490B4D3EBB}" destId="{9FF12F2F-66D0-4C08-BFA7-7FD33C838748}" srcOrd="0" destOrd="0" presId="urn:microsoft.com/office/officeart/2005/8/layout/radial6"/>
    <dgm:cxn modelId="{CBF09A93-3FFA-404B-8316-45B7528461A2}" type="presOf" srcId="{B2F77606-D40F-495D-9F8B-C261E9092069}" destId="{9C19B9DD-FF4E-47ED-BC36-48D34EF0A232}" srcOrd="0" destOrd="0" presId="urn:microsoft.com/office/officeart/2005/8/layout/radial6"/>
    <dgm:cxn modelId="{3788F044-31B4-42A8-AFF4-DB5AE51F70C6}" srcId="{CCD82AB0-6966-401A-9840-2AB901441A18}" destId="{30155977-CC50-4F21-8F39-66092E7AEFF8}" srcOrd="3" destOrd="0" parTransId="{F90B259C-2171-4EA6-99ED-B50FE4D153F9}" sibTransId="{55E96B56-C02B-488C-98D4-8B490B4D3EBB}"/>
    <dgm:cxn modelId="{D9F8907A-EE39-4212-A056-83BBA52A3348}" type="presOf" srcId="{2F597617-D047-4A0C-94D3-91F00C2E1D07}" destId="{402C8BD2-DBEB-49F1-82DB-44A1743BACFB}" srcOrd="0" destOrd="0" presId="urn:microsoft.com/office/officeart/2005/8/layout/radial6"/>
    <dgm:cxn modelId="{E166B8A3-0A25-49C3-A8E6-7E3E37278A17}" srcId="{CCD82AB0-6966-401A-9840-2AB901441A18}" destId="{5DD066CF-E77B-4ABF-BC2A-40B264B7DBCB}" srcOrd="0" destOrd="0" parTransId="{AC382B46-1A71-426F-ACE7-972B9F510707}" sibTransId="{2DDAC82A-50CE-458F-9E96-87C3CE82058D}"/>
    <dgm:cxn modelId="{F5EA04FD-2DFF-4BEF-BFBD-36F705BF8D40}" srcId="{CCD82AB0-6966-401A-9840-2AB901441A18}" destId="{B2F77606-D40F-495D-9F8B-C261E9092069}" srcOrd="1" destOrd="0" parTransId="{1CA7DAF2-9E3B-4A54-B864-4AE05DECD90B}" sibTransId="{47243D58-0E5E-4DFC-A801-5A89A23D1B10}"/>
    <dgm:cxn modelId="{B36DE72F-133D-4809-9F05-5695357FA6F6}" type="presParOf" srcId="{9858FDAA-AE5F-462C-8C62-2175A4314A13}" destId="{13A1B872-1CDF-4D70-8DC2-2C1319CDAE96}" srcOrd="0" destOrd="0" presId="urn:microsoft.com/office/officeart/2005/8/layout/radial6"/>
    <dgm:cxn modelId="{6805BDA5-6ADA-4653-8204-CD29F306CE94}" type="presParOf" srcId="{9858FDAA-AE5F-462C-8C62-2175A4314A13}" destId="{7C0447D5-0E0B-444E-8442-BA00EB3F73BE}" srcOrd="1" destOrd="0" presId="urn:microsoft.com/office/officeart/2005/8/layout/radial6"/>
    <dgm:cxn modelId="{643D5678-ACF4-4C7E-959C-EFF751E795DB}" type="presParOf" srcId="{9858FDAA-AE5F-462C-8C62-2175A4314A13}" destId="{3A8E0C0A-A0C4-49B6-A00B-59DB91B6306A}" srcOrd="2" destOrd="0" presId="urn:microsoft.com/office/officeart/2005/8/layout/radial6"/>
    <dgm:cxn modelId="{4823B150-ABB5-459B-9758-9401721C2571}" type="presParOf" srcId="{9858FDAA-AE5F-462C-8C62-2175A4314A13}" destId="{3A652366-4978-4AF0-BC7F-5F1D9C504AA9}" srcOrd="3" destOrd="0" presId="urn:microsoft.com/office/officeart/2005/8/layout/radial6"/>
    <dgm:cxn modelId="{7F77BF0D-24FD-424C-88F7-A024B2BD158E}" type="presParOf" srcId="{9858FDAA-AE5F-462C-8C62-2175A4314A13}" destId="{9C19B9DD-FF4E-47ED-BC36-48D34EF0A232}" srcOrd="4" destOrd="0" presId="urn:microsoft.com/office/officeart/2005/8/layout/radial6"/>
    <dgm:cxn modelId="{917ECBBC-A863-4773-9AF5-1E44959CCA1C}" type="presParOf" srcId="{9858FDAA-AE5F-462C-8C62-2175A4314A13}" destId="{AA123859-9B2E-41D5-BBDE-F39770F8B3A9}" srcOrd="5" destOrd="0" presId="urn:microsoft.com/office/officeart/2005/8/layout/radial6"/>
    <dgm:cxn modelId="{98C6FA9A-A99B-4232-8B2C-225A6FA0CC92}" type="presParOf" srcId="{9858FDAA-AE5F-462C-8C62-2175A4314A13}" destId="{7340717C-1DD9-4640-90DC-E17E024E4BBC}" srcOrd="6" destOrd="0" presId="urn:microsoft.com/office/officeart/2005/8/layout/radial6"/>
    <dgm:cxn modelId="{E9AF7DF3-E0A2-4485-BEED-3B492D9EE51D}" type="presParOf" srcId="{9858FDAA-AE5F-462C-8C62-2175A4314A13}" destId="{2141996E-776E-4A11-86A4-DD6DCA3916FE}" srcOrd="7" destOrd="0" presId="urn:microsoft.com/office/officeart/2005/8/layout/radial6"/>
    <dgm:cxn modelId="{C38EE03C-D923-4F47-93FE-926649E9D76C}" type="presParOf" srcId="{9858FDAA-AE5F-462C-8C62-2175A4314A13}" destId="{A13A0979-7080-400B-AB60-5F1EF6DF93DF}" srcOrd="8" destOrd="0" presId="urn:microsoft.com/office/officeart/2005/8/layout/radial6"/>
    <dgm:cxn modelId="{660E9517-FFD5-4BFA-9EAD-C12D8F514BD9}" type="presParOf" srcId="{9858FDAA-AE5F-462C-8C62-2175A4314A13}" destId="{402C8BD2-DBEB-49F1-82DB-44A1743BACFB}" srcOrd="9" destOrd="0" presId="urn:microsoft.com/office/officeart/2005/8/layout/radial6"/>
    <dgm:cxn modelId="{35B7BC3B-6FEC-439E-8EF3-5F639155CC4E}" type="presParOf" srcId="{9858FDAA-AE5F-462C-8C62-2175A4314A13}" destId="{3B2291BF-6195-483C-89BF-52BBD0ADAADE}" srcOrd="10" destOrd="0" presId="urn:microsoft.com/office/officeart/2005/8/layout/radial6"/>
    <dgm:cxn modelId="{B56976AE-88E4-4021-89EE-527876F7FEF3}" type="presParOf" srcId="{9858FDAA-AE5F-462C-8C62-2175A4314A13}" destId="{7949F708-438A-49FC-8A25-EF6560268A2A}" srcOrd="11" destOrd="0" presId="urn:microsoft.com/office/officeart/2005/8/layout/radial6"/>
    <dgm:cxn modelId="{2B7CE7C3-90F5-4B91-A15D-34F050CEB816}" type="presParOf" srcId="{9858FDAA-AE5F-462C-8C62-2175A4314A13}" destId="{9FF12F2F-66D0-4C08-BFA7-7FD33C838748}" srcOrd="12" destOrd="0" presId="urn:microsoft.com/office/officeart/2005/8/layout/radial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DBE9FFF-DFA0-42DA-8FF1-16E868D564EC}"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es-MX"/>
        </a:p>
      </dgm:t>
    </dgm:pt>
    <dgm:pt modelId="{4E04EFBF-7184-469A-9353-B2E9B0349F5F}">
      <dgm:prSet phldrT="[Texto]"/>
      <dgm:spPr/>
      <dgm:t>
        <a:bodyPr/>
        <a:lstStyle/>
        <a:p>
          <a:r>
            <a:rPr lang="es-MX"/>
            <a:t>Como se pueden enfrentar los problemas de desigualdad resaltados en el contexto contemporaneo?</a:t>
          </a:r>
        </a:p>
      </dgm:t>
    </dgm:pt>
    <dgm:pt modelId="{E6B4F903-4475-44CC-A191-449C5FCFA042}" type="parTrans" cxnId="{77468B2E-D4FF-453F-B45F-70C2AEA8A3A9}">
      <dgm:prSet/>
      <dgm:spPr/>
      <dgm:t>
        <a:bodyPr/>
        <a:lstStyle/>
        <a:p>
          <a:endParaRPr lang="es-MX"/>
        </a:p>
      </dgm:t>
    </dgm:pt>
    <dgm:pt modelId="{89E2A546-053C-4F92-81B4-590C9BD32D20}" type="sibTrans" cxnId="{77468B2E-D4FF-453F-B45F-70C2AEA8A3A9}">
      <dgm:prSet/>
      <dgm:spPr/>
      <dgm:t>
        <a:bodyPr/>
        <a:lstStyle/>
        <a:p>
          <a:endParaRPr lang="es-MX"/>
        </a:p>
      </dgm:t>
    </dgm:pt>
    <dgm:pt modelId="{B76AEBAE-B1AE-49BF-A981-5033B9C04DB3}">
      <dgm:prSet phldrT="[Texto]"/>
      <dgm:spPr/>
      <dgm:t>
        <a:bodyPr/>
        <a:lstStyle/>
        <a:p>
          <a:r>
            <a:rPr lang="es-MX"/>
            <a:t>1.- Con politicas economicas enfocadas a abatir el rezago economico, como los apoyos productivos a mujeres.</a:t>
          </a:r>
        </a:p>
      </dgm:t>
    </dgm:pt>
    <dgm:pt modelId="{518CFBCB-105E-43CD-AE0F-33E3942D81FC}" type="parTrans" cxnId="{F7CC3C76-6595-447F-9A13-F4DF13F40309}">
      <dgm:prSet/>
      <dgm:spPr/>
      <dgm:t>
        <a:bodyPr/>
        <a:lstStyle/>
        <a:p>
          <a:endParaRPr lang="es-MX"/>
        </a:p>
      </dgm:t>
    </dgm:pt>
    <dgm:pt modelId="{4C7C5516-EF54-4411-8D33-4921E22138EA}" type="sibTrans" cxnId="{F7CC3C76-6595-447F-9A13-F4DF13F40309}">
      <dgm:prSet/>
      <dgm:spPr/>
      <dgm:t>
        <a:bodyPr/>
        <a:lstStyle/>
        <a:p>
          <a:endParaRPr lang="es-MX"/>
        </a:p>
      </dgm:t>
    </dgm:pt>
    <dgm:pt modelId="{6E09CC6C-F82B-45A8-A8F0-3837535460D3}">
      <dgm:prSet phldrT="[Texto]"/>
      <dgm:spPr/>
      <dgm:t>
        <a:bodyPr/>
        <a:lstStyle/>
        <a:p>
          <a:r>
            <a:rPr lang="es-MX"/>
            <a:t>2.- Concientizar a la poblacion mas vulnerable a que sean productivos y autosuficientes.</a:t>
          </a:r>
        </a:p>
      </dgm:t>
    </dgm:pt>
    <dgm:pt modelId="{24984A5A-AD7D-432C-BD5E-499C78AA26EF}" type="parTrans" cxnId="{6846D5F5-354D-4DDA-AE66-BF5DE2191E79}">
      <dgm:prSet/>
      <dgm:spPr/>
      <dgm:t>
        <a:bodyPr/>
        <a:lstStyle/>
        <a:p>
          <a:endParaRPr lang="es-MX"/>
        </a:p>
      </dgm:t>
    </dgm:pt>
    <dgm:pt modelId="{C997E509-B19D-44D9-9CD4-A2EE188CD4C7}" type="sibTrans" cxnId="{6846D5F5-354D-4DDA-AE66-BF5DE2191E79}">
      <dgm:prSet/>
      <dgm:spPr/>
      <dgm:t>
        <a:bodyPr/>
        <a:lstStyle/>
        <a:p>
          <a:endParaRPr lang="es-MX"/>
        </a:p>
      </dgm:t>
    </dgm:pt>
    <dgm:pt modelId="{A74217E3-E81E-4B3E-B11A-7A56D517999F}">
      <dgm:prSet phldrT="[Texto]"/>
      <dgm:spPr/>
      <dgm:t>
        <a:bodyPr/>
        <a:lstStyle/>
        <a:p>
          <a:r>
            <a:rPr lang="es-MX"/>
            <a:t>3.- la educacion es basica, sin educacion la gente seguira sumida en su mediocridad.</a:t>
          </a:r>
        </a:p>
      </dgm:t>
    </dgm:pt>
    <dgm:pt modelId="{CD6E9FCE-5A82-48FA-BC5B-57DBC7E589C9}" type="parTrans" cxnId="{711F286A-A499-4DC1-89E8-E8A87716E98E}">
      <dgm:prSet/>
      <dgm:spPr/>
      <dgm:t>
        <a:bodyPr/>
        <a:lstStyle/>
        <a:p>
          <a:endParaRPr lang="es-MX"/>
        </a:p>
      </dgm:t>
    </dgm:pt>
    <dgm:pt modelId="{936C2F18-C311-43CA-9928-A0599682CD33}" type="sibTrans" cxnId="{711F286A-A499-4DC1-89E8-E8A87716E98E}">
      <dgm:prSet/>
      <dgm:spPr/>
      <dgm:t>
        <a:bodyPr/>
        <a:lstStyle/>
        <a:p>
          <a:endParaRPr lang="es-MX"/>
        </a:p>
      </dgm:t>
    </dgm:pt>
    <dgm:pt modelId="{D4C5AE1B-A09B-4ED9-BDCB-B4BD56DA5D5F}" type="pres">
      <dgm:prSet presAssocID="{CDBE9FFF-DFA0-42DA-8FF1-16E868D564EC}" presName="composite" presStyleCnt="0">
        <dgm:presLayoutVars>
          <dgm:chMax val="1"/>
          <dgm:dir/>
          <dgm:resizeHandles val="exact"/>
        </dgm:presLayoutVars>
      </dgm:prSet>
      <dgm:spPr/>
      <dgm:t>
        <a:bodyPr/>
        <a:lstStyle/>
        <a:p>
          <a:endParaRPr lang="es-MX"/>
        </a:p>
      </dgm:t>
    </dgm:pt>
    <dgm:pt modelId="{C83BC50F-A84C-4F42-B15E-9DD2A0A3C18F}" type="pres">
      <dgm:prSet presAssocID="{4E04EFBF-7184-469A-9353-B2E9B0349F5F}" presName="roof" presStyleLbl="dkBgShp" presStyleIdx="0" presStyleCnt="2"/>
      <dgm:spPr/>
      <dgm:t>
        <a:bodyPr/>
        <a:lstStyle/>
        <a:p>
          <a:endParaRPr lang="es-MX"/>
        </a:p>
      </dgm:t>
    </dgm:pt>
    <dgm:pt modelId="{E24B37ED-AC1C-433A-8256-1D59F8F5A04D}" type="pres">
      <dgm:prSet presAssocID="{4E04EFBF-7184-469A-9353-B2E9B0349F5F}" presName="pillars" presStyleCnt="0"/>
      <dgm:spPr/>
    </dgm:pt>
    <dgm:pt modelId="{01DD32BD-C80E-4FBA-ACA0-DF764043B36A}" type="pres">
      <dgm:prSet presAssocID="{4E04EFBF-7184-469A-9353-B2E9B0349F5F}" presName="pillar1" presStyleLbl="node1" presStyleIdx="0" presStyleCnt="3">
        <dgm:presLayoutVars>
          <dgm:bulletEnabled val="1"/>
        </dgm:presLayoutVars>
      </dgm:prSet>
      <dgm:spPr/>
      <dgm:t>
        <a:bodyPr/>
        <a:lstStyle/>
        <a:p>
          <a:endParaRPr lang="es-MX"/>
        </a:p>
      </dgm:t>
    </dgm:pt>
    <dgm:pt modelId="{FA36064C-C5E4-420C-B6EF-8643F5FAF0A8}" type="pres">
      <dgm:prSet presAssocID="{6E09CC6C-F82B-45A8-A8F0-3837535460D3}" presName="pillarX" presStyleLbl="node1" presStyleIdx="1" presStyleCnt="3">
        <dgm:presLayoutVars>
          <dgm:bulletEnabled val="1"/>
        </dgm:presLayoutVars>
      </dgm:prSet>
      <dgm:spPr/>
      <dgm:t>
        <a:bodyPr/>
        <a:lstStyle/>
        <a:p>
          <a:endParaRPr lang="es-MX"/>
        </a:p>
      </dgm:t>
    </dgm:pt>
    <dgm:pt modelId="{409F8424-E4EC-4112-814C-500DEAC40267}" type="pres">
      <dgm:prSet presAssocID="{A74217E3-E81E-4B3E-B11A-7A56D517999F}" presName="pillarX" presStyleLbl="node1" presStyleIdx="2" presStyleCnt="3">
        <dgm:presLayoutVars>
          <dgm:bulletEnabled val="1"/>
        </dgm:presLayoutVars>
      </dgm:prSet>
      <dgm:spPr/>
      <dgm:t>
        <a:bodyPr/>
        <a:lstStyle/>
        <a:p>
          <a:endParaRPr lang="es-MX"/>
        </a:p>
      </dgm:t>
    </dgm:pt>
    <dgm:pt modelId="{4C523B3F-1EF1-4DB2-BEBC-79E58FC7C5CA}" type="pres">
      <dgm:prSet presAssocID="{4E04EFBF-7184-469A-9353-B2E9B0349F5F}" presName="base" presStyleLbl="dkBgShp" presStyleIdx="1" presStyleCnt="2"/>
      <dgm:spPr/>
    </dgm:pt>
  </dgm:ptLst>
  <dgm:cxnLst>
    <dgm:cxn modelId="{77468B2E-D4FF-453F-B45F-70C2AEA8A3A9}" srcId="{CDBE9FFF-DFA0-42DA-8FF1-16E868D564EC}" destId="{4E04EFBF-7184-469A-9353-B2E9B0349F5F}" srcOrd="0" destOrd="0" parTransId="{E6B4F903-4475-44CC-A191-449C5FCFA042}" sibTransId="{89E2A546-053C-4F92-81B4-590C9BD32D20}"/>
    <dgm:cxn modelId="{1050F91E-1C7A-4F5C-B814-5226A58A7D62}" type="presOf" srcId="{4E04EFBF-7184-469A-9353-B2E9B0349F5F}" destId="{C83BC50F-A84C-4F42-B15E-9DD2A0A3C18F}" srcOrd="0" destOrd="0" presId="urn:microsoft.com/office/officeart/2005/8/layout/hList3"/>
    <dgm:cxn modelId="{640CF2F7-7466-4270-BA29-114ED372534B}" type="presOf" srcId="{CDBE9FFF-DFA0-42DA-8FF1-16E868D564EC}" destId="{D4C5AE1B-A09B-4ED9-BDCB-B4BD56DA5D5F}" srcOrd="0" destOrd="0" presId="urn:microsoft.com/office/officeart/2005/8/layout/hList3"/>
    <dgm:cxn modelId="{4B78E118-2898-4FDF-8A94-2D9B05D6BF1C}" type="presOf" srcId="{A74217E3-E81E-4B3E-B11A-7A56D517999F}" destId="{409F8424-E4EC-4112-814C-500DEAC40267}" srcOrd="0" destOrd="0" presId="urn:microsoft.com/office/officeart/2005/8/layout/hList3"/>
    <dgm:cxn modelId="{711F286A-A499-4DC1-89E8-E8A87716E98E}" srcId="{4E04EFBF-7184-469A-9353-B2E9B0349F5F}" destId="{A74217E3-E81E-4B3E-B11A-7A56D517999F}" srcOrd="2" destOrd="0" parTransId="{CD6E9FCE-5A82-48FA-BC5B-57DBC7E589C9}" sibTransId="{936C2F18-C311-43CA-9928-A0599682CD33}"/>
    <dgm:cxn modelId="{18F96106-B9FB-4BC6-96D7-3B98D280D3C9}" type="presOf" srcId="{6E09CC6C-F82B-45A8-A8F0-3837535460D3}" destId="{FA36064C-C5E4-420C-B6EF-8643F5FAF0A8}" srcOrd="0" destOrd="0" presId="urn:microsoft.com/office/officeart/2005/8/layout/hList3"/>
    <dgm:cxn modelId="{2338E2B7-594B-4787-BE84-49A3341DD019}" type="presOf" srcId="{B76AEBAE-B1AE-49BF-A981-5033B9C04DB3}" destId="{01DD32BD-C80E-4FBA-ACA0-DF764043B36A}" srcOrd="0" destOrd="0" presId="urn:microsoft.com/office/officeart/2005/8/layout/hList3"/>
    <dgm:cxn modelId="{6846D5F5-354D-4DDA-AE66-BF5DE2191E79}" srcId="{4E04EFBF-7184-469A-9353-B2E9B0349F5F}" destId="{6E09CC6C-F82B-45A8-A8F0-3837535460D3}" srcOrd="1" destOrd="0" parTransId="{24984A5A-AD7D-432C-BD5E-499C78AA26EF}" sibTransId="{C997E509-B19D-44D9-9CD4-A2EE188CD4C7}"/>
    <dgm:cxn modelId="{F7CC3C76-6595-447F-9A13-F4DF13F40309}" srcId="{4E04EFBF-7184-469A-9353-B2E9B0349F5F}" destId="{B76AEBAE-B1AE-49BF-A981-5033B9C04DB3}" srcOrd="0" destOrd="0" parTransId="{518CFBCB-105E-43CD-AE0F-33E3942D81FC}" sibTransId="{4C7C5516-EF54-4411-8D33-4921E22138EA}"/>
    <dgm:cxn modelId="{5A38D0DB-7EE8-4ECB-BB15-4804A6701066}" type="presParOf" srcId="{D4C5AE1B-A09B-4ED9-BDCB-B4BD56DA5D5F}" destId="{C83BC50F-A84C-4F42-B15E-9DD2A0A3C18F}" srcOrd="0" destOrd="0" presId="urn:microsoft.com/office/officeart/2005/8/layout/hList3"/>
    <dgm:cxn modelId="{FE2637AD-B4B4-4A8B-B4F5-4E93621CAF9D}" type="presParOf" srcId="{D4C5AE1B-A09B-4ED9-BDCB-B4BD56DA5D5F}" destId="{E24B37ED-AC1C-433A-8256-1D59F8F5A04D}" srcOrd="1" destOrd="0" presId="urn:microsoft.com/office/officeart/2005/8/layout/hList3"/>
    <dgm:cxn modelId="{4E22B384-1060-47EA-939A-1009C6F06523}" type="presParOf" srcId="{E24B37ED-AC1C-433A-8256-1D59F8F5A04D}" destId="{01DD32BD-C80E-4FBA-ACA0-DF764043B36A}" srcOrd="0" destOrd="0" presId="urn:microsoft.com/office/officeart/2005/8/layout/hList3"/>
    <dgm:cxn modelId="{90C153CB-E49D-462F-9378-63E4B1A24DA6}" type="presParOf" srcId="{E24B37ED-AC1C-433A-8256-1D59F8F5A04D}" destId="{FA36064C-C5E4-420C-B6EF-8643F5FAF0A8}" srcOrd="1" destOrd="0" presId="urn:microsoft.com/office/officeart/2005/8/layout/hList3"/>
    <dgm:cxn modelId="{5C5F903B-26AA-4B85-BDEB-BD0EAE3B1954}" type="presParOf" srcId="{E24B37ED-AC1C-433A-8256-1D59F8F5A04D}" destId="{409F8424-E4EC-4112-814C-500DEAC40267}" srcOrd="2" destOrd="0" presId="urn:microsoft.com/office/officeart/2005/8/layout/hList3"/>
    <dgm:cxn modelId="{12633654-AA58-4026-A6E0-141A02F2AD36}" type="presParOf" srcId="{D4C5AE1B-A09B-4ED9-BDCB-B4BD56DA5D5F}" destId="{4C523B3F-1EF1-4DB2-BEBC-79E58FC7C5CA}" srcOrd="2" destOrd="0" presId="urn:microsoft.com/office/officeart/2005/8/layout/hList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2EE4D2-F8AA-448F-8F1F-BB4C36B716A5}">
      <dsp:nvSpPr>
        <dsp:cNvPr id="0" name=""/>
        <dsp:cNvSpPr/>
      </dsp:nvSpPr>
      <dsp:spPr>
        <a:xfrm rot="16200000">
          <a:off x="571500" y="-571500"/>
          <a:ext cx="1600200" cy="274320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No son mas que las condiciones de bienestar social, basados en la justicia,equidad, la igualdad y la sustentabilidad.</a:t>
          </a:r>
        </a:p>
      </dsp:txBody>
      <dsp:txXfrm rot="5400000">
        <a:off x="-1" y="1"/>
        <a:ext cx="2743200" cy="1200150"/>
      </dsp:txXfrm>
    </dsp:sp>
    <dsp:sp modelId="{A7E302C0-BB7C-4F18-83F5-800C3AEF5712}">
      <dsp:nvSpPr>
        <dsp:cNvPr id="0" name=""/>
        <dsp:cNvSpPr/>
      </dsp:nvSpPr>
      <dsp:spPr>
        <a:xfrm>
          <a:off x="2743200" y="0"/>
          <a:ext cx="2743200" cy="160020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En definitiva, a diferencia de la planeacion economica Sectorial, donde se elaboran toda la planeacion como un todo, sin tomar en cuenta las condiciones de produccion,situacion geografica,cultura poblacional,en la regional se tropicalizan los planes y presupuestos de la economia de un pais.</a:t>
          </a:r>
        </a:p>
      </dsp:txBody>
      <dsp:txXfrm>
        <a:off x="2743200" y="0"/>
        <a:ext cx="2743200" cy="1200150"/>
      </dsp:txXfrm>
    </dsp:sp>
    <dsp:sp modelId="{6A3497F6-19BF-4BB2-84CB-B4A4EEF418FB}">
      <dsp:nvSpPr>
        <dsp:cNvPr id="0" name=""/>
        <dsp:cNvSpPr/>
      </dsp:nvSpPr>
      <dsp:spPr>
        <a:xfrm rot="10800000">
          <a:off x="0" y="1600200"/>
          <a:ext cx="2743200" cy="160020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Cuando planeamos tomando en cuenta mas variables, los programas y presupuestos son mas precisos, y en consecuencia, mas efectivos.</a:t>
          </a:r>
        </a:p>
      </dsp:txBody>
      <dsp:txXfrm rot="10800000">
        <a:off x="0" y="2000250"/>
        <a:ext cx="2743200" cy="1200150"/>
      </dsp:txXfrm>
    </dsp:sp>
    <dsp:sp modelId="{67388C83-706B-4856-B973-9A693B48FE1D}">
      <dsp:nvSpPr>
        <dsp:cNvPr id="0" name=""/>
        <dsp:cNvSpPr/>
      </dsp:nvSpPr>
      <dsp:spPr>
        <a:xfrm rot="5400000">
          <a:off x="3314700" y="1028700"/>
          <a:ext cx="1600200" cy="274320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Tambien se suele realizar un analisis y comprension de los problemas nacionales  de la economia regional y urbana.Los ciudadanos de una urbe necesitan cosas y servicios diferentes que los de provincia.</a:t>
          </a:r>
        </a:p>
      </dsp:txBody>
      <dsp:txXfrm rot="-5400000">
        <a:off x="2743200" y="2000250"/>
        <a:ext cx="2743200" cy="1200150"/>
      </dsp:txXfrm>
    </dsp:sp>
    <dsp:sp modelId="{E1745F82-C1AC-446F-A3A8-9FF54977A27F}">
      <dsp:nvSpPr>
        <dsp:cNvPr id="0" name=""/>
        <dsp:cNvSpPr/>
      </dsp:nvSpPr>
      <dsp:spPr>
        <a:xfrm>
          <a:off x="1920240" y="1200150"/>
          <a:ext cx="1645920" cy="800100"/>
        </a:xfrm>
        <a:prstGeom prst="roundRect">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latin typeface="Times New Roman" panose="02020603050405020304" pitchFamily="18" charset="0"/>
              <a:cs typeface="Times New Roman" panose="02020603050405020304" pitchFamily="18" charset="0"/>
            </a:rPr>
            <a:t>Que implicaciones tiene los argumentos de la economia regional.?</a:t>
          </a:r>
          <a:endParaRPr lang="es-MX" sz="2000" kern="1200">
            <a:latin typeface="Times New Roman" panose="02020603050405020304" pitchFamily="18" charset="0"/>
            <a:cs typeface="Times New Roman" panose="02020603050405020304" pitchFamily="18" charset="0"/>
          </a:endParaRPr>
        </a:p>
      </dsp:txBody>
      <dsp:txXfrm>
        <a:off x="1959298" y="1239208"/>
        <a:ext cx="1567804" cy="72198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F12F2F-66D0-4C08-BFA7-7FD33C838748}">
      <dsp:nvSpPr>
        <dsp:cNvPr id="0" name=""/>
        <dsp:cNvSpPr/>
      </dsp:nvSpPr>
      <dsp:spPr>
        <a:xfrm>
          <a:off x="1511940" y="368940"/>
          <a:ext cx="2462518" cy="2462518"/>
        </a:xfrm>
        <a:prstGeom prst="blockArc">
          <a:avLst>
            <a:gd name="adj1" fmla="val 10800000"/>
            <a:gd name="adj2" fmla="val 162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02C8BD2-DBEB-49F1-82DB-44A1743BACFB}">
      <dsp:nvSpPr>
        <dsp:cNvPr id="0" name=""/>
        <dsp:cNvSpPr/>
      </dsp:nvSpPr>
      <dsp:spPr>
        <a:xfrm>
          <a:off x="1511940" y="368940"/>
          <a:ext cx="2462518" cy="2462518"/>
        </a:xfrm>
        <a:prstGeom prst="blockArc">
          <a:avLst>
            <a:gd name="adj1" fmla="val 5400000"/>
            <a:gd name="adj2" fmla="val 108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340717C-1DD9-4640-90DC-E17E024E4BBC}">
      <dsp:nvSpPr>
        <dsp:cNvPr id="0" name=""/>
        <dsp:cNvSpPr/>
      </dsp:nvSpPr>
      <dsp:spPr>
        <a:xfrm>
          <a:off x="1511940" y="368940"/>
          <a:ext cx="2462518" cy="2462518"/>
        </a:xfrm>
        <a:prstGeom prst="blockArc">
          <a:avLst>
            <a:gd name="adj1" fmla="val 0"/>
            <a:gd name="adj2" fmla="val 54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A652366-4978-4AF0-BC7F-5F1D9C504AA9}">
      <dsp:nvSpPr>
        <dsp:cNvPr id="0" name=""/>
        <dsp:cNvSpPr/>
      </dsp:nvSpPr>
      <dsp:spPr>
        <a:xfrm>
          <a:off x="1511940" y="368940"/>
          <a:ext cx="2462518" cy="2462518"/>
        </a:xfrm>
        <a:prstGeom prst="blockArc">
          <a:avLst>
            <a:gd name="adj1" fmla="val 16200000"/>
            <a:gd name="adj2" fmla="val 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3A1B872-1CDF-4D70-8DC2-2C1319CDAE96}">
      <dsp:nvSpPr>
        <dsp:cNvPr id="0" name=""/>
        <dsp:cNvSpPr/>
      </dsp:nvSpPr>
      <dsp:spPr>
        <a:xfrm>
          <a:off x="2176611" y="1033611"/>
          <a:ext cx="1133177" cy="113317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MX" sz="900" kern="1200"/>
            <a:t>Porque son importantes las instituciones para el desarrollo?</a:t>
          </a:r>
        </a:p>
      </dsp:txBody>
      <dsp:txXfrm>
        <a:off x="2342561" y="1199561"/>
        <a:ext cx="801277" cy="801277"/>
      </dsp:txXfrm>
    </dsp:sp>
    <dsp:sp modelId="{7C0447D5-0E0B-444E-8442-BA00EB3F73BE}">
      <dsp:nvSpPr>
        <dsp:cNvPr id="0" name=""/>
        <dsp:cNvSpPr/>
      </dsp:nvSpPr>
      <dsp:spPr>
        <a:xfrm>
          <a:off x="2346587" y="884"/>
          <a:ext cx="793224" cy="79322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s-MX" sz="600" kern="1200"/>
            <a:t>Le dan certeza a la forma de como se gasta n los dineros publicos.</a:t>
          </a:r>
        </a:p>
      </dsp:txBody>
      <dsp:txXfrm>
        <a:off x="2462752" y="117049"/>
        <a:ext cx="560894" cy="560894"/>
      </dsp:txXfrm>
    </dsp:sp>
    <dsp:sp modelId="{9C19B9DD-FF4E-47ED-BC36-48D34EF0A232}">
      <dsp:nvSpPr>
        <dsp:cNvPr id="0" name=""/>
        <dsp:cNvSpPr/>
      </dsp:nvSpPr>
      <dsp:spPr>
        <a:xfrm>
          <a:off x="3549290" y="1203587"/>
          <a:ext cx="793224" cy="79322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s-MX" sz="600" kern="1200"/>
            <a:t>Porque dan empleo a muchos mexicanos.</a:t>
          </a:r>
        </a:p>
      </dsp:txBody>
      <dsp:txXfrm>
        <a:off x="3665455" y="1319752"/>
        <a:ext cx="560894" cy="560894"/>
      </dsp:txXfrm>
    </dsp:sp>
    <dsp:sp modelId="{2141996E-776E-4A11-86A4-DD6DCA3916FE}">
      <dsp:nvSpPr>
        <dsp:cNvPr id="0" name=""/>
        <dsp:cNvSpPr/>
      </dsp:nvSpPr>
      <dsp:spPr>
        <a:xfrm>
          <a:off x="2346587" y="2406290"/>
          <a:ext cx="793224" cy="79322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s-MX" sz="600" kern="1200"/>
            <a:t>Amplia la competitividad economica  y promueve el crecimiento economico</a:t>
          </a:r>
        </a:p>
      </dsp:txBody>
      <dsp:txXfrm>
        <a:off x="2462752" y="2522455"/>
        <a:ext cx="560894" cy="560894"/>
      </dsp:txXfrm>
    </dsp:sp>
    <dsp:sp modelId="{3B2291BF-6195-483C-89BF-52BBD0ADAADE}">
      <dsp:nvSpPr>
        <dsp:cNvPr id="0" name=""/>
        <dsp:cNvSpPr/>
      </dsp:nvSpPr>
      <dsp:spPr>
        <a:xfrm>
          <a:off x="1143884" y="1203587"/>
          <a:ext cx="793224" cy="79322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s-MX" sz="600" kern="1200"/>
            <a:t>Fortalecer la soberania nacional.</a:t>
          </a:r>
        </a:p>
      </dsp:txBody>
      <dsp:txXfrm>
        <a:off x="1260049" y="1319752"/>
        <a:ext cx="560894" cy="5608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3BC50F-A84C-4F42-B15E-9DD2A0A3C18F}">
      <dsp:nvSpPr>
        <dsp:cNvPr id="0" name=""/>
        <dsp:cNvSpPr/>
      </dsp:nvSpPr>
      <dsp:spPr>
        <a:xfrm>
          <a:off x="0" y="0"/>
          <a:ext cx="5486400" cy="96012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s-MX" sz="1900" kern="1200"/>
            <a:t>Como se pueden enfrentar los problemas de desigualdad resaltados en el contexto contemporaneo?</a:t>
          </a:r>
        </a:p>
      </dsp:txBody>
      <dsp:txXfrm>
        <a:off x="0" y="0"/>
        <a:ext cx="5486400" cy="960120"/>
      </dsp:txXfrm>
    </dsp:sp>
    <dsp:sp modelId="{01DD32BD-C80E-4FBA-ACA0-DF764043B36A}">
      <dsp:nvSpPr>
        <dsp:cNvPr id="0" name=""/>
        <dsp:cNvSpPr/>
      </dsp:nvSpPr>
      <dsp:spPr>
        <a:xfrm>
          <a:off x="2678" y="960120"/>
          <a:ext cx="1827014" cy="20162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MX" sz="1600" kern="1200"/>
            <a:t>1.- Con politicas economicas enfocadas a abatir el rezago economico, como los apoyos productivos a mujeres.</a:t>
          </a:r>
        </a:p>
      </dsp:txBody>
      <dsp:txXfrm>
        <a:off x="2678" y="960120"/>
        <a:ext cx="1827014" cy="2016252"/>
      </dsp:txXfrm>
    </dsp:sp>
    <dsp:sp modelId="{FA36064C-C5E4-420C-B6EF-8643F5FAF0A8}">
      <dsp:nvSpPr>
        <dsp:cNvPr id="0" name=""/>
        <dsp:cNvSpPr/>
      </dsp:nvSpPr>
      <dsp:spPr>
        <a:xfrm>
          <a:off x="1829692" y="960120"/>
          <a:ext cx="1827014" cy="20162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MX" sz="1600" kern="1200"/>
            <a:t>2.- Concientizar a la poblacion mas vulnerable a que sean productivos y autosuficientes.</a:t>
          </a:r>
        </a:p>
      </dsp:txBody>
      <dsp:txXfrm>
        <a:off x="1829692" y="960120"/>
        <a:ext cx="1827014" cy="2016252"/>
      </dsp:txXfrm>
    </dsp:sp>
    <dsp:sp modelId="{409F8424-E4EC-4112-814C-500DEAC40267}">
      <dsp:nvSpPr>
        <dsp:cNvPr id="0" name=""/>
        <dsp:cNvSpPr/>
      </dsp:nvSpPr>
      <dsp:spPr>
        <a:xfrm>
          <a:off x="3656707" y="960120"/>
          <a:ext cx="1827014" cy="20162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MX" sz="1600" kern="1200"/>
            <a:t>3.- la educacion es basica, sin educacion la gente seguira sumida en su mediocridad.</a:t>
          </a:r>
        </a:p>
      </dsp:txBody>
      <dsp:txXfrm>
        <a:off x="3656707" y="960120"/>
        <a:ext cx="1827014" cy="2016252"/>
      </dsp:txXfrm>
    </dsp:sp>
    <dsp:sp modelId="{4C523B3F-1EF1-4DB2-BEBC-79E58FC7C5CA}">
      <dsp:nvSpPr>
        <dsp:cNvPr id="0" name=""/>
        <dsp:cNvSpPr/>
      </dsp:nvSpPr>
      <dsp:spPr>
        <a:xfrm>
          <a:off x="0" y="2976372"/>
          <a:ext cx="5486400" cy="224028"/>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Pages>
  <Words>62</Words>
  <Characters>346</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CPVICT0R</dc:creator>
  <cp:keywords/>
  <dc:description/>
  <cp:lastModifiedBy>CPVICT0R</cp:lastModifiedBy>
  <cp:revision>3</cp:revision>
  <dcterms:created xsi:type="dcterms:W3CDTF">2015-03-27T07:05:00Z</dcterms:created>
  <dcterms:modified xsi:type="dcterms:W3CDTF">2015-03-31T03:30:00Z</dcterms:modified>
</cp:coreProperties>
</file>