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36B" w:rsidRPr="0005336B" w:rsidRDefault="00850EFC" w:rsidP="00850EFC">
      <w:pPr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es-MX"/>
        </w:rPr>
      </w:pP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22923805" wp14:editId="5EF8C5AF">
            <wp:extent cx="6134100" cy="1066800"/>
            <wp:effectExtent l="0" t="0" r="0" b="0"/>
            <wp:docPr id="1" name="Imagen 1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6B" w:rsidRPr="0005336B" w:rsidRDefault="0005336B" w:rsidP="0005336B">
      <w:pPr>
        <w:spacing w:after="0" w:line="360" w:lineRule="auto"/>
        <w:rPr>
          <w:rFonts w:ascii="Arial" w:eastAsia="Times New Roman" w:hAnsi="Arial" w:cs="Arial"/>
          <w:b/>
          <w:color w:val="000000"/>
          <w:lang w:eastAsia="es-MX"/>
        </w:rPr>
      </w:pPr>
    </w:p>
    <w:p w:rsidR="00850EFC" w:rsidRDefault="00850EFC" w:rsidP="00850EFC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05336B" w:rsidRDefault="0005336B" w:rsidP="00850EFC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850EF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MAESTRIA DE ADMINISTRACION Y POLITICAS PÚBLICAS EN LINEA</w:t>
      </w:r>
      <w:r w:rsidR="007266B2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.</w:t>
      </w:r>
    </w:p>
    <w:p w:rsidR="00850EFC" w:rsidRPr="00850EFC" w:rsidRDefault="00850EFC" w:rsidP="00850EFC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05336B" w:rsidRPr="0005336B" w:rsidRDefault="0005336B" w:rsidP="0005336B">
      <w:pPr>
        <w:spacing w:after="0" w:line="360" w:lineRule="auto"/>
        <w:rPr>
          <w:rFonts w:ascii="Arial" w:eastAsia="Times New Roman" w:hAnsi="Arial" w:cs="Arial"/>
          <w:b/>
          <w:color w:val="000000"/>
          <w:lang w:eastAsia="es-MX"/>
        </w:rPr>
      </w:pPr>
    </w:p>
    <w:p w:rsidR="0005336B" w:rsidRDefault="0005336B" w:rsidP="0005336B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850EF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NOMBRE DEL ALUMNO: VICTOR HUGO DIAZ DOMINGUEZ</w:t>
      </w:r>
      <w:r w:rsidR="007266B2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.</w:t>
      </w:r>
      <w:r w:rsidRPr="00850EF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850EFC" w:rsidRPr="00850EFC" w:rsidRDefault="00850EFC" w:rsidP="0005336B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05336B" w:rsidRPr="00850EFC" w:rsidRDefault="0005336B" w:rsidP="0005336B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05336B" w:rsidRPr="00850EFC" w:rsidRDefault="0005336B" w:rsidP="0005336B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850EF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MATERIA: PLANEACION ESTRATEGICA</w:t>
      </w:r>
      <w:r w:rsidR="007266B2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.</w:t>
      </w:r>
      <w:r w:rsidRPr="00850EF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850EFC" w:rsidRDefault="00850EFC" w:rsidP="0005336B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05336B" w:rsidRPr="00850EFC" w:rsidRDefault="0005336B" w:rsidP="0005336B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850EF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CATEDRATICO: DR.ANTONIO PEREZ GOMEZ</w:t>
      </w:r>
      <w:r w:rsidR="007266B2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.</w:t>
      </w:r>
      <w:r w:rsidRPr="00850EF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850EFC" w:rsidRDefault="00850EFC" w:rsidP="0005336B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05336B" w:rsidRPr="00850EFC" w:rsidRDefault="0005336B" w:rsidP="0005336B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850EF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ACTIVIDAD </w:t>
      </w:r>
      <w:r w:rsidR="008C574B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3</w:t>
      </w:r>
      <w:r w:rsidRPr="00850EF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: </w:t>
      </w:r>
      <w:r w:rsidR="008C574B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DISEÑO DE ESCENARIO</w:t>
      </w:r>
      <w:r w:rsidRPr="00850EF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:</w:t>
      </w:r>
    </w:p>
    <w:p w:rsidR="00850EFC" w:rsidRDefault="00850EFC" w:rsidP="0005336B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ab/>
      </w:r>
    </w:p>
    <w:p w:rsidR="00850EFC" w:rsidRDefault="00850EFC" w:rsidP="0005336B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05336B" w:rsidRDefault="0005336B" w:rsidP="00850EFC">
      <w:pPr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850EF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“</w:t>
      </w:r>
      <w:r w:rsidR="008C574B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DISEÑO DE ESCENARIO PROYECTADO A 5 AÑOS 2016 – 202</w:t>
      </w:r>
      <w:r w:rsidR="00CB2019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0</w:t>
      </w:r>
      <w:r w:rsidR="008C574B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DEL</w:t>
      </w:r>
      <w:r w:rsidR="00CB2019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AREA DE FONDOS FEDERALES, DEL </w:t>
      </w:r>
      <w:r w:rsidR="008C574B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AYUNTAMIENTO DE OXCHUC, CHIAPAS</w:t>
      </w:r>
      <w:r w:rsidRPr="00850EF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”</w:t>
      </w:r>
    </w:p>
    <w:p w:rsidR="00850EFC" w:rsidRDefault="00850EFC" w:rsidP="00850EFC">
      <w:pPr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850EFC" w:rsidRDefault="00850EFC" w:rsidP="00850EFC">
      <w:pPr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850EFC" w:rsidRDefault="00850EFC" w:rsidP="00850EFC">
      <w:pPr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850EFC" w:rsidRDefault="00850EFC" w:rsidP="00850EFC">
      <w:pPr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850EFC" w:rsidRDefault="00850EFC" w:rsidP="00850EFC">
      <w:pPr>
        <w:spacing w:after="0" w:line="36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TUXTLA GUTIERREZ, CHIAPAS. ABRIL 1</w:t>
      </w:r>
      <w:r w:rsidR="00DE7A92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8</w:t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DEL 2015. </w:t>
      </w:r>
    </w:p>
    <w:p w:rsidR="00DE7A92" w:rsidRDefault="00DE7A92" w:rsidP="00DE7A92"/>
    <w:p w:rsidR="008C574B" w:rsidRDefault="0011762D" w:rsidP="00DE7A92"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5EF7AECB" wp14:editId="5EF9877F">
            <wp:simplePos x="0" y="0"/>
            <wp:positionH relativeFrom="column">
              <wp:posOffset>4328795</wp:posOffset>
            </wp:positionH>
            <wp:positionV relativeFrom="paragraph">
              <wp:posOffset>0</wp:posOffset>
            </wp:positionV>
            <wp:extent cx="2038350" cy="6858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1762D" w:rsidRDefault="0011762D" w:rsidP="00DE7A92"/>
    <w:p w:rsidR="0011762D" w:rsidRDefault="0011762D" w:rsidP="00DE7A92"/>
    <w:p w:rsidR="0011762D" w:rsidRDefault="0011762D" w:rsidP="00DE7A92"/>
    <w:p w:rsidR="00CB2019" w:rsidRDefault="00CB2019" w:rsidP="007758BF">
      <w:pPr>
        <w:jc w:val="both"/>
        <w:rPr>
          <w:rFonts w:ascii="Arial" w:hAnsi="Arial" w:cs="Arial"/>
        </w:rPr>
      </w:pPr>
      <w:r w:rsidRPr="00CB2019">
        <w:rPr>
          <w:rFonts w:ascii="Arial" w:hAnsi="Arial" w:cs="Arial"/>
        </w:rPr>
        <w:t>Como encargado de fondos Federales del Ayuntamiento de Oxchuc, Chiapas</w:t>
      </w:r>
      <w:r>
        <w:rPr>
          <w:rFonts w:ascii="Arial" w:hAnsi="Arial" w:cs="Arial"/>
        </w:rPr>
        <w:t xml:space="preserve">, he observado que quizás por estrategia del gobierno Federal, ( priista ) desconcentro el manejo de muchos fondos al no pasarlos a los gobernadores, y ponerlos a disposición de los presidentes municipales, o ayuntamientos, al grado que en la actualidad se da el sub-ejercicio o peor </w:t>
      </w:r>
      <w:r w:rsidR="007758BF">
        <w:rPr>
          <w:rFonts w:ascii="Arial" w:hAnsi="Arial" w:cs="Arial"/>
        </w:rPr>
        <w:t>aún</w:t>
      </w:r>
      <w:r>
        <w:rPr>
          <w:rFonts w:ascii="Arial" w:hAnsi="Arial" w:cs="Arial"/>
        </w:rPr>
        <w:t xml:space="preserve"> hay muchos ayuntamientos que ignoran que hay recursos que pueden utilizar, y ahí entra en operación un buen administrador que este bien informado de los recursos a los que puede tener acceso su ayuntamiento.</w:t>
      </w:r>
    </w:p>
    <w:p w:rsidR="0011762D" w:rsidRPr="00CB2019" w:rsidRDefault="00CB2019" w:rsidP="007758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caso concreto del Ayuntamiento de Oxchuc, </w:t>
      </w:r>
      <w:r w:rsidR="007758BF">
        <w:rPr>
          <w:rFonts w:ascii="Arial" w:hAnsi="Arial" w:cs="Arial"/>
        </w:rPr>
        <w:t>por ser zona Indígena marginada y que está dentro del programa “campaña contra el hambre” se están viendo más recursos que en otras administraciones.</w:t>
      </w:r>
      <w:r w:rsidRPr="00CB2019">
        <w:rPr>
          <w:rFonts w:ascii="Arial" w:hAnsi="Arial" w:cs="Arial"/>
        </w:rPr>
        <w:t xml:space="preserve"> </w:t>
      </w:r>
    </w:p>
    <w:p w:rsidR="0011762D" w:rsidRPr="007758BF" w:rsidRDefault="007758BF" w:rsidP="00DE7A92">
      <w:pPr>
        <w:rPr>
          <w:rFonts w:ascii="Arial" w:hAnsi="Arial" w:cs="Arial"/>
        </w:rPr>
      </w:pPr>
      <w:r w:rsidRPr="007758BF">
        <w:rPr>
          <w:rFonts w:ascii="Arial" w:hAnsi="Arial" w:cs="Arial"/>
        </w:rPr>
        <w:t>La proyección que presento queda de la siguiente manera:</w:t>
      </w:r>
    </w:p>
    <w:p w:rsidR="0011762D" w:rsidRDefault="0011762D" w:rsidP="00DE7A92"/>
    <w:p w:rsidR="0011762D" w:rsidRDefault="0011762D" w:rsidP="00DE7A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6"/>
        <w:gridCol w:w="1672"/>
        <w:gridCol w:w="1523"/>
        <w:gridCol w:w="1744"/>
        <w:gridCol w:w="1334"/>
        <w:gridCol w:w="1055"/>
        <w:gridCol w:w="1360"/>
      </w:tblGrid>
      <w:tr w:rsidR="0011762D" w:rsidTr="00CB2019">
        <w:tc>
          <w:tcPr>
            <w:tcW w:w="706" w:type="dxa"/>
            <w:shd w:val="clear" w:color="auto" w:fill="A8D08D" w:themeFill="accent6" w:themeFillTint="99"/>
          </w:tcPr>
          <w:p w:rsidR="0011762D" w:rsidRPr="0011762D" w:rsidRDefault="0011762D" w:rsidP="00DE7A92">
            <w:pPr>
              <w:rPr>
                <w:rFonts w:ascii="Arial" w:hAnsi="Arial" w:cs="Arial"/>
                <w:b/>
                <w:sz w:val="14"/>
              </w:rPr>
            </w:pPr>
            <w:r w:rsidRPr="0011762D">
              <w:rPr>
                <w:rFonts w:ascii="Arial" w:hAnsi="Arial" w:cs="Arial"/>
                <w:b/>
                <w:sz w:val="14"/>
              </w:rPr>
              <w:t>AÑO</w:t>
            </w:r>
          </w:p>
        </w:tc>
        <w:tc>
          <w:tcPr>
            <w:tcW w:w="8688" w:type="dxa"/>
            <w:gridSpan w:val="6"/>
            <w:shd w:val="clear" w:color="auto" w:fill="A8D08D" w:themeFill="accent6" w:themeFillTint="99"/>
          </w:tcPr>
          <w:p w:rsidR="0011762D" w:rsidRPr="0011762D" w:rsidRDefault="00CB2019" w:rsidP="0011762D">
            <w:pPr>
              <w:jc w:val="center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 xml:space="preserve">MACRO - </w:t>
            </w:r>
            <w:r w:rsidR="0011762D" w:rsidRPr="0011762D">
              <w:rPr>
                <w:rFonts w:ascii="Arial" w:hAnsi="Arial" w:cs="Arial"/>
                <w:b/>
                <w:sz w:val="14"/>
              </w:rPr>
              <w:t>VARIABLES</w:t>
            </w:r>
          </w:p>
        </w:tc>
      </w:tr>
      <w:tr w:rsidR="0011762D" w:rsidTr="00CB2019">
        <w:tc>
          <w:tcPr>
            <w:tcW w:w="706" w:type="dxa"/>
          </w:tcPr>
          <w:p w:rsidR="0011762D" w:rsidRPr="0011762D" w:rsidRDefault="0011762D" w:rsidP="0011762D">
            <w:pPr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672" w:type="dxa"/>
            <w:shd w:val="clear" w:color="auto" w:fill="A8D08D" w:themeFill="accent6" w:themeFillTint="99"/>
          </w:tcPr>
          <w:p w:rsidR="0011762D" w:rsidRPr="0011762D" w:rsidRDefault="0011762D" w:rsidP="0011762D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11762D">
              <w:rPr>
                <w:rFonts w:ascii="Arial" w:hAnsi="Arial" w:cs="Arial"/>
                <w:b/>
                <w:sz w:val="14"/>
              </w:rPr>
              <w:t>EPIDEMOLOGICAS</w:t>
            </w:r>
          </w:p>
        </w:tc>
        <w:tc>
          <w:tcPr>
            <w:tcW w:w="1523" w:type="dxa"/>
            <w:shd w:val="clear" w:color="auto" w:fill="A8D08D" w:themeFill="accent6" w:themeFillTint="99"/>
          </w:tcPr>
          <w:p w:rsidR="0011762D" w:rsidRPr="0011762D" w:rsidRDefault="0011762D" w:rsidP="0011762D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11762D">
              <w:rPr>
                <w:rFonts w:ascii="Arial" w:hAnsi="Arial" w:cs="Arial"/>
                <w:b/>
                <w:sz w:val="14"/>
              </w:rPr>
              <w:t>DEMOGRAFICAS</w:t>
            </w:r>
          </w:p>
        </w:tc>
        <w:tc>
          <w:tcPr>
            <w:tcW w:w="1744" w:type="dxa"/>
            <w:shd w:val="clear" w:color="auto" w:fill="A8D08D" w:themeFill="accent6" w:themeFillTint="99"/>
          </w:tcPr>
          <w:p w:rsidR="0011762D" w:rsidRPr="0011762D" w:rsidRDefault="0011762D" w:rsidP="0011762D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11762D">
              <w:rPr>
                <w:rFonts w:ascii="Arial" w:hAnsi="Arial" w:cs="Arial"/>
                <w:b/>
                <w:sz w:val="14"/>
              </w:rPr>
              <w:t>SOCIOCULTURALES</w:t>
            </w:r>
          </w:p>
        </w:tc>
        <w:tc>
          <w:tcPr>
            <w:tcW w:w="1334" w:type="dxa"/>
            <w:shd w:val="clear" w:color="auto" w:fill="A8D08D" w:themeFill="accent6" w:themeFillTint="99"/>
          </w:tcPr>
          <w:p w:rsidR="0011762D" w:rsidRPr="0011762D" w:rsidRDefault="0011762D" w:rsidP="0011762D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11762D">
              <w:rPr>
                <w:rFonts w:ascii="Arial" w:hAnsi="Arial" w:cs="Arial"/>
                <w:b/>
                <w:sz w:val="14"/>
              </w:rPr>
              <w:t>ECONOMICAS</w:t>
            </w:r>
          </w:p>
        </w:tc>
        <w:tc>
          <w:tcPr>
            <w:tcW w:w="1055" w:type="dxa"/>
            <w:shd w:val="clear" w:color="auto" w:fill="A8D08D" w:themeFill="accent6" w:themeFillTint="99"/>
          </w:tcPr>
          <w:p w:rsidR="0011762D" w:rsidRPr="0011762D" w:rsidRDefault="0011762D" w:rsidP="0011762D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11762D">
              <w:rPr>
                <w:rFonts w:ascii="Arial" w:hAnsi="Arial" w:cs="Arial"/>
                <w:b/>
                <w:sz w:val="14"/>
              </w:rPr>
              <w:t>POLITICAS</w:t>
            </w:r>
          </w:p>
        </w:tc>
        <w:tc>
          <w:tcPr>
            <w:tcW w:w="1360" w:type="dxa"/>
            <w:shd w:val="clear" w:color="auto" w:fill="A8D08D" w:themeFill="accent6" w:themeFillTint="99"/>
          </w:tcPr>
          <w:p w:rsidR="0011762D" w:rsidRPr="0011762D" w:rsidRDefault="0011762D" w:rsidP="0011762D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11762D">
              <w:rPr>
                <w:rFonts w:ascii="Arial" w:hAnsi="Arial" w:cs="Arial"/>
                <w:b/>
                <w:sz w:val="14"/>
              </w:rPr>
              <w:t>TECNOLOGICAS Y AMBIENTALES</w:t>
            </w:r>
          </w:p>
        </w:tc>
      </w:tr>
      <w:tr w:rsidR="0011762D" w:rsidTr="0011762D">
        <w:tc>
          <w:tcPr>
            <w:tcW w:w="706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  <w:r w:rsidRPr="0011762D">
              <w:rPr>
                <w:rFonts w:ascii="Arial" w:hAnsi="Arial" w:cs="Arial"/>
                <w:b/>
                <w:sz w:val="14"/>
              </w:rPr>
              <w:t>2016</w:t>
            </w:r>
          </w:p>
        </w:tc>
        <w:tc>
          <w:tcPr>
            <w:tcW w:w="1672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523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744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334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055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360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11762D" w:rsidTr="0011762D">
        <w:tc>
          <w:tcPr>
            <w:tcW w:w="706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  <w:r w:rsidRPr="0011762D">
              <w:rPr>
                <w:rFonts w:ascii="Arial" w:hAnsi="Arial" w:cs="Arial"/>
                <w:b/>
                <w:sz w:val="14"/>
              </w:rPr>
              <w:t>2017</w:t>
            </w:r>
          </w:p>
        </w:tc>
        <w:tc>
          <w:tcPr>
            <w:tcW w:w="1672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523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744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334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055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360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11762D" w:rsidTr="0011762D">
        <w:tc>
          <w:tcPr>
            <w:tcW w:w="706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  <w:r w:rsidRPr="0011762D">
              <w:rPr>
                <w:rFonts w:ascii="Arial" w:hAnsi="Arial" w:cs="Arial"/>
                <w:b/>
                <w:sz w:val="14"/>
              </w:rPr>
              <w:t>2018</w:t>
            </w:r>
          </w:p>
        </w:tc>
        <w:tc>
          <w:tcPr>
            <w:tcW w:w="1672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523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744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334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055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360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11762D" w:rsidTr="0011762D">
        <w:tc>
          <w:tcPr>
            <w:tcW w:w="706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  <w:r w:rsidRPr="0011762D">
              <w:rPr>
                <w:rFonts w:ascii="Arial" w:hAnsi="Arial" w:cs="Arial"/>
                <w:b/>
                <w:sz w:val="14"/>
              </w:rPr>
              <w:t>2019</w:t>
            </w:r>
          </w:p>
        </w:tc>
        <w:tc>
          <w:tcPr>
            <w:tcW w:w="1672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523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744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334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055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360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11762D" w:rsidTr="0011762D">
        <w:tc>
          <w:tcPr>
            <w:tcW w:w="706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  <w:r w:rsidRPr="0011762D">
              <w:rPr>
                <w:rFonts w:ascii="Arial" w:hAnsi="Arial" w:cs="Arial"/>
                <w:b/>
                <w:sz w:val="14"/>
              </w:rPr>
              <w:t>2020</w:t>
            </w:r>
          </w:p>
        </w:tc>
        <w:tc>
          <w:tcPr>
            <w:tcW w:w="1672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523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744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334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055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360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11762D" w:rsidTr="0011762D">
        <w:tc>
          <w:tcPr>
            <w:tcW w:w="706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672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523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744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334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055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360" w:type="dxa"/>
          </w:tcPr>
          <w:p w:rsidR="0011762D" w:rsidRPr="0011762D" w:rsidRDefault="0011762D" w:rsidP="0011762D">
            <w:pPr>
              <w:rPr>
                <w:rFonts w:ascii="Arial" w:hAnsi="Arial" w:cs="Arial"/>
                <w:b/>
                <w:sz w:val="14"/>
              </w:rPr>
            </w:pPr>
          </w:p>
        </w:tc>
      </w:tr>
    </w:tbl>
    <w:p w:rsidR="0011762D" w:rsidRDefault="0011762D" w:rsidP="00DE7A92"/>
    <w:p w:rsidR="0011762D" w:rsidRDefault="0011762D" w:rsidP="00DE7A92"/>
    <w:p w:rsidR="0011762D" w:rsidRDefault="0011762D" w:rsidP="00DE7A92"/>
    <w:p w:rsidR="0011762D" w:rsidRDefault="0011762D" w:rsidP="00DE7A92"/>
    <w:p w:rsidR="0011762D" w:rsidRDefault="0011762D" w:rsidP="00DE7A92"/>
    <w:p w:rsidR="0011762D" w:rsidRDefault="0011762D" w:rsidP="00DE7A92"/>
    <w:p w:rsidR="008C574B" w:rsidRPr="008C574B" w:rsidRDefault="008C574B" w:rsidP="00DE7A92">
      <w:pPr>
        <w:rPr>
          <w:rFonts w:ascii="Arial" w:hAnsi="Arial" w:cs="Arial"/>
        </w:rPr>
      </w:pPr>
    </w:p>
    <w:sectPr w:rsidR="008C574B" w:rsidRPr="008C574B" w:rsidSect="0005336B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30130"/>
    <w:multiLevelType w:val="multilevel"/>
    <w:tmpl w:val="835E1B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B620D5"/>
    <w:multiLevelType w:val="multilevel"/>
    <w:tmpl w:val="7656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4C"/>
    <w:rsid w:val="0002539F"/>
    <w:rsid w:val="0005336B"/>
    <w:rsid w:val="0011762D"/>
    <w:rsid w:val="001A5B32"/>
    <w:rsid w:val="0020061A"/>
    <w:rsid w:val="003D1A62"/>
    <w:rsid w:val="00423624"/>
    <w:rsid w:val="00430E68"/>
    <w:rsid w:val="004C02E0"/>
    <w:rsid w:val="007266B2"/>
    <w:rsid w:val="00764801"/>
    <w:rsid w:val="007758BF"/>
    <w:rsid w:val="0077680C"/>
    <w:rsid w:val="0083094B"/>
    <w:rsid w:val="00850EFC"/>
    <w:rsid w:val="00873A4C"/>
    <w:rsid w:val="008C574B"/>
    <w:rsid w:val="00932118"/>
    <w:rsid w:val="00937BE6"/>
    <w:rsid w:val="00B5106A"/>
    <w:rsid w:val="00B82B37"/>
    <w:rsid w:val="00CA4727"/>
    <w:rsid w:val="00CB2019"/>
    <w:rsid w:val="00DD0AAC"/>
    <w:rsid w:val="00DE7A92"/>
    <w:rsid w:val="00E127C4"/>
    <w:rsid w:val="00FC3996"/>
    <w:rsid w:val="00FF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6DC73-7BF1-4D86-94BB-E627278F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73A4C"/>
  </w:style>
  <w:style w:type="character" w:styleId="Hipervnculo">
    <w:name w:val="Hyperlink"/>
    <w:basedOn w:val="Fuentedeprrafopredeter"/>
    <w:uiPriority w:val="99"/>
    <w:semiHidden/>
    <w:unhideWhenUsed/>
    <w:rsid w:val="00873A4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236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17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CPVICT0R</cp:lastModifiedBy>
  <cp:revision>4</cp:revision>
  <dcterms:created xsi:type="dcterms:W3CDTF">2015-04-19T04:07:00Z</dcterms:created>
  <dcterms:modified xsi:type="dcterms:W3CDTF">2015-04-19T04:34:00Z</dcterms:modified>
</cp:coreProperties>
</file>