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458" w:rsidRDefault="00F87458"/>
    <w:p w:rsidR="00E4514D" w:rsidRDefault="00E4514D"/>
    <w:p w:rsidR="00E4514D" w:rsidRDefault="00E4514D"/>
    <w:p w:rsidR="00E4514D" w:rsidRPr="00E4514D" w:rsidRDefault="00E4514D" w:rsidP="00E4514D">
      <w:pPr>
        <w:rPr>
          <w:b/>
          <w:sz w:val="32"/>
        </w:rPr>
      </w:pPr>
      <w:r w:rsidRPr="00E4514D">
        <w:rPr>
          <w:b/>
          <w:sz w:val="32"/>
        </w:rPr>
        <w:t>MAESTRIA EN ADMINISTRACION Y POLITICAS PÚBLICAS</w:t>
      </w:r>
    </w:p>
    <w:p w:rsidR="00E4514D" w:rsidRDefault="00E4514D" w:rsidP="00E4514D">
      <w:pPr>
        <w:rPr>
          <w:b/>
          <w:sz w:val="32"/>
        </w:rPr>
      </w:pPr>
      <w:bookmarkStart w:id="0" w:name="_GoBack"/>
      <w:bookmarkEnd w:id="0"/>
    </w:p>
    <w:p w:rsidR="00E4514D" w:rsidRDefault="00E4514D" w:rsidP="00E4514D">
      <w:pPr>
        <w:rPr>
          <w:b/>
          <w:sz w:val="32"/>
        </w:rPr>
      </w:pPr>
    </w:p>
    <w:p w:rsidR="00E4514D" w:rsidRDefault="00E4514D" w:rsidP="00E4514D">
      <w:pPr>
        <w:rPr>
          <w:b/>
          <w:sz w:val="32"/>
        </w:rPr>
      </w:pPr>
    </w:p>
    <w:p w:rsidR="00E4514D" w:rsidRDefault="00E4514D" w:rsidP="00E4514D">
      <w:pPr>
        <w:rPr>
          <w:b/>
          <w:sz w:val="32"/>
        </w:rPr>
      </w:pPr>
      <w:r>
        <w:rPr>
          <w:b/>
          <w:sz w:val="32"/>
        </w:rPr>
        <w:t>MATERIA: PLANEACIÓN ESTRATEGICA</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Default="00E4514D" w:rsidP="00E4514D">
      <w:pPr>
        <w:rPr>
          <w:b/>
          <w:sz w:val="32"/>
        </w:rPr>
      </w:pPr>
      <w:r>
        <w:rPr>
          <w:b/>
          <w:sz w:val="32"/>
        </w:rPr>
        <w:t>ALUMNO: BERNARDO NURIASMU RAMOS</w:t>
      </w:r>
    </w:p>
    <w:p w:rsidR="00E4514D" w:rsidRDefault="00E4514D" w:rsidP="00E4514D">
      <w:pPr>
        <w:rPr>
          <w:b/>
          <w:sz w:val="32"/>
        </w:rPr>
      </w:pPr>
    </w:p>
    <w:p w:rsidR="00E4514D" w:rsidRDefault="00E4514D" w:rsidP="00E4514D">
      <w:pPr>
        <w:rPr>
          <w:b/>
          <w:sz w:val="32"/>
        </w:rPr>
      </w:pPr>
    </w:p>
    <w:p w:rsidR="00E4514D" w:rsidRDefault="00E4514D" w:rsidP="00E4514D">
      <w:pPr>
        <w:rPr>
          <w:b/>
          <w:sz w:val="32"/>
        </w:rPr>
      </w:pPr>
    </w:p>
    <w:p w:rsidR="00E4514D" w:rsidRDefault="0022638A" w:rsidP="00E4514D">
      <w:pPr>
        <w:rPr>
          <w:b/>
          <w:sz w:val="32"/>
          <w:u w:val="single"/>
        </w:rPr>
      </w:pPr>
      <w:r>
        <w:rPr>
          <w:b/>
          <w:sz w:val="32"/>
          <w:u w:val="single"/>
        </w:rPr>
        <w:t>TAREA No. 4</w:t>
      </w:r>
    </w:p>
    <w:p w:rsidR="00E4514D" w:rsidRDefault="00E4514D" w:rsidP="00E4514D">
      <w:pPr>
        <w:rPr>
          <w:b/>
          <w:sz w:val="32"/>
          <w:u w:val="single"/>
        </w:rPr>
      </w:pPr>
    </w:p>
    <w:p w:rsidR="00E4514D" w:rsidRDefault="00E4514D" w:rsidP="00E4514D">
      <w:pPr>
        <w:rPr>
          <w:b/>
          <w:sz w:val="32"/>
          <w:u w:val="single"/>
        </w:rPr>
      </w:pPr>
    </w:p>
    <w:p w:rsidR="00E4514D" w:rsidRDefault="00E4514D" w:rsidP="00E4514D">
      <w:pPr>
        <w:rPr>
          <w:b/>
          <w:sz w:val="32"/>
          <w:u w:val="single"/>
        </w:rPr>
      </w:pPr>
    </w:p>
    <w:p w:rsidR="00E4514D" w:rsidRDefault="00E4514D" w:rsidP="00E4514D">
      <w:pPr>
        <w:rPr>
          <w:b/>
          <w:sz w:val="32"/>
          <w:u w:val="single"/>
        </w:rPr>
      </w:pPr>
    </w:p>
    <w:p w:rsidR="00FA367C" w:rsidRDefault="00FA367C" w:rsidP="003132CB">
      <w:pPr>
        <w:shd w:val="clear" w:color="auto" w:fill="FFFFFF"/>
        <w:spacing w:before="100" w:beforeAutospacing="1" w:after="100" w:afterAutospacing="1" w:line="360" w:lineRule="auto"/>
        <w:jc w:val="both"/>
        <w:rPr>
          <w:rFonts w:ascii="Arial" w:hAnsi="Arial" w:cs="Arial"/>
        </w:rPr>
      </w:pPr>
    </w:p>
    <w:p w:rsidR="00FA367C" w:rsidRPr="00B747C8" w:rsidRDefault="00164D7D" w:rsidP="003132CB">
      <w:pPr>
        <w:shd w:val="clear" w:color="auto" w:fill="FFFFFF"/>
        <w:spacing w:before="100" w:beforeAutospacing="1" w:after="100" w:afterAutospacing="1" w:line="360" w:lineRule="auto"/>
        <w:ind w:firstLine="708"/>
        <w:jc w:val="both"/>
        <w:rPr>
          <w:rFonts w:ascii="Arial" w:hAnsi="Arial" w:cs="Arial"/>
        </w:rPr>
      </w:pPr>
      <w:r w:rsidRPr="00B747C8">
        <w:rPr>
          <w:rFonts w:ascii="Arial" w:hAnsi="Arial" w:cs="Arial"/>
        </w:rPr>
        <w:t xml:space="preserve">En la lectura trata de como los factores externos a una organización pueden de alguna u otra manera cambiar el funcionamiento interno de un grupo o grupos que tienen un cierto objetivo a un bien común. </w:t>
      </w:r>
      <w:r w:rsidR="0007769E" w:rsidRPr="00B747C8">
        <w:rPr>
          <w:rFonts w:ascii="Arial" w:hAnsi="Arial" w:cs="Arial"/>
        </w:rPr>
        <w:t>Llámese</w:t>
      </w:r>
      <w:r w:rsidRPr="00B747C8">
        <w:rPr>
          <w:rFonts w:ascii="Arial" w:hAnsi="Arial" w:cs="Arial"/>
        </w:rPr>
        <w:t xml:space="preserve"> por: factor ambiental, oportunidades y amenazas externas, elementos o factores directos o indirectos,</w:t>
      </w:r>
      <w:r w:rsidR="0007769E" w:rsidRPr="00B747C8">
        <w:rPr>
          <w:rFonts w:ascii="Arial" w:hAnsi="Arial" w:cs="Arial"/>
        </w:rPr>
        <w:t xml:space="preserve"> etc.,</w:t>
      </w:r>
      <w:r w:rsidRPr="00B747C8">
        <w:rPr>
          <w:rFonts w:ascii="Arial" w:hAnsi="Arial" w:cs="Arial"/>
        </w:rPr>
        <w:t xml:space="preserve"> tal y como dice la lectura el ambiente cambia tan rápidamente que obliga a </w:t>
      </w:r>
      <w:r w:rsidR="0007769E" w:rsidRPr="00B747C8">
        <w:rPr>
          <w:rFonts w:ascii="Arial" w:hAnsi="Arial" w:cs="Arial"/>
        </w:rPr>
        <w:t xml:space="preserve">las organizaciones a </w:t>
      </w:r>
      <w:r w:rsidRPr="00B747C8">
        <w:rPr>
          <w:rFonts w:ascii="Arial" w:hAnsi="Arial" w:cs="Arial"/>
        </w:rPr>
        <w:t>ser proactiva</w:t>
      </w:r>
      <w:r w:rsidR="0007769E" w:rsidRPr="00B747C8">
        <w:rPr>
          <w:rFonts w:ascii="Arial" w:hAnsi="Arial" w:cs="Arial"/>
        </w:rPr>
        <w:t>s más</w:t>
      </w:r>
      <w:r w:rsidRPr="00B747C8">
        <w:rPr>
          <w:rFonts w:ascii="Arial" w:hAnsi="Arial" w:cs="Arial"/>
        </w:rPr>
        <w:t xml:space="preserve"> que reactiva</w:t>
      </w:r>
      <w:r w:rsidR="0007769E" w:rsidRPr="00B747C8">
        <w:rPr>
          <w:rFonts w:ascii="Arial" w:hAnsi="Arial" w:cs="Arial"/>
        </w:rPr>
        <w:t xml:space="preserve">s, si bien es cierto una organización muy bien fundamentada necesita ser inyectado recursos externos (si se habla de dinero o de cualquier otro tipo de recurso), si se habla de apoyos como despensas, por citar algún ejemplo, se necesita tal recurso para apoyar a otros grupos o personas, entonces el </w:t>
      </w:r>
      <w:r w:rsidR="007E0F90" w:rsidRPr="00B747C8">
        <w:rPr>
          <w:rFonts w:ascii="Arial" w:hAnsi="Arial" w:cs="Arial"/>
        </w:rPr>
        <w:t>proveedor</w:t>
      </w:r>
      <w:r w:rsidR="0007769E" w:rsidRPr="00B747C8">
        <w:rPr>
          <w:rFonts w:ascii="Arial" w:hAnsi="Arial" w:cs="Arial"/>
        </w:rPr>
        <w:t xml:space="preserve"> debe realizar su trabajo de lo contrario cualquier cambio en la acción se viene abajo el proyecto</w:t>
      </w:r>
      <w:r w:rsidR="007E0F90" w:rsidRPr="00B747C8">
        <w:rPr>
          <w:rFonts w:ascii="Arial" w:hAnsi="Arial" w:cs="Arial"/>
        </w:rPr>
        <w:t xml:space="preserve"> planeado y es allí donde se queda mal con los grupos o personas que no llegan a su destino.</w:t>
      </w:r>
    </w:p>
    <w:p w:rsidR="007E0F90" w:rsidRPr="00B747C8" w:rsidRDefault="007E0F90" w:rsidP="003132CB">
      <w:pPr>
        <w:shd w:val="clear" w:color="auto" w:fill="FFFFFF"/>
        <w:spacing w:before="100" w:beforeAutospacing="1" w:after="100" w:afterAutospacing="1" w:line="360" w:lineRule="auto"/>
        <w:ind w:firstLine="708"/>
        <w:jc w:val="both"/>
        <w:rPr>
          <w:rFonts w:ascii="Arial" w:hAnsi="Arial" w:cs="Arial"/>
        </w:rPr>
      </w:pPr>
      <w:r w:rsidRPr="00B747C8">
        <w:rPr>
          <w:rFonts w:ascii="Arial" w:hAnsi="Arial" w:cs="Arial"/>
        </w:rPr>
        <w:t xml:space="preserve">Algunas empresas desaparecen por no poder competir contra las empresas de gobierno, por citar algún ejemplo como el caso de tiendas grandes ya sean extranjeras o nacionales, las tiendas más pequeñas no pueden competir con esas que tienen una  magnitud extensa porque el capital contable no les da, entonces van en bancarrota hasta que desaparecen. Entonces </w:t>
      </w:r>
      <w:r w:rsidR="00B747C8" w:rsidRPr="00B747C8">
        <w:rPr>
          <w:rFonts w:ascii="Arial" w:hAnsi="Arial" w:cs="Arial"/>
        </w:rPr>
        <w:t>se habla de una amenaza, donde el factor externo influye de modo muy significativo donde y que recae en un ambiente de  aspecto de mercado y competencia.</w:t>
      </w:r>
    </w:p>
    <w:p w:rsidR="003132CB" w:rsidRDefault="00B747C8" w:rsidP="003132CB">
      <w:pPr>
        <w:shd w:val="clear" w:color="auto" w:fill="FFFFFF"/>
        <w:spacing w:before="100" w:beforeAutospacing="1" w:after="100" w:afterAutospacing="1" w:line="360" w:lineRule="auto"/>
        <w:ind w:firstLine="708"/>
        <w:jc w:val="both"/>
        <w:rPr>
          <w:rFonts w:ascii="Arial" w:hAnsi="Arial" w:cs="Arial"/>
        </w:rPr>
      </w:pPr>
      <w:r w:rsidRPr="00B747C8">
        <w:rPr>
          <w:rFonts w:ascii="Arial" w:hAnsi="Arial" w:cs="Arial"/>
        </w:rPr>
        <w:t>Otro factor externo son las oportunidades como menciona la lectura, si se habla de la tienda mencionada anteriormente, puede que no exista tanta competencia y que  las diferencias entre tienda y tienda no sean tan abismales, entonces se crea otro ambien</w:t>
      </w:r>
      <w:r w:rsidR="003132CB">
        <w:rPr>
          <w:rFonts w:ascii="Arial" w:hAnsi="Arial" w:cs="Arial"/>
        </w:rPr>
        <w:t>te externo y los beneficios es mucho mejor a este grupo u organización.</w:t>
      </w:r>
    </w:p>
    <w:p w:rsidR="003132CB" w:rsidRDefault="003132CB" w:rsidP="003132CB">
      <w:pPr>
        <w:shd w:val="clear" w:color="auto" w:fill="FFFFFF"/>
        <w:spacing w:before="100" w:beforeAutospacing="1" w:after="100" w:afterAutospacing="1" w:line="360" w:lineRule="auto"/>
        <w:ind w:firstLine="708"/>
        <w:jc w:val="both"/>
        <w:rPr>
          <w:rFonts w:ascii="Arial" w:hAnsi="Arial" w:cs="Arial"/>
        </w:rPr>
      </w:pPr>
      <w:r>
        <w:rPr>
          <w:rFonts w:ascii="Arial" w:hAnsi="Arial" w:cs="Arial"/>
        </w:rPr>
        <w:t xml:space="preserve">En el departamento que laboro, puedo aplicar el mensaje de la lectura en, que si los recursos no llegan en tiempo y forma, además de la cantidad que siempre llega cada año para la realización de las obras civiles, me refiero al monto anual convenido con el gobierno federal que el ayuntamiento recibe por medio del FISM (Fondo de Infraestructura Social Municipal) y que las comunidades son beneficiadas con dicho recurso. Por citar un ejemplo, si el dinero llegara a faltar en un determinado año, </w:t>
      </w:r>
      <w:r w:rsidR="0022638A">
        <w:rPr>
          <w:rFonts w:ascii="Arial" w:hAnsi="Arial" w:cs="Arial"/>
        </w:rPr>
        <w:t>las comunidades se revelan en contra del funcionario público, cuando realmente es un factor externo el que interviene en esa acción. Es ahí donde un factor externo cambia la forma de trabajo de la organización.</w:t>
      </w:r>
    </w:p>
    <w:sectPr w:rsidR="003132CB" w:rsidSect="003132CB">
      <w:headerReference w:type="default" r:id="rId7"/>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254E" w:rsidRDefault="007E254E" w:rsidP="00E4514D">
      <w:pPr>
        <w:spacing w:after="0" w:line="240" w:lineRule="auto"/>
      </w:pPr>
      <w:r>
        <w:separator/>
      </w:r>
    </w:p>
  </w:endnote>
  <w:endnote w:type="continuationSeparator" w:id="0">
    <w:p w:rsidR="007E254E" w:rsidRDefault="007E254E" w:rsidP="00E4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254E" w:rsidRDefault="007E254E" w:rsidP="00E4514D">
      <w:pPr>
        <w:spacing w:after="0" w:line="240" w:lineRule="auto"/>
      </w:pPr>
      <w:r>
        <w:separator/>
      </w:r>
    </w:p>
  </w:footnote>
  <w:footnote w:type="continuationSeparator" w:id="0">
    <w:p w:rsidR="007E254E" w:rsidRDefault="007E254E" w:rsidP="00E451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514D" w:rsidRDefault="00E4514D">
    <w:pPr>
      <w:pStyle w:val="Encabezado"/>
    </w:pPr>
    <w:r>
      <w:rPr>
        <w:noProof/>
        <w:lang w:eastAsia="es-MX"/>
      </w:rPr>
      <w:drawing>
        <wp:inline distT="0" distB="0" distL="0" distR="0" wp14:anchorId="31758A5D" wp14:editId="0549F239">
          <wp:extent cx="1962150" cy="732536"/>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21-300x112.png"/>
                  <pic:cNvPicPr/>
                </pic:nvPicPr>
                <pic:blipFill>
                  <a:blip r:embed="rId1">
                    <a:extLst>
                      <a:ext uri="{28A0092B-C50C-407E-A947-70E740481C1C}">
                        <a14:useLocalDpi xmlns:a14="http://schemas.microsoft.com/office/drawing/2010/main" val="0"/>
                      </a:ext>
                    </a:extLst>
                  </a:blip>
                  <a:stretch>
                    <a:fillRect/>
                  </a:stretch>
                </pic:blipFill>
                <pic:spPr>
                  <a:xfrm>
                    <a:off x="0" y="0"/>
                    <a:ext cx="1962150" cy="7325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14160"/>
    <w:multiLevelType w:val="multilevel"/>
    <w:tmpl w:val="6D0CD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787866"/>
    <w:multiLevelType w:val="multilevel"/>
    <w:tmpl w:val="6D78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C170589"/>
    <w:multiLevelType w:val="multilevel"/>
    <w:tmpl w:val="F67C9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14D"/>
    <w:rsid w:val="0007095F"/>
    <w:rsid w:val="0007769E"/>
    <w:rsid w:val="000951C0"/>
    <w:rsid w:val="00164D7D"/>
    <w:rsid w:val="0022638A"/>
    <w:rsid w:val="003132CB"/>
    <w:rsid w:val="003D7FE3"/>
    <w:rsid w:val="00495E85"/>
    <w:rsid w:val="00716378"/>
    <w:rsid w:val="007E0F90"/>
    <w:rsid w:val="007E254E"/>
    <w:rsid w:val="0091695D"/>
    <w:rsid w:val="009344F6"/>
    <w:rsid w:val="00B747C8"/>
    <w:rsid w:val="00DF3958"/>
    <w:rsid w:val="00E4514D"/>
    <w:rsid w:val="00F87458"/>
    <w:rsid w:val="00F95C4B"/>
    <w:rsid w:val="00FA36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C3E7D1B-2755-43FC-914B-1D376ACD6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4514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514D"/>
    <w:rPr>
      <w:b/>
      <w:bCs/>
    </w:rPr>
  </w:style>
  <w:style w:type="paragraph" w:styleId="Encabezado">
    <w:name w:val="header"/>
    <w:basedOn w:val="Normal"/>
    <w:link w:val="EncabezadoCar"/>
    <w:uiPriority w:val="99"/>
    <w:unhideWhenUsed/>
    <w:rsid w:val="00E4514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4514D"/>
  </w:style>
  <w:style w:type="paragraph" w:styleId="Piedepgina">
    <w:name w:val="footer"/>
    <w:basedOn w:val="Normal"/>
    <w:link w:val="PiedepginaCar"/>
    <w:uiPriority w:val="99"/>
    <w:unhideWhenUsed/>
    <w:rsid w:val="00E4514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4514D"/>
  </w:style>
  <w:style w:type="paragraph" w:styleId="Textodeglobo">
    <w:name w:val="Balloon Text"/>
    <w:basedOn w:val="Normal"/>
    <w:link w:val="TextodegloboCar"/>
    <w:uiPriority w:val="99"/>
    <w:semiHidden/>
    <w:unhideWhenUsed/>
    <w:rsid w:val="00E451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51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605258">
      <w:bodyDiv w:val="1"/>
      <w:marLeft w:val="0"/>
      <w:marRight w:val="0"/>
      <w:marTop w:val="0"/>
      <w:marBottom w:val="0"/>
      <w:divBdr>
        <w:top w:val="none" w:sz="0" w:space="0" w:color="auto"/>
        <w:left w:val="none" w:sz="0" w:space="0" w:color="auto"/>
        <w:bottom w:val="none" w:sz="0" w:space="0" w:color="auto"/>
        <w:right w:val="none" w:sz="0" w:space="0" w:color="auto"/>
      </w:divBdr>
      <w:divsChild>
        <w:div w:id="420370186">
          <w:marLeft w:val="0"/>
          <w:marRight w:val="0"/>
          <w:marTop w:val="0"/>
          <w:marBottom w:val="0"/>
          <w:divBdr>
            <w:top w:val="none" w:sz="0" w:space="0" w:color="auto"/>
            <w:left w:val="none" w:sz="0" w:space="0" w:color="auto"/>
            <w:bottom w:val="none" w:sz="0" w:space="0" w:color="auto"/>
            <w:right w:val="none" w:sz="0" w:space="0" w:color="auto"/>
          </w:divBdr>
          <w:divsChild>
            <w:div w:id="565917947">
              <w:marLeft w:val="0"/>
              <w:marRight w:val="0"/>
              <w:marTop w:val="0"/>
              <w:marBottom w:val="0"/>
              <w:divBdr>
                <w:top w:val="none" w:sz="0" w:space="0" w:color="auto"/>
                <w:left w:val="none" w:sz="0" w:space="0" w:color="auto"/>
                <w:bottom w:val="none" w:sz="0" w:space="0" w:color="auto"/>
                <w:right w:val="none" w:sz="0" w:space="0" w:color="auto"/>
              </w:divBdr>
              <w:divsChild>
                <w:div w:id="427847488">
                  <w:marLeft w:val="0"/>
                  <w:marRight w:val="0"/>
                  <w:marTop w:val="0"/>
                  <w:marBottom w:val="0"/>
                  <w:divBdr>
                    <w:top w:val="none" w:sz="0" w:space="0" w:color="auto"/>
                    <w:left w:val="none" w:sz="0" w:space="0" w:color="auto"/>
                    <w:bottom w:val="none" w:sz="0" w:space="0" w:color="auto"/>
                    <w:right w:val="none" w:sz="0" w:space="0" w:color="auto"/>
                  </w:divBdr>
                  <w:divsChild>
                    <w:div w:id="924148186">
                      <w:marLeft w:val="0"/>
                      <w:marRight w:val="0"/>
                      <w:marTop w:val="0"/>
                      <w:marBottom w:val="0"/>
                      <w:divBdr>
                        <w:top w:val="single" w:sz="6" w:space="8" w:color="FFFFFF"/>
                        <w:left w:val="single" w:sz="6" w:space="8" w:color="DBDBDB"/>
                        <w:bottom w:val="single" w:sz="6" w:space="8" w:color="DBDBDB"/>
                        <w:right w:val="single" w:sz="6" w:space="8" w:color="DBDBDB"/>
                      </w:divBdr>
                      <w:divsChild>
                        <w:div w:id="1642035336">
                          <w:marLeft w:val="0"/>
                          <w:marRight w:val="0"/>
                          <w:marTop w:val="0"/>
                          <w:marBottom w:val="0"/>
                          <w:divBdr>
                            <w:top w:val="none" w:sz="0" w:space="0" w:color="auto"/>
                            <w:left w:val="none" w:sz="0" w:space="0" w:color="auto"/>
                            <w:bottom w:val="dotted" w:sz="6" w:space="8" w:color="CCCCCC"/>
                            <w:right w:val="none" w:sz="0" w:space="0" w:color="auto"/>
                          </w:divBdr>
                        </w:div>
                        <w:div w:id="757796606">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627850742">
      <w:bodyDiv w:val="1"/>
      <w:marLeft w:val="0"/>
      <w:marRight w:val="0"/>
      <w:marTop w:val="0"/>
      <w:marBottom w:val="0"/>
      <w:divBdr>
        <w:top w:val="none" w:sz="0" w:space="0" w:color="auto"/>
        <w:left w:val="none" w:sz="0" w:space="0" w:color="auto"/>
        <w:bottom w:val="none" w:sz="0" w:space="0" w:color="auto"/>
        <w:right w:val="none" w:sz="0" w:space="0" w:color="auto"/>
      </w:divBdr>
      <w:divsChild>
        <w:div w:id="1930503223">
          <w:marLeft w:val="0"/>
          <w:marRight w:val="0"/>
          <w:marTop w:val="0"/>
          <w:marBottom w:val="0"/>
          <w:divBdr>
            <w:top w:val="none" w:sz="0" w:space="0" w:color="auto"/>
            <w:left w:val="none" w:sz="0" w:space="0" w:color="auto"/>
            <w:bottom w:val="none" w:sz="0" w:space="0" w:color="auto"/>
            <w:right w:val="none" w:sz="0" w:space="0" w:color="auto"/>
          </w:divBdr>
          <w:divsChild>
            <w:div w:id="490869054">
              <w:marLeft w:val="0"/>
              <w:marRight w:val="0"/>
              <w:marTop w:val="0"/>
              <w:marBottom w:val="0"/>
              <w:divBdr>
                <w:top w:val="none" w:sz="0" w:space="0" w:color="auto"/>
                <w:left w:val="none" w:sz="0" w:space="0" w:color="auto"/>
                <w:bottom w:val="none" w:sz="0" w:space="0" w:color="auto"/>
                <w:right w:val="none" w:sz="0" w:space="0" w:color="auto"/>
              </w:divBdr>
              <w:divsChild>
                <w:div w:id="1113094573">
                  <w:marLeft w:val="0"/>
                  <w:marRight w:val="0"/>
                  <w:marTop w:val="0"/>
                  <w:marBottom w:val="0"/>
                  <w:divBdr>
                    <w:top w:val="none" w:sz="0" w:space="0" w:color="auto"/>
                    <w:left w:val="none" w:sz="0" w:space="0" w:color="auto"/>
                    <w:bottom w:val="none" w:sz="0" w:space="0" w:color="auto"/>
                    <w:right w:val="none" w:sz="0" w:space="0" w:color="auto"/>
                  </w:divBdr>
                  <w:divsChild>
                    <w:div w:id="813835652">
                      <w:marLeft w:val="0"/>
                      <w:marRight w:val="0"/>
                      <w:marTop w:val="0"/>
                      <w:marBottom w:val="0"/>
                      <w:divBdr>
                        <w:top w:val="single" w:sz="6" w:space="8" w:color="FFFFFF"/>
                        <w:left w:val="single" w:sz="6" w:space="8" w:color="DBDBDB"/>
                        <w:bottom w:val="single" w:sz="6" w:space="8" w:color="DBDBDB"/>
                        <w:right w:val="single" w:sz="6" w:space="8" w:color="DBDBDB"/>
                      </w:divBdr>
                      <w:divsChild>
                        <w:div w:id="1582830597">
                          <w:marLeft w:val="0"/>
                          <w:marRight w:val="0"/>
                          <w:marTop w:val="0"/>
                          <w:marBottom w:val="0"/>
                          <w:divBdr>
                            <w:top w:val="none" w:sz="0" w:space="0" w:color="auto"/>
                            <w:left w:val="none" w:sz="0" w:space="0" w:color="auto"/>
                            <w:bottom w:val="dotted" w:sz="6" w:space="8" w:color="CCCCCC"/>
                            <w:right w:val="none" w:sz="0" w:space="0" w:color="auto"/>
                          </w:divBdr>
                        </w:div>
                        <w:div w:id="17677665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2049254100">
      <w:bodyDiv w:val="1"/>
      <w:marLeft w:val="0"/>
      <w:marRight w:val="0"/>
      <w:marTop w:val="0"/>
      <w:marBottom w:val="0"/>
      <w:divBdr>
        <w:top w:val="none" w:sz="0" w:space="0" w:color="auto"/>
        <w:left w:val="none" w:sz="0" w:space="0" w:color="auto"/>
        <w:bottom w:val="none" w:sz="0" w:space="0" w:color="auto"/>
        <w:right w:val="none" w:sz="0" w:space="0" w:color="auto"/>
      </w:divBdr>
      <w:divsChild>
        <w:div w:id="647711646">
          <w:marLeft w:val="0"/>
          <w:marRight w:val="0"/>
          <w:marTop w:val="0"/>
          <w:marBottom w:val="0"/>
          <w:divBdr>
            <w:top w:val="none" w:sz="0" w:space="0" w:color="auto"/>
            <w:left w:val="none" w:sz="0" w:space="0" w:color="auto"/>
            <w:bottom w:val="none" w:sz="0" w:space="0" w:color="auto"/>
            <w:right w:val="none" w:sz="0" w:space="0" w:color="auto"/>
          </w:divBdr>
          <w:divsChild>
            <w:div w:id="1089348154">
              <w:marLeft w:val="0"/>
              <w:marRight w:val="0"/>
              <w:marTop w:val="0"/>
              <w:marBottom w:val="0"/>
              <w:divBdr>
                <w:top w:val="none" w:sz="0" w:space="0" w:color="auto"/>
                <w:left w:val="none" w:sz="0" w:space="0" w:color="auto"/>
                <w:bottom w:val="none" w:sz="0" w:space="0" w:color="auto"/>
                <w:right w:val="none" w:sz="0" w:space="0" w:color="auto"/>
              </w:divBdr>
              <w:divsChild>
                <w:div w:id="490370014">
                  <w:marLeft w:val="0"/>
                  <w:marRight w:val="0"/>
                  <w:marTop w:val="0"/>
                  <w:marBottom w:val="0"/>
                  <w:divBdr>
                    <w:top w:val="none" w:sz="0" w:space="0" w:color="auto"/>
                    <w:left w:val="none" w:sz="0" w:space="0" w:color="auto"/>
                    <w:bottom w:val="none" w:sz="0" w:space="0" w:color="auto"/>
                    <w:right w:val="none" w:sz="0" w:space="0" w:color="auto"/>
                  </w:divBdr>
                  <w:divsChild>
                    <w:div w:id="1695573166">
                      <w:marLeft w:val="0"/>
                      <w:marRight w:val="0"/>
                      <w:marTop w:val="0"/>
                      <w:marBottom w:val="0"/>
                      <w:divBdr>
                        <w:top w:val="single" w:sz="6" w:space="8" w:color="FFFFFF"/>
                        <w:left w:val="single" w:sz="6" w:space="8" w:color="DBDBDB"/>
                        <w:bottom w:val="single" w:sz="6" w:space="8" w:color="DBDBDB"/>
                        <w:right w:val="single" w:sz="6" w:space="8" w:color="DBDBDB"/>
                      </w:divBdr>
                      <w:divsChild>
                        <w:div w:id="974718318">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TotalTime>
  <Pages>2</Pages>
  <Words>404</Words>
  <Characters>2226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N@VEG@NET</dc:creator>
  <cp:lastModifiedBy>Ing Nayo</cp:lastModifiedBy>
  <cp:revision>4</cp:revision>
  <dcterms:created xsi:type="dcterms:W3CDTF">2015-04-19T01:37:00Z</dcterms:created>
  <dcterms:modified xsi:type="dcterms:W3CDTF">2015-04-19T04:33:00Z</dcterms:modified>
</cp:coreProperties>
</file>