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19" w:rsidRDefault="001A1119" w:rsidP="001A10ED">
      <w:pPr>
        <w:jc w:val="center"/>
        <w:rPr>
          <w:rFonts w:ascii="Arial" w:eastAsia="Times New Roman" w:hAnsi="Arial" w:cs="Arial"/>
          <w:b/>
          <w:bCs/>
          <w:color w:val="222222"/>
          <w:sz w:val="40"/>
          <w:szCs w:val="40"/>
          <w:lang w:eastAsia="es-MX"/>
        </w:rPr>
      </w:pPr>
    </w:p>
    <w:p w:rsidR="001A10ED" w:rsidRDefault="001A10ED" w:rsidP="001A10ED">
      <w:pPr>
        <w:jc w:val="center"/>
        <w:rPr>
          <w:rFonts w:ascii="Arial" w:eastAsia="Times New Roman" w:hAnsi="Arial" w:cs="Arial"/>
          <w:b/>
          <w:bCs/>
          <w:color w:val="222222"/>
          <w:sz w:val="40"/>
          <w:szCs w:val="40"/>
          <w:lang w:eastAsia="es-MX"/>
        </w:rPr>
      </w:pPr>
      <w:r w:rsidRPr="001A1119">
        <w:rPr>
          <w:rFonts w:ascii="Arial" w:eastAsia="Times New Roman" w:hAnsi="Arial" w:cs="Arial"/>
          <w:b/>
          <w:bCs/>
          <w:color w:val="222222"/>
          <w:sz w:val="40"/>
          <w:szCs w:val="40"/>
          <w:lang w:eastAsia="es-MX"/>
        </w:rPr>
        <w:t>INSTITUTO DE ADMINISTRACIÓN PUBLICA DEL ESTADO DE CHIAPAS, A.C.</w:t>
      </w:r>
    </w:p>
    <w:p w:rsidR="001A1119" w:rsidRDefault="001A1119" w:rsidP="001A10ED">
      <w:pPr>
        <w:jc w:val="center"/>
        <w:rPr>
          <w:rFonts w:ascii="Arial" w:eastAsia="Times New Roman" w:hAnsi="Arial" w:cs="Arial"/>
          <w:b/>
          <w:bCs/>
          <w:color w:val="222222"/>
          <w:sz w:val="40"/>
          <w:szCs w:val="40"/>
          <w:lang w:eastAsia="es-MX"/>
        </w:rPr>
      </w:pPr>
    </w:p>
    <w:p w:rsidR="001A1119" w:rsidRPr="001A1119" w:rsidRDefault="001A1119" w:rsidP="001A10ED">
      <w:pPr>
        <w:jc w:val="center"/>
        <w:rPr>
          <w:rFonts w:ascii="Arial" w:eastAsia="Times New Roman" w:hAnsi="Arial" w:cs="Arial"/>
          <w:b/>
          <w:bCs/>
          <w:color w:val="222222"/>
          <w:sz w:val="40"/>
          <w:szCs w:val="40"/>
          <w:lang w:eastAsia="es-MX"/>
        </w:rPr>
      </w:pPr>
      <w:r>
        <w:rPr>
          <w:rFonts w:ascii="Arial" w:eastAsia="Times New Roman" w:hAnsi="Arial" w:cs="Arial"/>
          <w:b/>
          <w:bCs/>
          <w:color w:val="222222"/>
          <w:sz w:val="40"/>
          <w:szCs w:val="40"/>
          <w:lang w:eastAsia="es-MX"/>
        </w:rPr>
        <w:t>Maestría en Administración y Políticas Públ</w:t>
      </w:r>
      <w:bookmarkStart w:id="0" w:name="_GoBack"/>
      <w:bookmarkEnd w:id="0"/>
      <w:r>
        <w:rPr>
          <w:rFonts w:ascii="Arial" w:eastAsia="Times New Roman" w:hAnsi="Arial" w:cs="Arial"/>
          <w:b/>
          <w:bCs/>
          <w:color w:val="222222"/>
          <w:sz w:val="40"/>
          <w:szCs w:val="40"/>
          <w:lang w:eastAsia="es-MX"/>
        </w:rPr>
        <w:t>icas</w:t>
      </w: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1A10ED" w:rsidRDefault="006E0E7E" w:rsidP="006E0E7E">
      <w:pPr>
        <w:rPr>
          <w:lang w:eastAsia="es-MX"/>
        </w:rPr>
      </w:pPr>
      <w:r>
        <w:rPr>
          <w:lang w:eastAsia="es-MX"/>
        </w:rPr>
        <w:t xml:space="preserve"> </w:t>
      </w:r>
    </w:p>
    <w:p w:rsidR="00062733" w:rsidRPr="00062733" w:rsidRDefault="00AE5F80" w:rsidP="001A1119">
      <w:pPr>
        <w:jc w:val="center"/>
        <w:rPr>
          <w:rFonts w:ascii="Arial" w:eastAsia="Times New Roman" w:hAnsi="Arial" w:cs="Arial"/>
          <w:b/>
          <w:bCs/>
          <w:color w:val="222222"/>
          <w:sz w:val="48"/>
          <w:szCs w:val="48"/>
          <w:lang w:eastAsia="es-MX"/>
        </w:rPr>
      </w:pPr>
      <w:r w:rsidRPr="00062733">
        <w:rPr>
          <w:rFonts w:ascii="Arial" w:eastAsia="Times New Roman" w:hAnsi="Arial" w:cs="Arial"/>
          <w:b/>
          <w:bCs/>
          <w:color w:val="222222"/>
          <w:sz w:val="48"/>
          <w:szCs w:val="48"/>
          <w:lang w:eastAsia="es-MX"/>
        </w:rPr>
        <w:t xml:space="preserve">Evaluación </w:t>
      </w:r>
      <w:r w:rsidR="001A1119" w:rsidRPr="00062733">
        <w:rPr>
          <w:rFonts w:ascii="Arial" w:eastAsia="Times New Roman" w:hAnsi="Arial" w:cs="Arial"/>
          <w:b/>
          <w:bCs/>
          <w:color w:val="222222"/>
          <w:sz w:val="48"/>
          <w:szCs w:val="48"/>
          <w:lang w:eastAsia="es-MX"/>
        </w:rPr>
        <w:t>de</w:t>
      </w:r>
      <w:r w:rsidR="008505B7" w:rsidRPr="00062733">
        <w:rPr>
          <w:rFonts w:ascii="Arial" w:eastAsia="Times New Roman" w:hAnsi="Arial" w:cs="Arial"/>
          <w:b/>
          <w:bCs/>
          <w:color w:val="222222"/>
          <w:sz w:val="48"/>
          <w:szCs w:val="48"/>
          <w:lang w:eastAsia="es-MX"/>
        </w:rPr>
        <w:t>l Impacto</w:t>
      </w:r>
      <w:r w:rsidR="00062733" w:rsidRPr="00062733">
        <w:rPr>
          <w:rFonts w:ascii="Arial" w:eastAsia="Times New Roman" w:hAnsi="Arial" w:cs="Arial"/>
          <w:b/>
          <w:bCs/>
          <w:color w:val="222222"/>
          <w:sz w:val="48"/>
          <w:szCs w:val="48"/>
          <w:lang w:eastAsia="es-MX"/>
        </w:rPr>
        <w:t xml:space="preserve"> </w:t>
      </w:r>
    </w:p>
    <w:p w:rsidR="006E0E7E" w:rsidRPr="00062733" w:rsidRDefault="00062733" w:rsidP="001A1119">
      <w:pPr>
        <w:jc w:val="center"/>
        <w:rPr>
          <w:rFonts w:ascii="Arial" w:eastAsia="Times New Roman" w:hAnsi="Arial" w:cs="Arial"/>
          <w:b/>
          <w:bCs/>
          <w:color w:val="222222"/>
          <w:sz w:val="48"/>
          <w:szCs w:val="48"/>
          <w:lang w:eastAsia="es-MX"/>
        </w:rPr>
      </w:pPr>
      <w:proofErr w:type="spellStart"/>
      <w:r w:rsidRPr="00062733">
        <w:rPr>
          <w:rFonts w:ascii="Arial" w:eastAsia="Times New Roman" w:hAnsi="Arial" w:cs="Arial"/>
          <w:b/>
          <w:bCs/>
          <w:color w:val="222222"/>
          <w:sz w:val="48"/>
          <w:szCs w:val="48"/>
          <w:lang w:eastAsia="es-MX"/>
        </w:rPr>
        <w:t>ExAnte</w:t>
      </w:r>
      <w:proofErr w:type="spellEnd"/>
      <w:r w:rsidRPr="00062733">
        <w:rPr>
          <w:rFonts w:ascii="Arial" w:eastAsia="Times New Roman" w:hAnsi="Arial" w:cs="Arial"/>
          <w:b/>
          <w:bCs/>
          <w:color w:val="222222"/>
          <w:sz w:val="48"/>
          <w:szCs w:val="48"/>
          <w:lang w:eastAsia="es-MX"/>
        </w:rPr>
        <w:t xml:space="preserve"> y </w:t>
      </w:r>
      <w:proofErr w:type="spellStart"/>
      <w:r w:rsidRPr="00062733">
        <w:rPr>
          <w:rFonts w:ascii="Arial" w:eastAsia="Times New Roman" w:hAnsi="Arial" w:cs="Arial"/>
          <w:b/>
          <w:bCs/>
          <w:color w:val="222222"/>
          <w:sz w:val="48"/>
          <w:szCs w:val="48"/>
          <w:lang w:eastAsia="es-MX"/>
        </w:rPr>
        <w:t>ExPost</w:t>
      </w:r>
      <w:proofErr w:type="spellEnd"/>
    </w:p>
    <w:p w:rsidR="00B44443" w:rsidRPr="00B44443" w:rsidRDefault="0005734E" w:rsidP="00B44443">
      <w:pPr>
        <w:jc w:val="center"/>
        <w:rPr>
          <w:rFonts w:ascii="Arial" w:eastAsia="Times New Roman" w:hAnsi="Arial" w:cs="Arial"/>
          <w:b/>
          <w:bCs/>
          <w:i/>
          <w:color w:val="222222"/>
          <w:sz w:val="32"/>
          <w:szCs w:val="32"/>
          <w:lang w:eastAsia="es-MX"/>
        </w:rPr>
      </w:pPr>
      <w:r>
        <w:rPr>
          <w:rFonts w:ascii="Arial" w:eastAsia="Times New Roman" w:hAnsi="Arial" w:cs="Arial"/>
          <w:b/>
          <w:bCs/>
          <w:i/>
          <w:color w:val="222222"/>
          <w:sz w:val="32"/>
          <w:szCs w:val="32"/>
          <w:lang w:eastAsia="es-MX"/>
        </w:rPr>
        <w:t xml:space="preserve"> </w:t>
      </w:r>
      <w:r w:rsidR="00B44443" w:rsidRPr="00B44443">
        <w:rPr>
          <w:rFonts w:ascii="Arial" w:eastAsia="Times New Roman" w:hAnsi="Arial" w:cs="Arial"/>
          <w:b/>
          <w:bCs/>
          <w:i/>
          <w:color w:val="222222"/>
          <w:sz w:val="32"/>
          <w:szCs w:val="32"/>
          <w:lang w:eastAsia="es-MX"/>
        </w:rPr>
        <w:t xml:space="preserve">Hugo Navarro </w:t>
      </w:r>
    </w:p>
    <w:p w:rsidR="00B44443" w:rsidRPr="00B44443" w:rsidRDefault="00B44443" w:rsidP="00B44443">
      <w:pPr>
        <w:jc w:val="center"/>
        <w:rPr>
          <w:rFonts w:ascii="Arial" w:eastAsia="Times New Roman" w:hAnsi="Arial" w:cs="Arial"/>
          <w:b/>
          <w:bCs/>
          <w:i/>
          <w:color w:val="222222"/>
          <w:sz w:val="32"/>
          <w:szCs w:val="32"/>
          <w:lang w:eastAsia="es-MX"/>
        </w:rPr>
      </w:pPr>
      <w:r w:rsidRPr="00B44443">
        <w:rPr>
          <w:rFonts w:ascii="Arial" w:eastAsia="Times New Roman" w:hAnsi="Arial" w:cs="Arial"/>
          <w:b/>
          <w:bCs/>
          <w:i/>
          <w:color w:val="222222"/>
          <w:sz w:val="32"/>
          <w:szCs w:val="32"/>
          <w:lang w:eastAsia="es-MX"/>
        </w:rPr>
        <w:t xml:space="preserve">Katiuska King </w:t>
      </w:r>
    </w:p>
    <w:p w:rsidR="00B44443" w:rsidRPr="00B44443" w:rsidRDefault="00B44443" w:rsidP="00B44443">
      <w:pPr>
        <w:jc w:val="center"/>
        <w:rPr>
          <w:rFonts w:ascii="Arial" w:eastAsia="Times New Roman" w:hAnsi="Arial" w:cs="Arial"/>
          <w:b/>
          <w:bCs/>
          <w:i/>
          <w:color w:val="222222"/>
          <w:sz w:val="32"/>
          <w:szCs w:val="32"/>
          <w:lang w:eastAsia="es-MX"/>
        </w:rPr>
      </w:pPr>
      <w:r w:rsidRPr="00B44443">
        <w:rPr>
          <w:rFonts w:ascii="Arial" w:eastAsia="Times New Roman" w:hAnsi="Arial" w:cs="Arial"/>
          <w:b/>
          <w:bCs/>
          <w:i/>
          <w:color w:val="222222"/>
          <w:sz w:val="32"/>
          <w:szCs w:val="32"/>
          <w:lang w:eastAsia="es-MX"/>
        </w:rPr>
        <w:t xml:space="preserve">Edgar Ortegón </w:t>
      </w:r>
    </w:p>
    <w:p w:rsidR="00134563" w:rsidRPr="00134563" w:rsidRDefault="00B44443" w:rsidP="00B44443">
      <w:pPr>
        <w:jc w:val="center"/>
        <w:rPr>
          <w:rFonts w:ascii="Arial" w:eastAsia="Times New Roman" w:hAnsi="Arial" w:cs="Arial"/>
          <w:b/>
          <w:bCs/>
          <w:i/>
          <w:color w:val="222222"/>
          <w:sz w:val="32"/>
          <w:szCs w:val="32"/>
          <w:lang w:eastAsia="es-MX"/>
        </w:rPr>
      </w:pPr>
      <w:r w:rsidRPr="00B44443">
        <w:rPr>
          <w:rFonts w:ascii="Arial" w:eastAsia="Times New Roman" w:hAnsi="Arial" w:cs="Arial"/>
          <w:b/>
          <w:bCs/>
          <w:i/>
          <w:color w:val="222222"/>
          <w:sz w:val="32"/>
          <w:szCs w:val="32"/>
          <w:lang w:eastAsia="es-MX"/>
        </w:rPr>
        <w:t>Juan Francisco Pacheco</w:t>
      </w:r>
    </w:p>
    <w:p w:rsidR="001A10ED" w:rsidRDefault="001A10ED"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1A10ED" w:rsidRDefault="001A1119"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Dra. Hilda María Jiménez Acevedo</w:t>
      </w:r>
    </w:p>
    <w:p w:rsidR="001A1119" w:rsidRDefault="001A1119" w:rsidP="001A10ED">
      <w:pPr>
        <w:jc w:val="center"/>
        <w:rPr>
          <w:rFonts w:ascii="Arial" w:eastAsia="Times New Roman" w:hAnsi="Arial" w:cs="Arial"/>
          <w:b/>
          <w:bCs/>
          <w:color w:val="222222"/>
          <w:sz w:val="32"/>
          <w:szCs w:val="36"/>
          <w:lang w:eastAsia="es-MX"/>
        </w:rPr>
      </w:pPr>
    </w:p>
    <w:p w:rsidR="001A1119" w:rsidRDefault="001A1119" w:rsidP="001A10ED">
      <w:pPr>
        <w:jc w:val="center"/>
        <w:rPr>
          <w:rFonts w:ascii="Arial" w:eastAsia="Times New Roman" w:hAnsi="Arial" w:cs="Arial"/>
          <w:b/>
          <w:bCs/>
          <w:color w:val="222222"/>
          <w:sz w:val="32"/>
          <w:szCs w:val="32"/>
          <w:lang w:eastAsia="es-MX"/>
        </w:rPr>
      </w:pPr>
      <w:r w:rsidRPr="00C62E2F">
        <w:rPr>
          <w:rFonts w:ascii="Arial" w:eastAsia="Times New Roman" w:hAnsi="Arial" w:cs="Arial"/>
          <w:b/>
          <w:bCs/>
          <w:color w:val="222222"/>
          <w:sz w:val="32"/>
          <w:szCs w:val="36"/>
          <w:lang w:eastAsia="es-MX"/>
        </w:rPr>
        <w:t>Sandra Luz Carvajal Magaña</w:t>
      </w:r>
    </w:p>
    <w:p w:rsidR="001A1119" w:rsidRDefault="008505B7" w:rsidP="001A10ED">
      <w:pPr>
        <w:jc w:val="center"/>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Mayo 21</w:t>
      </w:r>
      <w:r w:rsidR="001A1119" w:rsidRPr="00255E0B">
        <w:rPr>
          <w:rFonts w:ascii="Arial" w:eastAsia="Times New Roman" w:hAnsi="Arial" w:cs="Arial"/>
          <w:bCs/>
          <w:color w:val="222222"/>
          <w:sz w:val="24"/>
          <w:szCs w:val="24"/>
          <w:lang w:eastAsia="es-MX"/>
        </w:rPr>
        <w:t>, 2016.</w:t>
      </w:r>
    </w:p>
    <w:p w:rsidR="002B4ED8" w:rsidRDefault="002B4ED8" w:rsidP="001A10ED">
      <w:pPr>
        <w:jc w:val="center"/>
        <w:rPr>
          <w:rFonts w:ascii="Arial" w:eastAsia="Times New Roman" w:hAnsi="Arial" w:cs="Arial"/>
          <w:bCs/>
          <w:color w:val="222222"/>
          <w:sz w:val="24"/>
          <w:szCs w:val="24"/>
          <w:lang w:eastAsia="es-MX"/>
        </w:rPr>
      </w:pPr>
    </w:p>
    <w:p w:rsidR="002B4ED8" w:rsidRDefault="002B4ED8" w:rsidP="001A10ED">
      <w:pPr>
        <w:jc w:val="center"/>
        <w:rPr>
          <w:rFonts w:ascii="Arial" w:eastAsia="Times New Roman" w:hAnsi="Arial" w:cs="Arial"/>
          <w:bCs/>
          <w:color w:val="222222"/>
          <w:sz w:val="24"/>
          <w:szCs w:val="24"/>
          <w:lang w:eastAsia="es-MX"/>
        </w:rPr>
      </w:pPr>
    </w:p>
    <w:p w:rsidR="001D5896" w:rsidRDefault="001D5896" w:rsidP="00130624">
      <w:pPr>
        <w:pStyle w:val="NormalWeb"/>
        <w:shd w:val="clear" w:color="auto" w:fill="FFFFFF"/>
        <w:spacing w:line="300" w:lineRule="atLeast"/>
        <w:rPr>
          <w:rFonts w:ascii="Arial" w:hAnsi="Arial" w:cs="Arial"/>
          <w:color w:val="222222"/>
          <w:sz w:val="18"/>
          <w:szCs w:val="18"/>
        </w:rPr>
      </w:pPr>
      <w:r>
        <w:rPr>
          <w:rFonts w:ascii="Arial" w:hAnsi="Arial" w:cs="Arial"/>
          <w:color w:val="222222"/>
          <w:sz w:val="18"/>
          <w:szCs w:val="18"/>
        </w:rPr>
        <w:t> </w:t>
      </w:r>
    </w:p>
    <w:p w:rsidR="008505B7" w:rsidRDefault="008505B7" w:rsidP="008505B7">
      <w:pPr>
        <w:spacing w:line="300" w:lineRule="atLeast"/>
        <w:rPr>
          <w:rFonts w:ascii="Arial" w:hAnsi="Arial" w:cs="Arial"/>
          <w:color w:val="222222"/>
          <w:sz w:val="18"/>
          <w:szCs w:val="18"/>
        </w:rPr>
      </w:pPr>
    </w:p>
    <w:p w:rsidR="00BC6C35" w:rsidRDefault="00794412" w:rsidP="00B62D30">
      <w:pPr>
        <w:jc w:val="center"/>
        <w:rPr>
          <w:rFonts w:ascii="Arial" w:eastAsia="Times New Roman" w:hAnsi="Arial" w:cs="Arial"/>
          <w:b/>
          <w:bCs/>
          <w:color w:val="222222"/>
          <w:sz w:val="32"/>
          <w:szCs w:val="32"/>
          <w:lang w:eastAsia="es-MX"/>
        </w:rPr>
      </w:pPr>
      <w:r>
        <w:rPr>
          <w:rFonts w:ascii="Arial" w:eastAsia="Times New Roman" w:hAnsi="Arial" w:cs="Arial"/>
          <w:b/>
          <w:bCs/>
          <w:color w:val="222222"/>
          <w:sz w:val="32"/>
          <w:szCs w:val="32"/>
          <w:lang w:eastAsia="es-MX"/>
        </w:rPr>
        <w:t>Evaluación de</w:t>
      </w:r>
      <w:r w:rsidR="00675ABB">
        <w:rPr>
          <w:rFonts w:ascii="Arial" w:eastAsia="Times New Roman" w:hAnsi="Arial" w:cs="Arial"/>
          <w:b/>
          <w:bCs/>
          <w:color w:val="222222"/>
          <w:sz w:val="32"/>
          <w:szCs w:val="32"/>
          <w:lang w:eastAsia="es-MX"/>
        </w:rPr>
        <w:t xml:space="preserve"> impacto</w:t>
      </w:r>
      <w:r w:rsidR="009A53B0">
        <w:rPr>
          <w:rFonts w:ascii="Arial" w:eastAsia="Times New Roman" w:hAnsi="Arial" w:cs="Arial"/>
          <w:b/>
          <w:bCs/>
          <w:color w:val="222222"/>
          <w:sz w:val="32"/>
          <w:szCs w:val="32"/>
          <w:lang w:eastAsia="es-MX"/>
        </w:rPr>
        <w:t xml:space="preserve"> </w:t>
      </w:r>
      <w:proofErr w:type="spellStart"/>
      <w:r w:rsidR="00130624">
        <w:rPr>
          <w:rFonts w:ascii="Arial" w:eastAsia="Times New Roman" w:hAnsi="Arial" w:cs="Arial"/>
          <w:b/>
          <w:bCs/>
          <w:color w:val="222222"/>
          <w:sz w:val="32"/>
          <w:szCs w:val="32"/>
          <w:lang w:eastAsia="es-MX"/>
        </w:rPr>
        <w:t>ExAnte</w:t>
      </w:r>
      <w:proofErr w:type="spellEnd"/>
      <w:r w:rsidR="00130624">
        <w:rPr>
          <w:rFonts w:ascii="Arial" w:eastAsia="Times New Roman" w:hAnsi="Arial" w:cs="Arial"/>
          <w:b/>
          <w:bCs/>
          <w:color w:val="222222"/>
          <w:sz w:val="32"/>
          <w:szCs w:val="32"/>
          <w:lang w:eastAsia="es-MX"/>
        </w:rPr>
        <w:t xml:space="preserve"> y </w:t>
      </w:r>
      <w:proofErr w:type="spellStart"/>
      <w:r w:rsidR="00130624">
        <w:rPr>
          <w:rFonts w:ascii="Arial" w:eastAsia="Times New Roman" w:hAnsi="Arial" w:cs="Arial"/>
          <w:b/>
          <w:bCs/>
          <w:color w:val="222222"/>
          <w:sz w:val="32"/>
          <w:szCs w:val="32"/>
          <w:lang w:eastAsia="es-MX"/>
        </w:rPr>
        <w:t>ExPost</w:t>
      </w:r>
      <w:proofErr w:type="spellEnd"/>
    </w:p>
    <w:p w:rsidR="00996658" w:rsidRPr="00996658" w:rsidRDefault="00996658" w:rsidP="00B62D30">
      <w:pPr>
        <w:jc w:val="center"/>
        <w:rPr>
          <w:rFonts w:ascii="Arial" w:eastAsia="Times New Roman" w:hAnsi="Arial" w:cs="Arial"/>
          <w:b/>
          <w:bCs/>
          <w:color w:val="222222"/>
          <w:sz w:val="28"/>
          <w:szCs w:val="28"/>
          <w:lang w:eastAsia="es-MX"/>
        </w:rPr>
      </w:pPr>
    </w:p>
    <w:p w:rsidR="00833CEB" w:rsidRDefault="00833CEB" w:rsidP="002252A4">
      <w:pPr>
        <w:spacing w:line="360" w:lineRule="auto"/>
        <w:jc w:val="both"/>
        <w:rPr>
          <w:rFonts w:ascii="Arial" w:hAnsi="Arial" w:cs="Arial"/>
          <w:b/>
          <w:color w:val="222222"/>
          <w:sz w:val="24"/>
          <w:szCs w:val="24"/>
        </w:rPr>
      </w:pPr>
    </w:p>
    <w:p w:rsidR="00FA2115" w:rsidRPr="00FA2115" w:rsidRDefault="00675ABB" w:rsidP="002252A4">
      <w:pPr>
        <w:spacing w:line="360" w:lineRule="auto"/>
        <w:jc w:val="both"/>
        <w:rPr>
          <w:rFonts w:ascii="Arial" w:hAnsi="Arial" w:cs="Arial"/>
          <w:b/>
          <w:color w:val="222222"/>
          <w:sz w:val="24"/>
          <w:szCs w:val="24"/>
        </w:rPr>
      </w:pPr>
      <w:r>
        <w:rPr>
          <w:rFonts w:ascii="Arial" w:hAnsi="Arial" w:cs="Arial"/>
          <w:b/>
          <w:color w:val="222222"/>
          <w:sz w:val="24"/>
          <w:szCs w:val="24"/>
        </w:rPr>
        <w:t>Introducción</w:t>
      </w:r>
    </w:p>
    <w:p w:rsidR="00506AD4" w:rsidRDefault="005F749C" w:rsidP="00E37D91">
      <w:pPr>
        <w:pStyle w:val="NormalWeb"/>
        <w:shd w:val="clear" w:color="auto" w:fill="FFFFFF"/>
        <w:spacing w:line="300" w:lineRule="atLeast"/>
        <w:jc w:val="both"/>
        <w:rPr>
          <w:rFonts w:ascii="Arial" w:hAnsi="Arial" w:cs="Arial"/>
          <w:color w:val="222222"/>
        </w:rPr>
      </w:pPr>
      <w:r w:rsidRPr="005F749C">
        <w:rPr>
          <w:rFonts w:ascii="Arial" w:hAnsi="Arial" w:cs="Arial"/>
          <w:color w:val="222222"/>
        </w:rPr>
        <w:t>La aplicación de una evaluación impacto requiere del conocimiento y manejo de métodos de investigación y técnicas estadísticas que en algunos casos pueden llegar a ser de difícil implementación</w:t>
      </w:r>
      <w:r w:rsidR="001A1F43">
        <w:rPr>
          <w:rFonts w:ascii="Arial" w:hAnsi="Arial" w:cs="Arial"/>
          <w:color w:val="222222"/>
        </w:rPr>
        <w:t xml:space="preserve">. Este trabajo pretende demostrar una metodología </w:t>
      </w:r>
      <w:r w:rsidR="00062733">
        <w:rPr>
          <w:rFonts w:ascii="Arial" w:hAnsi="Arial" w:cs="Arial"/>
          <w:color w:val="222222"/>
        </w:rPr>
        <w:t>más sencilla y efectiva que mejore la toma decisiones en una gestión basada en resultados.</w:t>
      </w:r>
    </w:p>
    <w:p w:rsidR="00133534" w:rsidRDefault="00133534" w:rsidP="00E37D91">
      <w:pPr>
        <w:pStyle w:val="NormalWeb"/>
        <w:shd w:val="clear" w:color="auto" w:fill="FFFFFF"/>
        <w:spacing w:line="300" w:lineRule="atLeast"/>
        <w:jc w:val="both"/>
        <w:rPr>
          <w:rFonts w:ascii="Arial" w:hAnsi="Arial" w:cs="Arial"/>
          <w:color w:val="222222"/>
        </w:rPr>
      </w:pPr>
    </w:p>
    <w:p w:rsidR="00794412" w:rsidRPr="00794412" w:rsidRDefault="00794412" w:rsidP="00794412">
      <w:pPr>
        <w:rPr>
          <w:rFonts w:ascii="Arial" w:eastAsia="Times New Roman" w:hAnsi="Arial" w:cs="Arial"/>
          <w:b/>
          <w:bCs/>
          <w:color w:val="222222"/>
          <w:sz w:val="24"/>
          <w:szCs w:val="24"/>
          <w:lang w:eastAsia="es-MX"/>
        </w:rPr>
      </w:pPr>
      <w:r w:rsidRPr="00794412">
        <w:rPr>
          <w:rFonts w:ascii="Arial" w:eastAsia="Times New Roman" w:hAnsi="Arial" w:cs="Arial"/>
          <w:b/>
          <w:bCs/>
          <w:color w:val="222222"/>
          <w:sz w:val="24"/>
          <w:szCs w:val="24"/>
          <w:lang w:eastAsia="es-MX"/>
        </w:rPr>
        <w:t xml:space="preserve">Evaluación de impacto </w:t>
      </w:r>
      <w:r>
        <w:rPr>
          <w:rFonts w:ascii="Arial" w:eastAsia="Times New Roman" w:hAnsi="Arial" w:cs="Arial"/>
          <w:b/>
          <w:bCs/>
          <w:color w:val="222222"/>
          <w:sz w:val="24"/>
          <w:szCs w:val="24"/>
          <w:lang w:eastAsia="es-MX"/>
        </w:rPr>
        <w:t>Ex Ante:</w:t>
      </w:r>
    </w:p>
    <w:p w:rsidR="00133534" w:rsidRDefault="00794412" w:rsidP="00E37D91">
      <w:pPr>
        <w:pStyle w:val="NormalWeb"/>
        <w:shd w:val="clear" w:color="auto" w:fill="FFFFFF"/>
        <w:spacing w:line="300" w:lineRule="atLeast"/>
        <w:jc w:val="both"/>
        <w:rPr>
          <w:rFonts w:ascii="Arial" w:hAnsi="Arial" w:cs="Arial"/>
          <w:color w:val="222222"/>
        </w:rPr>
      </w:pPr>
      <w:r>
        <w:rPr>
          <w:rFonts w:ascii="Arial" w:hAnsi="Arial" w:cs="Arial"/>
          <w:color w:val="222222"/>
        </w:rPr>
        <w:t>E</w:t>
      </w:r>
      <w:r w:rsidR="00133534" w:rsidRPr="00133534">
        <w:rPr>
          <w:rFonts w:ascii="Arial" w:hAnsi="Arial" w:cs="Arial"/>
          <w:color w:val="222222"/>
        </w:rPr>
        <w:t>n la evaluación ex ante</w:t>
      </w:r>
      <w:r>
        <w:rPr>
          <w:rFonts w:ascii="Arial" w:hAnsi="Arial" w:cs="Arial"/>
          <w:color w:val="222222"/>
        </w:rPr>
        <w:t xml:space="preserve">, cuyo </w:t>
      </w:r>
      <w:r w:rsidRPr="00794412">
        <w:rPr>
          <w:rFonts w:ascii="Arial" w:hAnsi="Arial" w:cs="Arial"/>
          <w:color w:val="222222"/>
        </w:rPr>
        <w:t>o</w:t>
      </w:r>
      <w:r>
        <w:rPr>
          <w:rFonts w:ascii="Arial" w:hAnsi="Arial" w:cs="Arial"/>
          <w:color w:val="222222"/>
        </w:rPr>
        <w:t>bjetivo</w:t>
      </w:r>
      <w:r w:rsidRPr="00794412">
        <w:rPr>
          <w:rFonts w:ascii="Arial" w:hAnsi="Arial" w:cs="Arial"/>
          <w:color w:val="222222"/>
        </w:rPr>
        <w:t xml:space="preserve"> es proporcionar elementos de juicio para determinar cuál es el proyecto o la combinación de proyectos que más conviene a la población en términos del cambio de las condiciones de vida de los beneficiarios</w:t>
      </w:r>
      <w:r>
        <w:rPr>
          <w:rFonts w:ascii="Arial" w:hAnsi="Arial" w:cs="Arial"/>
          <w:color w:val="222222"/>
        </w:rPr>
        <w:t xml:space="preserve">; </w:t>
      </w:r>
      <w:r w:rsidR="00133534" w:rsidRPr="00133534">
        <w:rPr>
          <w:rFonts w:ascii="Arial" w:hAnsi="Arial" w:cs="Arial"/>
          <w:color w:val="222222"/>
        </w:rPr>
        <w:t xml:space="preserve">se concentra en seis pasos con sus respectivas actividades: </w:t>
      </w:r>
    </w:p>
    <w:p w:rsidR="00693EC5" w:rsidRDefault="00794412" w:rsidP="00E37D91">
      <w:pPr>
        <w:pStyle w:val="NormalWeb"/>
        <w:shd w:val="clear" w:color="auto" w:fill="FFFFFF"/>
        <w:spacing w:line="300" w:lineRule="atLeast"/>
        <w:jc w:val="both"/>
        <w:rPr>
          <w:rFonts w:ascii="Arial" w:hAnsi="Arial" w:cs="Arial"/>
          <w:color w:val="222222"/>
        </w:rPr>
      </w:pPr>
      <w:r>
        <w:rPr>
          <w:rFonts w:ascii="Arial" w:hAnsi="Arial" w:cs="Arial"/>
          <w:color w:val="222222"/>
        </w:rPr>
        <w:t>1) Diagnosticar:</w:t>
      </w:r>
      <w:r w:rsidR="00133534" w:rsidRPr="00133534">
        <w:rPr>
          <w:rFonts w:ascii="Arial" w:hAnsi="Arial" w:cs="Arial"/>
          <w:color w:val="222222"/>
        </w:rPr>
        <w:t xml:space="preserve"> </w:t>
      </w:r>
      <w:r w:rsidRPr="00794412">
        <w:rPr>
          <w:rFonts w:ascii="Arial" w:hAnsi="Arial" w:cs="Arial"/>
          <w:color w:val="222222"/>
        </w:rPr>
        <w:t xml:space="preserve">En evaluación de proyectos, el diagnóstico es la descripción de la situación actual del problema que se va a evaluar. Este debe suministrar información, referente a cuatro aspectos básicos: </w:t>
      </w:r>
    </w:p>
    <w:p w:rsidR="00693EC5" w:rsidRDefault="00794412" w:rsidP="00693EC5">
      <w:pPr>
        <w:pStyle w:val="NormalWeb"/>
        <w:shd w:val="clear" w:color="auto" w:fill="FFFFFF"/>
        <w:spacing w:line="300" w:lineRule="atLeast"/>
        <w:ind w:firstLine="708"/>
        <w:jc w:val="both"/>
        <w:rPr>
          <w:rFonts w:ascii="Arial" w:hAnsi="Arial" w:cs="Arial"/>
          <w:color w:val="222222"/>
        </w:rPr>
      </w:pPr>
      <w:r w:rsidRPr="00794412">
        <w:rPr>
          <w:rFonts w:ascii="Arial" w:hAnsi="Arial" w:cs="Arial"/>
          <w:color w:val="222222"/>
        </w:rPr>
        <w:t xml:space="preserve">A) la magnitud y severidad del problema, </w:t>
      </w:r>
    </w:p>
    <w:p w:rsidR="00693EC5" w:rsidRDefault="00794412" w:rsidP="00693EC5">
      <w:pPr>
        <w:pStyle w:val="NormalWeb"/>
        <w:shd w:val="clear" w:color="auto" w:fill="FFFFFF"/>
        <w:spacing w:line="300" w:lineRule="atLeast"/>
        <w:ind w:firstLine="708"/>
        <w:jc w:val="both"/>
        <w:rPr>
          <w:rFonts w:ascii="Arial" w:hAnsi="Arial" w:cs="Arial"/>
          <w:color w:val="222222"/>
        </w:rPr>
      </w:pPr>
      <w:r w:rsidRPr="00794412">
        <w:rPr>
          <w:rFonts w:ascii="Arial" w:hAnsi="Arial" w:cs="Arial"/>
          <w:color w:val="222222"/>
        </w:rPr>
        <w:t xml:space="preserve">B) ¿cómo afecta a los distintos grupos de la población?, </w:t>
      </w:r>
    </w:p>
    <w:p w:rsidR="00693EC5" w:rsidRDefault="00794412" w:rsidP="00693EC5">
      <w:pPr>
        <w:pStyle w:val="NormalWeb"/>
        <w:shd w:val="clear" w:color="auto" w:fill="FFFFFF"/>
        <w:spacing w:line="300" w:lineRule="atLeast"/>
        <w:ind w:firstLine="708"/>
        <w:jc w:val="both"/>
        <w:rPr>
          <w:rFonts w:ascii="Arial" w:hAnsi="Arial" w:cs="Arial"/>
          <w:color w:val="222222"/>
        </w:rPr>
      </w:pPr>
      <w:r w:rsidRPr="00794412">
        <w:rPr>
          <w:rFonts w:ascii="Arial" w:hAnsi="Arial" w:cs="Arial"/>
          <w:color w:val="222222"/>
        </w:rPr>
        <w:t xml:space="preserve">C) ¿cuáles son sus posibles causas? y </w:t>
      </w:r>
    </w:p>
    <w:p w:rsidR="00133534" w:rsidRDefault="00794412" w:rsidP="00693EC5">
      <w:pPr>
        <w:pStyle w:val="NormalWeb"/>
        <w:shd w:val="clear" w:color="auto" w:fill="FFFFFF"/>
        <w:spacing w:line="300" w:lineRule="atLeast"/>
        <w:ind w:firstLine="708"/>
        <w:jc w:val="both"/>
        <w:rPr>
          <w:rFonts w:ascii="Arial" w:hAnsi="Arial" w:cs="Arial"/>
          <w:color w:val="222222"/>
        </w:rPr>
      </w:pPr>
      <w:r w:rsidRPr="00794412">
        <w:rPr>
          <w:rFonts w:ascii="Arial" w:hAnsi="Arial" w:cs="Arial"/>
          <w:color w:val="222222"/>
        </w:rPr>
        <w:t>D) sus consecuencias.</w:t>
      </w:r>
    </w:p>
    <w:p w:rsidR="00133534" w:rsidRDefault="00133534" w:rsidP="00E37D91">
      <w:pPr>
        <w:pStyle w:val="NormalWeb"/>
        <w:shd w:val="clear" w:color="auto" w:fill="FFFFFF"/>
        <w:spacing w:line="300" w:lineRule="atLeast"/>
        <w:jc w:val="both"/>
        <w:rPr>
          <w:rFonts w:ascii="Arial" w:hAnsi="Arial" w:cs="Arial"/>
          <w:color w:val="222222"/>
        </w:rPr>
      </w:pPr>
      <w:r w:rsidRPr="00133534">
        <w:rPr>
          <w:rFonts w:ascii="Arial" w:hAnsi="Arial" w:cs="Arial"/>
          <w:color w:val="222222"/>
        </w:rPr>
        <w:lastRenderedPageBreak/>
        <w:t xml:space="preserve">2) Proponer alternativas de solución a los problemas específicos identificados; </w:t>
      </w:r>
    </w:p>
    <w:p w:rsidR="00133534" w:rsidRDefault="00133534" w:rsidP="00E37D91">
      <w:pPr>
        <w:pStyle w:val="NormalWeb"/>
        <w:shd w:val="clear" w:color="auto" w:fill="FFFFFF"/>
        <w:spacing w:line="300" w:lineRule="atLeast"/>
        <w:jc w:val="both"/>
        <w:rPr>
          <w:rFonts w:ascii="Arial" w:hAnsi="Arial" w:cs="Arial"/>
          <w:color w:val="222222"/>
        </w:rPr>
      </w:pPr>
      <w:r w:rsidRPr="00133534">
        <w:rPr>
          <w:rFonts w:ascii="Arial" w:hAnsi="Arial" w:cs="Arial"/>
          <w:color w:val="222222"/>
        </w:rPr>
        <w:t xml:space="preserve">3) Levantar la línea de base; </w:t>
      </w:r>
    </w:p>
    <w:p w:rsidR="00133534" w:rsidRDefault="00133534" w:rsidP="00E37D91">
      <w:pPr>
        <w:pStyle w:val="NormalWeb"/>
        <w:shd w:val="clear" w:color="auto" w:fill="FFFFFF"/>
        <w:spacing w:line="300" w:lineRule="atLeast"/>
        <w:jc w:val="both"/>
        <w:rPr>
          <w:rFonts w:ascii="Arial" w:hAnsi="Arial" w:cs="Arial"/>
          <w:color w:val="222222"/>
        </w:rPr>
      </w:pPr>
      <w:r w:rsidRPr="00133534">
        <w:rPr>
          <w:rFonts w:ascii="Arial" w:hAnsi="Arial" w:cs="Arial"/>
          <w:color w:val="222222"/>
        </w:rPr>
        <w:t xml:space="preserve">4) Seleccionar los posibles beneficiarios; </w:t>
      </w:r>
    </w:p>
    <w:p w:rsidR="00133534" w:rsidRDefault="00133534" w:rsidP="00E37D91">
      <w:pPr>
        <w:pStyle w:val="NormalWeb"/>
        <w:shd w:val="clear" w:color="auto" w:fill="FFFFFF"/>
        <w:spacing w:line="300" w:lineRule="atLeast"/>
        <w:jc w:val="both"/>
        <w:rPr>
          <w:rFonts w:ascii="Arial" w:hAnsi="Arial" w:cs="Arial"/>
          <w:color w:val="222222"/>
        </w:rPr>
      </w:pPr>
      <w:r w:rsidRPr="00133534">
        <w:rPr>
          <w:rFonts w:ascii="Arial" w:hAnsi="Arial" w:cs="Arial"/>
          <w:color w:val="222222"/>
        </w:rPr>
        <w:t xml:space="preserve">5) Simular la situación con proyecto y medir el impacto de los programas; </w:t>
      </w:r>
    </w:p>
    <w:p w:rsidR="00133534" w:rsidRDefault="00133534" w:rsidP="00E37D91">
      <w:pPr>
        <w:pStyle w:val="NormalWeb"/>
        <w:shd w:val="clear" w:color="auto" w:fill="FFFFFF"/>
        <w:spacing w:line="300" w:lineRule="atLeast"/>
        <w:jc w:val="both"/>
        <w:rPr>
          <w:rFonts w:ascii="Arial" w:hAnsi="Arial" w:cs="Arial"/>
          <w:color w:val="222222"/>
        </w:rPr>
      </w:pPr>
      <w:r w:rsidRPr="00133534">
        <w:rPr>
          <w:rFonts w:ascii="Arial" w:hAnsi="Arial" w:cs="Arial"/>
          <w:color w:val="222222"/>
        </w:rPr>
        <w:t xml:space="preserve">6) Jerarquizar los proyectos por eficiencia y eficacia. </w:t>
      </w:r>
    </w:p>
    <w:p w:rsidR="00133534" w:rsidRDefault="00133534" w:rsidP="00E37D91">
      <w:pPr>
        <w:pStyle w:val="NormalWeb"/>
        <w:shd w:val="clear" w:color="auto" w:fill="FFFFFF"/>
        <w:spacing w:line="300" w:lineRule="atLeast"/>
        <w:jc w:val="both"/>
        <w:rPr>
          <w:rFonts w:ascii="Arial" w:hAnsi="Arial" w:cs="Arial"/>
          <w:color w:val="222222"/>
        </w:rPr>
      </w:pPr>
    </w:p>
    <w:p w:rsidR="00340FFE" w:rsidRPr="00340FFE" w:rsidRDefault="00340FFE" w:rsidP="00E37D91">
      <w:pPr>
        <w:pStyle w:val="NormalWeb"/>
        <w:shd w:val="clear" w:color="auto" w:fill="FFFFFF"/>
        <w:spacing w:line="300" w:lineRule="atLeast"/>
        <w:jc w:val="both"/>
        <w:rPr>
          <w:rFonts w:ascii="Arial" w:hAnsi="Arial" w:cs="Arial"/>
          <w:b/>
          <w:color w:val="222222"/>
        </w:rPr>
      </w:pPr>
      <w:r>
        <w:rPr>
          <w:rFonts w:ascii="Arial" w:hAnsi="Arial" w:cs="Arial"/>
          <w:b/>
          <w:color w:val="222222"/>
        </w:rPr>
        <w:t xml:space="preserve">La </w:t>
      </w:r>
      <w:r w:rsidRPr="00340FFE">
        <w:rPr>
          <w:rFonts w:ascii="Arial" w:hAnsi="Arial" w:cs="Arial"/>
          <w:b/>
          <w:color w:val="222222"/>
        </w:rPr>
        <w:t>evaluación ex–post</w:t>
      </w:r>
    </w:p>
    <w:p w:rsidR="00133534" w:rsidRDefault="00340FFE" w:rsidP="00E37D91">
      <w:pPr>
        <w:pStyle w:val="NormalWeb"/>
        <w:shd w:val="clear" w:color="auto" w:fill="FFFFFF"/>
        <w:spacing w:line="300" w:lineRule="atLeast"/>
        <w:jc w:val="both"/>
        <w:rPr>
          <w:rFonts w:ascii="Arial" w:hAnsi="Arial" w:cs="Arial"/>
          <w:color w:val="222222"/>
        </w:rPr>
      </w:pPr>
      <w:r>
        <w:rPr>
          <w:rFonts w:ascii="Arial" w:hAnsi="Arial" w:cs="Arial"/>
          <w:color w:val="222222"/>
        </w:rPr>
        <w:t xml:space="preserve">La evaluación </w:t>
      </w:r>
      <w:proofErr w:type="spellStart"/>
      <w:r>
        <w:rPr>
          <w:rFonts w:ascii="Arial" w:hAnsi="Arial" w:cs="Arial"/>
          <w:color w:val="222222"/>
        </w:rPr>
        <w:t>expost</w:t>
      </w:r>
      <w:proofErr w:type="spellEnd"/>
      <w:r>
        <w:rPr>
          <w:rFonts w:ascii="Arial" w:hAnsi="Arial" w:cs="Arial"/>
          <w:color w:val="222222"/>
        </w:rPr>
        <w:t>,</w:t>
      </w:r>
      <w:r w:rsidRPr="00340FFE">
        <w:rPr>
          <w:rFonts w:ascii="Arial" w:hAnsi="Arial" w:cs="Arial"/>
          <w:color w:val="222222"/>
        </w:rPr>
        <w:t xml:space="preserve"> se ubica al intermedio o al final de la operación del proyecto, determinando si hubo cambios en el bienestar de la población objetivo, su</w:t>
      </w:r>
      <w:r>
        <w:rPr>
          <w:rFonts w:ascii="Arial" w:hAnsi="Arial" w:cs="Arial"/>
          <w:color w:val="222222"/>
        </w:rPr>
        <w:t>s</w:t>
      </w:r>
      <w:r w:rsidRPr="00340FFE">
        <w:rPr>
          <w:rFonts w:ascii="Arial" w:hAnsi="Arial" w:cs="Arial"/>
          <w:color w:val="222222"/>
        </w:rPr>
        <w:t xml:space="preserve"> magnitudes atribuibles a la intervención (Navarro 2005, </w:t>
      </w:r>
      <w:r>
        <w:rPr>
          <w:rFonts w:ascii="Arial" w:hAnsi="Arial" w:cs="Arial"/>
          <w:color w:val="222222"/>
        </w:rPr>
        <w:t>citando a Cohen y Franco, 1998) E</w:t>
      </w:r>
      <w:r w:rsidR="00133534" w:rsidRPr="00133534">
        <w:rPr>
          <w:rFonts w:ascii="Arial" w:hAnsi="Arial" w:cs="Arial"/>
          <w:color w:val="222222"/>
        </w:rPr>
        <w:t xml:space="preserve">n la evaluación ex–post los pasos son: </w:t>
      </w:r>
    </w:p>
    <w:p w:rsidR="00133534" w:rsidRDefault="00133534" w:rsidP="00E37D91">
      <w:pPr>
        <w:pStyle w:val="NormalWeb"/>
        <w:shd w:val="clear" w:color="auto" w:fill="FFFFFF"/>
        <w:spacing w:line="300" w:lineRule="atLeast"/>
        <w:jc w:val="both"/>
        <w:rPr>
          <w:rFonts w:ascii="Arial" w:hAnsi="Arial" w:cs="Arial"/>
          <w:color w:val="222222"/>
        </w:rPr>
      </w:pPr>
      <w:r w:rsidRPr="00133534">
        <w:rPr>
          <w:rFonts w:ascii="Arial" w:hAnsi="Arial" w:cs="Arial"/>
          <w:color w:val="222222"/>
        </w:rPr>
        <w:t xml:space="preserve">1) Analizar los objetivos del programa a evaluar; </w:t>
      </w:r>
    </w:p>
    <w:p w:rsidR="00133534" w:rsidRDefault="00133534" w:rsidP="00E37D91">
      <w:pPr>
        <w:pStyle w:val="NormalWeb"/>
        <w:shd w:val="clear" w:color="auto" w:fill="FFFFFF"/>
        <w:spacing w:line="300" w:lineRule="atLeast"/>
        <w:jc w:val="both"/>
        <w:rPr>
          <w:rFonts w:ascii="Arial" w:hAnsi="Arial" w:cs="Arial"/>
          <w:color w:val="222222"/>
        </w:rPr>
      </w:pPr>
      <w:r w:rsidRPr="00133534">
        <w:rPr>
          <w:rFonts w:ascii="Arial" w:hAnsi="Arial" w:cs="Arial"/>
          <w:color w:val="222222"/>
        </w:rPr>
        <w:t xml:space="preserve">2) Determinar las características y los efectos del programa; </w:t>
      </w:r>
    </w:p>
    <w:p w:rsidR="00133534" w:rsidRDefault="00133534" w:rsidP="00E37D91">
      <w:pPr>
        <w:pStyle w:val="NormalWeb"/>
        <w:shd w:val="clear" w:color="auto" w:fill="FFFFFF"/>
        <w:spacing w:line="300" w:lineRule="atLeast"/>
        <w:jc w:val="both"/>
        <w:rPr>
          <w:rFonts w:ascii="Arial" w:hAnsi="Arial" w:cs="Arial"/>
          <w:color w:val="222222"/>
        </w:rPr>
      </w:pPr>
      <w:r w:rsidRPr="00133534">
        <w:rPr>
          <w:rFonts w:ascii="Arial" w:hAnsi="Arial" w:cs="Arial"/>
          <w:color w:val="222222"/>
        </w:rPr>
        <w:t xml:space="preserve">3) Identificar las preguntas de evaluación; </w:t>
      </w:r>
    </w:p>
    <w:p w:rsidR="00133534" w:rsidRDefault="00133534" w:rsidP="00E37D91">
      <w:pPr>
        <w:pStyle w:val="NormalWeb"/>
        <w:shd w:val="clear" w:color="auto" w:fill="FFFFFF"/>
        <w:spacing w:line="300" w:lineRule="atLeast"/>
        <w:jc w:val="both"/>
        <w:rPr>
          <w:rFonts w:ascii="Arial" w:hAnsi="Arial" w:cs="Arial"/>
          <w:color w:val="222222"/>
        </w:rPr>
      </w:pPr>
      <w:r w:rsidRPr="00133534">
        <w:rPr>
          <w:rFonts w:ascii="Arial" w:hAnsi="Arial" w:cs="Arial"/>
          <w:color w:val="222222"/>
        </w:rPr>
        <w:t xml:space="preserve">4) Seleccionar los indicadores de impacto; </w:t>
      </w:r>
    </w:p>
    <w:p w:rsidR="00133534" w:rsidRDefault="00133534" w:rsidP="00E37D91">
      <w:pPr>
        <w:pStyle w:val="NormalWeb"/>
        <w:shd w:val="clear" w:color="auto" w:fill="FFFFFF"/>
        <w:spacing w:line="300" w:lineRule="atLeast"/>
        <w:jc w:val="both"/>
        <w:rPr>
          <w:rFonts w:ascii="Arial" w:hAnsi="Arial" w:cs="Arial"/>
          <w:color w:val="222222"/>
        </w:rPr>
      </w:pPr>
      <w:r w:rsidRPr="00133534">
        <w:rPr>
          <w:rFonts w:ascii="Arial" w:hAnsi="Arial" w:cs="Arial"/>
          <w:color w:val="222222"/>
        </w:rPr>
        <w:t xml:space="preserve">5) Estimar el impacto del programa; </w:t>
      </w:r>
    </w:p>
    <w:p w:rsidR="00133534" w:rsidRDefault="00133534" w:rsidP="00E37D91">
      <w:pPr>
        <w:pStyle w:val="NormalWeb"/>
        <w:shd w:val="clear" w:color="auto" w:fill="FFFFFF"/>
        <w:spacing w:line="300" w:lineRule="atLeast"/>
        <w:jc w:val="both"/>
        <w:rPr>
          <w:rFonts w:ascii="Arial" w:hAnsi="Arial" w:cs="Arial"/>
          <w:color w:val="222222"/>
        </w:rPr>
      </w:pPr>
      <w:r w:rsidRPr="00133534">
        <w:rPr>
          <w:rFonts w:ascii="Arial" w:hAnsi="Arial" w:cs="Arial"/>
          <w:color w:val="222222"/>
        </w:rPr>
        <w:t>6) Analizar la eficacia y eficiencia del programa.</w:t>
      </w:r>
    </w:p>
    <w:p w:rsidR="00340FFE" w:rsidRDefault="00340FFE" w:rsidP="00E37D91">
      <w:pPr>
        <w:pStyle w:val="NormalWeb"/>
        <w:shd w:val="clear" w:color="auto" w:fill="FFFFFF"/>
        <w:spacing w:line="300" w:lineRule="atLeast"/>
        <w:jc w:val="both"/>
        <w:rPr>
          <w:rFonts w:ascii="Arial" w:hAnsi="Arial" w:cs="Arial"/>
          <w:color w:val="222222"/>
        </w:rPr>
      </w:pPr>
    </w:p>
    <w:p w:rsidR="00340FFE" w:rsidRDefault="00130624" w:rsidP="00E37D91">
      <w:pPr>
        <w:pStyle w:val="NormalWeb"/>
        <w:shd w:val="clear" w:color="auto" w:fill="FFFFFF"/>
        <w:spacing w:line="300" w:lineRule="atLeast"/>
        <w:jc w:val="both"/>
        <w:rPr>
          <w:rFonts w:ascii="Arial" w:hAnsi="Arial" w:cs="Arial"/>
          <w:b/>
          <w:color w:val="222222"/>
        </w:rPr>
      </w:pPr>
      <w:r w:rsidRPr="00130624">
        <w:rPr>
          <w:rFonts w:ascii="Arial" w:hAnsi="Arial" w:cs="Arial"/>
          <w:b/>
          <w:color w:val="222222"/>
        </w:rPr>
        <w:t>Conclusiones</w:t>
      </w:r>
    </w:p>
    <w:p w:rsidR="00130624" w:rsidRPr="00130624" w:rsidRDefault="00130624" w:rsidP="00E37D91">
      <w:pPr>
        <w:pStyle w:val="NormalWeb"/>
        <w:shd w:val="clear" w:color="auto" w:fill="FFFFFF"/>
        <w:spacing w:line="300" w:lineRule="atLeast"/>
        <w:jc w:val="both"/>
        <w:rPr>
          <w:rFonts w:ascii="Arial" w:hAnsi="Arial" w:cs="Arial"/>
          <w:color w:val="222222"/>
        </w:rPr>
      </w:pPr>
      <w:r>
        <w:rPr>
          <w:rFonts w:ascii="Arial" w:hAnsi="Arial" w:cs="Arial"/>
          <w:color w:val="222222"/>
        </w:rPr>
        <w:t xml:space="preserve">En este trabajo, se ha quedado demostrado la gran importancia que tiene la evaluación de impacto para la toma de decisiones en una administración basada en resultados. Sustancialmente el conocer los resultados por este mecanismo, permite al ente generador de decisiones escoger el proyecto más acorde a las circunstancias que imperan en determinado momento y a determinada población. Así mismo, permite demostrar la eficiencia y eficacia que tendrá el proyecto escogido para los fines que se pretende lograr con </w:t>
      </w:r>
      <w:r w:rsidRPr="00130624">
        <w:rPr>
          <w:rFonts w:ascii="Arial" w:hAnsi="Arial" w:cs="Arial"/>
          <w:color w:val="222222"/>
        </w:rPr>
        <w:t xml:space="preserve">un desarrollo metodológico </w:t>
      </w:r>
      <w:r w:rsidRPr="00130624">
        <w:rPr>
          <w:rFonts w:ascii="Arial" w:hAnsi="Arial" w:cs="Arial"/>
          <w:color w:val="222222"/>
        </w:rPr>
        <w:lastRenderedPageBreak/>
        <w:t>práctico y sencillo</w:t>
      </w:r>
      <w:r>
        <w:rPr>
          <w:rFonts w:ascii="Arial" w:hAnsi="Arial" w:cs="Arial"/>
          <w:color w:val="222222"/>
        </w:rPr>
        <w:t xml:space="preserve"> sobre el teórico y matemático que servirá</w:t>
      </w:r>
      <w:r w:rsidRPr="00130624">
        <w:rPr>
          <w:rFonts w:ascii="Arial" w:hAnsi="Arial" w:cs="Arial"/>
          <w:color w:val="222222"/>
        </w:rPr>
        <w:t xml:space="preserve"> como guía o manual para las actividades de capacitación e intercambio de experiencias</w:t>
      </w:r>
      <w:r>
        <w:rPr>
          <w:rFonts w:ascii="Arial" w:hAnsi="Arial" w:cs="Arial"/>
          <w:color w:val="222222"/>
        </w:rPr>
        <w:t>.</w:t>
      </w:r>
    </w:p>
    <w:sectPr w:rsidR="00130624" w:rsidRPr="00130624" w:rsidSect="004D0C98">
      <w:headerReference w:type="default" r:id="rId7"/>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9DE" w:rsidRDefault="00F379DE" w:rsidP="004D0C98">
      <w:pPr>
        <w:spacing w:after="0" w:line="240" w:lineRule="auto"/>
      </w:pPr>
      <w:r>
        <w:separator/>
      </w:r>
    </w:p>
  </w:endnote>
  <w:endnote w:type="continuationSeparator" w:id="0">
    <w:p w:rsidR="00F379DE" w:rsidRDefault="00F379DE"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9DE" w:rsidRDefault="00F379DE" w:rsidP="004D0C98">
      <w:pPr>
        <w:spacing w:after="0" w:line="240" w:lineRule="auto"/>
      </w:pPr>
      <w:r>
        <w:separator/>
      </w:r>
    </w:p>
  </w:footnote>
  <w:footnote w:type="continuationSeparator" w:id="0">
    <w:p w:rsidR="00F379DE" w:rsidRDefault="00F379DE" w:rsidP="004D0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98" w:rsidRDefault="004D0C98">
    <w:pPr>
      <w:pStyle w:val="Encabezado"/>
    </w:pPr>
  </w:p>
  <w:p w:rsidR="004D0C98" w:rsidRDefault="004D0C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5BC2D37"/>
    <w:multiLevelType w:val="hybridMultilevel"/>
    <w:tmpl w:val="855A3B2E"/>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4" w15:restartNumberingAfterBreak="0">
    <w:nsid w:val="0AD00256"/>
    <w:multiLevelType w:val="hybridMultilevel"/>
    <w:tmpl w:val="246ED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564631"/>
    <w:multiLevelType w:val="hybridMultilevel"/>
    <w:tmpl w:val="1F1A951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6" w15:restartNumberingAfterBreak="0">
    <w:nsid w:val="249E7C11"/>
    <w:multiLevelType w:val="multilevel"/>
    <w:tmpl w:val="EEF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E317A"/>
    <w:multiLevelType w:val="hybridMultilevel"/>
    <w:tmpl w:val="80EC44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3F62D27"/>
    <w:multiLevelType w:val="hybridMultilevel"/>
    <w:tmpl w:val="DEA029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C64BF8"/>
    <w:multiLevelType w:val="hybridMultilevel"/>
    <w:tmpl w:val="64B023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5F414A2"/>
    <w:multiLevelType w:val="hybridMultilevel"/>
    <w:tmpl w:val="8FB6AB4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1" w15:restartNumberingAfterBreak="0">
    <w:nsid w:val="36953053"/>
    <w:multiLevelType w:val="hybridMultilevel"/>
    <w:tmpl w:val="2C3C85FA"/>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13"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345DF"/>
    <w:multiLevelType w:val="hybridMultilevel"/>
    <w:tmpl w:val="6CFEC6A6"/>
    <w:lvl w:ilvl="0" w:tplc="080A0001">
      <w:start w:val="1"/>
      <w:numFmt w:val="bullet"/>
      <w:lvlText w:val=""/>
      <w:lvlJc w:val="left"/>
      <w:pPr>
        <w:ind w:left="1425" w:hanging="360"/>
      </w:pPr>
      <w:rPr>
        <w:rFonts w:ascii="Symbol" w:hAnsi="Symbol" w:hint="default"/>
      </w:rPr>
    </w:lvl>
    <w:lvl w:ilvl="1" w:tplc="080A0003">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5" w15:restartNumberingAfterBreak="0">
    <w:nsid w:val="43E86D7A"/>
    <w:multiLevelType w:val="multilevel"/>
    <w:tmpl w:val="5426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B0241"/>
    <w:multiLevelType w:val="hybridMultilevel"/>
    <w:tmpl w:val="6D92D3B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7" w15:restartNumberingAfterBreak="0">
    <w:nsid w:val="68D57920"/>
    <w:multiLevelType w:val="multilevel"/>
    <w:tmpl w:val="3748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05E5D"/>
    <w:multiLevelType w:val="hybridMultilevel"/>
    <w:tmpl w:val="AE686D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379398D"/>
    <w:multiLevelType w:val="multilevel"/>
    <w:tmpl w:val="1D0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3"/>
  </w:num>
  <w:num w:numId="4">
    <w:abstractNumId w:val="3"/>
  </w:num>
  <w:num w:numId="5">
    <w:abstractNumId w:val="0"/>
  </w:num>
  <w:num w:numId="6">
    <w:abstractNumId w:val="19"/>
  </w:num>
  <w:num w:numId="7">
    <w:abstractNumId w:val="5"/>
  </w:num>
  <w:num w:numId="8">
    <w:abstractNumId w:val="10"/>
  </w:num>
  <w:num w:numId="9">
    <w:abstractNumId w:val="16"/>
  </w:num>
  <w:num w:numId="10">
    <w:abstractNumId w:val="8"/>
  </w:num>
  <w:num w:numId="11">
    <w:abstractNumId w:val="1"/>
  </w:num>
  <w:num w:numId="12">
    <w:abstractNumId w:val="6"/>
  </w:num>
  <w:num w:numId="13">
    <w:abstractNumId w:val="7"/>
  </w:num>
  <w:num w:numId="14">
    <w:abstractNumId w:val="9"/>
  </w:num>
  <w:num w:numId="15">
    <w:abstractNumId w:val="17"/>
  </w:num>
  <w:num w:numId="16">
    <w:abstractNumId w:val="11"/>
  </w:num>
  <w:num w:numId="17">
    <w:abstractNumId w:val="4"/>
  </w:num>
  <w:num w:numId="18">
    <w:abstractNumId w:val="14"/>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2087D"/>
    <w:rsid w:val="00033BA0"/>
    <w:rsid w:val="0005734E"/>
    <w:rsid w:val="00060604"/>
    <w:rsid w:val="00062733"/>
    <w:rsid w:val="00085A9C"/>
    <w:rsid w:val="000D1BA0"/>
    <w:rsid w:val="00110835"/>
    <w:rsid w:val="00122DE0"/>
    <w:rsid w:val="00130624"/>
    <w:rsid w:val="00133534"/>
    <w:rsid w:val="00134563"/>
    <w:rsid w:val="001349F6"/>
    <w:rsid w:val="00137D05"/>
    <w:rsid w:val="0014495B"/>
    <w:rsid w:val="0017597D"/>
    <w:rsid w:val="00175B4E"/>
    <w:rsid w:val="00196325"/>
    <w:rsid w:val="001A10ED"/>
    <w:rsid w:val="001A1119"/>
    <w:rsid w:val="001A1F43"/>
    <w:rsid w:val="001A58DE"/>
    <w:rsid w:val="001B3451"/>
    <w:rsid w:val="001B3E20"/>
    <w:rsid w:val="001B594A"/>
    <w:rsid w:val="001D5896"/>
    <w:rsid w:val="001D7693"/>
    <w:rsid w:val="001E085D"/>
    <w:rsid w:val="001E2F2E"/>
    <w:rsid w:val="002026FF"/>
    <w:rsid w:val="002252A4"/>
    <w:rsid w:val="00231DDB"/>
    <w:rsid w:val="00232301"/>
    <w:rsid w:val="00255E0B"/>
    <w:rsid w:val="0026188F"/>
    <w:rsid w:val="002B0879"/>
    <w:rsid w:val="002B4ED8"/>
    <w:rsid w:val="002C0584"/>
    <w:rsid w:val="00305AE3"/>
    <w:rsid w:val="00340FFE"/>
    <w:rsid w:val="003564B4"/>
    <w:rsid w:val="003566E2"/>
    <w:rsid w:val="00367369"/>
    <w:rsid w:val="003E127A"/>
    <w:rsid w:val="003F379F"/>
    <w:rsid w:val="00417353"/>
    <w:rsid w:val="00422B55"/>
    <w:rsid w:val="00464431"/>
    <w:rsid w:val="00475704"/>
    <w:rsid w:val="004C7337"/>
    <w:rsid w:val="004D0C98"/>
    <w:rsid w:val="004E0C58"/>
    <w:rsid w:val="004F17E5"/>
    <w:rsid w:val="00503669"/>
    <w:rsid w:val="00505062"/>
    <w:rsid w:val="00506AD4"/>
    <w:rsid w:val="0051293E"/>
    <w:rsid w:val="005211BB"/>
    <w:rsid w:val="00560CC4"/>
    <w:rsid w:val="00575E21"/>
    <w:rsid w:val="005B4EAE"/>
    <w:rsid w:val="005B57CB"/>
    <w:rsid w:val="005B7EB7"/>
    <w:rsid w:val="005D2197"/>
    <w:rsid w:val="005D4F6F"/>
    <w:rsid w:val="005D4F91"/>
    <w:rsid w:val="005E6375"/>
    <w:rsid w:val="005F749C"/>
    <w:rsid w:val="0060497E"/>
    <w:rsid w:val="00630914"/>
    <w:rsid w:val="0063117E"/>
    <w:rsid w:val="00675ABB"/>
    <w:rsid w:val="006842B0"/>
    <w:rsid w:val="00693EC5"/>
    <w:rsid w:val="006B16CC"/>
    <w:rsid w:val="006E0E7E"/>
    <w:rsid w:val="006E4478"/>
    <w:rsid w:val="006E54F8"/>
    <w:rsid w:val="006E7328"/>
    <w:rsid w:val="006F5C46"/>
    <w:rsid w:val="00721D05"/>
    <w:rsid w:val="00726DE0"/>
    <w:rsid w:val="00734885"/>
    <w:rsid w:val="00756D03"/>
    <w:rsid w:val="00774BAA"/>
    <w:rsid w:val="00785592"/>
    <w:rsid w:val="00793BF7"/>
    <w:rsid w:val="00794412"/>
    <w:rsid w:val="007C6FE8"/>
    <w:rsid w:val="007F7F6A"/>
    <w:rsid w:val="00823678"/>
    <w:rsid w:val="00833CEB"/>
    <w:rsid w:val="00835784"/>
    <w:rsid w:val="008505B7"/>
    <w:rsid w:val="008522DE"/>
    <w:rsid w:val="00852E05"/>
    <w:rsid w:val="00882FFE"/>
    <w:rsid w:val="008B2A3E"/>
    <w:rsid w:val="00981280"/>
    <w:rsid w:val="009838A9"/>
    <w:rsid w:val="00996658"/>
    <w:rsid w:val="009A4721"/>
    <w:rsid w:val="009A53B0"/>
    <w:rsid w:val="00A073A7"/>
    <w:rsid w:val="00A62999"/>
    <w:rsid w:val="00A72F77"/>
    <w:rsid w:val="00AC1406"/>
    <w:rsid w:val="00AC6208"/>
    <w:rsid w:val="00AE5F80"/>
    <w:rsid w:val="00B024CA"/>
    <w:rsid w:val="00B225F9"/>
    <w:rsid w:val="00B25604"/>
    <w:rsid w:val="00B27434"/>
    <w:rsid w:val="00B44443"/>
    <w:rsid w:val="00B62D30"/>
    <w:rsid w:val="00BA6842"/>
    <w:rsid w:val="00BC6C35"/>
    <w:rsid w:val="00BE6C63"/>
    <w:rsid w:val="00BF6E4E"/>
    <w:rsid w:val="00BF701F"/>
    <w:rsid w:val="00C004FC"/>
    <w:rsid w:val="00C11D54"/>
    <w:rsid w:val="00C14193"/>
    <w:rsid w:val="00C35079"/>
    <w:rsid w:val="00C54ECE"/>
    <w:rsid w:val="00C60902"/>
    <w:rsid w:val="00C62E2F"/>
    <w:rsid w:val="00C720EA"/>
    <w:rsid w:val="00C72720"/>
    <w:rsid w:val="00C860BA"/>
    <w:rsid w:val="00CA3007"/>
    <w:rsid w:val="00CB2B48"/>
    <w:rsid w:val="00D0424B"/>
    <w:rsid w:val="00D153DC"/>
    <w:rsid w:val="00D15732"/>
    <w:rsid w:val="00D449ED"/>
    <w:rsid w:val="00D640A3"/>
    <w:rsid w:val="00D861F4"/>
    <w:rsid w:val="00D93118"/>
    <w:rsid w:val="00DA3E53"/>
    <w:rsid w:val="00DA4018"/>
    <w:rsid w:val="00DA47DD"/>
    <w:rsid w:val="00DB4274"/>
    <w:rsid w:val="00E011EA"/>
    <w:rsid w:val="00E07926"/>
    <w:rsid w:val="00E10C64"/>
    <w:rsid w:val="00E37D91"/>
    <w:rsid w:val="00E5657C"/>
    <w:rsid w:val="00EC51FF"/>
    <w:rsid w:val="00EF751D"/>
    <w:rsid w:val="00F03F08"/>
    <w:rsid w:val="00F375E5"/>
    <w:rsid w:val="00F379DE"/>
    <w:rsid w:val="00F37DEB"/>
    <w:rsid w:val="00F936EF"/>
    <w:rsid w:val="00FA2115"/>
    <w:rsid w:val="00FB6DB9"/>
    <w:rsid w:val="00FC6598"/>
    <w:rsid w:val="00FE6493"/>
    <w:rsid w:val="00FE66FF"/>
    <w:rsid w:val="00FF0A23"/>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55BD4-D1E5-4019-B032-47C4594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C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8023">
      <w:bodyDiv w:val="1"/>
      <w:marLeft w:val="0"/>
      <w:marRight w:val="0"/>
      <w:marTop w:val="0"/>
      <w:marBottom w:val="0"/>
      <w:divBdr>
        <w:top w:val="none" w:sz="0" w:space="0" w:color="auto"/>
        <w:left w:val="none" w:sz="0" w:space="0" w:color="auto"/>
        <w:bottom w:val="none" w:sz="0" w:space="0" w:color="auto"/>
        <w:right w:val="none" w:sz="0" w:space="0" w:color="auto"/>
      </w:divBdr>
      <w:divsChild>
        <w:div w:id="1851990902">
          <w:marLeft w:val="0"/>
          <w:marRight w:val="0"/>
          <w:marTop w:val="0"/>
          <w:marBottom w:val="0"/>
          <w:divBdr>
            <w:top w:val="none" w:sz="0" w:space="0" w:color="auto"/>
            <w:left w:val="none" w:sz="0" w:space="0" w:color="auto"/>
            <w:bottom w:val="none" w:sz="0" w:space="0" w:color="auto"/>
            <w:right w:val="none" w:sz="0" w:space="0" w:color="auto"/>
          </w:divBdr>
          <w:divsChild>
            <w:div w:id="2092963614">
              <w:marLeft w:val="0"/>
              <w:marRight w:val="0"/>
              <w:marTop w:val="0"/>
              <w:marBottom w:val="0"/>
              <w:divBdr>
                <w:top w:val="none" w:sz="0" w:space="0" w:color="auto"/>
                <w:left w:val="none" w:sz="0" w:space="0" w:color="auto"/>
                <w:bottom w:val="none" w:sz="0" w:space="0" w:color="auto"/>
                <w:right w:val="none" w:sz="0" w:space="0" w:color="auto"/>
              </w:divBdr>
              <w:divsChild>
                <w:div w:id="722406034">
                  <w:marLeft w:val="0"/>
                  <w:marRight w:val="0"/>
                  <w:marTop w:val="0"/>
                  <w:marBottom w:val="0"/>
                  <w:divBdr>
                    <w:top w:val="none" w:sz="0" w:space="0" w:color="auto"/>
                    <w:left w:val="none" w:sz="0" w:space="0" w:color="auto"/>
                    <w:bottom w:val="none" w:sz="0" w:space="0" w:color="auto"/>
                    <w:right w:val="none" w:sz="0" w:space="0" w:color="auto"/>
                  </w:divBdr>
                  <w:divsChild>
                    <w:div w:id="1762918851">
                      <w:marLeft w:val="0"/>
                      <w:marRight w:val="0"/>
                      <w:marTop w:val="0"/>
                      <w:marBottom w:val="0"/>
                      <w:divBdr>
                        <w:top w:val="single" w:sz="6" w:space="8" w:color="FFFFFF"/>
                        <w:left w:val="single" w:sz="6" w:space="8" w:color="DBDBDB"/>
                        <w:bottom w:val="single" w:sz="6" w:space="8" w:color="DBDBDB"/>
                        <w:right w:val="single" w:sz="6" w:space="8" w:color="DBDBDB"/>
                      </w:divBdr>
                      <w:divsChild>
                        <w:div w:id="1038091422">
                          <w:marLeft w:val="0"/>
                          <w:marRight w:val="0"/>
                          <w:marTop w:val="0"/>
                          <w:marBottom w:val="0"/>
                          <w:divBdr>
                            <w:top w:val="none" w:sz="0" w:space="0" w:color="auto"/>
                            <w:left w:val="none" w:sz="0" w:space="0" w:color="auto"/>
                            <w:bottom w:val="dotted" w:sz="6" w:space="8" w:color="CCCCCC"/>
                            <w:right w:val="none" w:sz="0" w:space="0" w:color="auto"/>
                          </w:divBdr>
                        </w:div>
                        <w:div w:id="567299987">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430398087">
      <w:bodyDiv w:val="1"/>
      <w:marLeft w:val="0"/>
      <w:marRight w:val="0"/>
      <w:marTop w:val="0"/>
      <w:marBottom w:val="0"/>
      <w:divBdr>
        <w:top w:val="none" w:sz="0" w:space="0" w:color="auto"/>
        <w:left w:val="none" w:sz="0" w:space="0" w:color="auto"/>
        <w:bottom w:val="none" w:sz="0" w:space="0" w:color="auto"/>
        <w:right w:val="none" w:sz="0" w:space="0" w:color="auto"/>
      </w:divBdr>
      <w:divsChild>
        <w:div w:id="1018701797">
          <w:marLeft w:val="0"/>
          <w:marRight w:val="0"/>
          <w:marTop w:val="0"/>
          <w:marBottom w:val="0"/>
          <w:divBdr>
            <w:top w:val="none" w:sz="0" w:space="0" w:color="auto"/>
            <w:left w:val="none" w:sz="0" w:space="0" w:color="auto"/>
            <w:bottom w:val="none" w:sz="0" w:space="0" w:color="auto"/>
            <w:right w:val="none" w:sz="0" w:space="0" w:color="auto"/>
          </w:divBdr>
          <w:divsChild>
            <w:div w:id="1260411275">
              <w:marLeft w:val="0"/>
              <w:marRight w:val="0"/>
              <w:marTop w:val="0"/>
              <w:marBottom w:val="0"/>
              <w:divBdr>
                <w:top w:val="none" w:sz="0" w:space="0" w:color="auto"/>
                <w:left w:val="none" w:sz="0" w:space="0" w:color="auto"/>
                <w:bottom w:val="none" w:sz="0" w:space="0" w:color="auto"/>
                <w:right w:val="none" w:sz="0" w:space="0" w:color="auto"/>
              </w:divBdr>
              <w:divsChild>
                <w:div w:id="1846046166">
                  <w:marLeft w:val="0"/>
                  <w:marRight w:val="0"/>
                  <w:marTop w:val="0"/>
                  <w:marBottom w:val="0"/>
                  <w:divBdr>
                    <w:top w:val="none" w:sz="0" w:space="0" w:color="auto"/>
                    <w:left w:val="none" w:sz="0" w:space="0" w:color="auto"/>
                    <w:bottom w:val="none" w:sz="0" w:space="0" w:color="auto"/>
                    <w:right w:val="none" w:sz="0" w:space="0" w:color="auto"/>
                  </w:divBdr>
                  <w:divsChild>
                    <w:div w:id="1923417588">
                      <w:marLeft w:val="0"/>
                      <w:marRight w:val="0"/>
                      <w:marTop w:val="0"/>
                      <w:marBottom w:val="0"/>
                      <w:divBdr>
                        <w:top w:val="single" w:sz="6" w:space="8" w:color="FFFFFF"/>
                        <w:left w:val="single" w:sz="6" w:space="8" w:color="DBDBDB"/>
                        <w:bottom w:val="single" w:sz="6" w:space="8" w:color="DBDBDB"/>
                        <w:right w:val="single" w:sz="6" w:space="8" w:color="DBDBDB"/>
                      </w:divBdr>
                      <w:divsChild>
                        <w:div w:id="59613572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432743505">
      <w:bodyDiv w:val="1"/>
      <w:marLeft w:val="0"/>
      <w:marRight w:val="0"/>
      <w:marTop w:val="0"/>
      <w:marBottom w:val="0"/>
      <w:divBdr>
        <w:top w:val="none" w:sz="0" w:space="0" w:color="auto"/>
        <w:left w:val="none" w:sz="0" w:space="0" w:color="auto"/>
        <w:bottom w:val="none" w:sz="0" w:space="0" w:color="auto"/>
        <w:right w:val="none" w:sz="0" w:space="0" w:color="auto"/>
      </w:divBdr>
      <w:divsChild>
        <w:div w:id="143661765">
          <w:marLeft w:val="0"/>
          <w:marRight w:val="0"/>
          <w:marTop w:val="0"/>
          <w:marBottom w:val="0"/>
          <w:divBdr>
            <w:top w:val="none" w:sz="0" w:space="0" w:color="auto"/>
            <w:left w:val="none" w:sz="0" w:space="0" w:color="auto"/>
            <w:bottom w:val="none" w:sz="0" w:space="0" w:color="auto"/>
            <w:right w:val="none" w:sz="0" w:space="0" w:color="auto"/>
          </w:divBdr>
          <w:divsChild>
            <w:div w:id="1232277242">
              <w:marLeft w:val="0"/>
              <w:marRight w:val="0"/>
              <w:marTop w:val="0"/>
              <w:marBottom w:val="0"/>
              <w:divBdr>
                <w:top w:val="none" w:sz="0" w:space="0" w:color="auto"/>
                <w:left w:val="none" w:sz="0" w:space="0" w:color="auto"/>
                <w:bottom w:val="none" w:sz="0" w:space="0" w:color="auto"/>
                <w:right w:val="none" w:sz="0" w:space="0" w:color="auto"/>
              </w:divBdr>
              <w:divsChild>
                <w:div w:id="16351089">
                  <w:marLeft w:val="0"/>
                  <w:marRight w:val="0"/>
                  <w:marTop w:val="0"/>
                  <w:marBottom w:val="0"/>
                  <w:divBdr>
                    <w:top w:val="none" w:sz="0" w:space="0" w:color="auto"/>
                    <w:left w:val="none" w:sz="0" w:space="0" w:color="auto"/>
                    <w:bottom w:val="none" w:sz="0" w:space="0" w:color="auto"/>
                    <w:right w:val="none" w:sz="0" w:space="0" w:color="auto"/>
                  </w:divBdr>
                  <w:divsChild>
                    <w:div w:id="1761684463">
                      <w:marLeft w:val="0"/>
                      <w:marRight w:val="0"/>
                      <w:marTop w:val="0"/>
                      <w:marBottom w:val="0"/>
                      <w:divBdr>
                        <w:top w:val="single" w:sz="6" w:space="8" w:color="FFFFFF"/>
                        <w:left w:val="single" w:sz="6" w:space="8" w:color="DBDBDB"/>
                        <w:bottom w:val="single" w:sz="6" w:space="8" w:color="DBDBDB"/>
                        <w:right w:val="single" w:sz="6" w:space="8" w:color="DBDBDB"/>
                      </w:divBdr>
                      <w:divsChild>
                        <w:div w:id="31468501">
                          <w:marLeft w:val="0"/>
                          <w:marRight w:val="0"/>
                          <w:marTop w:val="0"/>
                          <w:marBottom w:val="0"/>
                          <w:divBdr>
                            <w:top w:val="none" w:sz="0" w:space="0" w:color="auto"/>
                            <w:left w:val="none" w:sz="0" w:space="0" w:color="auto"/>
                            <w:bottom w:val="dotted" w:sz="6" w:space="8" w:color="CCCCCC"/>
                            <w:right w:val="none" w:sz="0" w:space="0" w:color="auto"/>
                          </w:divBdr>
                        </w:div>
                        <w:div w:id="50659550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658191986">
      <w:bodyDiv w:val="1"/>
      <w:marLeft w:val="0"/>
      <w:marRight w:val="0"/>
      <w:marTop w:val="0"/>
      <w:marBottom w:val="0"/>
      <w:divBdr>
        <w:top w:val="none" w:sz="0" w:space="0" w:color="auto"/>
        <w:left w:val="none" w:sz="0" w:space="0" w:color="auto"/>
        <w:bottom w:val="none" w:sz="0" w:space="0" w:color="auto"/>
        <w:right w:val="none" w:sz="0" w:space="0" w:color="auto"/>
      </w:divBdr>
      <w:divsChild>
        <w:div w:id="790324375">
          <w:marLeft w:val="0"/>
          <w:marRight w:val="0"/>
          <w:marTop w:val="0"/>
          <w:marBottom w:val="0"/>
          <w:divBdr>
            <w:top w:val="none" w:sz="0" w:space="0" w:color="auto"/>
            <w:left w:val="none" w:sz="0" w:space="0" w:color="auto"/>
            <w:bottom w:val="none" w:sz="0" w:space="0" w:color="auto"/>
            <w:right w:val="none" w:sz="0" w:space="0" w:color="auto"/>
          </w:divBdr>
          <w:divsChild>
            <w:div w:id="771171131">
              <w:marLeft w:val="0"/>
              <w:marRight w:val="0"/>
              <w:marTop w:val="0"/>
              <w:marBottom w:val="0"/>
              <w:divBdr>
                <w:top w:val="none" w:sz="0" w:space="0" w:color="auto"/>
                <w:left w:val="none" w:sz="0" w:space="0" w:color="auto"/>
                <w:bottom w:val="none" w:sz="0" w:space="0" w:color="auto"/>
                <w:right w:val="none" w:sz="0" w:space="0" w:color="auto"/>
              </w:divBdr>
              <w:divsChild>
                <w:div w:id="2079553135">
                  <w:marLeft w:val="0"/>
                  <w:marRight w:val="0"/>
                  <w:marTop w:val="0"/>
                  <w:marBottom w:val="0"/>
                  <w:divBdr>
                    <w:top w:val="none" w:sz="0" w:space="0" w:color="auto"/>
                    <w:left w:val="none" w:sz="0" w:space="0" w:color="auto"/>
                    <w:bottom w:val="none" w:sz="0" w:space="0" w:color="auto"/>
                    <w:right w:val="none" w:sz="0" w:space="0" w:color="auto"/>
                  </w:divBdr>
                  <w:divsChild>
                    <w:div w:id="798299411">
                      <w:marLeft w:val="0"/>
                      <w:marRight w:val="0"/>
                      <w:marTop w:val="0"/>
                      <w:marBottom w:val="0"/>
                      <w:divBdr>
                        <w:top w:val="single" w:sz="6" w:space="8" w:color="FFFFFF"/>
                        <w:left w:val="single" w:sz="6" w:space="8" w:color="DBDBDB"/>
                        <w:bottom w:val="single" w:sz="6" w:space="8" w:color="DBDBDB"/>
                        <w:right w:val="single" w:sz="6" w:space="8" w:color="DBDBDB"/>
                      </w:divBdr>
                      <w:divsChild>
                        <w:div w:id="1556967121">
                          <w:marLeft w:val="0"/>
                          <w:marRight w:val="0"/>
                          <w:marTop w:val="0"/>
                          <w:marBottom w:val="0"/>
                          <w:divBdr>
                            <w:top w:val="none" w:sz="0" w:space="0" w:color="auto"/>
                            <w:left w:val="none" w:sz="0" w:space="0" w:color="auto"/>
                            <w:bottom w:val="dotted" w:sz="6" w:space="8" w:color="CCCCCC"/>
                            <w:right w:val="none" w:sz="0" w:space="0" w:color="auto"/>
                          </w:divBdr>
                        </w:div>
                        <w:div w:id="194819230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1454783713">
              <w:marLeft w:val="0"/>
              <w:marRight w:val="0"/>
              <w:marTop w:val="0"/>
              <w:marBottom w:val="0"/>
              <w:divBdr>
                <w:top w:val="none" w:sz="0" w:space="0" w:color="auto"/>
                <w:left w:val="none" w:sz="0" w:space="0" w:color="auto"/>
                <w:bottom w:val="dotted" w:sz="6" w:space="8" w:color="CCCCCC"/>
                <w:right w:val="none" w:sz="0" w:space="0" w:color="auto"/>
              </w:divBdr>
            </w:div>
            <w:div w:id="2843164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794904814">
      <w:bodyDiv w:val="1"/>
      <w:marLeft w:val="0"/>
      <w:marRight w:val="0"/>
      <w:marTop w:val="0"/>
      <w:marBottom w:val="0"/>
      <w:divBdr>
        <w:top w:val="none" w:sz="0" w:space="0" w:color="auto"/>
        <w:left w:val="none" w:sz="0" w:space="0" w:color="auto"/>
        <w:bottom w:val="none" w:sz="0" w:space="0" w:color="auto"/>
        <w:right w:val="none" w:sz="0" w:space="0" w:color="auto"/>
      </w:divBdr>
      <w:divsChild>
        <w:div w:id="692653224">
          <w:marLeft w:val="0"/>
          <w:marRight w:val="0"/>
          <w:marTop w:val="0"/>
          <w:marBottom w:val="0"/>
          <w:divBdr>
            <w:top w:val="none" w:sz="0" w:space="0" w:color="auto"/>
            <w:left w:val="none" w:sz="0" w:space="0" w:color="auto"/>
            <w:bottom w:val="dotted" w:sz="6" w:space="8" w:color="CCCCCC"/>
            <w:right w:val="none" w:sz="0" w:space="0" w:color="auto"/>
          </w:divBdr>
        </w:div>
        <w:div w:id="143085366">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461</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Sandra Luz Carvajal Magaña</cp:lastModifiedBy>
  <cp:revision>9</cp:revision>
  <dcterms:created xsi:type="dcterms:W3CDTF">2016-05-21T23:40:00Z</dcterms:created>
  <dcterms:modified xsi:type="dcterms:W3CDTF">2016-05-22T01:32:00Z</dcterms:modified>
</cp:coreProperties>
</file>