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8278E5" w:rsidRDefault="0045653C" w:rsidP="00D04BE3">
      <w:pPr>
        <w:spacing w:line="360" w:lineRule="auto"/>
        <w:rPr>
          <w:rFonts w:ascii="Arial" w:hAnsi="Arial" w:cs="Arial"/>
          <w:sz w:val="22"/>
          <w:szCs w:val="22"/>
          <w:lang w:val="es-ES_tradnl"/>
        </w:rPr>
      </w:pPr>
    </w:p>
    <w:p w14:paraId="41B4C8C8" w14:textId="1338EA0C" w:rsidR="0045653C" w:rsidRPr="008278E5" w:rsidRDefault="0045653C" w:rsidP="00D04BE3">
      <w:pPr>
        <w:spacing w:line="360" w:lineRule="auto"/>
        <w:rPr>
          <w:rFonts w:ascii="Arial" w:hAnsi="Arial" w:cs="Arial"/>
          <w:sz w:val="22"/>
          <w:szCs w:val="22"/>
          <w:lang w:val="es-ES_tradnl"/>
        </w:rPr>
      </w:pPr>
    </w:p>
    <w:p w14:paraId="4F877061" w14:textId="3C077E1F" w:rsidR="0045653C" w:rsidRPr="008278E5" w:rsidRDefault="0045653C" w:rsidP="00D04BE3">
      <w:pPr>
        <w:spacing w:line="360" w:lineRule="auto"/>
        <w:rPr>
          <w:rFonts w:ascii="Arial" w:hAnsi="Arial" w:cs="Arial"/>
          <w:sz w:val="22"/>
          <w:szCs w:val="22"/>
          <w:lang w:val="es-ES_tradnl"/>
        </w:rPr>
      </w:pPr>
    </w:p>
    <w:p w14:paraId="19EF1D45" w14:textId="77777777" w:rsidR="0045653C" w:rsidRPr="008278E5" w:rsidRDefault="0045653C" w:rsidP="00D04BE3">
      <w:pPr>
        <w:spacing w:line="360" w:lineRule="auto"/>
        <w:rPr>
          <w:rFonts w:ascii="Arial" w:hAnsi="Arial" w:cs="Arial"/>
          <w:sz w:val="22"/>
          <w:szCs w:val="22"/>
          <w:lang w:val="es-ES_tradnl"/>
        </w:rPr>
      </w:pPr>
    </w:p>
    <w:p w14:paraId="0542A65A" w14:textId="77777777" w:rsidR="0045653C" w:rsidRPr="008278E5" w:rsidRDefault="0045653C" w:rsidP="00D04BE3">
      <w:pPr>
        <w:spacing w:line="360" w:lineRule="auto"/>
        <w:rPr>
          <w:rFonts w:ascii="Arial" w:hAnsi="Arial" w:cs="Arial"/>
          <w:sz w:val="22"/>
          <w:szCs w:val="22"/>
          <w:lang w:val="es-ES_tradnl"/>
        </w:rPr>
      </w:pPr>
    </w:p>
    <w:p w14:paraId="68F48CB4" w14:textId="77777777" w:rsidR="0045653C" w:rsidRPr="008278E5" w:rsidRDefault="0045653C" w:rsidP="00D04BE3">
      <w:pPr>
        <w:spacing w:line="360" w:lineRule="auto"/>
        <w:rPr>
          <w:rFonts w:ascii="Arial" w:hAnsi="Arial" w:cs="Arial"/>
          <w:sz w:val="22"/>
          <w:szCs w:val="22"/>
          <w:lang w:val="es-ES_tradnl"/>
        </w:rPr>
      </w:pPr>
    </w:p>
    <w:p w14:paraId="08C6D692" w14:textId="77777777" w:rsidR="0045653C" w:rsidRPr="008278E5" w:rsidRDefault="0045653C" w:rsidP="00D04BE3">
      <w:pPr>
        <w:spacing w:line="360" w:lineRule="auto"/>
        <w:rPr>
          <w:rFonts w:ascii="Arial" w:hAnsi="Arial" w:cs="Arial"/>
          <w:sz w:val="22"/>
          <w:szCs w:val="22"/>
          <w:lang w:val="es-ES_tradnl"/>
        </w:rPr>
      </w:pPr>
    </w:p>
    <w:p w14:paraId="4F225835" w14:textId="77777777" w:rsidR="0045653C" w:rsidRPr="008278E5" w:rsidRDefault="0045653C" w:rsidP="00D04BE3">
      <w:pPr>
        <w:spacing w:line="360" w:lineRule="auto"/>
        <w:rPr>
          <w:rFonts w:ascii="Arial" w:hAnsi="Arial" w:cs="Arial"/>
          <w:sz w:val="22"/>
          <w:szCs w:val="22"/>
          <w:lang w:val="es-ES_tradnl"/>
        </w:rPr>
      </w:pPr>
    </w:p>
    <w:p w14:paraId="739ED9CB" w14:textId="77777777" w:rsidR="0045653C" w:rsidRPr="008278E5" w:rsidRDefault="0045653C" w:rsidP="00D04BE3">
      <w:pPr>
        <w:spacing w:line="360" w:lineRule="auto"/>
        <w:rPr>
          <w:rFonts w:ascii="Arial" w:hAnsi="Arial" w:cs="Arial"/>
          <w:sz w:val="22"/>
          <w:szCs w:val="22"/>
          <w:lang w:val="es-ES_tradnl"/>
        </w:rPr>
      </w:pPr>
    </w:p>
    <w:p w14:paraId="30163A35" w14:textId="77777777" w:rsidR="0045653C" w:rsidRPr="008278E5" w:rsidRDefault="0045653C" w:rsidP="00D04BE3">
      <w:pPr>
        <w:spacing w:line="360" w:lineRule="auto"/>
        <w:rPr>
          <w:rFonts w:ascii="Arial" w:hAnsi="Arial" w:cs="Arial"/>
          <w:sz w:val="22"/>
          <w:szCs w:val="22"/>
          <w:lang w:val="es-ES_tradnl"/>
        </w:rPr>
      </w:pPr>
    </w:p>
    <w:p w14:paraId="5FC3C7A9" w14:textId="77777777" w:rsidR="0045653C" w:rsidRPr="008278E5" w:rsidRDefault="0045653C" w:rsidP="00D04BE3">
      <w:pPr>
        <w:spacing w:line="360" w:lineRule="auto"/>
        <w:rPr>
          <w:rFonts w:ascii="Arial" w:hAnsi="Arial" w:cs="Arial"/>
          <w:sz w:val="22"/>
          <w:szCs w:val="22"/>
          <w:lang w:val="es-ES_tradnl"/>
        </w:rPr>
      </w:pPr>
    </w:p>
    <w:p w14:paraId="74CF9860" w14:textId="77777777" w:rsidR="0045653C" w:rsidRPr="008278E5" w:rsidRDefault="0045653C" w:rsidP="00D04BE3">
      <w:pPr>
        <w:spacing w:line="360" w:lineRule="auto"/>
        <w:rPr>
          <w:rFonts w:ascii="Arial" w:hAnsi="Arial" w:cs="Arial"/>
          <w:sz w:val="22"/>
          <w:szCs w:val="22"/>
          <w:lang w:val="es-ES_tradnl"/>
        </w:rPr>
      </w:pPr>
    </w:p>
    <w:p w14:paraId="48130E94" w14:textId="25952F16" w:rsidR="00510BBC" w:rsidRPr="008278E5" w:rsidRDefault="00083490" w:rsidP="00510BBC">
      <w:pPr>
        <w:spacing w:line="360" w:lineRule="auto"/>
        <w:jc w:val="center"/>
        <w:rPr>
          <w:rFonts w:ascii="Arial" w:hAnsi="Arial" w:cs="Arial"/>
          <w:b/>
          <w:sz w:val="22"/>
          <w:szCs w:val="22"/>
          <w:lang w:val="es-ES_tradnl"/>
        </w:rPr>
      </w:pPr>
      <w:r w:rsidRPr="008278E5">
        <w:rPr>
          <w:rFonts w:ascii="Arial" w:hAnsi="Arial" w:cs="Arial"/>
          <w:b/>
          <w:sz w:val="22"/>
          <w:szCs w:val="22"/>
          <w:lang w:val="es-ES_tradnl"/>
        </w:rPr>
        <w:t>INSTITUTO</w:t>
      </w:r>
      <w:r w:rsidR="00B6748E" w:rsidRPr="008278E5">
        <w:rPr>
          <w:rFonts w:ascii="Arial" w:hAnsi="Arial" w:cs="Arial"/>
          <w:b/>
          <w:sz w:val="22"/>
          <w:szCs w:val="22"/>
          <w:lang w:val="es-ES_tradnl"/>
        </w:rPr>
        <w:t xml:space="preserve"> DE ADMINISTRACIÓN PÚBLICA DEL ESTADO DE CHIAPAS</w:t>
      </w:r>
    </w:p>
    <w:p w14:paraId="1E232AB8" w14:textId="0CA4ED55" w:rsidR="00510BBC" w:rsidRPr="008278E5"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MAESTRÍA EN ADMINISTRACIÓN Y POLÍTICAS PÚBLICAS</w:t>
      </w:r>
    </w:p>
    <w:p w14:paraId="462A9E59" w14:textId="4F10EACE" w:rsidR="00510BBC" w:rsidRPr="008278E5" w:rsidRDefault="00977E3A" w:rsidP="00510BBC">
      <w:pPr>
        <w:spacing w:line="360" w:lineRule="auto"/>
        <w:jc w:val="center"/>
        <w:rPr>
          <w:rFonts w:ascii="Arial" w:hAnsi="Arial" w:cs="Arial"/>
          <w:sz w:val="22"/>
          <w:szCs w:val="22"/>
          <w:lang w:val="es-ES_tradnl"/>
        </w:rPr>
      </w:pPr>
      <w:r>
        <w:rPr>
          <w:rFonts w:ascii="Arial" w:hAnsi="Arial" w:cs="Arial"/>
          <w:sz w:val="22"/>
          <w:szCs w:val="22"/>
          <w:lang w:val="es-ES_tradnl"/>
        </w:rPr>
        <w:t>UNIDAD 1, ACTIVIDAD 6</w:t>
      </w:r>
    </w:p>
    <w:p w14:paraId="6C099D70" w14:textId="3436AF27" w:rsidR="00510BBC" w:rsidRDefault="00977E3A" w:rsidP="00510BBC">
      <w:pPr>
        <w:spacing w:line="360" w:lineRule="auto"/>
        <w:jc w:val="center"/>
        <w:rPr>
          <w:rFonts w:ascii="Arial" w:hAnsi="Arial" w:cs="Arial"/>
          <w:sz w:val="22"/>
          <w:szCs w:val="22"/>
          <w:lang w:val="es-ES_tradnl"/>
        </w:rPr>
      </w:pPr>
      <w:r>
        <w:rPr>
          <w:rFonts w:ascii="Arial" w:hAnsi="Arial" w:cs="Arial"/>
          <w:sz w:val="22"/>
          <w:szCs w:val="22"/>
          <w:lang w:val="es-ES_tradnl"/>
        </w:rPr>
        <w:t>CONTROL DE LECTURA CAPÍTULO 4</w:t>
      </w:r>
    </w:p>
    <w:p w14:paraId="7063801C" w14:textId="30EA441C" w:rsidR="00977E3A" w:rsidRPr="008278E5" w:rsidRDefault="00977E3A" w:rsidP="00510BBC">
      <w:pPr>
        <w:spacing w:line="360" w:lineRule="auto"/>
        <w:jc w:val="center"/>
        <w:rPr>
          <w:rFonts w:ascii="Arial" w:hAnsi="Arial" w:cs="Arial"/>
          <w:sz w:val="22"/>
          <w:szCs w:val="22"/>
          <w:lang w:val="es-ES_tradnl"/>
        </w:rPr>
      </w:pPr>
      <w:r>
        <w:rPr>
          <w:rFonts w:ascii="Arial" w:hAnsi="Arial" w:cs="Arial"/>
          <w:sz w:val="22"/>
          <w:szCs w:val="22"/>
          <w:lang w:val="es-ES_tradnl"/>
        </w:rPr>
        <w:t>FUERZAS Y DEBILIDADES INTERNAS</w:t>
      </w:r>
    </w:p>
    <w:p w14:paraId="47E9BB1D" w14:textId="1C4BA175" w:rsidR="00510BBC" w:rsidRPr="008278E5" w:rsidRDefault="00510BBC"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DAVID E. LEÓN ROMERO</w:t>
      </w:r>
    </w:p>
    <w:p w14:paraId="161BEB00" w14:textId="77777777" w:rsidR="00510BBC" w:rsidRPr="008278E5" w:rsidRDefault="00510BBC" w:rsidP="00D04BE3">
      <w:pPr>
        <w:spacing w:line="360" w:lineRule="auto"/>
        <w:rPr>
          <w:rFonts w:ascii="Arial" w:hAnsi="Arial" w:cs="Arial"/>
          <w:sz w:val="22"/>
          <w:szCs w:val="22"/>
          <w:lang w:val="es-ES_tradnl"/>
        </w:rPr>
      </w:pPr>
    </w:p>
    <w:p w14:paraId="5B158FFD" w14:textId="77777777" w:rsidR="0045653C" w:rsidRPr="008278E5" w:rsidRDefault="0045653C" w:rsidP="00D04BE3">
      <w:pPr>
        <w:spacing w:line="360" w:lineRule="auto"/>
        <w:rPr>
          <w:rFonts w:ascii="Arial" w:hAnsi="Arial" w:cs="Arial"/>
          <w:sz w:val="22"/>
          <w:szCs w:val="22"/>
          <w:lang w:val="es-ES_tradnl"/>
        </w:rPr>
      </w:pPr>
    </w:p>
    <w:p w14:paraId="6541B327" w14:textId="77777777" w:rsidR="0045653C" w:rsidRPr="008278E5" w:rsidRDefault="0045653C" w:rsidP="00D04BE3">
      <w:pPr>
        <w:spacing w:line="360" w:lineRule="auto"/>
        <w:rPr>
          <w:rFonts w:ascii="Arial" w:hAnsi="Arial" w:cs="Arial"/>
          <w:sz w:val="22"/>
          <w:szCs w:val="22"/>
          <w:lang w:val="es-ES_tradnl"/>
        </w:rPr>
      </w:pPr>
    </w:p>
    <w:p w14:paraId="2482BBA2" w14:textId="77777777" w:rsidR="0045653C" w:rsidRPr="008278E5" w:rsidRDefault="0045653C" w:rsidP="00D04BE3">
      <w:pPr>
        <w:spacing w:line="360" w:lineRule="auto"/>
        <w:rPr>
          <w:rFonts w:ascii="Arial" w:hAnsi="Arial" w:cs="Arial"/>
          <w:sz w:val="22"/>
          <w:szCs w:val="22"/>
          <w:lang w:val="es-ES_tradnl"/>
        </w:rPr>
      </w:pPr>
    </w:p>
    <w:p w14:paraId="4664EEDF" w14:textId="77777777" w:rsidR="0045653C" w:rsidRPr="008278E5" w:rsidRDefault="0045653C" w:rsidP="00D04BE3">
      <w:pPr>
        <w:spacing w:line="360" w:lineRule="auto"/>
        <w:rPr>
          <w:rFonts w:ascii="Arial" w:hAnsi="Arial" w:cs="Arial"/>
          <w:sz w:val="22"/>
          <w:szCs w:val="22"/>
          <w:lang w:val="es-ES_tradnl"/>
        </w:rPr>
      </w:pPr>
    </w:p>
    <w:p w14:paraId="292CC39E" w14:textId="77777777" w:rsidR="0045653C" w:rsidRPr="008278E5" w:rsidRDefault="0045653C" w:rsidP="00D04BE3">
      <w:pPr>
        <w:spacing w:line="360" w:lineRule="auto"/>
        <w:rPr>
          <w:rFonts w:ascii="Arial" w:hAnsi="Arial" w:cs="Arial"/>
          <w:sz w:val="22"/>
          <w:szCs w:val="22"/>
          <w:lang w:val="es-ES_tradnl"/>
        </w:rPr>
      </w:pPr>
    </w:p>
    <w:p w14:paraId="35595FBD" w14:textId="77777777" w:rsidR="0045653C" w:rsidRPr="008278E5" w:rsidRDefault="0045653C" w:rsidP="00D04BE3">
      <w:pPr>
        <w:spacing w:line="360" w:lineRule="auto"/>
        <w:rPr>
          <w:rFonts w:ascii="Arial" w:hAnsi="Arial" w:cs="Arial"/>
          <w:sz w:val="22"/>
          <w:szCs w:val="22"/>
          <w:lang w:val="es-ES_tradnl"/>
        </w:rPr>
      </w:pPr>
    </w:p>
    <w:p w14:paraId="40BA993F" w14:textId="77777777" w:rsidR="0045653C" w:rsidRPr="008278E5" w:rsidRDefault="0045653C" w:rsidP="00D04BE3">
      <w:pPr>
        <w:spacing w:line="360" w:lineRule="auto"/>
        <w:rPr>
          <w:rFonts w:ascii="Arial" w:hAnsi="Arial" w:cs="Arial"/>
          <w:sz w:val="22"/>
          <w:szCs w:val="22"/>
          <w:lang w:val="es-ES_tradnl"/>
        </w:rPr>
      </w:pPr>
    </w:p>
    <w:p w14:paraId="5195D995" w14:textId="77777777" w:rsidR="0045653C" w:rsidRPr="008278E5" w:rsidRDefault="0045653C" w:rsidP="00D04BE3">
      <w:pPr>
        <w:spacing w:line="360" w:lineRule="auto"/>
        <w:rPr>
          <w:rFonts w:ascii="Arial" w:hAnsi="Arial" w:cs="Arial"/>
          <w:sz w:val="22"/>
          <w:szCs w:val="22"/>
          <w:lang w:val="es-ES_tradnl"/>
        </w:rPr>
      </w:pPr>
    </w:p>
    <w:p w14:paraId="7CC8FED8" w14:textId="77777777" w:rsidR="0045653C" w:rsidRPr="008278E5" w:rsidRDefault="0045653C" w:rsidP="00D04BE3">
      <w:pPr>
        <w:spacing w:line="360" w:lineRule="auto"/>
        <w:rPr>
          <w:rFonts w:ascii="Arial" w:hAnsi="Arial" w:cs="Arial"/>
          <w:sz w:val="22"/>
          <w:szCs w:val="22"/>
          <w:lang w:val="es-ES_tradnl"/>
        </w:rPr>
      </w:pPr>
    </w:p>
    <w:p w14:paraId="45E59CE1" w14:textId="77777777" w:rsidR="0045653C" w:rsidRPr="008278E5" w:rsidRDefault="0045653C" w:rsidP="00D04BE3">
      <w:pPr>
        <w:spacing w:line="360" w:lineRule="auto"/>
        <w:rPr>
          <w:rFonts w:ascii="Arial" w:hAnsi="Arial" w:cs="Arial"/>
          <w:sz w:val="22"/>
          <w:szCs w:val="22"/>
          <w:lang w:val="es-ES_tradnl"/>
        </w:rPr>
      </w:pPr>
    </w:p>
    <w:p w14:paraId="14C039AF" w14:textId="77777777" w:rsidR="0045653C" w:rsidRPr="008278E5" w:rsidRDefault="0045653C" w:rsidP="00D04BE3">
      <w:pPr>
        <w:spacing w:line="360" w:lineRule="auto"/>
        <w:rPr>
          <w:rFonts w:ascii="Arial" w:hAnsi="Arial" w:cs="Arial"/>
          <w:sz w:val="22"/>
          <w:szCs w:val="22"/>
          <w:lang w:val="es-ES_tradnl"/>
        </w:rPr>
      </w:pPr>
    </w:p>
    <w:p w14:paraId="2D71AF2A" w14:textId="77777777" w:rsidR="0045653C" w:rsidRPr="008278E5" w:rsidRDefault="0045653C" w:rsidP="00D04BE3">
      <w:pPr>
        <w:spacing w:line="360" w:lineRule="auto"/>
        <w:rPr>
          <w:rFonts w:ascii="Arial" w:hAnsi="Arial" w:cs="Arial"/>
          <w:sz w:val="22"/>
          <w:szCs w:val="22"/>
          <w:lang w:val="es-ES_tradnl"/>
        </w:rPr>
      </w:pPr>
    </w:p>
    <w:p w14:paraId="7D59A7C2" w14:textId="77777777" w:rsidR="0045653C" w:rsidRPr="008278E5" w:rsidRDefault="0045653C" w:rsidP="00D04BE3">
      <w:pPr>
        <w:spacing w:line="360" w:lineRule="auto"/>
        <w:rPr>
          <w:rFonts w:ascii="Arial" w:hAnsi="Arial" w:cs="Arial"/>
          <w:sz w:val="22"/>
          <w:szCs w:val="22"/>
          <w:lang w:val="es-ES_tradnl"/>
        </w:rPr>
      </w:pPr>
    </w:p>
    <w:p w14:paraId="7385C4F2" w14:textId="77777777" w:rsidR="0045653C" w:rsidRPr="008278E5" w:rsidRDefault="0045653C" w:rsidP="00D04BE3">
      <w:pPr>
        <w:spacing w:line="360" w:lineRule="auto"/>
        <w:rPr>
          <w:rFonts w:ascii="Arial" w:hAnsi="Arial" w:cs="Arial"/>
          <w:sz w:val="22"/>
          <w:szCs w:val="22"/>
          <w:lang w:val="es-ES_tradnl"/>
        </w:rPr>
      </w:pPr>
    </w:p>
    <w:p w14:paraId="6DE16156" w14:textId="77777777" w:rsidR="0045653C" w:rsidRPr="008278E5" w:rsidRDefault="0045653C" w:rsidP="00D04BE3">
      <w:pPr>
        <w:spacing w:line="360" w:lineRule="auto"/>
        <w:rPr>
          <w:rFonts w:ascii="Arial" w:hAnsi="Arial" w:cs="Arial"/>
          <w:sz w:val="22"/>
          <w:szCs w:val="22"/>
          <w:lang w:val="es-ES_tradnl"/>
        </w:rPr>
      </w:pPr>
    </w:p>
    <w:p w14:paraId="7A600FF5" w14:textId="77777777" w:rsidR="0045653C" w:rsidRPr="008278E5" w:rsidRDefault="0045653C" w:rsidP="00D04BE3">
      <w:pPr>
        <w:spacing w:line="360" w:lineRule="auto"/>
        <w:rPr>
          <w:rFonts w:ascii="Arial" w:hAnsi="Arial" w:cs="Arial"/>
          <w:sz w:val="22"/>
          <w:szCs w:val="22"/>
          <w:lang w:val="es-ES_tradnl"/>
        </w:rPr>
      </w:pPr>
    </w:p>
    <w:p w14:paraId="5251239D" w14:textId="77777777" w:rsidR="0045653C" w:rsidRPr="008278E5" w:rsidRDefault="0045653C" w:rsidP="00D04BE3">
      <w:pPr>
        <w:spacing w:line="360" w:lineRule="auto"/>
        <w:rPr>
          <w:rFonts w:ascii="Arial" w:hAnsi="Arial" w:cs="Arial"/>
          <w:sz w:val="22"/>
          <w:szCs w:val="22"/>
          <w:lang w:val="es-ES_tradnl"/>
        </w:rPr>
      </w:pPr>
    </w:p>
    <w:p w14:paraId="2B7ACEDC" w14:textId="3B6016CA" w:rsidR="00EE16EC" w:rsidRDefault="00BB070E" w:rsidP="00EE16EC">
      <w:pPr>
        <w:spacing w:line="360" w:lineRule="auto"/>
        <w:rPr>
          <w:rFonts w:ascii="Arial" w:hAnsi="Arial" w:cs="Arial"/>
          <w:sz w:val="22"/>
          <w:szCs w:val="22"/>
          <w:lang w:val="es-ES_tradnl"/>
        </w:rPr>
      </w:pPr>
      <w:r>
        <w:rPr>
          <w:rFonts w:ascii="Arial" w:hAnsi="Arial" w:cs="Arial"/>
          <w:sz w:val="22"/>
          <w:szCs w:val="22"/>
          <w:lang w:val="es-ES_tradnl"/>
        </w:rPr>
        <w:lastRenderedPageBreak/>
        <w:t>1. OPINIÓN DE LA LECTURA</w:t>
      </w:r>
    </w:p>
    <w:p w14:paraId="669348E3" w14:textId="77777777" w:rsidR="00BB070E" w:rsidRDefault="00BB070E" w:rsidP="00EE16EC">
      <w:pPr>
        <w:spacing w:line="360" w:lineRule="auto"/>
        <w:rPr>
          <w:rFonts w:ascii="Arial" w:hAnsi="Arial" w:cs="Arial"/>
          <w:sz w:val="22"/>
          <w:szCs w:val="22"/>
          <w:lang w:val="es-ES_tradnl"/>
        </w:rPr>
      </w:pPr>
    </w:p>
    <w:p w14:paraId="7057138E" w14:textId="57D46D31" w:rsidR="00BB070E" w:rsidRDefault="00BB070E" w:rsidP="005F07A5">
      <w:pPr>
        <w:spacing w:line="360" w:lineRule="auto"/>
        <w:jc w:val="both"/>
        <w:rPr>
          <w:rFonts w:ascii="Arial" w:hAnsi="Arial" w:cs="Arial"/>
          <w:sz w:val="22"/>
          <w:szCs w:val="22"/>
          <w:lang w:val="es-ES_tradnl"/>
        </w:rPr>
      </w:pPr>
      <w:r>
        <w:rPr>
          <w:rFonts w:ascii="Arial" w:hAnsi="Arial" w:cs="Arial"/>
          <w:sz w:val="22"/>
          <w:szCs w:val="22"/>
          <w:lang w:val="es-ES_tradnl"/>
        </w:rPr>
        <w:t>Coincido con el autor, sin lugar a dudas todo es perfectible en la medida en que registramos las actividades que realizamos y analizamos de manera continua y permanente las capacidades con las que contamos y aquella canalización que les damos.</w:t>
      </w:r>
      <w:r w:rsidR="001D4181">
        <w:rPr>
          <w:rFonts w:ascii="Arial" w:hAnsi="Arial" w:cs="Arial"/>
          <w:sz w:val="22"/>
          <w:szCs w:val="22"/>
          <w:lang w:val="es-ES_tradnl"/>
        </w:rPr>
        <w:t xml:space="preserve"> El ciclo administrativo de planear, actuar, registrar y mejorar, encuentra su piedra angular en el registro, que sin él es imposible analizar.</w:t>
      </w:r>
    </w:p>
    <w:p w14:paraId="170EFC87" w14:textId="77777777" w:rsidR="00BB070E" w:rsidRDefault="00BB070E" w:rsidP="005F07A5">
      <w:pPr>
        <w:spacing w:line="360" w:lineRule="auto"/>
        <w:jc w:val="both"/>
        <w:rPr>
          <w:rFonts w:ascii="Arial" w:hAnsi="Arial" w:cs="Arial"/>
          <w:sz w:val="22"/>
          <w:szCs w:val="22"/>
          <w:lang w:val="es-ES_tradnl"/>
        </w:rPr>
      </w:pPr>
    </w:p>
    <w:p w14:paraId="07DC3642" w14:textId="7F64AF28" w:rsidR="00BB070E" w:rsidRDefault="00195991" w:rsidP="005F07A5">
      <w:pPr>
        <w:spacing w:line="360" w:lineRule="auto"/>
        <w:jc w:val="both"/>
        <w:rPr>
          <w:rFonts w:ascii="Arial" w:hAnsi="Arial" w:cs="Arial"/>
          <w:sz w:val="22"/>
          <w:szCs w:val="22"/>
          <w:lang w:val="es-ES_tradnl"/>
        </w:rPr>
      </w:pPr>
      <w:r>
        <w:rPr>
          <w:rFonts w:ascii="Arial" w:hAnsi="Arial" w:cs="Arial"/>
          <w:sz w:val="22"/>
          <w:szCs w:val="22"/>
          <w:lang w:val="es-ES_tradnl"/>
        </w:rPr>
        <w:t xml:space="preserve">Justamente será el análisis de los factores estratégicos el que nos permitirá evaluar cuáles de ellos representan una fuerza que debemos potenciar y buscar aprovechar al máximo y cuáles de ellos </w:t>
      </w:r>
      <w:r w:rsidR="005F07A5">
        <w:rPr>
          <w:rFonts w:ascii="Arial" w:hAnsi="Arial" w:cs="Arial"/>
          <w:sz w:val="22"/>
          <w:szCs w:val="22"/>
          <w:lang w:val="es-ES_tradnl"/>
        </w:rPr>
        <w:t>se encuentran en un estatus de debilidad susceptibles de ser fortalecidos.</w:t>
      </w:r>
    </w:p>
    <w:p w14:paraId="52935758" w14:textId="2A5B6F31" w:rsidR="005F07A5" w:rsidRDefault="005F07A5" w:rsidP="005F07A5">
      <w:pPr>
        <w:spacing w:line="360" w:lineRule="auto"/>
        <w:jc w:val="both"/>
        <w:rPr>
          <w:rFonts w:ascii="Arial" w:hAnsi="Arial" w:cs="Arial"/>
          <w:sz w:val="22"/>
          <w:szCs w:val="22"/>
          <w:lang w:val="es-ES_tradnl"/>
        </w:rPr>
      </w:pPr>
      <w:r>
        <w:rPr>
          <w:rFonts w:ascii="Arial" w:hAnsi="Arial" w:cs="Arial"/>
          <w:sz w:val="22"/>
          <w:szCs w:val="22"/>
          <w:lang w:val="es-ES_tradnl"/>
        </w:rPr>
        <w:br/>
        <w:t>Entonces</w:t>
      </w:r>
      <w:r w:rsidR="006D0E96">
        <w:rPr>
          <w:rFonts w:ascii="Arial" w:hAnsi="Arial" w:cs="Arial"/>
          <w:sz w:val="22"/>
          <w:szCs w:val="22"/>
          <w:lang w:val="es-ES_tradnl"/>
        </w:rPr>
        <w:t>,</w:t>
      </w:r>
      <w:r>
        <w:rPr>
          <w:rFonts w:ascii="Arial" w:hAnsi="Arial" w:cs="Arial"/>
          <w:sz w:val="22"/>
          <w:szCs w:val="22"/>
          <w:lang w:val="es-ES_tradnl"/>
        </w:rPr>
        <w:t xml:space="preserve"> es el análisis el que representa un elemento fundamental y lo que se hace y ejecuta con la información </w:t>
      </w:r>
      <w:r w:rsidR="006D0E96">
        <w:rPr>
          <w:rFonts w:ascii="Arial" w:hAnsi="Arial" w:cs="Arial"/>
          <w:sz w:val="22"/>
          <w:szCs w:val="22"/>
          <w:lang w:val="es-ES_tradnl"/>
        </w:rPr>
        <w:t>resultante</w:t>
      </w:r>
      <w:r>
        <w:rPr>
          <w:rFonts w:ascii="Arial" w:hAnsi="Arial" w:cs="Arial"/>
          <w:sz w:val="22"/>
          <w:szCs w:val="22"/>
          <w:lang w:val="es-ES_tradnl"/>
        </w:rPr>
        <w:t xml:space="preserve">. </w:t>
      </w:r>
      <w:r w:rsidR="006D0E96">
        <w:rPr>
          <w:rFonts w:ascii="Arial" w:hAnsi="Arial" w:cs="Arial"/>
          <w:sz w:val="22"/>
          <w:szCs w:val="22"/>
          <w:lang w:val="es-ES_tradnl"/>
        </w:rPr>
        <w:t>Las fuerzas serán aquellas que determinarán una diferencia, deberán pulirse y utilizarse como estandarte. Las debilidades, deberán ubicarse, definirse y contrarrestarse.</w:t>
      </w:r>
    </w:p>
    <w:p w14:paraId="554EFCFA" w14:textId="77777777" w:rsidR="005F07A5" w:rsidRDefault="005F07A5" w:rsidP="005F07A5">
      <w:pPr>
        <w:spacing w:line="360" w:lineRule="auto"/>
        <w:jc w:val="both"/>
        <w:rPr>
          <w:rFonts w:ascii="Arial" w:hAnsi="Arial" w:cs="Arial"/>
          <w:sz w:val="22"/>
          <w:szCs w:val="22"/>
          <w:lang w:val="es-ES_tradnl"/>
        </w:rPr>
      </w:pPr>
    </w:p>
    <w:p w14:paraId="20BDB6AD" w14:textId="4B5C3FC3" w:rsidR="005F07A5" w:rsidRDefault="005F07A5" w:rsidP="005F07A5">
      <w:pPr>
        <w:spacing w:line="360" w:lineRule="auto"/>
        <w:jc w:val="both"/>
        <w:rPr>
          <w:rFonts w:ascii="Arial" w:hAnsi="Arial" w:cs="Arial"/>
          <w:sz w:val="22"/>
          <w:szCs w:val="22"/>
          <w:lang w:val="es-ES_tradnl"/>
        </w:rPr>
      </w:pPr>
      <w:r>
        <w:rPr>
          <w:rFonts w:ascii="Arial" w:hAnsi="Arial" w:cs="Arial"/>
          <w:sz w:val="22"/>
          <w:szCs w:val="22"/>
          <w:lang w:val="es-ES_tradnl"/>
        </w:rPr>
        <w:t xml:space="preserve">El texto es bastante claro, al hacer una descripción puntual de cada uno de los factores internos claves y las herramientas adecuadas </w:t>
      </w:r>
      <w:r w:rsidR="00B82DE5">
        <w:rPr>
          <w:rFonts w:ascii="Arial" w:hAnsi="Arial" w:cs="Arial"/>
          <w:sz w:val="22"/>
          <w:szCs w:val="22"/>
          <w:lang w:val="es-ES_tradnl"/>
        </w:rPr>
        <w:t xml:space="preserve">para analizarlos, encontrando la </w:t>
      </w:r>
      <w:r w:rsidR="00C50453">
        <w:rPr>
          <w:rFonts w:ascii="Arial" w:hAnsi="Arial" w:cs="Arial"/>
          <w:sz w:val="22"/>
          <w:szCs w:val="22"/>
          <w:lang w:val="es-ES_tradnl"/>
        </w:rPr>
        <w:t>ventaja competitiva, desprendida</w:t>
      </w:r>
      <w:r w:rsidR="00B82DE5">
        <w:rPr>
          <w:rFonts w:ascii="Arial" w:hAnsi="Arial" w:cs="Arial"/>
          <w:sz w:val="22"/>
          <w:szCs w:val="22"/>
          <w:lang w:val="es-ES_tradnl"/>
        </w:rPr>
        <w:t xml:space="preserve"> del análisis de las fuerzas y las debilidades.</w:t>
      </w:r>
    </w:p>
    <w:p w14:paraId="5B46F580" w14:textId="77777777" w:rsidR="00B82DE5" w:rsidRDefault="00B82DE5" w:rsidP="005F07A5">
      <w:pPr>
        <w:spacing w:line="360" w:lineRule="auto"/>
        <w:jc w:val="both"/>
        <w:rPr>
          <w:rFonts w:ascii="Arial" w:hAnsi="Arial" w:cs="Arial"/>
          <w:sz w:val="22"/>
          <w:szCs w:val="22"/>
          <w:lang w:val="es-ES_tradnl"/>
        </w:rPr>
      </w:pPr>
    </w:p>
    <w:p w14:paraId="103C1801" w14:textId="7920A080" w:rsidR="00B82DE5" w:rsidRDefault="00B82DE5" w:rsidP="005F07A5">
      <w:pPr>
        <w:spacing w:line="360" w:lineRule="auto"/>
        <w:jc w:val="both"/>
        <w:rPr>
          <w:rFonts w:ascii="Arial" w:hAnsi="Arial" w:cs="Arial"/>
          <w:sz w:val="22"/>
          <w:szCs w:val="22"/>
          <w:lang w:val="es-ES_tradnl"/>
        </w:rPr>
      </w:pPr>
      <w:r>
        <w:rPr>
          <w:rFonts w:ascii="Arial" w:hAnsi="Arial" w:cs="Arial"/>
          <w:sz w:val="22"/>
          <w:szCs w:val="22"/>
          <w:lang w:val="es-ES_tradnl"/>
        </w:rPr>
        <w:t>Además, el proceso de auditoría con sus fases de diagnóstico, es una herramienta que permite una revisión profunda de los sistemas y procedimientos que se llevan a cabo al interior de la organización.</w:t>
      </w:r>
    </w:p>
    <w:p w14:paraId="73BA3693" w14:textId="77777777" w:rsidR="00B82DE5" w:rsidRDefault="00B82DE5" w:rsidP="005F07A5">
      <w:pPr>
        <w:spacing w:line="360" w:lineRule="auto"/>
        <w:jc w:val="both"/>
        <w:rPr>
          <w:rFonts w:ascii="Arial" w:hAnsi="Arial" w:cs="Arial"/>
          <w:sz w:val="22"/>
          <w:szCs w:val="22"/>
          <w:lang w:val="es-ES_tradnl"/>
        </w:rPr>
      </w:pPr>
    </w:p>
    <w:p w14:paraId="49CC8AC8" w14:textId="2DDEF9F2" w:rsidR="00B82DE5" w:rsidRDefault="00C50453" w:rsidP="005F07A5">
      <w:pPr>
        <w:spacing w:line="360" w:lineRule="auto"/>
        <w:jc w:val="both"/>
        <w:rPr>
          <w:rFonts w:ascii="Arial" w:hAnsi="Arial" w:cs="Arial"/>
          <w:sz w:val="22"/>
          <w:szCs w:val="22"/>
          <w:lang w:val="es-ES_tradnl"/>
        </w:rPr>
      </w:pPr>
      <w:r>
        <w:rPr>
          <w:rFonts w:ascii="Arial" w:hAnsi="Arial" w:cs="Arial"/>
          <w:sz w:val="22"/>
          <w:szCs w:val="22"/>
          <w:lang w:val="es-ES_tradnl"/>
        </w:rPr>
        <w:t xml:space="preserve">El texto </w:t>
      </w:r>
      <w:r w:rsidR="00B82DE5">
        <w:rPr>
          <w:rFonts w:ascii="Arial" w:hAnsi="Arial" w:cs="Arial"/>
          <w:sz w:val="22"/>
          <w:szCs w:val="22"/>
          <w:lang w:val="es-ES_tradnl"/>
        </w:rPr>
        <w:t>además provee de una serie de detalles documentales como formatos, gráficas y tabuladores que permiten capturar información para determinar los perfiles además de consolidar un diagnóstico.</w:t>
      </w:r>
    </w:p>
    <w:p w14:paraId="7E77D885" w14:textId="77777777" w:rsidR="00B82DE5" w:rsidRDefault="00B82DE5" w:rsidP="005F07A5">
      <w:pPr>
        <w:spacing w:line="360" w:lineRule="auto"/>
        <w:jc w:val="both"/>
        <w:rPr>
          <w:rFonts w:ascii="Arial" w:hAnsi="Arial" w:cs="Arial"/>
          <w:sz w:val="22"/>
          <w:szCs w:val="22"/>
          <w:lang w:val="es-ES_tradnl"/>
        </w:rPr>
      </w:pPr>
    </w:p>
    <w:p w14:paraId="4A09D679" w14:textId="0FBB3339" w:rsidR="00B82DE5" w:rsidRDefault="00B82DE5" w:rsidP="005F07A5">
      <w:pPr>
        <w:spacing w:line="360" w:lineRule="auto"/>
        <w:jc w:val="both"/>
        <w:rPr>
          <w:rFonts w:ascii="Arial" w:hAnsi="Arial" w:cs="Arial"/>
          <w:sz w:val="22"/>
          <w:szCs w:val="22"/>
          <w:lang w:val="es-ES_tradnl"/>
        </w:rPr>
      </w:pPr>
      <w:r>
        <w:rPr>
          <w:rFonts w:ascii="Arial" w:hAnsi="Arial" w:cs="Arial"/>
          <w:sz w:val="22"/>
          <w:szCs w:val="22"/>
          <w:lang w:val="es-ES_tradnl"/>
        </w:rPr>
        <w:t>Por último considero que efectivamente el análisis interno de las organizaciones permite concluir qué debemos hacer y quién lo debe hacer para poder con ello obtener los resultados para los cuales la entidad fue concebida. El conocer una ventaja competitiva que se desprende del análisis de las fuerzas y debilidades, faculta a la organización a diferenciarse y conseguir las metas propuestas.</w:t>
      </w:r>
    </w:p>
    <w:p w14:paraId="524BDDDB" w14:textId="77777777" w:rsidR="005F07A5" w:rsidRDefault="005F07A5" w:rsidP="005F07A5">
      <w:pPr>
        <w:spacing w:line="360" w:lineRule="auto"/>
        <w:jc w:val="both"/>
        <w:rPr>
          <w:rFonts w:ascii="Arial" w:hAnsi="Arial" w:cs="Arial"/>
          <w:sz w:val="22"/>
          <w:szCs w:val="22"/>
          <w:lang w:val="es-ES_tradnl"/>
        </w:rPr>
      </w:pPr>
    </w:p>
    <w:p w14:paraId="548170F5" w14:textId="1A3B890E" w:rsidR="00E03329" w:rsidRPr="00C50453" w:rsidRDefault="00E03329" w:rsidP="00C50453">
      <w:pPr>
        <w:rPr>
          <w:rFonts w:ascii="Arial" w:hAnsi="Arial" w:cs="Arial"/>
          <w:b/>
          <w:sz w:val="22"/>
          <w:szCs w:val="22"/>
          <w:lang w:val="es-ES_tradnl"/>
        </w:rPr>
      </w:pPr>
      <w:bookmarkStart w:id="0" w:name="_GoBack"/>
      <w:bookmarkEnd w:id="0"/>
    </w:p>
    <w:sectPr w:rsidR="00E03329" w:rsidRPr="00C50453" w:rsidSect="0099790A">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6D0E96" w:rsidRDefault="006D0E96" w:rsidP="00825D1B">
      <w:r>
        <w:separator/>
      </w:r>
    </w:p>
  </w:endnote>
  <w:endnote w:type="continuationSeparator" w:id="0">
    <w:p w14:paraId="653B33FE" w14:textId="77777777" w:rsidR="006D0E96" w:rsidRDefault="006D0E96"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6D0E96" w:rsidRDefault="006D0E96"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6D0E96" w:rsidRDefault="006D0E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6D0E96" w:rsidRDefault="006D0E96"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0453">
      <w:rPr>
        <w:rStyle w:val="PageNumber"/>
        <w:noProof/>
      </w:rPr>
      <w:t>2</w:t>
    </w:r>
    <w:r>
      <w:rPr>
        <w:rStyle w:val="PageNumber"/>
      </w:rPr>
      <w:fldChar w:fldCharType="end"/>
    </w:r>
  </w:p>
  <w:p w14:paraId="51333664" w14:textId="77777777" w:rsidR="006D0E96" w:rsidRDefault="006D0E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6D0E96" w:rsidRDefault="006D0E96" w:rsidP="00825D1B">
      <w:r>
        <w:separator/>
      </w:r>
    </w:p>
  </w:footnote>
  <w:footnote w:type="continuationSeparator" w:id="0">
    <w:p w14:paraId="5D936D4E" w14:textId="77777777" w:rsidR="006D0E96" w:rsidRDefault="006D0E96"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23D4"/>
    <w:rsid w:val="00012191"/>
    <w:rsid w:val="00012881"/>
    <w:rsid w:val="00016523"/>
    <w:rsid w:val="00016AD6"/>
    <w:rsid w:val="000256BF"/>
    <w:rsid w:val="00025F4E"/>
    <w:rsid w:val="00027A24"/>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58B5"/>
    <w:rsid w:val="00097910"/>
    <w:rsid w:val="000A0F2F"/>
    <w:rsid w:val="000A1672"/>
    <w:rsid w:val="000A438B"/>
    <w:rsid w:val="000A4640"/>
    <w:rsid w:val="000A4F8C"/>
    <w:rsid w:val="000B2B84"/>
    <w:rsid w:val="000B321C"/>
    <w:rsid w:val="000B6F5F"/>
    <w:rsid w:val="000C362E"/>
    <w:rsid w:val="000C7D2B"/>
    <w:rsid w:val="000D6B9C"/>
    <w:rsid w:val="000E64D4"/>
    <w:rsid w:val="000F326D"/>
    <w:rsid w:val="00126C34"/>
    <w:rsid w:val="00130551"/>
    <w:rsid w:val="00130BC1"/>
    <w:rsid w:val="00136E75"/>
    <w:rsid w:val="00153D80"/>
    <w:rsid w:val="001553BC"/>
    <w:rsid w:val="0016726B"/>
    <w:rsid w:val="00174541"/>
    <w:rsid w:val="00182559"/>
    <w:rsid w:val="0018513B"/>
    <w:rsid w:val="00195991"/>
    <w:rsid w:val="001A07CA"/>
    <w:rsid w:val="001A2E5D"/>
    <w:rsid w:val="001C49A6"/>
    <w:rsid w:val="001C7DD0"/>
    <w:rsid w:val="001D4181"/>
    <w:rsid w:val="001E2EDF"/>
    <w:rsid w:val="001E50B7"/>
    <w:rsid w:val="001E5E73"/>
    <w:rsid w:val="001E77A3"/>
    <w:rsid w:val="001F5404"/>
    <w:rsid w:val="001F5820"/>
    <w:rsid w:val="00203B82"/>
    <w:rsid w:val="00212C07"/>
    <w:rsid w:val="00232D14"/>
    <w:rsid w:val="002362FD"/>
    <w:rsid w:val="00246AA5"/>
    <w:rsid w:val="002631E8"/>
    <w:rsid w:val="002637C7"/>
    <w:rsid w:val="0026394E"/>
    <w:rsid w:val="002739FA"/>
    <w:rsid w:val="00275809"/>
    <w:rsid w:val="00282553"/>
    <w:rsid w:val="00287013"/>
    <w:rsid w:val="0028773B"/>
    <w:rsid w:val="00291912"/>
    <w:rsid w:val="002921DC"/>
    <w:rsid w:val="00292AFE"/>
    <w:rsid w:val="0029421B"/>
    <w:rsid w:val="002A0EC8"/>
    <w:rsid w:val="002C1CA5"/>
    <w:rsid w:val="002C766C"/>
    <w:rsid w:val="002E1980"/>
    <w:rsid w:val="002F55DD"/>
    <w:rsid w:val="00301ECA"/>
    <w:rsid w:val="00303E76"/>
    <w:rsid w:val="00342240"/>
    <w:rsid w:val="0034280C"/>
    <w:rsid w:val="00346481"/>
    <w:rsid w:val="00347C7A"/>
    <w:rsid w:val="00351187"/>
    <w:rsid w:val="0038091D"/>
    <w:rsid w:val="00381FC7"/>
    <w:rsid w:val="003831C2"/>
    <w:rsid w:val="00386D13"/>
    <w:rsid w:val="00387676"/>
    <w:rsid w:val="00394E11"/>
    <w:rsid w:val="003A265E"/>
    <w:rsid w:val="003B25F5"/>
    <w:rsid w:val="003C046B"/>
    <w:rsid w:val="003C4A52"/>
    <w:rsid w:val="003F19C9"/>
    <w:rsid w:val="003F43F1"/>
    <w:rsid w:val="003F4F18"/>
    <w:rsid w:val="003F5261"/>
    <w:rsid w:val="00401D84"/>
    <w:rsid w:val="0043418C"/>
    <w:rsid w:val="004420C6"/>
    <w:rsid w:val="00443F88"/>
    <w:rsid w:val="00455860"/>
    <w:rsid w:val="0045653C"/>
    <w:rsid w:val="00462285"/>
    <w:rsid w:val="00470874"/>
    <w:rsid w:val="00476DBE"/>
    <w:rsid w:val="0048494F"/>
    <w:rsid w:val="0048665D"/>
    <w:rsid w:val="004931BC"/>
    <w:rsid w:val="004B7230"/>
    <w:rsid w:val="004C338E"/>
    <w:rsid w:val="004C5CD8"/>
    <w:rsid w:val="004D0FCD"/>
    <w:rsid w:val="004D7FF3"/>
    <w:rsid w:val="004E0FD0"/>
    <w:rsid w:val="004E1E0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C2F97"/>
    <w:rsid w:val="005C52B3"/>
    <w:rsid w:val="005C5ECD"/>
    <w:rsid w:val="005E13C4"/>
    <w:rsid w:val="005E2623"/>
    <w:rsid w:val="005F07A5"/>
    <w:rsid w:val="00604335"/>
    <w:rsid w:val="006121DF"/>
    <w:rsid w:val="0061640D"/>
    <w:rsid w:val="0062206B"/>
    <w:rsid w:val="00622421"/>
    <w:rsid w:val="00624155"/>
    <w:rsid w:val="006250FB"/>
    <w:rsid w:val="0062689B"/>
    <w:rsid w:val="006542D4"/>
    <w:rsid w:val="006706AD"/>
    <w:rsid w:val="006826C9"/>
    <w:rsid w:val="00685556"/>
    <w:rsid w:val="006909D3"/>
    <w:rsid w:val="00690B85"/>
    <w:rsid w:val="006A02B7"/>
    <w:rsid w:val="006B4659"/>
    <w:rsid w:val="006C0C85"/>
    <w:rsid w:val="006C315D"/>
    <w:rsid w:val="006C6360"/>
    <w:rsid w:val="006D0E96"/>
    <w:rsid w:val="006D20B0"/>
    <w:rsid w:val="006D42CA"/>
    <w:rsid w:val="006E280D"/>
    <w:rsid w:val="006F3D72"/>
    <w:rsid w:val="00710B41"/>
    <w:rsid w:val="00721F1C"/>
    <w:rsid w:val="0073061E"/>
    <w:rsid w:val="0073290F"/>
    <w:rsid w:val="00733803"/>
    <w:rsid w:val="0073421E"/>
    <w:rsid w:val="00746C76"/>
    <w:rsid w:val="00763D41"/>
    <w:rsid w:val="007652BA"/>
    <w:rsid w:val="00773321"/>
    <w:rsid w:val="007768BB"/>
    <w:rsid w:val="00782971"/>
    <w:rsid w:val="00783460"/>
    <w:rsid w:val="00791877"/>
    <w:rsid w:val="007925CD"/>
    <w:rsid w:val="007A5B7A"/>
    <w:rsid w:val="007C5EBD"/>
    <w:rsid w:val="007C7097"/>
    <w:rsid w:val="007C7F59"/>
    <w:rsid w:val="007D1AC6"/>
    <w:rsid w:val="007D368A"/>
    <w:rsid w:val="007E4878"/>
    <w:rsid w:val="007F078D"/>
    <w:rsid w:val="007F3110"/>
    <w:rsid w:val="007F43D8"/>
    <w:rsid w:val="00810A23"/>
    <w:rsid w:val="00820463"/>
    <w:rsid w:val="008240F5"/>
    <w:rsid w:val="00825D1B"/>
    <w:rsid w:val="008278E5"/>
    <w:rsid w:val="008302EA"/>
    <w:rsid w:val="008316DC"/>
    <w:rsid w:val="00840B30"/>
    <w:rsid w:val="00845813"/>
    <w:rsid w:val="008625F5"/>
    <w:rsid w:val="00866D1F"/>
    <w:rsid w:val="008709B1"/>
    <w:rsid w:val="008731F1"/>
    <w:rsid w:val="008924DC"/>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77E3A"/>
    <w:rsid w:val="009812AE"/>
    <w:rsid w:val="00990A02"/>
    <w:rsid w:val="009946A3"/>
    <w:rsid w:val="00994E57"/>
    <w:rsid w:val="0099790A"/>
    <w:rsid w:val="009A0F2E"/>
    <w:rsid w:val="009A0FE9"/>
    <w:rsid w:val="009A156D"/>
    <w:rsid w:val="009C72FE"/>
    <w:rsid w:val="009D1830"/>
    <w:rsid w:val="009D218C"/>
    <w:rsid w:val="009E7D19"/>
    <w:rsid w:val="009E7EB1"/>
    <w:rsid w:val="009F2B46"/>
    <w:rsid w:val="009F4635"/>
    <w:rsid w:val="009F5C8A"/>
    <w:rsid w:val="00A012D3"/>
    <w:rsid w:val="00A240C7"/>
    <w:rsid w:val="00A32297"/>
    <w:rsid w:val="00A3533D"/>
    <w:rsid w:val="00A362B7"/>
    <w:rsid w:val="00A367C7"/>
    <w:rsid w:val="00A52B8E"/>
    <w:rsid w:val="00A60F73"/>
    <w:rsid w:val="00A66AA3"/>
    <w:rsid w:val="00A822CB"/>
    <w:rsid w:val="00A858B9"/>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B001DB"/>
    <w:rsid w:val="00B0052C"/>
    <w:rsid w:val="00B040A9"/>
    <w:rsid w:val="00B14307"/>
    <w:rsid w:val="00B15001"/>
    <w:rsid w:val="00B2749B"/>
    <w:rsid w:val="00B31597"/>
    <w:rsid w:val="00B413D7"/>
    <w:rsid w:val="00B51C0A"/>
    <w:rsid w:val="00B561BB"/>
    <w:rsid w:val="00B627BA"/>
    <w:rsid w:val="00B652E6"/>
    <w:rsid w:val="00B6748E"/>
    <w:rsid w:val="00B7343A"/>
    <w:rsid w:val="00B75E96"/>
    <w:rsid w:val="00B82D0C"/>
    <w:rsid w:val="00B82DE5"/>
    <w:rsid w:val="00B84236"/>
    <w:rsid w:val="00BB070E"/>
    <w:rsid w:val="00BB33D7"/>
    <w:rsid w:val="00BB5B8A"/>
    <w:rsid w:val="00BB71A2"/>
    <w:rsid w:val="00BC1C74"/>
    <w:rsid w:val="00BD63AC"/>
    <w:rsid w:val="00BE27CA"/>
    <w:rsid w:val="00BE480A"/>
    <w:rsid w:val="00C02270"/>
    <w:rsid w:val="00C11BD8"/>
    <w:rsid w:val="00C17558"/>
    <w:rsid w:val="00C2036A"/>
    <w:rsid w:val="00C231AC"/>
    <w:rsid w:val="00C26FA2"/>
    <w:rsid w:val="00C27E0B"/>
    <w:rsid w:val="00C4688C"/>
    <w:rsid w:val="00C50453"/>
    <w:rsid w:val="00C6105E"/>
    <w:rsid w:val="00C61CD8"/>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2E84"/>
    <w:rsid w:val="00CD44BD"/>
    <w:rsid w:val="00CE7D43"/>
    <w:rsid w:val="00CF1297"/>
    <w:rsid w:val="00D01EBF"/>
    <w:rsid w:val="00D04BE3"/>
    <w:rsid w:val="00D2462A"/>
    <w:rsid w:val="00D24836"/>
    <w:rsid w:val="00D4383C"/>
    <w:rsid w:val="00D555E4"/>
    <w:rsid w:val="00D66CC1"/>
    <w:rsid w:val="00D72490"/>
    <w:rsid w:val="00D73CCD"/>
    <w:rsid w:val="00D869C1"/>
    <w:rsid w:val="00D90F2E"/>
    <w:rsid w:val="00D961B0"/>
    <w:rsid w:val="00DA0F99"/>
    <w:rsid w:val="00DA3D66"/>
    <w:rsid w:val="00DA5941"/>
    <w:rsid w:val="00DB3243"/>
    <w:rsid w:val="00DB5757"/>
    <w:rsid w:val="00DC2E13"/>
    <w:rsid w:val="00DD7345"/>
    <w:rsid w:val="00DE2318"/>
    <w:rsid w:val="00DE317F"/>
    <w:rsid w:val="00DE48D1"/>
    <w:rsid w:val="00DF05B8"/>
    <w:rsid w:val="00E03329"/>
    <w:rsid w:val="00E0426B"/>
    <w:rsid w:val="00E11183"/>
    <w:rsid w:val="00E147F3"/>
    <w:rsid w:val="00E225BD"/>
    <w:rsid w:val="00E3159E"/>
    <w:rsid w:val="00E31C63"/>
    <w:rsid w:val="00E52293"/>
    <w:rsid w:val="00E568A9"/>
    <w:rsid w:val="00E63C92"/>
    <w:rsid w:val="00E64C0B"/>
    <w:rsid w:val="00E71EFE"/>
    <w:rsid w:val="00E75C33"/>
    <w:rsid w:val="00E80636"/>
    <w:rsid w:val="00E84ED1"/>
    <w:rsid w:val="00E85749"/>
    <w:rsid w:val="00EA2249"/>
    <w:rsid w:val="00EA23B3"/>
    <w:rsid w:val="00EA3EC4"/>
    <w:rsid w:val="00EA6A04"/>
    <w:rsid w:val="00EB2A60"/>
    <w:rsid w:val="00EB4B34"/>
    <w:rsid w:val="00EC3547"/>
    <w:rsid w:val="00EC75E5"/>
    <w:rsid w:val="00ED381D"/>
    <w:rsid w:val="00EE01C6"/>
    <w:rsid w:val="00EE0C52"/>
    <w:rsid w:val="00EE16EC"/>
    <w:rsid w:val="00EF4514"/>
    <w:rsid w:val="00F038A9"/>
    <w:rsid w:val="00F403B0"/>
    <w:rsid w:val="00F425D5"/>
    <w:rsid w:val="00F44CC2"/>
    <w:rsid w:val="00F45950"/>
    <w:rsid w:val="00F45D31"/>
    <w:rsid w:val="00F5023D"/>
    <w:rsid w:val="00F61329"/>
    <w:rsid w:val="00F636D4"/>
    <w:rsid w:val="00F6784F"/>
    <w:rsid w:val="00F87051"/>
    <w:rsid w:val="00FA7082"/>
    <w:rsid w:val="00FB31A7"/>
    <w:rsid w:val="00FC4739"/>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338</Words>
  <Characters>1930</Characters>
  <Application>Microsoft Macintosh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4</cp:revision>
  <dcterms:created xsi:type="dcterms:W3CDTF">2015-04-20T16:44:00Z</dcterms:created>
  <dcterms:modified xsi:type="dcterms:W3CDTF">2015-04-21T15:12:00Z</dcterms:modified>
</cp:coreProperties>
</file>