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spacing w:line="360" w:lineRule="auto"/>
        <w:jc w:val="center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967105</wp:posOffset>
            </wp:positionH>
            <wp:positionV relativeFrom="page">
              <wp:posOffset>899794</wp:posOffset>
            </wp:positionV>
            <wp:extent cx="3810000" cy="1422400"/>
            <wp:effectExtent l="0" t="0" r="0" b="0"/>
            <wp:wrapThrough wrapText="bothSides" distL="152400" distR="152400">
              <wp:wrapPolygon edited="1">
                <wp:start x="432" y="4243"/>
                <wp:lineTo x="216" y="4629"/>
                <wp:lineTo x="216" y="6943"/>
                <wp:lineTo x="936" y="6943"/>
                <wp:lineTo x="1008" y="4821"/>
                <wp:lineTo x="432" y="4243"/>
                <wp:lineTo x="1728" y="4243"/>
                <wp:lineTo x="1728" y="4436"/>
                <wp:lineTo x="1584" y="4629"/>
                <wp:lineTo x="1512" y="13307"/>
                <wp:lineTo x="1296" y="13307"/>
                <wp:lineTo x="1152" y="8293"/>
                <wp:lineTo x="72" y="8293"/>
                <wp:lineTo x="72" y="16586"/>
                <wp:lineTo x="2376" y="16779"/>
                <wp:lineTo x="2520" y="15429"/>
                <wp:lineTo x="3384" y="15236"/>
                <wp:lineTo x="3672" y="16779"/>
                <wp:lineTo x="4536" y="17164"/>
                <wp:lineTo x="4824" y="16393"/>
                <wp:lineTo x="4968" y="8100"/>
                <wp:lineTo x="5400" y="7907"/>
                <wp:lineTo x="5400" y="12729"/>
                <wp:lineTo x="5328" y="15236"/>
                <wp:lineTo x="5832" y="15429"/>
                <wp:lineTo x="6408" y="14464"/>
                <wp:lineTo x="6408" y="5014"/>
                <wp:lineTo x="4032" y="4821"/>
                <wp:lineTo x="3888" y="10607"/>
                <wp:lineTo x="3672" y="10800"/>
                <wp:lineTo x="2448" y="4821"/>
                <wp:lineTo x="2376" y="4782"/>
                <wp:lineTo x="2376" y="9643"/>
                <wp:lineTo x="2520" y="9836"/>
                <wp:lineTo x="3024" y="11764"/>
                <wp:lineTo x="2448" y="12150"/>
                <wp:lineTo x="2376" y="9643"/>
                <wp:lineTo x="2376" y="4782"/>
                <wp:lineTo x="1728" y="4436"/>
                <wp:lineTo x="1728" y="4243"/>
                <wp:lineTo x="8496" y="4243"/>
                <wp:lineTo x="8496" y="8293"/>
                <wp:lineTo x="8208" y="10221"/>
                <wp:lineTo x="8280" y="10237"/>
                <wp:lineTo x="8280" y="11957"/>
                <wp:lineTo x="8280" y="14079"/>
                <wp:lineTo x="8280" y="15429"/>
                <wp:lineTo x="8280" y="17550"/>
                <wp:lineTo x="9000" y="17357"/>
                <wp:lineTo x="9072" y="15814"/>
                <wp:lineTo x="8424" y="15499"/>
                <wp:lineTo x="8424" y="15814"/>
                <wp:lineTo x="8784" y="16007"/>
                <wp:lineTo x="8928" y="16779"/>
                <wp:lineTo x="8424" y="17164"/>
                <wp:lineTo x="8424" y="15814"/>
                <wp:lineTo x="8424" y="15499"/>
                <wp:lineTo x="8280" y="15429"/>
                <wp:lineTo x="8280" y="14079"/>
                <wp:lineTo x="8424" y="13307"/>
                <wp:lineTo x="8784" y="13114"/>
                <wp:lineTo x="8856" y="12150"/>
                <wp:lineTo x="8280" y="11957"/>
                <wp:lineTo x="8280" y="10237"/>
                <wp:lineTo x="9000" y="10397"/>
                <wp:lineTo x="9000" y="11957"/>
                <wp:lineTo x="9000" y="13693"/>
                <wp:lineTo x="9216" y="13858"/>
                <wp:lineTo x="9216" y="15429"/>
                <wp:lineTo x="9216" y="17550"/>
                <wp:lineTo x="9792" y="17550"/>
                <wp:lineTo x="9432" y="17164"/>
                <wp:lineTo x="9432" y="16586"/>
                <wp:lineTo x="9792" y="16586"/>
                <wp:lineTo x="9432" y="16200"/>
                <wp:lineTo x="9792" y="15814"/>
                <wp:lineTo x="9216" y="15429"/>
                <wp:lineTo x="9216" y="13858"/>
                <wp:lineTo x="9504" y="14079"/>
                <wp:lineTo x="9648" y="11957"/>
                <wp:lineTo x="9432" y="11957"/>
                <wp:lineTo x="9360" y="13500"/>
                <wp:lineTo x="9216" y="11957"/>
                <wp:lineTo x="9000" y="11957"/>
                <wp:lineTo x="9000" y="10397"/>
                <wp:lineTo x="9072" y="10414"/>
                <wp:lineTo x="8784" y="8679"/>
                <wp:lineTo x="8496" y="8293"/>
                <wp:lineTo x="8496" y="4243"/>
                <wp:lineTo x="8640" y="4243"/>
                <wp:lineTo x="8640" y="4821"/>
                <wp:lineTo x="8784" y="6943"/>
                <wp:lineTo x="8856" y="5786"/>
                <wp:lineTo x="9144" y="6364"/>
                <wp:lineTo x="9144" y="8293"/>
                <wp:lineTo x="9144" y="10414"/>
                <wp:lineTo x="9864" y="10221"/>
                <wp:lineTo x="9864" y="11957"/>
                <wp:lineTo x="9864" y="14079"/>
                <wp:lineTo x="10368" y="13886"/>
                <wp:lineTo x="10440" y="12343"/>
                <wp:lineTo x="9864" y="11957"/>
                <wp:lineTo x="9864" y="10221"/>
                <wp:lineTo x="9936" y="8679"/>
                <wp:lineTo x="9360" y="8398"/>
                <wp:lineTo x="9360" y="8679"/>
                <wp:lineTo x="9648" y="8871"/>
                <wp:lineTo x="9792" y="9836"/>
                <wp:lineTo x="9360" y="10029"/>
                <wp:lineTo x="9360" y="8679"/>
                <wp:lineTo x="9360" y="8398"/>
                <wp:lineTo x="9144" y="8293"/>
                <wp:lineTo x="9144" y="6364"/>
                <wp:lineTo x="9432" y="6943"/>
                <wp:lineTo x="9432" y="4821"/>
                <wp:lineTo x="9216" y="4821"/>
                <wp:lineTo x="9216" y="5979"/>
                <wp:lineTo x="8640" y="4821"/>
                <wp:lineTo x="8640" y="4243"/>
                <wp:lineTo x="9648" y="4243"/>
                <wp:lineTo x="9648" y="4821"/>
                <wp:lineTo x="9576" y="5014"/>
                <wp:lineTo x="9936" y="6171"/>
                <wp:lineTo x="9720" y="6171"/>
                <wp:lineTo x="9576" y="6750"/>
                <wp:lineTo x="10008" y="6943"/>
                <wp:lineTo x="10152" y="5786"/>
                <wp:lineTo x="10152" y="8293"/>
                <wp:lineTo x="10152" y="10414"/>
                <wp:lineTo x="10296" y="9064"/>
                <wp:lineTo x="10512" y="10414"/>
                <wp:lineTo x="10584" y="10253"/>
                <wp:lineTo x="10584" y="11957"/>
                <wp:lineTo x="10584" y="14079"/>
                <wp:lineTo x="10656" y="14079"/>
                <wp:lineTo x="10656" y="15429"/>
                <wp:lineTo x="10512" y="15621"/>
                <wp:lineTo x="10440" y="17164"/>
                <wp:lineTo x="10728" y="17164"/>
                <wp:lineTo x="10584" y="16007"/>
                <wp:lineTo x="11304" y="15814"/>
                <wp:lineTo x="10656" y="15429"/>
                <wp:lineTo x="10656" y="14079"/>
                <wp:lineTo x="11088" y="14079"/>
                <wp:lineTo x="10800" y="13693"/>
                <wp:lineTo x="10800" y="11957"/>
                <wp:lineTo x="10584" y="11957"/>
                <wp:lineTo x="10584" y="10253"/>
                <wp:lineTo x="10944" y="9450"/>
                <wp:lineTo x="10944" y="10029"/>
                <wp:lineTo x="11160" y="10414"/>
                <wp:lineTo x="11160" y="8293"/>
                <wp:lineTo x="10944" y="8293"/>
                <wp:lineTo x="10728" y="9643"/>
                <wp:lineTo x="10512" y="8871"/>
                <wp:lineTo x="10152" y="8293"/>
                <wp:lineTo x="10152" y="5786"/>
                <wp:lineTo x="9792" y="5593"/>
                <wp:lineTo x="10152" y="5014"/>
                <wp:lineTo x="9648" y="4821"/>
                <wp:lineTo x="9648" y="4243"/>
                <wp:lineTo x="10224" y="4243"/>
                <wp:lineTo x="10224" y="4821"/>
                <wp:lineTo x="10440" y="5207"/>
                <wp:lineTo x="10584" y="6943"/>
                <wp:lineTo x="10800" y="5207"/>
                <wp:lineTo x="10224" y="4821"/>
                <wp:lineTo x="10224" y="4243"/>
                <wp:lineTo x="11232" y="4243"/>
                <wp:lineTo x="11232" y="4821"/>
                <wp:lineTo x="11448" y="6943"/>
                <wp:lineTo x="11448" y="15429"/>
                <wp:lineTo x="11448" y="17550"/>
                <wp:lineTo x="11664" y="17550"/>
                <wp:lineTo x="11664" y="16779"/>
                <wp:lineTo x="12024" y="16779"/>
                <wp:lineTo x="12024" y="17550"/>
                <wp:lineTo x="12240" y="17550"/>
                <wp:lineTo x="12240" y="15429"/>
                <wp:lineTo x="12024" y="15429"/>
                <wp:lineTo x="12024" y="16200"/>
                <wp:lineTo x="11664" y="16200"/>
                <wp:lineTo x="11664" y="15429"/>
                <wp:lineTo x="11448" y="15429"/>
                <wp:lineTo x="11448" y="6943"/>
                <wp:lineTo x="11592" y="5207"/>
                <wp:lineTo x="11736" y="5207"/>
                <wp:lineTo x="11736" y="8293"/>
                <wp:lineTo x="11736" y="10414"/>
                <wp:lineTo x="11952" y="10414"/>
                <wp:lineTo x="11952" y="11764"/>
                <wp:lineTo x="11664" y="12150"/>
                <wp:lineTo x="11664" y="13693"/>
                <wp:lineTo x="11952" y="13693"/>
                <wp:lineTo x="11736" y="12729"/>
                <wp:lineTo x="12528" y="12536"/>
                <wp:lineTo x="11952" y="11764"/>
                <wp:lineTo x="11952" y="10414"/>
                <wp:lineTo x="11952" y="9257"/>
                <wp:lineTo x="12528" y="10414"/>
                <wp:lineTo x="12384" y="8293"/>
                <wp:lineTo x="12312" y="9450"/>
                <wp:lineTo x="11736" y="8293"/>
                <wp:lineTo x="11736" y="5207"/>
                <wp:lineTo x="11808" y="5207"/>
                <wp:lineTo x="11232" y="4821"/>
                <wp:lineTo x="11232" y="4243"/>
                <wp:lineTo x="11880" y="4243"/>
                <wp:lineTo x="11880" y="4821"/>
                <wp:lineTo x="11880" y="6557"/>
                <wp:lineTo x="12456" y="6943"/>
                <wp:lineTo x="12528" y="4821"/>
                <wp:lineTo x="12384" y="6364"/>
                <wp:lineTo x="12168" y="6557"/>
                <wp:lineTo x="12096" y="4821"/>
                <wp:lineTo x="11880" y="4821"/>
                <wp:lineTo x="11880" y="4243"/>
                <wp:lineTo x="12672" y="4243"/>
                <wp:lineTo x="12672" y="4821"/>
                <wp:lineTo x="12888" y="6943"/>
                <wp:lineTo x="12888" y="11957"/>
                <wp:lineTo x="12600" y="14079"/>
                <wp:lineTo x="12816" y="13500"/>
                <wp:lineTo x="13032" y="13693"/>
                <wp:lineTo x="13032" y="15429"/>
                <wp:lineTo x="12672" y="17164"/>
                <wp:lineTo x="13824" y="17550"/>
                <wp:lineTo x="13824" y="16779"/>
                <wp:lineTo x="14184" y="16586"/>
                <wp:lineTo x="14256" y="15621"/>
                <wp:lineTo x="13608" y="15429"/>
                <wp:lineTo x="13608" y="17357"/>
                <wp:lineTo x="13320" y="15814"/>
                <wp:lineTo x="13032" y="15429"/>
                <wp:lineTo x="13032" y="13693"/>
                <wp:lineTo x="13464" y="14079"/>
                <wp:lineTo x="13248" y="12343"/>
                <wp:lineTo x="12888" y="11957"/>
                <wp:lineTo x="12888" y="6943"/>
                <wp:lineTo x="13032" y="5207"/>
                <wp:lineTo x="13176" y="5207"/>
                <wp:lineTo x="13176" y="8293"/>
                <wp:lineTo x="13032" y="9064"/>
                <wp:lineTo x="13464" y="9643"/>
                <wp:lineTo x="13032" y="10221"/>
                <wp:lineTo x="13680" y="10029"/>
                <wp:lineTo x="13248" y="9064"/>
                <wp:lineTo x="13608" y="8486"/>
                <wp:lineTo x="13176" y="8293"/>
                <wp:lineTo x="13176" y="5207"/>
                <wp:lineTo x="13248" y="5207"/>
                <wp:lineTo x="12672" y="4821"/>
                <wp:lineTo x="12672" y="4243"/>
                <wp:lineTo x="13536" y="4243"/>
                <wp:lineTo x="13536" y="4821"/>
                <wp:lineTo x="13536" y="5400"/>
                <wp:lineTo x="14040" y="5400"/>
                <wp:lineTo x="14112" y="6364"/>
                <wp:lineTo x="13680" y="6557"/>
                <wp:lineTo x="13536" y="5400"/>
                <wp:lineTo x="13536" y="4821"/>
                <wp:lineTo x="13464" y="5014"/>
                <wp:lineTo x="13392" y="6557"/>
                <wp:lineTo x="13680" y="6627"/>
                <wp:lineTo x="13680" y="8293"/>
                <wp:lineTo x="13896" y="8679"/>
                <wp:lineTo x="13896" y="10414"/>
                <wp:lineTo x="13968" y="10414"/>
                <wp:lineTo x="13968" y="11957"/>
                <wp:lineTo x="13968" y="14079"/>
                <wp:lineTo x="14544" y="13924"/>
                <wp:lineTo x="14544" y="15429"/>
                <wp:lineTo x="14256" y="17357"/>
                <wp:lineTo x="15120" y="17550"/>
                <wp:lineTo x="14904" y="16007"/>
                <wp:lineTo x="14544" y="15429"/>
                <wp:lineTo x="14544" y="13924"/>
                <wp:lineTo x="14688" y="13886"/>
                <wp:lineTo x="14832" y="12343"/>
                <wp:lineTo x="14184" y="12053"/>
                <wp:lineTo x="14184" y="12150"/>
                <wp:lineTo x="14328" y="12343"/>
                <wp:lineTo x="14544" y="12343"/>
                <wp:lineTo x="14616" y="13500"/>
                <wp:lineTo x="14184" y="13693"/>
                <wp:lineTo x="14184" y="12150"/>
                <wp:lineTo x="14184" y="12053"/>
                <wp:lineTo x="13968" y="11957"/>
                <wp:lineTo x="13968" y="10414"/>
                <wp:lineTo x="14112" y="10414"/>
                <wp:lineTo x="14256" y="8679"/>
                <wp:lineTo x="13680" y="8293"/>
                <wp:lineTo x="13680" y="6627"/>
                <wp:lineTo x="14184" y="6750"/>
                <wp:lineTo x="14256" y="5207"/>
                <wp:lineTo x="13536" y="4821"/>
                <wp:lineTo x="13536" y="4243"/>
                <wp:lineTo x="14400" y="4243"/>
                <wp:lineTo x="14400" y="8293"/>
                <wp:lineTo x="14400" y="10414"/>
                <wp:lineTo x="14616" y="10414"/>
                <wp:lineTo x="14616" y="9643"/>
                <wp:lineTo x="14976" y="10285"/>
                <wp:lineTo x="14976" y="11957"/>
                <wp:lineTo x="14976" y="14079"/>
                <wp:lineTo x="15336" y="13941"/>
                <wp:lineTo x="15336" y="15429"/>
                <wp:lineTo x="15192" y="15814"/>
                <wp:lineTo x="15624" y="16779"/>
                <wp:lineTo x="15192" y="17357"/>
                <wp:lineTo x="15696" y="17550"/>
                <wp:lineTo x="15840" y="16971"/>
                <wp:lineTo x="15408" y="16200"/>
                <wp:lineTo x="15768" y="15621"/>
                <wp:lineTo x="15336" y="15429"/>
                <wp:lineTo x="15336" y="13941"/>
                <wp:lineTo x="15480" y="13886"/>
                <wp:lineTo x="15192" y="13693"/>
                <wp:lineTo x="15192" y="13114"/>
                <wp:lineTo x="15552" y="13114"/>
                <wp:lineTo x="15192" y="12729"/>
                <wp:lineTo x="15480" y="12150"/>
                <wp:lineTo x="14976" y="11957"/>
                <wp:lineTo x="14976" y="10285"/>
                <wp:lineTo x="15048" y="10414"/>
                <wp:lineTo x="15048" y="8679"/>
                <wp:lineTo x="14400" y="8293"/>
                <wp:lineTo x="14400" y="4243"/>
                <wp:lineTo x="14904" y="4243"/>
                <wp:lineTo x="14904" y="4821"/>
                <wp:lineTo x="14904" y="6943"/>
                <wp:lineTo x="15480" y="6788"/>
                <wp:lineTo x="15480" y="8293"/>
                <wp:lineTo x="15120" y="10029"/>
                <wp:lineTo x="15696" y="10285"/>
                <wp:lineTo x="15696" y="11957"/>
                <wp:lineTo x="15696" y="14079"/>
                <wp:lineTo x="16200" y="14079"/>
                <wp:lineTo x="15912" y="13693"/>
                <wp:lineTo x="15912" y="11957"/>
                <wp:lineTo x="15696" y="11957"/>
                <wp:lineTo x="15696" y="10285"/>
                <wp:lineTo x="15984" y="10414"/>
                <wp:lineTo x="15480" y="8293"/>
                <wp:lineTo x="15480" y="6788"/>
                <wp:lineTo x="15624" y="6750"/>
                <wp:lineTo x="15696" y="5207"/>
                <wp:lineTo x="15120" y="4926"/>
                <wp:lineTo x="15120" y="5207"/>
                <wp:lineTo x="15480" y="5400"/>
                <wp:lineTo x="15552" y="6364"/>
                <wp:lineTo x="15120" y="6557"/>
                <wp:lineTo x="15120" y="5207"/>
                <wp:lineTo x="15120" y="4926"/>
                <wp:lineTo x="14904" y="4821"/>
                <wp:lineTo x="14904" y="4243"/>
                <wp:lineTo x="15912" y="4243"/>
                <wp:lineTo x="15912" y="4821"/>
                <wp:lineTo x="15912" y="6943"/>
                <wp:lineTo x="16344" y="6777"/>
                <wp:lineTo x="16344" y="8293"/>
                <wp:lineTo x="16128" y="8679"/>
                <wp:lineTo x="16056" y="10029"/>
                <wp:lineTo x="16344" y="10029"/>
                <wp:lineTo x="16272" y="8871"/>
                <wp:lineTo x="16776" y="8871"/>
                <wp:lineTo x="16776" y="11957"/>
                <wp:lineTo x="16776" y="14079"/>
                <wp:lineTo x="16992" y="14079"/>
                <wp:lineTo x="16992" y="15429"/>
                <wp:lineTo x="16704" y="17357"/>
                <wp:lineTo x="17568" y="17550"/>
                <wp:lineTo x="17352" y="16007"/>
                <wp:lineTo x="16992" y="15429"/>
                <wp:lineTo x="16992" y="14079"/>
                <wp:lineTo x="17280" y="14079"/>
                <wp:lineTo x="16920" y="13500"/>
                <wp:lineTo x="17280" y="13114"/>
                <wp:lineTo x="16920" y="12729"/>
                <wp:lineTo x="17280" y="12343"/>
                <wp:lineTo x="16776" y="11957"/>
                <wp:lineTo x="16776" y="8871"/>
                <wp:lineTo x="16992" y="8871"/>
                <wp:lineTo x="16344" y="8293"/>
                <wp:lineTo x="16344" y="6777"/>
                <wp:lineTo x="16416" y="6750"/>
                <wp:lineTo x="16128" y="6557"/>
                <wp:lineTo x="16128" y="5979"/>
                <wp:lineTo x="16488" y="5979"/>
                <wp:lineTo x="16128" y="5593"/>
                <wp:lineTo x="16416" y="5014"/>
                <wp:lineTo x="15912" y="4821"/>
                <wp:lineTo x="15912" y="4243"/>
                <wp:lineTo x="17784" y="4243"/>
                <wp:lineTo x="17784" y="8293"/>
                <wp:lineTo x="17640" y="8486"/>
                <wp:lineTo x="17568" y="10029"/>
                <wp:lineTo x="17640" y="10045"/>
                <wp:lineTo x="17640" y="11764"/>
                <wp:lineTo x="17424" y="12343"/>
                <wp:lineTo x="17784" y="13307"/>
                <wp:lineTo x="17568" y="13500"/>
                <wp:lineTo x="17568" y="14079"/>
                <wp:lineTo x="18072" y="13500"/>
                <wp:lineTo x="17712" y="12536"/>
                <wp:lineTo x="18000" y="12536"/>
                <wp:lineTo x="17640" y="11764"/>
                <wp:lineTo x="17640" y="10045"/>
                <wp:lineTo x="18072" y="10141"/>
                <wp:lineTo x="18072" y="11957"/>
                <wp:lineTo x="18144" y="12150"/>
                <wp:lineTo x="18288" y="13114"/>
                <wp:lineTo x="18288" y="15429"/>
                <wp:lineTo x="18216" y="15621"/>
                <wp:lineTo x="18144" y="17164"/>
                <wp:lineTo x="18432" y="17164"/>
                <wp:lineTo x="18288" y="16007"/>
                <wp:lineTo x="19008" y="15814"/>
                <wp:lineTo x="18288" y="15429"/>
                <wp:lineTo x="18288" y="13114"/>
                <wp:lineTo x="18432" y="14079"/>
                <wp:lineTo x="18648" y="12343"/>
                <wp:lineTo x="18072" y="11957"/>
                <wp:lineTo x="18072" y="10141"/>
                <wp:lineTo x="18432" y="10221"/>
                <wp:lineTo x="18504" y="8871"/>
                <wp:lineTo x="18144" y="8582"/>
                <wp:lineTo x="18144" y="8871"/>
                <wp:lineTo x="18288" y="8871"/>
                <wp:lineTo x="18288" y="9836"/>
                <wp:lineTo x="17784" y="10029"/>
                <wp:lineTo x="17712" y="9064"/>
                <wp:lineTo x="18144" y="8871"/>
                <wp:lineTo x="18144" y="8582"/>
                <wp:lineTo x="17784" y="8293"/>
                <wp:lineTo x="17784" y="4243"/>
                <wp:lineTo x="18648" y="4243"/>
                <wp:lineTo x="18648" y="8293"/>
                <wp:lineTo x="18648" y="10414"/>
                <wp:lineTo x="18864" y="10414"/>
                <wp:lineTo x="18864" y="9257"/>
                <wp:lineTo x="18936" y="9450"/>
                <wp:lineTo x="18936" y="11957"/>
                <wp:lineTo x="18648" y="14079"/>
                <wp:lineTo x="18864" y="13500"/>
                <wp:lineTo x="19512" y="14079"/>
                <wp:lineTo x="19296" y="12536"/>
                <wp:lineTo x="18936" y="11957"/>
                <wp:lineTo x="18936" y="9450"/>
                <wp:lineTo x="19152" y="10029"/>
                <wp:lineTo x="19512" y="10414"/>
                <wp:lineTo x="19440" y="8293"/>
                <wp:lineTo x="19296" y="9643"/>
                <wp:lineTo x="18648" y="8293"/>
                <wp:lineTo x="18648" y="4243"/>
                <wp:lineTo x="19584" y="4243"/>
                <wp:lineTo x="19584" y="11957"/>
                <wp:lineTo x="19584" y="14079"/>
                <wp:lineTo x="20304" y="13886"/>
                <wp:lineTo x="20448" y="12343"/>
                <wp:lineTo x="19800" y="12053"/>
                <wp:lineTo x="19800" y="12150"/>
                <wp:lineTo x="19944" y="12343"/>
                <wp:lineTo x="20160" y="12343"/>
                <wp:lineTo x="20232" y="13500"/>
                <wp:lineTo x="19800" y="13693"/>
                <wp:lineTo x="19800" y="12150"/>
                <wp:lineTo x="19800" y="12053"/>
                <wp:lineTo x="19584" y="11957"/>
                <wp:lineTo x="19584" y="4243"/>
                <wp:lineTo x="20952" y="4243"/>
                <wp:lineTo x="20952" y="11764"/>
                <wp:lineTo x="20664" y="12150"/>
                <wp:lineTo x="20664" y="13693"/>
                <wp:lineTo x="21384" y="13886"/>
                <wp:lineTo x="21600" y="12536"/>
                <wp:lineTo x="21312" y="12192"/>
                <wp:lineTo x="21312" y="12536"/>
                <wp:lineTo x="21384" y="13307"/>
                <wp:lineTo x="20808" y="13500"/>
                <wp:lineTo x="20736" y="12729"/>
                <wp:lineTo x="21312" y="12536"/>
                <wp:lineTo x="21312" y="12192"/>
                <wp:lineTo x="20952" y="11764"/>
                <wp:lineTo x="20952" y="4243"/>
                <wp:lineTo x="432" y="4243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png21-300x112.png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center"/>
      </w:pPr>
      <w:r>
        <w:tab/>
      </w: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  <w:r>
        <w:rPr>
          <w:rtl w:val="0"/>
          <w:lang w:val="es-ES_tradnl"/>
        </w:rPr>
        <w:t>Maestria en Administraci</w:t>
      </w:r>
      <w:r>
        <w:rPr>
          <w:rFonts w:hAnsi="Helvetica" w:hint="default"/>
          <w:rtl w:val="0"/>
          <w:lang w:val="es-ES_tradnl"/>
        </w:rPr>
        <w:t>ó</w:t>
      </w:r>
      <w:r>
        <w:rPr>
          <w:rtl w:val="0"/>
          <w:lang w:val="es-ES_tradnl"/>
        </w:rPr>
        <w:t>n y pol</w:t>
      </w:r>
      <w:r>
        <w:rPr>
          <w:rFonts w:hAnsi="Helvetica" w:hint="default"/>
          <w:rtl w:val="0"/>
          <w:lang w:val="es-ES_tradnl"/>
        </w:rPr>
        <w:t>í</w:t>
      </w:r>
      <w:r>
        <w:rPr>
          <w:rtl w:val="0"/>
          <w:lang w:val="es-ES_tradnl"/>
        </w:rPr>
        <w:t>ticas P</w:t>
      </w:r>
      <w:r>
        <w:rPr>
          <w:rFonts w:hAnsi="Helvetica" w:hint="default"/>
          <w:rtl w:val="0"/>
          <w:lang w:val="es-ES_tradnl"/>
        </w:rPr>
        <w:t>ú</w:t>
      </w:r>
      <w:r>
        <w:rPr>
          <w:rtl w:val="0"/>
          <w:lang w:val="es-ES_tradnl"/>
        </w:rPr>
        <w:t>blicas</w:t>
      </w: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  <w:r>
        <w:rPr>
          <w:rtl w:val="0"/>
          <w:lang w:val="es-ES_tradnl"/>
        </w:rPr>
        <w:t>R</w:t>
      </w:r>
      <w:r>
        <w:rPr>
          <w:rtl w:val="0"/>
          <w:lang w:val="es-ES_tradnl"/>
        </w:rPr>
        <w:t>ESUMEN</w:t>
      </w:r>
      <w:r>
        <w:rPr>
          <w:rtl w:val="0"/>
          <w:lang w:val="es-ES_tradnl"/>
        </w:rPr>
        <w:t xml:space="preserve"> DEL CAP</w:t>
      </w:r>
      <w:r>
        <w:rPr>
          <w:rFonts w:hAnsi="Helvetica" w:hint="default"/>
          <w:rtl w:val="0"/>
          <w:lang w:val="es-ES_tradnl"/>
        </w:rPr>
        <w:t>Í</w:t>
      </w:r>
      <w:r>
        <w:rPr>
          <w:rtl w:val="0"/>
          <w:lang w:val="es-ES_tradnl"/>
        </w:rPr>
        <w:t xml:space="preserve">TULO 3 DEL LIBRO </w:t>
      </w:r>
      <w:r>
        <w:rPr>
          <w:rFonts w:hAnsi="Helvetica" w:hint="default"/>
          <w:rtl w:val="0"/>
          <w:lang w:val="es-ES_tradnl"/>
        </w:rPr>
        <w:t> “</w:t>
      </w:r>
      <w:r>
        <w:rPr>
          <w:rtl w:val="0"/>
          <w:lang w:val="es-ES_tradnl"/>
        </w:rPr>
        <w:t>ADMINISTRACI</w:t>
      </w:r>
      <w:r>
        <w:rPr>
          <w:rFonts w:hAnsi="Helvetica" w:hint="default"/>
          <w:rtl w:val="0"/>
          <w:lang w:val="es-ES_tradnl"/>
        </w:rPr>
        <w:t>Ó</w:t>
      </w:r>
      <w:r>
        <w:rPr>
          <w:rtl w:val="0"/>
          <w:lang w:val="es-ES_tradnl"/>
        </w:rPr>
        <w:t>N ESTRAT</w:t>
      </w:r>
      <w:r>
        <w:rPr>
          <w:rFonts w:hAnsi="Helvetica" w:hint="default"/>
          <w:rtl w:val="0"/>
          <w:lang w:val="es-ES_tradnl"/>
        </w:rPr>
        <w:t>É</w:t>
      </w:r>
      <w:r>
        <w:rPr>
          <w:rtl w:val="0"/>
          <w:lang w:val="es-ES_tradnl"/>
        </w:rPr>
        <w:t>GICA</w:t>
      </w:r>
      <w:r>
        <w:rPr>
          <w:rFonts w:hAnsi="Helvetica" w:hint="default"/>
          <w:rtl w:val="0"/>
          <w:lang w:val="es-ES_tradnl"/>
        </w:rPr>
        <w:t>”</w:t>
      </w:r>
      <w:r>
        <w:rPr>
          <w:rtl w:val="0"/>
          <w:lang w:val="es-ES_tradnl"/>
        </w:rPr>
        <w:t>.</w:t>
      </w: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  <w:r>
        <w:rPr>
          <w:rtl w:val="0"/>
          <w:lang w:val="es-ES_tradnl"/>
        </w:rPr>
        <w:t>Preparado por:</w:t>
      </w:r>
    </w:p>
    <w:p>
      <w:pPr>
        <w:pStyle w:val="Cuerpo A"/>
        <w:spacing w:line="360" w:lineRule="auto"/>
        <w:jc w:val="center"/>
      </w:pPr>
      <w:r>
        <w:rPr>
          <w:rtl w:val="0"/>
          <w:lang w:val="es-ES_tradnl"/>
        </w:rPr>
        <w:t xml:space="preserve">Cesar Valero Rodriguez </w:t>
      </w: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center"/>
      </w:pPr>
      <w:r>
        <w:rPr>
          <w:rtl w:val="0"/>
          <w:lang w:val="es-ES_tradnl"/>
        </w:rPr>
        <w:t xml:space="preserve">Tuxtla Gutierrez, Chiapas </w:t>
      </w:r>
    </w:p>
    <w:p>
      <w:pPr>
        <w:pStyle w:val="Cuerpo A"/>
        <w:spacing w:line="360" w:lineRule="auto"/>
        <w:jc w:val="center"/>
      </w:pPr>
      <w:r>
        <w:rPr>
          <w:rtl w:val="0"/>
          <w:lang w:val="es-ES_tradnl"/>
        </w:rPr>
        <w:t>Todas las organizaciones dependen de otras para su subsistencia y existen dos factores o elementos de acci</w:t>
      </w:r>
      <w:r>
        <w:rPr>
          <w:rFonts w:hAnsi="Helvetica" w:hint="default"/>
          <w:rtl w:val="0"/>
          <w:lang w:val="es-ES_tradnl"/>
        </w:rPr>
        <w:t>ó</w:t>
      </w:r>
      <w:r>
        <w:rPr>
          <w:rtl w:val="0"/>
          <w:lang w:val="es-ES_tradnl"/>
        </w:rPr>
        <w:t>n y estos son los directos y lo indirectos. Los directos son aquellos que repercuten de manera inmediata en la organizaci</w:t>
      </w:r>
      <w:r>
        <w:rPr>
          <w:rFonts w:hAnsi="Helvetica" w:hint="default"/>
          <w:rtl w:val="0"/>
          <w:lang w:val="es-ES_tradnl"/>
        </w:rPr>
        <w:t>ó</w:t>
      </w:r>
      <w:r>
        <w:rPr>
          <w:rtl w:val="0"/>
          <w:lang w:val="es-ES_tradnl"/>
        </w:rPr>
        <w:t>n y los elementos principales son:</w:t>
      </w:r>
    </w:p>
    <w:p>
      <w:pPr>
        <w:pStyle w:val="Cuerpo"/>
        <w:numPr>
          <w:ilvl w:val="1"/>
          <w:numId w:val="2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 xml:space="preserve">La mano de obra </w:t>
      </w:r>
    </w:p>
    <w:p>
      <w:pPr>
        <w:pStyle w:val="Cuerpo"/>
        <w:numPr>
          <w:ilvl w:val="1"/>
          <w:numId w:val="3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>Clientes</w:t>
      </w:r>
    </w:p>
    <w:p>
      <w:pPr>
        <w:pStyle w:val="Cuerpo"/>
        <w:numPr>
          <w:ilvl w:val="1"/>
          <w:numId w:val="4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>Competencia</w:t>
      </w:r>
    </w:p>
    <w:p>
      <w:pPr>
        <w:pStyle w:val="Cuerpo"/>
        <w:numPr>
          <w:ilvl w:val="1"/>
          <w:numId w:val="5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>Instituciones Financieras</w:t>
      </w:r>
    </w:p>
    <w:p>
      <w:pPr>
        <w:pStyle w:val="Cuerpo"/>
        <w:numPr>
          <w:ilvl w:val="1"/>
          <w:numId w:val="6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 xml:space="preserve">Dependencias Gubernamentales </w:t>
      </w:r>
    </w:p>
    <w:p>
      <w:pPr>
        <w:pStyle w:val="Cuerpo"/>
        <w:numPr>
          <w:ilvl w:val="1"/>
          <w:numId w:val="7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>Los accionistas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Los elementos de acci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indirecta son los que tardan en reflejarse y los principales elementos son:</w:t>
      </w:r>
    </w:p>
    <w:p>
      <w:pPr>
        <w:pStyle w:val="Cuerpo"/>
        <w:numPr>
          <w:ilvl w:val="1"/>
          <w:numId w:val="8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>La tecnolog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 xml:space="preserve">a </w:t>
      </w:r>
    </w:p>
    <w:p>
      <w:pPr>
        <w:pStyle w:val="Cuerpo"/>
        <w:numPr>
          <w:ilvl w:val="1"/>
          <w:numId w:val="9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 xml:space="preserve">La Economia </w:t>
      </w:r>
    </w:p>
    <w:p>
      <w:pPr>
        <w:pStyle w:val="Cuerpo"/>
        <w:numPr>
          <w:ilvl w:val="1"/>
          <w:numId w:val="10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>Valores Socioculturales</w:t>
      </w:r>
    </w:p>
    <w:p>
      <w:pPr>
        <w:pStyle w:val="Cuerpo"/>
        <w:numPr>
          <w:ilvl w:val="1"/>
          <w:numId w:val="11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>Variables Pol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tico-Legales</w:t>
      </w:r>
    </w:p>
    <w:p>
      <w:pPr>
        <w:pStyle w:val="Cuerpo"/>
        <w:numPr>
          <w:ilvl w:val="1"/>
          <w:numId w:val="12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>Variables Internacionales y Geogr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ficas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 xml:space="preserve">Con esto los estrategas analizan el medio ambiente para determinar las 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reas de oportunidades  y de amenaza, de este se deriva el diagnostico ambiental y este consiste en el conjunto de conclusiones salientes del an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lisis del medio ambiente y tiene dos grandes vertientes que son las siguientes:</w:t>
      </w:r>
    </w:p>
    <w:p>
      <w:pPr>
        <w:pStyle w:val="Cuerpo"/>
        <w:numPr>
          <w:ilvl w:val="1"/>
          <w:numId w:val="13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>La determinaci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las tendencias de mercado</w:t>
      </w:r>
    </w:p>
    <w:p>
      <w:pPr>
        <w:pStyle w:val="Cuerpo"/>
        <w:numPr>
          <w:ilvl w:val="1"/>
          <w:numId w:val="14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>Determinaci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 xml:space="preserve">n de 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 xml:space="preserve">reas de Oportunidades y Amenaza 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Existen varias herramientas para analizar el medio ambiente para poder hacer un mejor pronostico del mismo medio y estas son:</w:t>
      </w:r>
    </w:p>
    <w:p>
      <w:pPr>
        <w:pStyle w:val="Cuerpo"/>
        <w:numPr>
          <w:ilvl w:val="1"/>
          <w:numId w:val="15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>La opini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Expertos</w:t>
      </w:r>
    </w:p>
    <w:p>
      <w:pPr>
        <w:pStyle w:val="Cuerpo"/>
        <w:numPr>
          <w:ilvl w:val="1"/>
          <w:numId w:val="16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>La Extrapolaci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tendencias</w:t>
      </w:r>
    </w:p>
    <w:p>
      <w:pPr>
        <w:pStyle w:val="Cuerpo"/>
        <w:numPr>
          <w:ilvl w:val="1"/>
          <w:numId w:val="17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>Correlaci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Tendencias</w:t>
      </w:r>
    </w:p>
    <w:p>
      <w:pPr>
        <w:pStyle w:val="Cuerpo"/>
        <w:numPr>
          <w:ilvl w:val="1"/>
          <w:numId w:val="18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rtl w:val="0"/>
          <w:lang w:val="es-ES_tradnl"/>
        </w:rPr>
        <w:t>Escenarios Multiples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Teniendo en cuenta todos estos puntos entonces se puede hacer un an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lisis gr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fico estad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stico para observar las opciones que se tiene. despu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s de esto se debe proceder al diagnostico ambiental, y esto es simplemente la requisici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decisi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del estratega a partir de datos conocidos y otros desconocidos.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Conclusiones Personales.</w:t>
      </w:r>
    </w:p>
    <w:p>
      <w:pPr>
        <w:pStyle w:val="Cuerpo"/>
        <w:spacing w:line="360" w:lineRule="auto"/>
        <w:jc w:val="both"/>
      </w:pPr>
      <w:r>
        <w:rPr>
          <w:rFonts w:ascii="Arial"/>
          <w:rtl w:val="0"/>
          <w:lang w:val="es-ES_tradnl"/>
        </w:rPr>
        <w:t>Este se basa en la toma de decisiones con base a un an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lisis de oportunidades y amenazas de nuestro entorno. Las caracter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sticas que debemos tener como estrategas, aprender a ver oportunidades y amenazas donde se encuentren as</w:t>
      </w:r>
      <w:r>
        <w:rPr>
          <w:rFonts w:hAnsi="Arial" w:hint="default"/>
          <w:rtl w:val="0"/>
          <w:lang w:val="es-ES_tradnl"/>
        </w:rPr>
        <w:t xml:space="preserve">í </w:t>
      </w:r>
      <w:r>
        <w:rPr>
          <w:rFonts w:ascii="Arial"/>
          <w:rtl w:val="0"/>
          <w:lang w:val="es-ES_tradnl"/>
        </w:rPr>
        <w:t>tambi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n, escuchar consejos de quienes tienen m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s experiencia en el ramo para que al final del d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 xml:space="preserve">a podamos realmente llegar al punto donde el 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xito sea inminente.</w:t>
      </w:r>
    </w:p>
    <w:sectPr>
      <w:headerReference w:type="default" r:id="rId5"/>
      <w:footerReference w:type="default" r:id="rId6"/>
      <w:pgSz w:w="11906" w:h="16838" w:orient="portrait"/>
      <w:pgMar w:top="1417" w:right="1417" w:bottom="1417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1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2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3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4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5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6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7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8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9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10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11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12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13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14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15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16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abstractNum w:abstractNumId="17">
    <w:multiLevelType w:val="multilevel"/>
    <w:styleLink w:val="Viñeta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rial" w:cs="Arial" w:hAnsi="Arial" w:eastAsia="Arial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rial" w:cs="Arial" w:hAnsi="Arial" w:eastAsia="Arial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rial" w:cs="Arial" w:hAnsi="Arial" w:eastAsia="Arial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rial" w:cs="Arial" w:hAnsi="Arial" w:eastAsia="Arial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rial" w:cs="Arial" w:hAnsi="Arial" w:eastAsia="Arial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rial" w:cs="Arial" w:hAnsi="Arial" w:eastAsia="Arial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rial" w:cs="Arial" w:hAnsi="Arial" w:eastAsia="Arial"/>
        <w:position w:val="-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Viñeta">
    <w:name w:val="Viñeta"/>
    <w:next w:val="Viñeta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