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1D7" w:rsidRDefault="008B21D7" w:rsidP="008B21D7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</w:t>
      </w:r>
      <w:r>
        <w:rPr>
          <w:rFonts w:ascii="Arial" w:hAnsi="Arial" w:cs="Arial"/>
          <w:b/>
          <w:noProof/>
          <w:lang w:eastAsia="es-ES"/>
        </w:rPr>
        <w:drawing>
          <wp:inline distT="0" distB="0" distL="0" distR="0">
            <wp:extent cx="3237140" cy="1304925"/>
            <wp:effectExtent l="19050" t="0" r="1360" b="0"/>
            <wp:docPr id="3" name="0 Imagen" descr="LOGO I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IAP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7126" cy="13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1D7" w:rsidRDefault="008B21D7" w:rsidP="008B21D7">
      <w:pPr>
        <w:spacing w:after="0" w:line="360" w:lineRule="auto"/>
        <w:jc w:val="both"/>
        <w:rPr>
          <w:rFonts w:ascii="Arial" w:hAnsi="Arial" w:cs="Arial"/>
          <w:b/>
        </w:rPr>
      </w:pPr>
    </w:p>
    <w:p w:rsidR="008B21D7" w:rsidRDefault="008B21D7" w:rsidP="008B21D7">
      <w:pPr>
        <w:spacing w:after="0" w:line="360" w:lineRule="auto"/>
        <w:jc w:val="both"/>
        <w:rPr>
          <w:rFonts w:ascii="Arial" w:hAnsi="Arial" w:cs="Arial"/>
          <w:b/>
        </w:rPr>
      </w:pPr>
    </w:p>
    <w:p w:rsidR="008B21D7" w:rsidRDefault="008B21D7" w:rsidP="008B21D7">
      <w:pPr>
        <w:spacing w:after="0" w:line="360" w:lineRule="auto"/>
        <w:jc w:val="both"/>
        <w:rPr>
          <w:rFonts w:ascii="Arial" w:hAnsi="Arial" w:cs="Arial"/>
          <w:b/>
        </w:rPr>
      </w:pPr>
    </w:p>
    <w:p w:rsidR="008B21D7" w:rsidRDefault="008B21D7" w:rsidP="008B21D7">
      <w:pPr>
        <w:spacing w:after="0" w:line="360" w:lineRule="auto"/>
        <w:jc w:val="both"/>
        <w:rPr>
          <w:rFonts w:ascii="Arial" w:hAnsi="Arial" w:cs="Arial"/>
          <w:b/>
        </w:rPr>
      </w:pPr>
    </w:p>
    <w:p w:rsidR="008B21D7" w:rsidRDefault="008B21D7" w:rsidP="008B21D7">
      <w:pPr>
        <w:spacing w:after="0" w:line="360" w:lineRule="auto"/>
        <w:jc w:val="both"/>
        <w:rPr>
          <w:rFonts w:ascii="Arial" w:hAnsi="Arial" w:cs="Arial"/>
          <w:b/>
        </w:rPr>
      </w:pPr>
    </w:p>
    <w:p w:rsidR="008B21D7" w:rsidRDefault="008B21D7" w:rsidP="008B21D7">
      <w:pPr>
        <w:spacing w:after="0" w:line="360" w:lineRule="auto"/>
        <w:jc w:val="both"/>
        <w:rPr>
          <w:rFonts w:ascii="Arial" w:hAnsi="Arial" w:cs="Arial"/>
          <w:b/>
        </w:rPr>
      </w:pPr>
    </w:p>
    <w:p w:rsidR="008B21D7" w:rsidRDefault="008B21D7" w:rsidP="008B21D7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JULIO CÉSAR MORALES RAMÍREZ</w:t>
      </w:r>
    </w:p>
    <w:p w:rsidR="008B21D7" w:rsidRDefault="008B21D7" w:rsidP="008B21D7">
      <w:pPr>
        <w:spacing w:after="0" w:line="360" w:lineRule="auto"/>
        <w:jc w:val="both"/>
        <w:rPr>
          <w:rFonts w:ascii="Arial" w:hAnsi="Arial" w:cs="Arial"/>
          <w:b/>
        </w:rPr>
      </w:pPr>
    </w:p>
    <w:p w:rsidR="008B21D7" w:rsidRDefault="008B21D7" w:rsidP="008B21D7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MATRICULA 20150775</w:t>
      </w:r>
    </w:p>
    <w:p w:rsidR="008B21D7" w:rsidRDefault="008B21D7" w:rsidP="008B21D7">
      <w:pPr>
        <w:spacing w:after="0" w:line="360" w:lineRule="auto"/>
        <w:jc w:val="both"/>
        <w:rPr>
          <w:rFonts w:ascii="Arial" w:hAnsi="Arial" w:cs="Arial"/>
          <w:b/>
        </w:rPr>
      </w:pPr>
    </w:p>
    <w:p w:rsidR="008B21D7" w:rsidRDefault="008B21D7" w:rsidP="008B21D7">
      <w:pPr>
        <w:spacing w:after="0" w:line="360" w:lineRule="auto"/>
        <w:jc w:val="both"/>
        <w:rPr>
          <w:rFonts w:ascii="Arial" w:hAnsi="Arial" w:cs="Arial"/>
          <w:b/>
        </w:rPr>
      </w:pPr>
    </w:p>
    <w:p w:rsidR="008B21D7" w:rsidRDefault="008B21D7" w:rsidP="008B21D7">
      <w:pPr>
        <w:spacing w:after="0" w:line="360" w:lineRule="auto"/>
        <w:jc w:val="both"/>
        <w:rPr>
          <w:rFonts w:ascii="Arial" w:hAnsi="Arial" w:cs="Arial"/>
          <w:b/>
        </w:rPr>
      </w:pPr>
    </w:p>
    <w:p w:rsidR="008B21D7" w:rsidRDefault="008B21D7" w:rsidP="008B21D7">
      <w:pPr>
        <w:spacing w:after="0" w:line="360" w:lineRule="auto"/>
        <w:jc w:val="both"/>
        <w:rPr>
          <w:rFonts w:ascii="Arial" w:hAnsi="Arial" w:cs="Arial"/>
          <w:b/>
        </w:rPr>
      </w:pPr>
    </w:p>
    <w:p w:rsidR="008B21D7" w:rsidRDefault="008B21D7" w:rsidP="008B21D7">
      <w:pPr>
        <w:jc w:val="center"/>
        <w:rPr>
          <w:rStyle w:val="Textoennegrita"/>
          <w:rFonts w:ascii="Arial" w:hAnsi="Arial" w:cs="Arial"/>
          <w:color w:val="222222"/>
          <w:shd w:val="clear" w:color="auto" w:fill="FFFFFF"/>
        </w:rPr>
      </w:pPr>
      <w:r>
        <w:rPr>
          <w:rStyle w:val="Textoennegrita"/>
          <w:rFonts w:ascii="Arial" w:hAnsi="Arial" w:cs="Arial"/>
          <w:color w:val="222222"/>
          <w:shd w:val="clear" w:color="auto" w:fill="FFFFFF"/>
        </w:rPr>
        <w:t>ADMINISTRACIÓN ESTRATÉGICA</w:t>
      </w:r>
    </w:p>
    <w:p w:rsidR="008B21D7" w:rsidRDefault="008B21D7" w:rsidP="008B21D7">
      <w:pPr>
        <w:jc w:val="center"/>
        <w:rPr>
          <w:rStyle w:val="Textoennegrita"/>
          <w:rFonts w:ascii="Arial" w:hAnsi="Arial" w:cs="Arial"/>
          <w:color w:val="222222"/>
          <w:shd w:val="clear" w:color="auto" w:fill="FFFFFF"/>
        </w:rPr>
      </w:pPr>
    </w:p>
    <w:p w:rsidR="008B21D7" w:rsidRDefault="008B21D7" w:rsidP="008B21D7">
      <w:pPr>
        <w:jc w:val="center"/>
        <w:rPr>
          <w:rFonts w:ascii="Arial" w:hAnsi="Arial" w:cs="Arial"/>
          <w:b/>
        </w:rPr>
      </w:pPr>
      <w:r>
        <w:rPr>
          <w:rStyle w:val="Textoennegrita"/>
          <w:rFonts w:ascii="Arial" w:hAnsi="Arial" w:cs="Arial"/>
          <w:color w:val="222222"/>
          <w:shd w:val="clear" w:color="auto" w:fill="FFFFFF"/>
        </w:rPr>
        <w:t>CAPITULO 4</w:t>
      </w:r>
    </w:p>
    <w:p w:rsidR="008B21D7" w:rsidRDefault="008B21D7" w:rsidP="008B21D7">
      <w:pPr>
        <w:spacing w:after="0" w:line="360" w:lineRule="auto"/>
        <w:jc w:val="both"/>
        <w:rPr>
          <w:rFonts w:ascii="Arial" w:hAnsi="Arial" w:cs="Arial"/>
          <w:b/>
        </w:rPr>
      </w:pPr>
    </w:p>
    <w:p w:rsidR="008B21D7" w:rsidRDefault="008B21D7" w:rsidP="008B21D7">
      <w:pPr>
        <w:spacing w:after="0" w:line="360" w:lineRule="auto"/>
        <w:jc w:val="both"/>
        <w:rPr>
          <w:rFonts w:ascii="Arial" w:hAnsi="Arial" w:cs="Arial"/>
          <w:b/>
        </w:rPr>
      </w:pPr>
    </w:p>
    <w:p w:rsidR="008B21D7" w:rsidRDefault="008B21D7" w:rsidP="008B21D7">
      <w:pPr>
        <w:spacing w:after="0" w:line="360" w:lineRule="auto"/>
        <w:jc w:val="both"/>
        <w:rPr>
          <w:rFonts w:ascii="Arial" w:hAnsi="Arial" w:cs="Arial"/>
          <w:b/>
        </w:rPr>
      </w:pPr>
    </w:p>
    <w:p w:rsidR="008B21D7" w:rsidRDefault="008B21D7" w:rsidP="008B21D7">
      <w:pPr>
        <w:spacing w:after="0" w:line="360" w:lineRule="auto"/>
        <w:jc w:val="both"/>
        <w:rPr>
          <w:rFonts w:ascii="Arial" w:hAnsi="Arial" w:cs="Arial"/>
          <w:b/>
        </w:rPr>
      </w:pPr>
    </w:p>
    <w:p w:rsidR="008B21D7" w:rsidRDefault="008B21D7" w:rsidP="008B21D7">
      <w:pPr>
        <w:spacing w:after="0" w:line="360" w:lineRule="auto"/>
        <w:jc w:val="both"/>
        <w:rPr>
          <w:rFonts w:ascii="Arial" w:hAnsi="Arial" w:cs="Arial"/>
          <w:b/>
        </w:rPr>
      </w:pPr>
    </w:p>
    <w:p w:rsidR="008B21D7" w:rsidRDefault="008B21D7" w:rsidP="008B21D7">
      <w:pPr>
        <w:spacing w:after="0" w:line="360" w:lineRule="auto"/>
        <w:jc w:val="both"/>
        <w:rPr>
          <w:rFonts w:ascii="Arial" w:hAnsi="Arial" w:cs="Arial"/>
          <w:b/>
        </w:rPr>
      </w:pPr>
    </w:p>
    <w:p w:rsidR="008B21D7" w:rsidRDefault="008B21D7" w:rsidP="008B21D7">
      <w:pPr>
        <w:spacing w:after="0" w:line="360" w:lineRule="auto"/>
        <w:jc w:val="both"/>
        <w:rPr>
          <w:rFonts w:ascii="Arial" w:hAnsi="Arial" w:cs="Arial"/>
          <w:b/>
        </w:rPr>
      </w:pPr>
    </w:p>
    <w:p w:rsidR="008B21D7" w:rsidRDefault="008B21D7" w:rsidP="008B21D7">
      <w:pPr>
        <w:spacing w:after="0" w:line="360" w:lineRule="auto"/>
        <w:jc w:val="both"/>
        <w:rPr>
          <w:rFonts w:ascii="Arial" w:hAnsi="Arial" w:cs="Arial"/>
          <w:b/>
        </w:rPr>
      </w:pPr>
    </w:p>
    <w:p w:rsidR="008B21D7" w:rsidRDefault="008B21D7" w:rsidP="008B21D7">
      <w:pPr>
        <w:spacing w:after="0" w:line="36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29 de Octubre del 2015, Tuxtla Gutiérrez, Chiapas</w:t>
      </w:r>
    </w:p>
    <w:p w:rsidR="008B21D7" w:rsidRDefault="008B21D7" w:rsidP="008B21D7">
      <w:pPr>
        <w:spacing w:after="0" w:line="360" w:lineRule="auto"/>
        <w:jc w:val="both"/>
        <w:rPr>
          <w:rFonts w:ascii="Arial" w:hAnsi="Arial" w:cs="Arial"/>
          <w:b/>
        </w:rPr>
      </w:pPr>
    </w:p>
    <w:p w:rsidR="008B21D7" w:rsidRDefault="008B21D7" w:rsidP="008B21D7">
      <w:pPr>
        <w:spacing w:after="0" w:line="360" w:lineRule="auto"/>
        <w:jc w:val="both"/>
        <w:rPr>
          <w:rFonts w:ascii="Arial" w:hAnsi="Arial" w:cs="Arial"/>
          <w:b/>
        </w:rPr>
      </w:pPr>
    </w:p>
    <w:p w:rsidR="008B21D7" w:rsidRDefault="008B21D7" w:rsidP="008B21D7">
      <w:pPr>
        <w:spacing w:after="0" w:line="360" w:lineRule="auto"/>
        <w:jc w:val="both"/>
        <w:rPr>
          <w:rFonts w:ascii="Arial" w:hAnsi="Arial" w:cs="Arial"/>
          <w:b/>
        </w:rPr>
      </w:pPr>
    </w:p>
    <w:p w:rsidR="00B6022C" w:rsidRPr="005378D1" w:rsidRDefault="00B6022C" w:rsidP="005378D1">
      <w:pPr>
        <w:spacing w:after="0" w:line="360" w:lineRule="auto"/>
        <w:jc w:val="center"/>
        <w:rPr>
          <w:rFonts w:ascii="Arial" w:hAnsi="Arial" w:cs="Arial"/>
          <w:b/>
        </w:rPr>
      </w:pPr>
      <w:r w:rsidRPr="005378D1">
        <w:rPr>
          <w:rFonts w:ascii="Arial" w:hAnsi="Arial" w:cs="Arial"/>
          <w:b/>
        </w:rPr>
        <w:lastRenderedPageBreak/>
        <w:t>Fuerzas y debilidades internas</w:t>
      </w:r>
    </w:p>
    <w:p w:rsidR="005378D1" w:rsidRPr="005378D1" w:rsidRDefault="005378D1" w:rsidP="005378D1">
      <w:pPr>
        <w:spacing w:after="0" w:line="360" w:lineRule="auto"/>
        <w:rPr>
          <w:rFonts w:ascii="Arial" w:hAnsi="Arial" w:cs="Arial"/>
        </w:rPr>
      </w:pPr>
    </w:p>
    <w:p w:rsidR="00B6022C" w:rsidRPr="005378D1" w:rsidRDefault="005378D1" w:rsidP="005378D1">
      <w:pPr>
        <w:spacing w:after="0" w:line="360" w:lineRule="auto"/>
        <w:rPr>
          <w:rFonts w:ascii="Arial" w:hAnsi="Arial" w:cs="Arial"/>
        </w:rPr>
      </w:pPr>
      <w:r w:rsidRPr="005378D1">
        <w:rPr>
          <w:rFonts w:ascii="Arial" w:hAnsi="Arial" w:cs="Arial"/>
        </w:rPr>
        <w:t>Anális</w:t>
      </w:r>
      <w:r>
        <w:rPr>
          <w:rFonts w:ascii="Arial" w:hAnsi="Arial" w:cs="Arial"/>
        </w:rPr>
        <w:t>is y</w:t>
      </w:r>
      <w:r w:rsidRPr="005378D1">
        <w:rPr>
          <w:rFonts w:ascii="Arial" w:hAnsi="Arial" w:cs="Arial"/>
        </w:rPr>
        <w:t xml:space="preserve"> Diagnostico Del Ambiente Interno</w:t>
      </w:r>
      <w:r>
        <w:rPr>
          <w:rFonts w:ascii="Arial" w:hAnsi="Arial" w:cs="Arial"/>
        </w:rPr>
        <w:t xml:space="preserve"> </w:t>
      </w:r>
      <w:r w:rsidRPr="005378D1">
        <w:rPr>
          <w:rFonts w:ascii="Arial" w:hAnsi="Arial" w:cs="Arial"/>
        </w:rPr>
        <w:t>de La Organización</w:t>
      </w:r>
    </w:p>
    <w:p w:rsidR="00B6022C" w:rsidRPr="005378D1" w:rsidRDefault="00B6022C" w:rsidP="005378D1">
      <w:pPr>
        <w:spacing w:after="0" w:line="360" w:lineRule="auto"/>
        <w:jc w:val="both"/>
        <w:rPr>
          <w:rFonts w:ascii="Arial" w:hAnsi="Arial" w:cs="Arial"/>
        </w:rPr>
      </w:pPr>
      <w:r w:rsidRPr="005378D1">
        <w:rPr>
          <w:rFonts w:ascii="Arial" w:hAnsi="Arial" w:cs="Arial"/>
        </w:rPr>
        <w:t xml:space="preserve">El objetivo es conocer el análisis y el diagnóstico de la ventaja estratégica o competitiva o simplemente análisis y diagnóstico de la organización por el cual los estrategas examinan los factores organizacionales de las finanzas y contabilidad, mercadotecnia, producción y operaciones, de personal y relaciones laborales. </w:t>
      </w:r>
    </w:p>
    <w:p w:rsidR="0091268F" w:rsidRPr="005378D1" w:rsidRDefault="0091268F" w:rsidP="005378D1">
      <w:pPr>
        <w:spacing w:after="0" w:line="360" w:lineRule="auto"/>
        <w:rPr>
          <w:rFonts w:ascii="Arial" w:hAnsi="Arial" w:cs="Arial"/>
        </w:rPr>
      </w:pPr>
    </w:p>
    <w:p w:rsidR="0091268F" w:rsidRPr="005378D1" w:rsidRDefault="005378D1" w:rsidP="005378D1">
      <w:pPr>
        <w:spacing w:after="0" w:line="360" w:lineRule="auto"/>
        <w:rPr>
          <w:rFonts w:ascii="Arial" w:hAnsi="Arial" w:cs="Arial"/>
        </w:rPr>
      </w:pPr>
      <w:r w:rsidRPr="005378D1">
        <w:rPr>
          <w:rFonts w:ascii="Arial" w:hAnsi="Arial" w:cs="Arial"/>
        </w:rPr>
        <w:t>Factores Estratégicos</w:t>
      </w:r>
    </w:p>
    <w:p w:rsidR="0091268F" w:rsidRPr="005378D1" w:rsidRDefault="0091268F" w:rsidP="005378D1">
      <w:pPr>
        <w:spacing w:after="0" w:line="360" w:lineRule="auto"/>
        <w:jc w:val="both"/>
        <w:rPr>
          <w:rFonts w:ascii="Arial" w:hAnsi="Arial" w:cs="Arial"/>
        </w:rPr>
      </w:pPr>
      <w:r w:rsidRPr="005378D1">
        <w:rPr>
          <w:rFonts w:ascii="Arial" w:hAnsi="Arial" w:cs="Arial"/>
        </w:rPr>
        <w:t>Deberá analizar y diagnosticar para determinar las fuerzas y debilidades internas con las cuales pueda encarar oportunidades y amenazas del medio ambiente, así como poder establecer estrategias para alcanzar las metas y los objetivos.</w:t>
      </w:r>
    </w:p>
    <w:p w:rsidR="0091268F" w:rsidRPr="005378D1" w:rsidRDefault="0091268F" w:rsidP="005378D1">
      <w:pPr>
        <w:spacing w:after="0" w:line="360" w:lineRule="auto"/>
        <w:jc w:val="both"/>
        <w:rPr>
          <w:rFonts w:ascii="Arial" w:hAnsi="Arial" w:cs="Arial"/>
        </w:rPr>
      </w:pPr>
      <w:r w:rsidRPr="005378D1">
        <w:rPr>
          <w:rFonts w:ascii="Arial" w:hAnsi="Arial" w:cs="Arial"/>
        </w:rPr>
        <w:t>Para poder analizar y diagnosticar a la organización es muy importante identificar claramente las fuerzas y debilidades de la misma.</w:t>
      </w:r>
    </w:p>
    <w:p w:rsidR="003049DF" w:rsidRPr="005378D1" w:rsidRDefault="003049DF" w:rsidP="005378D1">
      <w:pPr>
        <w:spacing w:after="0" w:line="360" w:lineRule="auto"/>
        <w:jc w:val="both"/>
        <w:rPr>
          <w:rFonts w:ascii="Arial" w:hAnsi="Arial" w:cs="Arial"/>
        </w:rPr>
      </w:pPr>
    </w:p>
    <w:p w:rsidR="003049DF" w:rsidRPr="005378D1" w:rsidRDefault="003049DF" w:rsidP="005378D1">
      <w:pPr>
        <w:spacing w:after="0" w:line="360" w:lineRule="auto"/>
        <w:jc w:val="both"/>
        <w:rPr>
          <w:rFonts w:ascii="Arial" w:hAnsi="Arial" w:cs="Arial"/>
        </w:rPr>
      </w:pPr>
      <w:r w:rsidRPr="005378D1">
        <w:rPr>
          <w:rFonts w:ascii="Arial" w:hAnsi="Arial" w:cs="Arial"/>
        </w:rPr>
        <w:t>Los factores estratégicos que hay que considerar son los siguientes:</w:t>
      </w:r>
    </w:p>
    <w:p w:rsidR="003049DF" w:rsidRPr="005378D1" w:rsidRDefault="003049DF" w:rsidP="005378D1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5378D1">
        <w:rPr>
          <w:rFonts w:ascii="Arial" w:hAnsi="Arial" w:cs="Arial"/>
        </w:rPr>
        <w:t>Factores de personal y relaciones laborales</w:t>
      </w:r>
    </w:p>
    <w:p w:rsidR="003049DF" w:rsidRPr="005378D1" w:rsidRDefault="003049DF" w:rsidP="005378D1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5378D1">
        <w:rPr>
          <w:rFonts w:ascii="Arial" w:hAnsi="Arial" w:cs="Arial"/>
        </w:rPr>
        <w:t xml:space="preserve">Factores de producción y administración de operaciones </w:t>
      </w:r>
    </w:p>
    <w:p w:rsidR="003049DF" w:rsidRPr="005378D1" w:rsidRDefault="003049DF" w:rsidP="005378D1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5378D1">
        <w:rPr>
          <w:rFonts w:ascii="Arial" w:hAnsi="Arial" w:cs="Arial"/>
        </w:rPr>
        <w:t>Factores de finanzas y contabilidad</w:t>
      </w:r>
    </w:p>
    <w:p w:rsidR="003049DF" w:rsidRPr="005378D1" w:rsidRDefault="003049DF" w:rsidP="005378D1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5378D1">
        <w:rPr>
          <w:rFonts w:ascii="Arial" w:hAnsi="Arial" w:cs="Arial"/>
        </w:rPr>
        <w:t>Factores de mercadotecnia</w:t>
      </w:r>
    </w:p>
    <w:p w:rsidR="003049DF" w:rsidRPr="005378D1" w:rsidRDefault="003049DF" w:rsidP="005378D1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5378D1">
        <w:rPr>
          <w:rFonts w:ascii="Arial" w:hAnsi="Arial" w:cs="Arial"/>
        </w:rPr>
        <w:t>Factores organizacionales</w:t>
      </w:r>
    </w:p>
    <w:p w:rsidR="003049DF" w:rsidRPr="005378D1" w:rsidRDefault="003049DF" w:rsidP="005378D1">
      <w:pPr>
        <w:spacing w:after="0" w:line="360" w:lineRule="auto"/>
        <w:rPr>
          <w:rFonts w:ascii="Arial" w:hAnsi="Arial" w:cs="Arial"/>
        </w:rPr>
      </w:pPr>
    </w:p>
    <w:p w:rsidR="003049DF" w:rsidRPr="005378D1" w:rsidRDefault="005378D1" w:rsidP="005378D1">
      <w:pPr>
        <w:spacing w:after="0" w:line="360" w:lineRule="auto"/>
        <w:rPr>
          <w:rFonts w:ascii="Arial" w:hAnsi="Arial" w:cs="Arial"/>
        </w:rPr>
      </w:pPr>
      <w:r w:rsidRPr="005378D1">
        <w:rPr>
          <w:rFonts w:ascii="Arial" w:hAnsi="Arial" w:cs="Arial"/>
        </w:rPr>
        <w:t>Factores De Personal Y Relaciones Labores</w:t>
      </w:r>
    </w:p>
    <w:p w:rsidR="003049DF" w:rsidRPr="005378D1" w:rsidRDefault="003049DF" w:rsidP="005378D1">
      <w:pPr>
        <w:spacing w:after="0" w:line="360" w:lineRule="auto"/>
        <w:jc w:val="both"/>
        <w:rPr>
          <w:rFonts w:ascii="Arial" w:hAnsi="Arial" w:cs="Arial"/>
        </w:rPr>
      </w:pPr>
      <w:r w:rsidRPr="005378D1">
        <w:rPr>
          <w:rFonts w:ascii="Arial" w:hAnsi="Arial" w:cs="Arial"/>
        </w:rPr>
        <w:t>La ventaja estratégica del personal es el resultado de las acciones del departamento de personal o recursos humanos  y la cooperación de los gerentes de línea.</w:t>
      </w:r>
    </w:p>
    <w:p w:rsidR="003049DF" w:rsidRPr="005378D1" w:rsidRDefault="003049DF" w:rsidP="005378D1">
      <w:pPr>
        <w:spacing w:after="0" w:line="360" w:lineRule="auto"/>
        <w:jc w:val="both"/>
        <w:rPr>
          <w:rFonts w:ascii="Arial" w:hAnsi="Arial" w:cs="Arial"/>
        </w:rPr>
      </w:pPr>
    </w:p>
    <w:p w:rsidR="003049DF" w:rsidRPr="005378D1" w:rsidRDefault="005378D1" w:rsidP="005378D1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Factores De Personal y</w:t>
      </w:r>
      <w:r w:rsidRPr="005378D1">
        <w:rPr>
          <w:rFonts w:ascii="Arial" w:hAnsi="Arial" w:cs="Arial"/>
        </w:rPr>
        <w:t xml:space="preserve"> Administración De Operaciones</w:t>
      </w:r>
    </w:p>
    <w:p w:rsidR="003049DF" w:rsidRPr="005378D1" w:rsidRDefault="003049DF" w:rsidP="005378D1">
      <w:pPr>
        <w:spacing w:after="0" w:line="360" w:lineRule="auto"/>
        <w:jc w:val="both"/>
        <w:rPr>
          <w:rFonts w:ascii="Arial" w:hAnsi="Arial" w:cs="Arial"/>
        </w:rPr>
      </w:pPr>
      <w:r w:rsidRPr="005378D1">
        <w:rPr>
          <w:rFonts w:ascii="Arial" w:hAnsi="Arial" w:cs="Arial"/>
        </w:rPr>
        <w:t xml:space="preserve">Las claves de ventaja estratégica en esta función (conocido como POM, por sus siglas de inglés, </w:t>
      </w:r>
      <w:proofErr w:type="spellStart"/>
      <w:r w:rsidRPr="005378D1">
        <w:rPr>
          <w:rFonts w:ascii="Arial" w:hAnsi="Arial" w:cs="Arial"/>
        </w:rPr>
        <w:t>production</w:t>
      </w:r>
      <w:proofErr w:type="spellEnd"/>
      <w:r w:rsidRPr="005378D1">
        <w:rPr>
          <w:rFonts w:ascii="Arial" w:hAnsi="Arial" w:cs="Arial"/>
        </w:rPr>
        <w:t>/</w:t>
      </w:r>
      <w:proofErr w:type="spellStart"/>
      <w:r w:rsidRPr="005378D1">
        <w:rPr>
          <w:rFonts w:ascii="Arial" w:hAnsi="Arial" w:cs="Arial"/>
        </w:rPr>
        <w:t>operationsmanagement</w:t>
      </w:r>
      <w:proofErr w:type="spellEnd"/>
      <w:r w:rsidRPr="005378D1">
        <w:rPr>
          <w:rFonts w:ascii="Arial" w:hAnsi="Arial" w:cs="Arial"/>
        </w:rPr>
        <w:t>) son:</w:t>
      </w:r>
    </w:p>
    <w:p w:rsidR="003049DF" w:rsidRPr="005378D1" w:rsidRDefault="008059B7" w:rsidP="005378D1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5378D1">
        <w:rPr>
          <w:rFonts w:ascii="Arial" w:hAnsi="Arial" w:cs="Arial"/>
        </w:rPr>
        <w:t>¿Podemos producir a un costo menor que nuestros competidores?</w:t>
      </w:r>
    </w:p>
    <w:p w:rsidR="008059B7" w:rsidRPr="005378D1" w:rsidRDefault="008059B7" w:rsidP="005378D1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5378D1">
        <w:rPr>
          <w:rFonts w:ascii="Arial" w:hAnsi="Arial" w:cs="Arial"/>
        </w:rPr>
        <w:t>¿tenemos la capacidad de manejar los negocios en tiempos y lugares en donde la competencia no puede?</w:t>
      </w:r>
    </w:p>
    <w:p w:rsidR="008059B7" w:rsidRPr="005378D1" w:rsidRDefault="008059B7" w:rsidP="005378D1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5378D1">
        <w:rPr>
          <w:rFonts w:ascii="Arial" w:hAnsi="Arial" w:cs="Arial"/>
        </w:rPr>
        <w:t>¿tenemos la habilidad de surtir productos cuando nuestros competidores no pueden conseguir el material que nosotros si pudimos obtener?</w:t>
      </w:r>
    </w:p>
    <w:p w:rsidR="008059B7" w:rsidRPr="005378D1" w:rsidRDefault="008059B7" w:rsidP="005378D1">
      <w:pPr>
        <w:spacing w:after="0" w:line="360" w:lineRule="auto"/>
        <w:jc w:val="both"/>
        <w:rPr>
          <w:rFonts w:ascii="Arial" w:hAnsi="Arial" w:cs="Arial"/>
        </w:rPr>
      </w:pPr>
      <w:r w:rsidRPr="005378D1">
        <w:rPr>
          <w:rFonts w:ascii="Arial" w:hAnsi="Arial" w:cs="Arial"/>
        </w:rPr>
        <w:lastRenderedPageBreak/>
        <w:t>Esto requiere óptimas relaciones con los proveedores.</w:t>
      </w:r>
    </w:p>
    <w:p w:rsidR="008059B7" w:rsidRPr="005378D1" w:rsidRDefault="008059B7" w:rsidP="005378D1">
      <w:pPr>
        <w:pStyle w:val="Prrafodelista"/>
        <w:spacing w:after="0" w:line="360" w:lineRule="auto"/>
        <w:jc w:val="both"/>
        <w:rPr>
          <w:rFonts w:ascii="Arial" w:hAnsi="Arial" w:cs="Arial"/>
        </w:rPr>
      </w:pPr>
    </w:p>
    <w:p w:rsidR="008059B7" w:rsidRPr="005378D1" w:rsidRDefault="005378D1" w:rsidP="005378D1">
      <w:pPr>
        <w:spacing w:after="0" w:line="360" w:lineRule="auto"/>
        <w:rPr>
          <w:rFonts w:ascii="Arial" w:hAnsi="Arial" w:cs="Arial"/>
        </w:rPr>
      </w:pPr>
      <w:r w:rsidRPr="005378D1">
        <w:rPr>
          <w:rFonts w:ascii="Arial" w:hAnsi="Arial" w:cs="Arial"/>
        </w:rPr>
        <w:t>Factores De Finanzas Y Contabilidad</w:t>
      </w:r>
      <w:r w:rsidR="008059B7" w:rsidRPr="005378D1">
        <w:rPr>
          <w:rFonts w:ascii="Arial" w:hAnsi="Arial" w:cs="Arial"/>
        </w:rPr>
        <w:t xml:space="preserve"> </w:t>
      </w:r>
    </w:p>
    <w:p w:rsidR="008059B7" w:rsidRPr="005378D1" w:rsidRDefault="008059B7" w:rsidP="005378D1">
      <w:pPr>
        <w:spacing w:after="0" w:line="360" w:lineRule="auto"/>
        <w:jc w:val="both"/>
        <w:rPr>
          <w:rFonts w:ascii="Arial" w:hAnsi="Arial" w:cs="Arial"/>
        </w:rPr>
      </w:pPr>
      <w:r w:rsidRPr="005378D1">
        <w:rPr>
          <w:rFonts w:ascii="Arial" w:hAnsi="Arial" w:cs="Arial"/>
        </w:rPr>
        <w:t>Una empresa en un determinado tiempo puede ser fuerte (ó débil) en términos financieros, que permita soportar (o prevenir) el cambio estratégico.</w:t>
      </w:r>
    </w:p>
    <w:p w:rsidR="008059B7" w:rsidRPr="005378D1" w:rsidRDefault="008059B7" w:rsidP="005378D1">
      <w:pPr>
        <w:spacing w:after="0" w:line="360" w:lineRule="auto"/>
        <w:jc w:val="both"/>
        <w:rPr>
          <w:rFonts w:ascii="Arial" w:hAnsi="Arial" w:cs="Arial"/>
        </w:rPr>
      </w:pPr>
    </w:p>
    <w:p w:rsidR="008059B7" w:rsidRPr="005378D1" w:rsidRDefault="005378D1" w:rsidP="005378D1">
      <w:pPr>
        <w:spacing w:after="0" w:line="360" w:lineRule="auto"/>
        <w:rPr>
          <w:rFonts w:ascii="Arial" w:hAnsi="Arial" w:cs="Arial"/>
        </w:rPr>
      </w:pPr>
      <w:r w:rsidRPr="005378D1">
        <w:rPr>
          <w:rFonts w:ascii="Arial" w:hAnsi="Arial" w:cs="Arial"/>
        </w:rPr>
        <w:t>Factores De Mercadotecnia</w:t>
      </w:r>
    </w:p>
    <w:p w:rsidR="008059B7" w:rsidRPr="005378D1" w:rsidRDefault="008059B7" w:rsidP="005378D1">
      <w:pPr>
        <w:spacing w:after="0" w:line="360" w:lineRule="auto"/>
        <w:jc w:val="both"/>
        <w:rPr>
          <w:rFonts w:ascii="Arial" w:hAnsi="Arial" w:cs="Arial"/>
        </w:rPr>
      </w:pPr>
      <w:r w:rsidRPr="005378D1">
        <w:rPr>
          <w:rFonts w:ascii="Arial" w:hAnsi="Arial" w:cs="Arial"/>
        </w:rPr>
        <w:t>El estratega debe observar si la empresa es sustancial y es estratégicamente más fuerte en mercadotecnia que la competencia.</w:t>
      </w:r>
    </w:p>
    <w:p w:rsidR="008059B7" w:rsidRPr="005378D1" w:rsidRDefault="008059B7" w:rsidP="005378D1">
      <w:pPr>
        <w:spacing w:after="0" w:line="360" w:lineRule="auto"/>
        <w:jc w:val="both"/>
        <w:rPr>
          <w:rFonts w:ascii="Arial" w:hAnsi="Arial" w:cs="Arial"/>
        </w:rPr>
      </w:pPr>
    </w:p>
    <w:p w:rsidR="008059B7" w:rsidRPr="005378D1" w:rsidRDefault="005378D1" w:rsidP="005378D1">
      <w:pPr>
        <w:spacing w:after="0" w:line="360" w:lineRule="auto"/>
        <w:rPr>
          <w:rFonts w:ascii="Arial" w:hAnsi="Arial" w:cs="Arial"/>
        </w:rPr>
      </w:pPr>
      <w:r w:rsidRPr="005378D1">
        <w:rPr>
          <w:rFonts w:ascii="Arial" w:hAnsi="Arial" w:cs="Arial"/>
        </w:rPr>
        <w:t>Factores Organizacionales</w:t>
      </w:r>
    </w:p>
    <w:p w:rsidR="008059B7" w:rsidRPr="005378D1" w:rsidRDefault="008059B7" w:rsidP="005378D1">
      <w:pPr>
        <w:spacing w:after="0" w:line="360" w:lineRule="auto"/>
        <w:jc w:val="both"/>
        <w:rPr>
          <w:rFonts w:ascii="Arial" w:hAnsi="Arial" w:cs="Arial"/>
        </w:rPr>
      </w:pPr>
      <w:r w:rsidRPr="005378D1">
        <w:rPr>
          <w:rFonts w:ascii="Arial" w:hAnsi="Arial" w:cs="Arial"/>
        </w:rPr>
        <w:t>Factores internos claves, Fuerzas y debilidades:</w:t>
      </w:r>
    </w:p>
    <w:p w:rsidR="008059B7" w:rsidRPr="005378D1" w:rsidRDefault="008059B7" w:rsidP="005378D1">
      <w:pPr>
        <w:spacing w:after="0" w:line="360" w:lineRule="auto"/>
        <w:jc w:val="both"/>
        <w:rPr>
          <w:rFonts w:ascii="Arial" w:hAnsi="Arial" w:cs="Arial"/>
        </w:rPr>
      </w:pPr>
      <w:r w:rsidRPr="005378D1">
        <w:rPr>
          <w:rFonts w:ascii="Arial" w:hAnsi="Arial" w:cs="Arial"/>
        </w:rPr>
        <w:t>Recursos Humanos</w:t>
      </w:r>
    </w:p>
    <w:p w:rsidR="00881422" w:rsidRPr="005378D1" w:rsidRDefault="00881422" w:rsidP="005378D1">
      <w:pPr>
        <w:spacing w:after="0" w:line="360" w:lineRule="auto"/>
        <w:jc w:val="both"/>
        <w:rPr>
          <w:rFonts w:ascii="Arial" w:hAnsi="Arial" w:cs="Arial"/>
        </w:rPr>
      </w:pPr>
    </w:p>
    <w:p w:rsidR="00881422" w:rsidRPr="005378D1" w:rsidRDefault="00881422" w:rsidP="005378D1">
      <w:pPr>
        <w:spacing w:after="0" w:line="360" w:lineRule="auto"/>
        <w:jc w:val="both"/>
        <w:rPr>
          <w:rFonts w:ascii="Arial" w:hAnsi="Arial" w:cs="Arial"/>
        </w:rPr>
      </w:pPr>
      <w:r w:rsidRPr="005378D1">
        <w:rPr>
          <w:rFonts w:ascii="Arial" w:hAnsi="Arial" w:cs="Arial"/>
        </w:rPr>
        <w:t xml:space="preserve">Factores </w:t>
      </w:r>
      <w:r w:rsidR="005378D1" w:rsidRPr="005378D1">
        <w:rPr>
          <w:rFonts w:ascii="Arial" w:hAnsi="Arial" w:cs="Arial"/>
        </w:rPr>
        <w:t xml:space="preserve">Internos Claves, </w:t>
      </w:r>
      <w:r w:rsidRPr="005378D1">
        <w:rPr>
          <w:rFonts w:ascii="Arial" w:hAnsi="Arial" w:cs="Arial"/>
        </w:rPr>
        <w:t xml:space="preserve">Fuerzas </w:t>
      </w:r>
      <w:r w:rsidR="005378D1" w:rsidRPr="005378D1">
        <w:rPr>
          <w:rFonts w:ascii="Arial" w:hAnsi="Arial" w:cs="Arial"/>
        </w:rPr>
        <w:t>Y Debilidades:</w:t>
      </w:r>
    </w:p>
    <w:p w:rsidR="00881422" w:rsidRPr="005378D1" w:rsidRDefault="00881422" w:rsidP="005378D1">
      <w:pPr>
        <w:spacing w:after="0" w:line="360" w:lineRule="auto"/>
        <w:jc w:val="both"/>
        <w:rPr>
          <w:rFonts w:ascii="Arial" w:hAnsi="Arial" w:cs="Arial"/>
        </w:rPr>
      </w:pPr>
      <w:r w:rsidRPr="005378D1">
        <w:rPr>
          <w:rFonts w:ascii="Arial" w:hAnsi="Arial" w:cs="Arial"/>
        </w:rPr>
        <w:t>Producción / operaciones e investigación y desarrollo</w:t>
      </w:r>
    </w:p>
    <w:p w:rsidR="00881422" w:rsidRPr="005378D1" w:rsidRDefault="00881422" w:rsidP="005378D1">
      <w:pPr>
        <w:spacing w:after="0" w:line="360" w:lineRule="auto"/>
        <w:jc w:val="both"/>
        <w:rPr>
          <w:rFonts w:ascii="Arial" w:hAnsi="Arial" w:cs="Arial"/>
        </w:rPr>
      </w:pPr>
    </w:p>
    <w:p w:rsidR="00881422" w:rsidRPr="005378D1" w:rsidRDefault="00881422" w:rsidP="005378D1">
      <w:pPr>
        <w:spacing w:after="0" w:line="360" w:lineRule="auto"/>
        <w:jc w:val="both"/>
        <w:rPr>
          <w:rFonts w:ascii="Arial" w:hAnsi="Arial" w:cs="Arial"/>
        </w:rPr>
      </w:pPr>
      <w:r w:rsidRPr="005378D1">
        <w:rPr>
          <w:rFonts w:ascii="Arial" w:hAnsi="Arial" w:cs="Arial"/>
        </w:rPr>
        <w:t>Factores internos claves, Fuerzas y debilidades:</w:t>
      </w:r>
    </w:p>
    <w:p w:rsidR="00881422" w:rsidRPr="005378D1" w:rsidRDefault="00881422" w:rsidP="005378D1">
      <w:pPr>
        <w:spacing w:after="0" w:line="360" w:lineRule="auto"/>
        <w:jc w:val="both"/>
        <w:rPr>
          <w:rFonts w:ascii="Arial" w:hAnsi="Arial" w:cs="Arial"/>
        </w:rPr>
      </w:pPr>
      <w:r w:rsidRPr="005378D1">
        <w:rPr>
          <w:rFonts w:ascii="Arial" w:hAnsi="Arial" w:cs="Arial"/>
        </w:rPr>
        <w:t>Finanzas y contabilidad</w:t>
      </w:r>
    </w:p>
    <w:p w:rsidR="00881422" w:rsidRPr="005378D1" w:rsidRDefault="00881422" w:rsidP="005378D1">
      <w:pPr>
        <w:spacing w:after="0" w:line="360" w:lineRule="auto"/>
        <w:jc w:val="both"/>
        <w:rPr>
          <w:rFonts w:ascii="Arial" w:hAnsi="Arial" w:cs="Arial"/>
        </w:rPr>
      </w:pPr>
    </w:p>
    <w:p w:rsidR="00881422" w:rsidRPr="005378D1" w:rsidRDefault="00881422" w:rsidP="005378D1">
      <w:pPr>
        <w:spacing w:after="0" w:line="360" w:lineRule="auto"/>
        <w:jc w:val="both"/>
        <w:rPr>
          <w:rFonts w:ascii="Arial" w:hAnsi="Arial" w:cs="Arial"/>
        </w:rPr>
      </w:pPr>
      <w:r w:rsidRPr="005378D1">
        <w:rPr>
          <w:rFonts w:ascii="Arial" w:hAnsi="Arial" w:cs="Arial"/>
        </w:rPr>
        <w:t>Factores internos claves, Fuerzas y debilidades:</w:t>
      </w:r>
    </w:p>
    <w:p w:rsidR="00881422" w:rsidRPr="005378D1" w:rsidRDefault="00881422" w:rsidP="005378D1">
      <w:pPr>
        <w:spacing w:after="0" w:line="360" w:lineRule="auto"/>
        <w:jc w:val="both"/>
        <w:rPr>
          <w:rFonts w:ascii="Arial" w:hAnsi="Arial" w:cs="Arial"/>
        </w:rPr>
      </w:pPr>
      <w:r w:rsidRPr="005378D1">
        <w:rPr>
          <w:rFonts w:ascii="Arial" w:hAnsi="Arial" w:cs="Arial"/>
        </w:rPr>
        <w:t>Mercadotecnia</w:t>
      </w:r>
    </w:p>
    <w:p w:rsidR="00881422" w:rsidRPr="005378D1" w:rsidRDefault="00881422" w:rsidP="005378D1">
      <w:pPr>
        <w:spacing w:after="0" w:line="360" w:lineRule="auto"/>
        <w:jc w:val="both"/>
        <w:rPr>
          <w:rFonts w:ascii="Arial" w:hAnsi="Arial" w:cs="Arial"/>
        </w:rPr>
      </w:pPr>
    </w:p>
    <w:p w:rsidR="00881422" w:rsidRPr="005378D1" w:rsidRDefault="00881422" w:rsidP="005378D1">
      <w:pPr>
        <w:spacing w:after="0" w:line="360" w:lineRule="auto"/>
        <w:jc w:val="both"/>
        <w:rPr>
          <w:rFonts w:ascii="Arial" w:hAnsi="Arial" w:cs="Arial"/>
        </w:rPr>
      </w:pPr>
      <w:r w:rsidRPr="005378D1">
        <w:rPr>
          <w:rFonts w:ascii="Arial" w:hAnsi="Arial" w:cs="Arial"/>
        </w:rPr>
        <w:t>Factores internos claves, Fuerzas y debilidades:</w:t>
      </w:r>
    </w:p>
    <w:p w:rsidR="00881422" w:rsidRPr="005378D1" w:rsidRDefault="00881422" w:rsidP="005378D1">
      <w:pPr>
        <w:spacing w:after="0" w:line="360" w:lineRule="auto"/>
        <w:jc w:val="both"/>
        <w:rPr>
          <w:rFonts w:ascii="Arial" w:hAnsi="Arial" w:cs="Arial"/>
        </w:rPr>
      </w:pPr>
      <w:r w:rsidRPr="005378D1">
        <w:rPr>
          <w:rFonts w:ascii="Arial" w:hAnsi="Arial" w:cs="Arial"/>
        </w:rPr>
        <w:t>Administración general de la organización</w:t>
      </w:r>
    </w:p>
    <w:p w:rsidR="00881422" w:rsidRPr="005378D1" w:rsidRDefault="00881422" w:rsidP="005378D1">
      <w:pPr>
        <w:spacing w:after="0" w:line="360" w:lineRule="auto"/>
        <w:jc w:val="both"/>
        <w:rPr>
          <w:rFonts w:ascii="Arial" w:hAnsi="Arial" w:cs="Arial"/>
        </w:rPr>
      </w:pPr>
    </w:p>
    <w:p w:rsidR="00881422" w:rsidRPr="005378D1" w:rsidRDefault="005378D1" w:rsidP="005378D1">
      <w:pPr>
        <w:spacing w:after="0" w:line="360" w:lineRule="auto"/>
        <w:rPr>
          <w:rFonts w:ascii="Arial" w:hAnsi="Arial" w:cs="Arial"/>
        </w:rPr>
      </w:pPr>
      <w:r w:rsidRPr="005378D1">
        <w:rPr>
          <w:rFonts w:ascii="Arial" w:hAnsi="Arial" w:cs="Arial"/>
        </w:rPr>
        <w:t>Herramientas Y Técnicas Para Analizar Internamente A La Organización.</w:t>
      </w:r>
    </w:p>
    <w:p w:rsidR="00881422" w:rsidRPr="005378D1" w:rsidRDefault="00881422" w:rsidP="005378D1">
      <w:pPr>
        <w:spacing w:after="0" w:line="360" w:lineRule="auto"/>
        <w:jc w:val="both"/>
        <w:rPr>
          <w:rFonts w:ascii="Arial" w:hAnsi="Arial" w:cs="Arial"/>
        </w:rPr>
      </w:pPr>
      <w:r w:rsidRPr="005378D1">
        <w:rPr>
          <w:rFonts w:ascii="Arial" w:hAnsi="Arial" w:cs="Arial"/>
        </w:rPr>
        <w:t>Una de las principales herramientas es la auditoria administrativa, que es la revisión de la efectividad de los sistemas y procedimientos que se realizan en la organización.</w:t>
      </w:r>
    </w:p>
    <w:p w:rsidR="00881422" w:rsidRPr="005378D1" w:rsidRDefault="00881422" w:rsidP="005378D1">
      <w:pPr>
        <w:spacing w:after="0" w:line="360" w:lineRule="auto"/>
        <w:jc w:val="both"/>
        <w:rPr>
          <w:rFonts w:ascii="Arial" w:hAnsi="Arial" w:cs="Arial"/>
        </w:rPr>
      </w:pPr>
      <w:r w:rsidRPr="005378D1">
        <w:rPr>
          <w:rFonts w:ascii="Arial" w:hAnsi="Arial" w:cs="Arial"/>
        </w:rPr>
        <w:t>Las fases de la auditoria administrativa son:</w:t>
      </w:r>
    </w:p>
    <w:p w:rsidR="00881422" w:rsidRPr="005378D1" w:rsidRDefault="00FF62F1" w:rsidP="005378D1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5378D1">
        <w:rPr>
          <w:rFonts w:ascii="Arial" w:hAnsi="Arial" w:cs="Arial"/>
        </w:rPr>
        <w:t>Diagnóstico</w:t>
      </w:r>
      <w:r w:rsidR="00881422" w:rsidRPr="005378D1">
        <w:rPr>
          <w:rFonts w:ascii="Arial" w:hAnsi="Arial" w:cs="Arial"/>
        </w:rPr>
        <w:t xml:space="preserve"> previo</w:t>
      </w:r>
      <w:r w:rsidRPr="005378D1">
        <w:rPr>
          <w:rFonts w:ascii="Arial" w:hAnsi="Arial" w:cs="Arial"/>
        </w:rPr>
        <w:t>. E</w:t>
      </w:r>
      <w:r w:rsidR="00881422" w:rsidRPr="005378D1">
        <w:rPr>
          <w:rFonts w:ascii="Arial" w:hAnsi="Arial" w:cs="Arial"/>
        </w:rPr>
        <w:t xml:space="preserve">n el cual se establece </w:t>
      </w:r>
      <w:r w:rsidRPr="005378D1">
        <w:rPr>
          <w:rFonts w:ascii="Arial" w:hAnsi="Arial" w:cs="Arial"/>
        </w:rPr>
        <w:t>la historia de la organización y se priorizan aspectos en los cuales deberá dirigirse la atención del analista.</w:t>
      </w:r>
    </w:p>
    <w:p w:rsidR="00FF62F1" w:rsidRPr="005378D1" w:rsidRDefault="00FF62F1" w:rsidP="005378D1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5378D1">
        <w:rPr>
          <w:rFonts w:ascii="Arial" w:hAnsi="Arial" w:cs="Arial"/>
        </w:rPr>
        <w:lastRenderedPageBreak/>
        <w:t>Diagnostico profundo. Esta fase se caracteriza por la realización de estudios directos a las áreas que el diagnóstico previo estableció como prioritarios, para determinar factores casuales  y evitar confundir efectos con sus fuentes.</w:t>
      </w:r>
    </w:p>
    <w:p w:rsidR="00FF62F1" w:rsidRPr="005378D1" w:rsidRDefault="00FF62F1" w:rsidP="005378D1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5378D1">
        <w:rPr>
          <w:rFonts w:ascii="Arial" w:hAnsi="Arial" w:cs="Arial"/>
        </w:rPr>
        <w:t>Establecimiento de diagnóstico, que no es otro que aquel diagnóstico que se presenta en el perfil de la ventaja competitiva.</w:t>
      </w:r>
    </w:p>
    <w:p w:rsidR="00FF62F1" w:rsidRPr="005378D1" w:rsidRDefault="00FF62F1" w:rsidP="005378D1">
      <w:pPr>
        <w:pStyle w:val="Prrafodelista"/>
        <w:spacing w:after="0" w:line="360" w:lineRule="auto"/>
        <w:jc w:val="both"/>
        <w:rPr>
          <w:rFonts w:ascii="Arial" w:hAnsi="Arial" w:cs="Arial"/>
        </w:rPr>
      </w:pPr>
    </w:p>
    <w:p w:rsidR="00FF62F1" w:rsidRPr="005378D1" w:rsidRDefault="00FF62F1" w:rsidP="005378D1">
      <w:pPr>
        <w:pStyle w:val="Prrafodelista"/>
        <w:spacing w:after="0" w:line="360" w:lineRule="auto"/>
        <w:jc w:val="both"/>
        <w:rPr>
          <w:rFonts w:ascii="Arial" w:hAnsi="Arial" w:cs="Arial"/>
        </w:rPr>
      </w:pPr>
      <w:r w:rsidRPr="005378D1">
        <w:rPr>
          <w:rFonts w:ascii="Arial" w:hAnsi="Arial" w:cs="Arial"/>
        </w:rPr>
        <w:t>El estratega que no tiene estados que no tiene estados financieros confiables y oportunos, no podrá realizar buenos diagnósticos y mucho menos, buenas estrategias.</w:t>
      </w:r>
    </w:p>
    <w:p w:rsidR="00FF62F1" w:rsidRPr="005378D1" w:rsidRDefault="00FF62F1" w:rsidP="005378D1">
      <w:pPr>
        <w:pStyle w:val="Prrafodelista"/>
        <w:spacing w:after="0" w:line="360" w:lineRule="auto"/>
        <w:jc w:val="both"/>
        <w:rPr>
          <w:rFonts w:ascii="Arial" w:hAnsi="Arial" w:cs="Arial"/>
        </w:rPr>
      </w:pPr>
    </w:p>
    <w:p w:rsidR="00FF62F1" w:rsidRPr="005378D1" w:rsidRDefault="005378D1" w:rsidP="005378D1">
      <w:pPr>
        <w:spacing w:after="0" w:line="360" w:lineRule="auto"/>
        <w:rPr>
          <w:rFonts w:ascii="Arial" w:hAnsi="Arial" w:cs="Arial"/>
        </w:rPr>
      </w:pPr>
      <w:r w:rsidRPr="005378D1">
        <w:rPr>
          <w:rFonts w:ascii="Arial" w:hAnsi="Arial" w:cs="Arial"/>
        </w:rPr>
        <w:t xml:space="preserve">Perfil De Fuerzas Y Debilidades De La Organización (Perfil De La Ventaja Competitiva: </w:t>
      </w:r>
      <w:proofErr w:type="spellStart"/>
      <w:r w:rsidRPr="005378D1">
        <w:rPr>
          <w:rFonts w:ascii="Arial" w:hAnsi="Arial" w:cs="Arial"/>
        </w:rPr>
        <w:t>Pvc</w:t>
      </w:r>
      <w:proofErr w:type="spellEnd"/>
      <w:r w:rsidRPr="005378D1">
        <w:rPr>
          <w:rFonts w:ascii="Arial" w:hAnsi="Arial" w:cs="Arial"/>
        </w:rPr>
        <w:t>)</w:t>
      </w:r>
      <w:r w:rsidR="00FF62F1" w:rsidRPr="005378D1">
        <w:rPr>
          <w:rFonts w:ascii="Arial" w:hAnsi="Arial" w:cs="Arial"/>
        </w:rPr>
        <w:t>.</w:t>
      </w:r>
    </w:p>
    <w:p w:rsidR="00FF62F1" w:rsidRPr="005378D1" w:rsidRDefault="00FF62F1" w:rsidP="005378D1">
      <w:pPr>
        <w:spacing w:after="0" w:line="360" w:lineRule="auto"/>
        <w:jc w:val="both"/>
        <w:rPr>
          <w:rFonts w:ascii="Arial" w:hAnsi="Arial" w:cs="Arial"/>
        </w:rPr>
      </w:pPr>
      <w:r w:rsidRPr="005378D1">
        <w:rPr>
          <w:rFonts w:ascii="Arial" w:hAnsi="Arial" w:cs="Arial"/>
        </w:rPr>
        <w:t xml:space="preserve">El perfil de fuerzas y debilidades de la organización. O mejor, el perfil de la ventaja competitiva (PVC) (SAP, </w:t>
      </w:r>
      <w:proofErr w:type="spellStart"/>
      <w:r w:rsidRPr="005378D1">
        <w:rPr>
          <w:rFonts w:ascii="Arial" w:hAnsi="Arial" w:cs="Arial"/>
        </w:rPr>
        <w:t>strategic</w:t>
      </w:r>
      <w:proofErr w:type="spellEnd"/>
      <w:r w:rsidR="005378D1">
        <w:rPr>
          <w:rFonts w:ascii="Arial" w:hAnsi="Arial" w:cs="Arial"/>
        </w:rPr>
        <w:t xml:space="preserve"> </w:t>
      </w:r>
      <w:proofErr w:type="spellStart"/>
      <w:r w:rsidRPr="005378D1">
        <w:rPr>
          <w:rFonts w:ascii="Arial" w:hAnsi="Arial" w:cs="Arial"/>
        </w:rPr>
        <w:t>advantage</w:t>
      </w:r>
      <w:proofErr w:type="spellEnd"/>
      <w:r w:rsidR="005378D1">
        <w:rPr>
          <w:rFonts w:ascii="Arial" w:hAnsi="Arial" w:cs="Arial"/>
        </w:rPr>
        <w:t xml:space="preserve"> </w:t>
      </w:r>
      <w:proofErr w:type="spellStart"/>
      <w:r w:rsidRPr="005378D1">
        <w:rPr>
          <w:rFonts w:ascii="Arial" w:hAnsi="Arial" w:cs="Arial"/>
        </w:rPr>
        <w:t>profile</w:t>
      </w:r>
      <w:proofErr w:type="spellEnd"/>
      <w:r w:rsidRPr="005378D1">
        <w:rPr>
          <w:rFonts w:ascii="Arial" w:hAnsi="Arial" w:cs="Arial"/>
        </w:rPr>
        <w:t xml:space="preserve">), es la presentación </w:t>
      </w:r>
      <w:r w:rsidR="00D20A9C" w:rsidRPr="005378D1">
        <w:rPr>
          <w:rFonts w:ascii="Arial" w:hAnsi="Arial" w:cs="Arial"/>
        </w:rPr>
        <w:t>tabular de los factores internos, considerados pertinentes, los cuales son ponderados de acuerdo con la importancia que le asigna el estraga.</w:t>
      </w:r>
    </w:p>
    <w:p w:rsidR="00D20A9C" w:rsidRPr="005378D1" w:rsidRDefault="00D20A9C" w:rsidP="005378D1">
      <w:pPr>
        <w:spacing w:after="0" w:line="360" w:lineRule="auto"/>
        <w:jc w:val="both"/>
        <w:rPr>
          <w:rFonts w:ascii="Arial" w:hAnsi="Arial" w:cs="Arial"/>
        </w:rPr>
      </w:pPr>
      <w:r w:rsidRPr="005378D1">
        <w:rPr>
          <w:rFonts w:ascii="Arial" w:hAnsi="Arial" w:cs="Arial"/>
        </w:rPr>
        <w:t>El objeto de este perfil es auxiliar en el diagnóstico del ambiente interno, para que, mediante la observación de (os) factor (es) que presente (n) más y mayores valores positivos, se deduzcan las fuerzas de la organización, esto es, la (s) ventaja (s) competitiva (s).</w:t>
      </w:r>
    </w:p>
    <w:p w:rsidR="00FF62F1" w:rsidRPr="005378D1" w:rsidRDefault="00FF62F1" w:rsidP="005378D1">
      <w:pPr>
        <w:pStyle w:val="Prrafodelista"/>
        <w:spacing w:after="0" w:line="360" w:lineRule="auto"/>
        <w:jc w:val="both"/>
        <w:rPr>
          <w:rFonts w:ascii="Arial" w:hAnsi="Arial" w:cs="Arial"/>
        </w:rPr>
      </w:pPr>
    </w:p>
    <w:p w:rsidR="00D20A9C" w:rsidRPr="005378D1" w:rsidRDefault="005378D1" w:rsidP="005378D1">
      <w:pPr>
        <w:spacing w:after="0" w:line="360" w:lineRule="auto"/>
        <w:rPr>
          <w:rFonts w:ascii="Arial" w:hAnsi="Arial" w:cs="Arial"/>
        </w:rPr>
      </w:pPr>
      <w:r w:rsidRPr="005378D1">
        <w:rPr>
          <w:rFonts w:ascii="Arial" w:hAnsi="Arial" w:cs="Arial"/>
        </w:rPr>
        <w:t>Diagnostico Interno</w:t>
      </w:r>
    </w:p>
    <w:p w:rsidR="00D20A9C" w:rsidRDefault="00D20A9C" w:rsidP="005378D1">
      <w:pPr>
        <w:spacing w:after="0" w:line="360" w:lineRule="auto"/>
        <w:jc w:val="both"/>
        <w:rPr>
          <w:rFonts w:ascii="Arial" w:hAnsi="Arial" w:cs="Arial"/>
        </w:rPr>
      </w:pPr>
      <w:r w:rsidRPr="005378D1">
        <w:rPr>
          <w:rFonts w:ascii="Arial" w:hAnsi="Arial" w:cs="Arial"/>
        </w:rPr>
        <w:t xml:space="preserve">En el diagnostico interno se deberá deducir el significado de los resultados obtenidos para poder continuar el proceso de la administración estratégica: en este punto se deberán conocer los factores que </w:t>
      </w:r>
      <w:r w:rsidR="00104A2A" w:rsidRPr="005378D1">
        <w:rPr>
          <w:rFonts w:ascii="Arial" w:hAnsi="Arial" w:cs="Arial"/>
        </w:rPr>
        <w:t>representan</w:t>
      </w:r>
      <w:r w:rsidRPr="005378D1">
        <w:rPr>
          <w:rFonts w:ascii="Arial" w:hAnsi="Arial" w:cs="Arial"/>
        </w:rPr>
        <w:t xml:space="preserve"> fortalezas para la empresa y poder aprovechar </w:t>
      </w:r>
      <w:r w:rsidR="005378D1" w:rsidRPr="005378D1">
        <w:rPr>
          <w:rFonts w:ascii="Arial" w:hAnsi="Arial" w:cs="Arial"/>
        </w:rPr>
        <w:t>las ventajas</w:t>
      </w:r>
      <w:r w:rsidRPr="005378D1">
        <w:rPr>
          <w:rFonts w:ascii="Arial" w:hAnsi="Arial" w:cs="Arial"/>
        </w:rPr>
        <w:t xml:space="preserve"> que ya se han detectado en el análisis y </w:t>
      </w:r>
      <w:r w:rsidR="00104A2A" w:rsidRPr="005378D1">
        <w:rPr>
          <w:rFonts w:ascii="Arial" w:hAnsi="Arial" w:cs="Arial"/>
        </w:rPr>
        <w:t>diagnósticointerno; así como las debilidades que tiene la empresa.</w:t>
      </w:r>
    </w:p>
    <w:p w:rsidR="005378D1" w:rsidRPr="005378D1" w:rsidRDefault="005378D1" w:rsidP="005378D1">
      <w:pPr>
        <w:spacing w:after="0" w:line="360" w:lineRule="auto"/>
        <w:jc w:val="both"/>
        <w:rPr>
          <w:rFonts w:ascii="Arial" w:hAnsi="Arial" w:cs="Arial"/>
        </w:rPr>
      </w:pPr>
    </w:p>
    <w:p w:rsidR="00B6022C" w:rsidRDefault="00104A2A" w:rsidP="005378D1">
      <w:pPr>
        <w:spacing w:after="0" w:line="360" w:lineRule="auto"/>
        <w:jc w:val="both"/>
        <w:rPr>
          <w:rFonts w:ascii="Arial" w:hAnsi="Arial" w:cs="Arial"/>
        </w:rPr>
      </w:pPr>
      <w:r w:rsidRPr="005378D1">
        <w:rPr>
          <w:rFonts w:ascii="Arial" w:hAnsi="Arial" w:cs="Arial"/>
        </w:rPr>
        <w:t>Deberá responder</w:t>
      </w:r>
      <w:r w:rsidR="005378D1">
        <w:rPr>
          <w:rFonts w:ascii="Arial" w:hAnsi="Arial" w:cs="Arial"/>
        </w:rPr>
        <w:t xml:space="preserve"> la pregunta: La organización ¿</w:t>
      </w:r>
      <w:r w:rsidRPr="005378D1">
        <w:rPr>
          <w:rFonts w:ascii="Arial" w:hAnsi="Arial" w:cs="Arial"/>
        </w:rPr>
        <w:t>tiene alta o baja ventaja competitiva?</w:t>
      </w:r>
      <w:bookmarkStart w:id="0" w:name="_GoBack"/>
      <w:bookmarkEnd w:id="0"/>
    </w:p>
    <w:p w:rsidR="005378D1" w:rsidRDefault="005378D1" w:rsidP="005378D1">
      <w:pPr>
        <w:spacing w:after="0" w:line="360" w:lineRule="auto"/>
        <w:jc w:val="both"/>
        <w:rPr>
          <w:rFonts w:ascii="Arial" w:hAnsi="Arial" w:cs="Arial"/>
        </w:rPr>
      </w:pPr>
    </w:p>
    <w:p w:rsidR="005378D1" w:rsidRDefault="005378D1" w:rsidP="005378D1">
      <w:pPr>
        <w:spacing w:after="0" w:line="360" w:lineRule="auto"/>
        <w:jc w:val="both"/>
        <w:rPr>
          <w:rFonts w:ascii="Arial" w:hAnsi="Arial" w:cs="Arial"/>
        </w:rPr>
      </w:pPr>
    </w:p>
    <w:p w:rsidR="005378D1" w:rsidRDefault="005378D1" w:rsidP="005378D1">
      <w:pPr>
        <w:spacing w:after="0" w:line="360" w:lineRule="auto"/>
        <w:jc w:val="both"/>
        <w:rPr>
          <w:rFonts w:ascii="Arial" w:hAnsi="Arial" w:cs="Arial"/>
        </w:rPr>
      </w:pPr>
    </w:p>
    <w:p w:rsidR="005378D1" w:rsidRDefault="005378D1" w:rsidP="005378D1">
      <w:pPr>
        <w:spacing w:after="0" w:line="360" w:lineRule="auto"/>
        <w:jc w:val="both"/>
        <w:rPr>
          <w:rFonts w:ascii="Arial" w:hAnsi="Arial" w:cs="Arial"/>
        </w:rPr>
      </w:pPr>
    </w:p>
    <w:p w:rsidR="005378D1" w:rsidRDefault="005378D1" w:rsidP="005378D1">
      <w:pPr>
        <w:spacing w:after="0" w:line="360" w:lineRule="auto"/>
        <w:jc w:val="both"/>
        <w:rPr>
          <w:rFonts w:ascii="Arial" w:hAnsi="Arial" w:cs="Arial"/>
        </w:rPr>
      </w:pPr>
      <w:r w:rsidRPr="005378D1">
        <w:rPr>
          <w:rFonts w:ascii="Arial" w:hAnsi="Arial" w:cs="Arial"/>
          <w:b/>
        </w:rPr>
        <w:lastRenderedPageBreak/>
        <w:t>Opinión Personal:</w:t>
      </w:r>
      <w:r>
        <w:rPr>
          <w:rFonts w:ascii="Arial" w:hAnsi="Arial" w:cs="Arial"/>
        </w:rPr>
        <w:t xml:space="preserve"> El detectar las ventajas y las debilidades para la creación de una empresa o negocio, siempre será de gran utilidad para sacar adelante a tu negocio o empresa, dotar a tu empresa o negocio de personal que coadyuve a llevarla a buenos puestos y sobre todo con buenos rendimientos; determinar los factores externos e internos </w:t>
      </w:r>
      <w:r w:rsidR="008B21D7">
        <w:rPr>
          <w:rFonts w:ascii="Arial" w:hAnsi="Arial" w:cs="Arial"/>
        </w:rPr>
        <w:t>que te de la respuesta que se busca: La organización ¿</w:t>
      </w:r>
      <w:r w:rsidR="008B21D7" w:rsidRPr="005378D1">
        <w:rPr>
          <w:rFonts w:ascii="Arial" w:hAnsi="Arial" w:cs="Arial"/>
        </w:rPr>
        <w:t>tiene alta o baja ventaja competitiva?</w:t>
      </w:r>
      <w:r w:rsidR="008B21D7">
        <w:rPr>
          <w:rFonts w:ascii="Arial" w:hAnsi="Arial" w:cs="Arial"/>
        </w:rPr>
        <w:t xml:space="preserve"> </w:t>
      </w:r>
    </w:p>
    <w:p w:rsidR="008B21D7" w:rsidRDefault="008B21D7" w:rsidP="005378D1">
      <w:pPr>
        <w:spacing w:after="0" w:line="360" w:lineRule="auto"/>
        <w:jc w:val="both"/>
        <w:rPr>
          <w:rFonts w:ascii="Arial" w:hAnsi="Arial" w:cs="Arial"/>
        </w:rPr>
      </w:pPr>
    </w:p>
    <w:p w:rsidR="008B21D7" w:rsidRPr="005378D1" w:rsidRDefault="008B21D7" w:rsidP="005378D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impulsar a tu empresa comienza desde el nombre, el lugar donde será instalado, la historia que guarde al respecto y tus estrategias, que tipo de Mercadotecnia utilizaras, y como desarrollaras Contabilidad y Finanzas.</w:t>
      </w:r>
    </w:p>
    <w:sectPr w:rsidR="008B21D7" w:rsidRPr="005378D1" w:rsidSect="004A62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63BF0"/>
    <w:multiLevelType w:val="hybridMultilevel"/>
    <w:tmpl w:val="4114E8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474EA7"/>
    <w:multiLevelType w:val="hybridMultilevel"/>
    <w:tmpl w:val="37CCF144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5AB764E5"/>
    <w:multiLevelType w:val="hybridMultilevel"/>
    <w:tmpl w:val="0780F3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6022C"/>
    <w:rsid w:val="00104A2A"/>
    <w:rsid w:val="003049DF"/>
    <w:rsid w:val="004A620A"/>
    <w:rsid w:val="005378D1"/>
    <w:rsid w:val="005E4AB9"/>
    <w:rsid w:val="00711730"/>
    <w:rsid w:val="008059B7"/>
    <w:rsid w:val="00881422"/>
    <w:rsid w:val="008B21D7"/>
    <w:rsid w:val="0091268F"/>
    <w:rsid w:val="00B6022C"/>
    <w:rsid w:val="00D20A9C"/>
    <w:rsid w:val="00FF62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2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49DF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B21D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2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21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854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pc427</dc:creator>
  <cp:keywords/>
  <dc:description/>
  <cp:lastModifiedBy> </cp:lastModifiedBy>
  <cp:revision>4</cp:revision>
  <dcterms:created xsi:type="dcterms:W3CDTF">2015-10-29T17:17:00Z</dcterms:created>
  <dcterms:modified xsi:type="dcterms:W3CDTF">2015-10-29T19:37:00Z</dcterms:modified>
</cp:coreProperties>
</file>