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9B8" w:rsidRPr="000B09B8" w:rsidRDefault="000B09B8" w:rsidP="000B09B8">
      <w:pPr>
        <w:spacing w:line="360" w:lineRule="auto"/>
        <w:rPr>
          <w:rFonts w:ascii="Arial" w:hAnsi="Arial" w:cs="Arial"/>
          <w:b/>
          <w:lang w:val="es-ES"/>
        </w:rPr>
      </w:pPr>
      <w:r w:rsidRPr="000B09B8">
        <w:rPr>
          <w:rFonts w:ascii="Arial" w:hAnsi="Arial" w:cs="Arial"/>
          <w:b/>
          <w:lang w:val="es-ES"/>
        </w:rPr>
        <w:t>COMPLETANDO DISEÑO</w:t>
      </w:r>
      <w:r w:rsidR="00C4332C">
        <w:rPr>
          <w:rFonts w:ascii="Arial" w:hAnsi="Arial" w:cs="Arial"/>
          <w:b/>
          <w:lang w:val="es-ES"/>
        </w:rPr>
        <w:t xml:space="preserve"> DE LA CLASE CAPÍTULO 2</w:t>
      </w:r>
    </w:p>
    <w:p w:rsidR="00A6721D" w:rsidRDefault="000B09B8" w:rsidP="000B09B8">
      <w:pPr>
        <w:spacing w:line="360" w:lineRule="auto"/>
        <w:rPr>
          <w:rFonts w:ascii="Arial" w:hAnsi="Arial" w:cs="Arial"/>
          <w:lang w:val="es-ES"/>
        </w:rPr>
      </w:pPr>
      <w:r w:rsidRPr="000B09B8">
        <w:rPr>
          <w:rFonts w:ascii="Arial" w:hAnsi="Arial" w:cs="Arial"/>
          <w:b/>
          <w:lang w:val="es-ES"/>
        </w:rPr>
        <w:t xml:space="preserve">Mapa del </w:t>
      </w:r>
      <w:proofErr w:type="spellStart"/>
      <w:r w:rsidRPr="000B09B8">
        <w:rPr>
          <w:rFonts w:ascii="Arial" w:hAnsi="Arial" w:cs="Arial"/>
          <w:b/>
          <w:lang w:val="es-ES"/>
        </w:rPr>
        <w:t>supersistema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Proveedores, revendedores.</w:t>
      </w:r>
    </w:p>
    <w:p w:rsidR="00C4332C" w:rsidRDefault="00C4332C" w:rsidP="000B09B8">
      <w:pPr>
        <w:spacing w:line="360" w:lineRule="auto"/>
        <w:rPr>
          <w:rFonts w:ascii="Arial" w:hAnsi="Arial" w:cs="Arial"/>
          <w:lang w:val="es-ES"/>
        </w:rPr>
      </w:pPr>
    </w:p>
    <w:p w:rsidR="009E0C11" w:rsidRPr="009E0C11" w:rsidRDefault="009E0C11" w:rsidP="00C4332C">
      <w:pPr>
        <w:spacing w:line="360" w:lineRule="auto"/>
        <w:rPr>
          <w:rFonts w:ascii="Arial" w:hAnsi="Arial" w:cs="Arial"/>
          <w:b/>
          <w:lang w:val="es-ES"/>
        </w:rPr>
      </w:pPr>
      <w:r w:rsidRPr="009E0C11">
        <w:rPr>
          <w:rFonts w:ascii="Arial" w:hAnsi="Arial" w:cs="Arial"/>
          <w:b/>
          <w:lang w:val="es-ES"/>
        </w:rPr>
        <w:t>ORGANIZACIÓN</w:t>
      </w:r>
    </w:p>
    <w:p w:rsidR="009E0C11" w:rsidRDefault="00B7396D" w:rsidP="000B09B8">
      <w:pPr>
        <w:spacing w:line="360" w:lineRule="auto"/>
        <w:rPr>
          <w:rFonts w:ascii="Arial" w:hAnsi="Arial" w:cs="Arial"/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DCA781F" wp14:editId="3B6F308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29000" cy="30422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7" t="27190" r="25602" b="18127"/>
                    <a:stretch/>
                  </pic:blipFill>
                  <pic:spPr bwMode="auto">
                    <a:xfrm>
                      <a:off x="0" y="0"/>
                      <a:ext cx="3429000" cy="304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s-ES"/>
        </w:rPr>
        <w:br w:type="textWrapping" w:clear="all"/>
      </w:r>
    </w:p>
    <w:p w:rsidR="00B7396D" w:rsidRPr="00EC1EBF" w:rsidRDefault="00EC1EBF" w:rsidP="000B09B8">
      <w:pPr>
        <w:spacing w:line="360" w:lineRule="auto"/>
        <w:rPr>
          <w:rFonts w:ascii="Arial" w:hAnsi="Arial" w:cs="Arial"/>
          <w:b/>
          <w:lang w:val="es-ES"/>
        </w:rPr>
      </w:pPr>
      <w:r w:rsidRPr="00EC1EBF">
        <w:rPr>
          <w:rFonts w:ascii="Arial" w:hAnsi="Arial" w:cs="Arial"/>
          <w:b/>
          <w:lang w:val="es-ES"/>
        </w:rPr>
        <w:t>ANÁLISIS DE NEGOCIO</w:t>
      </w: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2093"/>
        <w:gridCol w:w="2679"/>
        <w:gridCol w:w="2849"/>
        <w:gridCol w:w="2410"/>
      </w:tblGrid>
      <w:tr w:rsidR="00EC1EBF" w:rsidTr="00C4332C">
        <w:tc>
          <w:tcPr>
            <w:tcW w:w="2093" w:type="dxa"/>
          </w:tcPr>
          <w:p w:rsidR="00EC1EBF" w:rsidRPr="00EC1EBF" w:rsidRDefault="00EC1EBF" w:rsidP="00EC1EBF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lang w:val="es-ES"/>
              </w:rPr>
            </w:pPr>
            <w:r w:rsidRPr="00EC1EBF">
              <w:rPr>
                <w:rFonts w:ascii="Arial" w:hAnsi="Arial" w:cs="Arial"/>
                <w:b/>
                <w:sz w:val="16"/>
                <w:lang w:val="es-ES"/>
              </w:rPr>
              <w:t>PRODUCTOS O SERVICIOS</w:t>
            </w:r>
          </w:p>
        </w:tc>
        <w:tc>
          <w:tcPr>
            <w:tcW w:w="2679" w:type="dxa"/>
          </w:tcPr>
          <w:p w:rsidR="00EC1EBF" w:rsidRPr="00EC1EBF" w:rsidRDefault="00EC1EBF" w:rsidP="00EC1EBF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lang w:val="es-ES"/>
              </w:rPr>
            </w:pPr>
            <w:r w:rsidRPr="00EC1EBF">
              <w:rPr>
                <w:rFonts w:ascii="Arial" w:hAnsi="Arial" w:cs="Arial"/>
                <w:b/>
                <w:sz w:val="16"/>
                <w:lang w:val="es-ES"/>
              </w:rPr>
              <w:t>CLIENTES O POBLACIÓN META</w:t>
            </w:r>
          </w:p>
        </w:tc>
        <w:tc>
          <w:tcPr>
            <w:tcW w:w="2849" w:type="dxa"/>
          </w:tcPr>
          <w:p w:rsidR="00EC1EBF" w:rsidRPr="00EC1EBF" w:rsidRDefault="00EC1EBF" w:rsidP="00EC1EBF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lang w:val="es-ES"/>
              </w:rPr>
            </w:pPr>
            <w:r w:rsidRPr="00EC1EBF">
              <w:rPr>
                <w:rFonts w:ascii="Arial" w:hAnsi="Arial" w:cs="Arial"/>
                <w:b/>
                <w:sz w:val="16"/>
                <w:lang w:val="es-ES"/>
              </w:rPr>
              <w:t xml:space="preserve">TIPO DE NECEISDAD PARA CUBRIR </w:t>
            </w:r>
            <w:r>
              <w:rPr>
                <w:rFonts w:ascii="Arial" w:hAnsi="Arial" w:cs="Arial"/>
                <w:b/>
                <w:sz w:val="16"/>
                <w:lang w:val="es-ES"/>
              </w:rPr>
              <w:t>EN EL</w:t>
            </w:r>
            <w:r w:rsidRPr="00EC1EBF">
              <w:rPr>
                <w:rFonts w:ascii="Arial" w:hAnsi="Arial" w:cs="Arial"/>
                <w:b/>
                <w:sz w:val="16"/>
                <w:lang w:val="es-ES"/>
              </w:rPr>
              <w:t xml:space="preserve"> CLIENTE</w:t>
            </w:r>
          </w:p>
        </w:tc>
        <w:tc>
          <w:tcPr>
            <w:tcW w:w="2410" w:type="dxa"/>
          </w:tcPr>
          <w:p w:rsidR="00EC1EBF" w:rsidRPr="00EC1EBF" w:rsidRDefault="00EC1EBF" w:rsidP="00EC1EBF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lang w:val="es-ES"/>
              </w:rPr>
            </w:pPr>
            <w:r w:rsidRPr="00EC1EBF">
              <w:rPr>
                <w:rFonts w:ascii="Arial" w:hAnsi="Arial" w:cs="Arial"/>
                <w:b/>
                <w:sz w:val="16"/>
                <w:lang w:val="es-ES"/>
              </w:rPr>
              <w:t>COMPETIDORES</w:t>
            </w:r>
          </w:p>
        </w:tc>
      </w:tr>
      <w:tr w:rsidR="00EC1EBF" w:rsidTr="00C4332C">
        <w:tc>
          <w:tcPr>
            <w:tcW w:w="2093" w:type="dxa"/>
          </w:tcPr>
          <w:p w:rsidR="00EC1EBF" w:rsidRPr="00EC1EBF" w:rsidRDefault="00EC1EBF" w:rsidP="00C4332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</w:t>
            </w:r>
            <w:r w:rsidRPr="00EC1EBF">
              <w:rPr>
                <w:rFonts w:ascii="Arial" w:hAnsi="Arial" w:cs="Arial"/>
                <w:lang w:val="es-ES"/>
              </w:rPr>
              <w:t>icenciaturas</w:t>
            </w:r>
          </w:p>
        </w:tc>
        <w:tc>
          <w:tcPr>
            <w:tcW w:w="2679" w:type="dxa"/>
          </w:tcPr>
          <w:p w:rsidR="00EC1EBF" w:rsidRPr="00EC1EBF" w:rsidRDefault="00EC1EBF" w:rsidP="00C4332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Bachilleres y docentes en servicio sin profesión a fin a la docencia</w:t>
            </w:r>
          </w:p>
        </w:tc>
        <w:tc>
          <w:tcPr>
            <w:tcW w:w="2849" w:type="dxa"/>
          </w:tcPr>
          <w:p w:rsidR="00EC1EBF" w:rsidRPr="00EC1EBF" w:rsidRDefault="00EC1EBF" w:rsidP="00C4332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Profesionalización, actualización, competencia, actualización</w:t>
            </w:r>
          </w:p>
        </w:tc>
        <w:tc>
          <w:tcPr>
            <w:tcW w:w="2410" w:type="dxa"/>
          </w:tcPr>
          <w:p w:rsidR="00EC1EBF" w:rsidRPr="00EC1EBF" w:rsidRDefault="00EC1EBF" w:rsidP="00C4332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Instituciones privadas y públicas formadoras de docentes</w:t>
            </w:r>
          </w:p>
        </w:tc>
      </w:tr>
      <w:tr w:rsidR="00EC1EBF" w:rsidTr="00C4332C">
        <w:tc>
          <w:tcPr>
            <w:tcW w:w="2093" w:type="dxa"/>
          </w:tcPr>
          <w:p w:rsidR="00EC1EBF" w:rsidRDefault="00EC1EBF" w:rsidP="00C4332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Doctorados</w:t>
            </w:r>
          </w:p>
        </w:tc>
        <w:tc>
          <w:tcPr>
            <w:tcW w:w="2679" w:type="dxa"/>
          </w:tcPr>
          <w:p w:rsidR="00EC1EBF" w:rsidRDefault="00EC1EBF" w:rsidP="00C4332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Docentes en servicio o personas interesadas en la docencia</w:t>
            </w:r>
          </w:p>
        </w:tc>
        <w:tc>
          <w:tcPr>
            <w:tcW w:w="2849" w:type="dxa"/>
          </w:tcPr>
          <w:p w:rsidR="00EC1EBF" w:rsidRDefault="00013187" w:rsidP="00C4332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Dada la Reforma Educativa se presenta como una oportunidad para </w:t>
            </w:r>
            <w:r w:rsidR="00C4332C">
              <w:rPr>
                <w:rFonts w:ascii="Arial" w:hAnsi="Arial" w:cs="Arial"/>
                <w:lang w:val="es-ES"/>
              </w:rPr>
              <w:t>actualizarse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C4332C">
              <w:rPr>
                <w:rFonts w:ascii="Arial" w:hAnsi="Arial" w:cs="Arial"/>
                <w:lang w:val="es-ES"/>
              </w:rPr>
              <w:t xml:space="preserve">y así </w:t>
            </w:r>
            <w:r>
              <w:rPr>
                <w:rFonts w:ascii="Arial" w:hAnsi="Arial" w:cs="Arial"/>
                <w:lang w:val="es-ES"/>
              </w:rPr>
              <w:t xml:space="preserve">contar con los elementos necesarios para </w:t>
            </w:r>
            <w:r w:rsidR="00C4332C">
              <w:rPr>
                <w:rFonts w:ascii="Arial" w:hAnsi="Arial" w:cs="Arial"/>
                <w:lang w:val="es-ES"/>
              </w:rPr>
              <w:t>evaluarse</w:t>
            </w:r>
            <w:r>
              <w:rPr>
                <w:rFonts w:ascii="Arial" w:hAnsi="Arial" w:cs="Arial"/>
                <w:lang w:val="es-ES"/>
              </w:rPr>
              <w:t xml:space="preserve"> y superarse</w:t>
            </w:r>
          </w:p>
        </w:tc>
        <w:tc>
          <w:tcPr>
            <w:tcW w:w="2410" w:type="dxa"/>
          </w:tcPr>
          <w:p w:rsidR="00EC1EBF" w:rsidRDefault="00013187" w:rsidP="00C4332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Instituciones privadas y públicas con posgrados en el ámbito docente</w:t>
            </w:r>
          </w:p>
        </w:tc>
      </w:tr>
      <w:tr w:rsidR="00013187" w:rsidTr="00C4332C">
        <w:tc>
          <w:tcPr>
            <w:tcW w:w="2093" w:type="dxa"/>
          </w:tcPr>
          <w:p w:rsidR="00013187" w:rsidRDefault="00013187" w:rsidP="00C4332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Diplomados y cursos</w:t>
            </w:r>
          </w:p>
        </w:tc>
        <w:tc>
          <w:tcPr>
            <w:tcW w:w="2679" w:type="dxa"/>
          </w:tcPr>
          <w:p w:rsidR="00013187" w:rsidRDefault="00013187" w:rsidP="00C4332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Público en general con ganas de actualizarse en los temas actuales de gestión, docencia, etc…</w:t>
            </w:r>
          </w:p>
        </w:tc>
        <w:tc>
          <w:tcPr>
            <w:tcW w:w="2849" w:type="dxa"/>
          </w:tcPr>
          <w:p w:rsidR="00013187" w:rsidRDefault="00013187" w:rsidP="00C4332C">
            <w:pPr>
              <w:rPr>
                <w:rFonts w:ascii="Arial" w:hAnsi="Arial" w:cs="Arial"/>
                <w:lang w:val="es-ES"/>
              </w:rPr>
            </w:pPr>
            <w:r w:rsidRPr="00C4332C">
              <w:rPr>
                <w:rFonts w:ascii="Arial" w:hAnsi="Arial" w:cs="Arial"/>
                <w:sz w:val="18"/>
                <w:lang w:val="es-ES"/>
              </w:rPr>
              <w:t xml:space="preserve">Dada la Reforma Educativa se presenta como una oportunidad para </w:t>
            </w:r>
            <w:r w:rsidR="00C4332C" w:rsidRPr="00C4332C">
              <w:rPr>
                <w:rFonts w:ascii="Arial" w:hAnsi="Arial" w:cs="Arial"/>
                <w:sz w:val="18"/>
                <w:lang w:val="es-ES"/>
              </w:rPr>
              <w:t>actualizarse</w:t>
            </w:r>
            <w:r w:rsidRPr="00C4332C">
              <w:rPr>
                <w:rFonts w:ascii="Arial" w:hAnsi="Arial" w:cs="Arial"/>
                <w:sz w:val="18"/>
                <w:lang w:val="es-ES"/>
              </w:rPr>
              <w:t xml:space="preserve"> para poder contar con los elementos necesarios para </w:t>
            </w:r>
            <w:r w:rsidR="00C4332C" w:rsidRPr="00C4332C">
              <w:rPr>
                <w:rFonts w:ascii="Arial" w:hAnsi="Arial" w:cs="Arial"/>
                <w:sz w:val="18"/>
                <w:lang w:val="es-ES"/>
              </w:rPr>
              <w:t>evaluarse</w:t>
            </w:r>
            <w:r w:rsidRPr="00C4332C">
              <w:rPr>
                <w:rFonts w:ascii="Arial" w:hAnsi="Arial" w:cs="Arial"/>
                <w:sz w:val="18"/>
                <w:lang w:val="es-ES"/>
              </w:rPr>
              <w:t xml:space="preserve"> y superarse</w:t>
            </w:r>
          </w:p>
        </w:tc>
        <w:tc>
          <w:tcPr>
            <w:tcW w:w="2410" w:type="dxa"/>
          </w:tcPr>
          <w:p w:rsidR="00013187" w:rsidRDefault="00013187" w:rsidP="00C4332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Instituciones privadas y públicas, asociaciones civiles, gobiernos estatales y federales</w:t>
            </w:r>
          </w:p>
        </w:tc>
      </w:tr>
    </w:tbl>
    <w:p w:rsidR="00EC1EBF" w:rsidRDefault="00EC1EBF" w:rsidP="000B09B8">
      <w:pPr>
        <w:spacing w:line="360" w:lineRule="auto"/>
        <w:rPr>
          <w:rFonts w:ascii="Arial" w:hAnsi="Arial" w:cs="Arial"/>
          <w:lang w:val="es-ES"/>
        </w:rPr>
      </w:pPr>
    </w:p>
    <w:p w:rsidR="00013187" w:rsidRPr="00013187" w:rsidRDefault="00013187" w:rsidP="001D4786">
      <w:pPr>
        <w:spacing w:line="360" w:lineRule="auto"/>
        <w:jc w:val="both"/>
        <w:rPr>
          <w:rFonts w:ascii="Arial" w:hAnsi="Arial" w:cs="Arial"/>
        </w:rPr>
      </w:pPr>
      <w:r w:rsidRPr="00BF7D75">
        <w:rPr>
          <w:rFonts w:ascii="Arial" w:hAnsi="Arial" w:cs="Arial"/>
          <w:b/>
        </w:rPr>
        <w:t>MISIÓN</w:t>
      </w:r>
      <w:r w:rsidR="00BF7D75">
        <w:rPr>
          <w:rFonts w:ascii="Arial" w:hAnsi="Arial" w:cs="Arial"/>
          <w:b/>
        </w:rPr>
        <w:t>:</w:t>
      </w:r>
      <w:r w:rsidRPr="00013187">
        <w:rPr>
          <w:rFonts w:ascii="Arial" w:hAnsi="Arial" w:cs="Arial"/>
        </w:rPr>
        <w:t xml:space="preserve"> Es una institución pública de educación superior con vocación nacional y plena autonomía académica; se orienta a la formación y desarrollo de profesionales de la educación y a la generación de conocimiento de acuerdo con las necesidades del país considerando la diversidad sociocultural. A partir de sus funciones sustantivas se vincula con el sector educativo, con organizaciones sociales e instituciones nacionales e internacionales, con el fin de atender la problemática educativa y el fomento a la cultura.</w:t>
      </w:r>
    </w:p>
    <w:p w:rsidR="00013187" w:rsidRPr="00013187" w:rsidRDefault="00013187" w:rsidP="001D4786">
      <w:pPr>
        <w:spacing w:line="360" w:lineRule="auto"/>
        <w:jc w:val="both"/>
        <w:rPr>
          <w:rFonts w:ascii="Arial" w:hAnsi="Arial" w:cs="Arial"/>
        </w:rPr>
      </w:pPr>
    </w:p>
    <w:p w:rsidR="00013187" w:rsidRDefault="00013187" w:rsidP="001D4786">
      <w:pPr>
        <w:spacing w:line="360" w:lineRule="auto"/>
        <w:jc w:val="both"/>
        <w:rPr>
          <w:rFonts w:ascii="Arial" w:hAnsi="Arial" w:cs="Arial"/>
        </w:rPr>
      </w:pPr>
      <w:r w:rsidRPr="00BF7D75">
        <w:rPr>
          <w:rFonts w:ascii="Arial" w:hAnsi="Arial" w:cs="Arial"/>
          <w:b/>
        </w:rPr>
        <w:t>VISIÓN</w:t>
      </w:r>
      <w:r w:rsidR="00BF7D75">
        <w:rPr>
          <w:rFonts w:ascii="Arial" w:hAnsi="Arial" w:cs="Arial"/>
          <w:b/>
        </w:rPr>
        <w:t>:</w:t>
      </w:r>
      <w:r w:rsidRPr="00013187">
        <w:rPr>
          <w:rFonts w:ascii="Arial" w:hAnsi="Arial" w:cs="Arial"/>
        </w:rPr>
        <w:t xml:space="preserve"> Es una institución pública de educación superior, autónoma y líder en el ámbito educativo, que ha ganado prestigio nacional y reconocimiento internacional debido a la calidad y pertinencia de su oferta educativa, la relevancia de su producción científica y su capacidad de intervención en esta área. Tiene un lugar estratégico en la discusión e instrumentación crítica de las políticas públicas educativas, y la atención a temas y problemas emergentes. Se distingue por su vocación social y su compromiso ético con la justicia, la equidad y su especial consideración a los grupos en situación de discriminación o exclusión social.</w:t>
      </w:r>
    </w:p>
    <w:p w:rsidR="005E334F" w:rsidRDefault="005E334F" w:rsidP="001D4786">
      <w:pPr>
        <w:spacing w:line="360" w:lineRule="auto"/>
        <w:jc w:val="both"/>
        <w:rPr>
          <w:rFonts w:ascii="Arial" w:hAnsi="Arial" w:cs="Arial"/>
          <w:b/>
        </w:rPr>
      </w:pPr>
      <w:r w:rsidRPr="005E334F">
        <w:rPr>
          <w:rFonts w:ascii="Arial" w:hAnsi="Arial" w:cs="Arial"/>
          <w:b/>
        </w:rPr>
        <w:t>DESTINO ESTRATÉGICO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1D7EB5" w:rsidTr="00BC2169">
        <w:tc>
          <w:tcPr>
            <w:tcW w:w="9544" w:type="dxa"/>
            <w:gridSpan w:val="2"/>
          </w:tcPr>
          <w:p w:rsidR="001D7EB5" w:rsidRPr="001B664D" w:rsidRDefault="001D7EB5" w:rsidP="001B664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664D">
              <w:rPr>
                <w:rFonts w:ascii="Arial" w:hAnsi="Arial" w:cs="Arial"/>
                <w:b/>
              </w:rPr>
              <w:t>UNIVERSIDAD PEDAGÓGICA NACIONAL</w:t>
            </w:r>
          </w:p>
        </w:tc>
      </w:tr>
      <w:tr w:rsidR="001D7EB5" w:rsidTr="005E334F">
        <w:tc>
          <w:tcPr>
            <w:tcW w:w="4772" w:type="dxa"/>
          </w:tcPr>
          <w:p w:rsidR="001D7EB5" w:rsidRPr="001B664D" w:rsidRDefault="001D7EB5" w:rsidP="001B664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664D">
              <w:rPr>
                <w:rFonts w:ascii="Arial" w:hAnsi="Arial" w:cs="Arial"/>
                <w:b/>
              </w:rPr>
              <w:t>MISION</w:t>
            </w:r>
          </w:p>
        </w:tc>
        <w:tc>
          <w:tcPr>
            <w:tcW w:w="4772" w:type="dxa"/>
          </w:tcPr>
          <w:p w:rsidR="001D7EB5" w:rsidRPr="001B664D" w:rsidRDefault="001D7EB5" w:rsidP="001B664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664D">
              <w:rPr>
                <w:rFonts w:ascii="Arial" w:hAnsi="Arial" w:cs="Arial"/>
                <w:b/>
              </w:rPr>
              <w:t>VISION</w:t>
            </w:r>
          </w:p>
        </w:tc>
      </w:tr>
      <w:tr w:rsidR="001D7EB5" w:rsidTr="005E334F">
        <w:tc>
          <w:tcPr>
            <w:tcW w:w="4772" w:type="dxa"/>
          </w:tcPr>
          <w:p w:rsidR="001D7EB5" w:rsidRDefault="001D7EB5" w:rsidP="00C4332C">
            <w:pPr>
              <w:jc w:val="both"/>
              <w:rPr>
                <w:rFonts w:ascii="Arial" w:hAnsi="Arial" w:cs="Arial"/>
              </w:rPr>
            </w:pPr>
            <w:r w:rsidRPr="00013187">
              <w:rPr>
                <w:rFonts w:ascii="Arial" w:hAnsi="Arial" w:cs="Arial"/>
              </w:rPr>
              <w:t>Es una institución pública de educación superior con vocación nacional y plena autonomía académica; se orienta a la formación y desarrollo de profesionales de la educación y a la generación de conocimiento de acuerdo con las necesidades del país considerando la diversidad sociocultural. A partir de sus funciones sustantivas se vincula con el sector educativo, con organizaciones sociales e instituciones nacionales e internacionales, con el fin de atender la problemática educativa y el fomento a la cultura.</w:t>
            </w:r>
          </w:p>
        </w:tc>
        <w:tc>
          <w:tcPr>
            <w:tcW w:w="4772" w:type="dxa"/>
          </w:tcPr>
          <w:p w:rsidR="001D7EB5" w:rsidRDefault="001D7EB5" w:rsidP="00C4332C">
            <w:pPr>
              <w:jc w:val="both"/>
              <w:rPr>
                <w:rFonts w:ascii="Arial" w:hAnsi="Arial" w:cs="Arial"/>
              </w:rPr>
            </w:pPr>
            <w:r w:rsidRPr="00013187">
              <w:rPr>
                <w:rFonts w:ascii="Arial" w:hAnsi="Arial" w:cs="Arial"/>
              </w:rPr>
              <w:t>Es una institución pública de educación superior, autónoma y líder en el ámbito educativo, que ha ganado prestigio nacional y reconocimiento internacional debido a la calidad y pertinencia de su oferta educativa, la relevancia de su producción científica y su capacidad de intervención en esta área. Tiene un lugar estratégico en la discusión e instrumentación crítica de las políticas públicas educativas, y la atención a temas y problemas emergentes. Se distingue por su vocación social y su compromiso ético con la justicia, la equidad y su especial consideración a los grupos en situación de discriminación o exclusión social.</w:t>
            </w:r>
          </w:p>
        </w:tc>
      </w:tr>
      <w:tr w:rsidR="001D7EB5" w:rsidTr="002F0412">
        <w:tc>
          <w:tcPr>
            <w:tcW w:w="9544" w:type="dxa"/>
            <w:gridSpan w:val="2"/>
          </w:tcPr>
          <w:p w:rsidR="001D7EB5" w:rsidRPr="001B664D" w:rsidRDefault="001D7EB5" w:rsidP="001B664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664D">
              <w:rPr>
                <w:rFonts w:ascii="Arial" w:hAnsi="Arial" w:cs="Arial"/>
                <w:b/>
              </w:rPr>
              <w:t>VALORES</w:t>
            </w:r>
          </w:p>
        </w:tc>
      </w:tr>
      <w:tr w:rsidR="001D7EB5" w:rsidTr="000F081A">
        <w:tc>
          <w:tcPr>
            <w:tcW w:w="9544" w:type="dxa"/>
            <w:gridSpan w:val="2"/>
          </w:tcPr>
          <w:p w:rsidR="001D7EB5" w:rsidRDefault="001D7EB5" w:rsidP="00C433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Estamos enfocados a mantener la calidad educativa en el estado, con el desarrollo de programas </w:t>
            </w:r>
            <w:r w:rsidR="007734B2">
              <w:rPr>
                <w:rFonts w:ascii="Arial" w:hAnsi="Arial" w:cs="Arial"/>
              </w:rPr>
              <w:t xml:space="preserve">acorde a las necesidades actuales y a las políticas </w:t>
            </w:r>
            <w:proofErr w:type="spellStart"/>
            <w:r w:rsidR="007734B2">
              <w:rPr>
                <w:rFonts w:ascii="Arial" w:hAnsi="Arial" w:cs="Arial"/>
              </w:rPr>
              <w:t>publicas</w:t>
            </w:r>
            <w:proofErr w:type="spellEnd"/>
            <w:r w:rsidR="007734B2">
              <w:rPr>
                <w:rFonts w:ascii="Arial" w:hAnsi="Arial" w:cs="Arial"/>
              </w:rPr>
              <w:t>, siendo nuestra vocación la profesionalización del magisterio chiapaneco.</w:t>
            </w:r>
          </w:p>
        </w:tc>
      </w:tr>
      <w:tr w:rsidR="007734B2" w:rsidTr="002C0A52">
        <w:tc>
          <w:tcPr>
            <w:tcW w:w="9544" w:type="dxa"/>
            <w:gridSpan w:val="2"/>
          </w:tcPr>
          <w:p w:rsidR="007734B2" w:rsidRPr="001B664D" w:rsidRDefault="007734B2" w:rsidP="00C4332C">
            <w:pPr>
              <w:jc w:val="center"/>
              <w:rPr>
                <w:rFonts w:ascii="Arial" w:hAnsi="Arial" w:cs="Arial"/>
                <w:b/>
              </w:rPr>
            </w:pPr>
            <w:r w:rsidRPr="001B664D">
              <w:rPr>
                <w:rFonts w:ascii="Arial" w:hAnsi="Arial" w:cs="Arial"/>
                <w:b/>
              </w:rPr>
              <w:lastRenderedPageBreak/>
              <w:t>AREA DE GESTIÒN</w:t>
            </w:r>
          </w:p>
        </w:tc>
      </w:tr>
      <w:tr w:rsidR="007734B2" w:rsidTr="00621D89">
        <w:tc>
          <w:tcPr>
            <w:tcW w:w="4772" w:type="dxa"/>
          </w:tcPr>
          <w:p w:rsidR="007734B2" w:rsidRPr="001B664D" w:rsidRDefault="00972403" w:rsidP="00C4332C">
            <w:pPr>
              <w:jc w:val="center"/>
              <w:rPr>
                <w:rFonts w:ascii="Arial" w:hAnsi="Arial" w:cs="Arial"/>
              </w:rPr>
            </w:pPr>
            <w:r w:rsidRPr="001B664D">
              <w:rPr>
                <w:rFonts w:ascii="Arial" w:hAnsi="Arial" w:cs="Arial"/>
              </w:rPr>
              <w:t>DOCENCIA</w:t>
            </w:r>
          </w:p>
        </w:tc>
        <w:tc>
          <w:tcPr>
            <w:tcW w:w="4772" w:type="dxa"/>
          </w:tcPr>
          <w:p w:rsidR="00972403" w:rsidRPr="001B664D" w:rsidRDefault="00972403" w:rsidP="00C4332C">
            <w:pPr>
              <w:jc w:val="center"/>
              <w:rPr>
                <w:rFonts w:ascii="Arial" w:hAnsi="Arial" w:cs="Arial"/>
              </w:rPr>
            </w:pPr>
            <w:r w:rsidRPr="001B664D">
              <w:rPr>
                <w:rFonts w:ascii="Arial" w:hAnsi="Arial" w:cs="Arial"/>
              </w:rPr>
              <w:t>INVESTIGACIÓN</w:t>
            </w:r>
          </w:p>
        </w:tc>
      </w:tr>
      <w:tr w:rsidR="00972403" w:rsidTr="00FC5789">
        <w:tc>
          <w:tcPr>
            <w:tcW w:w="9544" w:type="dxa"/>
            <w:gridSpan w:val="2"/>
          </w:tcPr>
          <w:p w:rsidR="00972403" w:rsidRPr="001B664D" w:rsidRDefault="00972403" w:rsidP="00C4332C">
            <w:pPr>
              <w:jc w:val="center"/>
              <w:rPr>
                <w:rFonts w:ascii="Arial" w:hAnsi="Arial" w:cs="Arial"/>
                <w:b/>
              </w:rPr>
            </w:pPr>
            <w:r w:rsidRPr="001B664D">
              <w:rPr>
                <w:rFonts w:ascii="Arial" w:hAnsi="Arial" w:cs="Arial"/>
                <w:b/>
              </w:rPr>
              <w:t>VALORES</w:t>
            </w:r>
          </w:p>
        </w:tc>
      </w:tr>
      <w:tr w:rsidR="00972403" w:rsidTr="00FC5789">
        <w:tc>
          <w:tcPr>
            <w:tcW w:w="9544" w:type="dxa"/>
            <w:gridSpan w:val="2"/>
          </w:tcPr>
          <w:p w:rsidR="00972403" w:rsidRDefault="00972403" w:rsidP="00C433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Académicos de prestigio con un alto nivel de compromiso con la sociedad para un mejor porvenir y bienestar de vida, dotando al estado de herramientas necesarias para poder enfrentar los retos actuales de educación.</w:t>
            </w:r>
          </w:p>
        </w:tc>
      </w:tr>
      <w:tr w:rsidR="00972403" w:rsidTr="00FC5789">
        <w:tc>
          <w:tcPr>
            <w:tcW w:w="9544" w:type="dxa"/>
            <w:gridSpan w:val="2"/>
          </w:tcPr>
          <w:p w:rsidR="001B2B7B" w:rsidRDefault="00972403" w:rsidP="00C4332C">
            <w:pPr>
              <w:jc w:val="both"/>
              <w:rPr>
                <w:rFonts w:ascii="Arial" w:hAnsi="Arial" w:cs="Arial"/>
              </w:rPr>
            </w:pPr>
            <w:r w:rsidRPr="001B664D">
              <w:rPr>
                <w:rFonts w:ascii="Arial" w:hAnsi="Arial" w:cs="Arial"/>
                <w:b/>
              </w:rPr>
              <w:t>VALOR AGREGADO</w:t>
            </w:r>
            <w:r w:rsidR="001B2B7B">
              <w:rPr>
                <w:rFonts w:ascii="Arial" w:hAnsi="Arial" w:cs="Arial"/>
              </w:rPr>
              <w:t>: Oferta de trabajo, competencia laboral, desarrollo de aptitudes</w:t>
            </w:r>
          </w:p>
        </w:tc>
      </w:tr>
      <w:tr w:rsidR="001B2B7B" w:rsidTr="00FC5789">
        <w:tc>
          <w:tcPr>
            <w:tcW w:w="9544" w:type="dxa"/>
            <w:gridSpan w:val="2"/>
          </w:tcPr>
          <w:p w:rsidR="001B2B7B" w:rsidRDefault="001B2B7B" w:rsidP="00C4332C">
            <w:pPr>
              <w:jc w:val="both"/>
              <w:rPr>
                <w:rFonts w:ascii="Arial" w:hAnsi="Arial" w:cs="Arial"/>
              </w:rPr>
            </w:pPr>
            <w:r w:rsidRPr="001B664D">
              <w:rPr>
                <w:rFonts w:ascii="Arial" w:hAnsi="Arial" w:cs="Arial"/>
                <w:b/>
              </w:rPr>
              <w:t>ACCIONES GENERADORAS DE VALOR (OFERTA DE VALOR):</w:t>
            </w:r>
            <w:r>
              <w:rPr>
                <w:rFonts w:ascii="Arial" w:hAnsi="Arial" w:cs="Arial"/>
              </w:rPr>
              <w:t xml:space="preserve"> Licenciatura en Intervención Educativa, Licenciatura en Educación Preescolar y Primaria para el Medio Indígena, Licenciatura en Educación, Maestría en Educación Básica, Maestría en Educación Media Superior, </w:t>
            </w:r>
            <w:proofErr w:type="spellStart"/>
            <w:r>
              <w:rPr>
                <w:rFonts w:ascii="Arial" w:hAnsi="Arial" w:cs="Arial"/>
              </w:rPr>
              <w:t>Maestria</w:t>
            </w:r>
            <w:proofErr w:type="spellEnd"/>
            <w:r>
              <w:rPr>
                <w:rFonts w:ascii="Arial" w:hAnsi="Arial" w:cs="Arial"/>
              </w:rPr>
              <w:t xml:space="preserve"> en Educación y Diversidad Cultural, Diplomado en Gestión Educativa</w:t>
            </w:r>
          </w:p>
        </w:tc>
      </w:tr>
    </w:tbl>
    <w:p w:rsidR="005E334F" w:rsidRDefault="005E334F" w:rsidP="001D4786">
      <w:pPr>
        <w:spacing w:line="360" w:lineRule="auto"/>
        <w:jc w:val="both"/>
        <w:rPr>
          <w:rFonts w:ascii="Arial" w:hAnsi="Arial" w:cs="Arial"/>
        </w:rPr>
      </w:pPr>
    </w:p>
    <w:p w:rsidR="0071657B" w:rsidRPr="0071657B" w:rsidRDefault="0071657B" w:rsidP="001D4786">
      <w:pPr>
        <w:spacing w:line="360" w:lineRule="auto"/>
        <w:jc w:val="both"/>
        <w:rPr>
          <w:rFonts w:ascii="Arial" w:hAnsi="Arial" w:cs="Arial"/>
          <w:b/>
        </w:rPr>
      </w:pPr>
      <w:r w:rsidRPr="0071657B">
        <w:rPr>
          <w:rFonts w:ascii="Arial" w:hAnsi="Arial" w:cs="Arial"/>
          <w:b/>
        </w:rPr>
        <w:t>ANÁLISIS PROSPECTIVO (EXTERNO)</w:t>
      </w:r>
    </w:p>
    <w:tbl>
      <w:tblPr>
        <w:tblW w:w="90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0"/>
        <w:gridCol w:w="491"/>
        <w:gridCol w:w="668"/>
        <w:gridCol w:w="461"/>
        <w:gridCol w:w="533"/>
        <w:gridCol w:w="724"/>
        <w:gridCol w:w="500"/>
        <w:gridCol w:w="491"/>
        <w:gridCol w:w="668"/>
        <w:gridCol w:w="461"/>
      </w:tblGrid>
      <w:tr w:rsidR="0071657B" w:rsidRPr="0071657B" w:rsidTr="0071657B">
        <w:trPr>
          <w:trHeight w:val="300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AMENAZAS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OPORTUNIDADES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IMPACTO</w:t>
            </w:r>
          </w:p>
        </w:tc>
      </w:tr>
      <w:tr w:rsidR="0071657B" w:rsidRPr="0071657B" w:rsidTr="0071657B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FACTORES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</w:tr>
      <w:tr w:rsidR="0071657B" w:rsidRPr="0071657B" w:rsidTr="0071657B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REFORMA EDUCATIVA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1657B" w:rsidRPr="0071657B" w:rsidTr="0071657B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GLOBALIZACION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1657B" w:rsidRPr="0071657B" w:rsidTr="0071657B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ECONOMÍA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1657B" w:rsidRPr="0071657B" w:rsidTr="0071657B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PRIVATIZACION DE LA EDUCACION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1657B" w:rsidRPr="0071657B" w:rsidTr="0071657B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TECNOLOGIA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71657B" w:rsidRDefault="0071657B" w:rsidP="001D4786">
      <w:pPr>
        <w:spacing w:line="360" w:lineRule="auto"/>
        <w:jc w:val="both"/>
        <w:rPr>
          <w:rFonts w:ascii="Arial" w:hAnsi="Arial" w:cs="Arial"/>
        </w:rPr>
      </w:pPr>
    </w:p>
    <w:p w:rsidR="0071657B" w:rsidRPr="0071657B" w:rsidRDefault="0071657B" w:rsidP="0071657B">
      <w:pPr>
        <w:spacing w:line="360" w:lineRule="auto"/>
        <w:jc w:val="both"/>
        <w:rPr>
          <w:rFonts w:ascii="Arial" w:hAnsi="Arial" w:cs="Arial"/>
          <w:b/>
        </w:rPr>
      </w:pPr>
      <w:r w:rsidRPr="0071657B">
        <w:rPr>
          <w:rFonts w:ascii="Arial" w:hAnsi="Arial" w:cs="Arial"/>
          <w:b/>
        </w:rPr>
        <w:t>ANÁLISIS PROSPECTIVO (</w:t>
      </w:r>
      <w:r>
        <w:rPr>
          <w:rFonts w:ascii="Arial" w:hAnsi="Arial" w:cs="Arial"/>
          <w:b/>
        </w:rPr>
        <w:t>INTERNO</w:t>
      </w:r>
      <w:r w:rsidRPr="0071657B">
        <w:rPr>
          <w:rFonts w:ascii="Arial" w:hAnsi="Arial" w:cs="Arial"/>
          <w:b/>
        </w:rPr>
        <w:t>)</w:t>
      </w:r>
    </w:p>
    <w:tbl>
      <w:tblPr>
        <w:tblW w:w="944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88"/>
        <w:gridCol w:w="491"/>
        <w:gridCol w:w="668"/>
        <w:gridCol w:w="461"/>
        <w:gridCol w:w="491"/>
        <w:gridCol w:w="668"/>
        <w:gridCol w:w="461"/>
        <w:gridCol w:w="491"/>
        <w:gridCol w:w="668"/>
        <w:gridCol w:w="461"/>
      </w:tblGrid>
      <w:tr w:rsidR="0071657B" w:rsidRPr="0071657B" w:rsidTr="0071657B">
        <w:trPr>
          <w:trHeight w:val="300"/>
        </w:trPr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DEBILIDADES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FORTALEZAS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IMPACTO</w:t>
            </w:r>
          </w:p>
        </w:tc>
      </w:tr>
      <w:tr w:rsidR="0071657B" w:rsidRPr="0071657B" w:rsidTr="0071657B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FACTORES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</w:tr>
      <w:tr w:rsidR="0071657B" w:rsidRPr="0071657B" w:rsidTr="0071657B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RECURSOS ECONÓMICOS LIMITADOS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1657B" w:rsidRPr="0071657B" w:rsidTr="0071657B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FALTA DE PERSONAL DOCENTE Y ADMINISTRATIVO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1657B" w:rsidRPr="0071657B" w:rsidTr="0071657B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DECRETO DE CREACIÓN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1657B" w:rsidRPr="0071657B" w:rsidTr="0071657B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UNIDAD NACIONAL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1657B" w:rsidRPr="0071657B" w:rsidTr="0071657B">
        <w:trPr>
          <w:trHeight w:val="300"/>
        </w:trPr>
        <w:tc>
          <w:tcPr>
            <w:tcW w:w="4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DEPENDENCIA A UN DEPARTAMENTO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X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57B" w:rsidRPr="0071657B" w:rsidRDefault="0071657B" w:rsidP="00716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657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71657B" w:rsidRDefault="0071657B" w:rsidP="001D4786">
      <w:pPr>
        <w:spacing w:line="360" w:lineRule="auto"/>
        <w:jc w:val="both"/>
        <w:rPr>
          <w:rFonts w:ascii="Arial" w:hAnsi="Arial" w:cs="Arial"/>
        </w:rPr>
      </w:pPr>
    </w:p>
    <w:p w:rsidR="00C4332C" w:rsidRDefault="00C4332C" w:rsidP="001D4786">
      <w:pPr>
        <w:spacing w:line="360" w:lineRule="auto"/>
        <w:jc w:val="both"/>
        <w:rPr>
          <w:rFonts w:ascii="Arial" w:hAnsi="Arial" w:cs="Arial"/>
          <w:b/>
        </w:rPr>
      </w:pPr>
    </w:p>
    <w:p w:rsidR="00C4332C" w:rsidRDefault="00C4332C" w:rsidP="001D4786">
      <w:pPr>
        <w:spacing w:line="360" w:lineRule="auto"/>
        <w:jc w:val="both"/>
        <w:rPr>
          <w:rFonts w:ascii="Arial" w:hAnsi="Arial" w:cs="Arial"/>
          <w:b/>
        </w:rPr>
      </w:pPr>
    </w:p>
    <w:p w:rsidR="00C4332C" w:rsidRDefault="00C4332C" w:rsidP="001D4786">
      <w:pPr>
        <w:spacing w:line="360" w:lineRule="auto"/>
        <w:jc w:val="both"/>
        <w:rPr>
          <w:rFonts w:ascii="Arial" w:hAnsi="Arial" w:cs="Arial"/>
          <w:b/>
        </w:rPr>
      </w:pPr>
    </w:p>
    <w:p w:rsidR="00C4332C" w:rsidRDefault="00C4332C" w:rsidP="001D4786">
      <w:pPr>
        <w:spacing w:line="360" w:lineRule="auto"/>
        <w:jc w:val="both"/>
        <w:rPr>
          <w:rFonts w:ascii="Arial" w:hAnsi="Arial" w:cs="Arial"/>
          <w:b/>
        </w:rPr>
      </w:pPr>
    </w:p>
    <w:p w:rsidR="00C4332C" w:rsidRDefault="00C4332C" w:rsidP="001D4786">
      <w:pPr>
        <w:spacing w:line="360" w:lineRule="auto"/>
        <w:jc w:val="both"/>
        <w:rPr>
          <w:rFonts w:ascii="Arial" w:hAnsi="Arial" w:cs="Arial"/>
          <w:b/>
        </w:rPr>
      </w:pPr>
    </w:p>
    <w:p w:rsidR="0071657B" w:rsidRDefault="00F34FF2" w:rsidP="001D4786">
      <w:pPr>
        <w:spacing w:line="360" w:lineRule="auto"/>
        <w:jc w:val="both"/>
        <w:rPr>
          <w:rFonts w:ascii="Arial" w:hAnsi="Arial" w:cs="Arial"/>
          <w:b/>
        </w:rPr>
      </w:pPr>
      <w:r w:rsidRPr="00F34FF2">
        <w:rPr>
          <w:rFonts w:ascii="Arial" w:hAnsi="Arial" w:cs="Arial"/>
          <w:b/>
        </w:rPr>
        <w:lastRenderedPageBreak/>
        <w:t>ANALISIS DEL ESCENARIO EN LA UNIDAD 071 DE LA UPN</w:t>
      </w:r>
    </w:p>
    <w:p w:rsidR="00F34FF2" w:rsidRDefault="00F34FF2" w:rsidP="00F34FF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34FF2">
        <w:rPr>
          <w:rFonts w:ascii="Arial" w:hAnsi="Arial" w:cs="Arial"/>
        </w:rPr>
        <w:t>Autorización del Decreto que crea la Universidad Pedagógica de Chiapas</w:t>
      </w:r>
      <w:r w:rsidR="004057C2">
        <w:rPr>
          <w:rFonts w:ascii="Arial" w:hAnsi="Arial" w:cs="Arial"/>
        </w:rPr>
        <w:t xml:space="preserve"> aun plazo máximo de 3 años, considerando el fin de sexenio del actual Gobernador del Estado de Chiapas, en el cual se pretende formalizar el Decreto para dar identidad académica y jurídica a la Universidad, la cual realmente pasara formar parte al nivel de Educación Superior.</w:t>
      </w:r>
    </w:p>
    <w:p w:rsidR="00F34FF2" w:rsidRPr="00F34FF2" w:rsidRDefault="00F34FF2" w:rsidP="00F34FF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34FF2">
        <w:rPr>
          <w:rFonts w:ascii="Arial" w:hAnsi="Arial" w:cs="Arial"/>
        </w:rPr>
        <w:t>Implementación del Proyecto Académico</w:t>
      </w:r>
      <w:r w:rsidR="004057C2">
        <w:rPr>
          <w:rFonts w:ascii="Arial" w:hAnsi="Arial" w:cs="Arial"/>
        </w:rPr>
        <w:t xml:space="preserve">, considerando para </w:t>
      </w:r>
      <w:r w:rsidR="008A39A7">
        <w:rPr>
          <w:rFonts w:ascii="Arial" w:hAnsi="Arial" w:cs="Arial"/>
        </w:rPr>
        <w:t>los</w:t>
      </w:r>
      <w:r w:rsidR="004057C2">
        <w:rPr>
          <w:rFonts w:ascii="Arial" w:hAnsi="Arial" w:cs="Arial"/>
        </w:rPr>
        <w:t xml:space="preserve"> primer</w:t>
      </w:r>
      <w:r w:rsidR="008A39A7">
        <w:rPr>
          <w:rFonts w:ascii="Arial" w:hAnsi="Arial" w:cs="Arial"/>
        </w:rPr>
        <w:t>os</w:t>
      </w:r>
      <w:r w:rsidR="004057C2">
        <w:rPr>
          <w:rFonts w:ascii="Arial" w:hAnsi="Arial" w:cs="Arial"/>
        </w:rPr>
        <w:t xml:space="preserve"> </w:t>
      </w:r>
      <w:r w:rsidR="008A39A7">
        <w:rPr>
          <w:rFonts w:ascii="Arial" w:hAnsi="Arial" w:cs="Arial"/>
        </w:rPr>
        <w:t>tres</w:t>
      </w:r>
      <w:r w:rsidR="004057C2">
        <w:rPr>
          <w:rFonts w:ascii="Arial" w:hAnsi="Arial" w:cs="Arial"/>
        </w:rPr>
        <w:t xml:space="preserve"> </w:t>
      </w:r>
      <w:r w:rsidR="008A39A7">
        <w:rPr>
          <w:rFonts w:ascii="Arial" w:hAnsi="Arial" w:cs="Arial"/>
        </w:rPr>
        <w:t xml:space="preserve">años </w:t>
      </w:r>
      <w:r w:rsidR="004057C2">
        <w:rPr>
          <w:rFonts w:ascii="Arial" w:hAnsi="Arial" w:cs="Arial"/>
        </w:rPr>
        <w:t>la apertura de nuevos programas de licenciaturas</w:t>
      </w:r>
      <w:r w:rsidR="008A39A7">
        <w:rPr>
          <w:rFonts w:ascii="Arial" w:hAnsi="Arial" w:cs="Arial"/>
        </w:rPr>
        <w:t xml:space="preserve"> y posgrado</w:t>
      </w:r>
      <w:r w:rsidR="004057C2">
        <w:rPr>
          <w:rFonts w:ascii="Arial" w:hAnsi="Arial" w:cs="Arial"/>
        </w:rPr>
        <w:t xml:space="preserve">, que atiendan la demanda actual </w:t>
      </w:r>
      <w:r w:rsidR="008A39A7">
        <w:rPr>
          <w:rFonts w:ascii="Arial" w:hAnsi="Arial" w:cs="Arial"/>
        </w:rPr>
        <w:t>en apego a</w:t>
      </w:r>
      <w:r w:rsidR="004057C2">
        <w:rPr>
          <w:rFonts w:ascii="Arial" w:hAnsi="Arial" w:cs="Arial"/>
        </w:rPr>
        <w:t xml:space="preserve"> las políticas públicas</w:t>
      </w:r>
      <w:r w:rsidR="008A39A7">
        <w:rPr>
          <w:rFonts w:ascii="Arial" w:hAnsi="Arial" w:cs="Arial"/>
        </w:rPr>
        <w:t xml:space="preserve"> y a los objetivos del  milenio.</w:t>
      </w:r>
    </w:p>
    <w:p w:rsidR="00F34FF2" w:rsidRDefault="00F34FF2" w:rsidP="00F34FF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34FF2">
        <w:rPr>
          <w:rFonts w:ascii="Arial" w:hAnsi="Arial" w:cs="Arial"/>
        </w:rPr>
        <w:t xml:space="preserve">Autorización del </w:t>
      </w:r>
      <w:r w:rsidR="004057C2" w:rsidRPr="00F34FF2">
        <w:rPr>
          <w:rFonts w:ascii="Arial" w:hAnsi="Arial" w:cs="Arial"/>
        </w:rPr>
        <w:t>Analítico</w:t>
      </w:r>
      <w:r w:rsidRPr="00F34FF2">
        <w:rPr>
          <w:rFonts w:ascii="Arial" w:hAnsi="Arial" w:cs="Arial"/>
        </w:rPr>
        <w:t xml:space="preserve"> de Plazas</w:t>
      </w:r>
      <w:r w:rsidR="008A39A7">
        <w:rPr>
          <w:rFonts w:ascii="Arial" w:hAnsi="Arial" w:cs="Arial"/>
        </w:rPr>
        <w:t>, incrementando a casi el 100% la plantilla actual de personal administrativo y docente a fin de atender los nuevos programas de licenciaturas y posgrados ofertados.</w:t>
      </w:r>
    </w:p>
    <w:p w:rsidR="004057C2" w:rsidRPr="00C4332C" w:rsidRDefault="004057C2" w:rsidP="004057C2">
      <w:pPr>
        <w:spacing w:line="360" w:lineRule="auto"/>
        <w:jc w:val="both"/>
        <w:rPr>
          <w:rFonts w:ascii="Arial" w:hAnsi="Arial" w:cs="Arial"/>
          <w:b/>
        </w:rPr>
      </w:pPr>
      <w:r w:rsidRPr="00C4332C">
        <w:rPr>
          <w:rFonts w:ascii="Arial" w:hAnsi="Arial" w:cs="Arial"/>
          <w:b/>
        </w:rPr>
        <w:t>FACTORES:</w:t>
      </w:r>
    </w:p>
    <w:p w:rsidR="004057C2" w:rsidRDefault="004057C2" w:rsidP="004057C2">
      <w:pPr>
        <w:spacing w:line="360" w:lineRule="auto"/>
        <w:jc w:val="both"/>
        <w:rPr>
          <w:rFonts w:ascii="Arial" w:hAnsi="Arial" w:cs="Arial"/>
        </w:rPr>
      </w:pPr>
      <w:r w:rsidRPr="004057C2">
        <w:rPr>
          <w:rFonts w:ascii="Arial" w:hAnsi="Arial" w:cs="Arial"/>
        </w:rPr>
        <w:t>Epidemiológic</w:t>
      </w:r>
      <w:r w:rsidR="00D350A9">
        <w:rPr>
          <w:rFonts w:ascii="Arial" w:hAnsi="Arial" w:cs="Arial"/>
        </w:rPr>
        <w:t>o</w:t>
      </w:r>
      <w:r w:rsidRPr="004057C2">
        <w:rPr>
          <w:rFonts w:ascii="Arial" w:hAnsi="Arial" w:cs="Arial"/>
        </w:rPr>
        <w:t>s</w:t>
      </w:r>
      <w:r w:rsidR="008A39A7">
        <w:rPr>
          <w:rFonts w:ascii="Arial" w:hAnsi="Arial" w:cs="Arial"/>
        </w:rPr>
        <w:t>:</w:t>
      </w:r>
      <w:r w:rsidR="00D350A9">
        <w:rPr>
          <w:rFonts w:ascii="Arial" w:hAnsi="Arial" w:cs="Arial"/>
        </w:rPr>
        <w:t xml:space="preserve"> Los actuales brotes de enfermedades, principalmente </w:t>
      </w:r>
      <w:r w:rsidR="004A2BE5">
        <w:rPr>
          <w:rFonts w:ascii="Arial" w:hAnsi="Arial" w:cs="Arial"/>
        </w:rPr>
        <w:t xml:space="preserve">transmitidas por mosquitos, </w:t>
      </w:r>
      <w:r w:rsidR="00065C36">
        <w:rPr>
          <w:rFonts w:ascii="Arial" w:hAnsi="Arial" w:cs="Arial"/>
        </w:rPr>
        <w:t>han</w:t>
      </w:r>
      <w:r w:rsidR="004A2BE5">
        <w:rPr>
          <w:rFonts w:ascii="Arial" w:hAnsi="Arial" w:cs="Arial"/>
        </w:rPr>
        <w:t xml:space="preserve"> generado miedo en la sociedad, lo que provoca ausentismo en las escuelas, dando paso a la deserción escolar.  </w:t>
      </w:r>
      <w:r w:rsidR="008A39A7">
        <w:rPr>
          <w:rFonts w:ascii="Arial" w:hAnsi="Arial" w:cs="Arial"/>
        </w:rPr>
        <w:t xml:space="preserve"> </w:t>
      </w:r>
    </w:p>
    <w:p w:rsidR="004057C2" w:rsidRDefault="004057C2" w:rsidP="004057C2">
      <w:pPr>
        <w:spacing w:line="360" w:lineRule="auto"/>
        <w:jc w:val="both"/>
        <w:rPr>
          <w:rFonts w:ascii="Arial" w:hAnsi="Arial" w:cs="Arial"/>
        </w:rPr>
      </w:pPr>
      <w:r w:rsidRPr="004057C2">
        <w:rPr>
          <w:rFonts w:ascii="Arial" w:hAnsi="Arial" w:cs="Arial"/>
        </w:rPr>
        <w:t>Demográfic</w:t>
      </w:r>
      <w:r w:rsidR="00D350A9">
        <w:rPr>
          <w:rFonts w:ascii="Arial" w:hAnsi="Arial" w:cs="Arial"/>
        </w:rPr>
        <w:t>o</w:t>
      </w:r>
      <w:r w:rsidRPr="004057C2">
        <w:rPr>
          <w:rFonts w:ascii="Arial" w:hAnsi="Arial" w:cs="Arial"/>
        </w:rPr>
        <w:t>s</w:t>
      </w:r>
      <w:r w:rsidR="008A39A7">
        <w:rPr>
          <w:rFonts w:ascii="Arial" w:hAnsi="Arial" w:cs="Arial"/>
        </w:rPr>
        <w:t>:</w:t>
      </w:r>
      <w:r w:rsidR="004A2BE5">
        <w:rPr>
          <w:rFonts w:ascii="Arial" w:hAnsi="Arial" w:cs="Arial"/>
        </w:rPr>
        <w:t xml:space="preserve"> el aumento de la población </w:t>
      </w:r>
      <w:r w:rsidR="006F78CD">
        <w:rPr>
          <w:rFonts w:ascii="Arial" w:hAnsi="Arial" w:cs="Arial"/>
        </w:rPr>
        <w:t>pobre</w:t>
      </w:r>
      <w:r w:rsidR="004A2BE5">
        <w:rPr>
          <w:rFonts w:ascii="Arial" w:hAnsi="Arial" w:cs="Arial"/>
        </w:rPr>
        <w:t xml:space="preserve">, genera </w:t>
      </w:r>
      <w:r w:rsidR="006F78CD">
        <w:rPr>
          <w:rFonts w:ascii="Arial" w:hAnsi="Arial" w:cs="Arial"/>
        </w:rPr>
        <w:t>indiferencia</w:t>
      </w:r>
      <w:r w:rsidR="004A2BE5">
        <w:rPr>
          <w:rFonts w:ascii="Arial" w:hAnsi="Arial" w:cs="Arial"/>
        </w:rPr>
        <w:t xml:space="preserve"> hacia las instituciones de educación superior</w:t>
      </w:r>
      <w:r w:rsidR="006F78CD">
        <w:rPr>
          <w:rFonts w:ascii="Arial" w:hAnsi="Arial" w:cs="Arial"/>
        </w:rPr>
        <w:t xml:space="preserve">, debido a que las prioridades de supervivencia son mayores que las de profesionalización. Con la implementación de nuevos programas académicos </w:t>
      </w:r>
      <w:r w:rsidR="00EA48A0">
        <w:rPr>
          <w:rFonts w:ascii="Arial" w:hAnsi="Arial" w:cs="Arial"/>
        </w:rPr>
        <w:t xml:space="preserve">con costos relativamente bajos, se </w:t>
      </w:r>
      <w:r w:rsidR="00C4332C">
        <w:rPr>
          <w:rFonts w:ascii="Arial" w:hAnsi="Arial" w:cs="Arial"/>
        </w:rPr>
        <w:t>dará</w:t>
      </w:r>
      <w:r w:rsidR="00EA48A0">
        <w:rPr>
          <w:rFonts w:ascii="Arial" w:hAnsi="Arial" w:cs="Arial"/>
        </w:rPr>
        <w:t xml:space="preserve"> atención a la población de escasos recursos. </w:t>
      </w:r>
    </w:p>
    <w:p w:rsidR="004057C2" w:rsidRDefault="004057C2" w:rsidP="004057C2">
      <w:pPr>
        <w:spacing w:line="360" w:lineRule="auto"/>
        <w:jc w:val="both"/>
        <w:rPr>
          <w:rFonts w:ascii="Arial" w:hAnsi="Arial" w:cs="Arial"/>
        </w:rPr>
      </w:pPr>
      <w:r w:rsidRPr="004057C2">
        <w:rPr>
          <w:rFonts w:ascii="Arial" w:hAnsi="Arial" w:cs="Arial"/>
        </w:rPr>
        <w:t>Socioculturales</w:t>
      </w:r>
      <w:r w:rsidR="008A39A7">
        <w:rPr>
          <w:rFonts w:ascii="Arial" w:hAnsi="Arial" w:cs="Arial"/>
        </w:rPr>
        <w:t>:</w:t>
      </w:r>
      <w:r w:rsidR="006F78CD">
        <w:rPr>
          <w:rFonts w:ascii="Arial" w:hAnsi="Arial" w:cs="Arial"/>
        </w:rPr>
        <w:t xml:space="preserve"> Aun en estas fechas, podemos hablar de la desigualdad que </w:t>
      </w:r>
      <w:r w:rsidR="00D2001A">
        <w:rPr>
          <w:rFonts w:ascii="Arial" w:hAnsi="Arial" w:cs="Arial"/>
        </w:rPr>
        <w:t xml:space="preserve">existe </w:t>
      </w:r>
      <w:r w:rsidR="006F78CD">
        <w:rPr>
          <w:rFonts w:ascii="Arial" w:hAnsi="Arial" w:cs="Arial"/>
        </w:rPr>
        <w:t xml:space="preserve">entre </w:t>
      </w:r>
      <w:r w:rsidR="00C4332C">
        <w:rPr>
          <w:rFonts w:ascii="Arial" w:hAnsi="Arial" w:cs="Arial"/>
        </w:rPr>
        <w:t>género</w:t>
      </w:r>
      <w:r w:rsidR="006F78CD">
        <w:rPr>
          <w:rFonts w:ascii="Arial" w:hAnsi="Arial" w:cs="Arial"/>
        </w:rPr>
        <w:t>, razas y estatus socioeconómico</w:t>
      </w:r>
      <w:r w:rsidR="00174F55">
        <w:rPr>
          <w:rFonts w:ascii="Arial" w:hAnsi="Arial" w:cs="Arial"/>
        </w:rPr>
        <w:t>. P</w:t>
      </w:r>
      <w:r w:rsidR="00D2001A">
        <w:rPr>
          <w:rFonts w:ascii="Arial" w:hAnsi="Arial" w:cs="Arial"/>
        </w:rPr>
        <w:t xml:space="preserve">or lo anterior se pretende </w:t>
      </w:r>
      <w:r w:rsidR="00C4332C">
        <w:rPr>
          <w:rFonts w:ascii="Arial" w:hAnsi="Arial" w:cs="Arial"/>
        </w:rPr>
        <w:t>diversificar</w:t>
      </w:r>
      <w:r w:rsidR="00174F55">
        <w:rPr>
          <w:rFonts w:ascii="Arial" w:hAnsi="Arial" w:cs="Arial"/>
        </w:rPr>
        <w:t xml:space="preserve"> la </w:t>
      </w:r>
      <w:r w:rsidR="00C4332C">
        <w:rPr>
          <w:rFonts w:ascii="Arial" w:hAnsi="Arial" w:cs="Arial"/>
        </w:rPr>
        <w:t>atención</w:t>
      </w:r>
      <w:r w:rsidR="00174F55">
        <w:rPr>
          <w:rFonts w:ascii="Arial" w:hAnsi="Arial" w:cs="Arial"/>
        </w:rPr>
        <w:t xml:space="preserve"> c</w:t>
      </w:r>
      <w:r w:rsidR="00065C36">
        <w:rPr>
          <w:rFonts w:ascii="Arial" w:hAnsi="Arial" w:cs="Arial"/>
        </w:rPr>
        <w:t>on programas de estudios incluyentes, que beneficien a toda la sociedad sin distinción.</w:t>
      </w:r>
    </w:p>
    <w:p w:rsidR="004057C2" w:rsidRDefault="004057C2" w:rsidP="004057C2">
      <w:pPr>
        <w:spacing w:line="360" w:lineRule="auto"/>
        <w:jc w:val="both"/>
        <w:rPr>
          <w:rFonts w:ascii="Arial" w:hAnsi="Arial" w:cs="Arial"/>
        </w:rPr>
      </w:pPr>
      <w:r w:rsidRPr="004057C2">
        <w:rPr>
          <w:rFonts w:ascii="Arial" w:hAnsi="Arial" w:cs="Arial"/>
        </w:rPr>
        <w:t>Económic</w:t>
      </w:r>
      <w:r w:rsidR="00D350A9">
        <w:rPr>
          <w:rFonts w:ascii="Arial" w:hAnsi="Arial" w:cs="Arial"/>
        </w:rPr>
        <w:t>o</w:t>
      </w:r>
      <w:r w:rsidRPr="004057C2">
        <w:rPr>
          <w:rFonts w:ascii="Arial" w:hAnsi="Arial" w:cs="Arial"/>
        </w:rPr>
        <w:t>s</w:t>
      </w:r>
      <w:r w:rsidR="008A39A7">
        <w:rPr>
          <w:rFonts w:ascii="Arial" w:hAnsi="Arial" w:cs="Arial"/>
        </w:rPr>
        <w:t>:</w:t>
      </w:r>
      <w:r w:rsidR="00065C36">
        <w:rPr>
          <w:rFonts w:ascii="Arial" w:hAnsi="Arial" w:cs="Arial"/>
        </w:rPr>
        <w:t xml:space="preserve"> dada la gran influencia de los mercados extranjeros en la economía nacional, derivado de los tratados de libre comercio, la globalización y la cooperación internacional, se mantiene un clima de dependencia económica de los países desarrollados, por lo se pretende gestionar subsidios federales y estatales, becas de superación y cualquier tipo de </w:t>
      </w:r>
      <w:r w:rsidR="00C4332C">
        <w:rPr>
          <w:rFonts w:ascii="Arial" w:hAnsi="Arial" w:cs="Arial"/>
        </w:rPr>
        <w:t>estímulo</w:t>
      </w:r>
      <w:r w:rsidR="00065C36">
        <w:rPr>
          <w:rFonts w:ascii="Arial" w:hAnsi="Arial" w:cs="Arial"/>
        </w:rPr>
        <w:t xml:space="preserve"> que pueda</w:t>
      </w:r>
      <w:r w:rsidR="00E0001C">
        <w:rPr>
          <w:rFonts w:ascii="Arial" w:hAnsi="Arial" w:cs="Arial"/>
        </w:rPr>
        <w:t xml:space="preserve"> asegurar la continuidad de los estudios profesionales de los estudiantes.</w:t>
      </w:r>
    </w:p>
    <w:p w:rsidR="004057C2" w:rsidRDefault="004057C2" w:rsidP="004057C2">
      <w:pPr>
        <w:spacing w:line="360" w:lineRule="auto"/>
        <w:jc w:val="both"/>
        <w:rPr>
          <w:rFonts w:ascii="Arial" w:hAnsi="Arial" w:cs="Arial"/>
        </w:rPr>
      </w:pPr>
      <w:r w:rsidRPr="004057C2">
        <w:rPr>
          <w:rFonts w:ascii="Arial" w:hAnsi="Arial" w:cs="Arial"/>
        </w:rPr>
        <w:t>Polític</w:t>
      </w:r>
      <w:r w:rsidR="00D350A9">
        <w:rPr>
          <w:rFonts w:ascii="Arial" w:hAnsi="Arial" w:cs="Arial"/>
        </w:rPr>
        <w:t>o</w:t>
      </w:r>
      <w:r w:rsidRPr="004057C2">
        <w:rPr>
          <w:rFonts w:ascii="Arial" w:hAnsi="Arial" w:cs="Arial"/>
        </w:rPr>
        <w:t>s</w:t>
      </w:r>
      <w:r w:rsidR="008A39A7">
        <w:rPr>
          <w:rFonts w:ascii="Arial" w:hAnsi="Arial" w:cs="Arial"/>
        </w:rPr>
        <w:t>:</w:t>
      </w:r>
      <w:r w:rsidR="00E0001C">
        <w:rPr>
          <w:rFonts w:ascii="Arial" w:hAnsi="Arial" w:cs="Arial"/>
        </w:rPr>
        <w:t xml:space="preserve"> dada la reforma educativa, en la que obliga a los docentes ser evaluados, la Universidad Pedagógica Nacional ha implementado una serie de programas de actualización y </w:t>
      </w:r>
      <w:r w:rsidR="00E0001C">
        <w:rPr>
          <w:rFonts w:ascii="Arial" w:hAnsi="Arial" w:cs="Arial"/>
        </w:rPr>
        <w:lastRenderedPageBreak/>
        <w:t xml:space="preserve">profesionalización para el magisterio, a fin de que puedan enfrentar las diferentes evaluaciones </w:t>
      </w:r>
      <w:r w:rsidR="00C4332C">
        <w:rPr>
          <w:rFonts w:ascii="Arial" w:hAnsi="Arial" w:cs="Arial"/>
        </w:rPr>
        <w:t>llámese</w:t>
      </w:r>
      <w:r w:rsidR="00E0001C">
        <w:rPr>
          <w:rFonts w:ascii="Arial" w:hAnsi="Arial" w:cs="Arial"/>
        </w:rPr>
        <w:t xml:space="preserve"> de permanencia, ingreso y </w:t>
      </w:r>
      <w:r w:rsidR="00C4332C">
        <w:rPr>
          <w:rFonts w:ascii="Arial" w:hAnsi="Arial" w:cs="Arial"/>
        </w:rPr>
        <w:t>estímulos</w:t>
      </w:r>
      <w:r w:rsidR="00E0001C">
        <w:rPr>
          <w:rFonts w:ascii="Arial" w:hAnsi="Arial" w:cs="Arial"/>
        </w:rPr>
        <w:t xml:space="preserve">.  </w:t>
      </w:r>
    </w:p>
    <w:p w:rsidR="004057C2" w:rsidRDefault="004057C2" w:rsidP="004057C2">
      <w:pPr>
        <w:spacing w:line="360" w:lineRule="auto"/>
        <w:jc w:val="both"/>
        <w:rPr>
          <w:rFonts w:ascii="Arial" w:hAnsi="Arial" w:cs="Arial"/>
        </w:rPr>
      </w:pPr>
      <w:r w:rsidRPr="004057C2">
        <w:rPr>
          <w:rFonts w:ascii="Arial" w:hAnsi="Arial" w:cs="Arial"/>
        </w:rPr>
        <w:t>Tecnológic</w:t>
      </w:r>
      <w:r w:rsidR="00D350A9">
        <w:rPr>
          <w:rFonts w:ascii="Arial" w:hAnsi="Arial" w:cs="Arial"/>
        </w:rPr>
        <w:t>o</w:t>
      </w:r>
      <w:r w:rsidRPr="004057C2">
        <w:rPr>
          <w:rFonts w:ascii="Arial" w:hAnsi="Arial" w:cs="Arial"/>
        </w:rPr>
        <w:t>s</w:t>
      </w:r>
      <w:r w:rsidR="008A39A7">
        <w:rPr>
          <w:rFonts w:ascii="Arial" w:hAnsi="Arial" w:cs="Arial"/>
        </w:rPr>
        <w:t>:</w:t>
      </w:r>
      <w:r w:rsidR="00E0001C">
        <w:rPr>
          <w:rFonts w:ascii="Arial" w:hAnsi="Arial" w:cs="Arial"/>
        </w:rPr>
        <w:t xml:space="preserve"> las nuevas tecnologías dan la oportunidad de acceder a un sinfín de herramientas de apoyo al magisterio, de igual forma el cambio de modalidad de enseñanza a una forma menos presencial, los llamados estudios en línea. </w:t>
      </w:r>
    </w:p>
    <w:p w:rsidR="004057C2" w:rsidRPr="004057C2" w:rsidRDefault="004057C2" w:rsidP="004057C2">
      <w:pPr>
        <w:spacing w:line="360" w:lineRule="auto"/>
        <w:jc w:val="both"/>
        <w:rPr>
          <w:rFonts w:ascii="Arial" w:hAnsi="Arial" w:cs="Arial"/>
        </w:rPr>
      </w:pPr>
      <w:r w:rsidRPr="004057C2">
        <w:rPr>
          <w:rFonts w:ascii="Arial" w:hAnsi="Arial" w:cs="Arial"/>
        </w:rPr>
        <w:t>Ambientales</w:t>
      </w:r>
      <w:r w:rsidR="008A39A7">
        <w:rPr>
          <w:rFonts w:ascii="Arial" w:hAnsi="Arial" w:cs="Arial"/>
        </w:rPr>
        <w:t>:</w:t>
      </w:r>
      <w:r w:rsidR="00E0001C">
        <w:rPr>
          <w:rFonts w:ascii="Arial" w:hAnsi="Arial" w:cs="Arial"/>
        </w:rPr>
        <w:t xml:space="preserve"> existen infinidad de factores que afectan la calidad ambiental, </w:t>
      </w:r>
      <w:r w:rsidR="00FC5E71">
        <w:rPr>
          <w:rFonts w:ascii="Arial" w:hAnsi="Arial" w:cs="Arial"/>
        </w:rPr>
        <w:t xml:space="preserve">lo cual va mermando la calidad de vida, </w:t>
      </w:r>
      <w:r w:rsidR="00E0001C">
        <w:rPr>
          <w:rFonts w:ascii="Arial" w:hAnsi="Arial" w:cs="Arial"/>
        </w:rPr>
        <w:t xml:space="preserve">por lo que se debe implementar </w:t>
      </w:r>
      <w:r w:rsidR="00FC5E71">
        <w:rPr>
          <w:rFonts w:ascii="Arial" w:hAnsi="Arial" w:cs="Arial"/>
        </w:rPr>
        <w:t xml:space="preserve">programas académicos </w:t>
      </w:r>
      <w:r w:rsidR="00C4332C">
        <w:rPr>
          <w:rFonts w:ascii="Arial" w:hAnsi="Arial" w:cs="Arial"/>
        </w:rPr>
        <w:t xml:space="preserve">con responsabilidad </w:t>
      </w:r>
      <w:r w:rsidR="00FC5E71">
        <w:rPr>
          <w:rFonts w:ascii="Arial" w:hAnsi="Arial" w:cs="Arial"/>
        </w:rPr>
        <w:t xml:space="preserve">ambiental, a fin de crear </w:t>
      </w:r>
      <w:r w:rsidR="00C4332C">
        <w:rPr>
          <w:rFonts w:ascii="Arial" w:hAnsi="Arial" w:cs="Arial"/>
        </w:rPr>
        <w:t>conciencia</w:t>
      </w:r>
      <w:r w:rsidR="00FC5E71">
        <w:rPr>
          <w:rFonts w:ascii="Arial" w:hAnsi="Arial" w:cs="Arial"/>
        </w:rPr>
        <w:t xml:space="preserve"> en los docentes quienes son el </w:t>
      </w:r>
      <w:r w:rsidR="00C4332C">
        <w:rPr>
          <w:rFonts w:ascii="Arial" w:hAnsi="Arial" w:cs="Arial"/>
        </w:rPr>
        <w:t>eslabón</w:t>
      </w:r>
      <w:r w:rsidR="00FC5E71">
        <w:rPr>
          <w:rFonts w:ascii="Arial" w:hAnsi="Arial" w:cs="Arial"/>
        </w:rPr>
        <w:t xml:space="preserve"> entre la sociedad y una educación con responsabilidad.</w:t>
      </w:r>
    </w:p>
    <w:p w:rsidR="00F34FF2" w:rsidRPr="00C4332C" w:rsidRDefault="00FC5E71" w:rsidP="00F34FF2">
      <w:pPr>
        <w:spacing w:line="360" w:lineRule="auto"/>
        <w:jc w:val="both"/>
        <w:rPr>
          <w:rFonts w:ascii="Arial" w:hAnsi="Arial" w:cs="Arial"/>
          <w:b/>
        </w:rPr>
      </w:pPr>
      <w:r w:rsidRPr="00C4332C">
        <w:rPr>
          <w:rFonts w:ascii="Arial" w:hAnsi="Arial" w:cs="Arial"/>
          <w:b/>
        </w:rPr>
        <w:t>DESCRIPCIÓN DE ESCENARIO:</w:t>
      </w:r>
    </w:p>
    <w:p w:rsidR="00FC5E71" w:rsidRDefault="00FC5E71" w:rsidP="00F34FF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autoriza el Decreto de creación de la Universidad Pedagógica Nacional, el Proyecto Académico y el Analítico de plazas.</w:t>
      </w:r>
    </w:p>
    <w:p w:rsidR="00FC5E71" w:rsidRPr="00CF4B41" w:rsidRDefault="00FC5E71" w:rsidP="00CF4B4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F4B41">
        <w:rPr>
          <w:rFonts w:ascii="Arial" w:hAnsi="Arial" w:cs="Arial"/>
        </w:rPr>
        <w:t>S</w:t>
      </w:r>
      <w:r w:rsidR="00C4332C" w:rsidRPr="00CF4B41">
        <w:rPr>
          <w:rFonts w:ascii="Arial" w:hAnsi="Arial" w:cs="Arial"/>
        </w:rPr>
        <w:t>e</w:t>
      </w:r>
      <w:r w:rsidRPr="00CF4B41">
        <w:rPr>
          <w:rFonts w:ascii="Arial" w:hAnsi="Arial" w:cs="Arial"/>
        </w:rPr>
        <w:t xml:space="preserve"> </w:t>
      </w:r>
      <w:r w:rsidR="00C4332C" w:rsidRPr="00CF4B41">
        <w:rPr>
          <w:rFonts w:ascii="Arial" w:hAnsi="Arial" w:cs="Arial"/>
        </w:rPr>
        <w:t>inicia</w:t>
      </w:r>
      <w:r w:rsidRPr="00CF4B41">
        <w:rPr>
          <w:rFonts w:ascii="Arial" w:hAnsi="Arial" w:cs="Arial"/>
        </w:rPr>
        <w:t xml:space="preserve"> con la regularización de las plazas comisionados con el proceso de Cancelación-Creación, para homologar las plazas de los diferentes niveles de la SEF a plazas del </w:t>
      </w:r>
      <w:r w:rsidR="00CF4B41" w:rsidRPr="00CF4B41">
        <w:rPr>
          <w:rFonts w:ascii="Arial" w:hAnsi="Arial" w:cs="Arial"/>
        </w:rPr>
        <w:t>Catálogo</w:t>
      </w:r>
      <w:r w:rsidRPr="00CF4B41">
        <w:rPr>
          <w:rFonts w:ascii="Arial" w:hAnsi="Arial" w:cs="Arial"/>
        </w:rPr>
        <w:t xml:space="preserve"> de Puestos de la Universidad Pedagógica Nacional. </w:t>
      </w:r>
    </w:p>
    <w:p w:rsidR="00FC5E71" w:rsidRPr="00CF4B41" w:rsidRDefault="00FC5E71" w:rsidP="00CF4B4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F4B41">
        <w:rPr>
          <w:rFonts w:ascii="Arial" w:hAnsi="Arial" w:cs="Arial"/>
        </w:rPr>
        <w:t xml:space="preserve">Al mismo tiempo se empieza a trabajar con la primera etapa </w:t>
      </w:r>
      <w:r w:rsidR="00C4332C" w:rsidRPr="00CF4B41">
        <w:rPr>
          <w:rFonts w:ascii="Arial" w:hAnsi="Arial" w:cs="Arial"/>
        </w:rPr>
        <w:t xml:space="preserve">de la construcción de aulas, auditorio, salas de medios, cafeterías, biblioteca, sala de </w:t>
      </w:r>
      <w:r w:rsidR="00CF4B41" w:rsidRPr="00CF4B41">
        <w:rPr>
          <w:rFonts w:ascii="Arial" w:hAnsi="Arial" w:cs="Arial"/>
        </w:rPr>
        <w:t>cómputo</w:t>
      </w:r>
      <w:r w:rsidR="00C4332C" w:rsidRPr="00CF4B41">
        <w:rPr>
          <w:rFonts w:ascii="Arial" w:hAnsi="Arial" w:cs="Arial"/>
        </w:rPr>
        <w:t xml:space="preserve"> y áreas verdes.</w:t>
      </w:r>
    </w:p>
    <w:p w:rsidR="00C4332C" w:rsidRPr="00CF4B41" w:rsidRDefault="00C4332C" w:rsidP="00CF4B4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F4B41">
        <w:rPr>
          <w:rFonts w:ascii="Arial" w:hAnsi="Arial" w:cs="Arial"/>
        </w:rPr>
        <w:t>Se crean plazas administrativas y docentes para aumentar la plantilla de personal y que atenderán los nuevos programas planteados en el Proyecto Académico.</w:t>
      </w:r>
    </w:p>
    <w:p w:rsidR="00C4332C" w:rsidRPr="00CF4B41" w:rsidRDefault="00C4332C" w:rsidP="00CF4B4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F4B41">
        <w:rPr>
          <w:rFonts w:ascii="Arial" w:hAnsi="Arial" w:cs="Arial"/>
        </w:rPr>
        <w:t>Se crean puestos de mandos medios, consistentes en el puesto de Rector, subsecretarios administrativos y académicos, jurídico, tesorero, contralor y directores de áreas.</w:t>
      </w:r>
    </w:p>
    <w:p w:rsidR="00C4332C" w:rsidRPr="00CF4B41" w:rsidRDefault="00C4332C" w:rsidP="00CF4B4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F4B41">
        <w:rPr>
          <w:rFonts w:ascii="Arial" w:hAnsi="Arial" w:cs="Arial"/>
        </w:rPr>
        <w:t xml:space="preserve">Se incrementan las actividades de las áreas sustantivas de la Unidad 071, docencia, investigación y extensión académica. </w:t>
      </w:r>
    </w:p>
    <w:p w:rsidR="00FC5E71" w:rsidRDefault="00FC5E71" w:rsidP="00F34FF2">
      <w:pPr>
        <w:spacing w:line="360" w:lineRule="auto"/>
        <w:jc w:val="both"/>
        <w:rPr>
          <w:rFonts w:ascii="Arial" w:hAnsi="Arial" w:cs="Arial"/>
        </w:rPr>
      </w:pPr>
    </w:p>
    <w:p w:rsidR="00F34FF2" w:rsidRPr="00C4332C" w:rsidRDefault="00C4332C" w:rsidP="00F34FF2">
      <w:pPr>
        <w:spacing w:line="360" w:lineRule="auto"/>
        <w:jc w:val="both"/>
        <w:rPr>
          <w:rFonts w:ascii="Arial" w:hAnsi="Arial" w:cs="Arial"/>
          <w:b/>
        </w:rPr>
      </w:pPr>
      <w:r w:rsidRPr="00C4332C">
        <w:rPr>
          <w:rFonts w:ascii="Arial" w:hAnsi="Arial" w:cs="Arial"/>
          <w:b/>
        </w:rPr>
        <w:t>Juan Antonio Velasco Martínez</w:t>
      </w:r>
    </w:p>
    <w:p w:rsidR="00C4332C" w:rsidRPr="00C4332C" w:rsidRDefault="00C4332C" w:rsidP="00F34FF2">
      <w:pPr>
        <w:spacing w:line="360" w:lineRule="auto"/>
        <w:jc w:val="both"/>
        <w:rPr>
          <w:rFonts w:ascii="Arial" w:hAnsi="Arial" w:cs="Arial"/>
          <w:b/>
        </w:rPr>
      </w:pPr>
      <w:r w:rsidRPr="00C4332C">
        <w:rPr>
          <w:rFonts w:ascii="Arial" w:hAnsi="Arial" w:cs="Arial"/>
          <w:b/>
        </w:rPr>
        <w:t>20150783</w:t>
      </w:r>
      <w:bookmarkStart w:id="0" w:name="_GoBack"/>
      <w:bookmarkEnd w:id="0"/>
    </w:p>
    <w:sectPr w:rsidR="00C4332C" w:rsidRPr="00C4332C" w:rsidSect="000B09B8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A4E3E"/>
    <w:multiLevelType w:val="hybridMultilevel"/>
    <w:tmpl w:val="7CB0CAE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922FD"/>
    <w:multiLevelType w:val="hybridMultilevel"/>
    <w:tmpl w:val="1CC4C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E6300"/>
    <w:multiLevelType w:val="hybridMultilevel"/>
    <w:tmpl w:val="89C4C7E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A4673"/>
    <w:multiLevelType w:val="hybridMultilevel"/>
    <w:tmpl w:val="882EBDE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9B8"/>
    <w:rsid w:val="00013187"/>
    <w:rsid w:val="00065C36"/>
    <w:rsid w:val="000B09B8"/>
    <w:rsid w:val="00174F55"/>
    <w:rsid w:val="001B2B7B"/>
    <w:rsid w:val="001B664D"/>
    <w:rsid w:val="001D4786"/>
    <w:rsid w:val="001D7EB5"/>
    <w:rsid w:val="004057C2"/>
    <w:rsid w:val="004A2BE5"/>
    <w:rsid w:val="005E334F"/>
    <w:rsid w:val="006F78CD"/>
    <w:rsid w:val="0071657B"/>
    <w:rsid w:val="007734B2"/>
    <w:rsid w:val="008A39A7"/>
    <w:rsid w:val="008C7CF3"/>
    <w:rsid w:val="00972403"/>
    <w:rsid w:val="009E0C11"/>
    <w:rsid w:val="00B7396D"/>
    <w:rsid w:val="00BF7D75"/>
    <w:rsid w:val="00C4332C"/>
    <w:rsid w:val="00CF4B41"/>
    <w:rsid w:val="00D2001A"/>
    <w:rsid w:val="00D26FEB"/>
    <w:rsid w:val="00D350A9"/>
    <w:rsid w:val="00E0001C"/>
    <w:rsid w:val="00E43B7C"/>
    <w:rsid w:val="00EA48A0"/>
    <w:rsid w:val="00EC1EBF"/>
    <w:rsid w:val="00F34FF2"/>
    <w:rsid w:val="00FC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0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C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C1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4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0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C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C1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4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1387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13</cp:revision>
  <dcterms:created xsi:type="dcterms:W3CDTF">2015-10-25T21:38:00Z</dcterms:created>
  <dcterms:modified xsi:type="dcterms:W3CDTF">2015-10-28T02:24:00Z</dcterms:modified>
</cp:coreProperties>
</file>