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6">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4B1AFB93" w:rsidR="00300A4D" w:rsidRPr="00300A4D" w:rsidRDefault="007D4045" w:rsidP="00300A4D">
      <w:pPr>
        <w:jc w:val="center"/>
        <w:rPr>
          <w:rFonts w:ascii="Arial" w:hAnsi="Arial" w:cs="Arial"/>
          <w:b/>
          <w:spacing w:val="20"/>
          <w:sz w:val="32"/>
          <w:szCs w:val="32"/>
          <w:lang w:val="es-AR"/>
        </w:rPr>
      </w:pPr>
      <w:r>
        <w:rPr>
          <w:rFonts w:ascii="Arial" w:hAnsi="Arial" w:cs="Arial"/>
          <w:b/>
          <w:spacing w:val="20"/>
          <w:sz w:val="32"/>
          <w:szCs w:val="32"/>
          <w:lang w:val="es-AR"/>
        </w:rPr>
        <w:t>ACTIVIDAD 5</w:t>
      </w:r>
      <w:r w:rsidR="00300A4D">
        <w:rPr>
          <w:rFonts w:ascii="Arial" w:hAnsi="Arial" w:cs="Arial"/>
          <w:b/>
          <w:spacing w:val="20"/>
          <w:sz w:val="32"/>
          <w:szCs w:val="32"/>
          <w:lang w:val="es-AR"/>
        </w:rPr>
        <w:t xml:space="preserve">: </w:t>
      </w:r>
      <w:r>
        <w:rPr>
          <w:rFonts w:ascii="Arial" w:hAnsi="Arial" w:cs="Arial"/>
          <w:b/>
          <w:spacing w:val="20"/>
          <w:sz w:val="32"/>
          <w:szCs w:val="32"/>
          <w:lang w:val="es-AR"/>
        </w:rPr>
        <w:t>RESUMEN CAP. 4</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77777777" w:rsidR="00300A4D" w:rsidRDefault="00300A4D" w:rsidP="00300A4D">
      <w:pPr>
        <w:pStyle w:val="Sinespaciado"/>
        <w:jc w:val="center"/>
        <w:rPr>
          <w:rFonts w:ascii="Arial" w:eastAsia="Times New Roman" w:hAnsi="Arial" w:cs="Arial"/>
          <w:sz w:val="32"/>
          <w:szCs w:val="32"/>
        </w:rPr>
      </w:pPr>
      <w:r>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1221FB7F" w14:textId="77777777" w:rsidR="000F7048" w:rsidRDefault="000F7048" w:rsidP="00A202C0">
      <w:pPr>
        <w:spacing w:line="360" w:lineRule="auto"/>
        <w:jc w:val="both"/>
        <w:rPr>
          <w:rFonts w:ascii="Arial" w:eastAsia="Times New Roman" w:hAnsi="Arial" w:cs="Times New Roman"/>
          <w:sz w:val="22"/>
          <w:szCs w:val="22"/>
          <w:lang w:val="es-ES"/>
        </w:rPr>
      </w:pPr>
    </w:p>
    <w:p w14:paraId="07269188" w14:textId="70070D64" w:rsidR="007D4045" w:rsidRDefault="007D4045" w:rsidP="007D4045">
      <w:pPr>
        <w:spacing w:line="360" w:lineRule="auto"/>
        <w:jc w:val="both"/>
        <w:rPr>
          <w:rFonts w:ascii="Arial" w:eastAsia="Times New Roman" w:hAnsi="Arial" w:cs="Times New Roman"/>
          <w:sz w:val="22"/>
          <w:szCs w:val="22"/>
          <w:lang w:val="es-ES"/>
        </w:rPr>
      </w:pPr>
      <w:r w:rsidRPr="007D4045">
        <w:rPr>
          <w:rFonts w:ascii="Arial" w:eastAsia="Times New Roman" w:hAnsi="Arial" w:cs="Times New Roman"/>
          <w:sz w:val="22"/>
          <w:szCs w:val="22"/>
          <w:lang w:val="es-ES"/>
        </w:rPr>
        <w:lastRenderedPageBreak/>
        <w:t>Análisis</w:t>
      </w:r>
      <w:r w:rsidRPr="007D4045">
        <w:rPr>
          <w:rFonts w:ascii="Arial" w:eastAsia="Times New Roman" w:hAnsi="Arial" w:cs="Times New Roman"/>
          <w:sz w:val="22"/>
          <w:szCs w:val="22"/>
          <w:lang w:val="es-ES"/>
        </w:rPr>
        <w:br/>
      </w:r>
      <w:r w:rsidRPr="007D4045">
        <w:rPr>
          <w:rFonts w:ascii="Arial" w:eastAsia="Times New Roman" w:hAnsi="Arial" w:cs="Times New Roman"/>
          <w:sz w:val="22"/>
          <w:szCs w:val="22"/>
          <w:lang w:val="es-ES"/>
        </w:rPr>
        <w:br/>
        <w:t>El análisis es una etapa clave porque la información obtenida en esta etapa se forma a las siguientes dos etapas. En esta etapa, reunir toda la información y los datos pertinentes para el cumplimiento de su visión</w:t>
      </w:r>
      <w:r>
        <w:rPr>
          <w:rFonts w:ascii="Arial" w:eastAsia="Times New Roman" w:hAnsi="Arial" w:cs="Times New Roman"/>
          <w:sz w:val="22"/>
          <w:szCs w:val="22"/>
          <w:lang w:val="es-ES"/>
        </w:rPr>
        <w:t xml:space="preserve"> es crucial</w:t>
      </w:r>
      <w:r w:rsidRPr="007D4045">
        <w:rPr>
          <w:rFonts w:ascii="Arial" w:eastAsia="Times New Roman" w:hAnsi="Arial" w:cs="Times New Roman"/>
          <w:sz w:val="22"/>
          <w:szCs w:val="22"/>
          <w:lang w:val="es-ES"/>
        </w:rPr>
        <w:t xml:space="preserve">. El enfoque del análisis debe ser en la comprensión de las necesidades de la empresa como una entidad sostenible, su dirección estratégica y la identificación de iniciativas que ayudarán a hacer crecer su negocio. </w:t>
      </w:r>
      <w:r>
        <w:rPr>
          <w:rFonts w:ascii="Arial" w:eastAsia="Times New Roman" w:hAnsi="Arial" w:cs="Times New Roman"/>
          <w:sz w:val="22"/>
          <w:szCs w:val="22"/>
          <w:lang w:val="es-ES"/>
        </w:rPr>
        <w:t>Se deben examinar</w:t>
      </w:r>
      <w:r w:rsidRPr="007D4045">
        <w:rPr>
          <w:rFonts w:ascii="Arial" w:eastAsia="Times New Roman" w:hAnsi="Arial" w:cs="Times New Roman"/>
          <w:sz w:val="22"/>
          <w:szCs w:val="22"/>
          <w:lang w:val="es-ES"/>
        </w:rPr>
        <w:t xml:space="preserve"> todas las cuestiones externas o internas que pueden afectar a sus metas y objetivos. </w:t>
      </w:r>
      <w:r>
        <w:rPr>
          <w:rFonts w:ascii="Arial" w:eastAsia="Times New Roman" w:hAnsi="Arial" w:cs="Times New Roman"/>
          <w:sz w:val="22"/>
          <w:szCs w:val="22"/>
          <w:lang w:val="es-ES"/>
        </w:rPr>
        <w:t>Es necesario asegurarse</w:t>
      </w:r>
      <w:r w:rsidRPr="007D4045">
        <w:rPr>
          <w:rFonts w:ascii="Arial" w:eastAsia="Times New Roman" w:hAnsi="Arial" w:cs="Times New Roman"/>
          <w:sz w:val="22"/>
          <w:szCs w:val="22"/>
          <w:lang w:val="es-ES"/>
        </w:rPr>
        <w:t xml:space="preserve"> de identificar las fortalezas y debilidades de su organización, así como las amenazas y oportunidades que puedan surgir a lo largo del camino.</w:t>
      </w:r>
    </w:p>
    <w:p w14:paraId="702EDAF8" w14:textId="252C4504" w:rsidR="007D4045" w:rsidRDefault="007D4045" w:rsidP="007D4045">
      <w:pPr>
        <w:spacing w:line="360" w:lineRule="auto"/>
        <w:jc w:val="both"/>
        <w:rPr>
          <w:rFonts w:ascii="Arial" w:eastAsia="Times New Roman" w:hAnsi="Arial" w:cs="Times New Roman"/>
          <w:sz w:val="22"/>
          <w:szCs w:val="22"/>
          <w:lang w:val="es-ES"/>
        </w:rPr>
      </w:pPr>
      <w:r w:rsidRPr="007D4045">
        <w:rPr>
          <w:rFonts w:ascii="Arial" w:eastAsia="Times New Roman" w:hAnsi="Arial" w:cs="Times New Roman"/>
          <w:sz w:val="22"/>
          <w:szCs w:val="22"/>
          <w:lang w:val="es-ES"/>
        </w:rPr>
        <w:t>Formulación de estrategia</w:t>
      </w:r>
    </w:p>
    <w:p w14:paraId="452520EC" w14:textId="77777777" w:rsidR="007D4045" w:rsidRDefault="007D4045" w:rsidP="007D4045">
      <w:pPr>
        <w:spacing w:line="360" w:lineRule="auto"/>
        <w:jc w:val="both"/>
        <w:rPr>
          <w:rFonts w:ascii="Arial" w:eastAsia="Times New Roman" w:hAnsi="Arial" w:cs="Times New Roman"/>
          <w:sz w:val="22"/>
          <w:szCs w:val="22"/>
          <w:lang w:val="es-ES"/>
        </w:rPr>
      </w:pPr>
      <w:r w:rsidRPr="007D4045">
        <w:rPr>
          <w:rFonts w:ascii="Arial" w:eastAsia="Times New Roman" w:hAnsi="Arial" w:cs="Times New Roman"/>
          <w:sz w:val="22"/>
          <w:szCs w:val="22"/>
          <w:lang w:val="es-ES"/>
        </w:rPr>
        <w:t>El primer paso en la formación de una estrategia es revisar la información obtenida de completar el análisis. Determinar qué recursos la empresa tiene actualmente que pueden ayudar a alcanzar las metas y objetivos definidos. Identificar las áreas de las cuales la empresa debe buscar recursos externos. Los problemas que enfrenta la empresa deben ser priorizados por su importancia para su éxito. Una vez priorizadas, comenzar a formular la estrategia. Debido a las situaciones de negocios y económicas son fluidas, es fundamental en esta etapa para desarrollar enfoques alternativos que se dirigen a cada paso del plan.</w:t>
      </w:r>
      <w:r w:rsidRPr="007D4045">
        <w:rPr>
          <w:rFonts w:ascii="Arial" w:eastAsia="Times New Roman" w:hAnsi="Arial" w:cs="Times New Roman"/>
          <w:sz w:val="22"/>
          <w:szCs w:val="22"/>
          <w:lang w:val="es-ES"/>
        </w:rPr>
        <w:br/>
        <w:t>Implementación de la estrategia</w:t>
      </w:r>
    </w:p>
    <w:p w14:paraId="07774F53" w14:textId="66AC8A6C" w:rsidR="007D4045" w:rsidRDefault="007D4045"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La i</w:t>
      </w:r>
      <w:r w:rsidRPr="007D4045">
        <w:rPr>
          <w:rFonts w:ascii="Arial" w:eastAsia="Times New Roman" w:hAnsi="Arial" w:cs="Times New Roman"/>
          <w:sz w:val="22"/>
          <w:szCs w:val="22"/>
          <w:lang w:val="es-ES"/>
        </w:rPr>
        <w:t>mplementación de la estrategia exitosa es fundamental para el éxito de la empresa. Esta es la etapa de acción del proceso de gestión estratégica. Si la estrategia general no funciona con la e</w:t>
      </w:r>
      <w:r>
        <w:rPr>
          <w:rFonts w:ascii="Arial" w:eastAsia="Times New Roman" w:hAnsi="Arial" w:cs="Times New Roman"/>
          <w:sz w:val="22"/>
          <w:szCs w:val="22"/>
          <w:lang w:val="es-ES"/>
        </w:rPr>
        <w:t>structura actual de la empresa</w:t>
      </w:r>
      <w:r w:rsidRPr="007D4045">
        <w:rPr>
          <w:rFonts w:ascii="Arial" w:eastAsia="Times New Roman" w:hAnsi="Arial" w:cs="Times New Roman"/>
          <w:sz w:val="22"/>
          <w:szCs w:val="22"/>
          <w:lang w:val="es-ES"/>
        </w:rPr>
        <w:t>, una nue</w:t>
      </w:r>
      <w:r>
        <w:rPr>
          <w:rFonts w:ascii="Arial" w:eastAsia="Times New Roman" w:hAnsi="Arial" w:cs="Times New Roman"/>
          <w:sz w:val="22"/>
          <w:szCs w:val="22"/>
          <w:lang w:val="es-ES"/>
        </w:rPr>
        <w:t>va estructura debe ser instalada</w:t>
      </w:r>
      <w:r w:rsidRPr="007D4045">
        <w:rPr>
          <w:rFonts w:ascii="Arial" w:eastAsia="Times New Roman" w:hAnsi="Arial" w:cs="Times New Roman"/>
          <w:sz w:val="22"/>
          <w:szCs w:val="22"/>
          <w:lang w:val="es-ES"/>
        </w:rPr>
        <w:t xml:space="preserve"> en el comienzo de esta etapa. Todo el mundo dentro de la organización debe</w:t>
      </w:r>
      <w:r>
        <w:rPr>
          <w:rFonts w:ascii="Arial" w:eastAsia="Times New Roman" w:hAnsi="Arial" w:cs="Times New Roman"/>
          <w:sz w:val="22"/>
          <w:szCs w:val="22"/>
          <w:lang w:val="es-ES"/>
        </w:rPr>
        <w:t>rá estar en el entendido</w:t>
      </w:r>
      <w:r w:rsidRPr="007D4045">
        <w:rPr>
          <w:rFonts w:ascii="Arial" w:eastAsia="Times New Roman" w:hAnsi="Arial" w:cs="Times New Roman"/>
          <w:sz w:val="22"/>
          <w:szCs w:val="22"/>
          <w:lang w:val="es-ES"/>
        </w:rPr>
        <w:t xml:space="preserve"> </w:t>
      </w:r>
      <w:r>
        <w:rPr>
          <w:rFonts w:ascii="Arial" w:eastAsia="Times New Roman" w:hAnsi="Arial" w:cs="Times New Roman"/>
          <w:sz w:val="22"/>
          <w:szCs w:val="22"/>
          <w:lang w:val="es-ES"/>
        </w:rPr>
        <w:t xml:space="preserve">de </w:t>
      </w:r>
      <w:r w:rsidRPr="007D4045">
        <w:rPr>
          <w:rFonts w:ascii="Arial" w:eastAsia="Times New Roman" w:hAnsi="Arial" w:cs="Times New Roman"/>
          <w:sz w:val="22"/>
          <w:szCs w:val="22"/>
          <w:lang w:val="es-ES"/>
        </w:rPr>
        <w:t>sus responsabilidades y deberes, y cómo eso encaja con el objetivo general. Además, los recursos o la financiación de la empresa se deben asegurar en este momento. Una vez que la financiación está en su lugar y los empleados son listos, ejecutar el plan.</w:t>
      </w:r>
      <w:r w:rsidRPr="007D4045">
        <w:rPr>
          <w:rFonts w:ascii="Arial" w:eastAsia="Times New Roman" w:hAnsi="Arial" w:cs="Times New Roman"/>
          <w:sz w:val="22"/>
          <w:szCs w:val="22"/>
          <w:lang w:val="es-ES"/>
        </w:rPr>
        <w:br/>
        <w:t>Evaluación y Control</w:t>
      </w:r>
    </w:p>
    <w:p w14:paraId="6225AC30" w14:textId="17FB4C11" w:rsidR="000F7048" w:rsidRPr="0012711C" w:rsidRDefault="007D4045"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Las a</w:t>
      </w:r>
      <w:r w:rsidRPr="007D4045">
        <w:rPr>
          <w:rFonts w:ascii="Arial" w:eastAsia="Times New Roman" w:hAnsi="Arial" w:cs="Times New Roman"/>
          <w:sz w:val="22"/>
          <w:szCs w:val="22"/>
          <w:lang w:val="es-ES"/>
        </w:rPr>
        <w:t>cciones de evaluación Estrategia y control incluyen medidas de desempeño, la revisión constante de los problemas internos y externos y hacer acciones correctivas cuando sea necesario. Cualquier éxito de la evaluación de la estrategia comienza con la definición de los parámetros a medir. Estos parámetros deben reflejar los objetivos establecidos en la Etapa</w:t>
      </w:r>
      <w:r>
        <w:rPr>
          <w:rFonts w:ascii="Arial" w:eastAsia="Times New Roman" w:hAnsi="Arial" w:cs="Times New Roman"/>
          <w:sz w:val="22"/>
          <w:szCs w:val="22"/>
          <w:lang w:val="es-ES"/>
        </w:rPr>
        <w:t>.</w:t>
      </w:r>
      <w:r w:rsidRPr="007D4045">
        <w:rPr>
          <w:rFonts w:ascii="Arial" w:eastAsia="Times New Roman" w:hAnsi="Arial" w:cs="Times New Roman"/>
          <w:sz w:val="22"/>
          <w:szCs w:val="22"/>
          <w:lang w:val="es-ES"/>
        </w:rPr>
        <w:t xml:space="preserve"> </w:t>
      </w:r>
      <w:bookmarkStart w:id="0" w:name="_GoBack"/>
      <w:bookmarkEnd w:id="0"/>
    </w:p>
    <w:sectPr w:rsidR="000F7048" w:rsidRPr="0012711C" w:rsidSect="00A202C0">
      <w:pgSz w:w="11900" w:h="16840"/>
      <w:pgMar w:top="1417" w:right="141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7852"/>
    <w:rsid w:val="000F7048"/>
    <w:rsid w:val="0012711C"/>
    <w:rsid w:val="002501FE"/>
    <w:rsid w:val="002621DC"/>
    <w:rsid w:val="00300A4D"/>
    <w:rsid w:val="004F6B2A"/>
    <w:rsid w:val="005F073C"/>
    <w:rsid w:val="006F0DEF"/>
    <w:rsid w:val="007D4045"/>
    <w:rsid w:val="00920E91"/>
    <w:rsid w:val="00A202C0"/>
    <w:rsid w:val="00A40B6F"/>
    <w:rsid w:val="00AC7D78"/>
    <w:rsid w:val="00C04515"/>
    <w:rsid w:val="00E43B91"/>
    <w:rsid w:val="00ED620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397</Words>
  <Characters>2189</Characters>
  <Application>Microsoft Macintosh Word</Application>
  <DocSecurity>0</DocSecurity>
  <Lines>18</Lines>
  <Paragraphs>5</Paragraphs>
  <ScaleCrop>false</ScaleCrop>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2015-11-01T05:37:00Z</dcterms:created>
  <dcterms:modified xsi:type="dcterms:W3CDTF">2015-11-01T05:37:00Z</dcterms:modified>
</cp:coreProperties>
</file>