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6025D" w14:textId="77777777" w:rsidR="00300A4D" w:rsidRDefault="00A40B6F" w:rsidP="00300A4D">
      <w:pPr>
        <w:jc w:val="center"/>
        <w:rPr>
          <w:b/>
          <w:spacing w:val="20"/>
          <w:lang w:val="es-AR"/>
        </w:rPr>
      </w:pPr>
      <w:r>
        <w:rPr>
          <w:b/>
          <w:noProof/>
          <w:spacing w:val="20"/>
          <w:lang w:val="es-ES" w:eastAsia="es-ES"/>
        </w:rPr>
        <w:drawing>
          <wp:inline distT="0" distB="0" distL="0" distR="0" wp14:anchorId="0CD33B05" wp14:editId="1E8BD422">
            <wp:extent cx="1958128" cy="19581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chiapas.jpeg"/>
                    <pic:cNvPicPr/>
                  </pic:nvPicPr>
                  <pic:blipFill>
                    <a:blip r:embed="rId8">
                      <a:extLst>
                        <a:ext uri="{28A0092B-C50C-407E-A947-70E740481C1C}">
                          <a14:useLocalDpi xmlns:a14="http://schemas.microsoft.com/office/drawing/2010/main" val="0"/>
                        </a:ext>
                      </a:extLst>
                    </a:blip>
                    <a:stretch>
                      <a:fillRect/>
                    </a:stretch>
                  </pic:blipFill>
                  <pic:spPr>
                    <a:xfrm>
                      <a:off x="0" y="0"/>
                      <a:ext cx="1958522" cy="1958522"/>
                    </a:xfrm>
                    <a:prstGeom prst="rect">
                      <a:avLst/>
                    </a:prstGeom>
                  </pic:spPr>
                </pic:pic>
              </a:graphicData>
            </a:graphic>
          </wp:inline>
        </w:drawing>
      </w:r>
    </w:p>
    <w:p w14:paraId="4F957038" w14:textId="77777777" w:rsidR="00300A4D" w:rsidRDefault="00300A4D" w:rsidP="00300A4D">
      <w:pPr>
        <w:rPr>
          <w:b/>
          <w:spacing w:val="20"/>
          <w:lang w:val="es-AR"/>
        </w:rPr>
      </w:pPr>
    </w:p>
    <w:p w14:paraId="32FEE44B" w14:textId="77777777" w:rsidR="00300A4D" w:rsidRDefault="00300A4D" w:rsidP="00300A4D">
      <w:pPr>
        <w:rPr>
          <w:rFonts w:ascii="Arial" w:hAnsi="Arial" w:cs="Arial"/>
          <w:b/>
          <w:spacing w:val="20"/>
          <w:lang w:val="es-AR"/>
        </w:rPr>
      </w:pPr>
    </w:p>
    <w:p w14:paraId="12C527F2" w14:textId="77777777" w:rsidR="00496455" w:rsidRPr="00300A4D" w:rsidRDefault="00496455" w:rsidP="00300A4D">
      <w:pPr>
        <w:rPr>
          <w:rFonts w:ascii="Arial" w:hAnsi="Arial" w:cs="Arial"/>
          <w:b/>
          <w:spacing w:val="20"/>
          <w:lang w:val="es-AR"/>
        </w:rPr>
      </w:pPr>
    </w:p>
    <w:p w14:paraId="7788E3D0" w14:textId="77777777" w:rsidR="00300A4D" w:rsidRPr="00300A4D" w:rsidRDefault="00A40B6F" w:rsidP="00300A4D">
      <w:pPr>
        <w:jc w:val="center"/>
        <w:rPr>
          <w:rFonts w:ascii="Arial" w:hAnsi="Arial" w:cs="Arial"/>
          <w:b/>
          <w:spacing w:val="20"/>
          <w:sz w:val="32"/>
          <w:szCs w:val="32"/>
          <w:lang w:val="es-AR"/>
        </w:rPr>
      </w:pPr>
      <w:r>
        <w:rPr>
          <w:rFonts w:ascii="Arial" w:hAnsi="Arial" w:cs="Arial"/>
          <w:b/>
          <w:spacing w:val="20"/>
          <w:sz w:val="32"/>
          <w:szCs w:val="32"/>
          <w:lang w:val="es-AR"/>
        </w:rPr>
        <w:t>LIC</w:t>
      </w:r>
      <w:r w:rsidR="00300A4D">
        <w:rPr>
          <w:rFonts w:ascii="Arial" w:hAnsi="Arial" w:cs="Arial"/>
          <w:b/>
          <w:spacing w:val="20"/>
          <w:sz w:val="32"/>
          <w:szCs w:val="32"/>
          <w:lang w:val="es-AR"/>
        </w:rPr>
        <w:t xml:space="preserve">. </w:t>
      </w:r>
      <w:r w:rsidR="00300A4D" w:rsidRPr="00300A4D">
        <w:rPr>
          <w:rFonts w:ascii="Arial" w:hAnsi="Arial" w:cs="Arial"/>
          <w:b/>
          <w:spacing w:val="20"/>
          <w:sz w:val="32"/>
          <w:szCs w:val="32"/>
          <w:lang w:val="es-AR"/>
        </w:rPr>
        <w:t>DE LA HIGUERA QUIYONO</w:t>
      </w:r>
    </w:p>
    <w:p w14:paraId="5998A935" w14:textId="77777777" w:rsidR="00300A4D" w:rsidRPr="00300A4D" w:rsidRDefault="00300A4D" w:rsidP="00300A4D">
      <w:pPr>
        <w:jc w:val="center"/>
        <w:rPr>
          <w:rFonts w:ascii="Arial" w:hAnsi="Arial" w:cs="Arial"/>
          <w:b/>
          <w:spacing w:val="20"/>
          <w:sz w:val="32"/>
          <w:szCs w:val="32"/>
          <w:lang w:val="es-AR"/>
        </w:rPr>
      </w:pPr>
      <w:r w:rsidRPr="00300A4D">
        <w:rPr>
          <w:rFonts w:ascii="Arial" w:hAnsi="Arial" w:cs="Arial"/>
          <w:b/>
          <w:spacing w:val="20"/>
          <w:sz w:val="32"/>
          <w:szCs w:val="32"/>
          <w:lang w:val="es-AR"/>
        </w:rPr>
        <w:t>ERNESTO ANTONIO</w:t>
      </w:r>
    </w:p>
    <w:p w14:paraId="50A03FD4" w14:textId="77777777" w:rsidR="00300A4D" w:rsidRPr="00300A4D" w:rsidRDefault="00300A4D" w:rsidP="00300A4D">
      <w:pPr>
        <w:jc w:val="center"/>
        <w:rPr>
          <w:rFonts w:ascii="Arial" w:hAnsi="Arial" w:cs="Arial"/>
          <w:b/>
          <w:spacing w:val="20"/>
          <w:sz w:val="32"/>
          <w:szCs w:val="32"/>
          <w:lang w:val="es-AR"/>
        </w:rPr>
      </w:pPr>
      <w:r>
        <w:rPr>
          <w:rFonts w:ascii="Arial" w:hAnsi="Arial" w:cs="Arial"/>
          <w:b/>
          <w:spacing w:val="20"/>
          <w:sz w:val="32"/>
          <w:szCs w:val="32"/>
          <w:lang w:val="es-AR"/>
        </w:rPr>
        <w:t>MATRICULA</w:t>
      </w:r>
      <w:r w:rsidRPr="00300A4D">
        <w:rPr>
          <w:rFonts w:ascii="Arial" w:hAnsi="Arial" w:cs="Arial"/>
          <w:b/>
          <w:spacing w:val="20"/>
          <w:sz w:val="32"/>
          <w:szCs w:val="32"/>
          <w:lang w:val="es-AR"/>
        </w:rPr>
        <w:t xml:space="preserve">: </w:t>
      </w:r>
      <w:r>
        <w:rPr>
          <w:rFonts w:ascii="Arial" w:hAnsi="Arial" w:cs="Arial"/>
          <w:b/>
          <w:spacing w:val="20"/>
          <w:sz w:val="32"/>
          <w:szCs w:val="32"/>
          <w:lang w:val="es-AR"/>
        </w:rPr>
        <w:t>20150789</w:t>
      </w:r>
    </w:p>
    <w:p w14:paraId="2EBD7F3C" w14:textId="77777777" w:rsidR="00300A4D" w:rsidRPr="00300A4D" w:rsidRDefault="00300A4D" w:rsidP="00300A4D">
      <w:pPr>
        <w:rPr>
          <w:rFonts w:ascii="Arial" w:hAnsi="Arial" w:cs="Arial"/>
          <w:b/>
          <w:spacing w:val="20"/>
          <w:lang w:val="es-AR"/>
        </w:rPr>
      </w:pPr>
    </w:p>
    <w:p w14:paraId="36C6E4C2" w14:textId="77777777" w:rsidR="00300A4D" w:rsidRPr="00300A4D" w:rsidRDefault="00300A4D" w:rsidP="00300A4D">
      <w:pPr>
        <w:rPr>
          <w:rFonts w:ascii="Arial" w:hAnsi="Arial" w:cs="Arial"/>
          <w:b/>
          <w:spacing w:val="20"/>
          <w:lang w:val="es-AR"/>
        </w:rPr>
      </w:pPr>
    </w:p>
    <w:p w14:paraId="0742B6A7" w14:textId="05D30367" w:rsidR="00300A4D" w:rsidRPr="00300A4D" w:rsidRDefault="001A0647" w:rsidP="00300A4D">
      <w:pPr>
        <w:jc w:val="center"/>
        <w:rPr>
          <w:rFonts w:ascii="Arial" w:hAnsi="Arial" w:cs="Arial"/>
          <w:b/>
          <w:spacing w:val="20"/>
          <w:sz w:val="32"/>
          <w:szCs w:val="32"/>
          <w:lang w:val="es-AR"/>
        </w:rPr>
      </w:pPr>
      <w:r>
        <w:rPr>
          <w:rFonts w:ascii="Arial" w:hAnsi="Arial" w:cs="Arial"/>
          <w:b/>
          <w:spacing w:val="20"/>
          <w:sz w:val="32"/>
          <w:szCs w:val="32"/>
          <w:lang w:val="es-AR"/>
        </w:rPr>
        <w:t>ACTIVIDAD 3</w:t>
      </w:r>
      <w:r w:rsidR="00300A4D">
        <w:rPr>
          <w:rFonts w:ascii="Arial" w:hAnsi="Arial" w:cs="Arial"/>
          <w:b/>
          <w:spacing w:val="20"/>
          <w:sz w:val="32"/>
          <w:szCs w:val="32"/>
          <w:lang w:val="es-AR"/>
        </w:rPr>
        <w:t xml:space="preserve">: </w:t>
      </w:r>
      <w:r>
        <w:rPr>
          <w:rFonts w:ascii="Arial" w:hAnsi="Arial" w:cs="Arial"/>
          <w:b/>
          <w:spacing w:val="20"/>
          <w:sz w:val="32"/>
          <w:szCs w:val="32"/>
          <w:lang w:val="es-AR"/>
        </w:rPr>
        <w:t>ANALISIS Y PREGUNTAS</w:t>
      </w:r>
      <w:bookmarkStart w:id="0" w:name="_GoBack"/>
      <w:bookmarkEnd w:id="0"/>
    </w:p>
    <w:p w14:paraId="2565E5C8" w14:textId="77777777" w:rsidR="00300A4D" w:rsidRPr="00300A4D" w:rsidRDefault="00300A4D" w:rsidP="00300A4D">
      <w:pPr>
        <w:jc w:val="center"/>
        <w:rPr>
          <w:rFonts w:ascii="Arial" w:hAnsi="Arial" w:cs="Arial"/>
          <w:b/>
          <w:spacing w:val="20"/>
          <w:sz w:val="32"/>
          <w:szCs w:val="32"/>
          <w:lang w:val="es-AR"/>
        </w:rPr>
      </w:pPr>
    </w:p>
    <w:p w14:paraId="512CFD93" w14:textId="77777777" w:rsidR="00300A4D" w:rsidRPr="00300A4D" w:rsidRDefault="00300A4D" w:rsidP="00300A4D">
      <w:pPr>
        <w:rPr>
          <w:rFonts w:ascii="Arial" w:hAnsi="Arial" w:cs="Arial"/>
          <w:b/>
          <w:spacing w:val="20"/>
          <w:sz w:val="32"/>
          <w:szCs w:val="32"/>
          <w:lang w:val="es-AR"/>
        </w:rPr>
      </w:pPr>
    </w:p>
    <w:p w14:paraId="4608DB06" w14:textId="21D7E634" w:rsidR="00300A4D" w:rsidRDefault="00300A4D" w:rsidP="00300A4D">
      <w:pPr>
        <w:jc w:val="center"/>
        <w:rPr>
          <w:rFonts w:ascii="Arial" w:hAnsi="Arial" w:cs="Arial"/>
          <w:b/>
          <w:spacing w:val="20"/>
          <w:sz w:val="32"/>
          <w:u w:val="single"/>
          <w:lang w:val="es-AR"/>
        </w:rPr>
      </w:pPr>
      <w:r>
        <w:rPr>
          <w:rFonts w:ascii="Arial" w:hAnsi="Arial" w:cs="Arial"/>
          <w:b/>
          <w:spacing w:val="20"/>
          <w:sz w:val="32"/>
          <w:u w:val="single"/>
          <w:lang w:val="es-AR"/>
        </w:rPr>
        <w:t xml:space="preserve">MATERIA: </w:t>
      </w:r>
      <w:r w:rsidR="00496455">
        <w:rPr>
          <w:rFonts w:ascii="Arial" w:hAnsi="Arial" w:cs="Arial"/>
          <w:b/>
          <w:spacing w:val="20"/>
          <w:sz w:val="32"/>
          <w:u w:val="single"/>
          <w:lang w:val="es-AR"/>
        </w:rPr>
        <w:t>FUNDAMENTOS JURIDICOS DE LA</w:t>
      </w:r>
    </w:p>
    <w:p w14:paraId="0C909605" w14:textId="72A72F0E" w:rsidR="00496455" w:rsidRPr="00300A4D" w:rsidRDefault="00496455" w:rsidP="00300A4D">
      <w:pPr>
        <w:jc w:val="center"/>
        <w:rPr>
          <w:rFonts w:ascii="Arial" w:hAnsi="Arial" w:cs="Arial"/>
          <w:b/>
          <w:spacing w:val="20"/>
          <w:sz w:val="32"/>
          <w:u w:val="single"/>
          <w:lang w:val="es-AR"/>
        </w:rPr>
      </w:pPr>
      <w:r>
        <w:rPr>
          <w:rFonts w:ascii="Arial" w:hAnsi="Arial" w:cs="Arial"/>
          <w:b/>
          <w:spacing w:val="20"/>
          <w:sz w:val="32"/>
          <w:u w:val="single"/>
          <w:lang w:val="es-AR"/>
        </w:rPr>
        <w:t>ADMINISTRACION PUBLICA</w:t>
      </w:r>
    </w:p>
    <w:p w14:paraId="5CC7613A" w14:textId="77777777" w:rsidR="00300A4D" w:rsidRPr="00300A4D" w:rsidRDefault="00300A4D" w:rsidP="00300A4D">
      <w:pPr>
        <w:jc w:val="center"/>
        <w:rPr>
          <w:rFonts w:ascii="Arial" w:hAnsi="Arial" w:cs="Arial"/>
          <w:b/>
          <w:spacing w:val="20"/>
          <w:sz w:val="32"/>
          <w:szCs w:val="32"/>
          <w:lang w:val="es-AR"/>
        </w:rPr>
      </w:pPr>
    </w:p>
    <w:p w14:paraId="67E9C50F" w14:textId="77777777" w:rsidR="00300A4D" w:rsidRPr="00300A4D" w:rsidRDefault="00300A4D" w:rsidP="00300A4D">
      <w:pPr>
        <w:jc w:val="center"/>
        <w:rPr>
          <w:rFonts w:ascii="Arial" w:hAnsi="Arial" w:cs="Arial"/>
          <w:b/>
          <w:spacing w:val="20"/>
          <w:sz w:val="32"/>
          <w:szCs w:val="32"/>
          <w:lang w:val="es-AR"/>
        </w:rPr>
      </w:pPr>
    </w:p>
    <w:p w14:paraId="0E39CC3C" w14:textId="77777777" w:rsidR="00300A4D" w:rsidRPr="00300A4D" w:rsidRDefault="00300A4D" w:rsidP="00300A4D">
      <w:pPr>
        <w:rPr>
          <w:rFonts w:ascii="Arial" w:hAnsi="Arial" w:cs="Arial"/>
          <w:b/>
          <w:spacing w:val="20"/>
          <w:sz w:val="32"/>
          <w:szCs w:val="32"/>
          <w:lang w:val="es-AR"/>
        </w:rPr>
      </w:pPr>
    </w:p>
    <w:p w14:paraId="35A34372" w14:textId="77777777" w:rsidR="00300A4D" w:rsidRDefault="00300A4D" w:rsidP="00496455">
      <w:pPr>
        <w:pStyle w:val="Sinespaciado"/>
        <w:rPr>
          <w:rFonts w:ascii="Arial" w:eastAsia="Times New Roman" w:hAnsi="Arial" w:cs="Arial"/>
          <w:sz w:val="32"/>
          <w:szCs w:val="32"/>
        </w:rPr>
      </w:pPr>
    </w:p>
    <w:p w14:paraId="535F4AE6" w14:textId="77777777" w:rsidR="00300A4D" w:rsidRPr="00300A4D" w:rsidRDefault="00300A4D" w:rsidP="00300A4D">
      <w:pPr>
        <w:pStyle w:val="Sinespaciado"/>
        <w:jc w:val="center"/>
        <w:rPr>
          <w:rFonts w:ascii="Arial" w:eastAsia="Times New Roman" w:hAnsi="Arial" w:cs="Arial"/>
          <w:sz w:val="32"/>
          <w:szCs w:val="32"/>
        </w:rPr>
      </w:pPr>
    </w:p>
    <w:p w14:paraId="09C93545" w14:textId="77777777" w:rsidR="00300A4D" w:rsidRDefault="00300A4D" w:rsidP="00A202C0">
      <w:pPr>
        <w:spacing w:line="360" w:lineRule="auto"/>
        <w:jc w:val="both"/>
        <w:rPr>
          <w:rFonts w:ascii="Arial" w:eastAsia="Times New Roman" w:hAnsi="Arial" w:cs="Arial"/>
          <w:sz w:val="22"/>
          <w:szCs w:val="22"/>
          <w:lang w:val="es-ES"/>
        </w:rPr>
      </w:pPr>
    </w:p>
    <w:p w14:paraId="7FB6D17F" w14:textId="77777777" w:rsidR="000F7048" w:rsidRDefault="000F7048" w:rsidP="00A202C0">
      <w:pPr>
        <w:spacing w:line="360" w:lineRule="auto"/>
        <w:jc w:val="both"/>
        <w:rPr>
          <w:rFonts w:ascii="Arial" w:eastAsia="Times New Roman" w:hAnsi="Arial" w:cs="Times New Roman"/>
          <w:sz w:val="22"/>
          <w:szCs w:val="22"/>
          <w:lang w:val="es-ES"/>
        </w:rPr>
      </w:pPr>
    </w:p>
    <w:p w14:paraId="2FB263B9" w14:textId="528AED41" w:rsidR="002825B6" w:rsidRPr="002825B6" w:rsidRDefault="001A0647" w:rsidP="002825B6">
      <w:pPr>
        <w:shd w:val="clear" w:color="auto" w:fill="FFFFFF"/>
        <w:spacing w:after="0" w:line="276" w:lineRule="auto"/>
        <w:jc w:val="center"/>
        <w:rPr>
          <w:rFonts w:ascii="Arial" w:hAnsi="Arial" w:cs="Times New Roman"/>
          <w:b/>
          <w:color w:val="000000"/>
          <w:sz w:val="22"/>
          <w:szCs w:val="22"/>
          <w:lang w:val="es-MX" w:eastAsia="es-ES"/>
        </w:rPr>
      </w:pPr>
      <w:r>
        <w:rPr>
          <w:rFonts w:ascii="Arial" w:hAnsi="Arial" w:cs="Times New Roman"/>
          <w:b/>
          <w:color w:val="000000"/>
          <w:sz w:val="22"/>
          <w:szCs w:val="22"/>
          <w:lang w:val="es-MX" w:eastAsia="es-ES"/>
        </w:rPr>
        <w:lastRenderedPageBreak/>
        <w:t>ANALISIS</w:t>
      </w:r>
    </w:p>
    <w:p w14:paraId="7CF39782" w14:textId="77777777" w:rsidR="002825B6" w:rsidRDefault="002825B6" w:rsidP="002825B6">
      <w:pPr>
        <w:shd w:val="clear" w:color="auto" w:fill="FFFFFF"/>
        <w:spacing w:after="0" w:line="276" w:lineRule="auto"/>
        <w:jc w:val="center"/>
        <w:rPr>
          <w:rFonts w:ascii="Arial" w:hAnsi="Arial" w:cs="Times New Roman"/>
          <w:color w:val="000000"/>
          <w:sz w:val="22"/>
          <w:szCs w:val="22"/>
          <w:lang w:val="es-MX" w:eastAsia="es-ES"/>
        </w:rPr>
      </w:pPr>
    </w:p>
    <w:p w14:paraId="71DCEA45" w14:textId="77777777" w:rsidR="002B46EF" w:rsidRPr="00DD7DA7" w:rsidRDefault="002B46EF" w:rsidP="002B46EF">
      <w:pPr>
        <w:pStyle w:val="Sinespaciado"/>
        <w:spacing w:line="360" w:lineRule="auto"/>
        <w:jc w:val="both"/>
        <w:outlineLvl w:val="0"/>
        <w:rPr>
          <w:rFonts w:ascii="Arial" w:hAnsi="Arial" w:cs="Arial"/>
        </w:rPr>
      </w:pPr>
      <w:r w:rsidRPr="00DD7DA7">
        <w:rPr>
          <w:rFonts w:ascii="Arial" w:hAnsi="Arial" w:cs="Arial"/>
        </w:rPr>
        <w:t xml:space="preserve">La ineficiencia de la administración pública se basa en la inexperiencia en el estudio del coste y beneficio. Cuando en el estado existen dos iniciativas, tanto la privada y la iniciativa pública, ambos entes administran sus recursos de manera distintas, es decir la iniciativa privada ha trabajado directamente para poder percibir ganancias, un coste y beneficio a través de un cálculo en el mercado. Sin embargo en la iniciativa pública tiene recursos que provienen del Estado y de esta manera el uso y ejercicio del mismo carece de un cálculo razonable.  Si los entes de administración públicas no conocen las necesidades de la figura de Estado, carecen de todo posible </w:t>
      </w:r>
    </w:p>
    <w:p w14:paraId="431446FD" w14:textId="77777777" w:rsidR="002B46EF" w:rsidRPr="00DD7DA7" w:rsidRDefault="002B46EF" w:rsidP="002B46EF">
      <w:pPr>
        <w:pStyle w:val="Sinespaciado"/>
        <w:spacing w:line="360" w:lineRule="auto"/>
        <w:jc w:val="both"/>
        <w:outlineLvl w:val="0"/>
        <w:rPr>
          <w:rFonts w:ascii="Arial" w:hAnsi="Arial" w:cs="Arial"/>
        </w:rPr>
      </w:pPr>
    </w:p>
    <w:p w14:paraId="7BF41D5E" w14:textId="77777777" w:rsidR="002B46EF" w:rsidRPr="00DD7DA7" w:rsidRDefault="002B46EF" w:rsidP="002B46EF">
      <w:pPr>
        <w:pStyle w:val="Sinespaciado"/>
        <w:spacing w:line="360" w:lineRule="auto"/>
        <w:jc w:val="both"/>
        <w:outlineLvl w:val="0"/>
        <w:rPr>
          <w:rFonts w:ascii="Arial" w:hAnsi="Arial" w:cs="Arial"/>
        </w:rPr>
      </w:pPr>
      <w:r w:rsidRPr="00D735F0">
        <w:rPr>
          <w:rFonts w:ascii="Arial" w:hAnsi="Arial" w:cs="Arial"/>
          <w:u w:val="single"/>
        </w:rPr>
        <w:t>Los criterios que se emplean usualmente en las organizaciones públicas son meramente contables, se basan únicamente en las necesidades cuantitativas</w:t>
      </w:r>
      <w:r w:rsidRPr="00DD7DA7">
        <w:rPr>
          <w:rFonts w:ascii="Arial" w:hAnsi="Arial" w:cs="Arial"/>
        </w:rPr>
        <w:t xml:space="preserve"> en las que buscan un buen financiamiento a través del erario público sin otorgar precisamente un aspecto meramente cualitativo en lo que se pretende subsanar.</w:t>
      </w:r>
    </w:p>
    <w:p w14:paraId="5F178799" w14:textId="0EF89362" w:rsidR="002B46EF" w:rsidRPr="00DD7DA7" w:rsidRDefault="002B46EF" w:rsidP="002B46EF">
      <w:pPr>
        <w:pStyle w:val="Sinespaciado"/>
        <w:spacing w:line="360" w:lineRule="auto"/>
        <w:jc w:val="both"/>
        <w:outlineLvl w:val="0"/>
        <w:rPr>
          <w:rFonts w:ascii="Arial" w:hAnsi="Arial" w:cs="Arial"/>
        </w:rPr>
      </w:pPr>
      <w:r w:rsidRPr="00DD7DA7">
        <w:rPr>
          <w:rFonts w:ascii="Arial" w:hAnsi="Arial" w:cs="Arial"/>
        </w:rPr>
        <w:t xml:space="preserve">El cálculo económico se aplica a las organizaciones públicas como otro aspecto y el mayor problema existente es la distribución fiscal en la población. </w:t>
      </w:r>
      <w:r w:rsidRPr="00D735F0">
        <w:rPr>
          <w:rFonts w:ascii="Arial" w:hAnsi="Arial" w:cs="Arial"/>
          <w:u w:val="single"/>
        </w:rPr>
        <w:t>El Dr. Miguel Anxo Bastos</w:t>
      </w:r>
      <w:r w:rsidRPr="00DD7DA7">
        <w:rPr>
          <w:rFonts w:ascii="Arial" w:hAnsi="Arial" w:cs="Arial"/>
        </w:rPr>
        <w:t xml:space="preserve"> </w:t>
      </w:r>
      <w:r w:rsidR="001A0647">
        <w:rPr>
          <w:rStyle w:val="Refdenotaalpie"/>
          <w:rFonts w:ascii="Arial" w:hAnsi="Arial" w:cs="Arial"/>
        </w:rPr>
        <w:footnoteReference w:id="1"/>
      </w:r>
      <w:r w:rsidRPr="00DD7DA7">
        <w:rPr>
          <w:rFonts w:ascii="Arial" w:hAnsi="Arial" w:cs="Arial"/>
        </w:rPr>
        <w:t>menciona a varios autores que aluden al socialismo, como una manera equitativa de distribución de recursos al Estado, en el cual incurren en un ciclo vicioso de no fomentar la productividad, toda vez que no implementa o representa un progreso efectivo.</w:t>
      </w:r>
    </w:p>
    <w:p w14:paraId="24B9DA84" w14:textId="77777777" w:rsidR="002B46EF" w:rsidRPr="00DD7DA7" w:rsidRDefault="002B46EF" w:rsidP="002B46EF">
      <w:pPr>
        <w:pStyle w:val="Sinespaciado"/>
        <w:spacing w:line="360" w:lineRule="auto"/>
        <w:jc w:val="both"/>
        <w:outlineLvl w:val="0"/>
        <w:rPr>
          <w:rFonts w:ascii="Arial" w:hAnsi="Arial" w:cs="Arial"/>
        </w:rPr>
      </w:pPr>
      <w:r w:rsidRPr="00D735F0">
        <w:rPr>
          <w:rFonts w:ascii="Arial" w:hAnsi="Arial" w:cs="Arial"/>
          <w:u w:val="single"/>
        </w:rPr>
        <w:t xml:space="preserve">Si un estado llega a monopolizar una actividad, un sector o algún área, elimina la libertad de cada uno. </w:t>
      </w:r>
      <w:r w:rsidRPr="00DD7DA7">
        <w:rPr>
          <w:rFonts w:ascii="Arial" w:hAnsi="Arial" w:cs="Arial"/>
        </w:rPr>
        <w:t>Por ejemplo, si un Estado monopoliza la educación, domina y controla directamente la administración de educación, si un estado monopoliza la banca, fuerza a la ciudadanía a incurrir en sus prácticas bancarias y pagar determinadas tasas por no tener mayores opciones.</w:t>
      </w:r>
    </w:p>
    <w:p w14:paraId="0900BCF1" w14:textId="030DE5DC" w:rsidR="002B46EF" w:rsidRPr="00DD7DA7" w:rsidRDefault="002B46EF" w:rsidP="002B46EF">
      <w:pPr>
        <w:pStyle w:val="Sinespaciado"/>
        <w:spacing w:line="360" w:lineRule="auto"/>
        <w:jc w:val="both"/>
        <w:outlineLvl w:val="0"/>
        <w:rPr>
          <w:rFonts w:ascii="Arial" w:hAnsi="Arial" w:cs="Arial"/>
        </w:rPr>
      </w:pPr>
      <w:r w:rsidRPr="00D735F0">
        <w:rPr>
          <w:rFonts w:ascii="Arial" w:hAnsi="Arial" w:cs="Arial"/>
          <w:u w:val="single"/>
        </w:rPr>
        <w:t>Hace alusión a Max Weber, sobre el cálculo económico para la correcta administración de recursos e impulsar el desarrollo, establece que realmente existe un problema de cálculo y plantea la imposibilidad económica y no solo la economía socialista, sino que una empresa</w:t>
      </w:r>
      <w:r w:rsidRPr="00DD7DA7">
        <w:rPr>
          <w:rFonts w:ascii="Arial" w:hAnsi="Arial" w:cs="Arial"/>
        </w:rPr>
        <w:t xml:space="preserve"> de indeterminado  tamaño no logra cubrir este estudio</w:t>
      </w:r>
      <w:r>
        <w:rPr>
          <w:rFonts w:ascii="Arial" w:hAnsi="Arial" w:cs="Arial"/>
        </w:rPr>
        <w:t xml:space="preserve"> de cálculo económico</w:t>
      </w:r>
      <w:r w:rsidRPr="00DD7DA7">
        <w:rPr>
          <w:rFonts w:ascii="Arial" w:hAnsi="Arial" w:cs="Arial"/>
        </w:rPr>
        <w:t xml:space="preserve"> y con eso se refiere al Estado. Analógicamente, se habla de empresas pequeñas bajo un régimen capitalista que puede sobrepasar a las empresas grandes porque tienen una mejor organización y administración.</w:t>
      </w:r>
    </w:p>
    <w:p w14:paraId="7C5D2BDC" w14:textId="77777777" w:rsidR="002B46EF" w:rsidRPr="00DD7DA7" w:rsidRDefault="002B46EF" w:rsidP="002B46EF">
      <w:pPr>
        <w:pStyle w:val="Sinespaciado"/>
        <w:spacing w:line="360" w:lineRule="auto"/>
        <w:jc w:val="both"/>
        <w:outlineLvl w:val="0"/>
        <w:rPr>
          <w:rFonts w:ascii="Arial" w:hAnsi="Arial" w:cs="Arial"/>
        </w:rPr>
      </w:pPr>
      <w:r w:rsidRPr="00DD7DA7">
        <w:rPr>
          <w:rFonts w:ascii="Arial" w:hAnsi="Arial" w:cs="Arial"/>
        </w:rPr>
        <w:t>Otro aspecto negativo bajo el cálculo económico, las empresas públicas no reconocen precios internos porque no se han establecido y no conocen un mercado de los servicios que puedan proporcionar, lo cual también significa un obstáculo pues desconocen el precio de la educación, la calidad en la que deba darse.</w:t>
      </w:r>
    </w:p>
    <w:p w14:paraId="1D688D9C" w14:textId="77777777" w:rsidR="002B46EF" w:rsidRPr="00DD7DA7" w:rsidRDefault="002B46EF" w:rsidP="002B46EF">
      <w:pPr>
        <w:pStyle w:val="Sinespaciado"/>
        <w:spacing w:line="360" w:lineRule="auto"/>
        <w:jc w:val="both"/>
        <w:outlineLvl w:val="0"/>
        <w:rPr>
          <w:rFonts w:ascii="Arial" w:hAnsi="Arial" w:cs="Arial"/>
        </w:rPr>
      </w:pPr>
      <w:r w:rsidRPr="00DD7DA7">
        <w:rPr>
          <w:rFonts w:ascii="Arial" w:hAnsi="Arial" w:cs="Arial"/>
        </w:rPr>
        <w:t>Retomando la monopolización de recursos, hace mención del uso de la moneda y la determinación del Estado al cambio de divisas, efectivamente un ciudadano debe atenerse a las políticas económicas nacionales para poder hacer uso del poder adquisitivo, cada país contiene un propio régimen monetario y asimismo puede representar una degradación del dinero frente a otros países. Aunado a lo anterior, la creación del dinero para generar más dinero también ocasiona una degradación monetaria, un endeudamiento como tal.</w:t>
      </w:r>
    </w:p>
    <w:p w14:paraId="4F0D68B8" w14:textId="77777777" w:rsidR="002B46EF" w:rsidRPr="00DD7DA7" w:rsidRDefault="002B46EF" w:rsidP="002B46EF">
      <w:pPr>
        <w:pStyle w:val="Sinespaciado"/>
        <w:spacing w:line="360" w:lineRule="auto"/>
        <w:jc w:val="both"/>
        <w:outlineLvl w:val="0"/>
        <w:rPr>
          <w:rFonts w:ascii="Arial" w:hAnsi="Arial" w:cs="Arial"/>
        </w:rPr>
      </w:pPr>
      <w:r w:rsidRPr="00DD7DA7">
        <w:rPr>
          <w:rFonts w:ascii="Arial" w:hAnsi="Arial" w:cs="Arial"/>
        </w:rPr>
        <w:t>Desafortunadamente la determinación de precios es arrojada por los poderes que estén al mando, si bien es cierto Max Weber, en una de sus ideas hacía referencia a dejar a un lado las pasiones con la finalidad de actuar con política madura y equitativa, sin embargo los poderes que gobiernan no logran discernir esta línea divisoria, pues ellos mismos definen sus necesidades a su modo y los precios como mejor les convenga.</w:t>
      </w:r>
    </w:p>
    <w:p w14:paraId="50774CE2" w14:textId="77777777" w:rsidR="002B46EF" w:rsidRPr="00DD7DA7" w:rsidRDefault="002B46EF" w:rsidP="002B46EF">
      <w:pPr>
        <w:pStyle w:val="Sinespaciado"/>
        <w:spacing w:line="360" w:lineRule="auto"/>
        <w:jc w:val="both"/>
        <w:outlineLvl w:val="0"/>
        <w:rPr>
          <w:rFonts w:ascii="Arial" w:hAnsi="Arial" w:cs="Arial"/>
        </w:rPr>
      </w:pPr>
      <w:r w:rsidRPr="00DD7DA7">
        <w:rPr>
          <w:rFonts w:ascii="Arial" w:hAnsi="Arial" w:cs="Arial"/>
        </w:rPr>
        <w:t xml:space="preserve">El proceso de crecimiento en el Estado se resumen en cuestiones políticas mediante tendencias expansivas, el Estado cada vez interviene aún más en políticas laborales, de medio ambiente e incrementa su poder de intervención en ámbitos de la vida social. Al </w:t>
      </w:r>
    </w:p>
    <w:p w14:paraId="0BCD657A" w14:textId="77777777" w:rsidR="002B46EF" w:rsidRPr="00DD7DA7" w:rsidRDefault="002B46EF" w:rsidP="002B46EF">
      <w:pPr>
        <w:pStyle w:val="Sinespaciado"/>
        <w:spacing w:line="360" w:lineRule="auto"/>
        <w:jc w:val="both"/>
        <w:outlineLvl w:val="0"/>
        <w:rPr>
          <w:rFonts w:ascii="Arial" w:hAnsi="Arial" w:cs="Arial"/>
          <w:lang w:val="es-ES"/>
        </w:rPr>
      </w:pPr>
      <w:r w:rsidRPr="00DD7DA7">
        <w:rPr>
          <w:rFonts w:ascii="Arial" w:hAnsi="Arial" w:cs="Arial"/>
          <w:lang w:val="es-ES"/>
        </w:rPr>
        <w:t>A menudo, las organizaciones de servicio público son criticados por ser insensibles a las necesidades de sus clientes.</w:t>
      </w:r>
    </w:p>
    <w:p w14:paraId="61BAB7F5" w14:textId="77777777" w:rsidR="002B46EF" w:rsidRPr="00DD7DA7" w:rsidRDefault="002B46EF" w:rsidP="002B46EF">
      <w:pPr>
        <w:pStyle w:val="Sinespaciado"/>
        <w:spacing w:line="360" w:lineRule="auto"/>
        <w:jc w:val="both"/>
        <w:outlineLvl w:val="0"/>
        <w:rPr>
          <w:rFonts w:ascii="Arial" w:hAnsi="Arial" w:cs="Arial"/>
          <w:lang w:val="es-ES"/>
        </w:rPr>
      </w:pPr>
    </w:p>
    <w:p w14:paraId="2D45BC2A" w14:textId="54BE7C21" w:rsidR="002B46EF" w:rsidRPr="00DD7DA7" w:rsidRDefault="002B46EF" w:rsidP="002B46EF">
      <w:pPr>
        <w:pStyle w:val="Sinespaciado"/>
        <w:spacing w:line="360" w:lineRule="auto"/>
        <w:jc w:val="both"/>
        <w:outlineLvl w:val="0"/>
        <w:rPr>
          <w:rFonts w:ascii="Arial" w:hAnsi="Arial" w:cs="Arial"/>
          <w:lang w:val="es-ES"/>
        </w:rPr>
      </w:pPr>
      <w:r w:rsidRPr="00DD7DA7">
        <w:rPr>
          <w:rFonts w:ascii="Arial" w:hAnsi="Arial" w:cs="Arial"/>
          <w:lang w:val="es-ES"/>
        </w:rPr>
        <w:t>Una de las más serias preocupaciones de Weber fue como sociedad sería mantener el control sobre la expansión de las burocracias estatales. Sintió que el problema más grave no fue la ineficiencia o mala gestión, sino el aumento de poder de los funcionarios públicos. Una persona en una posición importante, especializada se convertirá a darse cuenta de cuán dependientes son sus jefes en su experiencia y comenzar a ejercer su poder en esa posición. Por otra parte, el personal también comienzan a asociar con los intereses sociales especiales de su grupo u organización en particular . Durante la historia esto ha causado el cambio en el poder de los líderes de la sociedad a los burócratas.</w:t>
      </w:r>
    </w:p>
    <w:p w14:paraId="67505F56" w14:textId="089D21DC" w:rsidR="002B46EF" w:rsidRDefault="002B46EF" w:rsidP="002B46EF">
      <w:pPr>
        <w:pStyle w:val="Sinespaciado"/>
        <w:spacing w:line="360" w:lineRule="auto"/>
        <w:jc w:val="both"/>
        <w:outlineLvl w:val="0"/>
        <w:rPr>
          <w:rFonts w:ascii="Arial" w:hAnsi="Arial" w:cs="Arial"/>
          <w:lang w:val="es-ES"/>
        </w:rPr>
      </w:pPr>
      <w:r w:rsidRPr="00DD7DA7">
        <w:rPr>
          <w:rFonts w:ascii="Arial" w:hAnsi="Arial" w:cs="Arial"/>
          <w:lang w:val="es-ES"/>
        </w:rPr>
        <w:t>Sin embargo el interés burocrático es ascender, la pregunta normal es preguntarse como se va a lograr y llegar hasta ese puesto deseado para tener nuevos subordinados</w:t>
      </w:r>
      <w:r w:rsidRPr="00D735F0">
        <w:rPr>
          <w:rFonts w:ascii="Arial" w:hAnsi="Arial" w:cs="Arial"/>
          <w:u w:val="single"/>
          <w:lang w:val="es-ES"/>
        </w:rPr>
        <w:t>. Ahora bien, una dinámica expansiva burocrática del Estado es lograr que intervenga para controlar los temas, empezando por criminalizar diversos temas para controlar a la población, fiscalizar sus actividades para recaudar los recursos necesarios</w:t>
      </w:r>
      <w:r>
        <w:rPr>
          <w:rFonts w:ascii="Arial" w:hAnsi="Arial" w:cs="Arial"/>
          <w:lang w:val="es-ES"/>
        </w:rPr>
        <w:t xml:space="preserve"> y con lo mismos repartir a las dependencias públicas lo necesario dejando a un lado las necesidades cotidianas, que como bien hemos explicado sigue siendo una ineficiente administración pública y únicamente de ámbito político.</w:t>
      </w:r>
    </w:p>
    <w:p w14:paraId="63C929FE" w14:textId="25E8A36C" w:rsidR="002B46EF" w:rsidRDefault="002B46EF" w:rsidP="002B46EF">
      <w:pPr>
        <w:pStyle w:val="Sinespaciado"/>
        <w:spacing w:line="360" w:lineRule="auto"/>
        <w:jc w:val="both"/>
        <w:outlineLvl w:val="0"/>
        <w:rPr>
          <w:rFonts w:ascii="Arial" w:hAnsi="Arial" w:cs="Arial"/>
          <w:lang w:val="es-ES"/>
        </w:rPr>
      </w:pPr>
      <w:r>
        <w:rPr>
          <w:rFonts w:ascii="Arial" w:hAnsi="Arial" w:cs="Arial"/>
          <w:lang w:val="es-ES"/>
        </w:rPr>
        <w:t xml:space="preserve">Al practicas estas políticas expansivas del Estado, también se incurre en una gran corrupción puesto que grandes dependencias son difíciles de administrar y supervisar, los mismos órganos judiciales y de control llegan a ser sometidos al crimen, estar involucrados en actividades delictivas, vulnerando inexorablemente el Estado de Derecho. </w:t>
      </w:r>
    </w:p>
    <w:p w14:paraId="68D22E9D" w14:textId="1B598020" w:rsidR="002B46EF" w:rsidRDefault="002B46EF" w:rsidP="002B46EF">
      <w:pPr>
        <w:pStyle w:val="Sinespaciado"/>
        <w:spacing w:line="360" w:lineRule="auto"/>
        <w:jc w:val="both"/>
        <w:outlineLvl w:val="0"/>
        <w:rPr>
          <w:rFonts w:ascii="Arial" w:hAnsi="Arial" w:cs="Arial"/>
          <w:lang w:val="es-ES"/>
        </w:rPr>
      </w:pPr>
      <w:r>
        <w:rPr>
          <w:rFonts w:ascii="Arial" w:hAnsi="Arial" w:cs="Arial"/>
          <w:lang w:val="es-ES"/>
        </w:rPr>
        <w:t>La corrupción, es como ya hemos mencionado uno de los grandes problemas que los Estados afrontan, la disolución de la corrupción representa una ardua tarea para el Estado y que en tanto exista algo prohibido y que sea de mayor relevancia, existirá corrupción.</w:t>
      </w:r>
    </w:p>
    <w:p w14:paraId="53950312" w14:textId="711141E0" w:rsidR="002B46EF" w:rsidRPr="00DD7DA7" w:rsidRDefault="002B46EF" w:rsidP="002B46EF">
      <w:pPr>
        <w:pStyle w:val="Sinespaciado"/>
        <w:spacing w:line="360" w:lineRule="auto"/>
        <w:jc w:val="both"/>
        <w:outlineLvl w:val="0"/>
        <w:rPr>
          <w:rFonts w:ascii="Arial" w:hAnsi="Arial" w:cs="Arial"/>
          <w:lang w:val="es-ES"/>
        </w:rPr>
      </w:pPr>
      <w:r w:rsidRPr="00D735F0">
        <w:rPr>
          <w:rFonts w:ascii="Arial" w:hAnsi="Arial" w:cs="Arial"/>
          <w:b/>
          <w:lang w:val="es-ES"/>
        </w:rPr>
        <w:t>En relación a la opinión del Dr.</w:t>
      </w:r>
      <w:r w:rsidR="00D735F0">
        <w:rPr>
          <w:rFonts w:ascii="Arial" w:hAnsi="Arial" w:cs="Arial"/>
          <w:b/>
          <w:lang w:val="es-ES"/>
        </w:rPr>
        <w:t xml:space="preserve"> José</w:t>
      </w:r>
      <w:r w:rsidRPr="00D735F0">
        <w:rPr>
          <w:rFonts w:ascii="Arial" w:hAnsi="Arial" w:cs="Arial"/>
          <w:b/>
          <w:lang w:val="es-ES"/>
        </w:rPr>
        <w:t xml:space="preserve"> </w:t>
      </w:r>
      <w:proofErr w:type="spellStart"/>
      <w:r w:rsidRPr="00D735F0">
        <w:rPr>
          <w:rFonts w:ascii="Arial" w:hAnsi="Arial" w:cs="Arial"/>
          <w:b/>
          <w:lang w:val="es-ES"/>
        </w:rPr>
        <w:t>Castelazo</w:t>
      </w:r>
      <w:proofErr w:type="spellEnd"/>
      <w:r w:rsidR="00D735F0">
        <w:rPr>
          <w:rFonts w:ascii="Arial" w:hAnsi="Arial" w:cs="Arial"/>
          <w:b/>
          <w:lang w:val="es-ES"/>
        </w:rPr>
        <w:t xml:space="preserve"> (INAP)</w:t>
      </w:r>
      <w:r w:rsidR="001A0647">
        <w:rPr>
          <w:rStyle w:val="Refdenotaalpie"/>
          <w:rFonts w:ascii="Arial" w:hAnsi="Arial" w:cs="Arial"/>
          <w:b/>
          <w:lang w:val="es-ES"/>
        </w:rPr>
        <w:footnoteReference w:id="2"/>
      </w:r>
      <w:r>
        <w:rPr>
          <w:rFonts w:ascii="Arial" w:hAnsi="Arial" w:cs="Arial"/>
          <w:lang w:val="es-ES"/>
        </w:rPr>
        <w:t>, podemos ubicar que la descentralización pública federal se ha hecho a través de la necesidad de ejercicio de autoridad que se relaciona con los límites económicos del estado, principio de derecho y que difícilmente pueda realizar sin el sustento de la ciudadanía. Por otro lado tenemos la forma en como el gobierno puede solventar la problemática que representa la organización del Estado, conformando la disciplina de autoridad y servicial a la ciudadanía. Lo anterior no puede existir sin exigencias del pueblo ni otorgamiento de servicios por parte del gobierno.</w:t>
      </w:r>
    </w:p>
    <w:p w14:paraId="72A48C3F" w14:textId="6CFBFD00" w:rsidR="00A14726" w:rsidRDefault="002B46EF" w:rsidP="002B46EF">
      <w:pPr>
        <w:shd w:val="clear" w:color="auto" w:fill="FFFFFF"/>
        <w:spacing w:after="0" w:line="360" w:lineRule="auto"/>
        <w:jc w:val="both"/>
        <w:rPr>
          <w:rFonts w:ascii="Arial" w:hAnsi="Arial" w:cs="Times New Roman"/>
          <w:color w:val="000000"/>
          <w:sz w:val="22"/>
          <w:szCs w:val="22"/>
          <w:lang w:val="es-MX" w:eastAsia="es-ES"/>
        </w:rPr>
      </w:pPr>
      <w:r>
        <w:rPr>
          <w:rFonts w:ascii="Arial" w:hAnsi="Arial" w:cs="Times New Roman"/>
          <w:color w:val="000000"/>
          <w:sz w:val="22"/>
          <w:szCs w:val="22"/>
          <w:lang w:val="es-MX" w:eastAsia="es-ES"/>
        </w:rPr>
        <w:t xml:space="preserve">Si se tiene una clara visión de Estado, se podrá tener ejercicio de autoridad, conducción y satisfacción en el otorgamiento del servicio, con ello no existiría la descentralización ni compartir el poder. </w:t>
      </w:r>
    </w:p>
    <w:p w14:paraId="2A5A8062" w14:textId="3927EBFF" w:rsidR="002B46EF" w:rsidRDefault="002B46EF" w:rsidP="00D735F0">
      <w:pPr>
        <w:shd w:val="clear" w:color="auto" w:fill="FFFFFF"/>
        <w:spacing w:after="0" w:line="360" w:lineRule="auto"/>
        <w:jc w:val="both"/>
        <w:rPr>
          <w:rFonts w:ascii="Arial" w:hAnsi="Arial" w:cs="Times New Roman"/>
          <w:color w:val="000000"/>
          <w:sz w:val="22"/>
          <w:szCs w:val="22"/>
          <w:lang w:val="es-MX" w:eastAsia="es-ES"/>
        </w:rPr>
      </w:pPr>
      <w:r>
        <w:rPr>
          <w:rFonts w:ascii="Arial" w:hAnsi="Arial" w:cs="Times New Roman"/>
          <w:color w:val="000000"/>
          <w:sz w:val="22"/>
          <w:szCs w:val="22"/>
          <w:lang w:val="es-MX" w:eastAsia="es-ES"/>
        </w:rPr>
        <w:t>Ahora bien, un pronóstico de gobierno para el año 2050, México podría sobresalir y ubicarse en un país que se encuentre en estabilidad económica</w:t>
      </w:r>
      <w:r w:rsidR="00D735F0">
        <w:rPr>
          <w:rFonts w:ascii="Arial" w:hAnsi="Arial" w:cs="Times New Roman"/>
          <w:color w:val="000000"/>
          <w:sz w:val="22"/>
          <w:szCs w:val="22"/>
          <w:lang w:val="es-MX" w:eastAsia="es-ES"/>
        </w:rPr>
        <w:t xml:space="preserve"> aplicando un régimen sería eliminar el proceso de burocratización expansiva, es decir eliminar las dependencias que generen un atraso administrativo y en este caso, establecer un poder de administración a través de un órgano colegiado de iniciativa privada que tenga presencia en las instituciones públicas. Estaríamos hablando de un sistema híbrido de administración, en el que se podría cuantizar las necesidades reales de la sociedad y asimismo establecer conocimiento con las dependencias públicas para lograr ejercer un gasto mientras exista tanto un órgano concentrador y un órgano vigilante de los procesos y recursos. </w:t>
      </w:r>
    </w:p>
    <w:p w14:paraId="0DE8DB0B" w14:textId="5600647B" w:rsidR="00D735F0" w:rsidRPr="00E7301A" w:rsidRDefault="00D735F0" w:rsidP="00D735F0">
      <w:pPr>
        <w:shd w:val="clear" w:color="auto" w:fill="FFFFFF"/>
        <w:spacing w:after="0" w:line="360" w:lineRule="auto"/>
        <w:jc w:val="both"/>
        <w:rPr>
          <w:rFonts w:ascii="Arial" w:hAnsi="Arial" w:cs="Times New Roman"/>
          <w:color w:val="000000"/>
          <w:sz w:val="22"/>
          <w:szCs w:val="22"/>
          <w:lang w:val="es-MX" w:eastAsia="es-ES"/>
        </w:rPr>
      </w:pPr>
      <w:r>
        <w:rPr>
          <w:rFonts w:ascii="Arial" w:hAnsi="Arial" w:cs="Times New Roman"/>
          <w:color w:val="000000"/>
          <w:sz w:val="22"/>
          <w:szCs w:val="22"/>
          <w:lang w:val="es-MX" w:eastAsia="es-ES"/>
        </w:rPr>
        <w:t>A través de lo anterior descrito, consideraría pertinente resguardar los tres poderes esenciales del gobierno federal, a lo que me refiero con la eliminación de burocratización, es independizar estos entes con la finalidad de eliminar instituciones que estén generando gasto y concentrarlas en una sola unidad, para obtener mayor control sobre los recursos y con el apoyo de la iniciativa privada. De esta forma estableceríamos una contención de gasto, una sana distribución económica y paquetes fiscales que pudieran soportar la economía nacional.</w:t>
      </w:r>
    </w:p>
    <w:sectPr w:rsidR="00D735F0" w:rsidRPr="00E7301A" w:rsidSect="00A202C0">
      <w:pgSz w:w="11900" w:h="16840"/>
      <w:pgMar w:top="1417" w:right="1418" w:bottom="1417" w:left="1418"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26AFA" w14:textId="77777777" w:rsidR="00D735F0" w:rsidRDefault="00D735F0" w:rsidP="002825B6">
      <w:pPr>
        <w:spacing w:after="0"/>
      </w:pPr>
      <w:r>
        <w:separator/>
      </w:r>
    </w:p>
  </w:endnote>
  <w:endnote w:type="continuationSeparator" w:id="0">
    <w:p w14:paraId="4351DCAC" w14:textId="77777777" w:rsidR="00D735F0" w:rsidRDefault="00D735F0" w:rsidP="002825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DDB39C" w14:textId="77777777" w:rsidR="00D735F0" w:rsidRDefault="00D735F0" w:rsidP="002825B6">
      <w:pPr>
        <w:spacing w:after="0"/>
      </w:pPr>
      <w:r>
        <w:separator/>
      </w:r>
    </w:p>
  </w:footnote>
  <w:footnote w:type="continuationSeparator" w:id="0">
    <w:p w14:paraId="66152B6F" w14:textId="77777777" w:rsidR="00D735F0" w:rsidRDefault="00D735F0" w:rsidP="002825B6">
      <w:pPr>
        <w:spacing w:after="0"/>
      </w:pPr>
      <w:r>
        <w:continuationSeparator/>
      </w:r>
    </w:p>
  </w:footnote>
  <w:footnote w:id="1">
    <w:p w14:paraId="39D69568" w14:textId="77777777" w:rsidR="001A0647" w:rsidRPr="001A0647" w:rsidRDefault="001A0647" w:rsidP="001A0647">
      <w:pPr>
        <w:pStyle w:val="Textonotapie"/>
        <w:rPr>
          <w:sz w:val="18"/>
          <w:lang w:val="es-MX"/>
        </w:rPr>
      </w:pPr>
      <w:r w:rsidRPr="001A0647">
        <w:rPr>
          <w:rStyle w:val="Refdenotaalpie"/>
          <w:sz w:val="22"/>
        </w:rPr>
        <w:footnoteRef/>
      </w:r>
      <w:r w:rsidRPr="001A0647">
        <w:rPr>
          <w:sz w:val="22"/>
        </w:rPr>
        <w:t xml:space="preserve"> </w:t>
      </w:r>
      <w:hyperlink r:id="rId1" w:history="1">
        <w:r w:rsidRPr="00BE022B">
          <w:rPr>
            <w:rStyle w:val="Hipervnculo"/>
            <w:sz w:val="18"/>
          </w:rPr>
          <w:t>https://www.youtube.com/watch?v=6F0TZGtyZE8</w:t>
        </w:r>
      </w:hyperlink>
      <w:r>
        <w:rPr>
          <w:sz w:val="18"/>
        </w:rPr>
        <w:t xml:space="preserve">, visitado el 04 de diciembre de 2015. </w:t>
      </w:r>
      <w:r w:rsidRPr="001A0647">
        <w:rPr>
          <w:i/>
          <w:sz w:val="18"/>
          <w:lang w:val="es-MX"/>
        </w:rPr>
        <w:t>Ineficiencia de la Administración Pública - Miguel Anxo Bastos</w:t>
      </w:r>
    </w:p>
    <w:p w14:paraId="713ACC8C" w14:textId="7B95D9AB" w:rsidR="001A0647" w:rsidRPr="001A0647" w:rsidRDefault="001A0647">
      <w:pPr>
        <w:pStyle w:val="Textonotapie"/>
        <w:rPr>
          <w:sz w:val="22"/>
        </w:rPr>
      </w:pPr>
    </w:p>
  </w:footnote>
  <w:footnote w:id="2">
    <w:p w14:paraId="5D17553C" w14:textId="77777777" w:rsidR="001A0647" w:rsidRPr="001A0647" w:rsidRDefault="001A0647" w:rsidP="001A0647">
      <w:pPr>
        <w:pStyle w:val="Textonotapie"/>
        <w:rPr>
          <w:sz w:val="18"/>
          <w:lang w:val="es-MX"/>
        </w:rPr>
      </w:pPr>
      <w:r>
        <w:rPr>
          <w:rStyle w:val="Refdenotaalpie"/>
        </w:rPr>
        <w:footnoteRef/>
      </w:r>
      <w:r>
        <w:t xml:space="preserve"> </w:t>
      </w:r>
      <w:hyperlink r:id="rId2" w:history="1">
        <w:r w:rsidRPr="00BE022B">
          <w:rPr>
            <w:rStyle w:val="Hipervnculo"/>
            <w:sz w:val="18"/>
          </w:rPr>
          <w:t>https://www.youtube.com/watch?v=YQjJzoehqFo</w:t>
        </w:r>
      </w:hyperlink>
      <w:r>
        <w:rPr>
          <w:sz w:val="18"/>
        </w:rPr>
        <w:t xml:space="preserve"> visitado el 04 de diciembre de 2015. </w:t>
      </w:r>
      <w:r w:rsidRPr="001A0647">
        <w:rPr>
          <w:i/>
          <w:sz w:val="18"/>
          <w:lang w:val="es-MX"/>
        </w:rPr>
        <w:t>CÁPSULA "DESCENTRALIZACION DE LA ADMINISTRACIÓN PÚBLICA FEDERAL"</w:t>
      </w:r>
    </w:p>
    <w:p w14:paraId="3E1914F4" w14:textId="1618E5E1" w:rsidR="001A0647" w:rsidRDefault="001A0647">
      <w:pPr>
        <w:pStyle w:val="Textonotapie"/>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249C6"/>
    <w:multiLevelType w:val="hybridMultilevel"/>
    <w:tmpl w:val="F1F84BA0"/>
    <w:lvl w:ilvl="0" w:tplc="8F900C74">
      <w:start w:val="1"/>
      <w:numFmt w:val="bullet"/>
      <w:lvlText w:val=""/>
      <w:lvlJc w:val="left"/>
      <w:pPr>
        <w:tabs>
          <w:tab w:val="num" w:pos="720"/>
        </w:tabs>
        <w:ind w:left="720" w:hanging="360"/>
      </w:pPr>
      <w:rPr>
        <w:rFonts w:ascii="Wingdings" w:hAnsi="Wingdings" w:hint="default"/>
      </w:rPr>
    </w:lvl>
    <w:lvl w:ilvl="1" w:tplc="293091BE" w:tentative="1">
      <w:start w:val="1"/>
      <w:numFmt w:val="bullet"/>
      <w:lvlText w:val=""/>
      <w:lvlJc w:val="left"/>
      <w:pPr>
        <w:tabs>
          <w:tab w:val="num" w:pos="1440"/>
        </w:tabs>
        <w:ind w:left="1440" w:hanging="360"/>
      </w:pPr>
      <w:rPr>
        <w:rFonts w:ascii="Wingdings" w:hAnsi="Wingdings" w:hint="default"/>
      </w:rPr>
    </w:lvl>
    <w:lvl w:ilvl="2" w:tplc="CE1A55D6" w:tentative="1">
      <w:start w:val="1"/>
      <w:numFmt w:val="bullet"/>
      <w:lvlText w:val=""/>
      <w:lvlJc w:val="left"/>
      <w:pPr>
        <w:tabs>
          <w:tab w:val="num" w:pos="2160"/>
        </w:tabs>
        <w:ind w:left="2160" w:hanging="360"/>
      </w:pPr>
      <w:rPr>
        <w:rFonts w:ascii="Wingdings" w:hAnsi="Wingdings" w:hint="default"/>
      </w:rPr>
    </w:lvl>
    <w:lvl w:ilvl="3" w:tplc="7A3E238C" w:tentative="1">
      <w:start w:val="1"/>
      <w:numFmt w:val="bullet"/>
      <w:lvlText w:val=""/>
      <w:lvlJc w:val="left"/>
      <w:pPr>
        <w:tabs>
          <w:tab w:val="num" w:pos="2880"/>
        </w:tabs>
        <w:ind w:left="2880" w:hanging="360"/>
      </w:pPr>
      <w:rPr>
        <w:rFonts w:ascii="Wingdings" w:hAnsi="Wingdings" w:hint="default"/>
      </w:rPr>
    </w:lvl>
    <w:lvl w:ilvl="4" w:tplc="199E0C8C" w:tentative="1">
      <w:start w:val="1"/>
      <w:numFmt w:val="bullet"/>
      <w:lvlText w:val=""/>
      <w:lvlJc w:val="left"/>
      <w:pPr>
        <w:tabs>
          <w:tab w:val="num" w:pos="3600"/>
        </w:tabs>
        <w:ind w:left="3600" w:hanging="360"/>
      </w:pPr>
      <w:rPr>
        <w:rFonts w:ascii="Wingdings" w:hAnsi="Wingdings" w:hint="default"/>
      </w:rPr>
    </w:lvl>
    <w:lvl w:ilvl="5" w:tplc="B236574C" w:tentative="1">
      <w:start w:val="1"/>
      <w:numFmt w:val="bullet"/>
      <w:lvlText w:val=""/>
      <w:lvlJc w:val="left"/>
      <w:pPr>
        <w:tabs>
          <w:tab w:val="num" w:pos="4320"/>
        </w:tabs>
        <w:ind w:left="4320" w:hanging="360"/>
      </w:pPr>
      <w:rPr>
        <w:rFonts w:ascii="Wingdings" w:hAnsi="Wingdings" w:hint="default"/>
      </w:rPr>
    </w:lvl>
    <w:lvl w:ilvl="6" w:tplc="54B40EE4" w:tentative="1">
      <w:start w:val="1"/>
      <w:numFmt w:val="bullet"/>
      <w:lvlText w:val=""/>
      <w:lvlJc w:val="left"/>
      <w:pPr>
        <w:tabs>
          <w:tab w:val="num" w:pos="5040"/>
        </w:tabs>
        <w:ind w:left="5040" w:hanging="360"/>
      </w:pPr>
      <w:rPr>
        <w:rFonts w:ascii="Wingdings" w:hAnsi="Wingdings" w:hint="default"/>
      </w:rPr>
    </w:lvl>
    <w:lvl w:ilvl="7" w:tplc="B89602B2" w:tentative="1">
      <w:start w:val="1"/>
      <w:numFmt w:val="bullet"/>
      <w:lvlText w:val=""/>
      <w:lvlJc w:val="left"/>
      <w:pPr>
        <w:tabs>
          <w:tab w:val="num" w:pos="5760"/>
        </w:tabs>
        <w:ind w:left="5760" w:hanging="360"/>
      </w:pPr>
      <w:rPr>
        <w:rFonts w:ascii="Wingdings" w:hAnsi="Wingdings" w:hint="default"/>
      </w:rPr>
    </w:lvl>
    <w:lvl w:ilvl="8" w:tplc="CAE68BE0" w:tentative="1">
      <w:start w:val="1"/>
      <w:numFmt w:val="bullet"/>
      <w:lvlText w:val=""/>
      <w:lvlJc w:val="left"/>
      <w:pPr>
        <w:tabs>
          <w:tab w:val="num" w:pos="6480"/>
        </w:tabs>
        <w:ind w:left="6480" w:hanging="360"/>
      </w:pPr>
      <w:rPr>
        <w:rFonts w:ascii="Wingdings" w:hAnsi="Wingdings" w:hint="default"/>
      </w:rPr>
    </w:lvl>
  </w:abstractNum>
  <w:abstractNum w:abstractNumId="1">
    <w:nsid w:val="1B5553FC"/>
    <w:multiLevelType w:val="hybridMultilevel"/>
    <w:tmpl w:val="01D81C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A8C2DA5"/>
    <w:multiLevelType w:val="hybridMultilevel"/>
    <w:tmpl w:val="071290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4B02B89"/>
    <w:multiLevelType w:val="hybridMultilevel"/>
    <w:tmpl w:val="0CEAE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85107D9"/>
    <w:multiLevelType w:val="hybridMultilevel"/>
    <w:tmpl w:val="2D78C962"/>
    <w:lvl w:ilvl="0" w:tplc="9E268D02">
      <w:numFmt w:val="bullet"/>
      <w:lvlText w:val="-"/>
      <w:lvlJc w:val="left"/>
      <w:pPr>
        <w:ind w:left="720" w:hanging="360"/>
      </w:pPr>
      <w:rPr>
        <w:rFonts w:ascii="Arial" w:eastAsia="Times New Roman" w:hAnsi="Arial"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A444758"/>
    <w:multiLevelType w:val="multilevel"/>
    <w:tmpl w:val="729C423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2C0"/>
    <w:rsid w:val="00031FD4"/>
    <w:rsid w:val="00037852"/>
    <w:rsid w:val="0005012D"/>
    <w:rsid w:val="000F7048"/>
    <w:rsid w:val="0012711C"/>
    <w:rsid w:val="001A0647"/>
    <w:rsid w:val="002501FE"/>
    <w:rsid w:val="002621DC"/>
    <w:rsid w:val="002825B6"/>
    <w:rsid w:val="002B46EF"/>
    <w:rsid w:val="00300A4D"/>
    <w:rsid w:val="00420726"/>
    <w:rsid w:val="00496455"/>
    <w:rsid w:val="004F6B2A"/>
    <w:rsid w:val="005443F8"/>
    <w:rsid w:val="005620CC"/>
    <w:rsid w:val="005F073C"/>
    <w:rsid w:val="006F0DEF"/>
    <w:rsid w:val="007D4045"/>
    <w:rsid w:val="007F05EB"/>
    <w:rsid w:val="007F2AF2"/>
    <w:rsid w:val="00920E91"/>
    <w:rsid w:val="00A14726"/>
    <w:rsid w:val="00A202C0"/>
    <w:rsid w:val="00A40B6F"/>
    <w:rsid w:val="00AC7D78"/>
    <w:rsid w:val="00B32DD5"/>
    <w:rsid w:val="00B72692"/>
    <w:rsid w:val="00C04515"/>
    <w:rsid w:val="00D61953"/>
    <w:rsid w:val="00D735F0"/>
    <w:rsid w:val="00DF2691"/>
    <w:rsid w:val="00E43B91"/>
    <w:rsid w:val="00E7301A"/>
    <w:rsid w:val="00ED620B"/>
    <w:rsid w:val="00EE266F"/>
    <w:rsid w:val="00EE27CD"/>
    <w:rsid w:val="00F011B0"/>
    <w:rsid w:val="00F446EB"/>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B3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A064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B91"/>
    <w:pPr>
      <w:ind w:left="720"/>
      <w:contextualSpacing/>
    </w:pPr>
  </w:style>
  <w:style w:type="paragraph" w:styleId="Sinespaciado">
    <w:name w:val="No Spacing"/>
    <w:link w:val="SinespaciadoCar"/>
    <w:uiPriority w:val="1"/>
    <w:qFormat/>
    <w:rsid w:val="00300A4D"/>
    <w:pPr>
      <w:spacing w:after="0"/>
    </w:pPr>
    <w:rPr>
      <w:rFonts w:ascii="Calibri" w:eastAsia="Calibri" w:hAnsi="Calibri" w:cs="Times New Roman"/>
      <w:sz w:val="22"/>
      <w:szCs w:val="22"/>
      <w:lang w:val="es-MX" w:eastAsia="en-US"/>
    </w:rPr>
  </w:style>
  <w:style w:type="character" w:customStyle="1" w:styleId="SinespaciadoCar">
    <w:name w:val="Sin espaciado Car"/>
    <w:basedOn w:val="Fuentedeprrafopredeter"/>
    <w:link w:val="Sinespaciado"/>
    <w:rsid w:val="00300A4D"/>
    <w:rPr>
      <w:rFonts w:ascii="Calibri" w:eastAsia="Calibri" w:hAnsi="Calibri" w:cs="Times New Roman"/>
      <w:sz w:val="22"/>
      <w:szCs w:val="22"/>
      <w:lang w:val="es-MX" w:eastAsia="en-US"/>
    </w:rPr>
  </w:style>
  <w:style w:type="paragraph" w:styleId="Textodeglobo">
    <w:name w:val="Balloon Text"/>
    <w:basedOn w:val="Normal"/>
    <w:link w:val="TextodegloboCar"/>
    <w:uiPriority w:val="99"/>
    <w:semiHidden/>
    <w:unhideWhenUsed/>
    <w:rsid w:val="00300A4D"/>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0A4D"/>
    <w:rPr>
      <w:rFonts w:ascii="Lucida Grande" w:hAnsi="Lucida Grande" w:cs="Lucida Grande"/>
      <w:sz w:val="18"/>
      <w:szCs w:val="18"/>
    </w:rPr>
  </w:style>
  <w:style w:type="paragraph" w:styleId="NormalWeb">
    <w:name w:val="Normal (Web)"/>
    <w:basedOn w:val="Normal"/>
    <w:uiPriority w:val="99"/>
    <w:semiHidden/>
    <w:unhideWhenUsed/>
    <w:rsid w:val="00AC7D78"/>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AC7D78"/>
    <w:rPr>
      <w:b/>
      <w:bCs/>
    </w:rPr>
  </w:style>
  <w:style w:type="character" w:customStyle="1" w:styleId="apple-converted-space">
    <w:name w:val="apple-converted-space"/>
    <w:basedOn w:val="Fuentedeprrafopredeter"/>
    <w:rsid w:val="00AC7D78"/>
  </w:style>
  <w:style w:type="paragraph" w:customStyle="1" w:styleId="yiv1174360425msonormal">
    <w:name w:val="yiv1174360425msonormal"/>
    <w:basedOn w:val="Normal"/>
    <w:rsid w:val="00496455"/>
    <w:pPr>
      <w:spacing w:before="100" w:beforeAutospacing="1" w:after="100" w:afterAutospacing="1"/>
    </w:pPr>
    <w:rPr>
      <w:rFonts w:ascii="Times" w:hAnsi="Times"/>
      <w:sz w:val="20"/>
      <w:szCs w:val="20"/>
      <w:lang w:val="es-MX" w:eastAsia="es-ES"/>
    </w:rPr>
  </w:style>
  <w:style w:type="paragraph" w:customStyle="1" w:styleId="yiv1174360425msolistparagraph">
    <w:name w:val="yiv1174360425msolistparagraph"/>
    <w:basedOn w:val="Normal"/>
    <w:rsid w:val="00496455"/>
    <w:pPr>
      <w:spacing w:before="100" w:beforeAutospacing="1" w:after="100" w:afterAutospacing="1"/>
    </w:pPr>
    <w:rPr>
      <w:rFonts w:ascii="Times" w:hAnsi="Times"/>
      <w:sz w:val="20"/>
      <w:szCs w:val="20"/>
      <w:lang w:val="es-MX" w:eastAsia="es-ES"/>
    </w:rPr>
  </w:style>
  <w:style w:type="paragraph" w:styleId="Textonotapie">
    <w:name w:val="footnote text"/>
    <w:basedOn w:val="Normal"/>
    <w:link w:val="TextonotapieCar"/>
    <w:uiPriority w:val="99"/>
    <w:unhideWhenUsed/>
    <w:rsid w:val="002825B6"/>
    <w:pPr>
      <w:spacing w:after="0"/>
    </w:pPr>
  </w:style>
  <w:style w:type="character" w:customStyle="1" w:styleId="TextonotapieCar">
    <w:name w:val="Texto nota pie Car"/>
    <w:basedOn w:val="Fuentedeprrafopredeter"/>
    <w:link w:val="Textonotapie"/>
    <w:uiPriority w:val="99"/>
    <w:rsid w:val="002825B6"/>
  </w:style>
  <w:style w:type="character" w:styleId="Refdenotaalpie">
    <w:name w:val="footnote reference"/>
    <w:basedOn w:val="Fuentedeprrafopredeter"/>
    <w:uiPriority w:val="99"/>
    <w:unhideWhenUsed/>
    <w:rsid w:val="002825B6"/>
    <w:rPr>
      <w:vertAlign w:val="superscript"/>
    </w:rPr>
  </w:style>
  <w:style w:type="character" w:styleId="Hipervnculo">
    <w:name w:val="Hyperlink"/>
    <w:basedOn w:val="Fuentedeprrafopredeter"/>
    <w:uiPriority w:val="99"/>
    <w:unhideWhenUsed/>
    <w:rsid w:val="001A0647"/>
    <w:rPr>
      <w:color w:val="0000FF" w:themeColor="hyperlink"/>
      <w:u w:val="single"/>
    </w:rPr>
  </w:style>
  <w:style w:type="character" w:customStyle="1" w:styleId="Ttulo1Car">
    <w:name w:val="Título 1 Car"/>
    <w:basedOn w:val="Fuentedeprrafopredeter"/>
    <w:link w:val="Ttulo1"/>
    <w:uiPriority w:val="9"/>
    <w:rsid w:val="001A0647"/>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A064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B91"/>
    <w:pPr>
      <w:ind w:left="720"/>
      <w:contextualSpacing/>
    </w:pPr>
  </w:style>
  <w:style w:type="paragraph" w:styleId="Sinespaciado">
    <w:name w:val="No Spacing"/>
    <w:link w:val="SinespaciadoCar"/>
    <w:uiPriority w:val="1"/>
    <w:qFormat/>
    <w:rsid w:val="00300A4D"/>
    <w:pPr>
      <w:spacing w:after="0"/>
    </w:pPr>
    <w:rPr>
      <w:rFonts w:ascii="Calibri" w:eastAsia="Calibri" w:hAnsi="Calibri" w:cs="Times New Roman"/>
      <w:sz w:val="22"/>
      <w:szCs w:val="22"/>
      <w:lang w:val="es-MX" w:eastAsia="en-US"/>
    </w:rPr>
  </w:style>
  <w:style w:type="character" w:customStyle="1" w:styleId="SinespaciadoCar">
    <w:name w:val="Sin espaciado Car"/>
    <w:basedOn w:val="Fuentedeprrafopredeter"/>
    <w:link w:val="Sinespaciado"/>
    <w:rsid w:val="00300A4D"/>
    <w:rPr>
      <w:rFonts w:ascii="Calibri" w:eastAsia="Calibri" w:hAnsi="Calibri" w:cs="Times New Roman"/>
      <w:sz w:val="22"/>
      <w:szCs w:val="22"/>
      <w:lang w:val="es-MX" w:eastAsia="en-US"/>
    </w:rPr>
  </w:style>
  <w:style w:type="paragraph" w:styleId="Textodeglobo">
    <w:name w:val="Balloon Text"/>
    <w:basedOn w:val="Normal"/>
    <w:link w:val="TextodegloboCar"/>
    <w:uiPriority w:val="99"/>
    <w:semiHidden/>
    <w:unhideWhenUsed/>
    <w:rsid w:val="00300A4D"/>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0A4D"/>
    <w:rPr>
      <w:rFonts w:ascii="Lucida Grande" w:hAnsi="Lucida Grande" w:cs="Lucida Grande"/>
      <w:sz w:val="18"/>
      <w:szCs w:val="18"/>
    </w:rPr>
  </w:style>
  <w:style w:type="paragraph" w:styleId="NormalWeb">
    <w:name w:val="Normal (Web)"/>
    <w:basedOn w:val="Normal"/>
    <w:uiPriority w:val="99"/>
    <w:semiHidden/>
    <w:unhideWhenUsed/>
    <w:rsid w:val="00AC7D78"/>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AC7D78"/>
    <w:rPr>
      <w:b/>
      <w:bCs/>
    </w:rPr>
  </w:style>
  <w:style w:type="character" w:customStyle="1" w:styleId="apple-converted-space">
    <w:name w:val="apple-converted-space"/>
    <w:basedOn w:val="Fuentedeprrafopredeter"/>
    <w:rsid w:val="00AC7D78"/>
  </w:style>
  <w:style w:type="paragraph" w:customStyle="1" w:styleId="yiv1174360425msonormal">
    <w:name w:val="yiv1174360425msonormal"/>
    <w:basedOn w:val="Normal"/>
    <w:rsid w:val="00496455"/>
    <w:pPr>
      <w:spacing w:before="100" w:beforeAutospacing="1" w:after="100" w:afterAutospacing="1"/>
    </w:pPr>
    <w:rPr>
      <w:rFonts w:ascii="Times" w:hAnsi="Times"/>
      <w:sz w:val="20"/>
      <w:szCs w:val="20"/>
      <w:lang w:val="es-MX" w:eastAsia="es-ES"/>
    </w:rPr>
  </w:style>
  <w:style w:type="paragraph" w:customStyle="1" w:styleId="yiv1174360425msolistparagraph">
    <w:name w:val="yiv1174360425msolistparagraph"/>
    <w:basedOn w:val="Normal"/>
    <w:rsid w:val="00496455"/>
    <w:pPr>
      <w:spacing w:before="100" w:beforeAutospacing="1" w:after="100" w:afterAutospacing="1"/>
    </w:pPr>
    <w:rPr>
      <w:rFonts w:ascii="Times" w:hAnsi="Times"/>
      <w:sz w:val="20"/>
      <w:szCs w:val="20"/>
      <w:lang w:val="es-MX" w:eastAsia="es-ES"/>
    </w:rPr>
  </w:style>
  <w:style w:type="paragraph" w:styleId="Textonotapie">
    <w:name w:val="footnote text"/>
    <w:basedOn w:val="Normal"/>
    <w:link w:val="TextonotapieCar"/>
    <w:uiPriority w:val="99"/>
    <w:unhideWhenUsed/>
    <w:rsid w:val="002825B6"/>
    <w:pPr>
      <w:spacing w:after="0"/>
    </w:pPr>
  </w:style>
  <w:style w:type="character" w:customStyle="1" w:styleId="TextonotapieCar">
    <w:name w:val="Texto nota pie Car"/>
    <w:basedOn w:val="Fuentedeprrafopredeter"/>
    <w:link w:val="Textonotapie"/>
    <w:uiPriority w:val="99"/>
    <w:rsid w:val="002825B6"/>
  </w:style>
  <w:style w:type="character" w:styleId="Refdenotaalpie">
    <w:name w:val="footnote reference"/>
    <w:basedOn w:val="Fuentedeprrafopredeter"/>
    <w:uiPriority w:val="99"/>
    <w:unhideWhenUsed/>
    <w:rsid w:val="002825B6"/>
    <w:rPr>
      <w:vertAlign w:val="superscript"/>
    </w:rPr>
  </w:style>
  <w:style w:type="character" w:styleId="Hipervnculo">
    <w:name w:val="Hyperlink"/>
    <w:basedOn w:val="Fuentedeprrafopredeter"/>
    <w:uiPriority w:val="99"/>
    <w:unhideWhenUsed/>
    <w:rsid w:val="001A0647"/>
    <w:rPr>
      <w:color w:val="0000FF" w:themeColor="hyperlink"/>
      <w:u w:val="single"/>
    </w:rPr>
  </w:style>
  <w:style w:type="character" w:customStyle="1" w:styleId="Ttulo1Car">
    <w:name w:val="Título 1 Car"/>
    <w:basedOn w:val="Fuentedeprrafopredeter"/>
    <w:link w:val="Ttulo1"/>
    <w:uiPriority w:val="9"/>
    <w:rsid w:val="001A0647"/>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73354">
      <w:bodyDiv w:val="1"/>
      <w:marLeft w:val="0"/>
      <w:marRight w:val="0"/>
      <w:marTop w:val="0"/>
      <w:marBottom w:val="0"/>
      <w:divBdr>
        <w:top w:val="none" w:sz="0" w:space="0" w:color="auto"/>
        <w:left w:val="none" w:sz="0" w:space="0" w:color="auto"/>
        <w:bottom w:val="none" w:sz="0" w:space="0" w:color="auto"/>
        <w:right w:val="none" w:sz="0" w:space="0" w:color="auto"/>
      </w:divBdr>
    </w:div>
    <w:div w:id="582833300">
      <w:bodyDiv w:val="1"/>
      <w:marLeft w:val="0"/>
      <w:marRight w:val="0"/>
      <w:marTop w:val="0"/>
      <w:marBottom w:val="0"/>
      <w:divBdr>
        <w:top w:val="none" w:sz="0" w:space="0" w:color="auto"/>
        <w:left w:val="none" w:sz="0" w:space="0" w:color="auto"/>
        <w:bottom w:val="none" w:sz="0" w:space="0" w:color="auto"/>
        <w:right w:val="none" w:sz="0" w:space="0" w:color="auto"/>
      </w:divBdr>
    </w:div>
    <w:div w:id="650603486">
      <w:bodyDiv w:val="1"/>
      <w:marLeft w:val="0"/>
      <w:marRight w:val="0"/>
      <w:marTop w:val="0"/>
      <w:marBottom w:val="0"/>
      <w:divBdr>
        <w:top w:val="none" w:sz="0" w:space="0" w:color="auto"/>
        <w:left w:val="none" w:sz="0" w:space="0" w:color="auto"/>
        <w:bottom w:val="none" w:sz="0" w:space="0" w:color="auto"/>
        <w:right w:val="none" w:sz="0" w:space="0" w:color="auto"/>
      </w:divBdr>
    </w:div>
    <w:div w:id="888155195">
      <w:bodyDiv w:val="1"/>
      <w:marLeft w:val="0"/>
      <w:marRight w:val="0"/>
      <w:marTop w:val="0"/>
      <w:marBottom w:val="0"/>
      <w:divBdr>
        <w:top w:val="none" w:sz="0" w:space="0" w:color="auto"/>
        <w:left w:val="none" w:sz="0" w:space="0" w:color="auto"/>
        <w:bottom w:val="none" w:sz="0" w:space="0" w:color="auto"/>
        <w:right w:val="none" w:sz="0" w:space="0" w:color="auto"/>
      </w:divBdr>
      <w:divsChild>
        <w:div w:id="244339539">
          <w:marLeft w:val="0"/>
          <w:marRight w:val="0"/>
          <w:marTop w:val="0"/>
          <w:marBottom w:val="0"/>
          <w:divBdr>
            <w:top w:val="none" w:sz="0" w:space="0" w:color="auto"/>
            <w:left w:val="none" w:sz="0" w:space="0" w:color="auto"/>
            <w:bottom w:val="none" w:sz="0" w:space="0" w:color="auto"/>
            <w:right w:val="none" w:sz="0" w:space="0" w:color="auto"/>
          </w:divBdr>
          <w:divsChild>
            <w:div w:id="17851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9275">
      <w:bodyDiv w:val="1"/>
      <w:marLeft w:val="0"/>
      <w:marRight w:val="0"/>
      <w:marTop w:val="0"/>
      <w:marBottom w:val="0"/>
      <w:divBdr>
        <w:top w:val="none" w:sz="0" w:space="0" w:color="auto"/>
        <w:left w:val="none" w:sz="0" w:space="0" w:color="auto"/>
        <w:bottom w:val="none" w:sz="0" w:space="0" w:color="auto"/>
        <w:right w:val="none" w:sz="0" w:space="0" w:color="auto"/>
      </w:divBdr>
    </w:div>
    <w:div w:id="1262765348">
      <w:bodyDiv w:val="1"/>
      <w:marLeft w:val="0"/>
      <w:marRight w:val="0"/>
      <w:marTop w:val="0"/>
      <w:marBottom w:val="0"/>
      <w:divBdr>
        <w:top w:val="none" w:sz="0" w:space="0" w:color="auto"/>
        <w:left w:val="none" w:sz="0" w:space="0" w:color="auto"/>
        <w:bottom w:val="none" w:sz="0" w:space="0" w:color="auto"/>
        <w:right w:val="none" w:sz="0" w:space="0" w:color="auto"/>
      </w:divBdr>
      <w:divsChild>
        <w:div w:id="1848135304">
          <w:marLeft w:val="0"/>
          <w:marRight w:val="0"/>
          <w:marTop w:val="0"/>
          <w:marBottom w:val="0"/>
          <w:divBdr>
            <w:top w:val="none" w:sz="0" w:space="0" w:color="auto"/>
            <w:left w:val="none" w:sz="0" w:space="0" w:color="auto"/>
            <w:bottom w:val="none" w:sz="0" w:space="0" w:color="auto"/>
            <w:right w:val="none" w:sz="0" w:space="0" w:color="auto"/>
          </w:divBdr>
          <w:divsChild>
            <w:div w:id="5835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90291">
      <w:bodyDiv w:val="1"/>
      <w:marLeft w:val="0"/>
      <w:marRight w:val="0"/>
      <w:marTop w:val="0"/>
      <w:marBottom w:val="0"/>
      <w:divBdr>
        <w:top w:val="none" w:sz="0" w:space="0" w:color="auto"/>
        <w:left w:val="none" w:sz="0" w:space="0" w:color="auto"/>
        <w:bottom w:val="none" w:sz="0" w:space="0" w:color="auto"/>
        <w:right w:val="none" w:sz="0" w:space="0" w:color="auto"/>
      </w:divBdr>
      <w:divsChild>
        <w:div w:id="806624954">
          <w:marLeft w:val="0"/>
          <w:marRight w:val="0"/>
          <w:marTop w:val="0"/>
          <w:marBottom w:val="0"/>
          <w:divBdr>
            <w:top w:val="none" w:sz="0" w:space="0" w:color="auto"/>
            <w:left w:val="none" w:sz="0" w:space="0" w:color="auto"/>
            <w:bottom w:val="none" w:sz="0" w:space="0" w:color="auto"/>
            <w:right w:val="none" w:sz="0" w:space="0" w:color="auto"/>
          </w:divBdr>
        </w:div>
      </w:divsChild>
    </w:div>
    <w:div w:id="1313565565">
      <w:bodyDiv w:val="1"/>
      <w:marLeft w:val="0"/>
      <w:marRight w:val="0"/>
      <w:marTop w:val="0"/>
      <w:marBottom w:val="0"/>
      <w:divBdr>
        <w:top w:val="none" w:sz="0" w:space="0" w:color="auto"/>
        <w:left w:val="none" w:sz="0" w:space="0" w:color="auto"/>
        <w:bottom w:val="none" w:sz="0" w:space="0" w:color="auto"/>
        <w:right w:val="none" w:sz="0" w:space="0" w:color="auto"/>
      </w:divBdr>
      <w:divsChild>
        <w:div w:id="1916355267">
          <w:marLeft w:val="576"/>
          <w:marRight w:val="0"/>
          <w:marTop w:val="115"/>
          <w:marBottom w:val="0"/>
          <w:divBdr>
            <w:top w:val="none" w:sz="0" w:space="0" w:color="auto"/>
            <w:left w:val="none" w:sz="0" w:space="0" w:color="auto"/>
            <w:bottom w:val="none" w:sz="0" w:space="0" w:color="auto"/>
            <w:right w:val="none" w:sz="0" w:space="0" w:color="auto"/>
          </w:divBdr>
        </w:div>
        <w:div w:id="837115319">
          <w:marLeft w:val="576"/>
          <w:marRight w:val="0"/>
          <w:marTop w:val="115"/>
          <w:marBottom w:val="0"/>
          <w:divBdr>
            <w:top w:val="none" w:sz="0" w:space="0" w:color="auto"/>
            <w:left w:val="none" w:sz="0" w:space="0" w:color="auto"/>
            <w:bottom w:val="none" w:sz="0" w:space="0" w:color="auto"/>
            <w:right w:val="none" w:sz="0" w:space="0" w:color="auto"/>
          </w:divBdr>
        </w:div>
      </w:divsChild>
    </w:div>
    <w:div w:id="1546868769">
      <w:bodyDiv w:val="1"/>
      <w:marLeft w:val="0"/>
      <w:marRight w:val="0"/>
      <w:marTop w:val="0"/>
      <w:marBottom w:val="0"/>
      <w:divBdr>
        <w:top w:val="none" w:sz="0" w:space="0" w:color="auto"/>
        <w:left w:val="none" w:sz="0" w:space="0" w:color="auto"/>
        <w:bottom w:val="none" w:sz="0" w:space="0" w:color="auto"/>
        <w:right w:val="none" w:sz="0" w:space="0" w:color="auto"/>
      </w:divBdr>
    </w:div>
    <w:div w:id="1634677850">
      <w:bodyDiv w:val="1"/>
      <w:marLeft w:val="0"/>
      <w:marRight w:val="0"/>
      <w:marTop w:val="0"/>
      <w:marBottom w:val="0"/>
      <w:divBdr>
        <w:top w:val="none" w:sz="0" w:space="0" w:color="auto"/>
        <w:left w:val="none" w:sz="0" w:space="0" w:color="auto"/>
        <w:bottom w:val="none" w:sz="0" w:space="0" w:color="auto"/>
        <w:right w:val="none" w:sz="0" w:space="0" w:color="auto"/>
      </w:divBdr>
    </w:div>
    <w:div w:id="1721395514">
      <w:bodyDiv w:val="1"/>
      <w:marLeft w:val="0"/>
      <w:marRight w:val="0"/>
      <w:marTop w:val="0"/>
      <w:marBottom w:val="0"/>
      <w:divBdr>
        <w:top w:val="none" w:sz="0" w:space="0" w:color="auto"/>
        <w:left w:val="none" w:sz="0" w:space="0" w:color="auto"/>
        <w:bottom w:val="none" w:sz="0" w:space="0" w:color="auto"/>
        <w:right w:val="none" w:sz="0" w:space="0" w:color="auto"/>
      </w:divBdr>
    </w:div>
    <w:div w:id="1920673892">
      <w:bodyDiv w:val="1"/>
      <w:marLeft w:val="0"/>
      <w:marRight w:val="0"/>
      <w:marTop w:val="0"/>
      <w:marBottom w:val="0"/>
      <w:divBdr>
        <w:top w:val="none" w:sz="0" w:space="0" w:color="auto"/>
        <w:left w:val="none" w:sz="0" w:space="0" w:color="auto"/>
        <w:bottom w:val="none" w:sz="0" w:space="0" w:color="auto"/>
        <w:right w:val="none" w:sz="0" w:space="0" w:color="auto"/>
      </w:divBdr>
    </w:div>
    <w:div w:id="2065982972">
      <w:bodyDiv w:val="1"/>
      <w:marLeft w:val="0"/>
      <w:marRight w:val="0"/>
      <w:marTop w:val="0"/>
      <w:marBottom w:val="0"/>
      <w:divBdr>
        <w:top w:val="none" w:sz="0" w:space="0" w:color="auto"/>
        <w:left w:val="none" w:sz="0" w:space="0" w:color="auto"/>
        <w:bottom w:val="none" w:sz="0" w:space="0" w:color="auto"/>
        <w:right w:val="none" w:sz="0" w:space="0" w:color="auto"/>
      </w:divBdr>
    </w:div>
    <w:div w:id="2114668714">
      <w:bodyDiv w:val="1"/>
      <w:marLeft w:val="0"/>
      <w:marRight w:val="0"/>
      <w:marTop w:val="0"/>
      <w:marBottom w:val="0"/>
      <w:divBdr>
        <w:top w:val="none" w:sz="0" w:space="0" w:color="auto"/>
        <w:left w:val="none" w:sz="0" w:space="0" w:color="auto"/>
        <w:bottom w:val="none" w:sz="0" w:space="0" w:color="auto"/>
        <w:right w:val="none" w:sz="0" w:space="0" w:color="auto"/>
      </w:divBdr>
      <w:divsChild>
        <w:div w:id="178487957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6F0TZGtyZE8" TargetMode="External"/><Relationship Id="rId2" Type="http://schemas.openxmlformats.org/officeDocument/2006/relationships/hyperlink" Target="https://www.youtube.com/watch?v=YQjJzoehqF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1266</Words>
  <Characters>6967</Characters>
  <Application>Microsoft Macintosh Word</Application>
  <DocSecurity>0</DocSecurity>
  <Lines>58</Lines>
  <Paragraphs>16</Paragraphs>
  <ScaleCrop>false</ScaleCrop>
  <Company/>
  <LinksUpToDate>false</LinksUpToDate>
  <CharactersWithSpaces>8217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Quiyono</dc:creator>
  <cp:keywords/>
  <dc:description/>
  <cp:lastModifiedBy>Ernesto Quiyono</cp:lastModifiedBy>
  <cp:revision>2</cp:revision>
  <dcterms:created xsi:type="dcterms:W3CDTF">2015-12-04T22:23:00Z</dcterms:created>
  <dcterms:modified xsi:type="dcterms:W3CDTF">2015-12-04T22:23:00Z</dcterms:modified>
</cp:coreProperties>
</file>