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D35" w:rsidRDefault="00981ECF">
      <w:r>
        <w:rPr>
          <w:noProof/>
          <w:lang w:eastAsia="es-MX"/>
        </w:rPr>
        <mc:AlternateContent>
          <mc:Choice Requires="wps">
            <w:drawing>
              <wp:anchor distT="45720" distB="45720" distL="114300" distR="114300" simplePos="0" relativeHeight="251661312" behindDoc="0" locked="0" layoutInCell="1" allowOverlap="1" wp14:anchorId="0CAF9152" wp14:editId="4666B761">
                <wp:simplePos x="0" y="0"/>
                <wp:positionH relativeFrom="column">
                  <wp:posOffset>1443990</wp:posOffset>
                </wp:positionH>
                <wp:positionV relativeFrom="paragraph">
                  <wp:posOffset>273685</wp:posOffset>
                </wp:positionV>
                <wp:extent cx="4962525" cy="324802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3248025"/>
                        </a:xfrm>
                        <a:prstGeom prst="rect">
                          <a:avLst/>
                        </a:prstGeom>
                        <a:solidFill>
                          <a:srgbClr val="FFFFFF"/>
                        </a:solidFill>
                        <a:ln w="9525">
                          <a:noFill/>
                          <a:miter lim="800000"/>
                          <a:headEnd/>
                          <a:tailEnd/>
                        </a:ln>
                      </wps:spPr>
                      <wps:txbx>
                        <w:txbxContent>
                          <w:p w:rsidR="00BC3C8F" w:rsidRPr="00183CC7" w:rsidRDefault="00BC3C8F">
                            <w:pPr>
                              <w:rPr>
                                <w:rStyle w:val="Textoennegrita"/>
                                <w:rFonts w:ascii="Times New Roman" w:hAnsi="Times New Roman" w:cs="Times New Roman"/>
                                <w:b w:val="0"/>
                                <w:i/>
                                <w:color w:val="222222"/>
                                <w:sz w:val="24"/>
                                <w:szCs w:val="24"/>
                                <w:shd w:val="clear" w:color="auto" w:fill="FFFFFF"/>
                              </w:rPr>
                            </w:pPr>
                            <w:r w:rsidRPr="00183CC7">
                              <w:rPr>
                                <w:rStyle w:val="Textoennegrita"/>
                                <w:rFonts w:ascii="Times New Roman" w:hAnsi="Times New Roman" w:cs="Times New Roman"/>
                                <w:b w:val="0"/>
                                <w:i/>
                                <w:color w:val="222222"/>
                                <w:sz w:val="24"/>
                                <w:szCs w:val="24"/>
                                <w:shd w:val="clear" w:color="auto" w:fill="FFFFFF"/>
                              </w:rPr>
                              <w:t>¿Por qué es tan importante las tasas de interés?</w:t>
                            </w:r>
                          </w:p>
                          <w:p w:rsidR="00BC3C8F" w:rsidRDefault="007874C4" w:rsidP="00C52E06">
                            <w:pPr>
                              <w:jc w:val="both"/>
                              <w:rPr>
                                <w:rFonts w:ascii="Times New Roman" w:hAnsi="Times New Roman" w:cs="Times New Roman"/>
                                <w:color w:val="333333"/>
                                <w:sz w:val="24"/>
                                <w:szCs w:val="24"/>
                                <w:shd w:val="clear" w:color="auto" w:fill="FFFFFF"/>
                              </w:rPr>
                            </w:pPr>
                            <w:r>
                              <w:rPr>
                                <w:rFonts w:ascii="Times New Roman" w:hAnsi="Times New Roman" w:cs="Times New Roman"/>
                                <w:sz w:val="24"/>
                                <w:szCs w:val="24"/>
                              </w:rPr>
                              <w:t>Las tasas de interés son de vital importancia en la economía de cualquier país ya que es una herramienta que utiliza el banco central en su política monetaria pues este al aumentar o disminuir la tasa de interés incide directamente en el nivel de la actividad económica, así podemos señalar que</w:t>
                            </w:r>
                            <w:r w:rsidRPr="007874C4">
                              <w:rPr>
                                <w:rFonts w:ascii="Times New Roman" w:hAnsi="Times New Roman" w:cs="Times New Roman"/>
                                <w:sz w:val="24"/>
                                <w:szCs w:val="24"/>
                              </w:rPr>
                              <w:t xml:space="preserve"> </w:t>
                            </w:r>
                            <w:r w:rsidRPr="007874C4">
                              <w:rPr>
                                <w:rFonts w:ascii="Times New Roman" w:hAnsi="Times New Roman" w:cs="Times New Roman"/>
                                <w:color w:val="333333"/>
                                <w:sz w:val="24"/>
                                <w:szCs w:val="24"/>
                                <w:shd w:val="clear" w:color="auto" w:fill="FFFFFF"/>
                              </w:rPr>
                              <w:t>una elevación de la tasa incentiva el ahorro, en tanto que una disminución lo desalienta</w:t>
                            </w:r>
                            <w:r>
                              <w:rPr>
                                <w:rFonts w:ascii="Times New Roman" w:hAnsi="Times New Roman" w:cs="Times New Roman"/>
                                <w:color w:val="333333"/>
                                <w:sz w:val="24"/>
                                <w:szCs w:val="24"/>
                                <w:shd w:val="clear" w:color="auto" w:fill="FFFFFF"/>
                              </w:rPr>
                              <w:t xml:space="preserve">, de </w:t>
                            </w:r>
                            <w:r w:rsidR="00E90F7A">
                              <w:rPr>
                                <w:rFonts w:ascii="Times New Roman" w:hAnsi="Times New Roman" w:cs="Times New Roman"/>
                                <w:color w:val="333333"/>
                                <w:sz w:val="24"/>
                                <w:szCs w:val="24"/>
                                <w:shd w:val="clear" w:color="auto" w:fill="FFFFFF"/>
                              </w:rPr>
                              <w:t>igual manera</w:t>
                            </w:r>
                            <w:r>
                              <w:rPr>
                                <w:rFonts w:ascii="Times New Roman" w:hAnsi="Times New Roman" w:cs="Times New Roman"/>
                                <w:color w:val="333333"/>
                                <w:sz w:val="24"/>
                                <w:szCs w:val="24"/>
                                <w:shd w:val="clear" w:color="auto" w:fill="FFFFFF"/>
                              </w:rPr>
                              <w:t xml:space="preserve"> </w:t>
                            </w:r>
                            <w:r w:rsidR="00C52E06">
                              <w:rPr>
                                <w:rFonts w:ascii="Times New Roman" w:hAnsi="Times New Roman" w:cs="Times New Roman"/>
                                <w:color w:val="333333"/>
                                <w:sz w:val="24"/>
                                <w:szCs w:val="24"/>
                                <w:shd w:val="clear" w:color="auto" w:fill="FFFFFF"/>
                              </w:rPr>
                              <w:t>e</w:t>
                            </w:r>
                            <w:r w:rsidRPr="00E90F7A">
                              <w:rPr>
                                <w:rFonts w:ascii="Times New Roman" w:hAnsi="Times New Roman" w:cs="Times New Roman"/>
                                <w:color w:val="333333"/>
                                <w:sz w:val="24"/>
                                <w:szCs w:val="24"/>
                                <w:shd w:val="clear" w:color="auto" w:fill="FFFFFF"/>
                              </w:rPr>
                              <w:t>n la lucha contra la inflación: todo ingreso se destina, inexorablemente, al consumo o al ahorro. Dado que una mayor tasa de interés promueve el ahorro, desalienta el consumo. De esta manera contribuye a la estabilidad de los precios</w:t>
                            </w:r>
                            <w:r w:rsidR="000168B9">
                              <w:rPr>
                                <w:rFonts w:ascii="Times New Roman" w:hAnsi="Times New Roman" w:cs="Times New Roman"/>
                                <w:color w:val="333333"/>
                                <w:sz w:val="24"/>
                                <w:szCs w:val="24"/>
                                <w:shd w:val="clear" w:color="auto" w:fill="FFFFFF"/>
                              </w:rPr>
                              <w:t>, etc.</w:t>
                            </w:r>
                          </w:p>
                          <w:p w:rsidR="00E90F7A" w:rsidRPr="007874C4" w:rsidRDefault="00E90F7A">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AF9152" id="_x0000_t202" coordsize="21600,21600" o:spt="202" path="m,l,21600r21600,l21600,xe">
                <v:stroke joinstyle="miter"/>
                <v:path gradientshapeok="t" o:connecttype="rect"/>
              </v:shapetype>
              <v:shape id="Cuadro de texto 2" o:spid="_x0000_s1026" type="#_x0000_t202" style="position:absolute;margin-left:113.7pt;margin-top:21.55pt;width:390.75pt;height:255.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" stroked="f">
                <v:textbox>
                  <w:txbxContent>
                    <w:p w:rsidR="00BC3C8F" w:rsidRPr="00183CC7" w:rsidRDefault="00BC3C8F">
                      <w:pPr>
                        <w:rPr>
                          <w:rStyle w:val="Textoennegrita"/>
                          <w:rFonts w:ascii="Times New Roman" w:hAnsi="Times New Roman" w:cs="Times New Roman"/>
                          <w:b w:val="0"/>
                          <w:i/>
                          <w:color w:val="222222"/>
                          <w:sz w:val="24"/>
                          <w:szCs w:val="24"/>
                          <w:shd w:val="clear" w:color="auto" w:fill="FFFFFF"/>
                        </w:rPr>
                      </w:pPr>
                      <w:r w:rsidRPr="00183CC7">
                        <w:rPr>
                          <w:rStyle w:val="Textoennegrita"/>
                          <w:rFonts w:ascii="Times New Roman" w:hAnsi="Times New Roman" w:cs="Times New Roman"/>
                          <w:b w:val="0"/>
                          <w:i/>
                          <w:color w:val="222222"/>
                          <w:sz w:val="24"/>
                          <w:szCs w:val="24"/>
                          <w:shd w:val="clear" w:color="auto" w:fill="FFFFFF"/>
                        </w:rPr>
                        <w:t>¿Por qué es tan importante las tasas de interés?</w:t>
                      </w:r>
                    </w:p>
                    <w:p w:rsidR="00BC3C8F" w:rsidRDefault="007874C4" w:rsidP="00C52E06">
                      <w:pPr>
                        <w:jc w:val="both"/>
                        <w:rPr>
                          <w:rFonts w:ascii="Times New Roman" w:hAnsi="Times New Roman" w:cs="Times New Roman"/>
                          <w:color w:val="333333"/>
                          <w:sz w:val="24"/>
                          <w:szCs w:val="24"/>
                          <w:shd w:val="clear" w:color="auto" w:fill="FFFFFF"/>
                        </w:rPr>
                      </w:pPr>
                      <w:r>
                        <w:rPr>
                          <w:rFonts w:ascii="Times New Roman" w:hAnsi="Times New Roman" w:cs="Times New Roman"/>
                          <w:sz w:val="24"/>
                          <w:szCs w:val="24"/>
                        </w:rPr>
                        <w:t>Las tasas de interés son de vital importancia en la economía de cualquier país ya que es una herramienta que utiliza el banco central en su política monetaria pues este al aumentar o disminuir la tasa de interés incide directamente en el nivel de la actividad económica, así podemos señalar que</w:t>
                      </w:r>
                      <w:r w:rsidRPr="007874C4">
                        <w:rPr>
                          <w:rFonts w:ascii="Times New Roman" w:hAnsi="Times New Roman" w:cs="Times New Roman"/>
                          <w:sz w:val="24"/>
                          <w:szCs w:val="24"/>
                        </w:rPr>
                        <w:t xml:space="preserve"> </w:t>
                      </w:r>
                      <w:r w:rsidRPr="007874C4">
                        <w:rPr>
                          <w:rFonts w:ascii="Times New Roman" w:hAnsi="Times New Roman" w:cs="Times New Roman"/>
                          <w:color w:val="333333"/>
                          <w:sz w:val="24"/>
                          <w:szCs w:val="24"/>
                          <w:shd w:val="clear" w:color="auto" w:fill="FFFFFF"/>
                        </w:rPr>
                        <w:t>una elevación de la tasa incentiva el ahorro, en tanto que una disminución lo desalienta</w:t>
                      </w:r>
                      <w:r>
                        <w:rPr>
                          <w:rFonts w:ascii="Times New Roman" w:hAnsi="Times New Roman" w:cs="Times New Roman"/>
                          <w:color w:val="333333"/>
                          <w:sz w:val="24"/>
                          <w:szCs w:val="24"/>
                          <w:shd w:val="clear" w:color="auto" w:fill="FFFFFF"/>
                        </w:rPr>
                        <w:t xml:space="preserve">, de </w:t>
                      </w:r>
                      <w:r w:rsidR="00E90F7A">
                        <w:rPr>
                          <w:rFonts w:ascii="Times New Roman" w:hAnsi="Times New Roman" w:cs="Times New Roman"/>
                          <w:color w:val="333333"/>
                          <w:sz w:val="24"/>
                          <w:szCs w:val="24"/>
                          <w:shd w:val="clear" w:color="auto" w:fill="FFFFFF"/>
                        </w:rPr>
                        <w:t>igual manera</w:t>
                      </w:r>
                      <w:r>
                        <w:rPr>
                          <w:rFonts w:ascii="Times New Roman" w:hAnsi="Times New Roman" w:cs="Times New Roman"/>
                          <w:color w:val="333333"/>
                          <w:sz w:val="24"/>
                          <w:szCs w:val="24"/>
                          <w:shd w:val="clear" w:color="auto" w:fill="FFFFFF"/>
                        </w:rPr>
                        <w:t xml:space="preserve"> </w:t>
                      </w:r>
                      <w:r w:rsidR="00C52E06">
                        <w:rPr>
                          <w:rFonts w:ascii="Times New Roman" w:hAnsi="Times New Roman" w:cs="Times New Roman"/>
                          <w:color w:val="333333"/>
                          <w:sz w:val="24"/>
                          <w:szCs w:val="24"/>
                          <w:shd w:val="clear" w:color="auto" w:fill="FFFFFF"/>
                        </w:rPr>
                        <w:t>e</w:t>
                      </w:r>
                      <w:r w:rsidRPr="00E90F7A">
                        <w:rPr>
                          <w:rFonts w:ascii="Times New Roman" w:hAnsi="Times New Roman" w:cs="Times New Roman"/>
                          <w:color w:val="333333"/>
                          <w:sz w:val="24"/>
                          <w:szCs w:val="24"/>
                          <w:shd w:val="clear" w:color="auto" w:fill="FFFFFF"/>
                        </w:rPr>
                        <w:t>n la lucha contra la inflación: todo ingreso se destina, inexorablemente, al consumo o al ahorro. Dado que una mayor tasa de interés promueve el ahorro, desalienta el consumo. De esta manera contribuye a la estabilidad de los precios</w:t>
                      </w:r>
                      <w:r w:rsidR="000168B9">
                        <w:rPr>
                          <w:rFonts w:ascii="Times New Roman" w:hAnsi="Times New Roman" w:cs="Times New Roman"/>
                          <w:color w:val="333333"/>
                          <w:sz w:val="24"/>
                          <w:szCs w:val="24"/>
                          <w:shd w:val="clear" w:color="auto" w:fill="FFFFFF"/>
                        </w:rPr>
                        <w:t>, etc.</w:t>
                      </w:r>
                    </w:p>
                    <w:p w:rsidR="00E90F7A" w:rsidRPr="007874C4" w:rsidRDefault="00E90F7A">
                      <w:pPr>
                        <w:rPr>
                          <w:rFonts w:ascii="Times New Roman" w:hAnsi="Times New Roman" w:cs="Times New Roman"/>
                          <w:sz w:val="24"/>
                          <w:szCs w:val="24"/>
                        </w:rPr>
                      </w:pPr>
                    </w:p>
                  </w:txbxContent>
                </v:textbox>
                <w10:wrap type="square"/>
              </v:shape>
            </w:pict>
          </mc:Fallback>
        </mc:AlternateContent>
      </w:r>
      <w:r w:rsidR="007475D9">
        <w:rPr>
          <w:noProof/>
          <w:lang w:eastAsia="es-MX"/>
        </w:rPr>
        <mc:AlternateContent>
          <mc:Choice Requires="wps">
            <w:drawing>
              <wp:anchor distT="0" distB="0" distL="114300" distR="114300" simplePos="0" relativeHeight="251659264" behindDoc="0" locked="0" layoutInCell="1" allowOverlap="1" wp14:anchorId="6D95CDBE" wp14:editId="2702D322">
                <wp:simplePos x="0" y="0"/>
                <wp:positionH relativeFrom="column">
                  <wp:posOffset>1234440</wp:posOffset>
                </wp:positionH>
                <wp:positionV relativeFrom="paragraph">
                  <wp:posOffset>197485</wp:posOffset>
                </wp:positionV>
                <wp:extent cx="264160" cy="9020175"/>
                <wp:effectExtent l="38100" t="0" r="21590" b="28575"/>
                <wp:wrapNone/>
                <wp:docPr id="1" name="Abrir llave 1"/>
                <wp:cNvGraphicFramePr/>
                <a:graphic xmlns:a="http://schemas.openxmlformats.org/drawingml/2006/main">
                  <a:graphicData uri="http://schemas.microsoft.com/office/word/2010/wordprocessingShape">
                    <wps:wsp>
                      <wps:cNvSpPr/>
                      <wps:spPr>
                        <a:xfrm>
                          <a:off x="0" y="0"/>
                          <a:ext cx="264160" cy="9020175"/>
                        </a:xfrm>
                        <a:prstGeom prst="leftBrace">
                          <a:avLst>
                            <a:gd name="adj1" fmla="val 8333"/>
                            <a:gd name="adj2" fmla="val 4978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78E30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 o:spid="_x0000_s1026" type="#_x0000_t87" style="position:absolute;margin-left:97.2pt;margin-top:15.55pt;width:20.8pt;height:71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" adj="53,10754" strokecolor="#5b9bd5 [3204]" strokeweight=".5pt">
                <v:stroke joinstyle="miter"/>
              </v:shape>
            </w:pict>
          </mc:Fallback>
        </mc:AlternateContent>
      </w:r>
    </w:p>
    <w:p w:rsidR="00BC3C8F" w:rsidRDefault="00BC3C8F">
      <w:r>
        <w:t xml:space="preserve">                                                </w:t>
      </w:r>
    </w:p>
    <w:p w:rsidR="00BC3C8F" w:rsidRDefault="00BC3C8F"/>
    <w:p w:rsidR="00BC3C8F" w:rsidRDefault="00BC3C8F"/>
    <w:p w:rsidR="00BC3C8F" w:rsidRDefault="00BC3C8F"/>
    <w:p w:rsidR="00BC3C8F" w:rsidRDefault="00BC3C8F"/>
    <w:p w:rsidR="00BC3C8F" w:rsidRDefault="00BC3C8F"/>
    <w:p w:rsidR="00BC3C8F" w:rsidRDefault="00BC3C8F"/>
    <w:p w:rsidR="00BC3C8F" w:rsidRDefault="00BC3C8F"/>
    <w:p w:rsidR="00BC3C8F" w:rsidRDefault="00BC3C8F"/>
    <w:p w:rsidR="00BC3C8F" w:rsidRDefault="00BC3C8F"/>
    <w:p w:rsidR="00BC3C8F" w:rsidRDefault="00BC3C8F"/>
    <w:p w:rsidR="00BC3C8F" w:rsidRDefault="00BC3C8F"/>
    <w:p w:rsidR="00BC3C8F" w:rsidRDefault="00416065">
      <w:r>
        <w:rPr>
          <w:noProof/>
          <w:lang w:eastAsia="es-MX"/>
        </w:rPr>
        <mc:AlternateContent>
          <mc:Choice Requires="wps">
            <w:drawing>
              <wp:anchor distT="45720" distB="45720" distL="114300" distR="114300" simplePos="0" relativeHeight="251665408" behindDoc="0" locked="0" layoutInCell="1" allowOverlap="1" wp14:anchorId="6C228886" wp14:editId="03DC7219">
                <wp:simplePos x="0" y="0"/>
                <wp:positionH relativeFrom="column">
                  <wp:posOffset>1443990</wp:posOffset>
                </wp:positionH>
                <wp:positionV relativeFrom="paragraph">
                  <wp:posOffset>170180</wp:posOffset>
                </wp:positionV>
                <wp:extent cx="5124450" cy="4657725"/>
                <wp:effectExtent l="0" t="0" r="0" b="952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4657725"/>
                        </a:xfrm>
                        <a:prstGeom prst="rect">
                          <a:avLst/>
                        </a:prstGeom>
                        <a:solidFill>
                          <a:srgbClr val="FFFFFF"/>
                        </a:solidFill>
                        <a:ln w="9525">
                          <a:noFill/>
                          <a:miter lim="800000"/>
                          <a:headEnd/>
                          <a:tailEnd/>
                        </a:ln>
                      </wps:spPr>
                      <wps:txbx>
                        <w:txbxContent>
                          <w:p w:rsidR="00BC3C8F" w:rsidRDefault="007475D9" w:rsidP="00BC3C8F">
                            <w:pPr>
                              <w:rPr>
                                <w:rStyle w:val="Textoennegrita"/>
                                <w:rFonts w:ascii="Times New Roman" w:hAnsi="Times New Roman" w:cs="Times New Roman"/>
                                <w:b w:val="0"/>
                                <w:i/>
                                <w:color w:val="222222"/>
                                <w:sz w:val="24"/>
                                <w:szCs w:val="24"/>
                                <w:shd w:val="clear" w:color="auto" w:fill="FFFFFF"/>
                              </w:rPr>
                            </w:pPr>
                            <w:r w:rsidRPr="00183CC7">
                              <w:rPr>
                                <w:rStyle w:val="apple-converted-space"/>
                                <w:rFonts w:ascii="Arial" w:hAnsi="Arial" w:cs="Arial"/>
                                <w:b/>
                                <w:bCs/>
                                <w:i/>
                                <w:color w:val="222222"/>
                                <w:sz w:val="18"/>
                                <w:szCs w:val="18"/>
                                <w:shd w:val="clear" w:color="auto" w:fill="FFFFFF"/>
                              </w:rPr>
                              <w:t> </w:t>
                            </w:r>
                            <w:r w:rsidRPr="00183CC7">
                              <w:rPr>
                                <w:rStyle w:val="Textoennegrita"/>
                                <w:rFonts w:ascii="Times New Roman" w:hAnsi="Times New Roman" w:cs="Times New Roman"/>
                                <w:b w:val="0"/>
                                <w:i/>
                                <w:color w:val="222222"/>
                                <w:sz w:val="24"/>
                                <w:szCs w:val="24"/>
                                <w:shd w:val="clear" w:color="auto" w:fill="FFFFFF"/>
                              </w:rPr>
                              <w:t>¿Qué implicaciones tienen las tasas de interés en la política monetaria?</w:t>
                            </w:r>
                          </w:p>
                          <w:p w:rsidR="000168B9" w:rsidRDefault="00C52E06" w:rsidP="00C52E06">
                            <w:pPr>
                              <w:jc w:val="both"/>
                              <w:rPr>
                                <w:rFonts w:ascii="Times New Roman" w:hAnsi="Times New Roman" w:cs="Times New Roman"/>
                                <w:color w:val="333333"/>
                                <w:sz w:val="24"/>
                                <w:szCs w:val="24"/>
                                <w:shd w:val="clear" w:color="auto" w:fill="FFFFFF"/>
                              </w:rPr>
                            </w:pPr>
                            <w:r>
                              <w:rPr>
                                <w:rStyle w:val="Textoennegrita"/>
                                <w:rFonts w:ascii="Times New Roman" w:hAnsi="Times New Roman" w:cs="Times New Roman"/>
                                <w:b w:val="0"/>
                                <w:color w:val="222222"/>
                                <w:sz w:val="24"/>
                                <w:szCs w:val="24"/>
                                <w:shd w:val="clear" w:color="auto" w:fill="FFFFFF"/>
                              </w:rPr>
                              <w:t>De</w:t>
                            </w:r>
                            <w:r w:rsidR="00042148">
                              <w:rPr>
                                <w:rStyle w:val="Textoennegrita"/>
                                <w:rFonts w:ascii="Times New Roman" w:hAnsi="Times New Roman" w:cs="Times New Roman"/>
                                <w:b w:val="0"/>
                                <w:color w:val="222222"/>
                                <w:sz w:val="24"/>
                                <w:szCs w:val="24"/>
                                <w:shd w:val="clear" w:color="auto" w:fill="FFFFFF"/>
                              </w:rPr>
                              <w:t xml:space="preserve"> las herramientas que tiene el Banco C</w:t>
                            </w:r>
                            <w:r>
                              <w:rPr>
                                <w:rStyle w:val="Textoennegrita"/>
                                <w:rFonts w:ascii="Times New Roman" w:hAnsi="Times New Roman" w:cs="Times New Roman"/>
                                <w:b w:val="0"/>
                                <w:color w:val="222222"/>
                                <w:sz w:val="24"/>
                                <w:szCs w:val="24"/>
                                <w:shd w:val="clear" w:color="auto" w:fill="FFFFFF"/>
                              </w:rPr>
                              <w:t xml:space="preserve">entral de un país la tasas de interés es de suma importancia pues de pendiendo del manejo de esta </w:t>
                            </w:r>
                            <w:r>
                              <w:rPr>
                                <w:rFonts w:ascii="Times New Roman" w:hAnsi="Times New Roman" w:cs="Times New Roman"/>
                                <w:sz w:val="24"/>
                                <w:szCs w:val="24"/>
                              </w:rPr>
                              <w:t>podemos señalar que</w:t>
                            </w:r>
                            <w:r w:rsidRPr="007874C4">
                              <w:rPr>
                                <w:rFonts w:ascii="Times New Roman" w:hAnsi="Times New Roman" w:cs="Times New Roman"/>
                                <w:sz w:val="24"/>
                                <w:szCs w:val="24"/>
                              </w:rPr>
                              <w:t xml:space="preserve"> </w:t>
                            </w:r>
                            <w:r w:rsidRPr="007874C4">
                              <w:rPr>
                                <w:rFonts w:ascii="Times New Roman" w:hAnsi="Times New Roman" w:cs="Times New Roman"/>
                                <w:color w:val="333333"/>
                                <w:sz w:val="24"/>
                                <w:szCs w:val="24"/>
                                <w:shd w:val="clear" w:color="auto" w:fill="FFFFFF"/>
                              </w:rPr>
                              <w:t>una elevación de la tasa incentiva el ahorro, en tanto que una disminución lo desalienta</w:t>
                            </w:r>
                            <w:r>
                              <w:rPr>
                                <w:rFonts w:ascii="Times New Roman" w:hAnsi="Times New Roman" w:cs="Times New Roman"/>
                                <w:color w:val="333333"/>
                                <w:sz w:val="24"/>
                                <w:szCs w:val="24"/>
                                <w:shd w:val="clear" w:color="auto" w:fill="FFFFFF"/>
                              </w:rPr>
                              <w:t>, de igual manera e</w:t>
                            </w:r>
                            <w:r w:rsidRPr="00E90F7A">
                              <w:rPr>
                                <w:rFonts w:ascii="Times New Roman" w:hAnsi="Times New Roman" w:cs="Times New Roman"/>
                                <w:color w:val="333333"/>
                                <w:sz w:val="24"/>
                                <w:szCs w:val="24"/>
                                <w:shd w:val="clear" w:color="auto" w:fill="FFFFFF"/>
                              </w:rPr>
                              <w:t>n la lucha contra la inflación: todo ingreso se destina, inexorablemente, al consumo o al ahorro. Dado que una mayor tasa de interés promueve el ahorro, desalienta el consumo. De esta manera contribuye a la estabilidad de los precios</w:t>
                            </w:r>
                            <w:r>
                              <w:rPr>
                                <w:rFonts w:ascii="Times New Roman" w:hAnsi="Times New Roman" w:cs="Times New Roman"/>
                                <w:color w:val="333333"/>
                                <w:sz w:val="24"/>
                                <w:szCs w:val="24"/>
                                <w:shd w:val="clear" w:color="auto" w:fill="FFFFFF"/>
                              </w:rPr>
                              <w:t xml:space="preserve">, para los </w:t>
                            </w:r>
                            <w:r w:rsidRPr="00C52E06">
                              <w:rPr>
                                <w:rFonts w:ascii="Times New Roman" w:hAnsi="Times New Roman" w:cs="Times New Roman"/>
                                <w:color w:val="333333"/>
                                <w:sz w:val="24"/>
                                <w:szCs w:val="24"/>
                                <w:shd w:val="clear" w:color="auto" w:fill="FFFFFF"/>
                              </w:rPr>
                              <w:t>inversionistas una mayor tasa encarece los créditos, en tanto que una menor los abarata.</w:t>
                            </w:r>
                            <w:r>
                              <w:rPr>
                                <w:rFonts w:ascii="Times New Roman" w:hAnsi="Times New Roman" w:cs="Times New Roman"/>
                                <w:color w:val="333333"/>
                                <w:sz w:val="24"/>
                                <w:szCs w:val="24"/>
                                <w:shd w:val="clear" w:color="auto" w:fill="FFFFFF"/>
                              </w:rPr>
                              <w:t xml:space="preserve"> En cuanto a los flujos de inversión extranjera es evidente que estos se moverán al país con mayores tasas de interés. Por otro lado en cuanto a la distribución de los recursos</w:t>
                            </w:r>
                            <w:r w:rsidRPr="00C52E06">
                              <w:rPr>
                                <w:rFonts w:ascii="Times New Roman" w:hAnsi="Times New Roman" w:cs="Times New Roman"/>
                                <w:color w:val="333333"/>
                                <w:sz w:val="24"/>
                                <w:szCs w:val="24"/>
                                <w:shd w:val="clear" w:color="auto" w:fill="FFFFFF"/>
                              </w:rPr>
                              <w:t xml:space="preserve"> las empresas sólo desarrollan los proyectos cuya tasa de retorno supera al costo del financiamiento, una tasa de interés más elevada incrementa el nivel de exigencia, obligándolas a ejecutar únicamente los</w:t>
                            </w:r>
                            <w:r>
                              <w:rPr>
                                <w:rFonts w:ascii="Times New Roman" w:hAnsi="Times New Roman" w:cs="Times New Roman"/>
                                <w:color w:val="333333"/>
                                <w:sz w:val="24"/>
                                <w:szCs w:val="24"/>
                                <w:shd w:val="clear" w:color="auto" w:fill="FFFFFF"/>
                              </w:rPr>
                              <w:t xml:space="preserve"> mejores proyectos</w:t>
                            </w:r>
                            <w:r w:rsidRPr="00C52E06">
                              <w:rPr>
                                <w:rFonts w:ascii="Times New Roman" w:hAnsi="Times New Roman" w:cs="Times New Roman"/>
                                <w:color w:val="333333"/>
                                <w:sz w:val="24"/>
                                <w:szCs w:val="24"/>
                                <w:shd w:val="clear" w:color="auto" w:fill="FFFFFF"/>
                              </w:rPr>
                              <w:t xml:space="preserve">, es decir, </w:t>
                            </w:r>
                            <w:r>
                              <w:rPr>
                                <w:rFonts w:ascii="Times New Roman" w:hAnsi="Times New Roman" w:cs="Times New Roman"/>
                                <w:color w:val="333333"/>
                                <w:sz w:val="24"/>
                                <w:szCs w:val="24"/>
                                <w:shd w:val="clear" w:color="auto" w:fill="FFFFFF"/>
                              </w:rPr>
                              <w:t xml:space="preserve">los </w:t>
                            </w:r>
                            <w:r w:rsidRPr="00C52E06">
                              <w:rPr>
                                <w:rFonts w:ascii="Times New Roman" w:hAnsi="Times New Roman" w:cs="Times New Roman"/>
                                <w:color w:val="333333"/>
                                <w:sz w:val="24"/>
                                <w:szCs w:val="24"/>
                                <w:shd w:val="clear" w:color="auto" w:fill="FFFFFF"/>
                              </w:rPr>
                              <w:t>proyectos más rentables</w:t>
                            </w:r>
                            <w:r>
                              <w:rPr>
                                <w:rFonts w:ascii="Times New Roman" w:hAnsi="Times New Roman" w:cs="Times New Roman"/>
                                <w:color w:val="333333"/>
                                <w:sz w:val="24"/>
                                <w:szCs w:val="24"/>
                                <w:shd w:val="clear" w:color="auto" w:fill="FFFFFF"/>
                              </w:rPr>
                              <w:t>.</w:t>
                            </w:r>
                          </w:p>
                          <w:p w:rsidR="00C52E06" w:rsidRPr="00C52E06" w:rsidRDefault="00042148" w:rsidP="00C52E06">
                            <w:pPr>
                              <w:jc w:val="both"/>
                              <w:rPr>
                                <w:rFonts w:ascii="Times New Roman" w:hAnsi="Times New Roman" w:cs="Times New Roman"/>
                                <w:b/>
                                <w:sz w:val="24"/>
                                <w:szCs w:val="24"/>
                              </w:rPr>
                            </w:pPr>
                            <w:r>
                              <w:rPr>
                                <w:rFonts w:ascii="Times New Roman" w:hAnsi="Times New Roman" w:cs="Times New Roman"/>
                                <w:color w:val="333333"/>
                                <w:sz w:val="24"/>
                                <w:szCs w:val="24"/>
                                <w:shd w:val="clear" w:color="auto" w:fill="FFFFFF"/>
                              </w:rPr>
                              <w:t>Por todo lo anterior</w:t>
                            </w:r>
                            <w:r w:rsidR="00C52E06">
                              <w:rPr>
                                <w:rFonts w:ascii="Times New Roman" w:hAnsi="Times New Roman" w:cs="Times New Roman"/>
                                <w:color w:val="333333"/>
                                <w:sz w:val="24"/>
                                <w:szCs w:val="24"/>
                                <w:shd w:val="clear" w:color="auto" w:fill="FFFFFF"/>
                              </w:rPr>
                              <w:t xml:space="preserve">mente expuesto las tasa de interés tienen una implicación muy importante en la política monetaria de un </w:t>
                            </w:r>
                            <w:r w:rsidR="00147EEC">
                              <w:rPr>
                                <w:rFonts w:ascii="Times New Roman" w:hAnsi="Times New Roman" w:cs="Times New Roman"/>
                                <w:color w:val="333333"/>
                                <w:sz w:val="24"/>
                                <w:szCs w:val="24"/>
                                <w:shd w:val="clear" w:color="auto" w:fill="FFFFFF"/>
                              </w:rPr>
                              <w:t xml:space="preserve">país, esto sin dejar de lado todos los factores que rodean a una política económica que pueden verse influenciada por factores internos como lo son los </w:t>
                            </w:r>
                            <w:r>
                              <w:rPr>
                                <w:rFonts w:ascii="Times New Roman" w:hAnsi="Times New Roman" w:cs="Times New Roman"/>
                                <w:color w:val="333333"/>
                                <w:sz w:val="24"/>
                                <w:szCs w:val="24"/>
                                <w:shd w:val="clear" w:color="auto" w:fill="FFFFFF"/>
                              </w:rPr>
                              <w:t>intereses</w:t>
                            </w:r>
                            <w:r w:rsidR="00147EEC">
                              <w:rPr>
                                <w:rFonts w:ascii="Times New Roman" w:hAnsi="Times New Roman" w:cs="Times New Roman"/>
                                <w:color w:val="333333"/>
                                <w:sz w:val="24"/>
                                <w:szCs w:val="24"/>
                                <w:shd w:val="clear" w:color="auto" w:fill="FFFFFF"/>
                              </w:rPr>
                              <w:t xml:space="preserve"> de los partidos políticos, etc., factores externos como las políticas del Banco Mundial, Fondo Monetario Internacional, etc. Sin embargo y pese a todos estos factores el utilizar las tasas de interés por el Banco Central de una nación es una herramienta que le da margen de maniobra a su Gobierno.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228886" id="_x0000_s1027" type="#_x0000_t202" style="position:absolute;margin-left:113.7pt;margin-top:13.4pt;width:403.5pt;height:366.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" stroked="f">
                <v:textbox>
                  <w:txbxContent>
                    <w:p w:rsidR="00BC3C8F" w:rsidRDefault="007475D9" w:rsidP="00BC3C8F">
                      <w:pPr>
                        <w:rPr>
                          <w:rStyle w:val="Textoennegrita"/>
                          <w:rFonts w:ascii="Times New Roman" w:hAnsi="Times New Roman" w:cs="Times New Roman"/>
                          <w:b w:val="0"/>
                          <w:i/>
                          <w:color w:val="222222"/>
                          <w:sz w:val="24"/>
                          <w:szCs w:val="24"/>
                          <w:shd w:val="clear" w:color="auto" w:fill="FFFFFF"/>
                        </w:rPr>
                      </w:pPr>
                      <w:r w:rsidRPr="00183CC7">
                        <w:rPr>
                          <w:rStyle w:val="apple-converted-space"/>
                          <w:rFonts w:ascii="Arial" w:hAnsi="Arial" w:cs="Arial"/>
                          <w:b/>
                          <w:bCs/>
                          <w:i/>
                          <w:color w:val="222222"/>
                          <w:sz w:val="18"/>
                          <w:szCs w:val="18"/>
                          <w:shd w:val="clear" w:color="auto" w:fill="FFFFFF"/>
                        </w:rPr>
                        <w:t> </w:t>
                      </w:r>
                      <w:r w:rsidRPr="00183CC7">
                        <w:rPr>
                          <w:rStyle w:val="Textoennegrita"/>
                          <w:rFonts w:ascii="Times New Roman" w:hAnsi="Times New Roman" w:cs="Times New Roman"/>
                          <w:b w:val="0"/>
                          <w:i/>
                          <w:color w:val="222222"/>
                          <w:sz w:val="24"/>
                          <w:szCs w:val="24"/>
                          <w:shd w:val="clear" w:color="auto" w:fill="FFFFFF"/>
                        </w:rPr>
                        <w:t>¿Qué implicaciones tienen las tasas de interés en la política monetaria?</w:t>
                      </w:r>
                    </w:p>
                    <w:p w:rsidR="000168B9" w:rsidRDefault="00C52E06" w:rsidP="00C52E06">
                      <w:pPr>
                        <w:jc w:val="both"/>
                        <w:rPr>
                          <w:rFonts w:ascii="Times New Roman" w:hAnsi="Times New Roman" w:cs="Times New Roman"/>
                          <w:color w:val="333333"/>
                          <w:sz w:val="24"/>
                          <w:szCs w:val="24"/>
                          <w:shd w:val="clear" w:color="auto" w:fill="FFFFFF"/>
                        </w:rPr>
                      </w:pPr>
                      <w:r>
                        <w:rPr>
                          <w:rStyle w:val="Textoennegrita"/>
                          <w:rFonts w:ascii="Times New Roman" w:hAnsi="Times New Roman" w:cs="Times New Roman"/>
                          <w:b w:val="0"/>
                          <w:color w:val="222222"/>
                          <w:sz w:val="24"/>
                          <w:szCs w:val="24"/>
                          <w:shd w:val="clear" w:color="auto" w:fill="FFFFFF"/>
                        </w:rPr>
                        <w:t>De</w:t>
                      </w:r>
                      <w:r w:rsidR="00042148">
                        <w:rPr>
                          <w:rStyle w:val="Textoennegrita"/>
                          <w:rFonts w:ascii="Times New Roman" w:hAnsi="Times New Roman" w:cs="Times New Roman"/>
                          <w:b w:val="0"/>
                          <w:color w:val="222222"/>
                          <w:sz w:val="24"/>
                          <w:szCs w:val="24"/>
                          <w:shd w:val="clear" w:color="auto" w:fill="FFFFFF"/>
                        </w:rPr>
                        <w:t xml:space="preserve"> las herramientas que tiene el Banco C</w:t>
                      </w:r>
                      <w:r>
                        <w:rPr>
                          <w:rStyle w:val="Textoennegrita"/>
                          <w:rFonts w:ascii="Times New Roman" w:hAnsi="Times New Roman" w:cs="Times New Roman"/>
                          <w:b w:val="0"/>
                          <w:color w:val="222222"/>
                          <w:sz w:val="24"/>
                          <w:szCs w:val="24"/>
                          <w:shd w:val="clear" w:color="auto" w:fill="FFFFFF"/>
                        </w:rPr>
                        <w:t xml:space="preserve">entral de un país la tasas de interés es de suma importancia pues de pendiendo del manejo de esta </w:t>
                      </w:r>
                      <w:r>
                        <w:rPr>
                          <w:rFonts w:ascii="Times New Roman" w:hAnsi="Times New Roman" w:cs="Times New Roman"/>
                          <w:sz w:val="24"/>
                          <w:szCs w:val="24"/>
                        </w:rPr>
                        <w:t>podemos señalar que</w:t>
                      </w:r>
                      <w:r w:rsidRPr="007874C4">
                        <w:rPr>
                          <w:rFonts w:ascii="Times New Roman" w:hAnsi="Times New Roman" w:cs="Times New Roman"/>
                          <w:sz w:val="24"/>
                          <w:szCs w:val="24"/>
                        </w:rPr>
                        <w:t xml:space="preserve"> </w:t>
                      </w:r>
                      <w:r w:rsidRPr="007874C4">
                        <w:rPr>
                          <w:rFonts w:ascii="Times New Roman" w:hAnsi="Times New Roman" w:cs="Times New Roman"/>
                          <w:color w:val="333333"/>
                          <w:sz w:val="24"/>
                          <w:szCs w:val="24"/>
                          <w:shd w:val="clear" w:color="auto" w:fill="FFFFFF"/>
                        </w:rPr>
                        <w:t>una elevación de la tasa incentiva el ahorro, en tanto que una disminución lo desalienta</w:t>
                      </w:r>
                      <w:r>
                        <w:rPr>
                          <w:rFonts w:ascii="Times New Roman" w:hAnsi="Times New Roman" w:cs="Times New Roman"/>
                          <w:color w:val="333333"/>
                          <w:sz w:val="24"/>
                          <w:szCs w:val="24"/>
                          <w:shd w:val="clear" w:color="auto" w:fill="FFFFFF"/>
                        </w:rPr>
                        <w:t>, de igual manera e</w:t>
                      </w:r>
                      <w:r w:rsidRPr="00E90F7A">
                        <w:rPr>
                          <w:rFonts w:ascii="Times New Roman" w:hAnsi="Times New Roman" w:cs="Times New Roman"/>
                          <w:color w:val="333333"/>
                          <w:sz w:val="24"/>
                          <w:szCs w:val="24"/>
                          <w:shd w:val="clear" w:color="auto" w:fill="FFFFFF"/>
                        </w:rPr>
                        <w:t>n la lucha contra la inflación: todo ingreso se destina, inexorablemente, al consumo o al ahorro. Dado que una mayor tasa de interés promueve el ahorro, desalienta el consumo. De esta manera contribuye a la estabilidad de los precios</w:t>
                      </w:r>
                      <w:r>
                        <w:rPr>
                          <w:rFonts w:ascii="Times New Roman" w:hAnsi="Times New Roman" w:cs="Times New Roman"/>
                          <w:color w:val="333333"/>
                          <w:sz w:val="24"/>
                          <w:szCs w:val="24"/>
                          <w:shd w:val="clear" w:color="auto" w:fill="FFFFFF"/>
                        </w:rPr>
                        <w:t xml:space="preserve">, para los </w:t>
                      </w:r>
                      <w:r w:rsidRPr="00C52E06">
                        <w:rPr>
                          <w:rFonts w:ascii="Times New Roman" w:hAnsi="Times New Roman" w:cs="Times New Roman"/>
                          <w:color w:val="333333"/>
                          <w:sz w:val="24"/>
                          <w:szCs w:val="24"/>
                          <w:shd w:val="clear" w:color="auto" w:fill="FFFFFF"/>
                        </w:rPr>
                        <w:t>inversionistas una mayor tasa encarece los créditos, en tanto que una menor los abarata.</w:t>
                      </w:r>
                      <w:r>
                        <w:rPr>
                          <w:rFonts w:ascii="Times New Roman" w:hAnsi="Times New Roman" w:cs="Times New Roman"/>
                          <w:color w:val="333333"/>
                          <w:sz w:val="24"/>
                          <w:szCs w:val="24"/>
                          <w:shd w:val="clear" w:color="auto" w:fill="FFFFFF"/>
                        </w:rPr>
                        <w:t xml:space="preserve"> En cuanto a los flujos de inversión extranjera es evidente que estos se moverán al país con mayores tasas de interés. Por otro lado en cuanto a la distribución de los recursos</w:t>
                      </w:r>
                      <w:r w:rsidRPr="00C52E06">
                        <w:rPr>
                          <w:rFonts w:ascii="Times New Roman" w:hAnsi="Times New Roman" w:cs="Times New Roman"/>
                          <w:color w:val="333333"/>
                          <w:sz w:val="24"/>
                          <w:szCs w:val="24"/>
                          <w:shd w:val="clear" w:color="auto" w:fill="FFFFFF"/>
                        </w:rPr>
                        <w:t xml:space="preserve"> las empresas sólo desarrollan los proyectos cuya tasa de retorno supera al costo del financiamiento, una tasa de interés más elevada incrementa el nivel de exigencia, obligándolas a ejecutar únicamente los</w:t>
                      </w:r>
                      <w:r>
                        <w:rPr>
                          <w:rFonts w:ascii="Times New Roman" w:hAnsi="Times New Roman" w:cs="Times New Roman"/>
                          <w:color w:val="333333"/>
                          <w:sz w:val="24"/>
                          <w:szCs w:val="24"/>
                          <w:shd w:val="clear" w:color="auto" w:fill="FFFFFF"/>
                        </w:rPr>
                        <w:t xml:space="preserve"> mejores proyectos</w:t>
                      </w:r>
                      <w:r w:rsidRPr="00C52E06">
                        <w:rPr>
                          <w:rFonts w:ascii="Times New Roman" w:hAnsi="Times New Roman" w:cs="Times New Roman"/>
                          <w:color w:val="333333"/>
                          <w:sz w:val="24"/>
                          <w:szCs w:val="24"/>
                          <w:shd w:val="clear" w:color="auto" w:fill="FFFFFF"/>
                        </w:rPr>
                        <w:t xml:space="preserve">, es decir, </w:t>
                      </w:r>
                      <w:r>
                        <w:rPr>
                          <w:rFonts w:ascii="Times New Roman" w:hAnsi="Times New Roman" w:cs="Times New Roman"/>
                          <w:color w:val="333333"/>
                          <w:sz w:val="24"/>
                          <w:szCs w:val="24"/>
                          <w:shd w:val="clear" w:color="auto" w:fill="FFFFFF"/>
                        </w:rPr>
                        <w:t xml:space="preserve">los </w:t>
                      </w:r>
                      <w:r w:rsidRPr="00C52E06">
                        <w:rPr>
                          <w:rFonts w:ascii="Times New Roman" w:hAnsi="Times New Roman" w:cs="Times New Roman"/>
                          <w:color w:val="333333"/>
                          <w:sz w:val="24"/>
                          <w:szCs w:val="24"/>
                          <w:shd w:val="clear" w:color="auto" w:fill="FFFFFF"/>
                        </w:rPr>
                        <w:t>proyectos más rentables</w:t>
                      </w:r>
                      <w:r>
                        <w:rPr>
                          <w:rFonts w:ascii="Times New Roman" w:hAnsi="Times New Roman" w:cs="Times New Roman"/>
                          <w:color w:val="333333"/>
                          <w:sz w:val="24"/>
                          <w:szCs w:val="24"/>
                          <w:shd w:val="clear" w:color="auto" w:fill="FFFFFF"/>
                        </w:rPr>
                        <w:t>.</w:t>
                      </w:r>
                    </w:p>
                    <w:p w:rsidR="00C52E06" w:rsidRPr="00C52E06" w:rsidRDefault="00042148" w:rsidP="00C52E06">
                      <w:pPr>
                        <w:jc w:val="both"/>
                        <w:rPr>
                          <w:rFonts w:ascii="Times New Roman" w:hAnsi="Times New Roman" w:cs="Times New Roman"/>
                          <w:b/>
                          <w:sz w:val="24"/>
                          <w:szCs w:val="24"/>
                        </w:rPr>
                      </w:pPr>
                      <w:r>
                        <w:rPr>
                          <w:rFonts w:ascii="Times New Roman" w:hAnsi="Times New Roman" w:cs="Times New Roman"/>
                          <w:color w:val="333333"/>
                          <w:sz w:val="24"/>
                          <w:szCs w:val="24"/>
                          <w:shd w:val="clear" w:color="auto" w:fill="FFFFFF"/>
                        </w:rPr>
                        <w:t>Por todo lo anterior</w:t>
                      </w:r>
                      <w:r w:rsidR="00C52E06">
                        <w:rPr>
                          <w:rFonts w:ascii="Times New Roman" w:hAnsi="Times New Roman" w:cs="Times New Roman"/>
                          <w:color w:val="333333"/>
                          <w:sz w:val="24"/>
                          <w:szCs w:val="24"/>
                          <w:shd w:val="clear" w:color="auto" w:fill="FFFFFF"/>
                        </w:rPr>
                        <w:t xml:space="preserve">mente expuesto las tasa de interés tienen una implicación muy importante en la política monetaria de un </w:t>
                      </w:r>
                      <w:r w:rsidR="00147EEC">
                        <w:rPr>
                          <w:rFonts w:ascii="Times New Roman" w:hAnsi="Times New Roman" w:cs="Times New Roman"/>
                          <w:color w:val="333333"/>
                          <w:sz w:val="24"/>
                          <w:szCs w:val="24"/>
                          <w:shd w:val="clear" w:color="auto" w:fill="FFFFFF"/>
                        </w:rPr>
                        <w:t xml:space="preserve">país, esto sin dejar de lado todos los factores que rodean a una política económica que pueden verse influenciada por factores internos como lo son los </w:t>
                      </w:r>
                      <w:r>
                        <w:rPr>
                          <w:rFonts w:ascii="Times New Roman" w:hAnsi="Times New Roman" w:cs="Times New Roman"/>
                          <w:color w:val="333333"/>
                          <w:sz w:val="24"/>
                          <w:szCs w:val="24"/>
                          <w:shd w:val="clear" w:color="auto" w:fill="FFFFFF"/>
                        </w:rPr>
                        <w:t>intereses</w:t>
                      </w:r>
                      <w:r w:rsidR="00147EEC">
                        <w:rPr>
                          <w:rFonts w:ascii="Times New Roman" w:hAnsi="Times New Roman" w:cs="Times New Roman"/>
                          <w:color w:val="333333"/>
                          <w:sz w:val="24"/>
                          <w:szCs w:val="24"/>
                          <w:shd w:val="clear" w:color="auto" w:fill="FFFFFF"/>
                        </w:rPr>
                        <w:t xml:space="preserve"> de los partidos políticos, etc., factores externos como las políticas del Banco Mundial, Fondo Monetario Internacional, etc. Sin embargo y pese a todos estos factores el utilizar las tasas de interés por el Banco Central de una nación es una herramienta que le da margen de maniobra a su Gobierno.</w:t>
                      </w:r>
                    </w:p>
                  </w:txbxContent>
                </v:textbox>
                <w10:wrap type="square"/>
              </v:shape>
            </w:pict>
          </mc:Fallback>
        </mc:AlternateContent>
      </w:r>
    </w:p>
    <w:p w:rsidR="00BC3C8F" w:rsidRDefault="00BC3C8F"/>
    <w:p w:rsidR="00BC3C8F" w:rsidRDefault="00BC3C8F"/>
    <w:p w:rsidR="00BC3C8F" w:rsidRPr="00C60F17" w:rsidRDefault="00BC3C8F" w:rsidP="00220B7B">
      <w:pPr>
        <w:ind w:hanging="284"/>
        <w:rPr>
          <w:rFonts w:ascii="Times New Roman" w:hAnsi="Times New Roman" w:cs="Times New Roman"/>
          <w:sz w:val="24"/>
          <w:szCs w:val="24"/>
        </w:rPr>
      </w:pPr>
      <w:r w:rsidRPr="00C60F17">
        <w:rPr>
          <w:rFonts w:ascii="Times New Roman" w:hAnsi="Times New Roman" w:cs="Times New Roman"/>
          <w:sz w:val="24"/>
          <w:szCs w:val="24"/>
        </w:rPr>
        <w:t xml:space="preserve">Política Económica </w:t>
      </w:r>
    </w:p>
    <w:p w:rsidR="00BC3C8F" w:rsidRDefault="00BC3C8F"/>
    <w:p w:rsidR="00BC3C8F" w:rsidRDefault="00BC3C8F"/>
    <w:p w:rsidR="00BC3C8F" w:rsidRDefault="00BC3C8F"/>
    <w:p w:rsidR="00BC3C8F" w:rsidRDefault="00BC3C8F" w:rsidP="00220B7B">
      <w:pPr>
        <w:ind w:left="-426"/>
      </w:pPr>
    </w:p>
    <w:p w:rsidR="00BC3C8F" w:rsidRDefault="00BC3C8F"/>
    <w:p w:rsidR="00BC3C8F" w:rsidRDefault="00BC3C8F"/>
    <w:p w:rsidR="00BC3C8F" w:rsidRDefault="00BC3C8F"/>
    <w:p w:rsidR="00BC3C8F" w:rsidRDefault="00BC3C8F"/>
    <w:p w:rsidR="00BC3C8F" w:rsidRDefault="00BC3C8F"/>
    <w:p w:rsidR="00BC3C8F" w:rsidRDefault="00BC3C8F"/>
    <w:p w:rsidR="00BC3C8F" w:rsidRDefault="00BC3C8F"/>
    <w:p w:rsidR="00FF1642" w:rsidRDefault="00FF1642"/>
    <w:p w:rsidR="00FF1642" w:rsidRDefault="00FF1642"/>
    <w:p w:rsidR="00FF1642" w:rsidRDefault="00FF1642" w:rsidP="00FF1642"/>
    <w:p w:rsidR="00FF1642" w:rsidRDefault="00FF1642"/>
    <w:p w:rsidR="00FF1642" w:rsidRDefault="00416065">
      <w:r w:rsidRPr="00C60F17">
        <w:rPr>
          <w:rFonts w:ascii="Times New Roman" w:hAnsi="Times New Roman" w:cs="Times New Roman"/>
          <w:noProof/>
          <w:sz w:val="24"/>
          <w:szCs w:val="24"/>
          <w:lang w:eastAsia="es-MX"/>
        </w:rPr>
        <w:lastRenderedPageBreak/>
        <mc:AlternateContent>
          <mc:Choice Requires="wps">
            <w:drawing>
              <wp:anchor distT="45720" distB="45720" distL="114300" distR="114300" simplePos="0" relativeHeight="251663360" behindDoc="0" locked="0" layoutInCell="1" allowOverlap="1" wp14:anchorId="3F42B77A" wp14:editId="7D858DDF">
                <wp:simplePos x="0" y="0"/>
                <wp:positionH relativeFrom="column">
                  <wp:posOffset>1498600</wp:posOffset>
                </wp:positionH>
                <wp:positionV relativeFrom="paragraph">
                  <wp:posOffset>282575</wp:posOffset>
                </wp:positionV>
                <wp:extent cx="5086350" cy="167640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676400"/>
                        </a:xfrm>
                        <a:prstGeom prst="rect">
                          <a:avLst/>
                        </a:prstGeom>
                        <a:solidFill>
                          <a:srgbClr val="FFFFFF"/>
                        </a:solidFill>
                        <a:ln w="9525">
                          <a:noFill/>
                          <a:miter lim="800000"/>
                          <a:headEnd/>
                          <a:tailEnd/>
                        </a:ln>
                      </wps:spPr>
                      <wps:txbx>
                        <w:txbxContent>
                          <w:p w:rsidR="00BC3C8F" w:rsidRDefault="007475D9" w:rsidP="00BC3C8F">
                            <w:pPr>
                              <w:rPr>
                                <w:rStyle w:val="Textoennegrita"/>
                                <w:rFonts w:ascii="Times New Roman" w:hAnsi="Times New Roman" w:cs="Times New Roman"/>
                                <w:b w:val="0"/>
                                <w:i/>
                                <w:color w:val="222222"/>
                                <w:sz w:val="24"/>
                                <w:szCs w:val="24"/>
                                <w:shd w:val="clear" w:color="auto" w:fill="FFFFFF"/>
                              </w:rPr>
                            </w:pPr>
                            <w:r>
                              <w:rPr>
                                <w:rStyle w:val="apple-converted-space"/>
                                <w:rFonts w:ascii="Arial" w:hAnsi="Arial" w:cs="Arial"/>
                                <w:b/>
                                <w:bCs/>
                                <w:color w:val="222222"/>
                                <w:sz w:val="18"/>
                                <w:szCs w:val="18"/>
                                <w:shd w:val="clear" w:color="auto" w:fill="FFFFFF"/>
                              </w:rPr>
                              <w:t> </w:t>
                            </w:r>
                            <w:r w:rsidRPr="00183CC7">
                              <w:rPr>
                                <w:rStyle w:val="Textoennegrita"/>
                                <w:rFonts w:ascii="Times New Roman" w:hAnsi="Times New Roman" w:cs="Times New Roman"/>
                                <w:b w:val="0"/>
                                <w:i/>
                                <w:color w:val="222222"/>
                                <w:sz w:val="24"/>
                                <w:szCs w:val="24"/>
                                <w:shd w:val="clear" w:color="auto" w:fill="FFFFFF"/>
                              </w:rPr>
                              <w:t>¿Cuáles han sido los modelos de política económica en México?</w:t>
                            </w:r>
                          </w:p>
                          <w:p w:rsidR="00746A76" w:rsidRPr="00557D4C" w:rsidRDefault="00557D4C" w:rsidP="00557D4C">
                            <w:pPr>
                              <w:jc w:val="both"/>
                              <w:rPr>
                                <w:rFonts w:ascii="Times New Roman" w:hAnsi="Times New Roman" w:cs="Times New Roman"/>
                                <w:sz w:val="24"/>
                                <w:szCs w:val="24"/>
                              </w:rPr>
                            </w:pPr>
                            <w:r>
                              <w:rPr>
                                <w:rStyle w:val="Textoennegrita"/>
                                <w:rFonts w:ascii="Times New Roman" w:hAnsi="Times New Roman" w:cs="Times New Roman"/>
                                <w:b w:val="0"/>
                                <w:color w:val="222222"/>
                                <w:sz w:val="24"/>
                                <w:szCs w:val="24"/>
                                <w:shd w:val="clear" w:color="auto" w:fill="FFFFFF"/>
                              </w:rPr>
                              <w:t>Los modelos económicos de México en los últimos 70 años han sido 3 el primero de ellos fue el modelo de  “Desarrollo Estabilizador”</w:t>
                            </w:r>
                            <w:r w:rsidR="00FC0F23">
                              <w:rPr>
                                <w:rStyle w:val="Textoennegrita"/>
                                <w:rFonts w:ascii="Times New Roman" w:hAnsi="Times New Roman" w:cs="Times New Roman"/>
                                <w:b w:val="0"/>
                                <w:color w:val="222222"/>
                                <w:sz w:val="24"/>
                                <w:szCs w:val="24"/>
                                <w:shd w:val="clear" w:color="auto" w:fill="FFFFFF"/>
                              </w:rPr>
                              <w:t xml:space="preserve"> que fue el que más tiempo estuvo vigente, el segundo fue el modelo de “Desarrollo Compartido” que es la que se aplicó a partir de las décadas de los setentas hasta finales de los ochentas, y el tercer modelo es el modelo de “Crecimiento hacia afuera</w:t>
                            </w:r>
                            <w:r w:rsidR="00416065">
                              <w:rPr>
                                <w:rStyle w:val="Textoennegrita"/>
                                <w:rFonts w:ascii="Times New Roman" w:hAnsi="Times New Roman" w:cs="Times New Roman"/>
                                <w:b w:val="0"/>
                                <w:color w:val="222222"/>
                                <w:sz w:val="24"/>
                                <w:szCs w:val="24"/>
                                <w:shd w:val="clear" w:color="auto" w:fill="FFFFFF"/>
                              </w:rPr>
                              <w:t>” o “Neoliberal” que es el modelo que actualmente es en el que estamos inmersos.</w:t>
                            </w:r>
                            <w:r w:rsidR="00FC0F23">
                              <w:rPr>
                                <w:rStyle w:val="Textoennegrita"/>
                                <w:rFonts w:ascii="Times New Roman" w:hAnsi="Times New Roman" w:cs="Times New Roman"/>
                                <w:b w:val="0"/>
                                <w:color w:val="222222"/>
                                <w:sz w:val="24"/>
                                <w:szCs w:val="24"/>
                                <w:shd w:val="clear" w:color="auto" w:fill="FFFFFF"/>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2B77A" id="_x0000_s1028" type="#_x0000_t202" style="position:absolute;margin-left:118pt;margin-top:22.25pt;width:400.5pt;height:13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" stroked="f">
                <v:textbox>
                  <w:txbxContent>
                    <w:p w:rsidR="00BC3C8F" w:rsidRDefault="007475D9" w:rsidP="00BC3C8F">
                      <w:pPr>
                        <w:rPr>
                          <w:rStyle w:val="Textoennegrita"/>
                          <w:rFonts w:ascii="Times New Roman" w:hAnsi="Times New Roman" w:cs="Times New Roman"/>
                          <w:b w:val="0"/>
                          <w:i/>
                          <w:color w:val="222222"/>
                          <w:sz w:val="24"/>
                          <w:szCs w:val="24"/>
                          <w:shd w:val="clear" w:color="auto" w:fill="FFFFFF"/>
                        </w:rPr>
                      </w:pPr>
                      <w:r>
                        <w:rPr>
                          <w:rStyle w:val="apple-converted-space"/>
                          <w:rFonts w:ascii="Arial" w:hAnsi="Arial" w:cs="Arial"/>
                          <w:b/>
                          <w:bCs/>
                          <w:color w:val="222222"/>
                          <w:sz w:val="18"/>
                          <w:szCs w:val="18"/>
                          <w:shd w:val="clear" w:color="auto" w:fill="FFFFFF"/>
                        </w:rPr>
                        <w:t> </w:t>
                      </w:r>
                      <w:r w:rsidRPr="00183CC7">
                        <w:rPr>
                          <w:rStyle w:val="Textoennegrita"/>
                          <w:rFonts w:ascii="Times New Roman" w:hAnsi="Times New Roman" w:cs="Times New Roman"/>
                          <w:b w:val="0"/>
                          <w:i/>
                          <w:color w:val="222222"/>
                          <w:sz w:val="24"/>
                          <w:szCs w:val="24"/>
                          <w:shd w:val="clear" w:color="auto" w:fill="FFFFFF"/>
                        </w:rPr>
                        <w:t>¿Cuáles han sido los modelos de política económica en México?</w:t>
                      </w:r>
                    </w:p>
                    <w:p w:rsidR="00746A76" w:rsidRPr="00557D4C" w:rsidRDefault="00557D4C" w:rsidP="00557D4C">
                      <w:pPr>
                        <w:jc w:val="both"/>
                        <w:rPr>
                          <w:rFonts w:ascii="Times New Roman" w:hAnsi="Times New Roman" w:cs="Times New Roman"/>
                          <w:sz w:val="24"/>
                          <w:szCs w:val="24"/>
                        </w:rPr>
                      </w:pPr>
                      <w:r>
                        <w:rPr>
                          <w:rStyle w:val="Textoennegrita"/>
                          <w:rFonts w:ascii="Times New Roman" w:hAnsi="Times New Roman" w:cs="Times New Roman"/>
                          <w:b w:val="0"/>
                          <w:color w:val="222222"/>
                          <w:sz w:val="24"/>
                          <w:szCs w:val="24"/>
                          <w:shd w:val="clear" w:color="auto" w:fill="FFFFFF"/>
                        </w:rPr>
                        <w:t>Los modelos económicos de México en los últimos 70 años han sido 3 el primero de ellos fue el modelo de  “Desarrollo Estabilizador”</w:t>
                      </w:r>
                      <w:r w:rsidR="00FC0F23">
                        <w:rPr>
                          <w:rStyle w:val="Textoennegrita"/>
                          <w:rFonts w:ascii="Times New Roman" w:hAnsi="Times New Roman" w:cs="Times New Roman"/>
                          <w:b w:val="0"/>
                          <w:color w:val="222222"/>
                          <w:sz w:val="24"/>
                          <w:szCs w:val="24"/>
                          <w:shd w:val="clear" w:color="auto" w:fill="FFFFFF"/>
                        </w:rPr>
                        <w:t xml:space="preserve"> que fue el que más tiempo estuvo vigente, el segundo fue el modelo de “Desarrollo Compartido” que es la que se aplicó a partir de las décadas de los setentas hasta finales de los ochentas, y el tercer modelo es el modelo de “Crecimiento hacia afuera</w:t>
                      </w:r>
                      <w:r w:rsidR="00416065">
                        <w:rPr>
                          <w:rStyle w:val="Textoennegrita"/>
                          <w:rFonts w:ascii="Times New Roman" w:hAnsi="Times New Roman" w:cs="Times New Roman"/>
                          <w:b w:val="0"/>
                          <w:color w:val="222222"/>
                          <w:sz w:val="24"/>
                          <w:szCs w:val="24"/>
                          <w:shd w:val="clear" w:color="auto" w:fill="FFFFFF"/>
                        </w:rPr>
                        <w:t>” o “Neoliberal” que es el modelo que actualmente es en el que estamos inmersos.</w:t>
                      </w:r>
                      <w:r w:rsidR="00FC0F23">
                        <w:rPr>
                          <w:rStyle w:val="Textoennegrita"/>
                          <w:rFonts w:ascii="Times New Roman" w:hAnsi="Times New Roman" w:cs="Times New Roman"/>
                          <w:b w:val="0"/>
                          <w:color w:val="222222"/>
                          <w:sz w:val="24"/>
                          <w:szCs w:val="24"/>
                          <w:shd w:val="clear" w:color="auto" w:fill="FFFFFF"/>
                        </w:rPr>
                        <w:t xml:space="preserve"> </w:t>
                      </w:r>
                    </w:p>
                  </w:txbxContent>
                </v:textbox>
                <w10:wrap type="square"/>
              </v:shape>
            </w:pict>
          </mc:Fallback>
        </mc:AlternateContent>
      </w:r>
      <w:r>
        <w:rPr>
          <w:noProof/>
          <w:lang w:eastAsia="es-MX"/>
        </w:rPr>
        <mc:AlternateContent>
          <mc:Choice Requires="wps">
            <w:drawing>
              <wp:anchor distT="0" distB="0" distL="114300" distR="114300" simplePos="0" relativeHeight="251669504" behindDoc="0" locked="0" layoutInCell="1" allowOverlap="1" wp14:anchorId="6B98FEEC" wp14:editId="677881C4">
                <wp:simplePos x="0" y="0"/>
                <wp:positionH relativeFrom="column">
                  <wp:posOffset>1310640</wp:posOffset>
                </wp:positionH>
                <wp:positionV relativeFrom="paragraph">
                  <wp:posOffset>-133350</wp:posOffset>
                </wp:positionV>
                <wp:extent cx="264160" cy="9020175"/>
                <wp:effectExtent l="38100" t="0" r="21590" b="28575"/>
                <wp:wrapNone/>
                <wp:docPr id="5" name="Abrir llave 5"/>
                <wp:cNvGraphicFramePr/>
                <a:graphic xmlns:a="http://schemas.openxmlformats.org/drawingml/2006/main">
                  <a:graphicData uri="http://schemas.microsoft.com/office/word/2010/wordprocessingShape">
                    <wps:wsp>
                      <wps:cNvSpPr/>
                      <wps:spPr>
                        <a:xfrm>
                          <a:off x="0" y="0"/>
                          <a:ext cx="264160" cy="9020175"/>
                        </a:xfrm>
                        <a:prstGeom prst="leftBrace">
                          <a:avLst>
                            <a:gd name="adj1" fmla="val 8333"/>
                            <a:gd name="adj2" fmla="val 4978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D15BB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5" o:spid="_x0000_s1026" type="#_x0000_t87" style="position:absolute;margin-left:103.2pt;margin-top:-10.5pt;width:20.8pt;height:71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" adj="53,10754" strokecolor="#5b9bd5 [3204]" strokeweight=".5pt">
                <v:stroke joinstyle="miter"/>
              </v:shape>
            </w:pict>
          </mc:Fallback>
        </mc:AlternateContent>
      </w:r>
    </w:p>
    <w:p w:rsidR="00FF1642" w:rsidRDefault="00FF1642"/>
    <w:p w:rsidR="00FF1642" w:rsidRDefault="00FF1642"/>
    <w:p w:rsidR="00FF1642" w:rsidRDefault="00FF1642"/>
    <w:p w:rsidR="00FF1642" w:rsidRDefault="00FF1642"/>
    <w:p w:rsidR="00FF1642" w:rsidRDefault="00FF1642"/>
    <w:p w:rsidR="00FF1642" w:rsidRDefault="00FF1642"/>
    <w:p w:rsidR="00FF1642" w:rsidRDefault="00FF1642"/>
    <w:p w:rsidR="00FF1642" w:rsidRDefault="00FF1642"/>
    <w:p w:rsidR="00FF1642" w:rsidRDefault="00416065">
      <w:r>
        <w:rPr>
          <w:noProof/>
          <w:lang w:eastAsia="es-MX"/>
        </w:rPr>
        <mc:AlternateContent>
          <mc:Choice Requires="wps">
            <w:drawing>
              <wp:anchor distT="45720" distB="45720" distL="114300" distR="114300" simplePos="0" relativeHeight="251667456" behindDoc="0" locked="0" layoutInCell="1" allowOverlap="1" wp14:anchorId="4DB14BD9" wp14:editId="25B7B4D3">
                <wp:simplePos x="0" y="0"/>
                <wp:positionH relativeFrom="column">
                  <wp:posOffset>1558290</wp:posOffset>
                </wp:positionH>
                <wp:positionV relativeFrom="paragraph">
                  <wp:posOffset>84455</wp:posOffset>
                </wp:positionV>
                <wp:extent cx="5029834" cy="4399914"/>
                <wp:effectExtent l="0" t="0" r="0" b="12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834" cy="4399914"/>
                        </a:xfrm>
                        <a:prstGeom prst="rect">
                          <a:avLst/>
                        </a:prstGeom>
                        <a:solidFill>
                          <a:srgbClr val="FFFFFF"/>
                        </a:solidFill>
                        <a:ln w="9525">
                          <a:noFill/>
                          <a:miter lim="800000"/>
                          <a:headEnd/>
                          <a:tailEnd/>
                        </a:ln>
                      </wps:spPr>
                      <wps:txbx>
                        <w:txbxContent>
                          <w:p w:rsidR="00BC3C8F" w:rsidRDefault="007475D9" w:rsidP="00BC3C8F">
                            <w:pPr>
                              <w:rPr>
                                <w:rStyle w:val="Textoennegrita"/>
                                <w:rFonts w:ascii="Times New Roman" w:hAnsi="Times New Roman" w:cs="Times New Roman"/>
                                <w:b w:val="0"/>
                                <w:i/>
                                <w:color w:val="222222"/>
                                <w:sz w:val="24"/>
                                <w:szCs w:val="24"/>
                                <w:shd w:val="clear" w:color="auto" w:fill="FFFFFF"/>
                              </w:rPr>
                            </w:pPr>
                            <w:r w:rsidRPr="00183CC7">
                              <w:rPr>
                                <w:rStyle w:val="Textoennegrita"/>
                                <w:rFonts w:ascii="Times New Roman" w:hAnsi="Times New Roman" w:cs="Times New Roman"/>
                                <w:b w:val="0"/>
                                <w:i/>
                                <w:color w:val="222222"/>
                                <w:sz w:val="24"/>
                                <w:szCs w:val="24"/>
                                <w:shd w:val="clear" w:color="auto" w:fill="FFFFFF"/>
                              </w:rPr>
                              <w:t>¿Cuál es el pan</w:t>
                            </w:r>
                            <w:r w:rsidR="00416065">
                              <w:rPr>
                                <w:rStyle w:val="Textoennegrita"/>
                                <w:rFonts w:ascii="Times New Roman" w:hAnsi="Times New Roman" w:cs="Times New Roman"/>
                                <w:b w:val="0"/>
                                <w:i/>
                                <w:color w:val="222222"/>
                                <w:sz w:val="24"/>
                                <w:szCs w:val="24"/>
                                <w:shd w:val="clear" w:color="auto" w:fill="FFFFFF"/>
                              </w:rPr>
                              <w:t>orama de la política económica?</w:t>
                            </w:r>
                          </w:p>
                          <w:p w:rsidR="00416065" w:rsidRPr="0058234C" w:rsidRDefault="0058234C" w:rsidP="0058234C">
                            <w:pPr>
                              <w:jc w:val="both"/>
                              <w:rPr>
                                <w:rStyle w:val="Textoennegrita"/>
                                <w:rFonts w:ascii="Times New Roman" w:hAnsi="Times New Roman" w:cs="Times New Roman"/>
                                <w:b w:val="0"/>
                                <w:color w:val="222222"/>
                                <w:sz w:val="24"/>
                                <w:szCs w:val="24"/>
                                <w:shd w:val="clear" w:color="auto" w:fill="FFFFFF"/>
                              </w:rPr>
                            </w:pPr>
                            <w:r>
                              <w:rPr>
                                <w:rStyle w:val="Textoennegrita"/>
                                <w:rFonts w:ascii="Times New Roman" w:hAnsi="Times New Roman" w:cs="Times New Roman"/>
                                <w:b w:val="0"/>
                                <w:color w:val="222222"/>
                                <w:sz w:val="24"/>
                                <w:szCs w:val="24"/>
                                <w:shd w:val="clear" w:color="auto" w:fill="FFFFFF"/>
                              </w:rPr>
                              <w:t>El panorama económico de México para este 2015 no es muy alentador pues la caída de los precios del petróleo y la imposibilidad de que el Gobierno vuelva a contratar una cobertura petrolera ventajosa para el 2016 y la creciente posibilidad del aumento de las tasas de interés por parte de la FED ha presionado la cotización del dólar a la alza, provocando que el Banco de México tenga que subastar millones de dólares para tratar de frenar la caída del peso, así como intenta a través de las tasas de interés de regular la inflación para que este no se dispare, bajo este panorama no muy alentador podemos decir que</w:t>
                            </w:r>
                            <w:r w:rsidR="00414CB3">
                              <w:rPr>
                                <w:rStyle w:val="Textoennegrita"/>
                                <w:rFonts w:ascii="Times New Roman" w:hAnsi="Times New Roman" w:cs="Times New Roman"/>
                                <w:b w:val="0"/>
                                <w:color w:val="222222"/>
                                <w:sz w:val="24"/>
                                <w:szCs w:val="24"/>
                                <w:shd w:val="clear" w:color="auto" w:fill="FFFFFF"/>
                              </w:rPr>
                              <w:t xml:space="preserve"> los efectos de la de todas estas presiones se empezarán a sentir en el 2016, pues el Gobierno de entrada se verá obligado a recortar parte importante de su presupuesto además de disminuir su plantilla burocrática, así pues nuestro panorama para este 2016 será difícil en materia económica, por lo que este Gobierno tendrá que revisar profundamente su política económica y evaluar sus resultados y ver si es pertinente un cambio en ella.</w:t>
                            </w:r>
                            <w:bookmarkStart w:id="0" w:name="_GoBack"/>
                            <w:bookmarkEnd w:id="0"/>
                          </w:p>
                          <w:p w:rsidR="007475D9" w:rsidRDefault="007475D9" w:rsidP="00BC3C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14BD9" id="_x0000_s1029" type="#_x0000_t202" style="position:absolute;margin-left:122.7pt;margin-top:6.65pt;width:396.05pt;height:346.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" stroked="f">
                <v:textbox>
                  <w:txbxContent>
                    <w:p w:rsidR="00BC3C8F" w:rsidRDefault="007475D9" w:rsidP="00BC3C8F">
                      <w:pPr>
                        <w:rPr>
                          <w:rStyle w:val="Textoennegrita"/>
                          <w:rFonts w:ascii="Times New Roman" w:hAnsi="Times New Roman" w:cs="Times New Roman"/>
                          <w:b w:val="0"/>
                          <w:i/>
                          <w:color w:val="222222"/>
                          <w:sz w:val="24"/>
                          <w:szCs w:val="24"/>
                          <w:shd w:val="clear" w:color="auto" w:fill="FFFFFF"/>
                        </w:rPr>
                      </w:pPr>
                      <w:r w:rsidRPr="00183CC7">
                        <w:rPr>
                          <w:rStyle w:val="Textoennegrita"/>
                          <w:rFonts w:ascii="Times New Roman" w:hAnsi="Times New Roman" w:cs="Times New Roman"/>
                          <w:b w:val="0"/>
                          <w:i/>
                          <w:color w:val="222222"/>
                          <w:sz w:val="24"/>
                          <w:szCs w:val="24"/>
                          <w:shd w:val="clear" w:color="auto" w:fill="FFFFFF"/>
                        </w:rPr>
                        <w:t>¿Cuál es el pan</w:t>
                      </w:r>
                      <w:r w:rsidR="00416065">
                        <w:rPr>
                          <w:rStyle w:val="Textoennegrita"/>
                          <w:rFonts w:ascii="Times New Roman" w:hAnsi="Times New Roman" w:cs="Times New Roman"/>
                          <w:b w:val="0"/>
                          <w:i/>
                          <w:color w:val="222222"/>
                          <w:sz w:val="24"/>
                          <w:szCs w:val="24"/>
                          <w:shd w:val="clear" w:color="auto" w:fill="FFFFFF"/>
                        </w:rPr>
                        <w:t>orama de la política económica?</w:t>
                      </w:r>
                    </w:p>
                    <w:p w:rsidR="00416065" w:rsidRPr="0058234C" w:rsidRDefault="0058234C" w:rsidP="0058234C">
                      <w:pPr>
                        <w:jc w:val="both"/>
                        <w:rPr>
                          <w:rStyle w:val="Textoennegrita"/>
                          <w:rFonts w:ascii="Times New Roman" w:hAnsi="Times New Roman" w:cs="Times New Roman"/>
                          <w:b w:val="0"/>
                          <w:color w:val="222222"/>
                          <w:sz w:val="24"/>
                          <w:szCs w:val="24"/>
                          <w:shd w:val="clear" w:color="auto" w:fill="FFFFFF"/>
                        </w:rPr>
                      </w:pPr>
                      <w:r>
                        <w:rPr>
                          <w:rStyle w:val="Textoennegrita"/>
                          <w:rFonts w:ascii="Times New Roman" w:hAnsi="Times New Roman" w:cs="Times New Roman"/>
                          <w:b w:val="0"/>
                          <w:color w:val="222222"/>
                          <w:sz w:val="24"/>
                          <w:szCs w:val="24"/>
                          <w:shd w:val="clear" w:color="auto" w:fill="FFFFFF"/>
                        </w:rPr>
                        <w:t>El panorama económico de México para este 2015 no es muy alentador pues la caída de los precios del petróleo y la imposibilidad de que el Gobierno vuelva a contratar una cobertura petrolera ventajosa para el 2016 y la creciente posibilidad del aumento de las tasas de interés por parte de la FED ha presionado la cotización del dólar a la alza, provocando que el Banco de México tenga que subastar millones de dólares para tratar de frenar la caída del peso, así como intenta a través de las tasas de interés de regular la inflación para que este no se dispare, bajo este panorama no muy alentador podemos decir que</w:t>
                      </w:r>
                      <w:r w:rsidR="00414CB3">
                        <w:rPr>
                          <w:rStyle w:val="Textoennegrita"/>
                          <w:rFonts w:ascii="Times New Roman" w:hAnsi="Times New Roman" w:cs="Times New Roman"/>
                          <w:b w:val="0"/>
                          <w:color w:val="222222"/>
                          <w:sz w:val="24"/>
                          <w:szCs w:val="24"/>
                          <w:shd w:val="clear" w:color="auto" w:fill="FFFFFF"/>
                        </w:rPr>
                        <w:t xml:space="preserve"> los efectos de la de todas estas presiones se empezarán a sentir en el 2016, pues el Gobierno de entrada se verá obligado a recortar parte importante de su presupuesto además de disminuir su plantilla burocrática, así pues nuestro panorama para este 2016 será difícil en materia económica, por lo que este Gobierno tendrá que revisar profundamente su política económica y evaluar sus resultados y ver si es pertinente un cambio en ella.</w:t>
                      </w:r>
                      <w:bookmarkStart w:id="1" w:name="_GoBack"/>
                      <w:bookmarkEnd w:id="1"/>
                    </w:p>
                    <w:p w:rsidR="007475D9" w:rsidRDefault="007475D9" w:rsidP="00BC3C8F"/>
                  </w:txbxContent>
                </v:textbox>
                <w10:wrap type="square"/>
              </v:shape>
            </w:pict>
          </mc:Fallback>
        </mc:AlternateContent>
      </w:r>
    </w:p>
    <w:p w:rsidR="00FF1642" w:rsidRDefault="00FF1642"/>
    <w:p w:rsidR="00FF1642" w:rsidRDefault="00FF1642"/>
    <w:p w:rsidR="00FF1642" w:rsidRDefault="00FF1642"/>
    <w:p w:rsidR="00220B7B" w:rsidRDefault="00220B7B"/>
    <w:p w:rsidR="00FF1642" w:rsidRDefault="00FF1642" w:rsidP="00220B7B">
      <w:pPr>
        <w:ind w:hanging="426"/>
      </w:pPr>
      <w:r w:rsidRPr="00C60F17">
        <w:rPr>
          <w:rFonts w:ascii="Times New Roman" w:hAnsi="Times New Roman" w:cs="Times New Roman"/>
          <w:sz w:val="24"/>
          <w:szCs w:val="24"/>
        </w:rPr>
        <w:t>Política Económica</w:t>
      </w:r>
    </w:p>
    <w:p w:rsidR="00FF1642" w:rsidRDefault="00FF1642"/>
    <w:p w:rsidR="00FF1642" w:rsidRDefault="00FF1642"/>
    <w:p w:rsidR="00FF1642" w:rsidRDefault="00FF1642"/>
    <w:p w:rsidR="00FF1642" w:rsidRDefault="00FF1642"/>
    <w:p w:rsidR="00FF1642" w:rsidRDefault="00FF1642"/>
    <w:p w:rsidR="00FF1642" w:rsidRDefault="00FF1642"/>
    <w:p w:rsidR="00FF1642" w:rsidRDefault="00FF1642"/>
    <w:p w:rsidR="00FF1642" w:rsidRDefault="00FF1642"/>
    <w:p w:rsidR="00FF1642" w:rsidRDefault="00FF1642"/>
    <w:p w:rsidR="00981ECF" w:rsidRDefault="00981ECF"/>
    <w:sectPr w:rsidR="00981ECF" w:rsidSect="00981ECF">
      <w:pgSz w:w="12240" w:h="15840"/>
      <w:pgMar w:top="709" w:right="1701" w:bottom="851" w:left="1701"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221" w:rsidRDefault="00746221" w:rsidP="00BC3C8F">
      <w:pPr>
        <w:spacing w:after="0" w:line="240" w:lineRule="auto"/>
      </w:pPr>
      <w:r>
        <w:separator/>
      </w:r>
    </w:p>
  </w:endnote>
  <w:endnote w:type="continuationSeparator" w:id="0">
    <w:p w:rsidR="00746221" w:rsidRDefault="00746221" w:rsidP="00BC3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221" w:rsidRDefault="00746221" w:rsidP="00BC3C8F">
      <w:pPr>
        <w:spacing w:after="0" w:line="240" w:lineRule="auto"/>
      </w:pPr>
      <w:r>
        <w:separator/>
      </w:r>
    </w:p>
  </w:footnote>
  <w:footnote w:type="continuationSeparator" w:id="0">
    <w:p w:rsidR="00746221" w:rsidRDefault="00746221" w:rsidP="00BC3C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C8F"/>
    <w:rsid w:val="000168B9"/>
    <w:rsid w:val="00042148"/>
    <w:rsid w:val="00147EEC"/>
    <w:rsid w:val="00183CC7"/>
    <w:rsid w:val="001C2D35"/>
    <w:rsid w:val="00220B7B"/>
    <w:rsid w:val="00414CB3"/>
    <w:rsid w:val="00416065"/>
    <w:rsid w:val="00557D4C"/>
    <w:rsid w:val="0058234C"/>
    <w:rsid w:val="00640366"/>
    <w:rsid w:val="00746221"/>
    <w:rsid w:val="00746A76"/>
    <w:rsid w:val="007475D9"/>
    <w:rsid w:val="007874C4"/>
    <w:rsid w:val="00981ECF"/>
    <w:rsid w:val="00BC3C8F"/>
    <w:rsid w:val="00C52E06"/>
    <w:rsid w:val="00C60F17"/>
    <w:rsid w:val="00E0727F"/>
    <w:rsid w:val="00E90F7A"/>
    <w:rsid w:val="00FC0F23"/>
    <w:rsid w:val="00FF16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32E31-F51D-4F81-A1E0-6C9F795DD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3C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3C8F"/>
  </w:style>
  <w:style w:type="paragraph" w:styleId="Piedepgina">
    <w:name w:val="footer"/>
    <w:basedOn w:val="Normal"/>
    <w:link w:val="PiedepginaCar"/>
    <w:uiPriority w:val="99"/>
    <w:unhideWhenUsed/>
    <w:rsid w:val="00BC3C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3C8F"/>
  </w:style>
  <w:style w:type="character" w:styleId="Textoennegrita">
    <w:name w:val="Strong"/>
    <w:basedOn w:val="Fuentedeprrafopredeter"/>
    <w:uiPriority w:val="22"/>
    <w:qFormat/>
    <w:rsid w:val="00BC3C8F"/>
    <w:rPr>
      <w:b/>
      <w:bCs/>
    </w:rPr>
  </w:style>
  <w:style w:type="character" w:customStyle="1" w:styleId="apple-converted-space">
    <w:name w:val="apple-converted-space"/>
    <w:basedOn w:val="Fuentedeprrafopredeter"/>
    <w:rsid w:val="00747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2</Pages>
  <Words>22</Words>
  <Characters>126</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Espinosa Green</dc:creator>
  <cp:keywords/>
  <dc:description/>
  <cp:lastModifiedBy>Delia Espinosa</cp:lastModifiedBy>
  <cp:revision>8</cp:revision>
  <dcterms:created xsi:type="dcterms:W3CDTF">2015-09-29T14:16:00Z</dcterms:created>
  <dcterms:modified xsi:type="dcterms:W3CDTF">2015-10-01T04:33:00Z</dcterms:modified>
</cp:coreProperties>
</file>