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BC0" w:rsidRPr="00ED7C7D" w:rsidRDefault="00125BC0" w:rsidP="00125BC0">
      <w:r w:rsidRPr="00ED7C7D"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4F45BCAF" wp14:editId="416471C5">
            <wp:simplePos x="0" y="0"/>
            <wp:positionH relativeFrom="column">
              <wp:posOffset>-576579</wp:posOffset>
            </wp:positionH>
            <wp:positionV relativeFrom="paragraph">
              <wp:posOffset>-81280</wp:posOffset>
            </wp:positionV>
            <wp:extent cx="1449684" cy="13716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08087_454351534670316_1477332742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994" cy="13766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7C7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6D777F" wp14:editId="138E1051">
                <wp:simplePos x="0" y="0"/>
                <wp:positionH relativeFrom="margin">
                  <wp:posOffset>568629</wp:posOffset>
                </wp:positionH>
                <wp:positionV relativeFrom="paragraph">
                  <wp:posOffset>-219130</wp:posOffset>
                </wp:positionV>
                <wp:extent cx="5648325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5BC0" w:rsidRPr="00DF7EF1" w:rsidRDefault="00125BC0" w:rsidP="00125BC0">
                            <w:pPr>
                              <w:jc w:val="center"/>
                              <w:rPr>
                                <w:b/>
                                <w:i/>
                                <w:color w:val="000000" w:themeColor="text1"/>
                                <w:sz w:val="5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7EF1">
                              <w:rPr>
                                <w:b/>
                                <w:i/>
                                <w:color w:val="000000" w:themeColor="text1"/>
                                <w:sz w:val="5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INSTITUTO DE ADMINISTRACIÓN PÚBLICA DEL ESTADO DE CHIAPAS A.C.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56D777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44.75pt;margin-top:-17.25pt;width:444.75pt;height:2in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" filled="f" stroked="f">
                <v:textbox style="mso-fit-shape-to-text:t">
                  <w:txbxContent>
                    <w:p w:rsidR="00125BC0" w:rsidRPr="00DF7EF1" w:rsidRDefault="00125BC0" w:rsidP="00125BC0">
                      <w:pPr>
                        <w:jc w:val="center"/>
                        <w:rPr>
                          <w:b/>
                          <w:i/>
                          <w:color w:val="000000" w:themeColor="text1"/>
                          <w:sz w:val="56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F7EF1">
                        <w:rPr>
                          <w:b/>
                          <w:i/>
                          <w:color w:val="000000" w:themeColor="text1"/>
                          <w:sz w:val="56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INSTITUTO DE ADMINISTRACIÓN PÚBLICA DEL ESTADO DE CHIAPAS A.C.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25BC0" w:rsidRPr="00ED7C7D" w:rsidRDefault="00125BC0" w:rsidP="00125BC0"/>
    <w:p w:rsidR="00125BC0" w:rsidRPr="00ED7C7D" w:rsidRDefault="00125BC0" w:rsidP="00125BC0"/>
    <w:p w:rsidR="00125BC0" w:rsidRPr="00ED7C7D" w:rsidRDefault="00125BC0" w:rsidP="00125BC0"/>
    <w:p w:rsidR="00125BC0" w:rsidRPr="00ED7C7D" w:rsidRDefault="00125BC0" w:rsidP="00125BC0"/>
    <w:p w:rsidR="00125BC0" w:rsidRPr="00ED7C7D" w:rsidRDefault="00125BC0" w:rsidP="00125BC0"/>
    <w:p w:rsidR="00125BC0" w:rsidRPr="00ED7C7D" w:rsidRDefault="00125BC0" w:rsidP="00125BC0"/>
    <w:p w:rsidR="00125BC0" w:rsidRPr="00ED7C7D" w:rsidRDefault="00125BC0" w:rsidP="00125BC0">
      <w:pPr>
        <w:tabs>
          <w:tab w:val="left" w:pos="2250"/>
        </w:tabs>
        <w:jc w:val="center"/>
        <w:rPr>
          <w:rFonts w:ascii="Arial" w:hAnsi="Arial" w:cs="Arial"/>
          <w:sz w:val="28"/>
        </w:rPr>
      </w:pPr>
      <w:r w:rsidRPr="00ED7C7D">
        <w:rPr>
          <w:rFonts w:ascii="Arial" w:hAnsi="Arial" w:cs="Arial"/>
          <w:sz w:val="28"/>
        </w:rPr>
        <w:t>PLANEACIÓN ESTRATÉGICA</w:t>
      </w:r>
    </w:p>
    <w:p w:rsidR="00125BC0" w:rsidRPr="00ED7C7D" w:rsidRDefault="00125BC0" w:rsidP="00125BC0">
      <w:pPr>
        <w:tabs>
          <w:tab w:val="left" w:pos="2250"/>
        </w:tabs>
        <w:jc w:val="center"/>
        <w:rPr>
          <w:rFonts w:ascii="Arial" w:hAnsi="Arial" w:cs="Arial"/>
          <w:b/>
          <w:sz w:val="28"/>
        </w:rPr>
      </w:pPr>
      <w:r w:rsidRPr="00ED7C7D">
        <w:rPr>
          <w:rFonts w:ascii="Arial" w:hAnsi="Arial" w:cs="Arial"/>
          <w:b/>
          <w:sz w:val="28"/>
        </w:rPr>
        <w:t>ASIGNATURA:</w:t>
      </w:r>
    </w:p>
    <w:p w:rsidR="00125BC0" w:rsidRPr="00ED7C7D" w:rsidRDefault="00125BC0" w:rsidP="00125BC0">
      <w:pPr>
        <w:tabs>
          <w:tab w:val="left" w:pos="2250"/>
        </w:tabs>
        <w:jc w:val="center"/>
        <w:rPr>
          <w:rFonts w:ascii="Arial" w:hAnsi="Arial" w:cs="Arial"/>
          <w:b/>
          <w:sz w:val="28"/>
        </w:rPr>
      </w:pPr>
    </w:p>
    <w:p w:rsidR="00125BC0" w:rsidRPr="00ED7C7D" w:rsidRDefault="00125BC0" w:rsidP="00125BC0">
      <w:pPr>
        <w:tabs>
          <w:tab w:val="left" w:pos="2250"/>
        </w:tabs>
        <w:jc w:val="center"/>
        <w:rPr>
          <w:rFonts w:ascii="Arial" w:hAnsi="Arial" w:cs="Arial"/>
          <w:sz w:val="28"/>
        </w:rPr>
      </w:pPr>
      <w:r w:rsidRPr="00ED7C7D">
        <w:rPr>
          <w:rFonts w:ascii="Arial" w:hAnsi="Arial" w:cs="Arial"/>
          <w:sz w:val="28"/>
        </w:rPr>
        <w:t>MTRO. ANTONIO PÉREZ GÓMEZ</w:t>
      </w:r>
    </w:p>
    <w:p w:rsidR="00125BC0" w:rsidRPr="00ED7C7D" w:rsidRDefault="00125BC0" w:rsidP="00125BC0">
      <w:pPr>
        <w:tabs>
          <w:tab w:val="left" w:pos="2250"/>
        </w:tabs>
        <w:jc w:val="center"/>
        <w:rPr>
          <w:rFonts w:ascii="Arial" w:hAnsi="Arial" w:cs="Arial"/>
          <w:b/>
          <w:sz w:val="28"/>
        </w:rPr>
      </w:pPr>
      <w:r w:rsidRPr="00ED7C7D">
        <w:rPr>
          <w:rFonts w:ascii="Arial" w:hAnsi="Arial" w:cs="Arial"/>
          <w:b/>
          <w:sz w:val="28"/>
        </w:rPr>
        <w:t>CATEDRATICO:</w:t>
      </w:r>
    </w:p>
    <w:p w:rsidR="00125BC0" w:rsidRPr="00ED7C7D" w:rsidRDefault="00125BC0" w:rsidP="00125BC0">
      <w:pPr>
        <w:tabs>
          <w:tab w:val="left" w:pos="2250"/>
        </w:tabs>
        <w:jc w:val="center"/>
        <w:rPr>
          <w:rFonts w:ascii="Arial" w:hAnsi="Arial" w:cs="Arial"/>
          <w:b/>
          <w:sz w:val="28"/>
        </w:rPr>
      </w:pPr>
    </w:p>
    <w:p w:rsidR="00125BC0" w:rsidRPr="00ED7C7D" w:rsidRDefault="00125BC0" w:rsidP="00125BC0">
      <w:pPr>
        <w:tabs>
          <w:tab w:val="left" w:pos="2250"/>
        </w:tabs>
        <w:jc w:val="center"/>
        <w:rPr>
          <w:rFonts w:ascii="Arial" w:hAnsi="Arial" w:cs="Arial"/>
          <w:b/>
          <w:sz w:val="28"/>
        </w:rPr>
      </w:pPr>
    </w:p>
    <w:p w:rsidR="00125BC0" w:rsidRPr="00ED7C7D" w:rsidRDefault="00125BC0" w:rsidP="00125BC0">
      <w:pPr>
        <w:tabs>
          <w:tab w:val="left" w:pos="2250"/>
        </w:tabs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PLAN ESTRATEGICO </w:t>
      </w:r>
    </w:p>
    <w:p w:rsidR="00125BC0" w:rsidRPr="00ED7C7D" w:rsidRDefault="00125BC0" w:rsidP="00125BC0">
      <w:pPr>
        <w:tabs>
          <w:tab w:val="left" w:pos="2250"/>
        </w:tabs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ACTIVIDAD 6</w:t>
      </w:r>
    </w:p>
    <w:p w:rsidR="00125BC0" w:rsidRPr="00ED7C7D" w:rsidRDefault="00125BC0" w:rsidP="00125BC0">
      <w:pPr>
        <w:tabs>
          <w:tab w:val="left" w:pos="2250"/>
        </w:tabs>
        <w:jc w:val="center"/>
        <w:rPr>
          <w:rFonts w:ascii="Arial" w:hAnsi="Arial" w:cs="Arial"/>
          <w:b/>
          <w:sz w:val="28"/>
        </w:rPr>
      </w:pPr>
    </w:p>
    <w:p w:rsidR="00125BC0" w:rsidRPr="00ED7C7D" w:rsidRDefault="00125BC0" w:rsidP="00125BC0">
      <w:pPr>
        <w:tabs>
          <w:tab w:val="left" w:pos="2250"/>
        </w:tabs>
        <w:jc w:val="center"/>
        <w:rPr>
          <w:rFonts w:ascii="Arial" w:hAnsi="Arial" w:cs="Arial"/>
          <w:sz w:val="28"/>
        </w:rPr>
      </w:pPr>
      <w:r w:rsidRPr="00ED7C7D">
        <w:rPr>
          <w:rFonts w:ascii="Arial" w:hAnsi="Arial" w:cs="Arial"/>
          <w:sz w:val="28"/>
        </w:rPr>
        <w:t>ARMANDO BOLAÑOS GARCIA</w:t>
      </w:r>
    </w:p>
    <w:p w:rsidR="00125BC0" w:rsidRPr="00ED7C7D" w:rsidRDefault="00125BC0" w:rsidP="00125BC0">
      <w:pPr>
        <w:tabs>
          <w:tab w:val="left" w:pos="2250"/>
        </w:tabs>
        <w:jc w:val="center"/>
        <w:rPr>
          <w:rFonts w:ascii="Arial" w:hAnsi="Arial" w:cs="Arial"/>
          <w:b/>
          <w:sz w:val="28"/>
        </w:rPr>
      </w:pPr>
      <w:r w:rsidRPr="00ED7C7D">
        <w:rPr>
          <w:rFonts w:ascii="Arial" w:hAnsi="Arial" w:cs="Arial"/>
          <w:b/>
          <w:sz w:val="28"/>
        </w:rPr>
        <w:t>ALUMNO:</w:t>
      </w:r>
    </w:p>
    <w:p w:rsidR="00125BC0" w:rsidRPr="00ED7C7D" w:rsidRDefault="00125BC0" w:rsidP="00125BC0">
      <w:pPr>
        <w:tabs>
          <w:tab w:val="left" w:pos="2250"/>
        </w:tabs>
        <w:jc w:val="center"/>
        <w:rPr>
          <w:rFonts w:ascii="Arial" w:hAnsi="Arial" w:cs="Arial"/>
          <w:b/>
          <w:sz w:val="28"/>
        </w:rPr>
      </w:pPr>
    </w:p>
    <w:p w:rsidR="00125BC0" w:rsidRPr="00ED7C7D" w:rsidRDefault="00125BC0" w:rsidP="00125BC0">
      <w:pPr>
        <w:tabs>
          <w:tab w:val="left" w:pos="2250"/>
        </w:tabs>
        <w:jc w:val="center"/>
        <w:rPr>
          <w:rFonts w:ascii="Arial" w:hAnsi="Arial" w:cs="Arial"/>
          <w:sz w:val="28"/>
        </w:rPr>
      </w:pPr>
      <w:r w:rsidRPr="00ED7C7D">
        <w:rPr>
          <w:rFonts w:ascii="Arial" w:hAnsi="Arial" w:cs="Arial"/>
          <w:sz w:val="28"/>
        </w:rPr>
        <w:t>20150802</w:t>
      </w:r>
    </w:p>
    <w:p w:rsidR="00125BC0" w:rsidRPr="00ED7C7D" w:rsidRDefault="00125BC0" w:rsidP="00125BC0">
      <w:pPr>
        <w:tabs>
          <w:tab w:val="left" w:pos="2250"/>
        </w:tabs>
        <w:jc w:val="center"/>
        <w:rPr>
          <w:rFonts w:ascii="Arial" w:hAnsi="Arial" w:cs="Arial"/>
          <w:b/>
          <w:sz w:val="28"/>
        </w:rPr>
      </w:pPr>
      <w:r w:rsidRPr="00ED7C7D">
        <w:rPr>
          <w:rFonts w:ascii="Arial" w:hAnsi="Arial" w:cs="Arial"/>
          <w:b/>
          <w:sz w:val="28"/>
        </w:rPr>
        <w:t>MATRICULA:</w:t>
      </w:r>
    </w:p>
    <w:p w:rsidR="00125BC0" w:rsidRPr="00ED7C7D" w:rsidRDefault="00125BC0" w:rsidP="00125BC0">
      <w:pPr>
        <w:tabs>
          <w:tab w:val="left" w:pos="2250"/>
        </w:tabs>
        <w:jc w:val="center"/>
        <w:rPr>
          <w:rFonts w:ascii="Arial" w:hAnsi="Arial" w:cs="Arial"/>
          <w:sz w:val="28"/>
        </w:rPr>
      </w:pPr>
    </w:p>
    <w:p w:rsidR="00125BC0" w:rsidRPr="00ED7C7D" w:rsidRDefault="00125BC0" w:rsidP="00125BC0">
      <w:pPr>
        <w:tabs>
          <w:tab w:val="left" w:pos="2250"/>
        </w:tabs>
        <w:jc w:val="center"/>
        <w:rPr>
          <w:rFonts w:ascii="Arial" w:hAnsi="Arial" w:cs="Arial"/>
          <w:b/>
          <w:sz w:val="28"/>
        </w:rPr>
      </w:pPr>
    </w:p>
    <w:p w:rsidR="00125BC0" w:rsidRPr="00ED7C7D" w:rsidRDefault="00125BC0" w:rsidP="00125BC0">
      <w:pPr>
        <w:tabs>
          <w:tab w:val="left" w:pos="2250"/>
        </w:tabs>
        <w:jc w:val="right"/>
        <w:rPr>
          <w:rFonts w:ascii="Arial" w:hAnsi="Arial" w:cs="Arial"/>
          <w:b/>
          <w:sz w:val="24"/>
        </w:rPr>
      </w:pPr>
    </w:p>
    <w:p w:rsidR="00125BC0" w:rsidRPr="00ED7C7D" w:rsidRDefault="00125BC0" w:rsidP="00125BC0">
      <w:pPr>
        <w:tabs>
          <w:tab w:val="left" w:pos="2250"/>
        </w:tabs>
        <w:jc w:val="right"/>
        <w:rPr>
          <w:rFonts w:ascii="Arial" w:hAnsi="Arial" w:cs="Arial"/>
          <w:sz w:val="24"/>
        </w:rPr>
      </w:pPr>
      <w:r w:rsidRPr="00ED7C7D">
        <w:rPr>
          <w:rFonts w:ascii="Arial" w:hAnsi="Arial" w:cs="Arial"/>
          <w:sz w:val="24"/>
        </w:rPr>
        <w:t xml:space="preserve">TUXTLA GUTIERREZ, CHIAPAS; </w:t>
      </w:r>
      <w:r>
        <w:rPr>
          <w:rFonts w:ascii="Arial" w:hAnsi="Arial" w:cs="Arial"/>
          <w:sz w:val="24"/>
        </w:rPr>
        <w:t>05</w:t>
      </w:r>
      <w:r w:rsidRPr="00ED7C7D">
        <w:rPr>
          <w:rFonts w:ascii="Arial" w:hAnsi="Arial" w:cs="Arial"/>
          <w:sz w:val="24"/>
        </w:rPr>
        <w:t xml:space="preserve"> DE </w:t>
      </w:r>
      <w:r>
        <w:rPr>
          <w:rFonts w:ascii="Arial" w:hAnsi="Arial" w:cs="Arial"/>
          <w:sz w:val="24"/>
        </w:rPr>
        <w:t>NOVIEMBRE</w:t>
      </w:r>
      <w:r w:rsidRPr="00ED7C7D">
        <w:rPr>
          <w:rFonts w:ascii="Arial" w:hAnsi="Arial" w:cs="Arial"/>
          <w:sz w:val="24"/>
        </w:rPr>
        <w:t xml:space="preserve"> DE</w:t>
      </w:r>
      <w:r>
        <w:rPr>
          <w:rFonts w:ascii="Arial" w:hAnsi="Arial" w:cs="Arial"/>
          <w:sz w:val="24"/>
        </w:rPr>
        <w:t>L</w:t>
      </w:r>
      <w:r w:rsidRPr="00ED7C7D">
        <w:rPr>
          <w:rFonts w:ascii="Arial" w:hAnsi="Arial" w:cs="Arial"/>
          <w:sz w:val="24"/>
        </w:rPr>
        <w:t xml:space="preserve"> 2015</w:t>
      </w:r>
    </w:p>
    <w:p w:rsidR="00125BC0" w:rsidRDefault="00125BC0" w:rsidP="00DC4B5F">
      <w:pPr>
        <w:jc w:val="both"/>
        <w:rPr>
          <w:rFonts w:ascii="Arial" w:hAnsi="Arial" w:cs="Arial"/>
          <w:b/>
        </w:rPr>
      </w:pPr>
    </w:p>
    <w:p w:rsidR="00DC4B5F" w:rsidRPr="00DC4B5F" w:rsidRDefault="00DC4B5F" w:rsidP="00DC4B5F">
      <w:pPr>
        <w:jc w:val="both"/>
        <w:rPr>
          <w:rFonts w:ascii="Arial" w:hAnsi="Arial" w:cs="Arial"/>
          <w:b/>
        </w:rPr>
      </w:pPr>
      <w:r w:rsidRPr="00DC4B5F">
        <w:rPr>
          <w:rFonts w:ascii="Arial" w:hAnsi="Arial" w:cs="Arial"/>
          <w:b/>
        </w:rPr>
        <w:lastRenderedPageBreak/>
        <w:t>VISIÓN</w:t>
      </w:r>
    </w:p>
    <w:p w:rsidR="004779B4" w:rsidRDefault="00DC4B5F" w:rsidP="00DC4B5F">
      <w:pPr>
        <w:spacing w:line="360" w:lineRule="auto"/>
        <w:jc w:val="both"/>
        <w:rPr>
          <w:rFonts w:ascii="Arial" w:hAnsi="Arial" w:cs="Arial"/>
        </w:rPr>
      </w:pPr>
      <w:r w:rsidRPr="00DC4B5F">
        <w:rPr>
          <w:rFonts w:ascii="Arial" w:hAnsi="Arial" w:cs="Arial"/>
        </w:rPr>
        <w:t xml:space="preserve">Contar con un sistema educativo integrado, incluyente, eficaz, eficiente y pertinente, que proporcione un </w:t>
      </w:r>
      <w:r w:rsidR="00C3156A">
        <w:rPr>
          <w:rFonts w:ascii="Arial" w:hAnsi="Arial" w:cs="Arial"/>
        </w:rPr>
        <w:t>servicio educativo de calidad</w:t>
      </w:r>
      <w:r w:rsidRPr="00DC4B5F">
        <w:rPr>
          <w:rFonts w:ascii="Arial" w:hAnsi="Arial" w:cs="Arial"/>
        </w:rPr>
        <w:t xml:space="preserve">, que </w:t>
      </w:r>
      <w:r w:rsidR="00C3156A" w:rsidRPr="00DC4B5F">
        <w:rPr>
          <w:rFonts w:ascii="Arial" w:hAnsi="Arial" w:cs="Arial"/>
        </w:rPr>
        <w:t>favorezca</w:t>
      </w:r>
      <w:r w:rsidRPr="00DC4B5F">
        <w:rPr>
          <w:rFonts w:ascii="Arial" w:hAnsi="Arial" w:cs="Arial"/>
        </w:rPr>
        <w:t xml:space="preserve"> la apropiación de conocimientos, habilidades, aptitudes y valores, que eduque para la vida </w:t>
      </w:r>
      <w:r w:rsidR="000C0562">
        <w:rPr>
          <w:rFonts w:ascii="Arial" w:hAnsi="Arial" w:cs="Arial"/>
        </w:rPr>
        <w:t>y a lo largo de la vid</w:t>
      </w:r>
      <w:r w:rsidR="004779B4">
        <w:rPr>
          <w:rFonts w:ascii="Arial" w:hAnsi="Arial" w:cs="Arial"/>
        </w:rPr>
        <w:t xml:space="preserve">a, fomentando el uso de las TIC, </w:t>
      </w:r>
      <w:r w:rsidR="00C3156A">
        <w:rPr>
          <w:rFonts w:ascii="Arial" w:hAnsi="Arial" w:cs="Arial"/>
        </w:rPr>
        <w:t xml:space="preserve">mediante la </w:t>
      </w:r>
      <w:r w:rsidR="004779B4">
        <w:rPr>
          <w:rFonts w:ascii="Arial" w:hAnsi="Arial" w:cs="Arial"/>
        </w:rPr>
        <w:t>orienta</w:t>
      </w:r>
      <w:r w:rsidR="00C3156A">
        <w:rPr>
          <w:rFonts w:ascii="Arial" w:hAnsi="Arial" w:cs="Arial"/>
        </w:rPr>
        <w:t>ción, formación</w:t>
      </w:r>
      <w:r w:rsidR="004779B4">
        <w:rPr>
          <w:rFonts w:ascii="Arial" w:hAnsi="Arial" w:cs="Arial"/>
        </w:rPr>
        <w:t xml:space="preserve"> y desarrollo profesional.</w:t>
      </w:r>
    </w:p>
    <w:p w:rsidR="00DC4B5F" w:rsidRPr="00DC4B5F" w:rsidRDefault="00DC4B5F" w:rsidP="00DC4B5F">
      <w:pPr>
        <w:spacing w:line="360" w:lineRule="auto"/>
        <w:jc w:val="both"/>
        <w:rPr>
          <w:rFonts w:ascii="Arial" w:hAnsi="Arial" w:cs="Arial"/>
          <w:b/>
        </w:rPr>
      </w:pPr>
      <w:r w:rsidRPr="00DC4B5F">
        <w:rPr>
          <w:rFonts w:ascii="Arial" w:hAnsi="Arial" w:cs="Arial"/>
          <w:b/>
        </w:rPr>
        <w:t>MISIÓN</w:t>
      </w:r>
    </w:p>
    <w:p w:rsidR="00DC4B5F" w:rsidRDefault="00DC4B5F" w:rsidP="00DC4B5F">
      <w:pPr>
        <w:spacing w:line="360" w:lineRule="auto"/>
        <w:jc w:val="both"/>
        <w:rPr>
          <w:rFonts w:ascii="Arial" w:hAnsi="Arial" w:cs="Arial"/>
        </w:rPr>
      </w:pPr>
      <w:r w:rsidRPr="00DC4B5F">
        <w:rPr>
          <w:rFonts w:ascii="Arial" w:hAnsi="Arial" w:cs="Arial"/>
        </w:rPr>
        <w:t>Tiene como p</w:t>
      </w:r>
      <w:r w:rsidR="00C3156A">
        <w:rPr>
          <w:rFonts w:ascii="Arial" w:hAnsi="Arial" w:cs="Arial"/>
        </w:rPr>
        <w:t xml:space="preserve">ropósito esencial </w:t>
      </w:r>
      <w:r w:rsidRPr="00DC4B5F">
        <w:rPr>
          <w:rFonts w:ascii="Arial" w:hAnsi="Arial" w:cs="Arial"/>
        </w:rPr>
        <w:t>de crear co</w:t>
      </w:r>
      <w:r w:rsidR="004779B4">
        <w:rPr>
          <w:rFonts w:ascii="Arial" w:hAnsi="Arial" w:cs="Arial"/>
        </w:rPr>
        <w:t>ndiciones que permitan la asesoría, orientación y apoyo</w:t>
      </w:r>
      <w:r w:rsidR="0032366C">
        <w:rPr>
          <w:rFonts w:ascii="Arial" w:hAnsi="Arial" w:cs="Arial"/>
        </w:rPr>
        <w:t xml:space="preserve"> coadyuvando </w:t>
      </w:r>
      <w:r w:rsidR="004779B4">
        <w:rPr>
          <w:rFonts w:ascii="Arial" w:hAnsi="Arial" w:cs="Arial"/>
        </w:rPr>
        <w:t>a los directivos para logr</w:t>
      </w:r>
      <w:r w:rsidRPr="00DC4B5F">
        <w:rPr>
          <w:rFonts w:ascii="Arial" w:hAnsi="Arial" w:cs="Arial"/>
        </w:rPr>
        <w:t>a</w:t>
      </w:r>
      <w:r w:rsidR="0032366C">
        <w:rPr>
          <w:rFonts w:ascii="Arial" w:hAnsi="Arial" w:cs="Arial"/>
        </w:rPr>
        <w:t>r</w:t>
      </w:r>
      <w:r w:rsidRPr="00DC4B5F">
        <w:rPr>
          <w:rFonts w:ascii="Arial" w:hAnsi="Arial" w:cs="Arial"/>
        </w:rPr>
        <w:t xml:space="preserve"> una educación de </w:t>
      </w:r>
      <w:r w:rsidR="004779B4" w:rsidRPr="00DC4B5F">
        <w:rPr>
          <w:rFonts w:ascii="Arial" w:hAnsi="Arial" w:cs="Arial"/>
        </w:rPr>
        <w:t>calidad,</w:t>
      </w:r>
      <w:r w:rsidR="004779B4">
        <w:rPr>
          <w:rFonts w:ascii="Arial" w:hAnsi="Arial" w:cs="Arial"/>
        </w:rPr>
        <w:t xml:space="preserve"> </w:t>
      </w:r>
      <w:r w:rsidRPr="00DC4B5F">
        <w:rPr>
          <w:rFonts w:ascii="Arial" w:hAnsi="Arial" w:cs="Arial"/>
        </w:rPr>
        <w:t>con amplias capacidades</w:t>
      </w:r>
      <w:r w:rsidR="00C3156A">
        <w:rPr>
          <w:rFonts w:ascii="Arial" w:hAnsi="Arial" w:cs="Arial"/>
        </w:rPr>
        <w:t xml:space="preserve"> de enseñanza-aprendizaje</w:t>
      </w:r>
      <w:r w:rsidRPr="00DC4B5F">
        <w:rPr>
          <w:rFonts w:ascii="Arial" w:hAnsi="Arial" w:cs="Arial"/>
        </w:rPr>
        <w:t>,</w:t>
      </w:r>
      <w:r w:rsidR="0032366C">
        <w:rPr>
          <w:rFonts w:ascii="Arial" w:hAnsi="Arial" w:cs="Arial"/>
        </w:rPr>
        <w:t xml:space="preserve"> </w:t>
      </w:r>
      <w:r w:rsidRPr="00DC4B5F">
        <w:rPr>
          <w:rFonts w:ascii="Arial" w:hAnsi="Arial" w:cs="Arial"/>
        </w:rPr>
        <w:t>para procesar cualquier ti</w:t>
      </w:r>
      <w:r w:rsidR="004779B4">
        <w:rPr>
          <w:rFonts w:ascii="Arial" w:hAnsi="Arial" w:cs="Arial"/>
        </w:rPr>
        <w:t>po de información, disminuir el</w:t>
      </w:r>
      <w:r w:rsidRPr="00DC4B5F">
        <w:rPr>
          <w:rFonts w:ascii="Arial" w:hAnsi="Arial" w:cs="Arial"/>
        </w:rPr>
        <w:t xml:space="preserve"> rezago </w:t>
      </w:r>
      <w:r w:rsidR="00C3156A">
        <w:rPr>
          <w:rFonts w:ascii="Arial" w:hAnsi="Arial" w:cs="Arial"/>
        </w:rPr>
        <w:t>escolar</w:t>
      </w:r>
      <w:r w:rsidRPr="00DC4B5F">
        <w:rPr>
          <w:rFonts w:ascii="Arial" w:hAnsi="Arial" w:cs="Arial"/>
        </w:rPr>
        <w:t>,</w:t>
      </w:r>
      <w:r w:rsidR="004779B4">
        <w:rPr>
          <w:rFonts w:ascii="Arial" w:hAnsi="Arial" w:cs="Arial"/>
        </w:rPr>
        <w:t xml:space="preserve"> fomentar la conv</w:t>
      </w:r>
      <w:r w:rsidR="00C3156A">
        <w:rPr>
          <w:rFonts w:ascii="Arial" w:hAnsi="Arial" w:cs="Arial"/>
        </w:rPr>
        <w:t>ivencia y el manejo de las TIC.</w:t>
      </w:r>
    </w:p>
    <w:p w:rsidR="00DC4B5F" w:rsidRDefault="00DC4B5F" w:rsidP="00DC4B5F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VALORES </w:t>
      </w:r>
    </w:p>
    <w:p w:rsidR="00DC4B5F" w:rsidRPr="00DC4B5F" w:rsidRDefault="00DC4B5F" w:rsidP="00DC4B5F">
      <w:pPr>
        <w:spacing w:line="360" w:lineRule="auto"/>
        <w:jc w:val="both"/>
        <w:rPr>
          <w:rFonts w:ascii="Arial" w:hAnsi="Arial" w:cs="Arial"/>
          <w:b/>
        </w:rPr>
      </w:pPr>
      <w:r w:rsidRPr="00DC4B5F">
        <w:rPr>
          <w:rFonts w:ascii="Arial" w:hAnsi="Arial" w:cs="Arial"/>
          <w:b/>
        </w:rPr>
        <w:t xml:space="preserve">Honestidad, </w:t>
      </w:r>
      <w:r w:rsidRPr="00DC4B5F">
        <w:rPr>
          <w:rFonts w:ascii="Arial" w:hAnsi="Arial" w:cs="Arial"/>
        </w:rPr>
        <w:t>para tener compor</w:t>
      </w:r>
      <w:r w:rsidR="0049053B">
        <w:rPr>
          <w:rFonts w:ascii="Arial" w:hAnsi="Arial" w:cs="Arial"/>
        </w:rPr>
        <w:t xml:space="preserve">tamientos transparentes, </w:t>
      </w:r>
      <w:r w:rsidRPr="00DC4B5F">
        <w:rPr>
          <w:rFonts w:ascii="Arial" w:hAnsi="Arial" w:cs="Arial"/>
        </w:rPr>
        <w:t>honradez, sincer</w:t>
      </w:r>
      <w:r w:rsidR="0049053B">
        <w:rPr>
          <w:rFonts w:ascii="Arial" w:hAnsi="Arial" w:cs="Arial"/>
        </w:rPr>
        <w:t xml:space="preserve">idad, autenticidad, integridad, </w:t>
      </w:r>
      <w:r w:rsidRPr="00DC4B5F">
        <w:rPr>
          <w:rFonts w:ascii="Arial" w:hAnsi="Arial" w:cs="Arial"/>
        </w:rPr>
        <w:t>con nuestros semejantes y permitir que la confianza colectiva se transforme en una fuerza de gran valor.</w:t>
      </w:r>
    </w:p>
    <w:p w:rsidR="00C3156A" w:rsidRDefault="00DC4B5F" w:rsidP="00DC4B5F">
      <w:pPr>
        <w:spacing w:line="360" w:lineRule="auto"/>
        <w:jc w:val="both"/>
        <w:rPr>
          <w:rFonts w:ascii="Arial" w:hAnsi="Arial" w:cs="Arial"/>
        </w:rPr>
      </w:pPr>
      <w:r w:rsidRPr="00DC4B5F">
        <w:rPr>
          <w:rFonts w:ascii="Arial" w:hAnsi="Arial" w:cs="Arial"/>
          <w:b/>
        </w:rPr>
        <w:t xml:space="preserve">Justicia, </w:t>
      </w:r>
      <w:r w:rsidRPr="00DC4B5F">
        <w:rPr>
          <w:rFonts w:ascii="Arial" w:hAnsi="Arial" w:cs="Arial"/>
        </w:rPr>
        <w:t>para reconocer y fomentar las buenas acciones y causas</w:t>
      </w:r>
      <w:r w:rsidR="00C3156A">
        <w:rPr>
          <w:rFonts w:ascii="Arial" w:hAnsi="Arial" w:cs="Arial"/>
        </w:rPr>
        <w:t>.</w:t>
      </w:r>
    </w:p>
    <w:p w:rsidR="00DC4B5F" w:rsidRPr="00DC4B5F" w:rsidRDefault="00DC4B5F" w:rsidP="00DC4B5F">
      <w:pPr>
        <w:spacing w:line="360" w:lineRule="auto"/>
        <w:jc w:val="both"/>
        <w:rPr>
          <w:rFonts w:ascii="Arial" w:hAnsi="Arial" w:cs="Arial"/>
          <w:b/>
        </w:rPr>
      </w:pPr>
      <w:r w:rsidRPr="00DC4B5F">
        <w:rPr>
          <w:rFonts w:ascii="Arial" w:hAnsi="Arial" w:cs="Arial"/>
          <w:b/>
        </w:rPr>
        <w:t xml:space="preserve">Respeto, </w:t>
      </w:r>
      <w:r w:rsidRPr="00DC4B5F">
        <w:rPr>
          <w:rFonts w:ascii="Arial" w:hAnsi="Arial" w:cs="Arial"/>
        </w:rPr>
        <w:t>empezando por el que nos debemos a nosotros mis</w:t>
      </w:r>
      <w:r w:rsidR="00125BC0">
        <w:rPr>
          <w:rFonts w:ascii="Arial" w:hAnsi="Arial" w:cs="Arial"/>
        </w:rPr>
        <w:t xml:space="preserve">mos y a nuestros semejantes, al </w:t>
      </w:r>
      <w:r w:rsidRPr="00DC4B5F">
        <w:rPr>
          <w:rFonts w:ascii="Arial" w:hAnsi="Arial" w:cs="Arial"/>
        </w:rPr>
        <w:t>ambiente, a los seres vivos y a la naturaleza, sin olvidar las leyes, normas sociales y la memoria de nuestros antepasados.</w:t>
      </w:r>
    </w:p>
    <w:p w:rsidR="00DC4B5F" w:rsidRPr="00DC4B5F" w:rsidRDefault="00DC4B5F" w:rsidP="00DC4B5F">
      <w:pPr>
        <w:spacing w:line="360" w:lineRule="auto"/>
        <w:jc w:val="both"/>
        <w:rPr>
          <w:rFonts w:ascii="Arial" w:hAnsi="Arial" w:cs="Arial"/>
          <w:b/>
        </w:rPr>
      </w:pPr>
      <w:r w:rsidRPr="00DC4B5F">
        <w:rPr>
          <w:rFonts w:ascii="Arial" w:hAnsi="Arial" w:cs="Arial"/>
          <w:b/>
        </w:rPr>
        <w:t xml:space="preserve">Paz, </w:t>
      </w:r>
      <w:r w:rsidRPr="00DC4B5F">
        <w:rPr>
          <w:rFonts w:ascii="Arial" w:hAnsi="Arial" w:cs="Arial"/>
        </w:rPr>
        <w:t>para fomentar la confianza en nuestras relaciones con los demás, para reaccionar con calma, firmeza y serenidad frente a las agresiones, y para reconocer la dignidad y los derechos de las personas.</w:t>
      </w:r>
    </w:p>
    <w:p w:rsidR="00DC4B5F" w:rsidRPr="00DC4B5F" w:rsidRDefault="00DC4B5F" w:rsidP="00DC4B5F">
      <w:pPr>
        <w:spacing w:line="360" w:lineRule="auto"/>
        <w:jc w:val="both"/>
        <w:rPr>
          <w:rFonts w:ascii="Arial" w:hAnsi="Arial" w:cs="Arial"/>
          <w:b/>
        </w:rPr>
      </w:pPr>
      <w:r w:rsidRPr="00DC4B5F">
        <w:rPr>
          <w:rFonts w:ascii="Arial" w:hAnsi="Arial" w:cs="Arial"/>
          <w:b/>
        </w:rPr>
        <w:t xml:space="preserve">Solidaridad, </w:t>
      </w:r>
      <w:r w:rsidRPr="00DC4B5F">
        <w:rPr>
          <w:rFonts w:ascii="Arial" w:hAnsi="Arial" w:cs="Arial"/>
        </w:rPr>
        <w:t xml:space="preserve">para que los </w:t>
      </w:r>
      <w:r w:rsidR="0049053B">
        <w:rPr>
          <w:rFonts w:ascii="Arial" w:hAnsi="Arial" w:cs="Arial"/>
        </w:rPr>
        <w:t>directivos</w:t>
      </w:r>
      <w:r w:rsidRPr="00DC4B5F">
        <w:rPr>
          <w:rFonts w:ascii="Arial" w:hAnsi="Arial" w:cs="Arial"/>
        </w:rPr>
        <w:t xml:space="preserve"> colaboren mutuamente frente a problemas o necesidades y se consiga así un fin común, con entusiasmo, firmeza, lealtad, generosidad y fraternidad.</w:t>
      </w:r>
    </w:p>
    <w:p w:rsidR="00DC4B5F" w:rsidRPr="00DC4B5F" w:rsidRDefault="00DC4B5F" w:rsidP="00DC4B5F">
      <w:pPr>
        <w:spacing w:line="360" w:lineRule="auto"/>
        <w:jc w:val="both"/>
        <w:rPr>
          <w:rFonts w:ascii="Arial" w:hAnsi="Arial" w:cs="Arial"/>
          <w:b/>
        </w:rPr>
      </w:pPr>
      <w:r w:rsidRPr="00DC4B5F">
        <w:rPr>
          <w:rFonts w:ascii="Arial" w:hAnsi="Arial" w:cs="Arial"/>
          <w:b/>
        </w:rPr>
        <w:t xml:space="preserve">Responsabilidad, </w:t>
      </w:r>
      <w:r w:rsidRPr="00DC4B5F">
        <w:rPr>
          <w:rFonts w:ascii="Arial" w:hAnsi="Arial" w:cs="Arial"/>
        </w:rPr>
        <w:t>para darnos cuenta de las consecuencias que tiene todo lo que hacemos o dejamos de hacer, sobre nosotros mismos o sobre los demás, y como garantía de los compromisos adquiridos.</w:t>
      </w:r>
    </w:p>
    <w:p w:rsidR="00DC4B5F" w:rsidRDefault="00DC4B5F" w:rsidP="00DC4B5F">
      <w:pPr>
        <w:spacing w:line="360" w:lineRule="auto"/>
        <w:jc w:val="both"/>
        <w:rPr>
          <w:rFonts w:ascii="Arial" w:hAnsi="Arial" w:cs="Arial"/>
        </w:rPr>
      </w:pPr>
      <w:r w:rsidRPr="00DC4B5F">
        <w:rPr>
          <w:rFonts w:ascii="Arial" w:hAnsi="Arial" w:cs="Arial"/>
          <w:b/>
        </w:rPr>
        <w:t xml:space="preserve">Pluralismo, </w:t>
      </w:r>
      <w:r w:rsidRPr="00DC4B5F">
        <w:rPr>
          <w:rFonts w:ascii="Arial" w:hAnsi="Arial" w:cs="Arial"/>
        </w:rPr>
        <w:t>para fomentar el respeto a la libertad de opinión y de expresión del pensamiento, y para desarrollar libremente personalidad, doctrina e ideología, con respeto al orden jurídico y a los derechos de los demás.</w:t>
      </w:r>
    </w:p>
    <w:p w:rsidR="00DC4B5F" w:rsidRPr="00125BC0" w:rsidRDefault="00DC4B5F" w:rsidP="00DC4B5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Integridad</w:t>
      </w:r>
      <w:r w:rsidR="00125BC0">
        <w:rPr>
          <w:rFonts w:ascii="Arial" w:hAnsi="Arial" w:cs="Arial"/>
          <w:b/>
        </w:rPr>
        <w:t xml:space="preserve">, </w:t>
      </w:r>
      <w:r w:rsidR="00125BC0">
        <w:rPr>
          <w:rFonts w:ascii="Arial" w:hAnsi="Arial" w:cs="Arial"/>
        </w:rPr>
        <w:t>actitudes poseídas por una persona</w:t>
      </w:r>
    </w:p>
    <w:p w:rsidR="00144FD7" w:rsidRDefault="0049053B" w:rsidP="00DC4B5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Equidad</w:t>
      </w:r>
      <w:r w:rsidR="00125BC0">
        <w:rPr>
          <w:rFonts w:ascii="Arial" w:hAnsi="Arial" w:cs="Arial"/>
          <w:b/>
        </w:rPr>
        <w:t xml:space="preserve">, </w:t>
      </w:r>
      <w:r w:rsidR="00144FD7">
        <w:rPr>
          <w:rFonts w:ascii="Arial" w:hAnsi="Arial" w:cs="Arial"/>
        </w:rPr>
        <w:t>t</w:t>
      </w:r>
      <w:r w:rsidR="00144FD7" w:rsidRPr="00144FD7">
        <w:rPr>
          <w:rFonts w:ascii="Arial" w:hAnsi="Arial" w:cs="Arial"/>
        </w:rPr>
        <w:t>ratar a todos por igual respetando y teniendo en cuenta sus diferencias.</w:t>
      </w:r>
    </w:p>
    <w:p w:rsidR="00144FD7" w:rsidRPr="00144FD7" w:rsidRDefault="00144FD7" w:rsidP="00144FD7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Convivencia, </w:t>
      </w:r>
      <w:r>
        <w:rPr>
          <w:rFonts w:ascii="Arial" w:hAnsi="Arial" w:cs="Arial"/>
        </w:rPr>
        <w:t>e</w:t>
      </w:r>
      <w:r w:rsidRPr="00144FD7">
        <w:rPr>
          <w:rFonts w:ascii="Arial" w:hAnsi="Arial" w:cs="Arial"/>
        </w:rPr>
        <w:t>n su acepción más amplia, se trata de un concepto vinculado a la coexistencia pacífica y armoniosa de grupos humanos en un mismo espacio.</w:t>
      </w:r>
    </w:p>
    <w:p w:rsidR="0049053B" w:rsidRDefault="0049053B" w:rsidP="00DC4B5F">
      <w:pPr>
        <w:spacing w:line="360" w:lineRule="auto"/>
        <w:jc w:val="both"/>
        <w:rPr>
          <w:rFonts w:ascii="Arial" w:hAnsi="Arial" w:cs="Arial"/>
        </w:rPr>
      </w:pPr>
      <w:r w:rsidRPr="0049053B">
        <w:rPr>
          <w:rFonts w:ascii="Arial" w:hAnsi="Arial" w:cs="Arial"/>
          <w:b/>
        </w:rPr>
        <w:t xml:space="preserve">Compromiso. </w:t>
      </w:r>
      <w:r w:rsidRPr="0049053B">
        <w:rPr>
          <w:rFonts w:ascii="Arial" w:hAnsi="Arial" w:cs="Arial"/>
        </w:rPr>
        <w:t>Obligarse a sí mismo, a partir del propio código moral y ético, a cumplir con las políticas, misión, visión y objetivos de la institución</w:t>
      </w:r>
      <w:r>
        <w:rPr>
          <w:rFonts w:ascii="Arial" w:hAnsi="Arial" w:cs="Arial"/>
        </w:rPr>
        <w:t>.</w:t>
      </w:r>
    </w:p>
    <w:p w:rsidR="008E06BC" w:rsidRDefault="0049053B" w:rsidP="00DC4B5F">
      <w:pPr>
        <w:spacing w:line="360" w:lineRule="auto"/>
        <w:jc w:val="both"/>
        <w:rPr>
          <w:rFonts w:ascii="Arial" w:hAnsi="Arial" w:cs="Arial"/>
        </w:rPr>
      </w:pPr>
      <w:r w:rsidRPr="0049053B">
        <w:rPr>
          <w:rFonts w:ascii="Arial" w:hAnsi="Arial" w:cs="Arial"/>
          <w:b/>
        </w:rPr>
        <w:t>Liderazgo.</w:t>
      </w:r>
      <w:r w:rsidRPr="0049053B">
        <w:rPr>
          <w:rFonts w:ascii="Arial" w:hAnsi="Arial" w:cs="Arial"/>
        </w:rPr>
        <w:t xml:space="preserve"> Fortalecer la capa</w:t>
      </w:r>
      <w:r w:rsidR="00674397">
        <w:rPr>
          <w:rFonts w:ascii="Arial" w:hAnsi="Arial" w:cs="Arial"/>
        </w:rPr>
        <w:t xml:space="preserve">cidad </w:t>
      </w:r>
      <w:r w:rsidRPr="0049053B">
        <w:rPr>
          <w:rFonts w:ascii="Arial" w:hAnsi="Arial" w:cs="Arial"/>
        </w:rPr>
        <w:t>para prever, resolver y atender problemas y asuntos comunes</w:t>
      </w:r>
      <w:r w:rsidR="008E06BC">
        <w:rPr>
          <w:rFonts w:ascii="Arial" w:hAnsi="Arial" w:cs="Arial"/>
        </w:rPr>
        <w:t>.</w:t>
      </w:r>
    </w:p>
    <w:p w:rsidR="004779B4" w:rsidRDefault="004779B4" w:rsidP="00DC4B5F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POLÍTICA: </w:t>
      </w:r>
    </w:p>
    <w:p w:rsidR="004779B4" w:rsidRPr="004779B4" w:rsidRDefault="0032366C" w:rsidP="00DC4B5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4779B4" w:rsidRPr="004779B4">
        <w:rPr>
          <w:rFonts w:ascii="Arial" w:hAnsi="Arial" w:cs="Arial"/>
        </w:rPr>
        <w:t>onstituye un innovador esfuerzo por e</w:t>
      </w:r>
      <w:r w:rsidR="00674397">
        <w:rPr>
          <w:rFonts w:ascii="Arial" w:hAnsi="Arial" w:cs="Arial"/>
        </w:rPr>
        <w:t xml:space="preserve">stablecer un marco en </w:t>
      </w:r>
      <w:r w:rsidR="004779B4" w:rsidRPr="004779B4">
        <w:rPr>
          <w:rFonts w:ascii="Arial" w:hAnsi="Arial" w:cs="Arial"/>
        </w:rPr>
        <w:t>el desarrollo del Sistema Educativo</w:t>
      </w:r>
      <w:r w:rsidR="00674397">
        <w:rPr>
          <w:rFonts w:ascii="Arial" w:hAnsi="Arial" w:cs="Arial"/>
        </w:rPr>
        <w:t>, mediante la capacitación y actualización para fomentar una educación de calidad aplicando las Tecnologías de la Información y Comunicación (TIC) en el aprendizaje-enseñanza.</w:t>
      </w:r>
    </w:p>
    <w:p w:rsidR="0049053B" w:rsidRDefault="00674397" w:rsidP="00DC4B5F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OBJETIVOS:</w:t>
      </w:r>
    </w:p>
    <w:p w:rsidR="008D13E8" w:rsidRDefault="008D13E8" w:rsidP="008D13E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8D13E8">
        <w:rPr>
          <w:rFonts w:ascii="Arial" w:hAnsi="Arial" w:cs="Arial"/>
        </w:rPr>
        <w:t>Impulsar una gestión académica</w:t>
      </w:r>
      <w:r>
        <w:rPr>
          <w:rFonts w:ascii="Arial" w:hAnsi="Arial" w:cs="Arial"/>
        </w:rPr>
        <w:t>,</w:t>
      </w:r>
      <w:r w:rsidR="000D2278" w:rsidRPr="008D13E8">
        <w:rPr>
          <w:rFonts w:ascii="Arial" w:hAnsi="Arial" w:cs="Arial"/>
        </w:rPr>
        <w:t xml:space="preserve"> </w:t>
      </w:r>
      <w:r w:rsidRPr="008D13E8">
        <w:rPr>
          <w:rFonts w:ascii="Arial" w:hAnsi="Arial" w:cs="Arial"/>
        </w:rPr>
        <w:t>mediante la capacitación y actualización permanente de los cuerpos directivos y docentes, para fortalecer el desempeño docente en condiciones de ofrecer un servicio que atienda la diversidad de es</w:t>
      </w:r>
      <w:r>
        <w:rPr>
          <w:rFonts w:ascii="Arial" w:hAnsi="Arial" w:cs="Arial"/>
        </w:rPr>
        <w:t xml:space="preserve">tilos de aprendizaje de los alumnos, </w:t>
      </w:r>
      <w:r w:rsidRPr="008D13E8">
        <w:rPr>
          <w:rFonts w:ascii="Arial" w:hAnsi="Arial" w:cs="Arial"/>
        </w:rPr>
        <w:t xml:space="preserve">potenciando el uso </w:t>
      </w:r>
      <w:r>
        <w:rPr>
          <w:rFonts w:ascii="Arial" w:hAnsi="Arial" w:cs="Arial"/>
        </w:rPr>
        <w:t xml:space="preserve">de las </w:t>
      </w:r>
      <w:r w:rsidRPr="008D13E8">
        <w:rPr>
          <w:rFonts w:ascii="Arial" w:hAnsi="Arial" w:cs="Arial"/>
        </w:rPr>
        <w:t>TIC</w:t>
      </w:r>
      <w:r>
        <w:rPr>
          <w:rFonts w:ascii="Arial" w:hAnsi="Arial" w:cs="Arial"/>
        </w:rPr>
        <w:t>,</w:t>
      </w:r>
      <w:r w:rsidRPr="008D13E8">
        <w:rPr>
          <w:rFonts w:ascii="Arial" w:hAnsi="Arial" w:cs="Arial"/>
        </w:rPr>
        <w:t xml:space="preserve"> y aplicando una evaluación sistemática que permita medir el logro educativo mediante los instrumentos de evaluación.</w:t>
      </w:r>
    </w:p>
    <w:p w:rsidR="00284174" w:rsidRPr="00284174" w:rsidRDefault="00BE3F3F" w:rsidP="002A144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8D13E8">
        <w:rPr>
          <w:rFonts w:ascii="Arial" w:hAnsi="Arial" w:cs="Arial"/>
          <w:color w:val="000000"/>
          <w:shd w:val="clear" w:color="auto" w:fill="FFFFFF"/>
        </w:rPr>
        <w:t>Crear un sistema de tutorías</w:t>
      </w:r>
      <w:r w:rsidRPr="008D13E8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8D13E8">
        <w:rPr>
          <w:rFonts w:ascii="Arial" w:hAnsi="Arial" w:cs="Arial"/>
          <w:color w:val="000000"/>
          <w:shd w:val="clear" w:color="auto" w:fill="FFFFFF"/>
        </w:rPr>
        <w:t>virtual y presencial.</w:t>
      </w:r>
    </w:p>
    <w:p w:rsidR="00284174" w:rsidRDefault="00284174" w:rsidP="002A144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284174">
        <w:rPr>
          <w:rFonts w:ascii="Arial" w:hAnsi="Arial" w:cs="Arial"/>
        </w:rPr>
        <w:t>Fortalecer las relaciones humanas en el colectivo escolar para mejorar las relaciones interpersonales.</w:t>
      </w:r>
      <w:r w:rsidR="008D13E8" w:rsidRPr="00284174">
        <w:rPr>
          <w:rFonts w:ascii="Arial" w:hAnsi="Arial" w:cs="Arial"/>
        </w:rPr>
        <w:t xml:space="preserve"> </w:t>
      </w:r>
    </w:p>
    <w:p w:rsidR="0049053B" w:rsidRPr="00284174" w:rsidRDefault="0007230A" w:rsidP="00284174">
      <w:pPr>
        <w:spacing w:line="360" w:lineRule="auto"/>
        <w:ind w:left="360"/>
        <w:jc w:val="both"/>
        <w:rPr>
          <w:rFonts w:ascii="Arial" w:hAnsi="Arial" w:cs="Arial"/>
        </w:rPr>
      </w:pPr>
      <w:r w:rsidRPr="00284174">
        <w:rPr>
          <w:rFonts w:ascii="Arial" w:hAnsi="Arial" w:cs="Arial"/>
          <w:b/>
        </w:rPr>
        <w:t>ESTRATEGIAS:</w:t>
      </w:r>
    </w:p>
    <w:p w:rsidR="009C7365" w:rsidRDefault="009C7365" w:rsidP="0049053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Realizar curso-talleres para la actualizaci</w:t>
      </w:r>
      <w:r w:rsidR="00144FD7">
        <w:rPr>
          <w:rFonts w:ascii="Arial" w:hAnsi="Arial" w:cs="Arial"/>
        </w:rPr>
        <w:t>ón de los directivos y docentes,</w:t>
      </w:r>
      <w:r w:rsidR="008E06BC">
        <w:rPr>
          <w:rFonts w:ascii="Arial" w:hAnsi="Arial" w:cs="Arial"/>
        </w:rPr>
        <w:t xml:space="preserve"> uso de las TIC y manejo</w:t>
      </w:r>
      <w:r>
        <w:rPr>
          <w:rFonts w:ascii="Arial" w:hAnsi="Arial" w:cs="Arial"/>
        </w:rPr>
        <w:t xml:space="preserve"> de los instrumentos de evaluación. </w:t>
      </w:r>
    </w:p>
    <w:p w:rsidR="0007230A" w:rsidRDefault="00BE3F3F" w:rsidP="0049053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9C7365">
        <w:rPr>
          <w:rFonts w:ascii="Arial" w:hAnsi="Arial" w:cs="Arial"/>
        </w:rPr>
        <w:t xml:space="preserve">Diseñando espacios didácticos abiertos y flexibles para </w:t>
      </w:r>
      <w:r w:rsidR="00EC6D2C" w:rsidRPr="009C7365">
        <w:rPr>
          <w:rFonts w:ascii="Arial" w:hAnsi="Arial" w:cs="Arial"/>
        </w:rPr>
        <w:t xml:space="preserve">la </w:t>
      </w:r>
      <w:r w:rsidRPr="009C7365">
        <w:rPr>
          <w:rFonts w:ascii="Arial" w:hAnsi="Arial" w:cs="Arial"/>
        </w:rPr>
        <w:t>orientación, asesoramiento y seguimiento</w:t>
      </w:r>
      <w:r w:rsidR="00EC6D2C" w:rsidRPr="009C7365">
        <w:rPr>
          <w:rFonts w:ascii="Arial" w:hAnsi="Arial" w:cs="Arial"/>
        </w:rPr>
        <w:t xml:space="preserve"> pedagógico, a</w:t>
      </w:r>
      <w:r w:rsidRPr="009C7365">
        <w:rPr>
          <w:rFonts w:ascii="Arial" w:hAnsi="Arial" w:cs="Arial"/>
        </w:rPr>
        <w:t xml:space="preserve"> los directivos-docentes-alumnos</w:t>
      </w:r>
      <w:r w:rsidR="00EC6D2C" w:rsidRPr="009C7365">
        <w:rPr>
          <w:rFonts w:ascii="Arial" w:hAnsi="Arial" w:cs="Arial"/>
        </w:rPr>
        <w:t xml:space="preserve">, </w:t>
      </w:r>
      <w:r w:rsidRPr="009C7365">
        <w:rPr>
          <w:rFonts w:ascii="Arial" w:hAnsi="Arial" w:cs="Arial"/>
        </w:rPr>
        <w:t xml:space="preserve">en su proceso de </w:t>
      </w:r>
      <w:r w:rsidR="00EC6D2C" w:rsidRPr="009C7365">
        <w:rPr>
          <w:rFonts w:ascii="Arial" w:hAnsi="Arial" w:cs="Arial"/>
        </w:rPr>
        <w:t>enseñanza-</w:t>
      </w:r>
      <w:r w:rsidRPr="009C7365">
        <w:rPr>
          <w:rFonts w:ascii="Arial" w:hAnsi="Arial" w:cs="Arial"/>
        </w:rPr>
        <w:t>aprendizaje.</w:t>
      </w:r>
    </w:p>
    <w:p w:rsidR="00D6153E" w:rsidRPr="009C7365" w:rsidRDefault="00D6153E" w:rsidP="0049053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Promover la participación de los padres de familia, mediante la realización de pláticas y talleres para el mejoramiento y desempeño de los alumnos en las prácticas pedagógicas.</w:t>
      </w:r>
    </w:p>
    <w:p w:rsidR="000C0562" w:rsidRDefault="000C0562" w:rsidP="0049053B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META:</w:t>
      </w:r>
    </w:p>
    <w:p w:rsidR="00D6153E" w:rsidRDefault="00D6153E" w:rsidP="00BC36C9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D6153E">
        <w:rPr>
          <w:rFonts w:ascii="Arial" w:hAnsi="Arial" w:cs="Arial"/>
        </w:rPr>
        <w:t xml:space="preserve">Fortalecer el desempeño técnico pedagógico del 100% de los docentes para mejorar el aprovechamiento escolar, brindando </w:t>
      </w:r>
      <w:r>
        <w:rPr>
          <w:rFonts w:ascii="Arial" w:hAnsi="Arial" w:cs="Arial"/>
        </w:rPr>
        <w:t xml:space="preserve">capacitación, </w:t>
      </w:r>
      <w:r w:rsidRPr="00D6153E">
        <w:rPr>
          <w:rFonts w:ascii="Arial" w:hAnsi="Arial" w:cs="Arial"/>
        </w:rPr>
        <w:t>asesoría y acompañamiento</w:t>
      </w:r>
      <w:r>
        <w:rPr>
          <w:rFonts w:ascii="Arial" w:hAnsi="Arial" w:cs="Arial"/>
        </w:rPr>
        <w:t>, para su desarrollo profesional.</w:t>
      </w:r>
    </w:p>
    <w:p w:rsidR="00284174" w:rsidRDefault="000C0562" w:rsidP="00DC4B5F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D6153E">
        <w:rPr>
          <w:rFonts w:ascii="Arial" w:hAnsi="Arial" w:cs="Arial"/>
        </w:rPr>
        <w:t>Formación permanente de docentes</w:t>
      </w:r>
      <w:r w:rsidR="00D6153E">
        <w:rPr>
          <w:rFonts w:ascii="Arial" w:hAnsi="Arial" w:cs="Arial"/>
        </w:rPr>
        <w:t xml:space="preserve"> al 100 %,</w:t>
      </w:r>
      <w:r w:rsidRPr="00D6153E">
        <w:rPr>
          <w:rFonts w:ascii="Arial" w:hAnsi="Arial" w:cs="Arial"/>
        </w:rPr>
        <w:t xml:space="preserve"> en el uso de las TIC, programas de formación que promuevan la investigación e incluir el uso de los mismos, como estrategia pedagógica y aprendizaje significativo.</w:t>
      </w:r>
    </w:p>
    <w:p w:rsidR="00DC4B5F" w:rsidRDefault="00284174" w:rsidP="00DC4B5F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284174">
        <w:rPr>
          <w:rFonts w:ascii="Arial" w:hAnsi="Arial" w:cs="Arial"/>
        </w:rPr>
        <w:t>Promover al 100 % la convivencia sana y pacífica entre: docentes, alumnos y padres de familia.</w:t>
      </w:r>
    </w:p>
    <w:p w:rsidR="008E06BC" w:rsidRDefault="008E06BC" w:rsidP="008E06BC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TACTICAS</w:t>
      </w:r>
      <w:r w:rsidR="0061596B">
        <w:rPr>
          <w:rFonts w:ascii="Arial" w:hAnsi="Arial" w:cs="Arial"/>
          <w:b/>
        </w:rPr>
        <w:t xml:space="preserve"> O INICIATIVAS</w:t>
      </w:r>
      <w:r>
        <w:rPr>
          <w:rFonts w:ascii="Arial" w:hAnsi="Arial" w:cs="Arial"/>
          <w:b/>
        </w:rPr>
        <w:t>:</w:t>
      </w:r>
    </w:p>
    <w:p w:rsidR="008E06BC" w:rsidRPr="00E11D2B" w:rsidRDefault="008E06BC" w:rsidP="008E06B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Se implementara el programa llamado </w:t>
      </w:r>
      <w:r w:rsidRPr="00144FD7">
        <w:rPr>
          <w:rFonts w:ascii="Arial" w:hAnsi="Arial" w:cs="Arial"/>
          <w:b/>
        </w:rPr>
        <w:t>“actualización a directivos, en el nuevo modelo educativo”</w:t>
      </w:r>
      <w:r>
        <w:rPr>
          <w:rFonts w:ascii="Arial" w:hAnsi="Arial" w:cs="Arial"/>
        </w:rPr>
        <w:t xml:space="preserve"> </w:t>
      </w:r>
      <w:r w:rsidR="00E11D2B">
        <w:rPr>
          <w:rFonts w:ascii="Arial" w:hAnsi="Arial" w:cs="Arial"/>
        </w:rPr>
        <w:t>para el manejo de las habilidades digitales y como aplicar o hacer los instrumentos de evaluación (rubrica, lista de cotejo, guía de observación, etc.)</w:t>
      </w:r>
      <w:r w:rsidR="0061596B">
        <w:rPr>
          <w:rFonts w:ascii="Arial" w:hAnsi="Arial" w:cs="Arial"/>
        </w:rPr>
        <w:t>, (iniciativa para mejorar)</w:t>
      </w:r>
    </w:p>
    <w:p w:rsidR="00E11D2B" w:rsidRPr="00953E2D" w:rsidRDefault="00FE237B" w:rsidP="008E06B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Desarrollar un proyecto para la implementación </w:t>
      </w:r>
      <w:r w:rsidR="00953E2D">
        <w:rPr>
          <w:rFonts w:ascii="Arial" w:hAnsi="Arial" w:cs="Arial"/>
        </w:rPr>
        <w:t xml:space="preserve">del programa </w:t>
      </w:r>
      <w:r w:rsidR="00953E2D" w:rsidRPr="00144FD7">
        <w:rPr>
          <w:rFonts w:ascii="Arial" w:hAnsi="Arial" w:cs="Arial"/>
          <w:b/>
        </w:rPr>
        <w:t>“tutorías a distancia”</w:t>
      </w:r>
      <w:r w:rsidR="00953E2D">
        <w:rPr>
          <w:rFonts w:ascii="Arial" w:hAnsi="Arial" w:cs="Arial"/>
        </w:rPr>
        <w:t xml:space="preserve"> en el mejoramiento de la enseñanza-ap</w:t>
      </w:r>
      <w:r w:rsidR="0061596B">
        <w:rPr>
          <w:rFonts w:ascii="Arial" w:hAnsi="Arial" w:cs="Arial"/>
        </w:rPr>
        <w:t>rendizaje, educando con calidad, (iniciativa para innovar)</w:t>
      </w:r>
    </w:p>
    <w:p w:rsidR="00953E2D" w:rsidRPr="008C223B" w:rsidRDefault="00953E2D" w:rsidP="008E06B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Desarrollar el proyecto </w:t>
      </w:r>
      <w:r w:rsidRPr="0061596B">
        <w:rPr>
          <w:rFonts w:ascii="Arial" w:hAnsi="Arial" w:cs="Arial"/>
          <w:b/>
        </w:rPr>
        <w:t>“convivamos juntos”</w:t>
      </w:r>
      <w:r>
        <w:rPr>
          <w:rFonts w:ascii="Arial" w:hAnsi="Arial" w:cs="Arial"/>
        </w:rPr>
        <w:t xml:space="preserve"> basada en una cultura de valores, en el que se realiza platicas, talleres, conferencias as</w:t>
      </w:r>
      <w:r w:rsidR="00144FD7">
        <w:rPr>
          <w:rFonts w:ascii="Arial" w:hAnsi="Arial" w:cs="Arial"/>
        </w:rPr>
        <w:t>í</w:t>
      </w:r>
      <w:r>
        <w:rPr>
          <w:rFonts w:ascii="Arial" w:hAnsi="Arial" w:cs="Arial"/>
        </w:rPr>
        <w:t xml:space="preserve"> como campañas y actividades culturales para poner en práctica; valores, autoestima, relaciones humanas positiv</w:t>
      </w:r>
      <w:r w:rsidR="0061596B">
        <w:rPr>
          <w:rFonts w:ascii="Arial" w:hAnsi="Arial" w:cs="Arial"/>
        </w:rPr>
        <w:t>as y acciones contra adicciones, (iniciativa para corregir)</w:t>
      </w:r>
    </w:p>
    <w:p w:rsidR="008C223B" w:rsidRDefault="008C223B" w:rsidP="008C223B">
      <w:pPr>
        <w:spacing w:line="360" w:lineRule="auto"/>
        <w:jc w:val="both"/>
        <w:rPr>
          <w:rFonts w:ascii="Arial" w:hAnsi="Arial" w:cs="Arial"/>
          <w:b/>
        </w:rPr>
      </w:pPr>
    </w:p>
    <w:p w:rsidR="008C223B" w:rsidRDefault="008C223B" w:rsidP="008C223B">
      <w:pPr>
        <w:spacing w:line="360" w:lineRule="auto"/>
        <w:jc w:val="both"/>
        <w:rPr>
          <w:rFonts w:ascii="Arial" w:hAnsi="Arial" w:cs="Arial"/>
          <w:b/>
        </w:rPr>
      </w:pPr>
    </w:p>
    <w:p w:rsidR="008C223B" w:rsidRDefault="008C223B" w:rsidP="008C223B">
      <w:pPr>
        <w:spacing w:line="360" w:lineRule="auto"/>
        <w:jc w:val="both"/>
        <w:rPr>
          <w:rFonts w:ascii="Arial" w:hAnsi="Arial" w:cs="Arial"/>
          <w:b/>
        </w:rPr>
      </w:pPr>
    </w:p>
    <w:p w:rsidR="008C223B" w:rsidRDefault="008C223B" w:rsidP="008C223B">
      <w:pPr>
        <w:spacing w:line="360" w:lineRule="auto"/>
        <w:jc w:val="both"/>
        <w:rPr>
          <w:rFonts w:ascii="Arial" w:hAnsi="Arial" w:cs="Arial"/>
          <w:b/>
        </w:rPr>
      </w:pPr>
    </w:p>
    <w:p w:rsidR="008C223B" w:rsidRDefault="008C223B" w:rsidP="008C223B">
      <w:pPr>
        <w:spacing w:line="360" w:lineRule="auto"/>
        <w:jc w:val="both"/>
        <w:rPr>
          <w:rFonts w:ascii="Arial" w:hAnsi="Arial" w:cs="Arial"/>
          <w:b/>
        </w:rPr>
      </w:pPr>
    </w:p>
    <w:p w:rsidR="008C223B" w:rsidRDefault="008C223B" w:rsidP="008C223B">
      <w:pPr>
        <w:spacing w:line="360" w:lineRule="auto"/>
        <w:jc w:val="both"/>
        <w:rPr>
          <w:rFonts w:ascii="Arial" w:hAnsi="Arial" w:cs="Arial"/>
          <w:b/>
        </w:rPr>
      </w:pPr>
    </w:p>
    <w:p w:rsidR="008C223B" w:rsidRDefault="008C223B" w:rsidP="008C223B">
      <w:pPr>
        <w:spacing w:line="360" w:lineRule="auto"/>
        <w:jc w:val="both"/>
        <w:rPr>
          <w:rFonts w:ascii="Arial" w:hAnsi="Arial" w:cs="Arial"/>
          <w:b/>
        </w:rPr>
      </w:pPr>
    </w:p>
    <w:p w:rsidR="008C223B" w:rsidRPr="008C223B" w:rsidRDefault="008C223B" w:rsidP="008C223B">
      <w:pPr>
        <w:spacing w:line="360" w:lineRule="auto"/>
        <w:jc w:val="both"/>
        <w:rPr>
          <w:rFonts w:ascii="Arial" w:hAnsi="Arial" w:cs="Arial"/>
          <w:b/>
        </w:rPr>
      </w:pPr>
    </w:p>
    <w:p w:rsidR="0061596B" w:rsidRDefault="0061596B" w:rsidP="0061596B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MATRIZ DE PRIORIDADES</w:t>
      </w:r>
    </w:p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2127"/>
        <w:gridCol w:w="1985"/>
        <w:gridCol w:w="1730"/>
        <w:gridCol w:w="2267"/>
        <w:gridCol w:w="852"/>
        <w:gridCol w:w="864"/>
      </w:tblGrid>
      <w:tr w:rsidR="008C223B" w:rsidTr="008C223B">
        <w:tc>
          <w:tcPr>
            <w:tcW w:w="2127" w:type="dxa"/>
          </w:tcPr>
          <w:p w:rsidR="008C223B" w:rsidRDefault="008C223B" w:rsidP="0061596B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:rsidR="008C223B" w:rsidRPr="0061596B" w:rsidRDefault="008C223B" w:rsidP="0061596B">
            <w:pPr>
              <w:tabs>
                <w:tab w:val="left" w:pos="585"/>
              </w:tabs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1.- Actualización a directivos</w:t>
            </w:r>
          </w:p>
        </w:tc>
        <w:tc>
          <w:tcPr>
            <w:tcW w:w="1730" w:type="dxa"/>
          </w:tcPr>
          <w:p w:rsidR="008C223B" w:rsidRPr="0061596B" w:rsidRDefault="008C223B" w:rsidP="0061596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2.- Tutorías a distancia</w:t>
            </w:r>
          </w:p>
        </w:tc>
        <w:tc>
          <w:tcPr>
            <w:tcW w:w="2267" w:type="dxa"/>
          </w:tcPr>
          <w:p w:rsidR="008C223B" w:rsidRPr="0061596B" w:rsidRDefault="008C223B" w:rsidP="0061596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3.- Convivamos juntos</w:t>
            </w:r>
          </w:p>
        </w:tc>
        <w:tc>
          <w:tcPr>
            <w:tcW w:w="852" w:type="dxa"/>
          </w:tcPr>
          <w:p w:rsidR="008C223B" w:rsidRDefault="008C223B" w:rsidP="0061596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864" w:type="dxa"/>
          </w:tcPr>
          <w:p w:rsidR="008C223B" w:rsidRDefault="008C223B" w:rsidP="0061596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Orden</w:t>
            </w:r>
          </w:p>
        </w:tc>
      </w:tr>
      <w:tr w:rsidR="008C223B" w:rsidTr="008C223B">
        <w:tc>
          <w:tcPr>
            <w:tcW w:w="2127" w:type="dxa"/>
          </w:tcPr>
          <w:p w:rsidR="008C223B" w:rsidRPr="0061596B" w:rsidRDefault="008C223B" w:rsidP="0061596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1.- Actualización a directivos</w:t>
            </w:r>
          </w:p>
        </w:tc>
        <w:tc>
          <w:tcPr>
            <w:tcW w:w="1985" w:type="dxa"/>
            <w:shd w:val="clear" w:color="auto" w:fill="0D0D0D" w:themeFill="text1" w:themeFillTint="F2"/>
          </w:tcPr>
          <w:p w:rsidR="008C223B" w:rsidRDefault="008C223B" w:rsidP="0061596B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30" w:type="dxa"/>
          </w:tcPr>
          <w:p w:rsidR="008C223B" w:rsidRDefault="002A10FE" w:rsidP="008C223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267" w:type="dxa"/>
          </w:tcPr>
          <w:p w:rsidR="008C223B" w:rsidRDefault="008C223B" w:rsidP="0061596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52" w:type="dxa"/>
          </w:tcPr>
          <w:p w:rsidR="008C223B" w:rsidRDefault="002A10FE" w:rsidP="0061596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864" w:type="dxa"/>
          </w:tcPr>
          <w:p w:rsidR="008C223B" w:rsidRDefault="002A10FE" w:rsidP="0061596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8C223B" w:rsidTr="008C223B">
        <w:tc>
          <w:tcPr>
            <w:tcW w:w="2127" w:type="dxa"/>
          </w:tcPr>
          <w:p w:rsidR="008C223B" w:rsidRPr="0061596B" w:rsidRDefault="008C223B" w:rsidP="0061596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2.- Tutorías a distancia</w:t>
            </w:r>
          </w:p>
        </w:tc>
        <w:tc>
          <w:tcPr>
            <w:tcW w:w="1985" w:type="dxa"/>
          </w:tcPr>
          <w:p w:rsidR="008C223B" w:rsidRDefault="002A10FE" w:rsidP="0061596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730" w:type="dxa"/>
            <w:shd w:val="clear" w:color="auto" w:fill="0D0D0D" w:themeFill="text1" w:themeFillTint="F2"/>
          </w:tcPr>
          <w:p w:rsidR="008C223B" w:rsidRDefault="008C223B" w:rsidP="0061596B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67" w:type="dxa"/>
          </w:tcPr>
          <w:p w:rsidR="008C223B" w:rsidRDefault="002A10FE" w:rsidP="0061596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52" w:type="dxa"/>
          </w:tcPr>
          <w:p w:rsidR="008C223B" w:rsidRDefault="002A10FE" w:rsidP="0061596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864" w:type="dxa"/>
          </w:tcPr>
          <w:p w:rsidR="008C223B" w:rsidRDefault="002A10FE" w:rsidP="0061596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8C223B" w:rsidTr="008C223B">
        <w:tc>
          <w:tcPr>
            <w:tcW w:w="2127" w:type="dxa"/>
          </w:tcPr>
          <w:p w:rsidR="008C223B" w:rsidRPr="0061596B" w:rsidRDefault="008C223B" w:rsidP="0061596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3.- convivamos juntos</w:t>
            </w:r>
          </w:p>
        </w:tc>
        <w:tc>
          <w:tcPr>
            <w:tcW w:w="1985" w:type="dxa"/>
          </w:tcPr>
          <w:p w:rsidR="008C223B" w:rsidRDefault="008C223B" w:rsidP="0061596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730" w:type="dxa"/>
          </w:tcPr>
          <w:p w:rsidR="008C223B" w:rsidRDefault="002A10FE" w:rsidP="0061596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267" w:type="dxa"/>
            <w:shd w:val="clear" w:color="auto" w:fill="0D0D0D" w:themeFill="text1" w:themeFillTint="F2"/>
          </w:tcPr>
          <w:p w:rsidR="008C223B" w:rsidRDefault="008C223B" w:rsidP="0061596B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52" w:type="dxa"/>
          </w:tcPr>
          <w:p w:rsidR="008C223B" w:rsidRDefault="002A10FE" w:rsidP="0061596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64" w:type="dxa"/>
          </w:tcPr>
          <w:p w:rsidR="008C223B" w:rsidRDefault="002A10FE" w:rsidP="0061596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</w:tbl>
    <w:p w:rsidR="0061596B" w:rsidRDefault="0061596B" w:rsidP="008C223B">
      <w:pPr>
        <w:spacing w:line="360" w:lineRule="auto"/>
        <w:jc w:val="both"/>
        <w:rPr>
          <w:rFonts w:ascii="Arial" w:hAnsi="Arial" w:cs="Arial"/>
        </w:rPr>
      </w:pPr>
    </w:p>
    <w:p w:rsidR="008C223B" w:rsidRDefault="008C223B" w:rsidP="008C223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Alto = 3                                      Medio = 2                               Bajo = 1</w:t>
      </w:r>
    </w:p>
    <w:p w:rsidR="008C223B" w:rsidRDefault="008C223B" w:rsidP="008C223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Podemos concluir </w:t>
      </w:r>
      <w:r w:rsidR="002A10FE">
        <w:rPr>
          <w:rFonts w:ascii="Arial" w:hAnsi="Arial" w:cs="Arial"/>
        </w:rPr>
        <w:t xml:space="preserve">que la matriz de </w:t>
      </w:r>
      <w:r w:rsidR="002A10FE">
        <w:rPr>
          <w:rFonts w:ascii="Arial" w:hAnsi="Arial" w:cs="Arial"/>
          <w:b/>
        </w:rPr>
        <w:t>Tutoría a distancia</w:t>
      </w:r>
      <w:r w:rsidR="002A10FE">
        <w:rPr>
          <w:rFonts w:ascii="Arial" w:hAnsi="Arial" w:cs="Arial"/>
        </w:rPr>
        <w:t>, es la más viable para poder implementarla en un período de 3 a 5 años, teniendo una prospección en mediano plazo.</w:t>
      </w:r>
    </w:p>
    <w:p w:rsidR="002A10FE" w:rsidRPr="002A10FE" w:rsidRDefault="002A10FE" w:rsidP="008C223B">
      <w:pPr>
        <w:spacing w:line="360" w:lineRule="auto"/>
        <w:jc w:val="both"/>
        <w:rPr>
          <w:rFonts w:ascii="Arial" w:hAnsi="Arial" w:cs="Arial"/>
        </w:rPr>
      </w:pPr>
      <w:bookmarkStart w:id="0" w:name="_GoBack"/>
      <w:bookmarkEnd w:id="0"/>
    </w:p>
    <w:sectPr w:rsidR="002A10FE" w:rsidRPr="002A10FE" w:rsidSect="00DC4B5F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809A1"/>
    <w:multiLevelType w:val="hybridMultilevel"/>
    <w:tmpl w:val="10F879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1778C"/>
    <w:multiLevelType w:val="hybridMultilevel"/>
    <w:tmpl w:val="1E4A5F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A07A0"/>
    <w:multiLevelType w:val="hybridMultilevel"/>
    <w:tmpl w:val="4A4CAA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9C4172"/>
    <w:multiLevelType w:val="hybridMultilevel"/>
    <w:tmpl w:val="E39423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B5F"/>
    <w:rsid w:val="0007230A"/>
    <w:rsid w:val="000C0562"/>
    <w:rsid w:val="000D2278"/>
    <w:rsid w:val="00125BC0"/>
    <w:rsid w:val="00144FD7"/>
    <w:rsid w:val="00284174"/>
    <w:rsid w:val="002A10FE"/>
    <w:rsid w:val="002A1441"/>
    <w:rsid w:val="0032366C"/>
    <w:rsid w:val="003E73E6"/>
    <w:rsid w:val="004779B4"/>
    <w:rsid w:val="0049053B"/>
    <w:rsid w:val="0061596B"/>
    <w:rsid w:val="00674397"/>
    <w:rsid w:val="006F77A3"/>
    <w:rsid w:val="00803224"/>
    <w:rsid w:val="008C223B"/>
    <w:rsid w:val="008D13E8"/>
    <w:rsid w:val="008E06BC"/>
    <w:rsid w:val="008E6CCA"/>
    <w:rsid w:val="00953E2D"/>
    <w:rsid w:val="009C7365"/>
    <w:rsid w:val="00BE3F3F"/>
    <w:rsid w:val="00C3156A"/>
    <w:rsid w:val="00D6153E"/>
    <w:rsid w:val="00DC4B5F"/>
    <w:rsid w:val="00E11D2B"/>
    <w:rsid w:val="00EC6D2C"/>
    <w:rsid w:val="00F93314"/>
    <w:rsid w:val="00FE237B"/>
    <w:rsid w:val="00FF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83D6C9-8015-4A6D-835B-0AE2E75ED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BE3F3F"/>
  </w:style>
  <w:style w:type="paragraph" w:styleId="Prrafodelista">
    <w:name w:val="List Paragraph"/>
    <w:basedOn w:val="Normal"/>
    <w:uiPriority w:val="34"/>
    <w:qFormat/>
    <w:rsid w:val="00BE3F3F"/>
    <w:pPr>
      <w:ind w:left="720"/>
      <w:contextualSpacing/>
    </w:pPr>
  </w:style>
  <w:style w:type="table" w:styleId="Tablaconcuadrcula">
    <w:name w:val="Table Grid"/>
    <w:basedOn w:val="Tablanormal"/>
    <w:uiPriority w:val="39"/>
    <w:rsid w:val="00615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0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5</Pages>
  <Words>909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BOLAÑOS</dc:creator>
  <cp:keywords/>
  <dc:description/>
  <cp:lastModifiedBy>ARMANDO BOLAÑOS</cp:lastModifiedBy>
  <cp:revision>7</cp:revision>
  <dcterms:created xsi:type="dcterms:W3CDTF">2015-11-03T05:16:00Z</dcterms:created>
  <dcterms:modified xsi:type="dcterms:W3CDTF">2015-11-06T04:20:00Z</dcterms:modified>
</cp:coreProperties>
</file>