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983" w:rsidRDefault="00FD6983" w:rsidP="00416A1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D4A1D" w:rsidRPr="00B316F8" w:rsidRDefault="00CD4A1D" w:rsidP="00416A1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316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lo largo de la lectura nos pudimos dar cuenta de se encierran cuatro términos </w:t>
      </w:r>
      <w:r w:rsidR="00416A10" w:rsidRPr="00B316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principales de la lectura </w:t>
      </w:r>
      <w:r w:rsidRPr="00B316F8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son: sociedad, política</w:t>
      </w:r>
      <w:r w:rsidR="00416A10" w:rsidRPr="00B316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Estado y gobierno, </w:t>
      </w:r>
      <w:r w:rsidRPr="00B316F8">
        <w:rPr>
          <w:rFonts w:ascii="Arial" w:hAnsi="Arial" w:cs="Arial"/>
          <w:color w:val="000000"/>
          <w:sz w:val="24"/>
          <w:szCs w:val="24"/>
          <w:shd w:val="clear" w:color="auto" w:fill="FFFFFF"/>
        </w:rPr>
        <w:t>analizaremos para comprender su interrelación</w:t>
      </w:r>
      <w:r w:rsidR="00416A10" w:rsidRPr="00B316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 las afectaciones que causan al no ser </w:t>
      </w:r>
      <w:r w:rsidR="004C4B4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bien dirigidos. </w:t>
      </w:r>
    </w:p>
    <w:p w:rsidR="00CD4A1D" w:rsidRPr="00B316F8" w:rsidRDefault="00CD4A1D" w:rsidP="00416A1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216CF" w:rsidRDefault="00CD4A1D" w:rsidP="00416A1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16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En el estudio introductorio nos encontramos que  </w:t>
      </w:r>
      <w:r w:rsidRPr="00B316F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las políticas públicas son las acciones de gobierno,  que busca cómo dar respuestas a las diversas demandas de la sociedad, pero también nos explica que la  </w:t>
      </w:r>
      <w:r w:rsidRPr="00B316F8">
        <w:rPr>
          <w:rFonts w:ascii="Arial" w:hAnsi="Arial" w:cs="Arial"/>
          <w:sz w:val="24"/>
          <w:szCs w:val="24"/>
        </w:rPr>
        <w:t>amplia intervención del estado y su creci</w:t>
      </w:r>
      <w:r w:rsidR="00E216CF">
        <w:rPr>
          <w:rFonts w:ascii="Arial" w:hAnsi="Arial" w:cs="Arial"/>
          <w:sz w:val="24"/>
          <w:szCs w:val="24"/>
        </w:rPr>
        <w:t>miento</w:t>
      </w:r>
      <w:r w:rsidR="0088643A">
        <w:rPr>
          <w:rFonts w:ascii="Arial" w:hAnsi="Arial" w:cs="Arial"/>
          <w:sz w:val="24"/>
          <w:szCs w:val="24"/>
        </w:rPr>
        <w:t xml:space="preserve"> han hecho que los países tengan una regresión</w:t>
      </w:r>
      <w:r w:rsidR="00E216CF">
        <w:rPr>
          <w:rFonts w:ascii="Arial" w:hAnsi="Arial" w:cs="Arial"/>
          <w:sz w:val="24"/>
          <w:szCs w:val="24"/>
        </w:rPr>
        <w:t>.</w:t>
      </w:r>
    </w:p>
    <w:p w:rsidR="0088643A" w:rsidRDefault="0088643A" w:rsidP="00416A1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6A10" w:rsidRPr="00CD4A1D" w:rsidRDefault="004C4B4D" w:rsidP="00416A1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 igual manera n</w:t>
      </w:r>
      <w:r w:rsidR="00416A10" w:rsidRPr="00B316F8">
        <w:rPr>
          <w:rFonts w:ascii="Arial" w:hAnsi="Arial" w:cs="Arial"/>
          <w:sz w:val="24"/>
          <w:szCs w:val="24"/>
        </w:rPr>
        <w:t>os comenta como muchos políticos se han equivocado al anteponer intereses particulares a los interés del Estado,</w:t>
      </w:r>
      <w:r w:rsidR="00E216CF">
        <w:rPr>
          <w:rFonts w:ascii="Arial" w:hAnsi="Arial" w:cs="Arial"/>
          <w:sz w:val="24"/>
          <w:szCs w:val="24"/>
        </w:rPr>
        <w:t xml:space="preserve"> ya que </w:t>
      </w:r>
      <w:r w:rsidR="00416A10" w:rsidRPr="00B316F8">
        <w:rPr>
          <w:rFonts w:ascii="Arial" w:hAnsi="Arial" w:cs="Arial"/>
          <w:sz w:val="24"/>
          <w:szCs w:val="24"/>
        </w:rPr>
        <w:t xml:space="preserve"> alcanzando el poder, establecen planes y objetivos</w:t>
      </w:r>
      <w:r w:rsidR="00E216CF">
        <w:rPr>
          <w:rFonts w:ascii="Arial" w:hAnsi="Arial" w:cs="Arial"/>
          <w:sz w:val="24"/>
          <w:szCs w:val="24"/>
        </w:rPr>
        <w:t xml:space="preserve"> y durante sus administraciones</w:t>
      </w:r>
      <w:r>
        <w:rPr>
          <w:rFonts w:ascii="Arial" w:hAnsi="Arial" w:cs="Arial"/>
          <w:sz w:val="24"/>
          <w:szCs w:val="24"/>
        </w:rPr>
        <w:t xml:space="preserve"> </w:t>
      </w:r>
      <w:r w:rsidR="00416A10" w:rsidRPr="00B316F8">
        <w:rPr>
          <w:rFonts w:ascii="Arial" w:hAnsi="Arial" w:cs="Arial"/>
          <w:sz w:val="24"/>
          <w:szCs w:val="24"/>
        </w:rPr>
        <w:t xml:space="preserve">no trascienden, hasta incluso se atreven  a no continuar con programas que venían teniendo éxito  y resultados en administraciones pasadas. </w:t>
      </w:r>
    </w:p>
    <w:p w:rsidR="00CD4A1D" w:rsidRPr="00CD4A1D" w:rsidRDefault="00CD4A1D" w:rsidP="00416A10">
      <w:pPr>
        <w:tabs>
          <w:tab w:val="right" w:pos="8838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316F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r w:rsidRPr="00B316F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:rsidR="00B316F8" w:rsidRPr="00B316F8" w:rsidRDefault="00416A10" w:rsidP="00B316F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16F8">
        <w:rPr>
          <w:rFonts w:ascii="Arial" w:hAnsi="Arial" w:cs="Arial"/>
          <w:sz w:val="24"/>
          <w:szCs w:val="24"/>
        </w:rPr>
        <w:t xml:space="preserve">La lectura también nos  señala, que en la década </w:t>
      </w:r>
      <w:r w:rsidR="00D64578" w:rsidRPr="00B316F8">
        <w:rPr>
          <w:rFonts w:ascii="Arial" w:hAnsi="Arial" w:cs="Arial"/>
          <w:sz w:val="24"/>
          <w:szCs w:val="24"/>
        </w:rPr>
        <w:t>de los 80.  El E</w:t>
      </w:r>
      <w:r w:rsidRPr="00B316F8">
        <w:rPr>
          <w:rFonts w:ascii="Arial" w:hAnsi="Arial" w:cs="Arial"/>
          <w:sz w:val="24"/>
          <w:szCs w:val="24"/>
        </w:rPr>
        <w:t xml:space="preserve">stado mexicano, como muchos </w:t>
      </w:r>
      <w:r w:rsidR="00812099" w:rsidRPr="00B316F8">
        <w:rPr>
          <w:rFonts w:ascii="Arial" w:hAnsi="Arial" w:cs="Arial"/>
          <w:sz w:val="24"/>
          <w:szCs w:val="24"/>
        </w:rPr>
        <w:t xml:space="preserve">otros estados latinoamericanos, fueron sacudidos por la demanda social de democratización </w:t>
      </w:r>
      <w:r w:rsidR="00B316F8" w:rsidRPr="00B316F8">
        <w:rPr>
          <w:rFonts w:ascii="Arial" w:hAnsi="Arial" w:cs="Arial"/>
          <w:sz w:val="24"/>
          <w:szCs w:val="24"/>
        </w:rPr>
        <w:t>y redimensionamiento,</w:t>
      </w:r>
      <w:r w:rsidR="00812099" w:rsidRPr="00B316F8">
        <w:rPr>
          <w:rFonts w:ascii="Arial" w:hAnsi="Arial" w:cs="Arial"/>
          <w:sz w:val="24"/>
          <w:szCs w:val="24"/>
        </w:rPr>
        <w:t xml:space="preserve"> </w:t>
      </w:r>
      <w:r w:rsidR="00B316F8" w:rsidRPr="00B316F8">
        <w:rPr>
          <w:rFonts w:ascii="Arial" w:hAnsi="Arial" w:cs="Arial"/>
          <w:sz w:val="24"/>
          <w:szCs w:val="24"/>
        </w:rPr>
        <w:t>reclamando controles democráticos y asignación eficiente de los recursos públicos.</w:t>
      </w:r>
    </w:p>
    <w:p w:rsidR="00E65340" w:rsidRPr="00A95C1E" w:rsidRDefault="00E65340" w:rsidP="00A95C1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95C1E" w:rsidRPr="00A95C1E" w:rsidRDefault="00764D1C" w:rsidP="00A95C1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95C1E">
        <w:rPr>
          <w:rFonts w:ascii="Arial" w:hAnsi="Arial" w:cs="Arial"/>
          <w:i/>
          <w:iCs/>
          <w:sz w:val="24"/>
          <w:szCs w:val="24"/>
        </w:rPr>
        <w:t xml:space="preserve">El </w:t>
      </w:r>
      <w:r w:rsidRPr="00A95C1E">
        <w:rPr>
          <w:rFonts w:ascii="Arial" w:hAnsi="Arial" w:cs="Arial"/>
          <w:sz w:val="24"/>
          <w:szCs w:val="24"/>
        </w:rPr>
        <w:t xml:space="preserve">redimensionamiento del estado ha sido, en el fondo, desahecerse de todo lo innecesario  y crear las condiciones para atender con eficiencia los muchos males, necesidades y problemas públicos. En ese sentido </w:t>
      </w:r>
      <w:r w:rsidR="00A95C1E" w:rsidRPr="00A95C1E">
        <w:rPr>
          <w:rFonts w:ascii="Arial" w:hAnsi="Arial" w:cs="Arial"/>
          <w:sz w:val="24"/>
          <w:szCs w:val="24"/>
        </w:rPr>
        <w:t xml:space="preserve">también La democratización ha sido determinante para reconstruir la naturaleza pública del gobierno, para liberarlo de los grupos de interés </w:t>
      </w:r>
      <w:r w:rsidR="00A95C1E">
        <w:rPr>
          <w:rFonts w:ascii="Arial" w:hAnsi="Arial" w:cs="Arial"/>
          <w:sz w:val="24"/>
          <w:szCs w:val="24"/>
        </w:rPr>
        <w:t xml:space="preserve">que lo han tenido en cautiverio. </w:t>
      </w:r>
    </w:p>
    <w:p w:rsidR="00A95C1E" w:rsidRPr="00A95C1E" w:rsidRDefault="00A95C1E" w:rsidP="00A95C1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D6983" w:rsidRDefault="00FD6983" w:rsidP="00113D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A95C1E" w:rsidRDefault="00A95C1E" w:rsidP="00FD698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95C1E" w:rsidRDefault="00A95C1E" w:rsidP="00FD698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95C1E" w:rsidRDefault="00A95C1E" w:rsidP="00FD698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95C1E" w:rsidRDefault="00A95C1E" w:rsidP="00FD698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95C1E" w:rsidRDefault="00A95C1E" w:rsidP="00FD698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340E9" w:rsidRPr="00817E5B" w:rsidRDefault="00A95C1E" w:rsidP="00817E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17E5B">
        <w:rPr>
          <w:rFonts w:ascii="Arial" w:hAnsi="Arial" w:cs="Arial"/>
          <w:sz w:val="24"/>
          <w:szCs w:val="24"/>
        </w:rPr>
        <w:t xml:space="preserve">En el siguiente capitulo </w:t>
      </w:r>
      <w:r w:rsidR="0009689B" w:rsidRPr="00817E5B">
        <w:rPr>
          <w:rFonts w:ascii="Arial" w:hAnsi="Arial" w:cs="Arial"/>
          <w:sz w:val="24"/>
          <w:szCs w:val="24"/>
        </w:rPr>
        <w:t xml:space="preserve">pudimos leer, </w:t>
      </w:r>
      <w:r w:rsidRPr="00817E5B">
        <w:rPr>
          <w:rFonts w:ascii="Arial" w:hAnsi="Arial" w:cs="Arial"/>
          <w:sz w:val="24"/>
          <w:szCs w:val="24"/>
        </w:rPr>
        <w:t xml:space="preserve"> Gobernar por políticas publicas</w:t>
      </w:r>
      <w:r w:rsidR="008907CD">
        <w:rPr>
          <w:rFonts w:ascii="Arial" w:hAnsi="Arial" w:cs="Arial"/>
          <w:sz w:val="24"/>
          <w:szCs w:val="24"/>
        </w:rPr>
        <w:t xml:space="preserve"> es en el</w:t>
      </w:r>
      <w:r w:rsidR="00934165">
        <w:rPr>
          <w:rFonts w:ascii="Arial" w:hAnsi="Arial" w:cs="Arial"/>
          <w:sz w:val="24"/>
          <w:szCs w:val="24"/>
        </w:rPr>
        <w:t xml:space="preserve"> cual</w:t>
      </w:r>
      <w:r w:rsidRPr="00817E5B">
        <w:rPr>
          <w:rFonts w:ascii="Arial" w:hAnsi="Arial" w:cs="Arial"/>
          <w:sz w:val="24"/>
          <w:szCs w:val="24"/>
        </w:rPr>
        <w:t xml:space="preserve"> </w:t>
      </w:r>
      <w:r w:rsidR="00877BE5" w:rsidRPr="00817E5B">
        <w:rPr>
          <w:rFonts w:ascii="Arial" w:hAnsi="Arial" w:cs="Arial"/>
          <w:sz w:val="24"/>
          <w:szCs w:val="24"/>
        </w:rPr>
        <w:t>no</w:t>
      </w:r>
      <w:r w:rsidR="00530269" w:rsidRPr="00817E5B">
        <w:rPr>
          <w:rFonts w:ascii="Arial" w:hAnsi="Arial" w:cs="Arial"/>
          <w:sz w:val="24"/>
          <w:szCs w:val="24"/>
        </w:rPr>
        <w:t xml:space="preserve">s </w:t>
      </w:r>
      <w:r w:rsidR="00877BE5" w:rsidRPr="00817E5B">
        <w:rPr>
          <w:rFonts w:ascii="Arial" w:hAnsi="Arial" w:cs="Arial"/>
          <w:sz w:val="24"/>
          <w:szCs w:val="24"/>
        </w:rPr>
        <w:t xml:space="preserve">explica </w:t>
      </w:r>
      <w:r w:rsidR="0009689B" w:rsidRPr="00817E5B">
        <w:rPr>
          <w:rFonts w:ascii="Arial" w:hAnsi="Arial" w:cs="Arial"/>
          <w:sz w:val="24"/>
          <w:szCs w:val="24"/>
        </w:rPr>
        <w:t>que l</w:t>
      </w:r>
      <w:r w:rsidR="00877BE5" w:rsidRPr="00817E5B">
        <w:rPr>
          <w:rFonts w:ascii="Arial" w:hAnsi="Arial" w:cs="Arial"/>
          <w:sz w:val="24"/>
          <w:szCs w:val="24"/>
        </w:rPr>
        <w:t>a expansión de las libertades políticas y económicas de la sociedad mexicana y latinoamericana,</w:t>
      </w:r>
      <w:r w:rsidR="0009689B" w:rsidRPr="00817E5B">
        <w:rPr>
          <w:rFonts w:ascii="Arial" w:hAnsi="Arial" w:cs="Arial"/>
          <w:sz w:val="24"/>
          <w:szCs w:val="24"/>
        </w:rPr>
        <w:t xml:space="preserve"> han hecho que </w:t>
      </w:r>
      <w:r w:rsidR="00530269" w:rsidRPr="00817E5B">
        <w:rPr>
          <w:rFonts w:ascii="Arial" w:hAnsi="Arial" w:cs="Arial"/>
          <w:sz w:val="24"/>
          <w:szCs w:val="24"/>
        </w:rPr>
        <w:t xml:space="preserve">creciera el Estado de derecho, así como sus   poderes, las atribuciones y las normas generales que estrecharon las libertades políticas y económicas de los ciudadanos. </w:t>
      </w:r>
    </w:p>
    <w:p w:rsidR="00B340E9" w:rsidRPr="00817E5B" w:rsidRDefault="00B340E9" w:rsidP="00B340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40E9" w:rsidRPr="00B340E9" w:rsidRDefault="00B340E9" w:rsidP="00B340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40E9" w:rsidRPr="00934165" w:rsidRDefault="00B340E9" w:rsidP="0093416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34165">
        <w:rPr>
          <w:rFonts w:ascii="Arial" w:hAnsi="Arial" w:cs="Arial"/>
          <w:color w:val="000000" w:themeColor="text1"/>
          <w:sz w:val="24"/>
          <w:szCs w:val="24"/>
        </w:rPr>
        <w:t xml:space="preserve">En la medida en que se han ido levantando voces </w:t>
      </w:r>
      <w:r w:rsidR="00934165" w:rsidRPr="00934165">
        <w:rPr>
          <w:rFonts w:ascii="Arial" w:hAnsi="Arial" w:cs="Arial"/>
          <w:color w:val="000000" w:themeColor="text1"/>
          <w:sz w:val="24"/>
          <w:szCs w:val="24"/>
        </w:rPr>
        <w:t>independientes y</w:t>
      </w:r>
      <w:r w:rsidRPr="00934165">
        <w:rPr>
          <w:rFonts w:ascii="Arial" w:hAnsi="Arial" w:cs="Arial"/>
          <w:color w:val="000000" w:themeColor="text1"/>
          <w:sz w:val="24"/>
          <w:szCs w:val="24"/>
        </w:rPr>
        <w:t xml:space="preserve"> conocedoras </w:t>
      </w:r>
      <w:r w:rsidR="00934165">
        <w:rPr>
          <w:rFonts w:ascii="Arial" w:hAnsi="Arial" w:cs="Arial"/>
          <w:color w:val="000000" w:themeColor="text1"/>
          <w:sz w:val="24"/>
          <w:szCs w:val="24"/>
        </w:rPr>
        <w:t xml:space="preserve">de los asuntos, </w:t>
      </w:r>
      <w:r w:rsidRPr="00934165">
        <w:rPr>
          <w:rFonts w:ascii="Arial" w:hAnsi="Arial" w:cs="Arial"/>
          <w:color w:val="000000" w:themeColor="text1"/>
          <w:sz w:val="24"/>
          <w:szCs w:val="24"/>
        </w:rPr>
        <w:t xml:space="preserve"> los políticos y funcionarios </w:t>
      </w:r>
      <w:r w:rsidR="00934165">
        <w:rPr>
          <w:rFonts w:ascii="Arial" w:hAnsi="Arial" w:cs="Arial"/>
          <w:color w:val="000000" w:themeColor="text1"/>
          <w:sz w:val="24"/>
          <w:szCs w:val="24"/>
        </w:rPr>
        <w:t>h</w:t>
      </w:r>
      <w:r w:rsidRPr="00934165">
        <w:rPr>
          <w:rFonts w:ascii="Arial" w:hAnsi="Arial" w:cs="Arial"/>
          <w:color w:val="000000" w:themeColor="text1"/>
          <w:sz w:val="24"/>
          <w:szCs w:val="24"/>
        </w:rPr>
        <w:t>an comenzado a revisar y reemplazar sus viej</w:t>
      </w:r>
      <w:r w:rsidR="00934165">
        <w:rPr>
          <w:rFonts w:ascii="Arial" w:hAnsi="Arial" w:cs="Arial"/>
          <w:color w:val="000000" w:themeColor="text1"/>
          <w:sz w:val="24"/>
          <w:szCs w:val="24"/>
        </w:rPr>
        <w:t>os patrones  de acción</w:t>
      </w:r>
      <w:r w:rsidRPr="00934165">
        <w:rPr>
          <w:rFonts w:ascii="Arial" w:hAnsi="Arial" w:cs="Arial"/>
          <w:color w:val="000000" w:themeColor="text1"/>
          <w:sz w:val="24"/>
          <w:szCs w:val="24"/>
        </w:rPr>
        <w:t>, se ha ido recuperando y afianzando la</w:t>
      </w:r>
      <w:r w:rsidR="009341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34165">
        <w:rPr>
          <w:rFonts w:ascii="Arial" w:hAnsi="Arial" w:cs="Arial"/>
          <w:color w:val="000000" w:themeColor="text1"/>
          <w:sz w:val="24"/>
          <w:szCs w:val="24"/>
        </w:rPr>
        <w:t>idea de que los problemas públicos</w:t>
      </w:r>
      <w:r w:rsidR="00934165">
        <w:rPr>
          <w:rFonts w:ascii="Arial" w:hAnsi="Arial" w:cs="Arial"/>
          <w:color w:val="000000" w:themeColor="text1"/>
          <w:sz w:val="24"/>
          <w:szCs w:val="24"/>
        </w:rPr>
        <w:t xml:space="preserve">, sociales, </w:t>
      </w:r>
      <w:r w:rsidR="00AD1589">
        <w:rPr>
          <w:rFonts w:ascii="Arial" w:hAnsi="Arial" w:cs="Arial"/>
          <w:color w:val="000000" w:themeColor="text1"/>
          <w:sz w:val="24"/>
          <w:szCs w:val="24"/>
        </w:rPr>
        <w:t xml:space="preserve">ya que </w:t>
      </w:r>
      <w:r w:rsidR="00934165">
        <w:rPr>
          <w:rFonts w:ascii="Arial" w:hAnsi="Arial" w:cs="Arial"/>
          <w:color w:val="000000" w:themeColor="text1"/>
          <w:sz w:val="24"/>
          <w:szCs w:val="24"/>
        </w:rPr>
        <w:t>difieren los unos de l</w:t>
      </w:r>
      <w:r w:rsidRPr="00934165">
        <w:rPr>
          <w:rFonts w:ascii="Arial" w:hAnsi="Arial" w:cs="Arial"/>
          <w:color w:val="000000" w:themeColor="text1"/>
          <w:sz w:val="24"/>
          <w:szCs w:val="24"/>
        </w:rPr>
        <w:t xml:space="preserve">os otros, </w:t>
      </w:r>
      <w:r w:rsidR="00AD1589">
        <w:rPr>
          <w:rFonts w:ascii="Arial" w:hAnsi="Arial" w:cs="Arial"/>
          <w:color w:val="000000" w:themeColor="text1"/>
          <w:sz w:val="24"/>
          <w:szCs w:val="24"/>
        </w:rPr>
        <w:t>y</w:t>
      </w:r>
      <w:r w:rsidR="009341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34165">
        <w:rPr>
          <w:rFonts w:ascii="Arial" w:hAnsi="Arial" w:cs="Arial"/>
          <w:color w:val="000000" w:themeColor="text1"/>
          <w:sz w:val="24"/>
          <w:szCs w:val="24"/>
        </w:rPr>
        <w:t>poseen su propia especificidad y</w:t>
      </w:r>
      <w:r w:rsidR="00AD1589">
        <w:rPr>
          <w:rFonts w:ascii="Arial" w:hAnsi="Arial" w:cs="Arial"/>
          <w:color w:val="000000" w:themeColor="text1"/>
          <w:sz w:val="24"/>
          <w:szCs w:val="24"/>
        </w:rPr>
        <w:t xml:space="preserve"> circunstancia y, por tanto, </w:t>
      </w:r>
      <w:r w:rsidRPr="00934165">
        <w:rPr>
          <w:rFonts w:ascii="Arial" w:hAnsi="Arial" w:cs="Arial"/>
          <w:color w:val="000000" w:themeColor="text1"/>
          <w:sz w:val="24"/>
          <w:szCs w:val="24"/>
        </w:rPr>
        <w:t xml:space="preserve"> las políticas para su atención y tratamiento deben ser </w:t>
      </w:r>
      <w:r w:rsidR="00934165" w:rsidRPr="00934165">
        <w:rPr>
          <w:rFonts w:ascii="Arial" w:hAnsi="Arial" w:cs="Arial"/>
          <w:color w:val="000000" w:themeColor="text1"/>
          <w:sz w:val="24"/>
          <w:szCs w:val="24"/>
        </w:rPr>
        <w:t>también</w:t>
      </w:r>
      <w:r w:rsidR="009341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34165">
        <w:rPr>
          <w:rFonts w:ascii="Arial" w:hAnsi="Arial" w:cs="Arial"/>
          <w:color w:val="000000" w:themeColor="text1"/>
          <w:sz w:val="24"/>
          <w:szCs w:val="24"/>
        </w:rPr>
        <w:t xml:space="preserve">específicas en sus objetivos, instrumentos, modos, procedimientos, </w:t>
      </w:r>
      <w:r w:rsidR="00935354">
        <w:rPr>
          <w:rFonts w:ascii="Arial" w:hAnsi="Arial" w:cs="Arial"/>
          <w:color w:val="000000" w:themeColor="text1"/>
          <w:sz w:val="24"/>
          <w:szCs w:val="24"/>
        </w:rPr>
        <w:t>y</w:t>
      </w:r>
      <w:r w:rsidRPr="00934165">
        <w:rPr>
          <w:rFonts w:ascii="Arial" w:hAnsi="Arial" w:cs="Arial"/>
          <w:color w:val="000000" w:themeColor="text1"/>
          <w:sz w:val="24"/>
          <w:szCs w:val="24"/>
        </w:rPr>
        <w:t xml:space="preserve"> tiempos. </w:t>
      </w:r>
      <w:r w:rsidR="00934165">
        <w:rPr>
          <w:rFonts w:ascii="Arial" w:hAnsi="Arial" w:cs="Arial"/>
          <w:color w:val="000000" w:themeColor="text1"/>
          <w:sz w:val="24"/>
          <w:szCs w:val="24"/>
        </w:rPr>
        <w:t xml:space="preserve">Es por tal motivo que al </w:t>
      </w:r>
      <w:r w:rsidRPr="00934165">
        <w:rPr>
          <w:rFonts w:ascii="Arial" w:hAnsi="Arial" w:cs="Arial"/>
          <w:color w:val="000000" w:themeColor="text1"/>
          <w:sz w:val="24"/>
          <w:szCs w:val="24"/>
        </w:rPr>
        <w:t xml:space="preserve"> hablar de políticas públicas queremos decir </w:t>
      </w:r>
      <w:r w:rsidR="00934165">
        <w:rPr>
          <w:rFonts w:ascii="Arial" w:hAnsi="Arial" w:cs="Arial"/>
          <w:color w:val="000000" w:themeColor="text1"/>
          <w:sz w:val="24"/>
          <w:szCs w:val="24"/>
        </w:rPr>
        <w:t xml:space="preserve">que las </w:t>
      </w:r>
      <w:r w:rsidRPr="00934165">
        <w:rPr>
          <w:rFonts w:ascii="Arial" w:hAnsi="Arial" w:cs="Arial"/>
          <w:color w:val="000000" w:themeColor="text1"/>
          <w:sz w:val="24"/>
          <w:szCs w:val="24"/>
        </w:rPr>
        <w:t xml:space="preserve">decisiones de gobierno </w:t>
      </w:r>
      <w:r w:rsidR="00934165">
        <w:rPr>
          <w:rFonts w:ascii="Arial" w:hAnsi="Arial" w:cs="Arial"/>
          <w:color w:val="000000" w:themeColor="text1"/>
          <w:sz w:val="24"/>
          <w:szCs w:val="24"/>
        </w:rPr>
        <w:t xml:space="preserve">son las </w:t>
      </w:r>
      <w:r w:rsidRPr="00934165">
        <w:rPr>
          <w:rFonts w:ascii="Arial" w:hAnsi="Arial" w:cs="Arial"/>
          <w:color w:val="000000" w:themeColor="text1"/>
          <w:sz w:val="24"/>
          <w:szCs w:val="24"/>
        </w:rPr>
        <w:t>que incorporan la opinión, la participación</w:t>
      </w:r>
      <w:r w:rsidR="00934165">
        <w:rPr>
          <w:rFonts w:ascii="Arial" w:hAnsi="Arial" w:cs="Arial"/>
          <w:color w:val="000000" w:themeColor="text1"/>
          <w:sz w:val="24"/>
          <w:szCs w:val="24"/>
        </w:rPr>
        <w:t xml:space="preserve"> de</w:t>
      </w:r>
      <w:r w:rsidRPr="00934165">
        <w:rPr>
          <w:rFonts w:ascii="Arial" w:hAnsi="Arial" w:cs="Arial"/>
          <w:color w:val="000000" w:themeColor="text1"/>
          <w:sz w:val="24"/>
          <w:szCs w:val="24"/>
        </w:rPr>
        <w:t xml:space="preserve"> ciudad</w:t>
      </w:r>
      <w:r w:rsidR="00935354">
        <w:rPr>
          <w:rFonts w:ascii="Arial" w:hAnsi="Arial" w:cs="Arial"/>
          <w:color w:val="000000" w:themeColor="text1"/>
          <w:sz w:val="24"/>
          <w:szCs w:val="24"/>
        </w:rPr>
        <w:t xml:space="preserve">anos electores y contribuyentes para gobernar con sentido público. </w:t>
      </w:r>
    </w:p>
    <w:p w:rsidR="00B340E9" w:rsidRPr="00B340E9" w:rsidRDefault="00B340E9" w:rsidP="00B340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CD5057" w:rsidRPr="008907CD" w:rsidRDefault="0088643A" w:rsidP="008907C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7CD">
        <w:rPr>
          <w:rFonts w:ascii="Arial" w:hAnsi="Arial" w:cs="Arial"/>
          <w:sz w:val="24"/>
          <w:szCs w:val="24"/>
        </w:rPr>
        <w:t>E</w:t>
      </w:r>
      <w:r w:rsidR="00CD5057" w:rsidRPr="008907CD">
        <w:rPr>
          <w:rFonts w:ascii="Arial" w:hAnsi="Arial" w:cs="Arial"/>
          <w:sz w:val="24"/>
          <w:szCs w:val="24"/>
        </w:rPr>
        <w:t>n el siguiente capitulo aprendimos  l</w:t>
      </w:r>
      <w:r w:rsidRPr="008907CD">
        <w:rPr>
          <w:rFonts w:ascii="Arial" w:hAnsi="Arial" w:cs="Arial"/>
          <w:sz w:val="24"/>
          <w:szCs w:val="24"/>
        </w:rPr>
        <w:t>as ciencias de políticas:</w:t>
      </w:r>
      <w:r w:rsidR="00AD1589">
        <w:rPr>
          <w:rFonts w:ascii="Arial" w:hAnsi="Arial" w:cs="Arial"/>
          <w:sz w:val="24"/>
          <w:szCs w:val="24"/>
        </w:rPr>
        <w:t xml:space="preserve"> así como </w:t>
      </w:r>
      <w:r w:rsidRPr="008907CD">
        <w:rPr>
          <w:rFonts w:ascii="Arial" w:hAnsi="Arial" w:cs="Arial"/>
          <w:sz w:val="24"/>
          <w:szCs w:val="24"/>
        </w:rPr>
        <w:t xml:space="preserve"> algunos trazos  de su nacimiento y desarrollo</w:t>
      </w:r>
      <w:r w:rsidR="00AD1589">
        <w:rPr>
          <w:rFonts w:ascii="Arial" w:hAnsi="Arial" w:cs="Arial"/>
          <w:sz w:val="24"/>
          <w:szCs w:val="24"/>
        </w:rPr>
        <w:t xml:space="preserve"> y</w:t>
      </w:r>
      <w:r w:rsidR="00CD5057" w:rsidRPr="008907CD">
        <w:rPr>
          <w:rFonts w:ascii="Arial" w:hAnsi="Arial" w:cs="Arial"/>
          <w:sz w:val="24"/>
          <w:szCs w:val="24"/>
        </w:rPr>
        <w:t xml:space="preserve"> </w:t>
      </w:r>
      <w:r w:rsidRPr="008907CD">
        <w:rPr>
          <w:rFonts w:ascii="Arial" w:hAnsi="Arial" w:cs="Arial"/>
          <w:sz w:val="24"/>
          <w:szCs w:val="24"/>
        </w:rPr>
        <w:t xml:space="preserve"> </w:t>
      </w:r>
      <w:r w:rsidR="00CD5057" w:rsidRPr="008907CD">
        <w:rPr>
          <w:rFonts w:ascii="Arial" w:hAnsi="Arial" w:cs="Arial"/>
          <w:sz w:val="24"/>
          <w:szCs w:val="24"/>
        </w:rPr>
        <w:t>e</w:t>
      </w:r>
      <w:r w:rsidRPr="008907CD">
        <w:rPr>
          <w:rFonts w:ascii="Arial" w:hAnsi="Arial" w:cs="Arial"/>
          <w:sz w:val="24"/>
          <w:szCs w:val="24"/>
        </w:rPr>
        <w:t>l planteamiento de la cuestión teoría-práctica o ciencia-política</w:t>
      </w:r>
      <w:r w:rsidR="0031494C" w:rsidRPr="008907CD">
        <w:rPr>
          <w:rFonts w:ascii="Arial" w:hAnsi="Arial" w:cs="Arial"/>
          <w:sz w:val="24"/>
          <w:szCs w:val="24"/>
        </w:rPr>
        <w:t xml:space="preserve">, </w:t>
      </w:r>
      <w:r w:rsidR="00AD1589">
        <w:rPr>
          <w:rFonts w:ascii="Arial" w:hAnsi="Arial" w:cs="Arial"/>
          <w:sz w:val="24"/>
          <w:szCs w:val="24"/>
        </w:rPr>
        <w:t>que  h</w:t>
      </w:r>
      <w:r w:rsidR="008907CD" w:rsidRPr="008907CD">
        <w:rPr>
          <w:rFonts w:ascii="Arial" w:hAnsi="Arial" w:cs="Arial"/>
          <w:sz w:val="24"/>
          <w:szCs w:val="24"/>
        </w:rPr>
        <w:t>a</w:t>
      </w:r>
      <w:r w:rsidR="00AD1589">
        <w:rPr>
          <w:rFonts w:ascii="Arial" w:hAnsi="Arial" w:cs="Arial"/>
          <w:sz w:val="24"/>
          <w:szCs w:val="24"/>
        </w:rPr>
        <w:t xml:space="preserve">n </w:t>
      </w:r>
      <w:r w:rsidR="008907CD" w:rsidRPr="008907CD">
        <w:rPr>
          <w:rFonts w:ascii="Arial" w:hAnsi="Arial" w:cs="Arial"/>
          <w:sz w:val="24"/>
          <w:szCs w:val="24"/>
        </w:rPr>
        <w:t xml:space="preserve"> tenido diversos niveles y desarrollos, no todos correctos ni constructivos.</w:t>
      </w:r>
      <w:r w:rsidR="00AD1589">
        <w:rPr>
          <w:rFonts w:ascii="Arial" w:hAnsi="Arial" w:cs="Arial"/>
          <w:sz w:val="24"/>
          <w:szCs w:val="24"/>
        </w:rPr>
        <w:t xml:space="preserve"> Existen diferentes tipos de planteamientos</w:t>
      </w:r>
      <w:r w:rsidR="00C3124B">
        <w:rPr>
          <w:rFonts w:ascii="Arial" w:hAnsi="Arial" w:cs="Arial"/>
          <w:sz w:val="24"/>
          <w:szCs w:val="24"/>
        </w:rPr>
        <w:t>, entre ellos encontramos los má</w:t>
      </w:r>
      <w:r w:rsidR="00AD1589">
        <w:rPr>
          <w:rFonts w:ascii="Arial" w:hAnsi="Arial" w:cs="Arial"/>
          <w:sz w:val="24"/>
          <w:szCs w:val="24"/>
        </w:rPr>
        <w:t xml:space="preserve">s fuertes los del marxismo, </w:t>
      </w:r>
      <w:r w:rsidR="008907CD" w:rsidRPr="008907CD">
        <w:rPr>
          <w:rFonts w:ascii="Arial" w:hAnsi="Arial" w:cs="Arial"/>
          <w:sz w:val="24"/>
          <w:szCs w:val="24"/>
        </w:rPr>
        <w:t xml:space="preserve"> en los que la relación teoría-práctica constituye el mismo centro de su epistemología, teoría social y actividad política. Hay los planteamientos más modestos del "conocimiento utilizable",' que se preguntan limitadamente si y cómo la investigación pueda contribuir a la solución de los problemas sociales y, más específicamente, a la toma de decisiones de un gobierno.</w:t>
      </w:r>
    </w:p>
    <w:p w:rsidR="00CD5057" w:rsidRDefault="00CD5057" w:rsidP="008907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D5057" w:rsidRDefault="00CD5057" w:rsidP="00CD50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D5057" w:rsidRDefault="00CD5057" w:rsidP="00CD50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907CD" w:rsidRDefault="008907CD" w:rsidP="00AD15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727275" w:rsidRPr="00494C4B" w:rsidRDefault="00AD1589" w:rsidP="00494C4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4C4B">
        <w:rPr>
          <w:rFonts w:ascii="Arial" w:hAnsi="Arial" w:cs="Arial"/>
          <w:bCs/>
          <w:sz w:val="24"/>
          <w:szCs w:val="24"/>
        </w:rPr>
        <w:t>En el capitulo de</w:t>
      </w:r>
      <w:r w:rsidRPr="00494C4B">
        <w:rPr>
          <w:rFonts w:ascii="Arial" w:hAnsi="Arial" w:cs="Arial"/>
          <w:b/>
          <w:bCs/>
          <w:sz w:val="24"/>
          <w:szCs w:val="24"/>
        </w:rPr>
        <w:t xml:space="preserve"> </w:t>
      </w:r>
      <w:r w:rsidR="00727275" w:rsidRPr="00494C4B">
        <w:rPr>
          <w:rFonts w:ascii="Arial" w:hAnsi="Arial" w:cs="Arial"/>
          <w:sz w:val="24"/>
          <w:szCs w:val="24"/>
        </w:rPr>
        <w:t>Harold D. Lasswell.</w:t>
      </w:r>
      <w:r w:rsidR="00494C4B" w:rsidRPr="00494C4B">
        <w:rPr>
          <w:rFonts w:ascii="Arial" w:hAnsi="Arial" w:cs="Arial"/>
          <w:sz w:val="24"/>
          <w:szCs w:val="24"/>
        </w:rPr>
        <w:t xml:space="preserve"> y s</w:t>
      </w:r>
      <w:r w:rsidR="00727275" w:rsidRPr="00494C4B">
        <w:rPr>
          <w:rFonts w:ascii="Arial" w:hAnsi="Arial" w:cs="Arial"/>
          <w:sz w:val="24"/>
          <w:szCs w:val="24"/>
        </w:rPr>
        <w:t>u programa de investigación, "el conocimiento</w:t>
      </w:r>
      <w:r w:rsidR="00494C4B" w:rsidRPr="00494C4B">
        <w:rPr>
          <w:rFonts w:ascii="Arial" w:hAnsi="Arial" w:cs="Arial"/>
          <w:sz w:val="24"/>
          <w:szCs w:val="24"/>
        </w:rPr>
        <w:t xml:space="preserve"> </w:t>
      </w:r>
      <w:r w:rsidR="00727275" w:rsidRPr="00494C4B">
        <w:rPr>
          <w:rFonts w:ascii="Arial" w:hAnsi="Arial" w:cs="Arial"/>
          <w:i/>
          <w:iCs/>
          <w:sz w:val="24"/>
          <w:szCs w:val="24"/>
        </w:rPr>
        <w:t xml:space="preserve">del </w:t>
      </w:r>
      <w:r w:rsidR="00727275" w:rsidRPr="00494C4B">
        <w:rPr>
          <w:rFonts w:ascii="Arial" w:hAnsi="Arial" w:cs="Arial"/>
          <w:sz w:val="24"/>
          <w:szCs w:val="24"/>
        </w:rPr>
        <w:t xml:space="preserve">proceso de la política y </w:t>
      </w:r>
      <w:r w:rsidR="00727275" w:rsidRPr="00494C4B">
        <w:rPr>
          <w:rFonts w:ascii="Arial" w:hAnsi="Arial" w:cs="Arial"/>
          <w:i/>
          <w:iCs/>
          <w:sz w:val="24"/>
          <w:szCs w:val="24"/>
        </w:rPr>
        <w:t xml:space="preserve">en el </w:t>
      </w:r>
      <w:r w:rsidR="00727275" w:rsidRPr="00494C4B">
        <w:rPr>
          <w:rFonts w:ascii="Arial" w:hAnsi="Arial" w:cs="Arial"/>
          <w:sz w:val="24"/>
          <w:szCs w:val="24"/>
        </w:rPr>
        <w:t>proceso de la política",</w:t>
      </w:r>
      <w:r w:rsidR="00494C4B" w:rsidRPr="00494C4B">
        <w:rPr>
          <w:rFonts w:ascii="Arial" w:hAnsi="Arial" w:cs="Arial"/>
          <w:sz w:val="24"/>
          <w:szCs w:val="24"/>
        </w:rPr>
        <w:t xml:space="preserve"> </w:t>
      </w:r>
      <w:r w:rsidR="00727275" w:rsidRPr="00494C4B">
        <w:rPr>
          <w:rFonts w:ascii="Arial" w:hAnsi="Arial" w:cs="Arial"/>
          <w:sz w:val="24"/>
          <w:szCs w:val="24"/>
        </w:rPr>
        <w:t>busca articular sistemáticamente ciencia (interdisciplinaria) y</w:t>
      </w:r>
      <w:r w:rsidR="00494C4B" w:rsidRPr="00494C4B">
        <w:rPr>
          <w:rFonts w:ascii="Arial" w:hAnsi="Arial" w:cs="Arial"/>
          <w:sz w:val="24"/>
          <w:szCs w:val="24"/>
        </w:rPr>
        <w:t xml:space="preserve"> </w:t>
      </w:r>
      <w:r w:rsidR="00727275" w:rsidRPr="00494C4B">
        <w:rPr>
          <w:rFonts w:ascii="Arial" w:hAnsi="Arial" w:cs="Arial"/>
          <w:sz w:val="24"/>
          <w:szCs w:val="24"/>
        </w:rPr>
        <w:t>decisión (democrática) de gobierno</w:t>
      </w:r>
      <w:r w:rsidR="00494C4B">
        <w:rPr>
          <w:rFonts w:ascii="Arial" w:hAnsi="Arial" w:cs="Arial"/>
          <w:sz w:val="24"/>
          <w:szCs w:val="24"/>
        </w:rPr>
        <w:t xml:space="preserve"> </w:t>
      </w:r>
      <w:r w:rsidR="00727275" w:rsidRPr="00494C4B">
        <w:rPr>
          <w:rFonts w:ascii="Arial" w:hAnsi="Arial" w:cs="Arial"/>
          <w:sz w:val="24"/>
          <w:szCs w:val="24"/>
        </w:rPr>
        <w:t>Formulado en 1951, el programa</w:t>
      </w:r>
      <w:r w:rsidR="00494C4B" w:rsidRPr="00494C4B">
        <w:rPr>
          <w:rFonts w:ascii="Arial" w:hAnsi="Arial" w:cs="Arial"/>
          <w:sz w:val="24"/>
          <w:szCs w:val="24"/>
        </w:rPr>
        <w:t xml:space="preserve"> </w:t>
      </w:r>
      <w:r w:rsidR="00727275" w:rsidRPr="00494C4B">
        <w:rPr>
          <w:rFonts w:ascii="Arial" w:hAnsi="Arial" w:cs="Arial"/>
          <w:sz w:val="24"/>
          <w:szCs w:val="24"/>
        </w:rPr>
        <w:t>pretendió ser una respuesta a la fragmentación de las ciencias</w:t>
      </w:r>
      <w:r w:rsidR="00494C4B" w:rsidRPr="00494C4B">
        <w:rPr>
          <w:rFonts w:ascii="Arial" w:hAnsi="Arial" w:cs="Arial"/>
          <w:sz w:val="24"/>
          <w:szCs w:val="24"/>
        </w:rPr>
        <w:t xml:space="preserve"> </w:t>
      </w:r>
      <w:r w:rsidR="00727275" w:rsidRPr="00494C4B">
        <w:rPr>
          <w:rFonts w:ascii="Arial" w:hAnsi="Arial" w:cs="Arial"/>
          <w:sz w:val="24"/>
          <w:szCs w:val="24"/>
        </w:rPr>
        <w:t>sociales y a la necesidad de mayor conocimiento por parte del</w:t>
      </w:r>
      <w:r w:rsidR="00494C4B">
        <w:rPr>
          <w:rFonts w:ascii="Arial" w:hAnsi="Arial" w:cs="Arial"/>
          <w:sz w:val="24"/>
          <w:szCs w:val="24"/>
        </w:rPr>
        <w:t xml:space="preserve"> </w:t>
      </w:r>
      <w:r w:rsidR="00727275" w:rsidRPr="00494C4B">
        <w:rPr>
          <w:rFonts w:ascii="Arial" w:hAnsi="Arial" w:cs="Arial"/>
          <w:sz w:val="24"/>
          <w:szCs w:val="24"/>
        </w:rPr>
        <w:t>gobierno en sus decisiones públicas. "cómo aumentar la función inteligencia para aumentar la racionalidad</w:t>
      </w:r>
      <w:r w:rsidR="00494C4B" w:rsidRPr="00494C4B">
        <w:rPr>
          <w:rFonts w:ascii="Arial" w:hAnsi="Arial" w:cs="Arial"/>
          <w:sz w:val="24"/>
          <w:szCs w:val="24"/>
        </w:rPr>
        <w:t xml:space="preserve"> </w:t>
      </w:r>
      <w:r w:rsidR="00727275" w:rsidRPr="00494C4B">
        <w:rPr>
          <w:rFonts w:ascii="Arial" w:hAnsi="Arial" w:cs="Arial"/>
          <w:sz w:val="24"/>
          <w:szCs w:val="24"/>
        </w:rPr>
        <w:t>de la política", "cómo lograr que los hechos y las interpretaciones</w:t>
      </w:r>
      <w:r w:rsidR="00494C4B" w:rsidRPr="00494C4B">
        <w:rPr>
          <w:rFonts w:ascii="Arial" w:hAnsi="Arial" w:cs="Arial"/>
          <w:sz w:val="24"/>
          <w:szCs w:val="24"/>
        </w:rPr>
        <w:t xml:space="preserve"> </w:t>
      </w:r>
      <w:r w:rsidR="00727275" w:rsidRPr="00494C4B">
        <w:rPr>
          <w:rFonts w:ascii="Arial" w:hAnsi="Arial" w:cs="Arial"/>
          <w:sz w:val="24"/>
          <w:szCs w:val="24"/>
        </w:rPr>
        <w:t>influyan efectivamente en el proceso de toma de decisiones".</w:t>
      </w:r>
    </w:p>
    <w:p w:rsidR="00727275" w:rsidRPr="00494C4B" w:rsidRDefault="00727275" w:rsidP="00494C4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21A44" w:rsidRDefault="00727275" w:rsidP="0010508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4C4B">
        <w:rPr>
          <w:rFonts w:ascii="Arial" w:hAnsi="Arial" w:cs="Arial"/>
          <w:sz w:val="24"/>
          <w:szCs w:val="24"/>
        </w:rPr>
        <w:t>A primera vista parece que Lasswell demanda y propone en</w:t>
      </w:r>
      <w:r w:rsidR="00494C4B" w:rsidRPr="00494C4B">
        <w:rPr>
          <w:rFonts w:ascii="Arial" w:hAnsi="Arial" w:cs="Arial"/>
          <w:sz w:val="24"/>
          <w:szCs w:val="24"/>
        </w:rPr>
        <w:t xml:space="preserve"> </w:t>
      </w:r>
      <w:r w:rsidRPr="00494C4B">
        <w:rPr>
          <w:rFonts w:ascii="Arial" w:hAnsi="Arial" w:cs="Arial"/>
          <w:sz w:val="24"/>
          <w:szCs w:val="24"/>
        </w:rPr>
        <w:t>otras circunstancias y con otro lenguaje lo que muchos otros, en</w:t>
      </w:r>
      <w:r w:rsidR="00494C4B" w:rsidRPr="00494C4B">
        <w:rPr>
          <w:rFonts w:ascii="Arial" w:hAnsi="Arial" w:cs="Arial"/>
          <w:sz w:val="24"/>
          <w:szCs w:val="24"/>
        </w:rPr>
        <w:t xml:space="preserve"> </w:t>
      </w:r>
      <w:r w:rsidRPr="00494C4B">
        <w:rPr>
          <w:rFonts w:ascii="Arial" w:hAnsi="Arial" w:cs="Arial"/>
          <w:sz w:val="24"/>
          <w:szCs w:val="24"/>
        </w:rPr>
        <w:t>otras condiciones y tal vez con más finos argumentos, han solicitado:</w:t>
      </w:r>
      <w:r w:rsidR="00494C4B" w:rsidRPr="00494C4B">
        <w:rPr>
          <w:rFonts w:ascii="Arial" w:hAnsi="Arial" w:cs="Arial"/>
          <w:sz w:val="24"/>
          <w:szCs w:val="24"/>
        </w:rPr>
        <w:t xml:space="preserve"> </w:t>
      </w:r>
      <w:r w:rsidRPr="00494C4B">
        <w:rPr>
          <w:rFonts w:ascii="Arial" w:hAnsi="Arial" w:cs="Arial"/>
          <w:sz w:val="24"/>
          <w:szCs w:val="24"/>
        </w:rPr>
        <w:t>una política ilustrada, un gobierno dirigido y circunscrito por la</w:t>
      </w:r>
      <w:r w:rsidR="00494C4B" w:rsidRPr="00494C4B">
        <w:rPr>
          <w:rFonts w:ascii="Arial" w:hAnsi="Arial" w:cs="Arial"/>
          <w:sz w:val="24"/>
          <w:szCs w:val="24"/>
        </w:rPr>
        <w:t xml:space="preserve"> </w:t>
      </w:r>
      <w:r w:rsidRPr="00494C4B">
        <w:rPr>
          <w:rFonts w:ascii="Arial" w:hAnsi="Arial" w:cs="Arial"/>
          <w:sz w:val="24"/>
          <w:szCs w:val="24"/>
        </w:rPr>
        <w:t xml:space="preserve">razón y más específicamente por la ciencia. </w:t>
      </w:r>
      <w:r w:rsidR="00105088">
        <w:rPr>
          <w:rFonts w:ascii="Arial" w:hAnsi="Arial" w:cs="Arial"/>
          <w:sz w:val="24"/>
          <w:szCs w:val="24"/>
        </w:rPr>
        <w:t xml:space="preserve"> L</w:t>
      </w:r>
      <w:r w:rsidR="00D21A44" w:rsidRPr="00105088">
        <w:rPr>
          <w:rFonts w:ascii="Arial" w:hAnsi="Arial" w:cs="Arial"/>
          <w:sz w:val="24"/>
          <w:szCs w:val="24"/>
        </w:rPr>
        <w:t>o nuevo y relevante de la propuesta de L</w:t>
      </w:r>
      <w:r w:rsidR="00105088">
        <w:rPr>
          <w:rFonts w:ascii="Arial" w:hAnsi="Arial" w:cs="Arial"/>
          <w:sz w:val="24"/>
          <w:szCs w:val="24"/>
        </w:rPr>
        <w:t>asswell es que la relación</w:t>
      </w:r>
      <w:r w:rsidR="00105088" w:rsidRPr="00105088">
        <w:rPr>
          <w:rFonts w:ascii="Arial" w:hAnsi="Arial" w:cs="Arial"/>
          <w:sz w:val="24"/>
          <w:szCs w:val="24"/>
        </w:rPr>
        <w:t xml:space="preserve"> </w:t>
      </w:r>
      <w:r w:rsidR="00D21A44" w:rsidRPr="00105088">
        <w:rPr>
          <w:rFonts w:ascii="Arial" w:hAnsi="Arial" w:cs="Arial"/>
          <w:sz w:val="24"/>
          <w:szCs w:val="24"/>
        </w:rPr>
        <w:t>e</w:t>
      </w:r>
      <w:r w:rsidR="00105088">
        <w:rPr>
          <w:rFonts w:ascii="Arial" w:hAnsi="Arial" w:cs="Arial"/>
          <w:sz w:val="24"/>
          <w:szCs w:val="24"/>
        </w:rPr>
        <w:t xml:space="preserve">ntre las ciencias </w:t>
      </w:r>
      <w:r w:rsidR="00D21A44" w:rsidRPr="00105088">
        <w:rPr>
          <w:rFonts w:ascii="Arial" w:hAnsi="Arial" w:cs="Arial"/>
          <w:sz w:val="24"/>
          <w:szCs w:val="24"/>
        </w:rPr>
        <w:t>y la política no se funda</w:t>
      </w:r>
      <w:r w:rsidR="00105088" w:rsidRPr="00105088">
        <w:rPr>
          <w:rFonts w:ascii="Arial" w:hAnsi="Arial" w:cs="Arial"/>
          <w:sz w:val="24"/>
          <w:szCs w:val="24"/>
        </w:rPr>
        <w:t xml:space="preserve"> </w:t>
      </w:r>
      <w:r w:rsidR="00D21A44" w:rsidRPr="00105088">
        <w:rPr>
          <w:rFonts w:ascii="Arial" w:hAnsi="Arial" w:cs="Arial"/>
          <w:sz w:val="24"/>
          <w:szCs w:val="24"/>
        </w:rPr>
        <w:t>en una teoría</w:t>
      </w:r>
      <w:r w:rsidR="00105088">
        <w:rPr>
          <w:rFonts w:ascii="Arial" w:hAnsi="Arial" w:cs="Arial"/>
          <w:sz w:val="24"/>
          <w:szCs w:val="24"/>
        </w:rPr>
        <w:t>.</w:t>
      </w:r>
    </w:p>
    <w:p w:rsidR="00105088" w:rsidRDefault="00105088" w:rsidP="0010508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05088" w:rsidRDefault="007417B5" w:rsidP="004F0B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F0BA5">
        <w:rPr>
          <w:rFonts w:ascii="Arial" w:eastAsia="Arial Unicode MS" w:hAnsi="Arial" w:cs="Arial"/>
          <w:sz w:val="24"/>
          <w:szCs w:val="24"/>
        </w:rPr>
        <w:t xml:space="preserve">Por ultimo nos encontramos </w:t>
      </w:r>
      <w:r w:rsidR="00105088" w:rsidRPr="004F0BA5">
        <w:rPr>
          <w:rFonts w:ascii="Arial" w:eastAsia="Arial Unicode MS" w:hAnsi="Arial" w:cs="Arial"/>
          <w:sz w:val="24"/>
          <w:szCs w:val="24"/>
        </w:rPr>
        <w:t xml:space="preserve">con </w:t>
      </w:r>
      <w:r w:rsidRPr="004F0BA5">
        <w:rPr>
          <w:rFonts w:ascii="Arial" w:eastAsia="Arial Unicode MS" w:hAnsi="Arial" w:cs="Arial"/>
          <w:iCs/>
          <w:sz w:val="24"/>
          <w:szCs w:val="24"/>
        </w:rPr>
        <w:t>l</w:t>
      </w:r>
      <w:r w:rsidR="00105088" w:rsidRPr="004F0BA5">
        <w:rPr>
          <w:rFonts w:ascii="Arial" w:eastAsia="Arial Unicode MS" w:hAnsi="Arial" w:cs="Arial"/>
          <w:iCs/>
          <w:sz w:val="24"/>
          <w:szCs w:val="24"/>
        </w:rPr>
        <w:t>os desarrollos del estudio de políticas</w:t>
      </w:r>
      <w:r w:rsidR="004F0BA5" w:rsidRPr="004F0BA5">
        <w:rPr>
          <w:rFonts w:ascii="Arial" w:eastAsia="Arial Unicode MS" w:hAnsi="Arial" w:cs="Arial"/>
          <w:iCs/>
          <w:sz w:val="24"/>
          <w:szCs w:val="24"/>
        </w:rPr>
        <w:t>,</w:t>
      </w:r>
      <w:r w:rsidRPr="004F0BA5">
        <w:rPr>
          <w:rFonts w:ascii="Arial" w:hAnsi="Arial" w:cs="Arial"/>
          <w:sz w:val="24"/>
          <w:szCs w:val="24"/>
        </w:rPr>
        <w:t xml:space="preserve"> </w:t>
      </w:r>
      <w:r w:rsidR="004F0BA5" w:rsidRPr="004F0BA5">
        <w:rPr>
          <w:rFonts w:ascii="Arial" w:hAnsi="Arial" w:cs="Arial"/>
          <w:sz w:val="24"/>
          <w:szCs w:val="24"/>
        </w:rPr>
        <w:t>a</w:t>
      </w:r>
      <w:r w:rsidRPr="004F0BA5">
        <w:rPr>
          <w:rFonts w:ascii="Arial" w:hAnsi="Arial" w:cs="Arial"/>
          <w:sz w:val="24"/>
          <w:szCs w:val="24"/>
        </w:rPr>
        <w:t>l inicio de los cincuenta</w:t>
      </w:r>
      <w:r w:rsidR="006F4D38" w:rsidRPr="004F0BA5">
        <w:rPr>
          <w:rFonts w:ascii="Arial" w:hAnsi="Arial" w:cs="Arial"/>
          <w:sz w:val="24"/>
          <w:szCs w:val="24"/>
        </w:rPr>
        <w:t xml:space="preserve">, el </w:t>
      </w:r>
      <w:r w:rsidRPr="004F0BA5">
        <w:rPr>
          <w:rFonts w:ascii="Arial" w:hAnsi="Arial" w:cs="Arial"/>
          <w:sz w:val="24"/>
          <w:szCs w:val="24"/>
        </w:rPr>
        <w:t>proyecto de Lasswell no era el único ni era</w:t>
      </w:r>
      <w:r w:rsidR="00CE1446" w:rsidRPr="004F0BA5">
        <w:rPr>
          <w:rFonts w:ascii="Arial" w:hAnsi="Arial" w:cs="Arial"/>
          <w:sz w:val="24"/>
          <w:szCs w:val="24"/>
        </w:rPr>
        <w:t xml:space="preserve"> </w:t>
      </w:r>
      <w:r w:rsidRPr="004F0BA5">
        <w:rPr>
          <w:rFonts w:ascii="Arial" w:hAnsi="Arial" w:cs="Arial"/>
          <w:sz w:val="24"/>
          <w:szCs w:val="24"/>
        </w:rPr>
        <w:t>tampoco inédito.</w:t>
      </w:r>
      <w:r w:rsidR="006F4D38" w:rsidRPr="004F0BA5">
        <w:rPr>
          <w:rFonts w:ascii="Arial" w:hAnsi="Arial" w:cs="Arial"/>
          <w:sz w:val="24"/>
          <w:szCs w:val="24"/>
        </w:rPr>
        <w:t xml:space="preserve"> </w:t>
      </w:r>
      <w:r w:rsidR="004F0BA5">
        <w:rPr>
          <w:rFonts w:ascii="Arial" w:hAnsi="Arial" w:cs="Arial"/>
          <w:sz w:val="24"/>
          <w:szCs w:val="24"/>
        </w:rPr>
        <w:t xml:space="preserve">Las </w:t>
      </w:r>
      <w:r w:rsidR="006F4D38" w:rsidRPr="004F0BA5">
        <w:rPr>
          <w:rFonts w:ascii="Arial" w:hAnsi="Arial" w:cs="Arial"/>
          <w:sz w:val="24"/>
          <w:szCs w:val="24"/>
        </w:rPr>
        <w:t xml:space="preserve">ciencias sociales estadounidenses, </w:t>
      </w:r>
      <w:r w:rsidR="004F0BA5" w:rsidRPr="004F0BA5">
        <w:rPr>
          <w:rFonts w:ascii="Arial" w:hAnsi="Arial" w:cs="Arial"/>
          <w:sz w:val="24"/>
          <w:szCs w:val="24"/>
        </w:rPr>
        <w:t>basaban</w:t>
      </w:r>
      <w:r w:rsidR="006F4D38" w:rsidRPr="004F0BA5">
        <w:rPr>
          <w:rFonts w:ascii="Arial" w:hAnsi="Arial" w:cs="Arial"/>
          <w:sz w:val="24"/>
          <w:szCs w:val="24"/>
        </w:rPr>
        <w:t xml:space="preserve"> su</w:t>
      </w:r>
      <w:r w:rsidR="004F0BA5" w:rsidRPr="004F0BA5">
        <w:rPr>
          <w:rFonts w:ascii="Arial" w:hAnsi="Arial" w:cs="Arial"/>
          <w:sz w:val="24"/>
          <w:szCs w:val="24"/>
        </w:rPr>
        <w:t>s</w:t>
      </w:r>
      <w:r w:rsidR="006F4D38" w:rsidRPr="004F0BA5">
        <w:rPr>
          <w:rFonts w:ascii="Arial" w:hAnsi="Arial" w:cs="Arial"/>
          <w:sz w:val="24"/>
          <w:szCs w:val="24"/>
        </w:rPr>
        <w:t xml:space="preserve"> proyecto</w:t>
      </w:r>
      <w:r w:rsidR="004F0BA5" w:rsidRPr="004F0BA5">
        <w:rPr>
          <w:rFonts w:ascii="Arial" w:hAnsi="Arial" w:cs="Arial"/>
          <w:sz w:val="24"/>
          <w:szCs w:val="24"/>
        </w:rPr>
        <w:t>s</w:t>
      </w:r>
      <w:r w:rsidR="006F4D38" w:rsidRPr="004F0BA5">
        <w:rPr>
          <w:rFonts w:ascii="Arial" w:hAnsi="Arial" w:cs="Arial"/>
          <w:sz w:val="24"/>
          <w:szCs w:val="24"/>
        </w:rPr>
        <w:t xml:space="preserve"> como una empresa posible</w:t>
      </w:r>
      <w:r w:rsidR="00CE1446" w:rsidRPr="004F0BA5">
        <w:rPr>
          <w:rFonts w:ascii="Arial" w:hAnsi="Arial" w:cs="Arial"/>
          <w:sz w:val="24"/>
          <w:szCs w:val="24"/>
        </w:rPr>
        <w:t xml:space="preserve"> </w:t>
      </w:r>
      <w:r w:rsidR="006F4D38" w:rsidRPr="004F0BA5">
        <w:rPr>
          <w:rFonts w:ascii="Arial" w:hAnsi="Arial" w:cs="Arial"/>
          <w:sz w:val="24"/>
          <w:szCs w:val="24"/>
        </w:rPr>
        <w:t>y con sentido, habían también reflexionado sobre sus relaciones</w:t>
      </w:r>
      <w:r w:rsidR="00CE1446" w:rsidRPr="004F0BA5">
        <w:rPr>
          <w:rFonts w:ascii="Arial" w:hAnsi="Arial" w:cs="Arial"/>
          <w:sz w:val="24"/>
          <w:szCs w:val="24"/>
        </w:rPr>
        <w:t xml:space="preserve"> </w:t>
      </w:r>
      <w:r w:rsidR="006F4D38" w:rsidRPr="004F0BA5">
        <w:rPr>
          <w:rFonts w:ascii="Arial" w:hAnsi="Arial" w:cs="Arial"/>
          <w:sz w:val="24"/>
          <w:szCs w:val="24"/>
        </w:rPr>
        <w:t>con la ciudadanía y el gobierno y tenían también sus ideas sobre el</w:t>
      </w:r>
      <w:r w:rsidR="00CE1446" w:rsidRPr="004F0BA5">
        <w:rPr>
          <w:rFonts w:ascii="Arial" w:hAnsi="Arial" w:cs="Arial"/>
          <w:sz w:val="24"/>
          <w:szCs w:val="24"/>
        </w:rPr>
        <w:t xml:space="preserve"> </w:t>
      </w:r>
      <w:r w:rsidR="006F4D38" w:rsidRPr="004F0BA5">
        <w:rPr>
          <w:rFonts w:ascii="Arial" w:hAnsi="Arial" w:cs="Arial"/>
          <w:sz w:val="24"/>
          <w:szCs w:val="24"/>
        </w:rPr>
        <w:t>t</w:t>
      </w:r>
      <w:r w:rsidR="004F0BA5" w:rsidRPr="004F0BA5">
        <w:rPr>
          <w:rFonts w:ascii="Arial" w:hAnsi="Arial" w:cs="Arial"/>
          <w:sz w:val="24"/>
          <w:szCs w:val="24"/>
        </w:rPr>
        <w:t xml:space="preserve">ipo y alcance de su relación. </w:t>
      </w:r>
    </w:p>
    <w:p w:rsidR="005C4CEE" w:rsidRPr="005C4CEE" w:rsidRDefault="005C4CEE" w:rsidP="005C4CE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C4CEE">
        <w:rPr>
          <w:rFonts w:ascii="Arial" w:hAnsi="Arial" w:cs="Arial"/>
          <w:sz w:val="24"/>
          <w:szCs w:val="24"/>
        </w:rPr>
        <w:t>Se decía que Lasswell formaba un foco analítico estable y era la forma en como se elaboraban  las políticas era algo muy genérico y multidimensional, de ahí es que se empieza a desarrollar una disciplina científica y su profesionalización vino de las ingenierías, las matemáticas aplicadas y la economía.</w:t>
      </w:r>
    </w:p>
    <w:p w:rsidR="005C4CEE" w:rsidRPr="005C4CEE" w:rsidRDefault="005C4CEE" w:rsidP="005C4CE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C4CEE" w:rsidRDefault="005C4CEE" w:rsidP="005C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C4CEE" w:rsidRDefault="005C4CEE" w:rsidP="005C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C4CEE" w:rsidRDefault="005C4CEE" w:rsidP="005C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C4CEE" w:rsidRDefault="005C4CEE" w:rsidP="005C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C4CEE" w:rsidRDefault="005C4CEE" w:rsidP="005C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C4CEE" w:rsidRDefault="005C4CEE" w:rsidP="005C4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9219F" w:rsidRDefault="005C4CEE" w:rsidP="005C4CE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C4CEE">
        <w:rPr>
          <w:rFonts w:ascii="Arial" w:hAnsi="Arial" w:cs="Arial"/>
          <w:sz w:val="24"/>
          <w:szCs w:val="24"/>
        </w:rPr>
        <w:t>La propuesta interdisciplinaria fueron  reelaborada por otros dos padres fundadores, Edward S. Quade, de la Corporación Rand, y Yehezkel Dror, de la Universidad Hebrea de Jerusalén</w:t>
      </w:r>
      <w:r w:rsidR="0039219F">
        <w:rPr>
          <w:rFonts w:ascii="Arial" w:hAnsi="Arial" w:cs="Arial"/>
          <w:sz w:val="24"/>
          <w:szCs w:val="24"/>
        </w:rPr>
        <w:t>.</w:t>
      </w:r>
    </w:p>
    <w:p w:rsidR="0039219F" w:rsidRDefault="0039219F" w:rsidP="005C4CE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C4CEE" w:rsidRPr="005C4CEE" w:rsidRDefault="005C4CEE" w:rsidP="005C4CE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C4CEE">
        <w:rPr>
          <w:rFonts w:ascii="Arial" w:hAnsi="Arial" w:cs="Arial"/>
          <w:sz w:val="24"/>
          <w:szCs w:val="24"/>
        </w:rPr>
        <w:t>La finalidad y el producto de esta meta</w:t>
      </w:r>
      <w:r w:rsidR="0039219F">
        <w:rPr>
          <w:rFonts w:ascii="Arial" w:hAnsi="Arial" w:cs="Arial"/>
          <w:sz w:val="24"/>
          <w:szCs w:val="24"/>
        </w:rPr>
        <w:t xml:space="preserve"> de</w:t>
      </w:r>
      <w:r w:rsidRPr="005C4CEE">
        <w:rPr>
          <w:rFonts w:ascii="Arial" w:hAnsi="Arial" w:cs="Arial"/>
          <w:sz w:val="24"/>
          <w:szCs w:val="24"/>
        </w:rPr>
        <w:t xml:space="preserve"> teoría sería </w:t>
      </w:r>
      <w:r>
        <w:rPr>
          <w:rFonts w:ascii="Arial" w:hAnsi="Arial" w:cs="Arial"/>
          <w:sz w:val="24"/>
          <w:szCs w:val="24"/>
        </w:rPr>
        <w:t xml:space="preserve">la construcción </w:t>
      </w:r>
      <w:r w:rsidRPr="005C4CEE">
        <w:rPr>
          <w:rFonts w:ascii="Arial" w:hAnsi="Arial" w:cs="Arial"/>
          <w:sz w:val="24"/>
          <w:szCs w:val="24"/>
        </w:rPr>
        <w:t xml:space="preserve"> de la política pública, la regla general de análisis y decisión, que permitiría describir y explicar cada una de las políticas particulares así como de hecho suceden, a la</w:t>
      </w:r>
      <w:r>
        <w:rPr>
          <w:rFonts w:ascii="Arial" w:hAnsi="Arial" w:cs="Arial"/>
          <w:sz w:val="24"/>
          <w:szCs w:val="24"/>
        </w:rPr>
        <w:t xml:space="preserve"> </w:t>
      </w:r>
      <w:r w:rsidRPr="005C4CEE">
        <w:rPr>
          <w:rFonts w:ascii="Arial" w:hAnsi="Arial" w:cs="Arial"/>
          <w:sz w:val="24"/>
          <w:szCs w:val="24"/>
        </w:rPr>
        <w:t>vez que prescribir la decisión apropiada según el tipo de problema</w:t>
      </w:r>
      <w:r w:rsidR="00C3124B">
        <w:rPr>
          <w:rFonts w:ascii="Arial" w:hAnsi="Arial" w:cs="Arial"/>
          <w:sz w:val="24"/>
          <w:szCs w:val="24"/>
        </w:rPr>
        <w:t xml:space="preserve"> </w:t>
      </w:r>
      <w:r w:rsidRPr="005C4CEE">
        <w:rPr>
          <w:rFonts w:ascii="Arial" w:hAnsi="Arial" w:cs="Arial"/>
          <w:sz w:val="24"/>
          <w:szCs w:val="24"/>
        </w:rPr>
        <w:t xml:space="preserve">y circunstancia. </w:t>
      </w:r>
    </w:p>
    <w:p w:rsidR="002461A2" w:rsidRPr="005C4CEE" w:rsidRDefault="002461A2" w:rsidP="005C4CE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461A2" w:rsidRPr="005C4CEE" w:rsidSect="00AE7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4FE" w:rsidRDefault="00F404FE" w:rsidP="00475EF5">
      <w:pPr>
        <w:spacing w:after="0" w:line="240" w:lineRule="auto"/>
      </w:pPr>
      <w:r>
        <w:separator/>
      </w:r>
    </w:p>
  </w:endnote>
  <w:endnote w:type="continuationSeparator" w:id="1">
    <w:p w:rsidR="00F404FE" w:rsidRDefault="00F404FE" w:rsidP="00475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4FE" w:rsidRDefault="00F404FE" w:rsidP="00475EF5">
      <w:pPr>
        <w:spacing w:after="0" w:line="240" w:lineRule="auto"/>
      </w:pPr>
      <w:r>
        <w:separator/>
      </w:r>
    </w:p>
  </w:footnote>
  <w:footnote w:type="continuationSeparator" w:id="1">
    <w:p w:rsidR="00F404FE" w:rsidRDefault="00F404FE" w:rsidP="00475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5340"/>
    <w:rsid w:val="00002514"/>
    <w:rsid w:val="0009689B"/>
    <w:rsid w:val="000E6E5B"/>
    <w:rsid w:val="00105088"/>
    <w:rsid w:val="00110F77"/>
    <w:rsid w:val="00113DB3"/>
    <w:rsid w:val="001F3583"/>
    <w:rsid w:val="002461A2"/>
    <w:rsid w:val="002A2151"/>
    <w:rsid w:val="002F3001"/>
    <w:rsid w:val="00301453"/>
    <w:rsid w:val="0031494C"/>
    <w:rsid w:val="0032389B"/>
    <w:rsid w:val="00343ADE"/>
    <w:rsid w:val="003547A5"/>
    <w:rsid w:val="0039219F"/>
    <w:rsid w:val="00416A10"/>
    <w:rsid w:val="00425FBC"/>
    <w:rsid w:val="00446CFA"/>
    <w:rsid w:val="00475EF5"/>
    <w:rsid w:val="00494C4B"/>
    <w:rsid w:val="004C4B4D"/>
    <w:rsid w:val="004F0BA5"/>
    <w:rsid w:val="00530269"/>
    <w:rsid w:val="005C4CEE"/>
    <w:rsid w:val="006C4E78"/>
    <w:rsid w:val="006D13E1"/>
    <w:rsid w:val="006F4D38"/>
    <w:rsid w:val="00711B46"/>
    <w:rsid w:val="00727275"/>
    <w:rsid w:val="007417B5"/>
    <w:rsid w:val="00764D1C"/>
    <w:rsid w:val="00771081"/>
    <w:rsid w:val="00812099"/>
    <w:rsid w:val="00817E5B"/>
    <w:rsid w:val="00834DA8"/>
    <w:rsid w:val="0083699E"/>
    <w:rsid w:val="00877BE5"/>
    <w:rsid w:val="0088522B"/>
    <w:rsid w:val="0088643A"/>
    <w:rsid w:val="008907CD"/>
    <w:rsid w:val="009304DF"/>
    <w:rsid w:val="00934165"/>
    <w:rsid w:val="00935354"/>
    <w:rsid w:val="00A958FE"/>
    <w:rsid w:val="00A95C1E"/>
    <w:rsid w:val="00AA35BE"/>
    <w:rsid w:val="00AD1589"/>
    <w:rsid w:val="00AE7DD8"/>
    <w:rsid w:val="00B316F8"/>
    <w:rsid w:val="00B340E9"/>
    <w:rsid w:val="00BE0443"/>
    <w:rsid w:val="00C3124B"/>
    <w:rsid w:val="00C41065"/>
    <w:rsid w:val="00CD4A1D"/>
    <w:rsid w:val="00CD5057"/>
    <w:rsid w:val="00CE1446"/>
    <w:rsid w:val="00D1772D"/>
    <w:rsid w:val="00D21A44"/>
    <w:rsid w:val="00D64578"/>
    <w:rsid w:val="00E216CF"/>
    <w:rsid w:val="00E5548C"/>
    <w:rsid w:val="00E65340"/>
    <w:rsid w:val="00E72B24"/>
    <w:rsid w:val="00F33095"/>
    <w:rsid w:val="00F404FE"/>
    <w:rsid w:val="00FD6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D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75E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75EF5"/>
  </w:style>
  <w:style w:type="paragraph" w:styleId="Piedepgina">
    <w:name w:val="footer"/>
    <w:basedOn w:val="Normal"/>
    <w:link w:val="PiedepginaCar"/>
    <w:uiPriority w:val="99"/>
    <w:semiHidden/>
    <w:unhideWhenUsed/>
    <w:rsid w:val="00475E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75EF5"/>
  </w:style>
  <w:style w:type="character" w:customStyle="1" w:styleId="apple-converted-space">
    <w:name w:val="apple-converted-space"/>
    <w:basedOn w:val="Fuentedeprrafopredeter"/>
    <w:rsid w:val="00E554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893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Proteccion Civil</Company>
  <LinksUpToDate>false</LinksUpToDate>
  <CharactersWithSpaces>5797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Proteccion Civil</dc:creator>
  <cp:keywords/>
  <dc:description/>
  <cp:lastModifiedBy>Proteccion Civil</cp:lastModifiedBy>
  <cp:revision>68</cp:revision>
  <dcterms:created xsi:type="dcterms:W3CDTF">2016-04-04T17:01:00Z</dcterms:created>
  <dcterms:modified xsi:type="dcterms:W3CDTF">2016-04-11T19:37:00Z</dcterms:modified>
</cp:coreProperties>
</file>