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4A8" w:rsidRDefault="004D64A8"/>
    <w:p w:rsidR="00D47A21" w:rsidRDefault="00D47A21"/>
    <w:p w:rsidR="007113AA" w:rsidRPr="005154BB" w:rsidRDefault="007113AA" w:rsidP="007113AA">
      <w:pPr>
        <w:jc w:val="center"/>
        <w:rPr>
          <w:rFonts w:ascii="Arial" w:hAnsi="Arial" w:cs="Arial"/>
          <w:b/>
          <w:sz w:val="32"/>
          <w:szCs w:val="32"/>
        </w:rPr>
      </w:pPr>
      <w:r w:rsidRPr="005154BB">
        <w:rPr>
          <w:rFonts w:ascii="Arial" w:hAnsi="Arial" w:cs="Arial"/>
          <w:b/>
          <w:sz w:val="32"/>
          <w:szCs w:val="32"/>
        </w:rPr>
        <w:t>MAESTRÍA EN ADMINISTRACIÓN Y POLÍTICAS PÚBLICAS.</w:t>
      </w:r>
    </w:p>
    <w:p w:rsidR="00D47A21" w:rsidRDefault="00D47A21"/>
    <w:p w:rsidR="005154BB" w:rsidRPr="005154BB" w:rsidRDefault="005154BB" w:rsidP="005154BB">
      <w:pPr>
        <w:spacing w:line="360" w:lineRule="auto"/>
        <w:jc w:val="center"/>
        <w:rPr>
          <w:rFonts w:ascii="Arial" w:hAnsi="Arial" w:cs="Arial"/>
          <w:sz w:val="32"/>
          <w:szCs w:val="32"/>
          <w:u w:val="single"/>
        </w:rPr>
      </w:pPr>
      <w:r w:rsidRPr="005154BB">
        <w:rPr>
          <w:rFonts w:ascii="Arial" w:hAnsi="Arial" w:cs="Arial"/>
          <w:sz w:val="32"/>
          <w:szCs w:val="32"/>
          <w:u w:val="single"/>
        </w:rPr>
        <w:t>DIAGNOSTICO ESTRATEGICO.</w:t>
      </w:r>
    </w:p>
    <w:p w:rsidR="005154BB" w:rsidRPr="005154BB" w:rsidRDefault="005154BB" w:rsidP="005154BB">
      <w:pPr>
        <w:spacing w:line="360" w:lineRule="auto"/>
        <w:jc w:val="center"/>
        <w:rPr>
          <w:rFonts w:ascii="Arial" w:hAnsi="Arial" w:cs="Arial"/>
          <w:sz w:val="32"/>
          <w:szCs w:val="32"/>
          <w:u w:val="single"/>
        </w:rPr>
      </w:pPr>
      <w:r w:rsidRPr="005154BB">
        <w:rPr>
          <w:rFonts w:ascii="Arial" w:hAnsi="Arial" w:cs="Arial"/>
          <w:sz w:val="32"/>
          <w:szCs w:val="32"/>
          <w:u w:val="single"/>
        </w:rPr>
        <w:t>CONTRALORIA INTERNA MUNICIPAL.</w:t>
      </w:r>
    </w:p>
    <w:p w:rsidR="005154BB" w:rsidRPr="005154BB" w:rsidRDefault="005154BB" w:rsidP="005154BB">
      <w:pPr>
        <w:spacing w:line="360" w:lineRule="auto"/>
        <w:jc w:val="center"/>
        <w:rPr>
          <w:rFonts w:ascii="Arial" w:hAnsi="Arial" w:cs="Arial"/>
          <w:sz w:val="32"/>
          <w:szCs w:val="32"/>
          <w:u w:val="single"/>
        </w:rPr>
      </w:pPr>
      <w:r w:rsidRPr="005154BB">
        <w:rPr>
          <w:rFonts w:ascii="Arial" w:hAnsi="Arial" w:cs="Arial"/>
          <w:sz w:val="32"/>
          <w:szCs w:val="32"/>
          <w:u w:val="single"/>
        </w:rPr>
        <w:t>H. AYUNTAMIENTO DE OCOSINGO, CHIAPAS</w:t>
      </w:r>
    </w:p>
    <w:p w:rsidR="005154BB" w:rsidRPr="005154BB" w:rsidRDefault="005154BB" w:rsidP="005154BB">
      <w:pPr>
        <w:spacing w:line="360" w:lineRule="auto"/>
        <w:jc w:val="center"/>
        <w:rPr>
          <w:rFonts w:ascii="Arial" w:hAnsi="Arial" w:cs="Arial"/>
          <w:sz w:val="32"/>
          <w:szCs w:val="32"/>
          <w:u w:val="single"/>
        </w:rPr>
      </w:pPr>
    </w:p>
    <w:p w:rsidR="005154BB" w:rsidRPr="005154BB" w:rsidRDefault="005154BB" w:rsidP="005154B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5154BB">
        <w:rPr>
          <w:rFonts w:ascii="Arial" w:hAnsi="Arial" w:cs="Arial"/>
          <w:sz w:val="32"/>
          <w:szCs w:val="32"/>
        </w:rPr>
        <w:t>LIC. JESUS ALBERTO OROPEZA NAJERA.</w:t>
      </w:r>
    </w:p>
    <w:p w:rsidR="005154BB" w:rsidRDefault="005154BB" w:rsidP="005154BB">
      <w:pPr>
        <w:tabs>
          <w:tab w:val="left" w:pos="5298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:rsidR="005154BB" w:rsidRPr="005154BB" w:rsidRDefault="005154BB" w:rsidP="005154BB">
      <w:pPr>
        <w:rPr>
          <w:rFonts w:ascii="Arial" w:hAnsi="Arial" w:cs="Arial"/>
          <w:sz w:val="32"/>
          <w:szCs w:val="32"/>
        </w:rPr>
      </w:pPr>
      <w:r w:rsidRPr="005154BB">
        <w:rPr>
          <w:rFonts w:ascii="Arial" w:hAnsi="Arial" w:cs="Arial"/>
          <w:sz w:val="32"/>
          <w:szCs w:val="32"/>
        </w:rPr>
        <w:t>CATEDRÁTICO: MTRO. ANTONIO PÉREZ GÓMEZ</w:t>
      </w:r>
    </w:p>
    <w:p w:rsidR="005154BB" w:rsidRPr="005154BB" w:rsidRDefault="005154BB" w:rsidP="005154BB">
      <w:pPr>
        <w:spacing w:line="360" w:lineRule="auto"/>
        <w:rPr>
          <w:rFonts w:ascii="Arial" w:hAnsi="Arial" w:cs="Arial"/>
          <w:sz w:val="32"/>
          <w:szCs w:val="32"/>
        </w:rPr>
      </w:pPr>
      <w:r w:rsidRPr="005154BB">
        <w:rPr>
          <w:rFonts w:ascii="Arial" w:hAnsi="Arial" w:cs="Arial"/>
          <w:sz w:val="32"/>
          <w:szCs w:val="32"/>
        </w:rPr>
        <w:t>MÓDULO 2 PLANEACIÓN ESTRATEGICA</w:t>
      </w:r>
    </w:p>
    <w:p w:rsidR="005154BB" w:rsidRPr="005154BB" w:rsidRDefault="005154BB" w:rsidP="005154BB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ACTIVIDAD 4</w:t>
      </w:r>
    </w:p>
    <w:p w:rsidR="005154BB" w:rsidRPr="005154BB" w:rsidRDefault="005154BB" w:rsidP="005154BB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FECHA DE ENTREGA 23</w:t>
      </w:r>
      <w:r w:rsidRPr="005154BB">
        <w:rPr>
          <w:rFonts w:ascii="Arial" w:hAnsi="Arial" w:cs="Arial"/>
          <w:sz w:val="32"/>
          <w:szCs w:val="32"/>
        </w:rPr>
        <w:t xml:space="preserve"> DE ABRIL DEL 2016</w:t>
      </w:r>
    </w:p>
    <w:p w:rsidR="005154BB" w:rsidRPr="0055090E" w:rsidRDefault="005154BB" w:rsidP="005154BB">
      <w:pPr>
        <w:spacing w:line="360" w:lineRule="auto"/>
        <w:rPr>
          <w:rFonts w:ascii="Arial" w:hAnsi="Arial" w:cs="Arial"/>
          <w:sz w:val="36"/>
          <w:szCs w:val="36"/>
        </w:rPr>
      </w:pPr>
    </w:p>
    <w:p w:rsidR="005154BB" w:rsidRDefault="005154BB" w:rsidP="005154BB">
      <w:pPr>
        <w:spacing w:line="360" w:lineRule="auto"/>
        <w:jc w:val="both"/>
        <w:rPr>
          <w:rFonts w:ascii="Arial" w:hAnsi="Arial" w:cs="Arial"/>
        </w:rPr>
      </w:pPr>
    </w:p>
    <w:p w:rsidR="00D47A21" w:rsidRDefault="00D47A21"/>
    <w:p w:rsidR="007113AA" w:rsidRDefault="007113AA"/>
    <w:p w:rsidR="007113AA" w:rsidRDefault="007113AA"/>
    <w:p w:rsidR="00881ADA" w:rsidRDefault="00881ADA"/>
    <w:p w:rsidR="00240595" w:rsidRDefault="00240595">
      <w:pPr>
        <w:rPr>
          <w:rFonts w:ascii="Arial" w:hAnsi="Arial" w:cs="Arial"/>
        </w:rPr>
      </w:pPr>
    </w:p>
    <w:p w:rsidR="00CE790D" w:rsidRDefault="00CE790D">
      <w:pPr>
        <w:rPr>
          <w:rFonts w:ascii="Arial" w:hAnsi="Arial" w:cs="Arial"/>
        </w:rPr>
      </w:pPr>
    </w:p>
    <w:p w:rsidR="001D7847" w:rsidRPr="001D7847" w:rsidRDefault="001D7847" w:rsidP="001D7847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r w:rsidRPr="001D7847">
        <w:rPr>
          <w:rFonts w:ascii="Arial" w:hAnsi="Arial" w:cs="Arial"/>
          <w:b/>
        </w:rPr>
        <w:t>DESTINO ESTRATÉGICO:</w:t>
      </w:r>
    </w:p>
    <w:p w:rsidR="001D7847" w:rsidRDefault="001D7847" w:rsidP="00DA39B3">
      <w:pPr>
        <w:jc w:val="both"/>
        <w:rPr>
          <w:rFonts w:ascii="Arial" w:hAnsi="Arial" w:cs="Arial"/>
          <w:b/>
        </w:rPr>
      </w:pPr>
    </w:p>
    <w:p w:rsidR="00DA39B3" w:rsidRPr="00ED429D" w:rsidRDefault="00DA39B3" w:rsidP="00DA39B3">
      <w:pPr>
        <w:jc w:val="both"/>
        <w:rPr>
          <w:rFonts w:ascii="Arial" w:hAnsi="Arial" w:cs="Arial"/>
          <w:b/>
        </w:rPr>
      </w:pPr>
      <w:r w:rsidRPr="00ED429D">
        <w:rPr>
          <w:rFonts w:ascii="Arial" w:hAnsi="Arial" w:cs="Arial"/>
          <w:b/>
        </w:rPr>
        <w:t>MISIÓN:</w:t>
      </w:r>
    </w:p>
    <w:p w:rsidR="005154BB" w:rsidRPr="00AD1660" w:rsidRDefault="005154BB" w:rsidP="005154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Contraloría Interna</w:t>
      </w:r>
      <w:r w:rsidRPr="00AD1660">
        <w:rPr>
          <w:rFonts w:ascii="Arial" w:hAnsi="Arial" w:cs="Arial"/>
        </w:rPr>
        <w:t xml:space="preserve"> del Honorable Ayuntamiento Municipal de Ocosingo, es un área de la administración pública municipal, dependiente de la Presidencia Municipal que tiene como propósito principal </w:t>
      </w:r>
      <w:r w:rsidRPr="00BF7545">
        <w:rPr>
          <w:rFonts w:ascii="Arial" w:hAnsi="Arial" w:cs="Arial"/>
        </w:rPr>
        <w:t>Vigilar la correcta aplicación de los recursos financieros, conforme al presupuesto aprob</w:t>
      </w:r>
      <w:r>
        <w:rPr>
          <w:rFonts w:ascii="Arial" w:hAnsi="Arial" w:cs="Arial"/>
        </w:rPr>
        <w:t>ado, asiendo auditorías a las áreas del ayuntamiento para prevenir en un futuro la mala aplicación de los recursos.</w:t>
      </w:r>
    </w:p>
    <w:p w:rsidR="00DA39B3" w:rsidRDefault="00DA39B3" w:rsidP="00DA39B3">
      <w:pPr>
        <w:jc w:val="both"/>
        <w:rPr>
          <w:rFonts w:ascii="Arial" w:hAnsi="Arial" w:cs="Arial"/>
        </w:rPr>
      </w:pPr>
    </w:p>
    <w:p w:rsidR="00DA39B3" w:rsidRPr="00ED429D" w:rsidRDefault="00DA39B3" w:rsidP="00DA39B3">
      <w:pPr>
        <w:jc w:val="both"/>
        <w:rPr>
          <w:rFonts w:ascii="Arial" w:hAnsi="Arial" w:cs="Arial"/>
          <w:b/>
        </w:rPr>
      </w:pPr>
      <w:r w:rsidRPr="00ED429D">
        <w:rPr>
          <w:rFonts w:ascii="Arial" w:hAnsi="Arial" w:cs="Arial"/>
          <w:b/>
        </w:rPr>
        <w:t>VISIÓN</w:t>
      </w:r>
      <w:r>
        <w:rPr>
          <w:rFonts w:ascii="Arial" w:hAnsi="Arial" w:cs="Arial"/>
          <w:b/>
        </w:rPr>
        <w:t>:</w:t>
      </w:r>
    </w:p>
    <w:p w:rsidR="005154BB" w:rsidRDefault="005154BB" w:rsidP="005154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Ser una área que ofrezca servicios de calidad, y que de transparencia y seguridad a la ciudadanía de que sus impuestos están siendo bien aplicados para el beneficio del municipio basándose, en los principios y valores como honestidad, transparencia, eficiencia, respeto, para el beneficio del municipio de Ocosingo, Chiapas.</w:t>
      </w:r>
    </w:p>
    <w:p w:rsidR="005F1CAD" w:rsidRDefault="005F1CAD" w:rsidP="005154BB">
      <w:pPr>
        <w:rPr>
          <w:rFonts w:ascii="Arial" w:hAnsi="Arial" w:cs="Arial"/>
          <w:b/>
        </w:rPr>
      </w:pPr>
    </w:p>
    <w:p w:rsidR="001D7847" w:rsidRDefault="001D7847" w:rsidP="005154BB">
      <w:pPr>
        <w:rPr>
          <w:rFonts w:ascii="Arial" w:hAnsi="Arial" w:cs="Arial"/>
          <w:b/>
        </w:rPr>
      </w:pPr>
      <w:r w:rsidRPr="001D7847">
        <w:rPr>
          <w:rFonts w:ascii="Arial" w:hAnsi="Arial" w:cs="Arial"/>
          <w:b/>
        </w:rPr>
        <w:t>DIAGNÓSTICO</w:t>
      </w:r>
    </w:p>
    <w:p w:rsidR="004A6A9B" w:rsidRDefault="001D7847" w:rsidP="004A6A9B">
      <w:pPr>
        <w:jc w:val="both"/>
        <w:rPr>
          <w:rFonts w:ascii="Arial" w:hAnsi="Arial" w:cs="Arial"/>
        </w:rPr>
      </w:pPr>
      <w:r w:rsidRPr="001D7847">
        <w:rPr>
          <w:rFonts w:ascii="Arial" w:hAnsi="Arial" w:cs="Arial"/>
        </w:rPr>
        <w:t>ANÁLISIS INTERNO</w:t>
      </w:r>
      <w:r>
        <w:rPr>
          <w:rFonts w:ascii="Arial" w:hAnsi="Arial" w:cs="Arial"/>
        </w:rPr>
        <w:t>.- FORTALEZAS</w:t>
      </w:r>
    </w:p>
    <w:p w:rsidR="005F1CAD" w:rsidRDefault="005F1CAD" w:rsidP="00281276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281276">
        <w:rPr>
          <w:rFonts w:ascii="Arial" w:hAnsi="Arial" w:cs="Arial"/>
        </w:rPr>
        <w:t>Personal comprometido y con una buena capacitación, con ganas de hacer bien las encomiendas y las exigencias del municipio.</w:t>
      </w:r>
    </w:p>
    <w:p w:rsidR="005F1CAD" w:rsidRPr="00281276" w:rsidRDefault="005F1CAD" w:rsidP="00281276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281276">
        <w:rPr>
          <w:rFonts w:ascii="Arial" w:hAnsi="Arial" w:cs="Arial"/>
        </w:rPr>
        <w:t>Personal con una disposición de horario.</w:t>
      </w:r>
    </w:p>
    <w:p w:rsidR="001D7847" w:rsidRPr="00281276" w:rsidRDefault="005F1CAD" w:rsidP="00281276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281276">
        <w:rPr>
          <w:rFonts w:ascii="Arial" w:hAnsi="Arial" w:cs="Arial"/>
        </w:rPr>
        <w:t>Mobiliario y equipo de cómputo en buenas condiciones</w:t>
      </w:r>
    </w:p>
    <w:p w:rsidR="00D72A2B" w:rsidRDefault="007C63E1" w:rsidP="00281276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Es un</w:t>
      </w:r>
      <w:r w:rsidR="00281276" w:rsidRPr="00281276">
        <w:rPr>
          <w:rFonts w:ascii="Arial" w:hAnsi="Arial" w:cs="Arial"/>
        </w:rPr>
        <w:t xml:space="preserve"> área de primer nivel en la administración municipal.</w:t>
      </w:r>
    </w:p>
    <w:p w:rsidR="007C63E1" w:rsidRPr="00281276" w:rsidRDefault="007C63E1" w:rsidP="007C63E1">
      <w:pPr>
        <w:pStyle w:val="Prrafodelista"/>
        <w:spacing w:after="0"/>
        <w:jc w:val="both"/>
        <w:rPr>
          <w:rFonts w:ascii="Arial" w:hAnsi="Arial" w:cs="Arial"/>
        </w:rPr>
      </w:pPr>
    </w:p>
    <w:p w:rsidR="008C71E9" w:rsidRDefault="008C71E9" w:rsidP="008C71E9">
      <w:pPr>
        <w:jc w:val="both"/>
        <w:rPr>
          <w:rFonts w:ascii="Arial" w:hAnsi="Arial" w:cs="Arial"/>
        </w:rPr>
      </w:pPr>
      <w:r w:rsidRPr="001D7847">
        <w:rPr>
          <w:rFonts w:ascii="Arial" w:hAnsi="Arial" w:cs="Arial"/>
        </w:rPr>
        <w:t xml:space="preserve">ANÁLISIS </w:t>
      </w:r>
      <w:r>
        <w:rPr>
          <w:rFonts w:ascii="Arial" w:hAnsi="Arial" w:cs="Arial"/>
        </w:rPr>
        <w:t>EXTERNO.- OPORTUNIDADES</w:t>
      </w:r>
    </w:p>
    <w:p w:rsidR="00281276" w:rsidRDefault="00281276" w:rsidP="00281276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Una de las áreas de Presidencia que conoce todas las funciones de cada área y que las regula para su buen funcionamiento.</w:t>
      </w:r>
    </w:p>
    <w:p w:rsidR="00281276" w:rsidRDefault="00281276" w:rsidP="00281276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Conocimiento de la situación presupuestal del Ayuntamiento.</w:t>
      </w:r>
    </w:p>
    <w:p w:rsidR="00281276" w:rsidRDefault="00281276" w:rsidP="00281276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Buena relación con las autoridades municipales</w:t>
      </w:r>
    </w:p>
    <w:p w:rsidR="00281276" w:rsidRDefault="00281276" w:rsidP="00281276">
      <w:pPr>
        <w:jc w:val="both"/>
        <w:rPr>
          <w:rFonts w:ascii="Arial" w:hAnsi="Arial" w:cs="Arial"/>
        </w:rPr>
      </w:pPr>
      <w:r w:rsidRPr="001D7847">
        <w:rPr>
          <w:rFonts w:ascii="Arial" w:hAnsi="Arial" w:cs="Arial"/>
        </w:rPr>
        <w:t>ANÁLISIS INTERNO</w:t>
      </w:r>
      <w:r>
        <w:rPr>
          <w:rFonts w:ascii="Arial" w:hAnsi="Arial" w:cs="Arial"/>
        </w:rPr>
        <w:t>.- DEBILIDADES</w:t>
      </w:r>
    </w:p>
    <w:p w:rsidR="00281276" w:rsidRDefault="00281276" w:rsidP="00281276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Falta de manuales de organización y procedimientos para el desarrollo de sus funciones.</w:t>
      </w:r>
    </w:p>
    <w:p w:rsidR="00281276" w:rsidRDefault="00281276" w:rsidP="00281276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Falta de vehículos para la revisión en campo.</w:t>
      </w:r>
    </w:p>
    <w:p w:rsidR="00281276" w:rsidRDefault="00281276" w:rsidP="00281276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Falta de personal técnico para apoyo en campo.</w:t>
      </w:r>
    </w:p>
    <w:p w:rsidR="00281276" w:rsidRPr="00281276" w:rsidRDefault="00281276" w:rsidP="00281276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281276">
        <w:rPr>
          <w:rFonts w:ascii="Arial" w:hAnsi="Arial" w:cs="Arial"/>
        </w:rPr>
        <w:t>Mala relación con el sindicato de trabajadores</w:t>
      </w:r>
    </w:p>
    <w:p w:rsidR="00281276" w:rsidRPr="00281276" w:rsidRDefault="00281276" w:rsidP="00281276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281276">
        <w:rPr>
          <w:rFonts w:ascii="Arial" w:hAnsi="Arial" w:cs="Arial"/>
        </w:rPr>
        <w:t>No existe reglamento interno para el regular las relaciones laborales</w:t>
      </w:r>
    </w:p>
    <w:p w:rsidR="00281276" w:rsidRPr="001D7847" w:rsidRDefault="00281276" w:rsidP="00281276">
      <w:pPr>
        <w:spacing w:after="0"/>
        <w:jc w:val="both"/>
        <w:rPr>
          <w:rFonts w:ascii="Arial" w:hAnsi="Arial" w:cs="Arial"/>
        </w:rPr>
      </w:pPr>
    </w:p>
    <w:p w:rsidR="00CB6AD6" w:rsidRDefault="00CB6AD6" w:rsidP="00743EEA">
      <w:pPr>
        <w:jc w:val="both"/>
        <w:rPr>
          <w:rFonts w:ascii="Arial" w:hAnsi="Arial" w:cs="Arial"/>
        </w:rPr>
      </w:pPr>
    </w:p>
    <w:p w:rsidR="00743EEA" w:rsidRDefault="00743EEA" w:rsidP="00743EEA">
      <w:pPr>
        <w:jc w:val="both"/>
        <w:rPr>
          <w:rFonts w:ascii="Arial" w:hAnsi="Arial" w:cs="Arial"/>
        </w:rPr>
      </w:pPr>
      <w:r w:rsidRPr="001D7847">
        <w:rPr>
          <w:rFonts w:ascii="Arial" w:hAnsi="Arial" w:cs="Arial"/>
        </w:rPr>
        <w:t xml:space="preserve">ANÁLISIS </w:t>
      </w:r>
      <w:r>
        <w:rPr>
          <w:rFonts w:ascii="Arial" w:hAnsi="Arial" w:cs="Arial"/>
        </w:rPr>
        <w:t>EXTERNO.- AMENAZAS</w:t>
      </w:r>
    </w:p>
    <w:p w:rsidR="003510BE" w:rsidRDefault="003510BE" w:rsidP="003510BE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Una posible reducción presupuestal, impacta en la operación de las áreas.</w:t>
      </w:r>
    </w:p>
    <w:p w:rsidR="003510BE" w:rsidRDefault="003510BE" w:rsidP="003510BE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Insatisfacción de los ciudadanos del municipio de Ocosingo, en riesgo la gobernabilidad y la paz social.</w:t>
      </w:r>
    </w:p>
    <w:p w:rsidR="00743EEA" w:rsidRDefault="00743EEA" w:rsidP="003510BE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A1</w:t>
      </w:r>
      <w:r>
        <w:rPr>
          <w:rFonts w:ascii="Arial" w:hAnsi="Arial" w:cs="Arial"/>
        </w:rPr>
        <w:tab/>
      </w:r>
      <w:r w:rsidR="00CE790D" w:rsidRPr="00AA4FA1">
        <w:rPr>
          <w:rFonts w:ascii="Arial" w:hAnsi="Arial" w:cs="Arial"/>
          <w:b/>
        </w:rPr>
        <w:t>MATRIZ DE PONDERACIÓN</w:t>
      </w:r>
    </w:p>
    <w:tbl>
      <w:tblPr>
        <w:tblStyle w:val="Tablaconcuadrcula"/>
        <w:tblW w:w="9889" w:type="dxa"/>
        <w:tblBorders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1843"/>
        <w:gridCol w:w="1843"/>
        <w:gridCol w:w="1559"/>
      </w:tblGrid>
      <w:tr w:rsidR="00CE790D" w:rsidTr="00CE790D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:rsidR="00CE790D" w:rsidRPr="00CE790D" w:rsidRDefault="00CE790D" w:rsidP="00CE790D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ANÁLISIS INTERNO (FORTALEZAS)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E790D" w:rsidRPr="00CE790D" w:rsidRDefault="00CE790D" w:rsidP="00AA4FA1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IMPORTANCIA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E790D" w:rsidRPr="00CE790D" w:rsidRDefault="00CE790D" w:rsidP="00AA4FA1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PONDERACIÓN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CE790D" w:rsidRPr="00CE790D" w:rsidRDefault="00CE790D" w:rsidP="00AA4FA1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RESULTADO</w:t>
            </w:r>
          </w:p>
        </w:tc>
      </w:tr>
      <w:tr w:rsidR="008E053E" w:rsidTr="00C87616">
        <w:trPr>
          <w:trHeight w:val="53"/>
        </w:trPr>
        <w:tc>
          <w:tcPr>
            <w:tcW w:w="4644" w:type="dxa"/>
            <w:tcBorders>
              <w:top w:val="single" w:sz="4" w:space="0" w:color="auto"/>
            </w:tcBorders>
          </w:tcPr>
          <w:p w:rsidR="008E053E" w:rsidRPr="003D44F2" w:rsidRDefault="003D44F2" w:rsidP="003D44F2">
            <w:pPr>
              <w:jc w:val="both"/>
              <w:rPr>
                <w:rFonts w:ascii="Arial" w:hAnsi="Arial" w:cs="Arial"/>
              </w:rPr>
            </w:pPr>
            <w:r w:rsidRPr="003D44F2">
              <w:rPr>
                <w:rFonts w:ascii="Arial" w:hAnsi="Arial" w:cs="Arial"/>
              </w:rPr>
              <w:t xml:space="preserve">F1 </w:t>
            </w:r>
            <w:r w:rsidR="008E053E" w:rsidRPr="003D44F2">
              <w:rPr>
                <w:rFonts w:ascii="Arial" w:hAnsi="Arial" w:cs="Arial"/>
              </w:rPr>
              <w:t>Personal comprometido y con una buena capacitación, con ganas de hacer bien las encomiendas y las exigencias del municipio.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8E053E" w:rsidRDefault="008E053E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8E053E" w:rsidRDefault="008E053E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8E053E" w:rsidRDefault="008E053E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8E053E" w:rsidTr="00CE790D">
        <w:tc>
          <w:tcPr>
            <w:tcW w:w="4644" w:type="dxa"/>
          </w:tcPr>
          <w:p w:rsidR="008E053E" w:rsidRPr="003D44F2" w:rsidRDefault="003D44F2" w:rsidP="003D44F2">
            <w:pPr>
              <w:jc w:val="both"/>
              <w:rPr>
                <w:rFonts w:ascii="Arial" w:hAnsi="Arial" w:cs="Arial"/>
              </w:rPr>
            </w:pPr>
            <w:r w:rsidRPr="003D44F2">
              <w:rPr>
                <w:rFonts w:ascii="Arial" w:hAnsi="Arial" w:cs="Arial"/>
              </w:rPr>
              <w:t xml:space="preserve">F2 </w:t>
            </w:r>
            <w:r w:rsidR="008E053E" w:rsidRPr="003D44F2">
              <w:rPr>
                <w:rFonts w:ascii="Arial" w:hAnsi="Arial" w:cs="Arial"/>
              </w:rPr>
              <w:t>Personal con una disposición de horario.</w:t>
            </w:r>
          </w:p>
        </w:tc>
        <w:tc>
          <w:tcPr>
            <w:tcW w:w="1843" w:type="dxa"/>
          </w:tcPr>
          <w:p w:rsidR="008E053E" w:rsidRDefault="00006BC9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</w:tcPr>
          <w:p w:rsidR="008E053E" w:rsidRDefault="008E053E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559" w:type="dxa"/>
          </w:tcPr>
          <w:p w:rsidR="008E053E" w:rsidRDefault="00006BC9" w:rsidP="00006B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8E053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</w:tr>
      <w:tr w:rsidR="008E053E" w:rsidTr="00CE790D">
        <w:tc>
          <w:tcPr>
            <w:tcW w:w="4644" w:type="dxa"/>
          </w:tcPr>
          <w:p w:rsidR="008E053E" w:rsidRPr="003D44F2" w:rsidRDefault="003D44F2" w:rsidP="003D44F2">
            <w:pPr>
              <w:jc w:val="both"/>
              <w:rPr>
                <w:rFonts w:ascii="Arial" w:hAnsi="Arial" w:cs="Arial"/>
              </w:rPr>
            </w:pPr>
            <w:r w:rsidRPr="003D44F2">
              <w:rPr>
                <w:rFonts w:ascii="Arial" w:hAnsi="Arial" w:cs="Arial"/>
              </w:rPr>
              <w:t xml:space="preserve">F3 </w:t>
            </w:r>
            <w:r w:rsidR="008E053E" w:rsidRPr="003D44F2">
              <w:rPr>
                <w:rFonts w:ascii="Arial" w:hAnsi="Arial" w:cs="Arial"/>
              </w:rPr>
              <w:t>Mobiliario y equipo de cómputo en buenas condiciones</w:t>
            </w:r>
          </w:p>
        </w:tc>
        <w:tc>
          <w:tcPr>
            <w:tcW w:w="1843" w:type="dxa"/>
          </w:tcPr>
          <w:p w:rsidR="008E053E" w:rsidRDefault="008E053E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43" w:type="dxa"/>
          </w:tcPr>
          <w:p w:rsidR="008E053E" w:rsidRDefault="008E053E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559" w:type="dxa"/>
          </w:tcPr>
          <w:p w:rsidR="008E053E" w:rsidRDefault="008E053E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6.4</w:t>
            </w:r>
          </w:p>
        </w:tc>
      </w:tr>
      <w:tr w:rsidR="008E053E" w:rsidTr="00CE790D">
        <w:tc>
          <w:tcPr>
            <w:tcW w:w="4644" w:type="dxa"/>
          </w:tcPr>
          <w:p w:rsidR="008E053E" w:rsidRPr="003D44F2" w:rsidRDefault="003D44F2" w:rsidP="003D44F2">
            <w:pPr>
              <w:jc w:val="both"/>
              <w:rPr>
                <w:rFonts w:ascii="Arial" w:hAnsi="Arial" w:cs="Arial"/>
              </w:rPr>
            </w:pPr>
            <w:r w:rsidRPr="003D44F2">
              <w:rPr>
                <w:rFonts w:ascii="Arial" w:hAnsi="Arial" w:cs="Arial"/>
              </w:rPr>
              <w:t xml:space="preserve">F4 </w:t>
            </w:r>
            <w:r w:rsidR="008E053E" w:rsidRPr="003D44F2">
              <w:rPr>
                <w:rFonts w:ascii="Arial" w:hAnsi="Arial" w:cs="Arial"/>
              </w:rPr>
              <w:t xml:space="preserve">Es </w:t>
            </w:r>
            <w:r w:rsidR="006E08BB" w:rsidRPr="003D44F2">
              <w:rPr>
                <w:rFonts w:ascii="Arial" w:hAnsi="Arial" w:cs="Arial"/>
              </w:rPr>
              <w:t>un</w:t>
            </w:r>
            <w:r w:rsidR="008E053E" w:rsidRPr="003D44F2">
              <w:rPr>
                <w:rFonts w:ascii="Arial" w:hAnsi="Arial" w:cs="Arial"/>
              </w:rPr>
              <w:t xml:space="preserve"> área de primer nivel en la administración municipal.</w:t>
            </w:r>
          </w:p>
        </w:tc>
        <w:tc>
          <w:tcPr>
            <w:tcW w:w="1843" w:type="dxa"/>
          </w:tcPr>
          <w:p w:rsidR="008E053E" w:rsidRDefault="008E053E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</w:tcPr>
          <w:p w:rsidR="008E053E" w:rsidRDefault="008E053E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559" w:type="dxa"/>
          </w:tcPr>
          <w:p w:rsidR="008E053E" w:rsidRDefault="008E053E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8.1</w:t>
            </w:r>
          </w:p>
        </w:tc>
      </w:tr>
    </w:tbl>
    <w:p w:rsidR="00CE790D" w:rsidRDefault="006E08BB" w:rsidP="0051414C">
      <w:pPr>
        <w:ind w:left="6372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TOTAL</w:t>
      </w:r>
      <w:r>
        <w:rPr>
          <w:rFonts w:ascii="Arial" w:hAnsi="Arial" w:cs="Arial"/>
        </w:rPr>
        <w:tab/>
        <w:t xml:space="preserve">    8.15</w:t>
      </w:r>
    </w:p>
    <w:tbl>
      <w:tblPr>
        <w:tblStyle w:val="Tablaconcuadrcula"/>
        <w:tblW w:w="9889" w:type="dxa"/>
        <w:tblBorders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1843"/>
        <w:gridCol w:w="1843"/>
        <w:gridCol w:w="1559"/>
      </w:tblGrid>
      <w:tr w:rsidR="00CB6AD6" w:rsidTr="00C5214F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:rsidR="00CB6AD6" w:rsidRPr="00CE790D" w:rsidRDefault="00CB6AD6" w:rsidP="00C5214F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ANÁLISIS EXTERNO (OPORTUNIDADES</w:t>
            </w:r>
            <w:r w:rsidRPr="00CE790D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B6AD6" w:rsidRPr="00CE790D" w:rsidRDefault="00CB6AD6" w:rsidP="00C521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IMPORTANCIA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B6AD6" w:rsidRPr="00CE790D" w:rsidRDefault="00CB6AD6" w:rsidP="00C521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PONDERACIÓN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CB6AD6" w:rsidRPr="00CE790D" w:rsidRDefault="00CB6AD6" w:rsidP="00C521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RESULTADO</w:t>
            </w:r>
          </w:p>
        </w:tc>
      </w:tr>
      <w:tr w:rsidR="00CB6AD6" w:rsidTr="00C5214F">
        <w:trPr>
          <w:trHeight w:val="320"/>
        </w:trPr>
        <w:tc>
          <w:tcPr>
            <w:tcW w:w="4644" w:type="dxa"/>
            <w:tcBorders>
              <w:top w:val="single" w:sz="4" w:space="0" w:color="auto"/>
            </w:tcBorders>
          </w:tcPr>
          <w:p w:rsidR="00CB6AD6" w:rsidRPr="008848D7" w:rsidRDefault="00CB6AD6" w:rsidP="00C521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O1 Una de las áreas de Presidencia que conoce todas las funciones de cada área y que las regula para su buen funcionamiento.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CB6AD6" w:rsidRDefault="00BE0D50" w:rsidP="00C521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CB6AD6" w:rsidRDefault="00CB6AD6" w:rsidP="00C521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CB6AD6" w:rsidRDefault="00BE0D50" w:rsidP="00C521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CB6AD6" w:rsidTr="00C5214F">
        <w:tc>
          <w:tcPr>
            <w:tcW w:w="4644" w:type="dxa"/>
          </w:tcPr>
          <w:p w:rsidR="00CB6AD6" w:rsidRPr="006E08BB" w:rsidRDefault="00CB6AD6" w:rsidP="00C5214F">
            <w:pPr>
              <w:jc w:val="both"/>
              <w:rPr>
                <w:rFonts w:ascii="Arial" w:hAnsi="Arial" w:cs="Arial"/>
              </w:rPr>
            </w:pPr>
            <w:r w:rsidRPr="006E08BB">
              <w:rPr>
                <w:rFonts w:ascii="Arial" w:hAnsi="Arial" w:cs="Arial"/>
              </w:rPr>
              <w:t>O2 Conocimiento de la situación presupuestal del Ayuntamiento.</w:t>
            </w:r>
          </w:p>
          <w:p w:rsidR="00CB6AD6" w:rsidRPr="008848D7" w:rsidRDefault="00CB6AD6" w:rsidP="00C5214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CB6AD6" w:rsidRDefault="00CB6AD6" w:rsidP="00C521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  <w:vAlign w:val="center"/>
          </w:tcPr>
          <w:p w:rsidR="00CB6AD6" w:rsidRDefault="00CB6AD6" w:rsidP="00C521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Align w:val="center"/>
          </w:tcPr>
          <w:p w:rsidR="00CB6AD6" w:rsidRDefault="00CB6AD6" w:rsidP="00C521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CB6AD6" w:rsidTr="00C5214F">
        <w:tc>
          <w:tcPr>
            <w:tcW w:w="4644" w:type="dxa"/>
          </w:tcPr>
          <w:p w:rsidR="00CB6AD6" w:rsidRPr="006E08BB" w:rsidRDefault="00CB6AD6" w:rsidP="00C5214F">
            <w:pPr>
              <w:jc w:val="both"/>
              <w:rPr>
                <w:rFonts w:ascii="Arial" w:hAnsi="Arial" w:cs="Arial"/>
              </w:rPr>
            </w:pPr>
            <w:r w:rsidRPr="006E08BB">
              <w:rPr>
                <w:rFonts w:ascii="Arial" w:hAnsi="Arial" w:cs="Arial"/>
              </w:rPr>
              <w:t>O3 Buena relación con las autoridades municipales</w:t>
            </w:r>
            <w:r>
              <w:rPr>
                <w:rFonts w:ascii="Arial" w:hAnsi="Arial" w:cs="Arial"/>
              </w:rPr>
              <w:t>.</w:t>
            </w:r>
          </w:p>
          <w:p w:rsidR="00CB6AD6" w:rsidRPr="008848D7" w:rsidRDefault="00CB6AD6" w:rsidP="00C5214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CB6AD6" w:rsidRDefault="00CB6AD6" w:rsidP="00C521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  <w:vAlign w:val="center"/>
          </w:tcPr>
          <w:p w:rsidR="00CB6AD6" w:rsidRDefault="00CB6AD6" w:rsidP="00C521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1559" w:type="dxa"/>
            <w:vAlign w:val="center"/>
          </w:tcPr>
          <w:p w:rsidR="00CB6AD6" w:rsidRDefault="00CB6AD6" w:rsidP="00C521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</w:t>
            </w:r>
          </w:p>
        </w:tc>
      </w:tr>
    </w:tbl>
    <w:p w:rsidR="00CB6AD6" w:rsidRDefault="00BE0D50" w:rsidP="0051414C">
      <w:pPr>
        <w:ind w:left="6372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TOTAL</w:t>
      </w:r>
      <w:r>
        <w:rPr>
          <w:rFonts w:ascii="Arial" w:hAnsi="Arial" w:cs="Arial"/>
        </w:rPr>
        <w:tab/>
        <w:t xml:space="preserve">   8</w:t>
      </w:r>
      <w:r w:rsidR="00CB6AD6">
        <w:rPr>
          <w:rFonts w:ascii="Arial" w:hAnsi="Arial" w:cs="Arial"/>
        </w:rPr>
        <w:t>.</w:t>
      </w:r>
      <w:r>
        <w:rPr>
          <w:rFonts w:ascii="Arial" w:hAnsi="Arial" w:cs="Arial"/>
        </w:rPr>
        <w:t>73</w:t>
      </w:r>
    </w:p>
    <w:tbl>
      <w:tblPr>
        <w:tblStyle w:val="Tablaconcuadrcula"/>
        <w:tblW w:w="9889" w:type="dxa"/>
        <w:tblBorders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1843"/>
        <w:gridCol w:w="1843"/>
        <w:gridCol w:w="1559"/>
      </w:tblGrid>
      <w:tr w:rsidR="00C9157D" w:rsidTr="007C2939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:rsidR="00C9157D" w:rsidRPr="00CE790D" w:rsidRDefault="00C9157D" w:rsidP="00C9157D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ANÁLISIS INTERNO (</w:t>
            </w:r>
            <w:r>
              <w:rPr>
                <w:rFonts w:ascii="Arial" w:hAnsi="Arial" w:cs="Arial"/>
                <w:b/>
                <w:sz w:val="20"/>
              </w:rPr>
              <w:t>DEBILIDADES</w:t>
            </w:r>
            <w:r w:rsidRPr="00CE790D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9157D" w:rsidRPr="00CE790D" w:rsidRDefault="00C9157D" w:rsidP="007C293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IMPORTANCIA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9157D" w:rsidRPr="00CE790D" w:rsidRDefault="00C9157D" w:rsidP="007C293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PONDERACIÓN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C9157D" w:rsidRPr="00CE790D" w:rsidRDefault="00C9157D" w:rsidP="007C293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RESULTADO</w:t>
            </w:r>
          </w:p>
        </w:tc>
      </w:tr>
      <w:tr w:rsidR="003D44F2" w:rsidTr="00C87616">
        <w:trPr>
          <w:trHeight w:val="320"/>
        </w:trPr>
        <w:tc>
          <w:tcPr>
            <w:tcW w:w="4644" w:type="dxa"/>
            <w:tcBorders>
              <w:top w:val="single" w:sz="4" w:space="0" w:color="auto"/>
            </w:tcBorders>
          </w:tcPr>
          <w:p w:rsidR="003D44F2" w:rsidRPr="003D44F2" w:rsidRDefault="003D44F2" w:rsidP="003D44F2">
            <w:pPr>
              <w:jc w:val="both"/>
              <w:rPr>
                <w:rFonts w:ascii="Arial" w:hAnsi="Arial" w:cs="Arial"/>
              </w:rPr>
            </w:pPr>
            <w:r w:rsidRPr="003D44F2">
              <w:rPr>
                <w:rFonts w:ascii="Arial" w:hAnsi="Arial" w:cs="Arial"/>
              </w:rPr>
              <w:t>D1 Falta de manuales de organización y procedimientos para el desarrollo de sus funciones.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3D44F2" w:rsidRDefault="003D44F2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3D44F2" w:rsidRDefault="003D44F2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3D44F2" w:rsidRDefault="003D44F2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3D44F2" w:rsidTr="00C87616">
        <w:tc>
          <w:tcPr>
            <w:tcW w:w="4644" w:type="dxa"/>
          </w:tcPr>
          <w:p w:rsidR="003D44F2" w:rsidRPr="003D44F2" w:rsidRDefault="003D44F2" w:rsidP="003D44F2">
            <w:pPr>
              <w:jc w:val="both"/>
              <w:rPr>
                <w:rFonts w:ascii="Arial" w:hAnsi="Arial" w:cs="Arial"/>
              </w:rPr>
            </w:pPr>
            <w:r w:rsidRPr="003D44F2">
              <w:rPr>
                <w:rFonts w:ascii="Arial" w:hAnsi="Arial" w:cs="Arial"/>
              </w:rPr>
              <w:t>D2 Falta de vehículos para la revisión en campo.</w:t>
            </w:r>
          </w:p>
        </w:tc>
        <w:tc>
          <w:tcPr>
            <w:tcW w:w="1843" w:type="dxa"/>
            <w:vAlign w:val="center"/>
          </w:tcPr>
          <w:p w:rsidR="003D44F2" w:rsidRDefault="003D44F2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  <w:vAlign w:val="center"/>
          </w:tcPr>
          <w:p w:rsidR="003D44F2" w:rsidRDefault="003D44F2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Align w:val="center"/>
          </w:tcPr>
          <w:p w:rsidR="003D44F2" w:rsidRDefault="003D44F2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3D44F2" w:rsidTr="00C87616">
        <w:tc>
          <w:tcPr>
            <w:tcW w:w="4644" w:type="dxa"/>
          </w:tcPr>
          <w:p w:rsidR="003D44F2" w:rsidRPr="003D44F2" w:rsidRDefault="003D44F2" w:rsidP="003D44F2">
            <w:pPr>
              <w:jc w:val="both"/>
              <w:rPr>
                <w:rFonts w:ascii="Arial" w:hAnsi="Arial" w:cs="Arial"/>
              </w:rPr>
            </w:pPr>
            <w:r w:rsidRPr="003D44F2">
              <w:rPr>
                <w:rFonts w:ascii="Arial" w:hAnsi="Arial" w:cs="Arial"/>
              </w:rPr>
              <w:t>D3 Falta de personal técnico para apoyo en campo.</w:t>
            </w:r>
          </w:p>
        </w:tc>
        <w:tc>
          <w:tcPr>
            <w:tcW w:w="1843" w:type="dxa"/>
            <w:vAlign w:val="center"/>
          </w:tcPr>
          <w:p w:rsidR="003D44F2" w:rsidRDefault="003D44F2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  <w:vAlign w:val="center"/>
          </w:tcPr>
          <w:p w:rsidR="003D44F2" w:rsidRDefault="003D44F2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1559" w:type="dxa"/>
            <w:vAlign w:val="center"/>
          </w:tcPr>
          <w:p w:rsidR="003D44F2" w:rsidRDefault="003D44F2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3D44F2" w:rsidTr="00C87616">
        <w:tc>
          <w:tcPr>
            <w:tcW w:w="4644" w:type="dxa"/>
          </w:tcPr>
          <w:p w:rsidR="003D44F2" w:rsidRPr="003D44F2" w:rsidRDefault="003D44F2" w:rsidP="003D44F2">
            <w:pPr>
              <w:jc w:val="both"/>
              <w:rPr>
                <w:rFonts w:ascii="Arial" w:hAnsi="Arial" w:cs="Arial"/>
              </w:rPr>
            </w:pPr>
            <w:r w:rsidRPr="003D44F2">
              <w:rPr>
                <w:rFonts w:ascii="Arial" w:hAnsi="Arial" w:cs="Arial"/>
              </w:rPr>
              <w:t>D4 Mala relación con el sindicato de trabajadores</w:t>
            </w:r>
          </w:p>
        </w:tc>
        <w:tc>
          <w:tcPr>
            <w:tcW w:w="1843" w:type="dxa"/>
            <w:vAlign w:val="center"/>
          </w:tcPr>
          <w:p w:rsidR="003D44F2" w:rsidRDefault="003D44F2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  <w:vAlign w:val="center"/>
          </w:tcPr>
          <w:p w:rsidR="003D44F2" w:rsidRDefault="003D44F2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1559" w:type="dxa"/>
            <w:vAlign w:val="center"/>
          </w:tcPr>
          <w:p w:rsidR="003D44F2" w:rsidRDefault="003D44F2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</w:t>
            </w:r>
          </w:p>
        </w:tc>
      </w:tr>
      <w:tr w:rsidR="003D44F2" w:rsidTr="00C87616">
        <w:tc>
          <w:tcPr>
            <w:tcW w:w="4644" w:type="dxa"/>
          </w:tcPr>
          <w:p w:rsidR="003D44F2" w:rsidRPr="003D44F2" w:rsidRDefault="003D44F2" w:rsidP="003D44F2">
            <w:pPr>
              <w:jc w:val="both"/>
              <w:rPr>
                <w:rFonts w:ascii="Arial" w:hAnsi="Arial" w:cs="Arial"/>
              </w:rPr>
            </w:pPr>
            <w:r w:rsidRPr="003D44F2">
              <w:rPr>
                <w:rFonts w:ascii="Arial" w:hAnsi="Arial" w:cs="Arial"/>
              </w:rPr>
              <w:t>D5 No existe reglamento interno para el regular las relaciones laborales</w:t>
            </w:r>
          </w:p>
        </w:tc>
        <w:tc>
          <w:tcPr>
            <w:tcW w:w="1843" w:type="dxa"/>
            <w:vAlign w:val="center"/>
          </w:tcPr>
          <w:p w:rsidR="003D44F2" w:rsidRDefault="003D44F2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  <w:vAlign w:val="center"/>
          </w:tcPr>
          <w:p w:rsidR="003D44F2" w:rsidRDefault="003D44F2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1559" w:type="dxa"/>
            <w:vAlign w:val="center"/>
          </w:tcPr>
          <w:p w:rsidR="003D44F2" w:rsidRDefault="003D44F2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</w:t>
            </w:r>
          </w:p>
        </w:tc>
      </w:tr>
    </w:tbl>
    <w:p w:rsidR="00C9157D" w:rsidRDefault="00CB6AD6" w:rsidP="0051414C">
      <w:pPr>
        <w:ind w:left="6372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TOTAL</w:t>
      </w:r>
      <w:r>
        <w:rPr>
          <w:rFonts w:ascii="Arial" w:hAnsi="Arial" w:cs="Arial"/>
        </w:rPr>
        <w:tab/>
        <w:t xml:space="preserve">   8.48</w:t>
      </w:r>
    </w:p>
    <w:p w:rsidR="007B5324" w:rsidRDefault="007B5324" w:rsidP="0051414C">
      <w:pPr>
        <w:ind w:left="6372" w:firstLine="708"/>
        <w:jc w:val="both"/>
        <w:rPr>
          <w:rFonts w:ascii="Arial" w:hAnsi="Arial" w:cs="Arial"/>
        </w:rPr>
      </w:pPr>
    </w:p>
    <w:p w:rsidR="007B5324" w:rsidRDefault="007B5324" w:rsidP="0051414C">
      <w:pPr>
        <w:ind w:left="6372" w:firstLine="708"/>
        <w:jc w:val="both"/>
        <w:rPr>
          <w:rFonts w:ascii="Arial" w:hAnsi="Arial" w:cs="Arial"/>
        </w:rPr>
      </w:pPr>
    </w:p>
    <w:p w:rsidR="007B5324" w:rsidRDefault="007B5324" w:rsidP="0051414C">
      <w:pPr>
        <w:ind w:left="6372" w:firstLine="708"/>
        <w:jc w:val="both"/>
        <w:rPr>
          <w:rFonts w:ascii="Arial" w:hAnsi="Arial" w:cs="Arial"/>
        </w:rPr>
      </w:pPr>
    </w:p>
    <w:tbl>
      <w:tblPr>
        <w:tblStyle w:val="Tablaconcuadrcula"/>
        <w:tblW w:w="9889" w:type="dxa"/>
        <w:tblBorders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1843"/>
        <w:gridCol w:w="1843"/>
        <w:gridCol w:w="1559"/>
      </w:tblGrid>
      <w:tr w:rsidR="00277194" w:rsidTr="007C2939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:rsidR="00277194" w:rsidRPr="00CE790D" w:rsidRDefault="00277194" w:rsidP="007C2939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ANÁLISIS EXTERNO (AMENAZAS</w:t>
            </w:r>
            <w:r w:rsidRPr="00CE790D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277194" w:rsidRPr="00CE790D" w:rsidRDefault="00277194" w:rsidP="007C293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IMPORTANCIA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277194" w:rsidRPr="00CE790D" w:rsidRDefault="00277194" w:rsidP="007C293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PONDERACIÓN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277194" w:rsidRPr="00CE790D" w:rsidRDefault="00277194" w:rsidP="007C293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E790D">
              <w:rPr>
                <w:rFonts w:ascii="Arial" w:hAnsi="Arial" w:cs="Arial"/>
                <w:b/>
                <w:sz w:val="20"/>
              </w:rPr>
              <w:t>RESULTADO</w:t>
            </w:r>
          </w:p>
        </w:tc>
      </w:tr>
      <w:tr w:rsidR="006D21D3" w:rsidTr="00C87616">
        <w:trPr>
          <w:trHeight w:val="320"/>
        </w:trPr>
        <w:tc>
          <w:tcPr>
            <w:tcW w:w="4644" w:type="dxa"/>
            <w:tcBorders>
              <w:top w:val="single" w:sz="4" w:space="0" w:color="auto"/>
            </w:tcBorders>
          </w:tcPr>
          <w:p w:rsidR="006D21D3" w:rsidRPr="006D21D3" w:rsidRDefault="006D21D3" w:rsidP="006D21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A1 </w:t>
            </w:r>
            <w:r w:rsidRPr="006D21D3">
              <w:rPr>
                <w:rFonts w:ascii="Arial" w:hAnsi="Arial" w:cs="Arial"/>
              </w:rPr>
              <w:t>Una posible reducción presupuestal, impacta en la operación de las áreas.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6D21D3" w:rsidRDefault="006D21D3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6D21D3" w:rsidRDefault="006D21D3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6D21D3" w:rsidRDefault="006D21D3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</w:t>
            </w:r>
          </w:p>
        </w:tc>
      </w:tr>
      <w:tr w:rsidR="006D21D3" w:rsidTr="00C87616">
        <w:tc>
          <w:tcPr>
            <w:tcW w:w="4644" w:type="dxa"/>
          </w:tcPr>
          <w:p w:rsidR="006D21D3" w:rsidRPr="006D21D3" w:rsidRDefault="006D21D3" w:rsidP="006D21D3">
            <w:pPr>
              <w:jc w:val="both"/>
              <w:rPr>
                <w:rFonts w:ascii="Arial" w:hAnsi="Arial" w:cs="Arial"/>
              </w:rPr>
            </w:pPr>
            <w:r w:rsidRPr="006D21D3">
              <w:rPr>
                <w:rFonts w:ascii="Arial" w:hAnsi="Arial" w:cs="Arial"/>
              </w:rPr>
              <w:t>A2 Insatisfacción de los ciudadanos del municipio de Ocosingo, en riesgo la gobernabilidad y la paz social.</w:t>
            </w:r>
          </w:p>
        </w:tc>
        <w:tc>
          <w:tcPr>
            <w:tcW w:w="1843" w:type="dxa"/>
            <w:vAlign w:val="center"/>
          </w:tcPr>
          <w:p w:rsidR="006D21D3" w:rsidRDefault="006D21D3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  <w:vAlign w:val="center"/>
          </w:tcPr>
          <w:p w:rsidR="006D21D3" w:rsidRDefault="006D21D3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Align w:val="center"/>
          </w:tcPr>
          <w:p w:rsidR="006D21D3" w:rsidRDefault="006D21D3" w:rsidP="00C876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3E3286" w:rsidRDefault="0051414C" w:rsidP="0051414C">
      <w:pPr>
        <w:ind w:left="6372" w:firstLine="708"/>
        <w:rPr>
          <w:rFonts w:ascii="Arial" w:hAnsi="Arial" w:cs="Arial"/>
        </w:rPr>
      </w:pPr>
      <w:r w:rsidRPr="0051414C">
        <w:rPr>
          <w:rFonts w:ascii="Arial" w:hAnsi="Arial" w:cs="Arial"/>
        </w:rPr>
        <w:t>TOTAL</w:t>
      </w:r>
      <w:r w:rsidR="006D21D3">
        <w:rPr>
          <w:rFonts w:ascii="Arial" w:hAnsi="Arial" w:cs="Arial"/>
        </w:rPr>
        <w:tab/>
        <w:t xml:space="preserve">   8.06</w:t>
      </w:r>
      <w:r>
        <w:rPr>
          <w:rFonts w:ascii="Arial" w:hAnsi="Arial" w:cs="Arial"/>
        </w:rPr>
        <w:tab/>
      </w:r>
    </w:p>
    <w:p w:rsidR="0051414C" w:rsidRDefault="0051414C" w:rsidP="007B5324">
      <w:pPr>
        <w:ind w:left="6372" w:firstLine="708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</w:p>
    <w:p w:rsidR="008B264F" w:rsidRPr="0051414C" w:rsidRDefault="008B264F" w:rsidP="008B264F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r w:rsidRPr="0051414C">
        <w:rPr>
          <w:rFonts w:ascii="Arial" w:hAnsi="Arial" w:cs="Arial"/>
          <w:b/>
        </w:rPr>
        <w:t>MATRIZ DE POSICIONAMIENTO</w:t>
      </w:r>
    </w:p>
    <w:tbl>
      <w:tblPr>
        <w:tblStyle w:val="Tablaconcuadrcula"/>
        <w:tblpPr w:leftFromText="141" w:rightFromText="141" w:vertAnchor="text" w:horzAnchor="page" w:tblpX="4052" w:tblpY="249"/>
        <w:tblW w:w="0" w:type="auto"/>
        <w:tblLook w:val="04A0" w:firstRow="1" w:lastRow="0" w:firstColumn="1" w:lastColumn="0" w:noHBand="0" w:noVBand="1"/>
      </w:tblPr>
      <w:tblGrid>
        <w:gridCol w:w="1937"/>
        <w:gridCol w:w="1937"/>
        <w:gridCol w:w="1938"/>
      </w:tblGrid>
      <w:tr w:rsidR="008B264F" w:rsidTr="007C2939">
        <w:trPr>
          <w:trHeight w:val="1310"/>
        </w:trPr>
        <w:tc>
          <w:tcPr>
            <w:tcW w:w="1937" w:type="dxa"/>
          </w:tcPr>
          <w:p w:rsidR="008B264F" w:rsidRDefault="008B264F" w:rsidP="007C2939">
            <w:pPr>
              <w:rPr>
                <w:rFonts w:ascii="Arial" w:hAnsi="Arial" w:cs="Arial"/>
              </w:rPr>
            </w:pPr>
          </w:p>
        </w:tc>
        <w:tc>
          <w:tcPr>
            <w:tcW w:w="1937" w:type="dxa"/>
          </w:tcPr>
          <w:p w:rsidR="008B264F" w:rsidRDefault="008B264F" w:rsidP="007C2939">
            <w:pPr>
              <w:rPr>
                <w:rFonts w:ascii="Arial" w:hAnsi="Arial" w:cs="Arial"/>
              </w:rPr>
            </w:pPr>
          </w:p>
        </w:tc>
        <w:tc>
          <w:tcPr>
            <w:tcW w:w="1938" w:type="dxa"/>
          </w:tcPr>
          <w:p w:rsidR="008B264F" w:rsidRDefault="008B264F" w:rsidP="007C2939">
            <w:pPr>
              <w:rPr>
                <w:rFonts w:ascii="Arial" w:hAnsi="Arial" w:cs="Arial"/>
              </w:rPr>
            </w:pPr>
          </w:p>
        </w:tc>
      </w:tr>
      <w:tr w:rsidR="008B264F" w:rsidTr="007C2939">
        <w:trPr>
          <w:trHeight w:val="1310"/>
        </w:trPr>
        <w:tc>
          <w:tcPr>
            <w:tcW w:w="1937" w:type="dxa"/>
          </w:tcPr>
          <w:p w:rsidR="008B264F" w:rsidRDefault="00BE0D50" w:rsidP="007C2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0A02017" wp14:editId="79FC0D29">
                      <wp:simplePos x="0" y="0"/>
                      <wp:positionH relativeFrom="column">
                        <wp:posOffset>-61131</wp:posOffset>
                      </wp:positionH>
                      <wp:positionV relativeFrom="paragraph">
                        <wp:posOffset>679849</wp:posOffset>
                      </wp:positionV>
                      <wp:extent cx="1548765" cy="0"/>
                      <wp:effectExtent l="0" t="0" r="13335" b="19050"/>
                      <wp:wrapNone/>
                      <wp:docPr id="20" name="2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87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0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53.55pt" to="117.1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937" w:type="dxa"/>
          </w:tcPr>
          <w:p w:rsidR="008B264F" w:rsidRDefault="008B264F" w:rsidP="007C2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9FB5032" wp14:editId="59405160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551142</wp:posOffset>
                      </wp:positionV>
                      <wp:extent cx="204261" cy="177032"/>
                      <wp:effectExtent l="38100" t="19050" r="43815" b="33020"/>
                      <wp:wrapNone/>
                      <wp:docPr id="24" name="24 Estrella de 5 punta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261" cy="177032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4 Estrella de 5 puntas" o:spid="_x0000_s1026" style="position:absolute;margin-left:8.45pt;margin-top:43.4pt;width:16.1pt;height:1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4261,177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" path="m,67620r78021,1l102131,r24109,67621l204261,67620r-63121,41791l165250,177032,102131,135239,39011,177032,63121,109411,,67620xe" fillcolor="#5b9bd5 [3204]" strokecolor="#1f4d78 [1604]" strokeweight="1pt">
                      <v:stroke joinstyle="miter"/>
                      <v:path arrowok="t" o:connecttype="custom" o:connectlocs="0,67620;78021,67621;102131,0;126240,67621;204261,67620;141140,109411;165250,177032;102131,135239;39011,177032;63121,109411;0,67620" o:connectangles="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37EA718" wp14:editId="7CDD07AD">
                      <wp:simplePos x="0" y="0"/>
                      <wp:positionH relativeFrom="column">
                        <wp:posOffset>216630</wp:posOffset>
                      </wp:positionH>
                      <wp:positionV relativeFrom="paragraph">
                        <wp:posOffset>519288</wp:posOffset>
                      </wp:positionV>
                      <wp:extent cx="0" cy="1125940"/>
                      <wp:effectExtent l="0" t="0" r="19050" b="17145"/>
                      <wp:wrapNone/>
                      <wp:docPr id="21" name="2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25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1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05pt,40.9pt" to="17.05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938" w:type="dxa"/>
          </w:tcPr>
          <w:p w:rsidR="008B264F" w:rsidRDefault="008B264F" w:rsidP="007C2939">
            <w:pPr>
              <w:rPr>
                <w:rFonts w:ascii="Arial" w:hAnsi="Arial" w:cs="Arial"/>
              </w:rPr>
            </w:pPr>
          </w:p>
        </w:tc>
      </w:tr>
      <w:tr w:rsidR="008B264F" w:rsidTr="007C2939">
        <w:trPr>
          <w:trHeight w:val="1310"/>
        </w:trPr>
        <w:tc>
          <w:tcPr>
            <w:tcW w:w="1937" w:type="dxa"/>
          </w:tcPr>
          <w:p w:rsidR="008B264F" w:rsidRDefault="008B264F" w:rsidP="007C2939">
            <w:pPr>
              <w:rPr>
                <w:rFonts w:ascii="Arial" w:hAnsi="Arial" w:cs="Arial"/>
              </w:rPr>
            </w:pPr>
          </w:p>
        </w:tc>
        <w:tc>
          <w:tcPr>
            <w:tcW w:w="1937" w:type="dxa"/>
          </w:tcPr>
          <w:p w:rsidR="008B264F" w:rsidRDefault="008B264F" w:rsidP="007C2939">
            <w:pPr>
              <w:rPr>
                <w:rFonts w:ascii="Arial" w:hAnsi="Arial" w:cs="Arial"/>
              </w:rPr>
            </w:pPr>
          </w:p>
        </w:tc>
        <w:tc>
          <w:tcPr>
            <w:tcW w:w="1938" w:type="dxa"/>
          </w:tcPr>
          <w:p w:rsidR="008B264F" w:rsidRDefault="008B264F" w:rsidP="007C2939">
            <w:pPr>
              <w:rPr>
                <w:rFonts w:ascii="Arial" w:hAnsi="Arial" w:cs="Arial"/>
              </w:rPr>
            </w:pPr>
          </w:p>
        </w:tc>
      </w:tr>
    </w:tbl>
    <w:p w:rsidR="008B264F" w:rsidRDefault="008B264F" w:rsidP="008B264F">
      <w:pPr>
        <w:rPr>
          <w:rFonts w:ascii="Arial" w:hAnsi="Arial" w:cs="Arial"/>
        </w:rPr>
      </w:pPr>
      <w:r w:rsidRPr="00F725D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C6E62" wp14:editId="2EA38D3B">
                <wp:simplePos x="0" y="0"/>
                <wp:positionH relativeFrom="column">
                  <wp:posOffset>1139019</wp:posOffset>
                </wp:positionH>
                <wp:positionV relativeFrom="paragraph">
                  <wp:posOffset>148922</wp:posOffset>
                </wp:positionV>
                <wp:extent cx="388620" cy="25209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4F" w:rsidRDefault="008B264F" w:rsidP="008B264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9.7pt;margin-top:11.75pt;width:30.6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" stroked="f">
                <v:textbox>
                  <w:txbxContent>
                    <w:p w:rsidR="008B264F" w:rsidRDefault="008B264F" w:rsidP="008B264F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5342D8"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6DCBED" wp14:editId="3635257B">
                <wp:simplePos x="0" y="0"/>
                <wp:positionH relativeFrom="column">
                  <wp:posOffset>-562301</wp:posOffset>
                </wp:positionH>
                <wp:positionV relativeFrom="paragraph">
                  <wp:posOffset>197106</wp:posOffset>
                </wp:positionV>
                <wp:extent cx="1391920" cy="1132205"/>
                <wp:effectExtent l="0" t="0" r="17780" b="1079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113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4F" w:rsidRPr="005342D8" w:rsidRDefault="008B264F" w:rsidP="008B264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342D8">
                              <w:rPr>
                                <w:b/>
                              </w:rPr>
                              <w:t>ATRACTIVIDAD</w:t>
                            </w:r>
                          </w:p>
                          <w:p w:rsidR="008B264F" w:rsidRDefault="00BE0D50" w:rsidP="008B264F">
                            <w:pPr>
                              <w:spacing w:after="0" w:line="240" w:lineRule="auto"/>
                            </w:pPr>
                            <w:r>
                              <w:t>Oportunidad = 8</w:t>
                            </w:r>
                            <w:r w:rsidR="006D21D3">
                              <w:t>.</w:t>
                            </w:r>
                            <w:r>
                              <w:t>73</w:t>
                            </w:r>
                          </w:p>
                          <w:p w:rsidR="008B264F" w:rsidRDefault="006D21D3" w:rsidP="008B264F">
                            <w:pPr>
                              <w:spacing w:after="0" w:line="240" w:lineRule="auto"/>
                            </w:pPr>
                            <w:r>
                              <w:t>Amenaza = 8.06</w:t>
                            </w:r>
                          </w:p>
                          <w:p w:rsidR="008B264F" w:rsidRDefault="008B264F" w:rsidP="008B264F">
                            <w:pPr>
                              <w:spacing w:after="0" w:line="240" w:lineRule="auto"/>
                            </w:pPr>
                          </w:p>
                          <w:p w:rsidR="008B264F" w:rsidRDefault="006D21D3" w:rsidP="008B264F">
                            <w:r>
                              <w:t xml:space="preserve">Resultado = </w:t>
                            </w:r>
                            <w:r w:rsidR="00BE0D50">
                              <w:rPr>
                                <w:color w:val="FF0000"/>
                              </w:rPr>
                              <w:t>-0.67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4.3pt;margin-top:15.5pt;width:109.6pt;height:8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">
                <v:textbox>
                  <w:txbxContent>
                    <w:p w:rsidR="008B264F" w:rsidRPr="005342D8" w:rsidRDefault="008B264F" w:rsidP="008B264F">
                      <w:pPr>
                        <w:jc w:val="center"/>
                        <w:rPr>
                          <w:b/>
                        </w:rPr>
                      </w:pPr>
                      <w:r w:rsidRPr="005342D8">
                        <w:rPr>
                          <w:b/>
                        </w:rPr>
                        <w:t>ATRACTIVIDAD</w:t>
                      </w:r>
                    </w:p>
                    <w:p w:rsidR="008B264F" w:rsidRDefault="00BE0D50" w:rsidP="008B264F">
                      <w:pPr>
                        <w:spacing w:after="0" w:line="240" w:lineRule="auto"/>
                      </w:pPr>
                      <w:r>
                        <w:t>Oportunidad = 8</w:t>
                      </w:r>
                      <w:r w:rsidR="006D21D3">
                        <w:t>.</w:t>
                      </w:r>
                      <w:r>
                        <w:t>73</w:t>
                      </w:r>
                    </w:p>
                    <w:p w:rsidR="008B264F" w:rsidRDefault="006D21D3" w:rsidP="008B264F">
                      <w:pPr>
                        <w:spacing w:after="0" w:line="240" w:lineRule="auto"/>
                      </w:pPr>
                      <w:r>
                        <w:t>Amenaza = 8.06</w:t>
                      </w:r>
                    </w:p>
                    <w:p w:rsidR="008B264F" w:rsidRDefault="008B264F" w:rsidP="008B264F">
                      <w:pPr>
                        <w:spacing w:after="0" w:line="240" w:lineRule="auto"/>
                      </w:pPr>
                    </w:p>
                    <w:p w:rsidR="008B264F" w:rsidRDefault="006D21D3" w:rsidP="008B264F">
                      <w:r>
                        <w:t xml:space="preserve">Resultado = </w:t>
                      </w:r>
                      <w:r w:rsidR="00BE0D50">
                        <w:rPr>
                          <w:color w:val="FF0000"/>
                        </w:rPr>
                        <w:t>-0.67</w:t>
                      </w:r>
                    </w:p>
                  </w:txbxContent>
                </v:textbox>
              </v:shape>
            </w:pict>
          </mc:Fallback>
        </mc:AlternateContent>
      </w:r>
    </w:p>
    <w:p w:rsidR="008B264F" w:rsidRDefault="008B264F" w:rsidP="008B264F">
      <w:pPr>
        <w:rPr>
          <w:rFonts w:ascii="Arial" w:hAnsi="Arial" w:cs="Arial"/>
        </w:rPr>
      </w:pPr>
    </w:p>
    <w:p w:rsidR="008B264F" w:rsidRDefault="008B264F" w:rsidP="008B264F">
      <w:pPr>
        <w:rPr>
          <w:rFonts w:ascii="Arial" w:hAnsi="Arial" w:cs="Arial"/>
        </w:rPr>
      </w:pPr>
    </w:p>
    <w:p w:rsidR="008B264F" w:rsidRPr="00872C5A" w:rsidRDefault="008B264F" w:rsidP="008B264F">
      <w:pPr>
        <w:rPr>
          <w:rFonts w:ascii="Arial" w:hAnsi="Arial" w:cs="Arial"/>
        </w:rPr>
      </w:pPr>
      <w:r w:rsidRPr="005C233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EBA61E" wp14:editId="7E509CD8">
                <wp:simplePos x="0" y="0"/>
                <wp:positionH relativeFrom="column">
                  <wp:posOffset>2804966</wp:posOffset>
                </wp:positionH>
                <wp:positionV relativeFrom="paragraph">
                  <wp:posOffset>1911322</wp:posOffset>
                </wp:positionV>
                <wp:extent cx="518615" cy="252095"/>
                <wp:effectExtent l="0" t="0" r="0" b="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1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4F" w:rsidRPr="005C2330" w:rsidRDefault="00BE0D50" w:rsidP="008B264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-0.33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20.85pt;margin-top:150.5pt;width:40.85pt;height:1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" stroked="f">
                <v:textbox>
                  <w:txbxContent>
                    <w:p w:rsidR="008B264F" w:rsidRPr="005C2330" w:rsidRDefault="00BE0D50" w:rsidP="008B264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-0.33</w:t>
                      </w:r>
                    </w:p>
                  </w:txbxContent>
                </v:textbox>
              </v:shape>
            </w:pict>
          </mc:Fallback>
        </mc:AlternateContent>
      </w:r>
      <w:r w:rsidRPr="00F725D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9E0366" wp14:editId="49F566DA">
                <wp:simplePos x="0" y="0"/>
                <wp:positionH relativeFrom="column">
                  <wp:posOffset>1141095</wp:posOffset>
                </wp:positionH>
                <wp:positionV relativeFrom="paragraph">
                  <wp:posOffset>436880</wp:posOffset>
                </wp:positionV>
                <wp:extent cx="388620" cy="252095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4F" w:rsidRDefault="008B264F" w:rsidP="008B264F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9.85pt;margin-top:34.4pt;width:30.6pt;height:1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" stroked="f">
                <v:textbox>
                  <w:txbxContent>
                    <w:p w:rsidR="008B264F" w:rsidRDefault="008B264F" w:rsidP="008B264F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F725D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778A57" wp14:editId="130320F2">
                <wp:simplePos x="0" y="0"/>
                <wp:positionH relativeFrom="column">
                  <wp:posOffset>5195570</wp:posOffset>
                </wp:positionH>
                <wp:positionV relativeFrom="paragraph">
                  <wp:posOffset>1934560</wp:posOffset>
                </wp:positionV>
                <wp:extent cx="388620" cy="252095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4F" w:rsidRDefault="008B264F" w:rsidP="008B264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09.1pt;margin-top:152.35pt;width:30.6pt;height:1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" stroked="f">
                <v:textbox>
                  <w:txbxContent>
                    <w:p w:rsidR="008B264F" w:rsidRDefault="008B264F" w:rsidP="008B264F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5342D8"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3A89F" wp14:editId="5F38CB41">
                <wp:simplePos x="0" y="0"/>
                <wp:positionH relativeFrom="column">
                  <wp:posOffset>3959860</wp:posOffset>
                </wp:positionH>
                <wp:positionV relativeFrom="paragraph">
                  <wp:posOffset>2285365</wp:posOffset>
                </wp:positionV>
                <wp:extent cx="1391920" cy="1132205"/>
                <wp:effectExtent l="0" t="0" r="17780" b="1079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113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4F" w:rsidRPr="005342D8" w:rsidRDefault="008B264F" w:rsidP="008B264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COMPETITIVIDAD</w:t>
                            </w:r>
                          </w:p>
                          <w:p w:rsidR="008B264F" w:rsidRDefault="006D21D3" w:rsidP="008B264F">
                            <w:pPr>
                              <w:spacing w:after="0" w:line="240" w:lineRule="auto"/>
                            </w:pPr>
                            <w:r>
                              <w:t>Fortaleza= 8.15</w:t>
                            </w:r>
                          </w:p>
                          <w:p w:rsidR="008B264F" w:rsidRDefault="006D21D3" w:rsidP="008B264F">
                            <w:pPr>
                              <w:spacing w:after="0" w:line="240" w:lineRule="auto"/>
                            </w:pPr>
                            <w:r>
                              <w:t>Debilidad =</w:t>
                            </w:r>
                            <w:r w:rsidR="00BE0D50">
                              <w:t xml:space="preserve"> 8.48</w:t>
                            </w:r>
                          </w:p>
                          <w:p w:rsidR="008B264F" w:rsidRDefault="008B264F" w:rsidP="008B264F">
                            <w:pPr>
                              <w:spacing w:after="0" w:line="240" w:lineRule="auto"/>
                            </w:pPr>
                          </w:p>
                          <w:p w:rsidR="008B264F" w:rsidRDefault="008B264F" w:rsidP="008B264F">
                            <w:r>
                              <w:t>Resultado = -</w:t>
                            </w:r>
                            <w:r w:rsidR="00BE0D50">
                              <w:rPr>
                                <w:color w:val="FF0000"/>
                              </w:rPr>
                              <w:t>0.33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11.8pt;margin-top:179.95pt;width:109.6pt;height:8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">
                <v:textbox>
                  <w:txbxContent>
                    <w:p w:rsidR="008B264F" w:rsidRPr="005342D8" w:rsidRDefault="008B264F" w:rsidP="008B264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COMPETITIVIDAD</w:t>
                      </w:r>
                    </w:p>
                    <w:p w:rsidR="008B264F" w:rsidRDefault="006D21D3" w:rsidP="008B264F">
                      <w:pPr>
                        <w:spacing w:after="0" w:line="240" w:lineRule="auto"/>
                      </w:pPr>
                      <w:r>
                        <w:t>Fortaleza= 8.15</w:t>
                      </w:r>
                    </w:p>
                    <w:p w:rsidR="008B264F" w:rsidRDefault="006D21D3" w:rsidP="008B264F">
                      <w:pPr>
                        <w:spacing w:after="0" w:line="240" w:lineRule="auto"/>
                      </w:pPr>
                      <w:r>
                        <w:t>Debilidad =</w:t>
                      </w:r>
                      <w:r w:rsidR="00BE0D50">
                        <w:t xml:space="preserve"> 8.48</w:t>
                      </w:r>
                    </w:p>
                    <w:p w:rsidR="008B264F" w:rsidRDefault="008B264F" w:rsidP="008B264F">
                      <w:pPr>
                        <w:spacing w:after="0" w:line="240" w:lineRule="auto"/>
                      </w:pPr>
                    </w:p>
                    <w:p w:rsidR="008B264F" w:rsidRDefault="008B264F" w:rsidP="008B264F">
                      <w:r>
                        <w:t>Resultado = -</w:t>
                      </w:r>
                      <w:r w:rsidR="00BE0D50">
                        <w:rPr>
                          <w:color w:val="FF0000"/>
                        </w:rPr>
                        <w:t>0.33</w:t>
                      </w:r>
                    </w:p>
                  </w:txbxContent>
                </v:textbox>
              </v:shape>
            </w:pict>
          </mc:Fallback>
        </mc:AlternateContent>
      </w:r>
      <w:r w:rsidRPr="00F725D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A613F" wp14:editId="74D15F30">
                <wp:simplePos x="0" y="0"/>
                <wp:positionH relativeFrom="column">
                  <wp:posOffset>1570990</wp:posOffset>
                </wp:positionH>
                <wp:positionV relativeFrom="paragraph">
                  <wp:posOffset>1933575</wp:posOffset>
                </wp:positionV>
                <wp:extent cx="388620" cy="252095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4F" w:rsidRDefault="008B264F" w:rsidP="008B264F">
                            <w:pPr>
                              <w:jc w:val="center"/>
                            </w:pPr>
                            <w:r w:rsidRPr="00F725D8">
                              <w:rPr>
                                <w:color w:val="FF0000"/>
                              </w:rPr>
                              <w:t>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23.7pt;margin-top:152.25pt;width:30.6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" stroked="f">
                <v:textbox>
                  <w:txbxContent>
                    <w:p w:rsidR="008B264F" w:rsidRDefault="008B264F" w:rsidP="008B264F">
                      <w:pPr>
                        <w:jc w:val="center"/>
                      </w:pPr>
                      <w:r w:rsidRPr="00F725D8">
                        <w:rPr>
                          <w:color w:val="FF0000"/>
                        </w:rPr>
                        <w:t>-10</w:t>
                      </w:r>
                    </w:p>
                  </w:txbxContent>
                </v:textbox>
              </v:shape>
            </w:pict>
          </mc:Fallback>
        </mc:AlternateContent>
      </w:r>
      <w:r w:rsidRPr="00F725D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3DA236" wp14:editId="1A84A924">
                <wp:simplePos x="0" y="0"/>
                <wp:positionH relativeFrom="column">
                  <wp:posOffset>1177925</wp:posOffset>
                </wp:positionH>
                <wp:positionV relativeFrom="paragraph">
                  <wp:posOffset>1663065</wp:posOffset>
                </wp:positionV>
                <wp:extent cx="388620" cy="252095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4F" w:rsidRDefault="008B264F" w:rsidP="008B264F">
                            <w:pPr>
                              <w:jc w:val="center"/>
                            </w:pPr>
                            <w:r w:rsidRPr="00F725D8">
                              <w:rPr>
                                <w:color w:val="FF0000"/>
                              </w:rPr>
                              <w:t>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92.75pt;margin-top:130.95pt;width:30.6pt;height:1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" stroked="f">
                <v:textbox>
                  <w:txbxContent>
                    <w:p w:rsidR="008B264F" w:rsidRDefault="008B264F" w:rsidP="008B264F">
                      <w:pPr>
                        <w:jc w:val="center"/>
                      </w:pPr>
                      <w:r w:rsidRPr="00F725D8">
                        <w:rPr>
                          <w:color w:val="FF0000"/>
                        </w:rPr>
                        <w:t>-10</w:t>
                      </w:r>
                    </w:p>
                  </w:txbxContent>
                </v:textbox>
              </v:shape>
            </w:pict>
          </mc:Fallback>
        </mc:AlternateContent>
      </w:r>
      <w:r w:rsidRPr="00F725D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599468" wp14:editId="7D9F3ACF">
                <wp:simplePos x="0" y="0"/>
                <wp:positionH relativeFrom="column">
                  <wp:posOffset>3234406</wp:posOffset>
                </wp:positionH>
                <wp:positionV relativeFrom="paragraph">
                  <wp:posOffset>1931063</wp:posOffset>
                </wp:positionV>
                <wp:extent cx="388620" cy="252095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4F" w:rsidRDefault="008B264F" w:rsidP="008B264F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54.7pt;margin-top:152.05pt;width:30.6pt;height:1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" stroked="f">
                <v:textbox>
                  <w:txbxContent>
                    <w:p w:rsidR="008B264F" w:rsidRDefault="008B264F" w:rsidP="008B264F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8B264F" w:rsidRDefault="008B264F" w:rsidP="0051414C">
      <w:pPr>
        <w:rPr>
          <w:rFonts w:ascii="Arial" w:hAnsi="Arial" w:cs="Arial"/>
          <w:b/>
        </w:rPr>
      </w:pPr>
    </w:p>
    <w:p w:rsidR="008B264F" w:rsidRDefault="00BE0D50" w:rsidP="0051414C">
      <w:pPr>
        <w:rPr>
          <w:rFonts w:ascii="Arial" w:hAnsi="Arial" w:cs="Arial"/>
          <w:b/>
        </w:rPr>
      </w:pPr>
      <w:r w:rsidRPr="005C233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0FC6FF" wp14:editId="0351D472">
                <wp:simplePos x="0" y="0"/>
                <wp:positionH relativeFrom="column">
                  <wp:posOffset>1063625</wp:posOffset>
                </wp:positionH>
                <wp:positionV relativeFrom="paragraph">
                  <wp:posOffset>231140</wp:posOffset>
                </wp:positionV>
                <wp:extent cx="511175" cy="252095"/>
                <wp:effectExtent l="0" t="0" r="3175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4F" w:rsidRPr="005C2330" w:rsidRDefault="00BE0D50" w:rsidP="008B264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0.67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83.75pt;margin-top:18.2pt;width:40.25pt;height:1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" stroked="f">
                <v:textbox>
                  <w:txbxContent>
                    <w:p w:rsidR="008B264F" w:rsidRPr="005C2330" w:rsidRDefault="00BE0D50" w:rsidP="008B264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0.67</w:t>
                      </w:r>
                    </w:p>
                  </w:txbxContent>
                </v:textbox>
              </v:shape>
            </w:pict>
          </mc:Fallback>
        </mc:AlternateContent>
      </w:r>
    </w:p>
    <w:p w:rsidR="008B264F" w:rsidRDefault="008B264F" w:rsidP="0051414C">
      <w:pPr>
        <w:rPr>
          <w:rFonts w:ascii="Arial" w:hAnsi="Arial" w:cs="Arial"/>
          <w:b/>
        </w:rPr>
      </w:pPr>
    </w:p>
    <w:p w:rsidR="008B264F" w:rsidRDefault="008B264F" w:rsidP="0051414C">
      <w:pPr>
        <w:rPr>
          <w:rFonts w:ascii="Arial" w:hAnsi="Arial" w:cs="Arial"/>
          <w:b/>
        </w:rPr>
      </w:pPr>
    </w:p>
    <w:p w:rsidR="008B264F" w:rsidRDefault="008B264F" w:rsidP="0051414C">
      <w:pPr>
        <w:rPr>
          <w:rFonts w:ascii="Arial" w:hAnsi="Arial" w:cs="Arial"/>
          <w:b/>
        </w:rPr>
      </w:pPr>
    </w:p>
    <w:p w:rsidR="008B264F" w:rsidRDefault="008B264F" w:rsidP="0051414C">
      <w:pPr>
        <w:rPr>
          <w:rFonts w:ascii="Arial" w:hAnsi="Arial" w:cs="Arial"/>
          <w:b/>
        </w:rPr>
      </w:pPr>
    </w:p>
    <w:p w:rsidR="008B264F" w:rsidRDefault="008B264F" w:rsidP="0051414C">
      <w:pPr>
        <w:rPr>
          <w:rFonts w:ascii="Arial" w:hAnsi="Arial" w:cs="Arial"/>
          <w:b/>
        </w:rPr>
      </w:pPr>
    </w:p>
    <w:p w:rsidR="008B264F" w:rsidRDefault="008B264F" w:rsidP="0051414C">
      <w:pPr>
        <w:rPr>
          <w:rFonts w:ascii="Arial" w:hAnsi="Arial" w:cs="Arial"/>
          <w:b/>
        </w:rPr>
      </w:pPr>
    </w:p>
    <w:p w:rsidR="008B264F" w:rsidRDefault="008B264F" w:rsidP="0051414C">
      <w:pPr>
        <w:rPr>
          <w:rFonts w:ascii="Arial" w:hAnsi="Arial" w:cs="Arial"/>
          <w:b/>
        </w:rPr>
      </w:pPr>
    </w:p>
    <w:p w:rsidR="008B264F" w:rsidRDefault="008B264F" w:rsidP="0051414C">
      <w:pPr>
        <w:rPr>
          <w:rFonts w:ascii="Arial" w:hAnsi="Arial" w:cs="Arial"/>
          <w:b/>
        </w:rPr>
      </w:pPr>
    </w:p>
    <w:p w:rsidR="008B264F" w:rsidRDefault="008B264F" w:rsidP="0051414C">
      <w:pPr>
        <w:rPr>
          <w:rFonts w:ascii="Arial" w:hAnsi="Arial" w:cs="Arial"/>
          <w:b/>
        </w:rPr>
      </w:pPr>
    </w:p>
    <w:p w:rsidR="008B264F" w:rsidRDefault="008B264F" w:rsidP="0051414C">
      <w:pPr>
        <w:rPr>
          <w:rFonts w:ascii="Arial" w:hAnsi="Arial" w:cs="Arial"/>
          <w:b/>
        </w:rPr>
      </w:pPr>
    </w:p>
    <w:p w:rsidR="008B264F" w:rsidRPr="008B264F" w:rsidRDefault="008B264F" w:rsidP="008B26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resultado de la matriz de posicionamiento nos revela que la </w:t>
      </w:r>
      <w:r w:rsidR="007C63E1">
        <w:rPr>
          <w:rFonts w:ascii="Arial" w:hAnsi="Arial" w:cs="Arial"/>
        </w:rPr>
        <w:t>Contraloría</w:t>
      </w:r>
      <w:r w:rsidR="00BE0D50">
        <w:rPr>
          <w:rFonts w:ascii="Arial" w:hAnsi="Arial" w:cs="Arial"/>
        </w:rPr>
        <w:t xml:space="preserve"> Interna </w:t>
      </w:r>
      <w:r>
        <w:rPr>
          <w:rFonts w:ascii="Arial" w:hAnsi="Arial" w:cs="Arial"/>
        </w:rPr>
        <w:t xml:space="preserve">del Honorable Ayuntamiento de Ocosingo, Chiapas se encuentra por debajo de la media aceptable. El resultado de la </w:t>
      </w:r>
      <w:proofErr w:type="spellStart"/>
      <w:r>
        <w:rPr>
          <w:rFonts w:ascii="Arial" w:hAnsi="Arial" w:cs="Arial"/>
        </w:rPr>
        <w:t>atractividad</w:t>
      </w:r>
      <w:proofErr w:type="spellEnd"/>
      <w:r>
        <w:rPr>
          <w:rFonts w:ascii="Arial" w:hAnsi="Arial" w:cs="Arial"/>
        </w:rPr>
        <w:t xml:space="preserve"> puede ser alentador al tener unas oportunidades que puedan disminuir el grado de amenaza, más sin embargo es muy alto el grado de debilidad, respecto a la fortaleza, lo que hace necesario revisarlo y proponer algunas mejoras, principalmente elaborando los manuales de organización y procedimientos, y la reglamentación  </w:t>
      </w:r>
      <w:r>
        <w:rPr>
          <w:rFonts w:ascii="Arial" w:hAnsi="Arial" w:cs="Arial"/>
        </w:rPr>
        <w:lastRenderedPageBreak/>
        <w:t>correspondiente, además de promover la capacitación del personal a través de la oportunidad que brinda el Instituto de Administración Pública de Chiapas.</w:t>
      </w:r>
    </w:p>
    <w:p w:rsidR="008B264F" w:rsidRDefault="003E3286" w:rsidP="003E3286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MATRIZ FODA</w:t>
      </w:r>
    </w:p>
    <w:p w:rsidR="008C07AF" w:rsidRDefault="003C0C75" w:rsidP="0051414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ESTRATEGIA FO</w:t>
      </w:r>
    </w:p>
    <w:tbl>
      <w:tblPr>
        <w:tblStyle w:val="Tablaconcuadrcula"/>
        <w:tblW w:w="9039" w:type="dxa"/>
        <w:tblBorders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395"/>
      </w:tblGrid>
      <w:tr w:rsidR="003C0C75" w:rsidTr="003C0C75">
        <w:trPr>
          <w:trHeight w:val="53"/>
        </w:trPr>
        <w:tc>
          <w:tcPr>
            <w:tcW w:w="4644" w:type="dxa"/>
            <w:tcBorders>
              <w:top w:val="single" w:sz="4" w:space="0" w:color="auto"/>
            </w:tcBorders>
            <w:vAlign w:val="center"/>
          </w:tcPr>
          <w:p w:rsidR="003C0C75" w:rsidRPr="008848D7" w:rsidRDefault="003D44F2" w:rsidP="003C0C75">
            <w:pPr>
              <w:jc w:val="both"/>
              <w:rPr>
                <w:rFonts w:ascii="Arial" w:hAnsi="Arial" w:cs="Arial"/>
              </w:rPr>
            </w:pPr>
            <w:r w:rsidRPr="003D44F2">
              <w:rPr>
                <w:rFonts w:ascii="Arial" w:hAnsi="Arial" w:cs="Arial"/>
              </w:rPr>
              <w:t>F1 Personal comprometido y con una buena capacitación, con ganas de hacer bien las encomiendas y las exigencias del municipio</w:t>
            </w:r>
          </w:p>
        </w:tc>
        <w:tc>
          <w:tcPr>
            <w:tcW w:w="4395" w:type="dxa"/>
            <w:tcBorders>
              <w:top w:val="single" w:sz="4" w:space="0" w:color="auto"/>
            </w:tcBorders>
          </w:tcPr>
          <w:p w:rsidR="003C0C75" w:rsidRDefault="0019357A" w:rsidP="003C0C7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O1 Una de las áreas de Presidencia que conoce todas las funciones de cada área y que las regula para su buen funcionamiento.</w:t>
            </w:r>
          </w:p>
        </w:tc>
      </w:tr>
      <w:tr w:rsidR="003C0C75" w:rsidTr="003C0C75">
        <w:tc>
          <w:tcPr>
            <w:tcW w:w="4644" w:type="dxa"/>
            <w:vAlign w:val="center"/>
          </w:tcPr>
          <w:p w:rsidR="003C0C75" w:rsidRPr="008848D7" w:rsidRDefault="003D44F2" w:rsidP="003C0C75">
            <w:pPr>
              <w:jc w:val="both"/>
              <w:rPr>
                <w:rFonts w:ascii="Arial" w:hAnsi="Arial" w:cs="Arial"/>
              </w:rPr>
            </w:pPr>
            <w:r w:rsidRPr="003D44F2">
              <w:rPr>
                <w:rFonts w:ascii="Arial" w:hAnsi="Arial" w:cs="Arial"/>
              </w:rPr>
              <w:t>F2 Personal con una disposición de horario.</w:t>
            </w:r>
          </w:p>
        </w:tc>
        <w:tc>
          <w:tcPr>
            <w:tcW w:w="4395" w:type="dxa"/>
          </w:tcPr>
          <w:p w:rsidR="003C0C75" w:rsidRDefault="0019357A" w:rsidP="003C0C7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O1 Una de las áreas de Presidencia que conoce todas las funciones de cada área y que las regula para su buen funcionamiento</w:t>
            </w:r>
          </w:p>
        </w:tc>
      </w:tr>
      <w:tr w:rsidR="003D44F2" w:rsidTr="00075C08">
        <w:tc>
          <w:tcPr>
            <w:tcW w:w="4644" w:type="dxa"/>
          </w:tcPr>
          <w:p w:rsidR="003D44F2" w:rsidRPr="003D44F2" w:rsidRDefault="003D44F2" w:rsidP="00C5214F">
            <w:pPr>
              <w:jc w:val="both"/>
              <w:rPr>
                <w:rFonts w:ascii="Arial" w:hAnsi="Arial" w:cs="Arial"/>
              </w:rPr>
            </w:pPr>
            <w:r w:rsidRPr="003D44F2">
              <w:rPr>
                <w:rFonts w:ascii="Arial" w:hAnsi="Arial" w:cs="Arial"/>
              </w:rPr>
              <w:t>F3 Mobiliario y equipo de cómputo en buenas condiciones</w:t>
            </w:r>
          </w:p>
        </w:tc>
        <w:tc>
          <w:tcPr>
            <w:tcW w:w="4395" w:type="dxa"/>
          </w:tcPr>
          <w:p w:rsidR="0019357A" w:rsidRPr="006E08BB" w:rsidRDefault="0019357A" w:rsidP="0019357A">
            <w:pPr>
              <w:jc w:val="both"/>
              <w:rPr>
                <w:rFonts w:ascii="Arial" w:hAnsi="Arial" w:cs="Arial"/>
              </w:rPr>
            </w:pPr>
            <w:r w:rsidRPr="006E08BB">
              <w:rPr>
                <w:rFonts w:ascii="Arial" w:hAnsi="Arial" w:cs="Arial"/>
              </w:rPr>
              <w:t>O2 Conocimiento de la situación presupuestal del Ayuntamiento.</w:t>
            </w:r>
          </w:p>
          <w:p w:rsidR="003D44F2" w:rsidRDefault="003D44F2" w:rsidP="003C0C75">
            <w:pPr>
              <w:jc w:val="both"/>
              <w:rPr>
                <w:rFonts w:ascii="Arial" w:hAnsi="Arial" w:cs="Arial"/>
              </w:rPr>
            </w:pPr>
          </w:p>
        </w:tc>
      </w:tr>
      <w:tr w:rsidR="003D44F2" w:rsidTr="003C0C75">
        <w:tc>
          <w:tcPr>
            <w:tcW w:w="4644" w:type="dxa"/>
            <w:vAlign w:val="center"/>
          </w:tcPr>
          <w:p w:rsidR="003D44F2" w:rsidRPr="008848D7" w:rsidRDefault="003D44F2" w:rsidP="003C0C75">
            <w:pPr>
              <w:jc w:val="both"/>
              <w:rPr>
                <w:rFonts w:ascii="Arial" w:hAnsi="Arial" w:cs="Arial"/>
              </w:rPr>
            </w:pPr>
            <w:r w:rsidRPr="003D44F2">
              <w:rPr>
                <w:rFonts w:ascii="Arial" w:hAnsi="Arial" w:cs="Arial"/>
              </w:rPr>
              <w:t>F4 Es un área de primer nivel en la administración municipal.</w:t>
            </w:r>
          </w:p>
        </w:tc>
        <w:tc>
          <w:tcPr>
            <w:tcW w:w="4395" w:type="dxa"/>
          </w:tcPr>
          <w:p w:rsidR="0019357A" w:rsidRPr="006E08BB" w:rsidRDefault="0019357A" w:rsidP="0019357A">
            <w:pPr>
              <w:jc w:val="both"/>
              <w:rPr>
                <w:rFonts w:ascii="Arial" w:hAnsi="Arial" w:cs="Arial"/>
              </w:rPr>
            </w:pPr>
            <w:r w:rsidRPr="006E08BB">
              <w:rPr>
                <w:rFonts w:ascii="Arial" w:hAnsi="Arial" w:cs="Arial"/>
              </w:rPr>
              <w:t>O3 Buena relación con las autoridades municipales</w:t>
            </w:r>
            <w:r>
              <w:rPr>
                <w:rFonts w:ascii="Arial" w:hAnsi="Arial" w:cs="Arial"/>
              </w:rPr>
              <w:t>.</w:t>
            </w:r>
          </w:p>
          <w:p w:rsidR="003D44F2" w:rsidRPr="008848D7" w:rsidRDefault="003D44F2" w:rsidP="003C0C75">
            <w:pPr>
              <w:jc w:val="both"/>
              <w:rPr>
                <w:rFonts w:ascii="Arial" w:hAnsi="Arial" w:cs="Arial"/>
              </w:rPr>
            </w:pPr>
          </w:p>
        </w:tc>
      </w:tr>
      <w:tr w:rsidR="003D44F2" w:rsidTr="003C0C75">
        <w:tc>
          <w:tcPr>
            <w:tcW w:w="4644" w:type="dxa"/>
            <w:vAlign w:val="center"/>
          </w:tcPr>
          <w:p w:rsidR="003D44F2" w:rsidRPr="008848D7" w:rsidRDefault="003D44F2" w:rsidP="003C0C7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F5 Comunicación directa con el Presidente Municipal</w:t>
            </w:r>
          </w:p>
        </w:tc>
        <w:tc>
          <w:tcPr>
            <w:tcW w:w="4395" w:type="dxa"/>
          </w:tcPr>
          <w:p w:rsidR="0019357A" w:rsidRPr="006E08BB" w:rsidRDefault="0019357A" w:rsidP="0019357A">
            <w:pPr>
              <w:jc w:val="both"/>
              <w:rPr>
                <w:rFonts w:ascii="Arial" w:hAnsi="Arial" w:cs="Arial"/>
              </w:rPr>
            </w:pPr>
            <w:r w:rsidRPr="006E08BB">
              <w:rPr>
                <w:rFonts w:ascii="Arial" w:hAnsi="Arial" w:cs="Arial"/>
              </w:rPr>
              <w:t>O3 Buena relación con las autoridades municipales</w:t>
            </w:r>
            <w:r>
              <w:rPr>
                <w:rFonts w:ascii="Arial" w:hAnsi="Arial" w:cs="Arial"/>
              </w:rPr>
              <w:t>.</w:t>
            </w:r>
          </w:p>
          <w:p w:rsidR="003D44F2" w:rsidRPr="008848D7" w:rsidRDefault="003D44F2" w:rsidP="003C0C75">
            <w:pPr>
              <w:jc w:val="both"/>
              <w:rPr>
                <w:rFonts w:ascii="Arial" w:hAnsi="Arial" w:cs="Arial"/>
              </w:rPr>
            </w:pPr>
          </w:p>
        </w:tc>
      </w:tr>
    </w:tbl>
    <w:p w:rsidR="008C07AF" w:rsidRDefault="008C07AF" w:rsidP="0051414C">
      <w:pPr>
        <w:rPr>
          <w:rFonts w:ascii="Arial" w:hAnsi="Arial" w:cs="Arial"/>
          <w:b/>
        </w:rPr>
      </w:pPr>
    </w:p>
    <w:p w:rsidR="008C07AF" w:rsidRDefault="003C0C75" w:rsidP="003C0C7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ESTRATEGIA DO</w:t>
      </w:r>
    </w:p>
    <w:tbl>
      <w:tblPr>
        <w:tblStyle w:val="Tablaconcuadrcula"/>
        <w:tblW w:w="9039" w:type="dxa"/>
        <w:tblBorders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395"/>
      </w:tblGrid>
      <w:tr w:rsidR="005C3CE0" w:rsidTr="00A904D7">
        <w:trPr>
          <w:trHeight w:val="320"/>
        </w:trPr>
        <w:tc>
          <w:tcPr>
            <w:tcW w:w="4644" w:type="dxa"/>
            <w:tcBorders>
              <w:top w:val="single" w:sz="4" w:space="0" w:color="auto"/>
            </w:tcBorders>
          </w:tcPr>
          <w:p w:rsidR="005C3CE0" w:rsidRPr="005C3CE0" w:rsidRDefault="005C3CE0" w:rsidP="005C3CE0">
            <w:pPr>
              <w:jc w:val="both"/>
              <w:rPr>
                <w:rFonts w:ascii="Arial" w:hAnsi="Arial" w:cs="Arial"/>
              </w:rPr>
            </w:pPr>
            <w:r w:rsidRPr="005C3CE0">
              <w:rPr>
                <w:rFonts w:ascii="Arial" w:hAnsi="Arial" w:cs="Arial"/>
              </w:rPr>
              <w:t>D1 Falta de manuales de organización y procedimientos para el desarrollo de sus funciones.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vAlign w:val="center"/>
          </w:tcPr>
          <w:p w:rsidR="005C3CE0" w:rsidRDefault="00FF287C" w:rsidP="00A904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O1 Una de las áreas de Presidencia que conoce todas las funciones de cada área y que las regula para su buen funcionamiento</w:t>
            </w:r>
          </w:p>
        </w:tc>
      </w:tr>
      <w:tr w:rsidR="005C3CE0" w:rsidTr="00A904D7">
        <w:tc>
          <w:tcPr>
            <w:tcW w:w="4644" w:type="dxa"/>
          </w:tcPr>
          <w:p w:rsidR="005C3CE0" w:rsidRPr="005C3CE0" w:rsidRDefault="003721E0" w:rsidP="005C3CE0">
            <w:pPr>
              <w:jc w:val="both"/>
              <w:rPr>
                <w:rFonts w:ascii="Arial" w:hAnsi="Arial" w:cs="Arial"/>
              </w:rPr>
            </w:pPr>
            <w:r w:rsidRPr="003D44F2">
              <w:rPr>
                <w:rFonts w:ascii="Arial" w:hAnsi="Arial" w:cs="Arial"/>
              </w:rPr>
              <w:t>D2 Falta de vehículos para la revisión en campo.</w:t>
            </w:r>
          </w:p>
        </w:tc>
        <w:tc>
          <w:tcPr>
            <w:tcW w:w="4395" w:type="dxa"/>
            <w:vAlign w:val="center"/>
          </w:tcPr>
          <w:p w:rsidR="005C3CE0" w:rsidRDefault="0053384E" w:rsidP="00A904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O1 Una de las áreas de Presidencia que conoce todas las funciones de cada área y que las regula para su buen funcionamiento</w:t>
            </w:r>
          </w:p>
        </w:tc>
      </w:tr>
      <w:tr w:rsidR="005C3CE0" w:rsidTr="00A904D7">
        <w:tc>
          <w:tcPr>
            <w:tcW w:w="4644" w:type="dxa"/>
          </w:tcPr>
          <w:p w:rsidR="005C3CE0" w:rsidRPr="005C3CE0" w:rsidRDefault="005C3CE0" w:rsidP="005C3CE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D3 </w:t>
            </w:r>
            <w:r w:rsidRPr="005C3CE0">
              <w:rPr>
                <w:rFonts w:ascii="Arial" w:hAnsi="Arial" w:cs="Arial"/>
              </w:rPr>
              <w:t>Falta de personal técnico para apoyo en campo.</w:t>
            </w:r>
          </w:p>
        </w:tc>
        <w:tc>
          <w:tcPr>
            <w:tcW w:w="4395" w:type="dxa"/>
            <w:vAlign w:val="center"/>
          </w:tcPr>
          <w:p w:rsidR="005C3CE0" w:rsidRDefault="0053384E" w:rsidP="00A904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O1 Una de las áreas de Presidencia que conoce todas las funciones de cada área y que las regula para su buen funcionamiento</w:t>
            </w:r>
          </w:p>
        </w:tc>
      </w:tr>
      <w:tr w:rsidR="005C3CE0" w:rsidTr="00A904D7">
        <w:tc>
          <w:tcPr>
            <w:tcW w:w="4644" w:type="dxa"/>
          </w:tcPr>
          <w:p w:rsidR="005C3CE0" w:rsidRPr="005C3CE0" w:rsidRDefault="005C3CE0" w:rsidP="005C3CE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D4 </w:t>
            </w:r>
            <w:r w:rsidRPr="005C3CE0">
              <w:rPr>
                <w:rFonts w:ascii="Arial" w:hAnsi="Arial" w:cs="Arial"/>
              </w:rPr>
              <w:t>Mala relación con el sindicato de trabajadores</w:t>
            </w:r>
          </w:p>
        </w:tc>
        <w:tc>
          <w:tcPr>
            <w:tcW w:w="4395" w:type="dxa"/>
            <w:vAlign w:val="center"/>
          </w:tcPr>
          <w:p w:rsidR="005C3CE0" w:rsidRDefault="0053384E" w:rsidP="00A904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O1 Una de las áreas de Presidencia que conoce todas las funciones de cada área y que las regula para su buen funcionamiento </w:t>
            </w:r>
          </w:p>
        </w:tc>
      </w:tr>
      <w:tr w:rsidR="005C3CE0" w:rsidTr="00A904D7">
        <w:tc>
          <w:tcPr>
            <w:tcW w:w="4644" w:type="dxa"/>
          </w:tcPr>
          <w:p w:rsidR="005C3CE0" w:rsidRPr="005C3CE0" w:rsidRDefault="005C3CE0" w:rsidP="005C3CE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D5 </w:t>
            </w:r>
            <w:r w:rsidRPr="005C3CE0">
              <w:rPr>
                <w:rFonts w:ascii="Arial" w:hAnsi="Arial" w:cs="Arial"/>
              </w:rPr>
              <w:t>No existe reglamento interno para el regular las relaciones laborales</w:t>
            </w:r>
          </w:p>
        </w:tc>
        <w:tc>
          <w:tcPr>
            <w:tcW w:w="4395" w:type="dxa"/>
            <w:vAlign w:val="center"/>
          </w:tcPr>
          <w:p w:rsidR="005C3CE0" w:rsidRDefault="0053384E" w:rsidP="00A904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O1 Una de las áreas de Presidencia que conoce todas las funciones de cada área y que las regula para su buen funcionamiento</w:t>
            </w:r>
          </w:p>
        </w:tc>
      </w:tr>
    </w:tbl>
    <w:p w:rsidR="008C07AF" w:rsidRDefault="008C07AF" w:rsidP="0051414C">
      <w:pPr>
        <w:rPr>
          <w:rFonts w:ascii="Arial" w:hAnsi="Arial" w:cs="Arial"/>
          <w:b/>
        </w:rPr>
      </w:pPr>
    </w:p>
    <w:p w:rsidR="005D07E4" w:rsidRDefault="005D07E4" w:rsidP="006441AD">
      <w:pPr>
        <w:rPr>
          <w:rFonts w:ascii="Arial" w:hAnsi="Arial" w:cs="Arial"/>
          <w:b/>
        </w:rPr>
      </w:pPr>
    </w:p>
    <w:p w:rsidR="006441AD" w:rsidRDefault="006441AD" w:rsidP="006441A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ESTRATEGIA FA</w:t>
      </w:r>
    </w:p>
    <w:tbl>
      <w:tblPr>
        <w:tblStyle w:val="Tablaconcuadrcula"/>
        <w:tblW w:w="9039" w:type="dxa"/>
        <w:tblBorders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395"/>
      </w:tblGrid>
      <w:tr w:rsidR="006441AD" w:rsidTr="007C2939">
        <w:trPr>
          <w:trHeight w:val="53"/>
        </w:trPr>
        <w:tc>
          <w:tcPr>
            <w:tcW w:w="4644" w:type="dxa"/>
            <w:tcBorders>
              <w:top w:val="single" w:sz="4" w:space="0" w:color="auto"/>
            </w:tcBorders>
            <w:vAlign w:val="center"/>
          </w:tcPr>
          <w:p w:rsidR="006441AD" w:rsidRPr="008848D7" w:rsidRDefault="005D07E4" w:rsidP="007C2939">
            <w:pPr>
              <w:jc w:val="both"/>
              <w:rPr>
                <w:rFonts w:ascii="Arial" w:hAnsi="Arial" w:cs="Arial"/>
              </w:rPr>
            </w:pPr>
            <w:r w:rsidRPr="003D44F2">
              <w:rPr>
                <w:rFonts w:ascii="Arial" w:hAnsi="Arial" w:cs="Arial"/>
              </w:rPr>
              <w:t>F1 Personal comprometido y con una buena capacitación, con ganas de hacer bien las encomiendas y las exigencias del municipio</w:t>
            </w:r>
          </w:p>
        </w:tc>
        <w:tc>
          <w:tcPr>
            <w:tcW w:w="4395" w:type="dxa"/>
            <w:tcBorders>
              <w:top w:val="single" w:sz="4" w:space="0" w:color="auto"/>
            </w:tcBorders>
          </w:tcPr>
          <w:p w:rsidR="006441AD" w:rsidRDefault="005D07E4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A1 </w:t>
            </w:r>
            <w:r w:rsidRPr="006D21D3">
              <w:rPr>
                <w:rFonts w:ascii="Arial" w:hAnsi="Arial" w:cs="Arial"/>
              </w:rPr>
              <w:t>Una posible reducción presupuestal, impacta en la operación de las áreas.</w:t>
            </w:r>
          </w:p>
        </w:tc>
      </w:tr>
      <w:tr w:rsidR="005D07E4" w:rsidTr="007C2939">
        <w:tc>
          <w:tcPr>
            <w:tcW w:w="4644" w:type="dxa"/>
            <w:vAlign w:val="center"/>
          </w:tcPr>
          <w:p w:rsidR="005D07E4" w:rsidRPr="008848D7" w:rsidRDefault="005D07E4" w:rsidP="007C2939">
            <w:pPr>
              <w:jc w:val="both"/>
              <w:rPr>
                <w:rFonts w:ascii="Arial" w:hAnsi="Arial" w:cs="Arial"/>
              </w:rPr>
            </w:pPr>
            <w:r w:rsidRPr="003D44F2">
              <w:rPr>
                <w:rFonts w:ascii="Arial" w:hAnsi="Arial" w:cs="Arial"/>
              </w:rPr>
              <w:t>F2 Personal con una disposición de horario.</w:t>
            </w:r>
          </w:p>
        </w:tc>
        <w:tc>
          <w:tcPr>
            <w:tcW w:w="4395" w:type="dxa"/>
          </w:tcPr>
          <w:p w:rsidR="005D07E4" w:rsidRPr="006D21D3" w:rsidRDefault="005D07E4" w:rsidP="00C521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A1 </w:t>
            </w:r>
            <w:r w:rsidRPr="006D21D3">
              <w:rPr>
                <w:rFonts w:ascii="Arial" w:hAnsi="Arial" w:cs="Arial"/>
              </w:rPr>
              <w:t>Una posible reducción presupuestal, impacta en la operación de las áreas.</w:t>
            </w:r>
          </w:p>
        </w:tc>
      </w:tr>
      <w:tr w:rsidR="005D07E4" w:rsidTr="007C2939">
        <w:tc>
          <w:tcPr>
            <w:tcW w:w="4644" w:type="dxa"/>
            <w:vAlign w:val="center"/>
          </w:tcPr>
          <w:p w:rsidR="005D07E4" w:rsidRPr="008848D7" w:rsidRDefault="005D07E4" w:rsidP="007C2939">
            <w:pPr>
              <w:jc w:val="both"/>
              <w:rPr>
                <w:rFonts w:ascii="Arial" w:hAnsi="Arial" w:cs="Arial"/>
              </w:rPr>
            </w:pPr>
            <w:r w:rsidRPr="003D44F2">
              <w:rPr>
                <w:rFonts w:ascii="Arial" w:hAnsi="Arial" w:cs="Arial"/>
              </w:rPr>
              <w:t>F3 Mobiliario y equipo de cómputo en buenas condiciones</w:t>
            </w:r>
          </w:p>
        </w:tc>
        <w:tc>
          <w:tcPr>
            <w:tcW w:w="4395" w:type="dxa"/>
          </w:tcPr>
          <w:p w:rsidR="005D07E4" w:rsidRPr="006D21D3" w:rsidRDefault="005D07E4" w:rsidP="00C521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A1 </w:t>
            </w:r>
            <w:r w:rsidRPr="006D21D3">
              <w:rPr>
                <w:rFonts w:ascii="Arial" w:hAnsi="Arial" w:cs="Arial"/>
              </w:rPr>
              <w:t>Una posible reducción presupuestal, impacta en la operación de las áreas.</w:t>
            </w:r>
          </w:p>
        </w:tc>
      </w:tr>
      <w:tr w:rsidR="005D07E4" w:rsidTr="007C2939">
        <w:tc>
          <w:tcPr>
            <w:tcW w:w="4644" w:type="dxa"/>
            <w:vAlign w:val="center"/>
          </w:tcPr>
          <w:p w:rsidR="005D07E4" w:rsidRPr="008848D7" w:rsidRDefault="005D07E4" w:rsidP="007C2939">
            <w:pPr>
              <w:jc w:val="both"/>
              <w:rPr>
                <w:rFonts w:ascii="Arial" w:hAnsi="Arial" w:cs="Arial"/>
              </w:rPr>
            </w:pPr>
            <w:r w:rsidRPr="003D44F2">
              <w:rPr>
                <w:rFonts w:ascii="Arial" w:hAnsi="Arial" w:cs="Arial"/>
              </w:rPr>
              <w:t>F4 Es un área de primer nivel en la administración municipal.</w:t>
            </w:r>
          </w:p>
        </w:tc>
        <w:tc>
          <w:tcPr>
            <w:tcW w:w="4395" w:type="dxa"/>
          </w:tcPr>
          <w:p w:rsidR="005D07E4" w:rsidRPr="008848D7" w:rsidRDefault="005D07E4" w:rsidP="007C2939">
            <w:pPr>
              <w:jc w:val="both"/>
              <w:rPr>
                <w:rFonts w:ascii="Arial" w:hAnsi="Arial" w:cs="Arial"/>
              </w:rPr>
            </w:pPr>
            <w:r w:rsidRPr="006D21D3">
              <w:rPr>
                <w:rFonts w:ascii="Arial" w:hAnsi="Arial" w:cs="Arial"/>
              </w:rPr>
              <w:t>A2 Insatisfacción de los ciudadanos del municipio de Ocosingo, en riesgo la gobernabilidad y la paz social.</w:t>
            </w:r>
          </w:p>
        </w:tc>
      </w:tr>
      <w:tr w:rsidR="005D07E4" w:rsidTr="007C2939">
        <w:tc>
          <w:tcPr>
            <w:tcW w:w="4644" w:type="dxa"/>
            <w:vAlign w:val="center"/>
          </w:tcPr>
          <w:p w:rsidR="005D07E4" w:rsidRPr="008848D7" w:rsidRDefault="005D07E4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F5 Comunicación directa con el Presidente Municipal</w:t>
            </w:r>
          </w:p>
        </w:tc>
        <w:tc>
          <w:tcPr>
            <w:tcW w:w="4395" w:type="dxa"/>
          </w:tcPr>
          <w:p w:rsidR="005D07E4" w:rsidRPr="008848D7" w:rsidRDefault="005D07E4" w:rsidP="007C2939">
            <w:pPr>
              <w:jc w:val="both"/>
              <w:rPr>
                <w:rFonts w:ascii="Arial" w:hAnsi="Arial" w:cs="Arial"/>
              </w:rPr>
            </w:pPr>
            <w:r w:rsidRPr="006D21D3">
              <w:rPr>
                <w:rFonts w:ascii="Arial" w:hAnsi="Arial" w:cs="Arial"/>
              </w:rPr>
              <w:t>A2 Insatisfacción de los ciudadanos del municipio de Ocosingo, en riesgo la gobernabilidad y la paz social.</w:t>
            </w:r>
          </w:p>
        </w:tc>
      </w:tr>
    </w:tbl>
    <w:p w:rsidR="008B264F" w:rsidRDefault="008B264F" w:rsidP="0051414C">
      <w:pPr>
        <w:rPr>
          <w:rFonts w:ascii="Arial" w:hAnsi="Arial" w:cs="Arial"/>
          <w:b/>
        </w:rPr>
      </w:pPr>
    </w:p>
    <w:p w:rsidR="00C63CE9" w:rsidRDefault="00C63CE9" w:rsidP="00C63CE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ESTRATEGIA DA</w:t>
      </w:r>
    </w:p>
    <w:tbl>
      <w:tblPr>
        <w:tblStyle w:val="Tablaconcuadrcula"/>
        <w:tblW w:w="9039" w:type="dxa"/>
        <w:tblBorders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395"/>
      </w:tblGrid>
      <w:tr w:rsidR="00C63CE9" w:rsidTr="007C2939">
        <w:trPr>
          <w:trHeight w:val="320"/>
        </w:trPr>
        <w:tc>
          <w:tcPr>
            <w:tcW w:w="4644" w:type="dxa"/>
            <w:tcBorders>
              <w:top w:val="single" w:sz="4" w:space="0" w:color="auto"/>
            </w:tcBorders>
          </w:tcPr>
          <w:p w:rsidR="00C63CE9" w:rsidRPr="008848D7" w:rsidRDefault="003721E0" w:rsidP="007C2939">
            <w:pPr>
              <w:jc w:val="both"/>
              <w:rPr>
                <w:rFonts w:ascii="Arial" w:hAnsi="Arial" w:cs="Arial"/>
              </w:rPr>
            </w:pPr>
            <w:r w:rsidRPr="005C3CE0">
              <w:rPr>
                <w:rFonts w:ascii="Arial" w:hAnsi="Arial" w:cs="Arial"/>
              </w:rPr>
              <w:t>D1 Falta de manuales de organización y procedimientos para el desarrollo de sus funciones.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vAlign w:val="center"/>
          </w:tcPr>
          <w:p w:rsidR="00C63CE9" w:rsidRDefault="003721E0" w:rsidP="007C2939">
            <w:pPr>
              <w:jc w:val="both"/>
              <w:rPr>
                <w:rFonts w:ascii="Arial" w:hAnsi="Arial" w:cs="Arial"/>
              </w:rPr>
            </w:pPr>
            <w:r w:rsidRPr="006D21D3">
              <w:rPr>
                <w:rFonts w:ascii="Arial" w:hAnsi="Arial" w:cs="Arial"/>
              </w:rPr>
              <w:t>A2 Insatisfacción de los ciudadanos del municipio de Ocosingo, en riesgo la gobernabilidad y la paz social.</w:t>
            </w:r>
          </w:p>
        </w:tc>
      </w:tr>
      <w:tr w:rsidR="00C63CE9" w:rsidTr="007C2939">
        <w:tc>
          <w:tcPr>
            <w:tcW w:w="4644" w:type="dxa"/>
          </w:tcPr>
          <w:p w:rsidR="00C63CE9" w:rsidRPr="008848D7" w:rsidRDefault="00C63CE9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 Sin manuales de organización y procedimientos</w:t>
            </w:r>
          </w:p>
        </w:tc>
        <w:tc>
          <w:tcPr>
            <w:tcW w:w="4395" w:type="dxa"/>
            <w:vAlign w:val="center"/>
          </w:tcPr>
          <w:p w:rsidR="00C63CE9" w:rsidRDefault="003721E0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A1 </w:t>
            </w:r>
            <w:r w:rsidRPr="006D21D3">
              <w:rPr>
                <w:rFonts w:ascii="Arial" w:hAnsi="Arial" w:cs="Arial"/>
              </w:rPr>
              <w:t>Una posible reducción presupuestal, impacta en la operación de las áreas.</w:t>
            </w:r>
          </w:p>
        </w:tc>
      </w:tr>
      <w:tr w:rsidR="00C63CE9" w:rsidTr="007C2939">
        <w:tc>
          <w:tcPr>
            <w:tcW w:w="4644" w:type="dxa"/>
          </w:tcPr>
          <w:p w:rsidR="00C63CE9" w:rsidRPr="008848D7" w:rsidRDefault="003721E0" w:rsidP="007C2939">
            <w:pPr>
              <w:jc w:val="both"/>
              <w:rPr>
                <w:rFonts w:ascii="Arial" w:hAnsi="Arial" w:cs="Arial"/>
              </w:rPr>
            </w:pPr>
            <w:r w:rsidRPr="003D44F2">
              <w:rPr>
                <w:rFonts w:ascii="Arial" w:hAnsi="Arial" w:cs="Arial"/>
              </w:rPr>
              <w:t>D3 Falta de personal técnico para apoyo en campo.</w:t>
            </w:r>
          </w:p>
        </w:tc>
        <w:tc>
          <w:tcPr>
            <w:tcW w:w="4395" w:type="dxa"/>
            <w:vAlign w:val="center"/>
          </w:tcPr>
          <w:p w:rsidR="00C63CE9" w:rsidRDefault="003721E0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A1 </w:t>
            </w:r>
            <w:r w:rsidRPr="006D21D3">
              <w:rPr>
                <w:rFonts w:ascii="Arial" w:hAnsi="Arial" w:cs="Arial"/>
              </w:rPr>
              <w:t>Una posible reducción presupuestal, impacta en la operación de las áreas.</w:t>
            </w:r>
          </w:p>
        </w:tc>
      </w:tr>
      <w:tr w:rsidR="00C63CE9" w:rsidTr="007C2939">
        <w:tc>
          <w:tcPr>
            <w:tcW w:w="4644" w:type="dxa"/>
          </w:tcPr>
          <w:p w:rsidR="00C63CE9" w:rsidRPr="008848D7" w:rsidRDefault="003721E0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D4 </w:t>
            </w:r>
            <w:r w:rsidRPr="005C3CE0">
              <w:rPr>
                <w:rFonts w:ascii="Arial" w:hAnsi="Arial" w:cs="Arial"/>
              </w:rPr>
              <w:t>Mala relación con el sindicato de trabajadores</w:t>
            </w:r>
          </w:p>
        </w:tc>
        <w:tc>
          <w:tcPr>
            <w:tcW w:w="4395" w:type="dxa"/>
            <w:vAlign w:val="center"/>
          </w:tcPr>
          <w:p w:rsidR="00C63CE9" w:rsidRDefault="003721E0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A1 </w:t>
            </w:r>
            <w:r w:rsidRPr="006D21D3">
              <w:rPr>
                <w:rFonts w:ascii="Arial" w:hAnsi="Arial" w:cs="Arial"/>
              </w:rPr>
              <w:t>Una posible reducción presupuestal, impacta en la operación de las áreas.</w:t>
            </w:r>
          </w:p>
        </w:tc>
      </w:tr>
      <w:tr w:rsidR="00C63CE9" w:rsidTr="007C2939">
        <w:tc>
          <w:tcPr>
            <w:tcW w:w="4644" w:type="dxa"/>
          </w:tcPr>
          <w:p w:rsidR="00C63CE9" w:rsidRPr="008848D7" w:rsidRDefault="003721E0" w:rsidP="007C29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D5 </w:t>
            </w:r>
            <w:r w:rsidRPr="005C3CE0">
              <w:rPr>
                <w:rFonts w:ascii="Arial" w:hAnsi="Arial" w:cs="Arial"/>
              </w:rPr>
              <w:t>No existe reglamento interno para el regular las relaciones laborales</w:t>
            </w:r>
          </w:p>
        </w:tc>
        <w:tc>
          <w:tcPr>
            <w:tcW w:w="4395" w:type="dxa"/>
            <w:vAlign w:val="center"/>
          </w:tcPr>
          <w:p w:rsidR="00C63CE9" w:rsidRDefault="003721E0" w:rsidP="007C2939">
            <w:pPr>
              <w:jc w:val="both"/>
              <w:rPr>
                <w:rFonts w:ascii="Arial" w:hAnsi="Arial" w:cs="Arial"/>
              </w:rPr>
            </w:pPr>
            <w:r w:rsidRPr="006D21D3">
              <w:rPr>
                <w:rFonts w:ascii="Arial" w:hAnsi="Arial" w:cs="Arial"/>
              </w:rPr>
              <w:t>A2 Insatisfacción de los ciudadanos del municipio de Ocosingo, en riesgo la gobernabilidad y la paz social.</w:t>
            </w:r>
          </w:p>
        </w:tc>
      </w:tr>
    </w:tbl>
    <w:p w:rsidR="004F4ADB" w:rsidRDefault="004F4ADB" w:rsidP="008C07AF">
      <w:pPr>
        <w:rPr>
          <w:rFonts w:ascii="Arial" w:hAnsi="Arial" w:cs="Arial"/>
          <w:b/>
        </w:rPr>
      </w:pPr>
    </w:p>
    <w:p w:rsidR="008C07AF" w:rsidRDefault="008C07AF" w:rsidP="008C07AF">
      <w:pPr>
        <w:rPr>
          <w:rFonts w:ascii="Arial" w:hAnsi="Arial" w:cs="Arial"/>
          <w:b/>
        </w:rPr>
      </w:pPr>
    </w:p>
    <w:p w:rsidR="008C07AF" w:rsidRDefault="008C07AF" w:rsidP="008C07AF">
      <w:pPr>
        <w:rPr>
          <w:rFonts w:ascii="Arial" w:hAnsi="Arial" w:cs="Arial"/>
          <w:b/>
        </w:rPr>
      </w:pPr>
    </w:p>
    <w:sectPr w:rsidR="008C07AF" w:rsidSect="007C63E1">
      <w:headerReference w:type="default" r:id="rId9"/>
      <w:pgSz w:w="12240" w:h="15840"/>
      <w:pgMar w:top="1262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B55" w:rsidRDefault="00D33B55" w:rsidP="00616CF7">
      <w:pPr>
        <w:spacing w:after="0" w:line="240" w:lineRule="auto"/>
      </w:pPr>
      <w:r>
        <w:separator/>
      </w:r>
    </w:p>
  </w:endnote>
  <w:endnote w:type="continuationSeparator" w:id="0">
    <w:p w:rsidR="00D33B55" w:rsidRDefault="00D33B55" w:rsidP="00616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B55" w:rsidRDefault="00D33B55" w:rsidP="00616CF7">
      <w:pPr>
        <w:spacing w:after="0" w:line="240" w:lineRule="auto"/>
      </w:pPr>
      <w:r>
        <w:separator/>
      </w:r>
    </w:p>
  </w:footnote>
  <w:footnote w:type="continuationSeparator" w:id="0">
    <w:p w:rsidR="00D33B55" w:rsidRDefault="00D33B55" w:rsidP="00616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E1" w:rsidRPr="005154BB" w:rsidRDefault="005154BB" w:rsidP="005154BB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565A6FCC" wp14:editId="667FBAFA">
          <wp:extent cx="2964873" cy="1019175"/>
          <wp:effectExtent l="0" t="0" r="698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18503" t="9074" r="66185" b="81569"/>
                  <a:stretch/>
                </pic:blipFill>
                <pic:spPr bwMode="auto">
                  <a:xfrm>
                    <a:off x="0" y="0"/>
                    <a:ext cx="2975382" cy="102278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49B6"/>
    <w:multiLevelType w:val="hybridMultilevel"/>
    <w:tmpl w:val="6BDE84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E0EB3"/>
    <w:multiLevelType w:val="hybridMultilevel"/>
    <w:tmpl w:val="46800A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F72CB"/>
    <w:multiLevelType w:val="hybridMultilevel"/>
    <w:tmpl w:val="F13E71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61EB9"/>
    <w:multiLevelType w:val="hybridMultilevel"/>
    <w:tmpl w:val="AB64B1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43D4C"/>
    <w:multiLevelType w:val="hybridMultilevel"/>
    <w:tmpl w:val="2CE0E32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B327CC"/>
    <w:multiLevelType w:val="hybridMultilevel"/>
    <w:tmpl w:val="C2CCB100"/>
    <w:lvl w:ilvl="0" w:tplc="6E62183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D67498"/>
    <w:multiLevelType w:val="hybridMultilevel"/>
    <w:tmpl w:val="14E04C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8C11FF"/>
    <w:multiLevelType w:val="hybridMultilevel"/>
    <w:tmpl w:val="126E5B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94176C"/>
    <w:multiLevelType w:val="hybridMultilevel"/>
    <w:tmpl w:val="8CF40326"/>
    <w:lvl w:ilvl="0" w:tplc="B394D0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947BC5"/>
    <w:multiLevelType w:val="hybridMultilevel"/>
    <w:tmpl w:val="3B00BB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1E0821"/>
    <w:multiLevelType w:val="hybridMultilevel"/>
    <w:tmpl w:val="00CAA2F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8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A21"/>
    <w:rsid w:val="00006BC9"/>
    <w:rsid w:val="000273B8"/>
    <w:rsid w:val="00033DE1"/>
    <w:rsid w:val="000534A1"/>
    <w:rsid w:val="00073517"/>
    <w:rsid w:val="000A6EB9"/>
    <w:rsid w:val="000C19EB"/>
    <w:rsid w:val="000F01B8"/>
    <w:rsid w:val="000F1E5D"/>
    <w:rsid w:val="001735C9"/>
    <w:rsid w:val="00173702"/>
    <w:rsid w:val="001767F3"/>
    <w:rsid w:val="00181F98"/>
    <w:rsid w:val="0019357A"/>
    <w:rsid w:val="0019361E"/>
    <w:rsid w:val="001D4A38"/>
    <w:rsid w:val="001D7847"/>
    <w:rsid w:val="001F6A03"/>
    <w:rsid w:val="002264AA"/>
    <w:rsid w:val="00240595"/>
    <w:rsid w:val="0024593F"/>
    <w:rsid w:val="0026002B"/>
    <w:rsid w:val="00277194"/>
    <w:rsid w:val="00281276"/>
    <w:rsid w:val="002C7936"/>
    <w:rsid w:val="00302ED5"/>
    <w:rsid w:val="003035D6"/>
    <w:rsid w:val="00326391"/>
    <w:rsid w:val="003510BE"/>
    <w:rsid w:val="00363791"/>
    <w:rsid w:val="003721E0"/>
    <w:rsid w:val="00377EF3"/>
    <w:rsid w:val="00384B5B"/>
    <w:rsid w:val="003C0C75"/>
    <w:rsid w:val="003D1A62"/>
    <w:rsid w:val="003D1DF6"/>
    <w:rsid w:val="003D44F2"/>
    <w:rsid w:val="003E3286"/>
    <w:rsid w:val="0044136C"/>
    <w:rsid w:val="00450CE3"/>
    <w:rsid w:val="004549FF"/>
    <w:rsid w:val="00493B06"/>
    <w:rsid w:val="004A6A9B"/>
    <w:rsid w:val="004D64A8"/>
    <w:rsid w:val="004E394C"/>
    <w:rsid w:val="004E4676"/>
    <w:rsid w:val="004F4ADB"/>
    <w:rsid w:val="0051414C"/>
    <w:rsid w:val="005154BB"/>
    <w:rsid w:val="005225A6"/>
    <w:rsid w:val="0052453C"/>
    <w:rsid w:val="0053384E"/>
    <w:rsid w:val="005342D8"/>
    <w:rsid w:val="005801D9"/>
    <w:rsid w:val="005A4910"/>
    <w:rsid w:val="005B0079"/>
    <w:rsid w:val="005B5F1D"/>
    <w:rsid w:val="005C2330"/>
    <w:rsid w:val="005C3CE0"/>
    <w:rsid w:val="005D07E4"/>
    <w:rsid w:val="005F1CAD"/>
    <w:rsid w:val="00616CF7"/>
    <w:rsid w:val="00620C35"/>
    <w:rsid w:val="006441AD"/>
    <w:rsid w:val="00654FEA"/>
    <w:rsid w:val="0069188B"/>
    <w:rsid w:val="006B38BE"/>
    <w:rsid w:val="006D02A6"/>
    <w:rsid w:val="006D21D3"/>
    <w:rsid w:val="006E08BB"/>
    <w:rsid w:val="007113AA"/>
    <w:rsid w:val="00727DE7"/>
    <w:rsid w:val="00743EEA"/>
    <w:rsid w:val="0074764A"/>
    <w:rsid w:val="007B5324"/>
    <w:rsid w:val="007C63E1"/>
    <w:rsid w:val="00806C23"/>
    <w:rsid w:val="008374E2"/>
    <w:rsid w:val="00866923"/>
    <w:rsid w:val="00872C5A"/>
    <w:rsid w:val="00881ADA"/>
    <w:rsid w:val="00883006"/>
    <w:rsid w:val="008B264F"/>
    <w:rsid w:val="008C07AF"/>
    <w:rsid w:val="008C1978"/>
    <w:rsid w:val="008C71E9"/>
    <w:rsid w:val="008E053E"/>
    <w:rsid w:val="008E412D"/>
    <w:rsid w:val="00930486"/>
    <w:rsid w:val="0096798C"/>
    <w:rsid w:val="00987A86"/>
    <w:rsid w:val="009953DE"/>
    <w:rsid w:val="009D6C5E"/>
    <w:rsid w:val="009E2991"/>
    <w:rsid w:val="009F1F8A"/>
    <w:rsid w:val="009F26DA"/>
    <w:rsid w:val="00A1710E"/>
    <w:rsid w:val="00A57F23"/>
    <w:rsid w:val="00A904D7"/>
    <w:rsid w:val="00A97A68"/>
    <w:rsid w:val="00AA4E86"/>
    <w:rsid w:val="00AA4FA1"/>
    <w:rsid w:val="00AB0E1B"/>
    <w:rsid w:val="00AB35ED"/>
    <w:rsid w:val="00AC4399"/>
    <w:rsid w:val="00AD1660"/>
    <w:rsid w:val="00B22999"/>
    <w:rsid w:val="00B543E1"/>
    <w:rsid w:val="00B55CF9"/>
    <w:rsid w:val="00B574FA"/>
    <w:rsid w:val="00BA1F31"/>
    <w:rsid w:val="00BB33C4"/>
    <w:rsid w:val="00BC283E"/>
    <w:rsid w:val="00BD7729"/>
    <w:rsid w:val="00BE0D50"/>
    <w:rsid w:val="00C00548"/>
    <w:rsid w:val="00C12607"/>
    <w:rsid w:val="00C32171"/>
    <w:rsid w:val="00C35E17"/>
    <w:rsid w:val="00C40B4B"/>
    <w:rsid w:val="00C52A75"/>
    <w:rsid w:val="00C63CE9"/>
    <w:rsid w:val="00C87616"/>
    <w:rsid w:val="00C9157D"/>
    <w:rsid w:val="00CB5B14"/>
    <w:rsid w:val="00CB6AD6"/>
    <w:rsid w:val="00CE790D"/>
    <w:rsid w:val="00D33B55"/>
    <w:rsid w:val="00D47A21"/>
    <w:rsid w:val="00D72A2B"/>
    <w:rsid w:val="00D82FEF"/>
    <w:rsid w:val="00DA39B3"/>
    <w:rsid w:val="00DB71E9"/>
    <w:rsid w:val="00DF1B62"/>
    <w:rsid w:val="00E00649"/>
    <w:rsid w:val="00E01761"/>
    <w:rsid w:val="00E16CB3"/>
    <w:rsid w:val="00E31C2B"/>
    <w:rsid w:val="00E3731B"/>
    <w:rsid w:val="00E50196"/>
    <w:rsid w:val="00E5377A"/>
    <w:rsid w:val="00E6321D"/>
    <w:rsid w:val="00E904F2"/>
    <w:rsid w:val="00EA1094"/>
    <w:rsid w:val="00EA7C06"/>
    <w:rsid w:val="00ED429D"/>
    <w:rsid w:val="00F24E09"/>
    <w:rsid w:val="00F725D8"/>
    <w:rsid w:val="00F94C36"/>
    <w:rsid w:val="00F95B97"/>
    <w:rsid w:val="00FA773B"/>
    <w:rsid w:val="00FD1085"/>
    <w:rsid w:val="00FD16DC"/>
    <w:rsid w:val="00FE327E"/>
    <w:rsid w:val="00FF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21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2A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543E1"/>
    <w:rPr>
      <w:b/>
      <w:bCs/>
    </w:rPr>
  </w:style>
  <w:style w:type="character" w:customStyle="1" w:styleId="apple-converted-space">
    <w:name w:val="apple-converted-space"/>
    <w:basedOn w:val="Fuentedeprrafopredeter"/>
    <w:rsid w:val="00B543E1"/>
  </w:style>
  <w:style w:type="paragraph" w:styleId="Textodeglobo">
    <w:name w:val="Balloon Text"/>
    <w:basedOn w:val="Normal"/>
    <w:link w:val="TextodegloboCar"/>
    <w:uiPriority w:val="99"/>
    <w:semiHidden/>
    <w:unhideWhenUsed/>
    <w:rsid w:val="003D1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A6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1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CF7"/>
  </w:style>
  <w:style w:type="paragraph" w:styleId="Piedepgina">
    <w:name w:val="footer"/>
    <w:basedOn w:val="Normal"/>
    <w:link w:val="PiedepginaCar"/>
    <w:uiPriority w:val="99"/>
    <w:unhideWhenUsed/>
    <w:rsid w:val="0061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CF7"/>
  </w:style>
  <w:style w:type="character" w:customStyle="1" w:styleId="Ttulo1Car">
    <w:name w:val="Título 1 Car"/>
    <w:basedOn w:val="Fuentedeprrafopredeter"/>
    <w:link w:val="Ttulo1"/>
    <w:uiPriority w:val="9"/>
    <w:rsid w:val="00E6321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paragraph" w:customStyle="1" w:styleId="titulon1">
    <w:name w:val="titulon1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generalfont">
    <w:name w:val="generalfont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itulon2">
    <w:name w:val="titulon2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itulon11">
    <w:name w:val="titulon11"/>
    <w:basedOn w:val="Fuentedeprrafopredeter"/>
    <w:rsid w:val="001D4A38"/>
  </w:style>
  <w:style w:type="character" w:customStyle="1" w:styleId="generalfont1">
    <w:name w:val="generalfont1"/>
    <w:basedOn w:val="Fuentedeprrafopredeter"/>
    <w:rsid w:val="001D4A38"/>
  </w:style>
  <w:style w:type="paragraph" w:styleId="Bibliografa">
    <w:name w:val="Bibliography"/>
    <w:basedOn w:val="Normal"/>
    <w:next w:val="Normal"/>
    <w:uiPriority w:val="37"/>
    <w:unhideWhenUsed/>
    <w:rsid w:val="00BD7729"/>
  </w:style>
  <w:style w:type="paragraph" w:styleId="Epgrafe">
    <w:name w:val="caption"/>
    <w:basedOn w:val="Normal"/>
    <w:next w:val="Normal"/>
    <w:uiPriority w:val="35"/>
    <w:unhideWhenUsed/>
    <w:qFormat/>
    <w:rsid w:val="002264A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Tablaconcuadrcula">
    <w:name w:val="Table Grid"/>
    <w:basedOn w:val="Tablanormal"/>
    <w:uiPriority w:val="39"/>
    <w:rsid w:val="00CE7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21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2A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543E1"/>
    <w:rPr>
      <w:b/>
      <w:bCs/>
    </w:rPr>
  </w:style>
  <w:style w:type="character" w:customStyle="1" w:styleId="apple-converted-space">
    <w:name w:val="apple-converted-space"/>
    <w:basedOn w:val="Fuentedeprrafopredeter"/>
    <w:rsid w:val="00B543E1"/>
  </w:style>
  <w:style w:type="paragraph" w:styleId="Textodeglobo">
    <w:name w:val="Balloon Text"/>
    <w:basedOn w:val="Normal"/>
    <w:link w:val="TextodegloboCar"/>
    <w:uiPriority w:val="99"/>
    <w:semiHidden/>
    <w:unhideWhenUsed/>
    <w:rsid w:val="003D1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A6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1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CF7"/>
  </w:style>
  <w:style w:type="paragraph" w:styleId="Piedepgina">
    <w:name w:val="footer"/>
    <w:basedOn w:val="Normal"/>
    <w:link w:val="PiedepginaCar"/>
    <w:uiPriority w:val="99"/>
    <w:unhideWhenUsed/>
    <w:rsid w:val="0061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CF7"/>
  </w:style>
  <w:style w:type="character" w:customStyle="1" w:styleId="Ttulo1Car">
    <w:name w:val="Título 1 Car"/>
    <w:basedOn w:val="Fuentedeprrafopredeter"/>
    <w:link w:val="Ttulo1"/>
    <w:uiPriority w:val="9"/>
    <w:rsid w:val="00E6321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paragraph" w:customStyle="1" w:styleId="titulon1">
    <w:name w:val="titulon1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generalfont">
    <w:name w:val="generalfont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itulon2">
    <w:name w:val="titulon2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itulon11">
    <w:name w:val="titulon11"/>
    <w:basedOn w:val="Fuentedeprrafopredeter"/>
    <w:rsid w:val="001D4A38"/>
  </w:style>
  <w:style w:type="character" w:customStyle="1" w:styleId="generalfont1">
    <w:name w:val="generalfont1"/>
    <w:basedOn w:val="Fuentedeprrafopredeter"/>
    <w:rsid w:val="001D4A38"/>
  </w:style>
  <w:style w:type="paragraph" w:styleId="Bibliografa">
    <w:name w:val="Bibliography"/>
    <w:basedOn w:val="Normal"/>
    <w:next w:val="Normal"/>
    <w:uiPriority w:val="37"/>
    <w:unhideWhenUsed/>
    <w:rsid w:val="00BD7729"/>
  </w:style>
  <w:style w:type="paragraph" w:styleId="Epgrafe">
    <w:name w:val="caption"/>
    <w:basedOn w:val="Normal"/>
    <w:next w:val="Normal"/>
    <w:uiPriority w:val="35"/>
    <w:unhideWhenUsed/>
    <w:qFormat/>
    <w:rsid w:val="002264A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Tablaconcuadrcula">
    <w:name w:val="Table Grid"/>
    <w:basedOn w:val="Tablanormal"/>
    <w:uiPriority w:val="39"/>
    <w:rsid w:val="00CE7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4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Mik07</b:Tag>
    <b:SourceType>Book</b:SourceType>
    <b:Guid>{4B5900D6-C50D-48A4-9074-6C756C5385F9}</b:Guid>
    <b:Title>Planeación Prospectiva</b:Title>
    <b:Year>2007</b:Year>
    <b:Author>
      <b:Author>
        <b:NameList>
          <b:Person>
            <b:Last>Tello</b:Last>
            <b:First>Miklos.</b:First>
          </b:Person>
        </b:NameList>
      </b:Author>
    </b:Author>
    <b:City>Ciudad de México</b:City>
    <b:Publisher>Limusa</b:Publisher>
    <b:RefOrder>1</b:RefOrder>
  </b:Source>
  <b:Source>
    <b:Tag>UPI</b:Tag>
    <b:SourceType>Book</b:SourceType>
    <b:Guid>{8AE029E8-CE00-408F-934C-F03B58FDDDDE}</b:Guid>
    <b:Author>
      <b:Author>
        <b:NameList>
          <b:Person>
            <b:Last>UPIICSA</b:Last>
          </b:Person>
        </b:NameList>
      </b:Author>
    </b:Author>
    <b:Title>POLILIBROS</b:Title>
    <b:City>MEXICO</b:City>
    <b:Publisher>UPIICSA.IPN</b:Publisher>
    <b:RefOrder>2</b:RefOrder>
  </b:Source>
  <b:Source>
    <b:Tag>Góm</b:Tag>
    <b:SourceType>JournalArticle</b:SourceType>
    <b:Guid>{112D7D8C-F268-4DAB-9F5F-C318D1FC41AD}</b:Guid>
    <b:Author>
      <b:Author>
        <b:NameList>
          <b:Person>
            <b:Last>Gómez</b:Last>
            <b:First>Milagros</b:First>
            <b:Middle>Cano Flores / Daniel Olivera</b:Middle>
          </b:Person>
        </b:NameList>
      </b:Author>
    </b:Author>
    <b:Title>Algunos Modelos de Planeación...</b:Title>
    <b:Publisher>IIESCA.- Universidad Veracruzana</b:Publisher>
    <b:RefOrder>3</b:RefOrder>
  </b:Source>
</b:Sources>
</file>

<file path=customXml/itemProps1.xml><?xml version="1.0" encoding="utf-8"?>
<ds:datastoreItem xmlns:ds="http://schemas.openxmlformats.org/officeDocument/2006/customXml" ds:itemID="{AB140B7F-530D-4134-9760-531EDE33F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1199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Roberto Espinosa Green</dc:creator>
  <cp:lastModifiedBy>Jesus Alberto Oropez</cp:lastModifiedBy>
  <cp:revision>44</cp:revision>
  <dcterms:created xsi:type="dcterms:W3CDTF">2016-04-23T02:49:00Z</dcterms:created>
  <dcterms:modified xsi:type="dcterms:W3CDTF">2016-04-23T20:26:00Z</dcterms:modified>
</cp:coreProperties>
</file>