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9B8" w:rsidRDefault="004359B8"/>
    <w:p w:rsidR="00E472BA" w:rsidRDefault="00E472BA"/>
    <w:p w:rsidR="00680F34" w:rsidRPr="00680F34" w:rsidRDefault="00680F34" w:rsidP="00680F34">
      <w:pPr>
        <w:jc w:val="center"/>
        <w:rPr>
          <w:b/>
          <w:bCs/>
        </w:rPr>
      </w:pPr>
      <w:r w:rsidRPr="00680F34">
        <w:rPr>
          <w:b/>
          <w:bCs/>
        </w:rPr>
        <w:t>INSTITUTO DE ADMINISTRACIÓN PÚBLICA DEL ESTADO DE CHIAPAS</w:t>
      </w:r>
    </w:p>
    <w:p w:rsidR="00680F34" w:rsidRPr="00680F34" w:rsidRDefault="00680F34" w:rsidP="00680F34">
      <w:pPr>
        <w:jc w:val="center"/>
        <w:rPr>
          <w:b/>
          <w:bCs/>
        </w:rPr>
      </w:pPr>
    </w:p>
    <w:p w:rsidR="00680F34" w:rsidRPr="00680F34" w:rsidRDefault="00680F34" w:rsidP="00680F34">
      <w:pPr>
        <w:jc w:val="center"/>
        <w:rPr>
          <w:b/>
          <w:bCs/>
        </w:rPr>
      </w:pPr>
    </w:p>
    <w:p w:rsidR="00680F34" w:rsidRPr="00680F34" w:rsidRDefault="00680F34" w:rsidP="00680F34">
      <w:pPr>
        <w:jc w:val="center"/>
        <w:rPr>
          <w:b/>
          <w:bCs/>
        </w:rPr>
      </w:pPr>
      <w:r w:rsidRPr="00680F34">
        <w:rPr>
          <w:b/>
          <w:bCs/>
        </w:rPr>
        <w:t>MODULO:</w:t>
      </w:r>
    </w:p>
    <w:p w:rsidR="00680F34" w:rsidRPr="00680F34" w:rsidRDefault="00680F34" w:rsidP="00680F34">
      <w:pPr>
        <w:jc w:val="center"/>
        <w:rPr>
          <w:b/>
          <w:bCs/>
        </w:rPr>
      </w:pPr>
      <w:r w:rsidRPr="00680F34">
        <w:rPr>
          <w:b/>
          <w:bCs/>
        </w:rPr>
        <w:t>PLANEACION ESTRATEGICA</w:t>
      </w:r>
    </w:p>
    <w:p w:rsidR="00680F34" w:rsidRPr="00680F34" w:rsidRDefault="00680F34" w:rsidP="00680F34">
      <w:pPr>
        <w:jc w:val="center"/>
        <w:rPr>
          <w:b/>
          <w:bCs/>
        </w:rPr>
      </w:pPr>
    </w:p>
    <w:p w:rsidR="00680F34" w:rsidRPr="00680F34" w:rsidRDefault="00680F34" w:rsidP="00680F34">
      <w:pPr>
        <w:jc w:val="center"/>
        <w:rPr>
          <w:b/>
          <w:bCs/>
        </w:rPr>
      </w:pPr>
      <w:r w:rsidRPr="00680F34">
        <w:rPr>
          <w:b/>
          <w:bCs/>
        </w:rPr>
        <w:t>CATEDRÁTICO:</w:t>
      </w:r>
    </w:p>
    <w:p w:rsidR="00680F34" w:rsidRPr="00680F34" w:rsidRDefault="00680F34" w:rsidP="00680F34">
      <w:pPr>
        <w:jc w:val="center"/>
        <w:rPr>
          <w:b/>
          <w:bCs/>
        </w:rPr>
      </w:pPr>
      <w:r w:rsidRPr="00680F34">
        <w:rPr>
          <w:b/>
          <w:bCs/>
        </w:rPr>
        <w:t>PROF. ANTONIO PEREZ</w:t>
      </w:r>
    </w:p>
    <w:p w:rsidR="00680F34" w:rsidRPr="00680F34" w:rsidRDefault="00680F34" w:rsidP="00680F34">
      <w:pPr>
        <w:jc w:val="center"/>
        <w:rPr>
          <w:b/>
          <w:bCs/>
        </w:rPr>
      </w:pPr>
    </w:p>
    <w:p w:rsidR="00680F34" w:rsidRPr="00680F34" w:rsidRDefault="00680F34" w:rsidP="00680F34">
      <w:pPr>
        <w:jc w:val="center"/>
        <w:rPr>
          <w:b/>
          <w:bCs/>
        </w:rPr>
      </w:pPr>
      <w:r w:rsidRPr="00680F34">
        <w:rPr>
          <w:b/>
          <w:bCs/>
        </w:rPr>
        <w:t>TEMA:</w:t>
      </w:r>
    </w:p>
    <w:p w:rsidR="00680F34" w:rsidRDefault="00680F34" w:rsidP="00680F34">
      <w:pPr>
        <w:rPr>
          <w:b/>
          <w:bCs/>
        </w:rPr>
      </w:pPr>
    </w:p>
    <w:p w:rsidR="00680F34" w:rsidRPr="00680F34" w:rsidRDefault="00680F34" w:rsidP="00680F34">
      <w:pPr>
        <w:jc w:val="center"/>
        <w:rPr>
          <w:b/>
          <w:bCs/>
        </w:rPr>
      </w:pPr>
      <w:r>
        <w:rPr>
          <w:b/>
          <w:bCs/>
        </w:rPr>
        <w:t>ADMINISTRACION ESTRATEGICA</w:t>
      </w:r>
    </w:p>
    <w:p w:rsidR="00680F34" w:rsidRPr="00680F34" w:rsidRDefault="00680F34" w:rsidP="00680F34">
      <w:pPr>
        <w:jc w:val="center"/>
        <w:rPr>
          <w:b/>
          <w:bCs/>
        </w:rPr>
      </w:pPr>
    </w:p>
    <w:p w:rsidR="00680F34" w:rsidRPr="00680F34" w:rsidRDefault="00680F34" w:rsidP="00680F34">
      <w:pPr>
        <w:jc w:val="center"/>
        <w:rPr>
          <w:b/>
          <w:bCs/>
        </w:rPr>
      </w:pPr>
      <w:r w:rsidRPr="00680F34">
        <w:rPr>
          <w:b/>
          <w:bCs/>
        </w:rPr>
        <w:t>NOMBRE:</w:t>
      </w:r>
    </w:p>
    <w:p w:rsidR="00680F34" w:rsidRPr="00680F34" w:rsidRDefault="00680F34" w:rsidP="00680F34">
      <w:pPr>
        <w:jc w:val="center"/>
        <w:rPr>
          <w:bCs/>
        </w:rPr>
      </w:pPr>
      <w:r w:rsidRPr="00680F34">
        <w:rPr>
          <w:b/>
          <w:bCs/>
        </w:rPr>
        <w:t>OMARA TRUJILLO RODRÍGUEZ</w:t>
      </w:r>
    </w:p>
    <w:p w:rsidR="00E472BA" w:rsidRDefault="00E472BA" w:rsidP="00680F34">
      <w:pPr>
        <w:jc w:val="center"/>
      </w:pPr>
    </w:p>
    <w:p w:rsidR="00E472BA" w:rsidRDefault="00E472BA"/>
    <w:p w:rsidR="00E472BA" w:rsidRDefault="00E472BA"/>
    <w:p w:rsidR="00E472BA" w:rsidRDefault="00E472BA"/>
    <w:p w:rsidR="00E472BA" w:rsidRDefault="00E472BA"/>
    <w:p w:rsidR="00E472BA" w:rsidRDefault="00E472BA"/>
    <w:p w:rsidR="00E472BA" w:rsidRDefault="00E472BA"/>
    <w:p w:rsidR="00E472BA" w:rsidRDefault="00E472BA"/>
    <w:p w:rsidR="00E472BA" w:rsidRDefault="00E472BA"/>
    <w:p w:rsidR="00E472BA" w:rsidRDefault="00E472BA"/>
    <w:p w:rsidR="00E472BA" w:rsidRDefault="00E472BA"/>
    <w:p w:rsidR="00680F34" w:rsidRDefault="00680F34"/>
    <w:p w:rsidR="00E472BA" w:rsidRDefault="00E472BA"/>
    <w:p w:rsidR="004359B8" w:rsidRPr="00680F34" w:rsidRDefault="00533718" w:rsidP="00680F34">
      <w:pPr>
        <w:spacing w:line="360" w:lineRule="auto"/>
        <w:jc w:val="center"/>
        <w:rPr>
          <w:sz w:val="32"/>
          <w:szCs w:val="32"/>
        </w:rPr>
      </w:pPr>
      <w:r w:rsidRPr="00680F34">
        <w:rPr>
          <w:sz w:val="32"/>
          <w:szCs w:val="32"/>
        </w:rPr>
        <w:t>ADMINISTRACION ESTRATEGICA</w:t>
      </w:r>
    </w:p>
    <w:p w:rsidR="00533718" w:rsidRDefault="00533718" w:rsidP="00680F34">
      <w:pPr>
        <w:spacing w:line="360" w:lineRule="auto"/>
        <w:ind w:firstLine="708"/>
        <w:jc w:val="both"/>
      </w:pPr>
      <w:r>
        <w:t>La finalidad de la identificación de las amen</w:t>
      </w:r>
      <w:r w:rsidR="00E472BA">
        <w:t>a</w:t>
      </w:r>
      <w:r>
        <w:t xml:space="preserve">zas y oportunidades que el medio ambiente ofrece a la organización, su estudio dependerá del ambiente externo que se compone de dos elementos, la organización </w:t>
      </w:r>
      <w:r w:rsidR="00E472BA">
        <w:t>dire</w:t>
      </w:r>
      <w:r>
        <w:t xml:space="preserve">cta e indirecta, la organización Directa se compone de: </w:t>
      </w:r>
    </w:p>
    <w:p w:rsidR="00533718" w:rsidRDefault="00680F34" w:rsidP="00E472BA">
      <w:pPr>
        <w:spacing w:line="360" w:lineRule="auto"/>
        <w:jc w:val="both"/>
      </w:pPr>
      <w:r>
        <w:t>1.- P</w:t>
      </w:r>
      <w:r w:rsidR="00533718">
        <w:t>roveedores</w:t>
      </w:r>
    </w:p>
    <w:p w:rsidR="00533718" w:rsidRDefault="00680F34" w:rsidP="00E472BA">
      <w:pPr>
        <w:spacing w:line="360" w:lineRule="auto"/>
        <w:jc w:val="both"/>
      </w:pPr>
      <w:r>
        <w:t>2.- M</w:t>
      </w:r>
      <w:r w:rsidR="00533718">
        <w:t>ano de obra</w:t>
      </w:r>
    </w:p>
    <w:p w:rsidR="00533718" w:rsidRDefault="00533718" w:rsidP="00E472BA">
      <w:pPr>
        <w:spacing w:line="360" w:lineRule="auto"/>
        <w:jc w:val="both"/>
      </w:pPr>
      <w:r>
        <w:t>3.-</w:t>
      </w:r>
      <w:r w:rsidR="00680F34">
        <w:t xml:space="preserve"> C</w:t>
      </w:r>
      <w:r>
        <w:t>lientes</w:t>
      </w:r>
    </w:p>
    <w:p w:rsidR="00533718" w:rsidRDefault="00680F34" w:rsidP="00E472BA">
      <w:pPr>
        <w:spacing w:line="360" w:lineRule="auto"/>
        <w:jc w:val="both"/>
      </w:pPr>
      <w:r>
        <w:t>4.- C</w:t>
      </w:r>
      <w:r w:rsidR="00533718">
        <w:t>ompetencia</w:t>
      </w:r>
    </w:p>
    <w:p w:rsidR="00533718" w:rsidRDefault="00680F34" w:rsidP="00E472BA">
      <w:pPr>
        <w:spacing w:line="360" w:lineRule="auto"/>
        <w:jc w:val="both"/>
      </w:pPr>
      <w:r>
        <w:t>5.- I</w:t>
      </w:r>
      <w:r w:rsidR="00533718">
        <w:t>nstituciones financieras</w:t>
      </w:r>
    </w:p>
    <w:p w:rsidR="00533718" w:rsidRDefault="00680F34" w:rsidP="00E472BA">
      <w:pPr>
        <w:spacing w:line="360" w:lineRule="auto"/>
        <w:jc w:val="both"/>
      </w:pPr>
      <w:r>
        <w:t>6.- D</w:t>
      </w:r>
      <w:r w:rsidR="00533718">
        <w:t>ependencias gubernamentales</w:t>
      </w:r>
    </w:p>
    <w:p w:rsidR="00533718" w:rsidRDefault="00680F34" w:rsidP="00E472BA">
      <w:pPr>
        <w:spacing w:line="360" w:lineRule="auto"/>
        <w:jc w:val="both"/>
      </w:pPr>
      <w:r>
        <w:t>7.- A</w:t>
      </w:r>
      <w:r w:rsidR="00533718">
        <w:t>ccionistas</w:t>
      </w:r>
    </w:p>
    <w:p w:rsidR="00533718" w:rsidRDefault="00533718" w:rsidP="00E472BA">
      <w:pPr>
        <w:spacing w:line="360" w:lineRule="auto"/>
        <w:jc w:val="both"/>
      </w:pPr>
      <w:r>
        <w:t>Y la Organización Indirecta:</w:t>
      </w:r>
    </w:p>
    <w:p w:rsidR="00533718" w:rsidRDefault="00533718" w:rsidP="00E472BA">
      <w:pPr>
        <w:spacing w:line="360" w:lineRule="auto"/>
        <w:jc w:val="both"/>
      </w:pPr>
      <w:r>
        <w:t xml:space="preserve">1.- </w:t>
      </w:r>
      <w:r w:rsidR="00E472BA">
        <w:t>Tecnología</w:t>
      </w:r>
    </w:p>
    <w:p w:rsidR="00533718" w:rsidRDefault="00680F34" w:rsidP="00E472BA">
      <w:pPr>
        <w:spacing w:line="360" w:lineRule="auto"/>
        <w:jc w:val="both"/>
      </w:pPr>
      <w:r>
        <w:t>2.- E</w:t>
      </w:r>
      <w:r w:rsidR="00533718">
        <w:t xml:space="preserve">conomía </w:t>
      </w:r>
    </w:p>
    <w:p w:rsidR="00533718" w:rsidRDefault="000B2261" w:rsidP="00E472BA">
      <w:pPr>
        <w:spacing w:line="360" w:lineRule="auto"/>
        <w:jc w:val="both"/>
      </w:pPr>
      <w:r>
        <w:t>3.- Valores socioculturales</w:t>
      </w:r>
    </w:p>
    <w:p w:rsidR="000B2261" w:rsidRDefault="00680F34" w:rsidP="00E472BA">
      <w:pPr>
        <w:spacing w:line="360" w:lineRule="auto"/>
        <w:jc w:val="both"/>
      </w:pPr>
      <w:r>
        <w:t>4.- V</w:t>
      </w:r>
      <w:r w:rsidR="000B2261">
        <w:t>ariables política legales</w:t>
      </w:r>
    </w:p>
    <w:p w:rsidR="000B2261" w:rsidRDefault="00680F34" w:rsidP="00E472BA">
      <w:pPr>
        <w:spacing w:line="360" w:lineRule="auto"/>
        <w:jc w:val="both"/>
      </w:pPr>
      <w:r>
        <w:t>5.- V</w:t>
      </w:r>
      <w:r w:rsidR="000B2261">
        <w:t>ariables internacionales y geográficas.</w:t>
      </w:r>
    </w:p>
    <w:p w:rsidR="000B2261" w:rsidRDefault="000B2261" w:rsidP="00E472BA">
      <w:pPr>
        <w:spacing w:line="360" w:lineRule="auto"/>
        <w:jc w:val="both"/>
      </w:pPr>
    </w:p>
    <w:p w:rsidR="000B2261" w:rsidRDefault="000B2261" w:rsidP="00680F34">
      <w:pPr>
        <w:spacing w:line="360" w:lineRule="auto"/>
        <w:ind w:firstLine="708"/>
        <w:jc w:val="both"/>
      </w:pPr>
      <w:r>
        <w:t xml:space="preserve">Análisis del medio ambiente es el proceso por el cual las estrategas captan los aspectos los aspectos económicos, gubernamentales y legales, de mercado y de competencia de proveedores, y de tecnología, geográficas, y sociales para determinar las áreas de oportunidades y amenazas </w:t>
      </w:r>
      <w:r w:rsidR="005712FE">
        <w:t>de dichos factores le significan metas de sus organizaciones.</w:t>
      </w:r>
    </w:p>
    <w:p w:rsidR="005712FE" w:rsidRDefault="005712FE" w:rsidP="00E472BA">
      <w:pPr>
        <w:spacing w:line="360" w:lineRule="auto"/>
        <w:jc w:val="both"/>
      </w:pPr>
      <w:r>
        <w:t>Es necesario diagnosticar el medio ambiente, para identificar las amenazas y oportunidades en la organización y establecer estrategias adecuaciones para salir y apro</w:t>
      </w:r>
      <w:r w:rsidR="00977148">
        <w:t>ve</w:t>
      </w:r>
      <w:r>
        <w:t>char al máximo.</w:t>
      </w:r>
    </w:p>
    <w:p w:rsidR="00977148" w:rsidRDefault="00977148" w:rsidP="00E472BA">
      <w:pPr>
        <w:spacing w:line="360" w:lineRule="auto"/>
        <w:jc w:val="both"/>
      </w:pPr>
      <w:r>
        <w:lastRenderedPageBreak/>
        <w:t>Tiene factores ambientales:</w:t>
      </w:r>
    </w:p>
    <w:p w:rsidR="00977148" w:rsidRDefault="00977148" w:rsidP="00E472BA">
      <w:pPr>
        <w:spacing w:line="360" w:lineRule="auto"/>
        <w:jc w:val="both"/>
      </w:pPr>
      <w:r>
        <w:t xml:space="preserve">Aspectos económicos </w:t>
      </w:r>
    </w:p>
    <w:p w:rsidR="00977148" w:rsidRDefault="00977148" w:rsidP="00E472BA">
      <w:pPr>
        <w:spacing w:line="360" w:lineRule="auto"/>
        <w:jc w:val="both"/>
      </w:pPr>
      <w:r>
        <w:t xml:space="preserve">Aspectos gubernamentales, </w:t>
      </w:r>
      <w:proofErr w:type="gramStart"/>
      <w:r>
        <w:t>políticas</w:t>
      </w:r>
      <w:proofErr w:type="gramEnd"/>
      <w:r>
        <w:t xml:space="preserve"> y legales</w:t>
      </w:r>
    </w:p>
    <w:p w:rsidR="00977148" w:rsidRDefault="00977148" w:rsidP="00E472BA">
      <w:pPr>
        <w:spacing w:line="360" w:lineRule="auto"/>
        <w:jc w:val="both"/>
      </w:pPr>
      <w:r>
        <w:t>Aspecto de mercado y competencia</w:t>
      </w:r>
    </w:p>
    <w:p w:rsidR="00977148" w:rsidRDefault="00977148" w:rsidP="00E472BA">
      <w:pPr>
        <w:spacing w:line="360" w:lineRule="auto"/>
        <w:jc w:val="both"/>
      </w:pPr>
      <w:r>
        <w:t>Aspecto de proveeduría y de tecnología</w:t>
      </w:r>
    </w:p>
    <w:p w:rsidR="00977148" w:rsidRDefault="00977148" w:rsidP="00E472BA">
      <w:pPr>
        <w:spacing w:line="360" w:lineRule="auto"/>
        <w:jc w:val="both"/>
      </w:pPr>
      <w:r>
        <w:t>Aspectos geográficos</w:t>
      </w:r>
    </w:p>
    <w:p w:rsidR="00977148" w:rsidRDefault="00977148" w:rsidP="00E472BA">
      <w:pPr>
        <w:spacing w:line="360" w:lineRule="auto"/>
        <w:jc w:val="both"/>
      </w:pPr>
      <w:r>
        <w:t>Aspectos sociales y culturales</w:t>
      </w:r>
    </w:p>
    <w:p w:rsidR="003023CA" w:rsidRDefault="003023CA" w:rsidP="003023CA">
      <w:pPr>
        <w:spacing w:line="360" w:lineRule="auto"/>
        <w:ind w:firstLine="708"/>
        <w:jc w:val="both"/>
      </w:pPr>
      <w:bookmarkStart w:id="0" w:name="_GoBack"/>
      <w:bookmarkEnd w:id="0"/>
      <w:r w:rsidRPr="003023CA">
        <w:t>Dentro de las herramientas y técnicas para analizar el medio ambiente se reflejan los métodos de opinión de expertos, extrapolación de tenencias, correlación de tendencias y escenarios múltiples, por el cual seleccionan a personas que cuentan con reconocimiento y se les piden que asignen probabilidades de varios resultados posibles, donde el método se utiliza las series de tiempo como base de la extrapolación, por el cual la serie de tiempo con la finalidad de identificar la cohesión y la confiabilidad en los resultados arrojados en la extrapolación, donde los analistas presentan diferentes opciones de alternativa futura</w:t>
      </w:r>
    </w:p>
    <w:p w:rsidR="00977148" w:rsidRDefault="00977148" w:rsidP="00680F34">
      <w:pPr>
        <w:spacing w:line="360" w:lineRule="auto"/>
        <w:ind w:firstLine="708"/>
        <w:jc w:val="both"/>
      </w:pPr>
      <w:r>
        <w:t>El perfil de oportunidades y amenazas</w:t>
      </w:r>
      <w:r w:rsidR="00160F6A">
        <w:t xml:space="preserve">, el objeto de este perfil es facilitar el diagnóstico del medio ambiente, mediante la observación de factores que se presente, mas y mayores positivos se deduzcan en situaciones de oportunidad de dicho factor, el factor que presente </w:t>
      </w:r>
      <w:r w:rsidR="00E472BA">
        <w:t>más</w:t>
      </w:r>
      <w:r w:rsidR="00160F6A">
        <w:t xml:space="preserve"> y mayores negativos </w:t>
      </w:r>
      <w:proofErr w:type="spellStart"/>
      <w:r w:rsidR="00160F6A">
        <w:t>sera</w:t>
      </w:r>
      <w:proofErr w:type="spellEnd"/>
      <w:r w:rsidR="00160F6A">
        <w:t xml:space="preserve"> el factor que mayores amenazas a la organización en los esfuerzos que esta realice </w:t>
      </w:r>
      <w:proofErr w:type="gramStart"/>
      <w:r w:rsidR="00160F6A">
        <w:t>para</w:t>
      </w:r>
      <w:proofErr w:type="gramEnd"/>
      <w:r w:rsidR="00160F6A">
        <w:t xml:space="preserve"> lograr sus objetivos.</w:t>
      </w:r>
    </w:p>
    <w:p w:rsidR="00D8282C" w:rsidRDefault="00160F6A" w:rsidP="00E472BA">
      <w:pPr>
        <w:spacing w:line="360" w:lineRule="auto"/>
        <w:jc w:val="both"/>
      </w:pPr>
      <w:r>
        <w:t xml:space="preserve">El diagnostico externo e interno sirven para determinar las estrategias </w:t>
      </w:r>
      <w:r w:rsidR="00E472BA">
        <w:t>específicas</w:t>
      </w:r>
      <w:r>
        <w:t>.</w:t>
      </w:r>
    </w:p>
    <w:p w:rsidR="00D8282C" w:rsidRDefault="00D8282C" w:rsidP="00E472BA">
      <w:pPr>
        <w:spacing w:line="360" w:lineRule="auto"/>
        <w:jc w:val="both"/>
      </w:pPr>
    </w:p>
    <w:p w:rsidR="00160F6A" w:rsidRDefault="00D8282C" w:rsidP="00E472BA">
      <w:pPr>
        <w:spacing w:line="360" w:lineRule="auto"/>
        <w:jc w:val="both"/>
      </w:pPr>
      <w:r>
        <w:t>De manera de conclusión:</w:t>
      </w:r>
    </w:p>
    <w:p w:rsidR="00D8282C" w:rsidRDefault="00D8282C" w:rsidP="00E472BA">
      <w:pPr>
        <w:spacing w:line="360" w:lineRule="auto"/>
        <w:ind w:firstLine="708"/>
        <w:jc w:val="both"/>
      </w:pPr>
      <w:r>
        <w:t>Es necesario un diagnostico externo e interno, y en este caso es necesario una organigrama en nuestra área laboral para saber las personas que la dirigen, las relaciones jerárquicas y competenciales.</w:t>
      </w:r>
    </w:p>
    <w:p w:rsidR="00D8282C" w:rsidRDefault="00D8282C" w:rsidP="00E472BA">
      <w:pPr>
        <w:spacing w:line="360" w:lineRule="auto"/>
        <w:jc w:val="both"/>
      </w:pPr>
      <w:r>
        <w:t xml:space="preserve">En el entorno externo puede ser </w:t>
      </w:r>
      <w:r w:rsidR="00E472BA">
        <w:t>dinámico</w:t>
      </w:r>
      <w:r>
        <w:t xml:space="preserve"> y cambiante, toda modificación en la organización puede alterar esos factores del medio, igual que toda variación en esos factores puede transformar la </w:t>
      </w:r>
      <w:r>
        <w:lastRenderedPageBreak/>
        <w:t>organización, la organización debe conocer su entorno para tener éxito, es necesario buscar amenazas y oportunidades y manera de enco</w:t>
      </w:r>
      <w:r w:rsidR="00E472BA">
        <w:t>n</w:t>
      </w:r>
      <w:r>
        <w:t>trar y evitar esas situacione</w:t>
      </w:r>
      <w:r w:rsidR="00E472BA">
        <w:t>s</w:t>
      </w:r>
      <w:r w:rsidR="003B739E">
        <w:t>, por ello todo lo que sucede</w:t>
      </w:r>
      <w:r>
        <w:t xml:space="preserve"> en el ex</w:t>
      </w:r>
      <w:r w:rsidR="003B739E">
        <w:t xml:space="preserve">terno lo influye en su interior. Por ello es necesario rastrear, monitorear, </w:t>
      </w:r>
      <w:r w:rsidR="00E472BA">
        <w:t>prever</w:t>
      </w:r>
      <w:r w:rsidR="003B739E">
        <w:t xml:space="preserve"> y evaluar el contexto. </w:t>
      </w:r>
    </w:p>
    <w:p w:rsidR="003B739E" w:rsidRDefault="003B739E" w:rsidP="00E472BA">
      <w:pPr>
        <w:spacing w:line="360" w:lineRule="auto"/>
        <w:jc w:val="both"/>
      </w:pPr>
      <w:r>
        <w:t>El éxito de una organización es conquistar cada oportunidad del entorno antes de sus competidores.</w:t>
      </w:r>
    </w:p>
    <w:p w:rsidR="003B739E" w:rsidRDefault="003B739E" w:rsidP="00E472BA">
      <w:pPr>
        <w:spacing w:line="360" w:lineRule="auto"/>
        <w:jc w:val="both"/>
      </w:pPr>
      <w:r>
        <w:t>Las amenazas son los que pueden perjudicar a la organización cuando realiza su intención estratégica.</w:t>
      </w:r>
    </w:p>
    <w:p w:rsidR="003B739E" w:rsidRDefault="003B739E" w:rsidP="00E472BA">
      <w:pPr>
        <w:spacing w:line="360" w:lineRule="auto"/>
        <w:ind w:firstLine="708"/>
        <w:jc w:val="both"/>
      </w:pPr>
      <w:r>
        <w:t xml:space="preserve">Debemos empezar por lo </w:t>
      </w:r>
      <w:r w:rsidR="00E472BA">
        <w:t>más</w:t>
      </w:r>
      <w:r>
        <w:t xml:space="preserve"> simple y concreta: los recursos, para diseñar sus procesos y actividades toda organización necesita: capital humano, financieros, materiales, maquinas tecnológicas y energía. Se debe de tener una </w:t>
      </w:r>
      <w:r w:rsidR="00E472BA">
        <w:t>administración</w:t>
      </w:r>
      <w:r>
        <w:t xml:space="preserve"> de calidad, el diagnostico interno pretende ver que es la </w:t>
      </w:r>
      <w:r w:rsidR="00E472BA">
        <w:t>organización</w:t>
      </w:r>
      <w:r>
        <w:t xml:space="preserve"> y lo que debe hacer en el futuro, se debe analizar las debilidades y </w:t>
      </w:r>
      <w:r w:rsidR="00E472BA">
        <w:t>fortalezas</w:t>
      </w:r>
      <w:r>
        <w:t>.</w:t>
      </w:r>
    </w:p>
    <w:p w:rsidR="005712FE" w:rsidRDefault="00160F6A" w:rsidP="00680F34">
      <w:pPr>
        <w:spacing w:line="360" w:lineRule="auto"/>
        <w:ind w:firstLine="708"/>
        <w:jc w:val="both"/>
      </w:pPr>
      <w:r w:rsidRPr="00160F6A">
        <w:t xml:space="preserve">Actualmente, para tener conocimientos sobre nuestro entorno es importante llevar a cabo un análisis sobre este, con el fin de obtener información sobre el lugar en el que estamos situados, para esto es importante el tener en cuenta ciertos objetivos futuros, es decir hacia donde queremos llegar dentro de cierto tiempo, la estrategia que utilizaremos para lograr eso, con originalidad y logrando cierta competitividad, esto con el fin de hallar nuestro lugar dentro del mercado, </w:t>
      </w:r>
      <w:r>
        <w:t>logrando exitosamente nuestro objetivo.</w:t>
      </w:r>
      <w:r w:rsidRPr="00160F6A">
        <w:rPr>
          <w:rFonts w:ascii="Arial" w:hAnsi="Arial" w:cs="Arial"/>
          <w:color w:val="4B4B57"/>
          <w:sz w:val="30"/>
          <w:szCs w:val="30"/>
          <w:shd w:val="clear" w:color="auto" w:fill="FFFFFF"/>
        </w:rPr>
        <w:t xml:space="preserve"> </w:t>
      </w:r>
    </w:p>
    <w:p w:rsidR="004359B8" w:rsidRDefault="004359B8" w:rsidP="00E472BA">
      <w:pPr>
        <w:spacing w:line="360" w:lineRule="auto"/>
        <w:jc w:val="both"/>
      </w:pPr>
    </w:p>
    <w:p w:rsidR="004359B8" w:rsidRDefault="003B739E" w:rsidP="00E472BA">
      <w:pPr>
        <w:spacing w:line="360" w:lineRule="auto"/>
        <w:jc w:val="both"/>
      </w:pPr>
      <w:r>
        <w:t>Organigrama</w:t>
      </w:r>
    </w:p>
    <w:p w:rsidR="003B739E" w:rsidRDefault="003B739E" w:rsidP="00E472BA">
      <w:pPr>
        <w:spacing w:line="360" w:lineRule="auto"/>
        <w:jc w:val="both"/>
      </w:pPr>
      <w:r>
        <w:rPr>
          <w:noProof/>
          <w:lang w:eastAsia="es-MX"/>
        </w:rPr>
        <w:drawing>
          <wp:inline distT="0" distB="0" distL="0" distR="0" wp14:anchorId="67F41EAB">
            <wp:extent cx="5614670" cy="211518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4670" cy="2115185"/>
                    </a:xfrm>
                    <a:prstGeom prst="rect">
                      <a:avLst/>
                    </a:prstGeom>
                    <a:noFill/>
                  </pic:spPr>
                </pic:pic>
              </a:graphicData>
            </a:graphic>
          </wp:inline>
        </w:drawing>
      </w:r>
    </w:p>
    <w:p w:rsidR="004359B8" w:rsidRDefault="004359B8" w:rsidP="00E472BA">
      <w:pPr>
        <w:spacing w:line="360" w:lineRule="auto"/>
        <w:jc w:val="both"/>
      </w:pPr>
    </w:p>
    <w:p w:rsidR="00E472BA" w:rsidRDefault="003B739E" w:rsidP="00680F34">
      <w:pPr>
        <w:spacing w:line="360" w:lineRule="auto"/>
        <w:ind w:firstLine="708"/>
        <w:jc w:val="both"/>
      </w:pPr>
      <w:r w:rsidRPr="003B739E">
        <w:t xml:space="preserve">Las debilidades a que nos enfrentamos, son los factores internos y externos que como Ente Municipal no podemos regular y por ende estamos expuestos a sus efectos que generalmente son negativos y son causa de que en ocasiones no sea posible cumplir con las metas propuestas. A continuación se describen algunos de estos factores que podemos considerar como debilidades: </w:t>
      </w:r>
    </w:p>
    <w:p w:rsidR="003B739E" w:rsidRPr="003B739E" w:rsidRDefault="00E472BA" w:rsidP="00E472BA">
      <w:pPr>
        <w:spacing w:line="360" w:lineRule="auto"/>
        <w:jc w:val="both"/>
      </w:pPr>
      <w:r>
        <w:t>1.-</w:t>
      </w:r>
      <w:r w:rsidR="003B739E" w:rsidRPr="003B739E">
        <w:t>El incremento de precios de los principales productos de la economía Regional. Lo que ocasiona una disminución del poder adquisitivo de la población afectando principalmente los productos de primera necesidad como el maíz y la tortilla y demás productos de la canasta básica.</w:t>
      </w:r>
    </w:p>
    <w:p w:rsidR="003B739E" w:rsidRPr="003B739E" w:rsidRDefault="00E472BA" w:rsidP="00E472BA">
      <w:pPr>
        <w:spacing w:line="360" w:lineRule="auto"/>
        <w:jc w:val="both"/>
      </w:pPr>
      <w:r>
        <w:t>2.-</w:t>
      </w:r>
      <w:r w:rsidR="003B739E" w:rsidRPr="003B739E">
        <w:t>Insuficiente fluidez de las inversiones públicas y privadas.</w:t>
      </w:r>
    </w:p>
    <w:p w:rsidR="003B739E" w:rsidRPr="003B739E" w:rsidRDefault="00E472BA" w:rsidP="00E472BA">
      <w:pPr>
        <w:spacing w:line="360" w:lineRule="auto"/>
        <w:jc w:val="both"/>
      </w:pPr>
      <w:r>
        <w:t>3.-</w:t>
      </w:r>
      <w:r w:rsidR="003B739E" w:rsidRPr="003B739E">
        <w:t xml:space="preserve"> Tasa mínima en la generación de empleos. </w:t>
      </w:r>
    </w:p>
    <w:p w:rsidR="003B739E" w:rsidRPr="003B739E" w:rsidRDefault="00E472BA" w:rsidP="00E472BA">
      <w:pPr>
        <w:spacing w:line="360" w:lineRule="auto"/>
        <w:jc w:val="both"/>
      </w:pPr>
      <w:r>
        <w:t>4.-</w:t>
      </w:r>
      <w:r w:rsidR="003B739E" w:rsidRPr="003B739E">
        <w:t xml:space="preserve">Circulo vicioso de pobreza, marginación inequidad y desventaja. Nos encontramos en un nivel alto de marginación. </w:t>
      </w:r>
    </w:p>
    <w:p w:rsidR="003B739E" w:rsidRPr="003B739E" w:rsidRDefault="00E472BA" w:rsidP="00E472BA">
      <w:pPr>
        <w:spacing w:line="360" w:lineRule="auto"/>
        <w:jc w:val="both"/>
      </w:pPr>
      <w:r>
        <w:t>5.-</w:t>
      </w:r>
      <w:r w:rsidR="003B739E" w:rsidRPr="003B739E">
        <w:t xml:space="preserve"> Migración de habitantes.</w:t>
      </w:r>
    </w:p>
    <w:p w:rsidR="003B739E" w:rsidRPr="003B739E" w:rsidRDefault="003B739E" w:rsidP="00E472BA">
      <w:pPr>
        <w:spacing w:line="360" w:lineRule="auto"/>
        <w:jc w:val="both"/>
      </w:pPr>
      <w:r w:rsidRPr="003B739E">
        <w:t xml:space="preserve"> </w:t>
      </w:r>
      <w:r w:rsidR="00E472BA">
        <w:t>6.-</w:t>
      </w:r>
      <w:r w:rsidRPr="003B739E">
        <w:t xml:space="preserve"> Insuficiencia de agua que proviene de los manantiales que abastecen a las comunidades para consumo humano.</w:t>
      </w:r>
    </w:p>
    <w:p w:rsidR="003B739E" w:rsidRPr="003B739E" w:rsidRDefault="00E472BA" w:rsidP="00E472BA">
      <w:pPr>
        <w:spacing w:line="360" w:lineRule="auto"/>
        <w:jc w:val="both"/>
      </w:pPr>
      <w:r>
        <w:t>7.-</w:t>
      </w:r>
      <w:r w:rsidR="003B739E" w:rsidRPr="003B739E">
        <w:t>Mal estado de las carreteras de acceso al Municipio.</w:t>
      </w:r>
    </w:p>
    <w:p w:rsidR="00E472BA" w:rsidRDefault="003B739E" w:rsidP="00E472BA">
      <w:pPr>
        <w:spacing w:line="360" w:lineRule="auto"/>
        <w:jc w:val="both"/>
      </w:pPr>
      <w:r w:rsidRPr="003B739E">
        <w:t xml:space="preserve"> </w:t>
      </w:r>
      <w:r w:rsidR="00E472BA">
        <w:t>8.-</w:t>
      </w:r>
      <w:r w:rsidRPr="003B739E">
        <w:t xml:space="preserve">Insuficiente funcionamiento y estructura de los servicios de protección social. No contamos con una policía debidamente equipada y el área de protección civil era prácticamente inexistente. </w:t>
      </w:r>
    </w:p>
    <w:p w:rsidR="00E472BA" w:rsidRDefault="00E472BA" w:rsidP="00E472BA">
      <w:pPr>
        <w:spacing w:line="360" w:lineRule="auto"/>
        <w:jc w:val="both"/>
      </w:pPr>
      <w:r>
        <w:t>9.-</w:t>
      </w:r>
      <w:r w:rsidR="003B739E" w:rsidRPr="003B739E">
        <w:t xml:space="preserve">La limitada accesibilidad para llevar los servicios básicos a todo el municipio. </w:t>
      </w:r>
    </w:p>
    <w:p w:rsidR="00E472BA" w:rsidRDefault="00E472BA" w:rsidP="00E472BA">
      <w:pPr>
        <w:spacing w:line="360" w:lineRule="auto"/>
        <w:jc w:val="both"/>
      </w:pPr>
      <w:r>
        <w:t>10.-</w:t>
      </w:r>
      <w:r w:rsidR="003B739E" w:rsidRPr="003B739E">
        <w:t xml:space="preserve"> El saqueo de nuestros recursos naturales con escasos beneficios para la población y con grandes cargas de contaminación y deterioro del entorno. </w:t>
      </w:r>
    </w:p>
    <w:p w:rsidR="003B739E" w:rsidRPr="003B739E" w:rsidRDefault="00E472BA" w:rsidP="00E472BA">
      <w:pPr>
        <w:spacing w:line="360" w:lineRule="auto"/>
        <w:jc w:val="both"/>
      </w:pPr>
      <w:r>
        <w:t>11.-</w:t>
      </w:r>
      <w:r w:rsidR="003B739E" w:rsidRPr="003B739E">
        <w:t xml:space="preserve"> Escaza difusión del municipio como estrategia turística. </w:t>
      </w:r>
    </w:p>
    <w:p w:rsidR="00E472BA" w:rsidRDefault="00E472BA" w:rsidP="00E472BA">
      <w:pPr>
        <w:spacing w:line="360" w:lineRule="auto"/>
        <w:jc w:val="both"/>
      </w:pPr>
      <w:r>
        <w:t>12.-</w:t>
      </w:r>
      <w:r w:rsidR="003B739E" w:rsidRPr="003B739E">
        <w:t xml:space="preserve"> Crecimiento de la violencia y desintegración familiar. </w:t>
      </w:r>
    </w:p>
    <w:p w:rsidR="003B739E" w:rsidRPr="003B739E" w:rsidRDefault="00E472BA" w:rsidP="00E472BA">
      <w:pPr>
        <w:spacing w:line="360" w:lineRule="auto"/>
        <w:jc w:val="both"/>
      </w:pPr>
      <w:r>
        <w:t>13.-</w:t>
      </w:r>
      <w:r w:rsidR="003B739E" w:rsidRPr="003B739E">
        <w:t xml:space="preserve"> Retraso tecnológico en la mayoría de los sectores: educación, agricultura, ganadería, comunicaciones.</w:t>
      </w:r>
    </w:p>
    <w:p w:rsidR="003B739E" w:rsidRPr="003B739E" w:rsidRDefault="00E472BA" w:rsidP="00E472BA">
      <w:pPr>
        <w:spacing w:line="360" w:lineRule="auto"/>
        <w:jc w:val="both"/>
      </w:pPr>
      <w:r>
        <w:lastRenderedPageBreak/>
        <w:t>14.-</w:t>
      </w:r>
      <w:r w:rsidR="003B739E" w:rsidRPr="003B739E">
        <w:t xml:space="preserve">A muchas poblaciones se les complica llegar a tiempo a recibir servicios médicos por parte sector salud. </w:t>
      </w:r>
    </w:p>
    <w:p w:rsidR="003B739E" w:rsidRPr="003B739E" w:rsidRDefault="00E472BA" w:rsidP="00E472BA">
      <w:pPr>
        <w:spacing w:line="360" w:lineRule="auto"/>
        <w:jc w:val="both"/>
      </w:pPr>
      <w:r>
        <w:t>15.-</w:t>
      </w:r>
      <w:r w:rsidR="003B739E" w:rsidRPr="003B739E">
        <w:t xml:space="preserve"> Mal estado de la in</w:t>
      </w:r>
      <w:r w:rsidR="00680F34">
        <w:t xml:space="preserve">fraestructura educativa e </w:t>
      </w:r>
      <w:r w:rsidR="003B739E" w:rsidRPr="003B739E">
        <w:t xml:space="preserve">Insuficiente infraestructura deportiva y de esparcimiento. </w:t>
      </w:r>
    </w:p>
    <w:p w:rsidR="003B739E" w:rsidRPr="003B739E" w:rsidRDefault="00E472BA" w:rsidP="00E472BA">
      <w:pPr>
        <w:spacing w:line="360" w:lineRule="auto"/>
        <w:jc w:val="both"/>
      </w:pPr>
      <w:r>
        <w:t>16.-</w:t>
      </w:r>
      <w:r w:rsidR="003B739E" w:rsidRPr="003B739E">
        <w:t>Sistema de Recaudación poco eficiente.</w:t>
      </w:r>
    </w:p>
    <w:p w:rsidR="003B739E" w:rsidRPr="003B739E" w:rsidRDefault="003B739E" w:rsidP="00E472BA">
      <w:pPr>
        <w:spacing w:line="360" w:lineRule="auto"/>
        <w:jc w:val="both"/>
      </w:pPr>
      <w:r w:rsidRPr="003B739E">
        <w:t xml:space="preserve"> </w:t>
      </w:r>
      <w:r w:rsidR="00E472BA">
        <w:t>17.-</w:t>
      </w:r>
      <w:r w:rsidRPr="003B739E">
        <w:t>No existe un Plan de Desarrollo Urbano que zonifique el territorio y norme el desarrollo habitacional y de servicios.</w:t>
      </w:r>
    </w:p>
    <w:p w:rsidR="003B739E" w:rsidRPr="003B739E" w:rsidRDefault="003B739E" w:rsidP="00E472BA">
      <w:pPr>
        <w:spacing w:line="360" w:lineRule="auto"/>
        <w:jc w:val="both"/>
      </w:pPr>
    </w:p>
    <w:p w:rsidR="003B739E" w:rsidRPr="003B739E" w:rsidRDefault="003B739E" w:rsidP="00E472BA">
      <w:pPr>
        <w:spacing w:line="360" w:lineRule="auto"/>
        <w:jc w:val="both"/>
      </w:pPr>
    </w:p>
    <w:p w:rsidR="00E472BA" w:rsidRDefault="003B739E" w:rsidP="00E472BA">
      <w:pPr>
        <w:spacing w:line="360" w:lineRule="auto"/>
        <w:jc w:val="both"/>
      </w:pPr>
      <w:r w:rsidRPr="003B739E">
        <w:t xml:space="preserve">OPORTUNIDADES </w:t>
      </w:r>
    </w:p>
    <w:p w:rsidR="003B739E" w:rsidRPr="003B739E" w:rsidRDefault="00E472BA" w:rsidP="00680F34">
      <w:pPr>
        <w:spacing w:line="360" w:lineRule="auto"/>
        <w:ind w:firstLine="708"/>
        <w:jc w:val="both"/>
      </w:pPr>
      <w:r>
        <w:t>El desarrollo de Ocosingo</w:t>
      </w:r>
      <w:r w:rsidR="003B739E" w:rsidRPr="003B739E">
        <w:t xml:space="preserve"> no solo dependerá del trabajo que se realice para superar sus debilidades y aprovechar las fortalezas, se debe obtener provecho de las oportunidades a nuestro alcance.</w:t>
      </w:r>
    </w:p>
    <w:p w:rsidR="00E472BA" w:rsidRDefault="003B739E" w:rsidP="00E472BA">
      <w:pPr>
        <w:spacing w:line="360" w:lineRule="auto"/>
        <w:jc w:val="both"/>
      </w:pPr>
      <w:r w:rsidRPr="003B739E">
        <w:t xml:space="preserve">Existen oportunidades en diferentes ámbitos que no deben ser desaprovechadas, sobre todo en materia económica, detallamos las principales: </w:t>
      </w:r>
    </w:p>
    <w:p w:rsidR="00E472BA" w:rsidRDefault="00E472BA" w:rsidP="00E472BA">
      <w:pPr>
        <w:spacing w:line="360" w:lineRule="auto"/>
        <w:jc w:val="both"/>
      </w:pPr>
      <w:r>
        <w:t>1.-</w:t>
      </w:r>
      <w:r w:rsidR="003B739E" w:rsidRPr="003B739E">
        <w:t xml:space="preserve">La posibilidad de acceder a recursos del Instituto Nacional de Antropología e Historia y demás dependencias a fines para el rescate y rehabilitación de nuestros Monumentos Históricos. </w:t>
      </w:r>
    </w:p>
    <w:p w:rsidR="00E472BA" w:rsidRDefault="00E472BA" w:rsidP="00E472BA">
      <w:pPr>
        <w:spacing w:line="360" w:lineRule="auto"/>
        <w:jc w:val="both"/>
      </w:pPr>
      <w:r>
        <w:t>2.-</w:t>
      </w:r>
      <w:r w:rsidR="003B739E" w:rsidRPr="003B739E">
        <w:t xml:space="preserve">La existencia de programas disponibles por parte de la Secretaria de Desarrollo Agrario, Territorial y Urbano para la obtención de apoyo para el desarrollo de Proyectos Productivos en núcleos agrarios, por medio de programas </w:t>
      </w:r>
      <w:proofErr w:type="gramStart"/>
      <w:r w:rsidR="003B739E" w:rsidRPr="003B739E">
        <w:t>como :</w:t>
      </w:r>
      <w:proofErr w:type="gramEnd"/>
    </w:p>
    <w:p w:rsidR="00E472BA" w:rsidRDefault="003B739E" w:rsidP="00E472BA">
      <w:pPr>
        <w:spacing w:line="360" w:lineRule="auto"/>
        <w:jc w:val="both"/>
      </w:pPr>
      <w:r w:rsidRPr="003B739E">
        <w:t xml:space="preserve"> </w:t>
      </w:r>
      <w:r w:rsidRPr="003B739E">
        <w:sym w:font="Symbol" w:char="F0A7"/>
      </w:r>
      <w:r w:rsidRPr="003B739E">
        <w:t xml:space="preserve"> Fondo para el Apoyo d</w:t>
      </w:r>
      <w:r w:rsidR="00E472BA">
        <w:t xml:space="preserve">e Proyectos Productivos </w:t>
      </w:r>
    </w:p>
    <w:p w:rsidR="00E472BA" w:rsidRDefault="003B739E" w:rsidP="00E472BA">
      <w:pPr>
        <w:spacing w:line="360" w:lineRule="auto"/>
        <w:jc w:val="both"/>
      </w:pPr>
      <w:r w:rsidRPr="003B739E">
        <w:sym w:font="Symbol" w:char="F0A7"/>
      </w:r>
      <w:r w:rsidRPr="003B739E">
        <w:t xml:space="preserve"> Programa de la Mujer en el Sector Agrario (PROMUSAG)</w:t>
      </w:r>
    </w:p>
    <w:p w:rsidR="003B739E" w:rsidRPr="003B739E" w:rsidRDefault="003B739E" w:rsidP="00E472BA">
      <w:pPr>
        <w:spacing w:line="360" w:lineRule="auto"/>
        <w:jc w:val="both"/>
      </w:pPr>
      <w:r w:rsidRPr="003B739E">
        <w:t xml:space="preserve"> </w:t>
      </w:r>
      <w:r w:rsidRPr="003B739E">
        <w:sym w:font="Symbol" w:char="F0A7"/>
      </w:r>
      <w:r w:rsidRPr="003B739E">
        <w:t xml:space="preserve"> Programa de Construcción de Vivienda Digna</w:t>
      </w:r>
    </w:p>
    <w:p w:rsidR="003B739E" w:rsidRPr="003B739E" w:rsidRDefault="00E472BA" w:rsidP="00E472BA">
      <w:pPr>
        <w:spacing w:line="360" w:lineRule="auto"/>
        <w:jc w:val="both"/>
      </w:pPr>
      <w:r>
        <w:t xml:space="preserve">3.- </w:t>
      </w:r>
      <w:r w:rsidR="003B739E" w:rsidRPr="003B739E">
        <w:t>así como programas destinados a impulsar los proyectos productivos de las mujeres y grupos sociales en situación de vulnerabilidad</w:t>
      </w:r>
      <w:r w:rsidR="00680F34">
        <w:t xml:space="preserve"> </w:t>
      </w:r>
      <w:r w:rsidR="003B739E" w:rsidRPr="003B739E">
        <w:t xml:space="preserve">(personas con discapacidad, indígenas y adultos mayores), su </w:t>
      </w:r>
      <w:proofErr w:type="spellStart"/>
      <w:r w:rsidR="003B739E" w:rsidRPr="003B739E">
        <w:t>catalogo</w:t>
      </w:r>
      <w:proofErr w:type="spellEnd"/>
      <w:r w:rsidR="003B739E" w:rsidRPr="003B739E">
        <w:t xml:space="preserve"> de proyectos se orienta a </w:t>
      </w:r>
      <w:r w:rsidR="003B739E" w:rsidRPr="003B739E">
        <w:sym w:font="Symbol" w:char="F0B7"/>
      </w:r>
      <w:r w:rsidR="003B739E" w:rsidRPr="003B739E">
        <w:t xml:space="preserve"> Apoyos Económicos. </w:t>
      </w:r>
      <w:r w:rsidR="003B739E" w:rsidRPr="003B739E">
        <w:sym w:font="Symbol" w:char="F0B7"/>
      </w:r>
      <w:r w:rsidR="003B739E" w:rsidRPr="003B739E">
        <w:t xml:space="preserve"> Formación y capacitación. </w:t>
      </w:r>
      <w:r w:rsidR="003B739E" w:rsidRPr="003B739E">
        <w:sym w:font="Symbol" w:char="F0B7"/>
      </w:r>
      <w:r w:rsidR="003B739E" w:rsidRPr="003B739E">
        <w:t xml:space="preserve"> </w:t>
      </w:r>
      <w:r w:rsidR="003B739E" w:rsidRPr="003B739E">
        <w:lastRenderedPageBreak/>
        <w:t xml:space="preserve">Participación de eventos de promoción y difusión. </w:t>
      </w:r>
      <w:r w:rsidR="003B739E" w:rsidRPr="003B739E">
        <w:sym w:font="Symbol" w:char="F0B7"/>
      </w:r>
      <w:r w:rsidR="003B739E" w:rsidRPr="003B739E">
        <w:t xml:space="preserve"> Organización en redes productivas. </w:t>
      </w:r>
      <w:r w:rsidR="003B739E" w:rsidRPr="003B739E">
        <w:sym w:font="Symbol" w:char="F0B7"/>
      </w:r>
      <w:r w:rsidR="003B739E" w:rsidRPr="003B739E">
        <w:t xml:space="preserve"> Comprar árboles frutales, ganado o aves de corral, etc</w:t>
      </w:r>
      <w:r>
        <w:t>.</w:t>
      </w:r>
    </w:p>
    <w:p w:rsidR="00E472BA" w:rsidRDefault="00E472BA" w:rsidP="00E472BA">
      <w:pPr>
        <w:spacing w:line="360" w:lineRule="auto"/>
        <w:jc w:val="both"/>
      </w:pPr>
      <w:r>
        <w:t>4.-</w:t>
      </w:r>
      <w:r w:rsidR="003B739E" w:rsidRPr="003B739E">
        <w:t xml:space="preserve">Programas en apoyo a la agricultura y ganadería por medio de la Secretaria de Agricultura, Ganadería, Desarrollo Rural, Pesca y Alimentación (SAGARPA). </w:t>
      </w:r>
    </w:p>
    <w:p w:rsidR="003B739E" w:rsidRPr="003B739E" w:rsidRDefault="00E472BA" w:rsidP="00E472BA">
      <w:pPr>
        <w:spacing w:line="360" w:lineRule="auto"/>
        <w:jc w:val="both"/>
      </w:pPr>
      <w:r>
        <w:t>5.-</w:t>
      </w:r>
      <w:r w:rsidR="003B739E" w:rsidRPr="003B739E">
        <w:t>Diferentes Programas Estatales y Federales que apoyen en la obtención de recursos financieros a través de la presentación de un proyecto sustentado.</w:t>
      </w:r>
    </w:p>
    <w:p w:rsidR="003B739E" w:rsidRDefault="003B739E" w:rsidP="00E472BA">
      <w:pPr>
        <w:spacing w:line="360" w:lineRule="auto"/>
        <w:jc w:val="both"/>
      </w:pPr>
    </w:p>
    <w:p w:rsidR="00680F34" w:rsidRDefault="00680F34" w:rsidP="00E472BA">
      <w:pPr>
        <w:spacing w:line="360" w:lineRule="auto"/>
        <w:jc w:val="both"/>
      </w:pPr>
    </w:p>
    <w:p w:rsidR="00680F34" w:rsidRDefault="00680F34" w:rsidP="00E472BA">
      <w:pPr>
        <w:spacing w:line="360" w:lineRule="auto"/>
        <w:jc w:val="both"/>
      </w:pPr>
    </w:p>
    <w:p w:rsidR="00680F34" w:rsidRPr="003B739E" w:rsidRDefault="00680F34" w:rsidP="00E472BA">
      <w:pPr>
        <w:spacing w:line="360" w:lineRule="auto"/>
        <w:jc w:val="both"/>
      </w:pPr>
    </w:p>
    <w:p w:rsidR="00E472BA" w:rsidRDefault="003B739E" w:rsidP="00E472BA">
      <w:pPr>
        <w:spacing w:line="360" w:lineRule="auto"/>
        <w:jc w:val="both"/>
      </w:pPr>
      <w:r w:rsidRPr="003B739E">
        <w:t>AMENAZAS</w:t>
      </w:r>
    </w:p>
    <w:p w:rsidR="00E472BA" w:rsidRDefault="003B739E" w:rsidP="00E472BA">
      <w:pPr>
        <w:spacing w:line="360" w:lineRule="auto"/>
        <w:jc w:val="both"/>
      </w:pPr>
      <w:r w:rsidRPr="003B739E">
        <w:t xml:space="preserve"> </w:t>
      </w:r>
      <w:r w:rsidR="00680F34">
        <w:tab/>
      </w:r>
      <w:r w:rsidRPr="003B739E">
        <w:t>Las amenazas son todas aquellas situaciones o eventos del medio externo que en caso de presentarse, dificultarían el logro de los objetivos. Es necesario reconocerlas para saber que estrategias se deben de poner en marcha para superarlas, algunas de las</w:t>
      </w:r>
      <w:r w:rsidR="00680F34">
        <w:t xml:space="preserve"> amenazas que se consideran son</w:t>
      </w:r>
      <w:r w:rsidRPr="003B739E">
        <w:t xml:space="preserve">: </w:t>
      </w:r>
    </w:p>
    <w:p w:rsidR="00E472BA" w:rsidRDefault="00E472BA" w:rsidP="00E472BA">
      <w:pPr>
        <w:spacing w:line="360" w:lineRule="auto"/>
        <w:jc w:val="both"/>
      </w:pPr>
      <w:r>
        <w:t>1.-</w:t>
      </w:r>
      <w:r w:rsidR="003B739E" w:rsidRPr="003B739E">
        <w:t xml:space="preserve">La posibilidad de un recorte presupuestal en la federación que impacte en el Estado de Veracruz, y los municipios, sin embargo, debemos decirlo, los indicadores y las proyecciones económicas no van en ese sentido. </w:t>
      </w:r>
    </w:p>
    <w:p w:rsidR="00E472BA" w:rsidRDefault="00E472BA" w:rsidP="00E472BA">
      <w:pPr>
        <w:spacing w:line="360" w:lineRule="auto"/>
        <w:jc w:val="both"/>
      </w:pPr>
      <w:r>
        <w:t>2.-</w:t>
      </w:r>
      <w:r w:rsidR="003B739E" w:rsidRPr="003B739E">
        <w:t xml:space="preserve"> Situaciones ambientales que afecten los cultivos, las plagas y enfermedades en el sector ganadero. </w:t>
      </w:r>
    </w:p>
    <w:p w:rsidR="003B739E" w:rsidRPr="003B739E" w:rsidRDefault="00E472BA" w:rsidP="00E472BA">
      <w:pPr>
        <w:spacing w:line="360" w:lineRule="auto"/>
        <w:jc w:val="both"/>
      </w:pPr>
      <w:r>
        <w:t>3.-</w:t>
      </w:r>
      <w:r w:rsidR="003B739E" w:rsidRPr="003B739E">
        <w:t xml:space="preserve"> La posible alza en los precios de insumos básicos para consumo humano y para las actividades económicas.</w:t>
      </w:r>
    </w:p>
    <w:p w:rsidR="003B739E" w:rsidRPr="003B739E" w:rsidRDefault="003B739E" w:rsidP="00E472BA">
      <w:pPr>
        <w:spacing w:line="360" w:lineRule="auto"/>
        <w:jc w:val="both"/>
      </w:pPr>
      <w:r w:rsidRPr="003B739E">
        <w:t xml:space="preserve">En base a lo anterior podemos concluir que uno de los problemas palpables del municipio es la marginación de gran parte de los habitantes y la limitada capacidad, sobre toda económica, para frenar y revertir esa realidad. Por ello es indispensable construir una sociedad más justa y equitativa, los que nos lleva a la necesidad de reactivar la economía para la generación de empleos que se reflejen en el bienestar familiar. Se requiera ampliar la cobertura y mejorar la calidad de los servicios </w:t>
      </w:r>
      <w:r w:rsidRPr="003B739E">
        <w:lastRenderedPageBreak/>
        <w:t>básicos que todo ciudadano debe gozar, esto implica la existencia de una colaboración entre las autoridades municipales y otros órdenes de gobierno.</w:t>
      </w:r>
    </w:p>
    <w:p w:rsidR="00F1689D" w:rsidRPr="00F1689D" w:rsidRDefault="00F1689D" w:rsidP="00F1689D">
      <w:pPr>
        <w:spacing w:line="360" w:lineRule="auto"/>
        <w:jc w:val="both"/>
      </w:pPr>
      <w:r w:rsidRPr="00F1689D">
        <w:t xml:space="preserve">Otras características que hacen referencia no menos importantes, son el nivel de motivación, a la disponibilidad de tomar riegos, el estado de ánimo.  </w:t>
      </w:r>
    </w:p>
    <w:p w:rsidR="00F1689D" w:rsidRPr="00F1689D" w:rsidRDefault="00F1689D" w:rsidP="00F1689D">
      <w:pPr>
        <w:spacing w:line="360" w:lineRule="auto"/>
        <w:jc w:val="both"/>
      </w:pPr>
      <w:r w:rsidRPr="00F1689D">
        <w:t xml:space="preserve">Tomando en consideración lo anteriormente descrito, se deriva que para que un municipio tenga relevancia dentro del marcado y sus activos sean favorables, es la necesidad de un análisis permanente del medio ambiente como eje central, aunado a ello dentro del Gobierno Municipal existen factores que interviene para favorecer a pequeñas y medianas empresas que con un ende han monopolizado ese sector, acosta de tener un cliente que les otorga exitosas ganancias, más sin embargo, el área geografía es un factor preponderante, por ser sede de diversa cultura y atractivas zonas turísticas que hasta el día de hoy aún siguen siendo desvaloradas como tal. Ya que nuestro medio ambiente ha sido cambiado a una velocidad imprescindible que como consecuencia contrae que la materia prima tenga una mayor demanda.     </w:t>
      </w:r>
    </w:p>
    <w:p w:rsidR="004359B8" w:rsidRDefault="004359B8" w:rsidP="00E472BA">
      <w:pPr>
        <w:spacing w:line="360" w:lineRule="auto"/>
        <w:jc w:val="both"/>
      </w:pPr>
    </w:p>
    <w:sectPr w:rsidR="004359B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F34" w:rsidRDefault="00680F34" w:rsidP="00680F34">
      <w:pPr>
        <w:spacing w:after="0" w:line="240" w:lineRule="auto"/>
      </w:pPr>
      <w:r>
        <w:separator/>
      </w:r>
    </w:p>
  </w:endnote>
  <w:endnote w:type="continuationSeparator" w:id="0">
    <w:p w:rsidR="00680F34" w:rsidRDefault="00680F34" w:rsidP="00680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F34" w:rsidRDefault="00680F34" w:rsidP="00680F34">
      <w:pPr>
        <w:spacing w:after="0" w:line="240" w:lineRule="auto"/>
      </w:pPr>
      <w:r>
        <w:separator/>
      </w:r>
    </w:p>
  </w:footnote>
  <w:footnote w:type="continuationSeparator" w:id="0">
    <w:p w:rsidR="00680F34" w:rsidRDefault="00680F34" w:rsidP="00680F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058347"/>
      <w:docPartObj>
        <w:docPartGallery w:val="Page Numbers (Top of Page)"/>
        <w:docPartUnique/>
      </w:docPartObj>
    </w:sdtPr>
    <w:sdtEndPr/>
    <w:sdtContent>
      <w:p w:rsidR="00680F34" w:rsidRDefault="00680F34">
        <w:pPr>
          <w:pStyle w:val="Encabezado"/>
          <w:jc w:val="right"/>
        </w:pPr>
        <w:r>
          <w:fldChar w:fldCharType="begin"/>
        </w:r>
        <w:r>
          <w:instrText>PAGE   \* MERGEFORMAT</w:instrText>
        </w:r>
        <w:r>
          <w:fldChar w:fldCharType="separate"/>
        </w:r>
        <w:r w:rsidR="003023CA" w:rsidRPr="003023CA">
          <w:rPr>
            <w:noProof/>
            <w:lang w:val="es-ES"/>
          </w:rPr>
          <w:t>8</w:t>
        </w:r>
        <w:r>
          <w:fldChar w:fldCharType="end"/>
        </w:r>
      </w:p>
    </w:sdtContent>
  </w:sdt>
  <w:p w:rsidR="00680F34" w:rsidRDefault="00680F3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9B8"/>
    <w:rsid w:val="000B2261"/>
    <w:rsid w:val="00160F6A"/>
    <w:rsid w:val="00244AA0"/>
    <w:rsid w:val="003023CA"/>
    <w:rsid w:val="003B739E"/>
    <w:rsid w:val="004359B8"/>
    <w:rsid w:val="00533718"/>
    <w:rsid w:val="005712FE"/>
    <w:rsid w:val="00680F34"/>
    <w:rsid w:val="00755ABA"/>
    <w:rsid w:val="00977148"/>
    <w:rsid w:val="00C50412"/>
    <w:rsid w:val="00D8282C"/>
    <w:rsid w:val="00E472BA"/>
    <w:rsid w:val="00F168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57B78-40B9-42B4-8F4A-A0790994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0F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0F34"/>
  </w:style>
  <w:style w:type="paragraph" w:styleId="Piedepgina">
    <w:name w:val="footer"/>
    <w:basedOn w:val="Normal"/>
    <w:link w:val="PiedepginaCar"/>
    <w:uiPriority w:val="99"/>
    <w:unhideWhenUsed/>
    <w:rsid w:val="00680F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0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1639</Words>
  <Characters>9015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2016-04-18T03:50:00Z</dcterms:created>
  <dcterms:modified xsi:type="dcterms:W3CDTF">2016-04-18T04:23:00Z</dcterms:modified>
</cp:coreProperties>
</file>