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1A3B2" w14:textId="77777777" w:rsidR="008E6432" w:rsidRDefault="008E6432" w:rsidP="008E6432">
      <w:r>
        <w:rPr>
          <w:noProof/>
          <w:lang w:val="es-ES"/>
        </w:rPr>
        <w:drawing>
          <wp:anchor distT="0" distB="0" distL="114300" distR="114300" simplePos="0" relativeHeight="251659264" behindDoc="0" locked="0" layoutInCell="1" allowOverlap="1" wp14:anchorId="20D54B3B" wp14:editId="31B3CFE8">
            <wp:simplePos x="0" y="0"/>
            <wp:positionH relativeFrom="column">
              <wp:posOffset>685800</wp:posOffset>
            </wp:positionH>
            <wp:positionV relativeFrom="paragraph">
              <wp:posOffset>0</wp:posOffset>
            </wp:positionV>
            <wp:extent cx="4164330" cy="1554480"/>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8">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14:paraId="7871AAB1" w14:textId="77777777" w:rsidR="008E6432" w:rsidRDefault="008E6432" w:rsidP="008E6432"/>
    <w:p w14:paraId="3BAE4FFF" w14:textId="77777777" w:rsidR="008E6432" w:rsidRDefault="008E6432" w:rsidP="008E6432"/>
    <w:p w14:paraId="293FC1AE" w14:textId="77777777" w:rsidR="008E6432" w:rsidRDefault="008E6432" w:rsidP="008E6432"/>
    <w:p w14:paraId="0DF5F419" w14:textId="77777777" w:rsidR="008E6432" w:rsidRDefault="008E6432" w:rsidP="008E6432"/>
    <w:p w14:paraId="2FA22C4A" w14:textId="77777777" w:rsidR="008E6432" w:rsidRDefault="008E6432" w:rsidP="008E6432"/>
    <w:p w14:paraId="7B89D81D" w14:textId="77777777" w:rsidR="008E6432" w:rsidRDefault="008E6432" w:rsidP="008E6432"/>
    <w:p w14:paraId="7234CA71" w14:textId="77777777" w:rsidR="008E6432" w:rsidRDefault="008E6432" w:rsidP="008E6432">
      <w:pPr>
        <w:jc w:val="center"/>
        <w:rPr>
          <w:rFonts w:ascii="Arial" w:hAnsi="Arial" w:cs="Arial"/>
          <w:b/>
          <w:sz w:val="32"/>
          <w:szCs w:val="32"/>
        </w:rPr>
      </w:pPr>
    </w:p>
    <w:p w14:paraId="6E473F45" w14:textId="77777777" w:rsidR="008E6432" w:rsidRDefault="008E6432" w:rsidP="008E6432">
      <w:pPr>
        <w:jc w:val="center"/>
        <w:rPr>
          <w:rFonts w:ascii="Arial" w:hAnsi="Arial" w:cs="Arial"/>
          <w:b/>
          <w:sz w:val="32"/>
          <w:szCs w:val="32"/>
        </w:rPr>
      </w:pPr>
    </w:p>
    <w:p w14:paraId="3E531B66" w14:textId="77777777" w:rsidR="008E6432" w:rsidRDefault="008E6432" w:rsidP="008E6432">
      <w:pPr>
        <w:jc w:val="center"/>
        <w:rPr>
          <w:rFonts w:ascii="Arial" w:hAnsi="Arial" w:cs="Arial"/>
          <w:b/>
          <w:sz w:val="32"/>
          <w:szCs w:val="32"/>
        </w:rPr>
      </w:pPr>
    </w:p>
    <w:p w14:paraId="154EF019" w14:textId="77777777" w:rsidR="008E6432" w:rsidRPr="00D47A21" w:rsidRDefault="008E6432" w:rsidP="008E6432">
      <w:pPr>
        <w:jc w:val="center"/>
        <w:rPr>
          <w:rFonts w:ascii="Arial" w:hAnsi="Arial" w:cs="Arial"/>
          <w:b/>
          <w:sz w:val="32"/>
          <w:szCs w:val="32"/>
        </w:rPr>
      </w:pPr>
      <w:r w:rsidRPr="00D47A21">
        <w:rPr>
          <w:rFonts w:ascii="Arial" w:hAnsi="Arial" w:cs="Arial"/>
          <w:b/>
          <w:sz w:val="32"/>
          <w:szCs w:val="32"/>
        </w:rPr>
        <w:t>MAESTR</w:t>
      </w:r>
      <w:r>
        <w:rPr>
          <w:rFonts w:ascii="Arial" w:hAnsi="Arial" w:cs="Arial"/>
          <w:b/>
          <w:sz w:val="32"/>
          <w:szCs w:val="32"/>
        </w:rPr>
        <w:t>I</w:t>
      </w:r>
      <w:r w:rsidRPr="00D47A21">
        <w:rPr>
          <w:rFonts w:ascii="Arial" w:hAnsi="Arial" w:cs="Arial"/>
          <w:b/>
          <w:sz w:val="32"/>
          <w:szCs w:val="32"/>
        </w:rPr>
        <w:t>A EN ADMINISTRACIÓN Y POLITICAS PÚBLICAS.</w:t>
      </w:r>
    </w:p>
    <w:p w14:paraId="105DB2F8" w14:textId="77777777" w:rsidR="008E6432" w:rsidRDefault="008E6432" w:rsidP="008E6432">
      <w:pPr>
        <w:jc w:val="center"/>
      </w:pPr>
    </w:p>
    <w:p w14:paraId="75A79D4C" w14:textId="77777777" w:rsidR="008E6432" w:rsidRDefault="008E6432" w:rsidP="008E6432">
      <w:pPr>
        <w:jc w:val="center"/>
      </w:pPr>
    </w:p>
    <w:p w14:paraId="3A4A5835" w14:textId="77777777" w:rsidR="008E6432" w:rsidRDefault="008E6432" w:rsidP="008E6432">
      <w:pPr>
        <w:jc w:val="center"/>
      </w:pPr>
    </w:p>
    <w:p w14:paraId="5126BCCC" w14:textId="77777777" w:rsidR="008E6432" w:rsidRPr="00D47A21" w:rsidRDefault="008E6432" w:rsidP="008E6432">
      <w:pPr>
        <w:jc w:val="center"/>
        <w:rPr>
          <w:rFonts w:ascii="Arial" w:hAnsi="Arial" w:cs="Arial"/>
          <w:b/>
          <w:sz w:val="28"/>
          <w:szCs w:val="28"/>
        </w:rPr>
      </w:pPr>
      <w:r w:rsidRPr="00D47A21">
        <w:rPr>
          <w:rFonts w:ascii="Arial" w:hAnsi="Arial" w:cs="Arial"/>
          <w:b/>
          <w:sz w:val="28"/>
          <w:szCs w:val="28"/>
        </w:rPr>
        <w:t>PLANEACION ESTRATEGICA.</w:t>
      </w:r>
    </w:p>
    <w:p w14:paraId="5625CC41" w14:textId="77777777" w:rsidR="008E6432" w:rsidRDefault="008E6432" w:rsidP="008E6432"/>
    <w:p w14:paraId="0319B3E8" w14:textId="77777777" w:rsidR="008E6432" w:rsidRDefault="008E6432" w:rsidP="008E6432"/>
    <w:p w14:paraId="0C177A0A" w14:textId="77777777" w:rsidR="008E6432" w:rsidRDefault="008E6432" w:rsidP="008E6432"/>
    <w:p w14:paraId="7BB1924C" w14:textId="77777777" w:rsidR="008E6432" w:rsidRDefault="008E6432" w:rsidP="008E6432"/>
    <w:p w14:paraId="66465513" w14:textId="77777777" w:rsidR="008E6432" w:rsidRDefault="008E6432" w:rsidP="008E6432">
      <w:pPr>
        <w:jc w:val="center"/>
        <w:rPr>
          <w:rFonts w:ascii="Arial" w:hAnsi="Arial" w:cs="Arial"/>
          <w:b/>
          <w:sz w:val="28"/>
          <w:szCs w:val="28"/>
        </w:rPr>
      </w:pPr>
      <w:r>
        <w:rPr>
          <w:rFonts w:ascii="Arial" w:hAnsi="Arial" w:cs="Arial"/>
          <w:b/>
          <w:sz w:val="28"/>
          <w:szCs w:val="28"/>
        </w:rPr>
        <w:t>ACTIVIDAD 9</w:t>
      </w:r>
      <w:r w:rsidRPr="00D47A21">
        <w:rPr>
          <w:rFonts w:ascii="Arial" w:hAnsi="Arial" w:cs="Arial"/>
          <w:b/>
          <w:sz w:val="28"/>
          <w:szCs w:val="28"/>
        </w:rPr>
        <w:t xml:space="preserve">: </w:t>
      </w:r>
      <w:r>
        <w:rPr>
          <w:rFonts w:ascii="Arial" w:hAnsi="Arial" w:cs="Arial"/>
          <w:b/>
          <w:sz w:val="28"/>
          <w:szCs w:val="28"/>
        </w:rPr>
        <w:t>TRABAJO FINAL</w:t>
      </w:r>
    </w:p>
    <w:p w14:paraId="333AA4FA" w14:textId="77777777" w:rsidR="008E6432" w:rsidRDefault="008E6432" w:rsidP="008E6432">
      <w:pPr>
        <w:jc w:val="center"/>
        <w:rPr>
          <w:rFonts w:ascii="Arial" w:hAnsi="Arial" w:cs="Arial"/>
          <w:b/>
          <w:sz w:val="28"/>
          <w:szCs w:val="28"/>
        </w:rPr>
      </w:pPr>
    </w:p>
    <w:p w14:paraId="6BD7D3F3" w14:textId="77777777" w:rsidR="008E6432" w:rsidRDefault="008E6432" w:rsidP="008E6432">
      <w:pPr>
        <w:jc w:val="center"/>
        <w:rPr>
          <w:rFonts w:ascii="Arial" w:hAnsi="Arial" w:cs="Arial"/>
          <w:b/>
          <w:sz w:val="28"/>
          <w:szCs w:val="28"/>
        </w:rPr>
      </w:pPr>
    </w:p>
    <w:p w14:paraId="51EAF5E8" w14:textId="77777777" w:rsidR="008E6432" w:rsidRDefault="008E6432" w:rsidP="008E6432">
      <w:pPr>
        <w:jc w:val="center"/>
        <w:rPr>
          <w:rFonts w:ascii="Arial" w:hAnsi="Arial" w:cs="Arial"/>
          <w:b/>
          <w:sz w:val="28"/>
          <w:szCs w:val="28"/>
        </w:rPr>
      </w:pPr>
      <w:r>
        <w:rPr>
          <w:rFonts w:ascii="Arial" w:hAnsi="Arial" w:cs="Arial"/>
          <w:b/>
          <w:sz w:val="28"/>
          <w:szCs w:val="28"/>
        </w:rPr>
        <w:t>CATEDRATICO</w:t>
      </w:r>
    </w:p>
    <w:p w14:paraId="3DE89D06" w14:textId="22B2D897" w:rsidR="008E6432" w:rsidRDefault="00395D17" w:rsidP="008E6432">
      <w:pPr>
        <w:jc w:val="center"/>
        <w:rPr>
          <w:rFonts w:ascii="Arial" w:hAnsi="Arial" w:cs="Arial"/>
          <w:b/>
          <w:sz w:val="28"/>
          <w:szCs w:val="28"/>
        </w:rPr>
      </w:pPr>
      <w:r>
        <w:rPr>
          <w:rFonts w:ascii="Arial" w:hAnsi="Arial" w:cs="Arial"/>
          <w:b/>
          <w:sz w:val="28"/>
          <w:szCs w:val="28"/>
        </w:rPr>
        <w:t xml:space="preserve"> MTRO. ANTONIO PÉREZ GÓMEZ</w:t>
      </w:r>
    </w:p>
    <w:p w14:paraId="1FDCBD8F" w14:textId="77777777" w:rsidR="008E6432" w:rsidRDefault="008E6432" w:rsidP="008E6432">
      <w:pPr>
        <w:jc w:val="center"/>
        <w:rPr>
          <w:rFonts w:ascii="Arial" w:hAnsi="Arial" w:cs="Arial"/>
          <w:b/>
          <w:sz w:val="28"/>
          <w:szCs w:val="28"/>
        </w:rPr>
      </w:pPr>
    </w:p>
    <w:p w14:paraId="7260CA46" w14:textId="77777777" w:rsidR="008E6432" w:rsidRDefault="008E6432" w:rsidP="008E6432">
      <w:pPr>
        <w:jc w:val="center"/>
        <w:rPr>
          <w:rFonts w:ascii="Arial" w:hAnsi="Arial" w:cs="Arial"/>
          <w:b/>
          <w:sz w:val="28"/>
          <w:szCs w:val="28"/>
        </w:rPr>
      </w:pPr>
      <w:bookmarkStart w:id="0" w:name="_GoBack"/>
      <w:bookmarkEnd w:id="0"/>
    </w:p>
    <w:p w14:paraId="063CC988" w14:textId="77777777" w:rsidR="008E6432" w:rsidRDefault="008E6432" w:rsidP="008E6432">
      <w:pPr>
        <w:jc w:val="center"/>
        <w:rPr>
          <w:rFonts w:ascii="Arial" w:hAnsi="Arial" w:cs="Arial"/>
          <w:b/>
          <w:sz w:val="28"/>
          <w:szCs w:val="28"/>
        </w:rPr>
      </w:pPr>
    </w:p>
    <w:p w14:paraId="650C21AC" w14:textId="77777777" w:rsidR="008E6432" w:rsidRDefault="008E6432" w:rsidP="008E6432">
      <w:pPr>
        <w:jc w:val="center"/>
        <w:rPr>
          <w:rFonts w:ascii="Arial" w:hAnsi="Arial" w:cs="Arial"/>
          <w:b/>
          <w:sz w:val="28"/>
          <w:szCs w:val="28"/>
        </w:rPr>
      </w:pPr>
      <w:r>
        <w:rPr>
          <w:rFonts w:ascii="Arial" w:hAnsi="Arial" w:cs="Arial"/>
          <w:b/>
          <w:sz w:val="28"/>
          <w:szCs w:val="28"/>
        </w:rPr>
        <w:t>ALUMNO</w:t>
      </w:r>
    </w:p>
    <w:p w14:paraId="1D74B753" w14:textId="77777777" w:rsidR="008E6432" w:rsidRDefault="008E6432" w:rsidP="008E6432">
      <w:pPr>
        <w:jc w:val="center"/>
        <w:rPr>
          <w:rFonts w:ascii="Arial" w:hAnsi="Arial" w:cs="Arial"/>
          <w:b/>
          <w:sz w:val="28"/>
          <w:szCs w:val="28"/>
        </w:rPr>
      </w:pPr>
      <w:r>
        <w:rPr>
          <w:rFonts w:ascii="Arial" w:hAnsi="Arial" w:cs="Arial"/>
          <w:b/>
          <w:sz w:val="28"/>
          <w:szCs w:val="28"/>
        </w:rPr>
        <w:t xml:space="preserve">LIC. JUAN MANUEL LEÓN JIMÉNEZ </w:t>
      </w:r>
    </w:p>
    <w:p w14:paraId="21A9BDF3" w14:textId="77777777" w:rsidR="008E6432" w:rsidRDefault="008E6432" w:rsidP="008E6432">
      <w:pPr>
        <w:jc w:val="center"/>
        <w:rPr>
          <w:rFonts w:ascii="Arial" w:hAnsi="Arial" w:cs="Arial"/>
          <w:b/>
          <w:sz w:val="28"/>
          <w:szCs w:val="28"/>
        </w:rPr>
      </w:pPr>
    </w:p>
    <w:p w14:paraId="07E8E21B" w14:textId="77777777" w:rsidR="008E6432" w:rsidRDefault="008E6432" w:rsidP="008E6432">
      <w:pPr>
        <w:jc w:val="center"/>
        <w:rPr>
          <w:rFonts w:ascii="Arial" w:hAnsi="Arial" w:cs="Arial"/>
          <w:b/>
          <w:sz w:val="28"/>
          <w:szCs w:val="28"/>
        </w:rPr>
      </w:pPr>
    </w:p>
    <w:p w14:paraId="0C36DC96" w14:textId="77777777" w:rsidR="008E6432" w:rsidRDefault="008E6432" w:rsidP="008E6432">
      <w:pPr>
        <w:jc w:val="center"/>
        <w:rPr>
          <w:rFonts w:ascii="Arial" w:hAnsi="Arial" w:cs="Arial"/>
          <w:b/>
          <w:sz w:val="28"/>
          <w:szCs w:val="28"/>
        </w:rPr>
      </w:pPr>
    </w:p>
    <w:p w14:paraId="2FB91181" w14:textId="77777777" w:rsidR="008E6432" w:rsidRDefault="008E6432" w:rsidP="008E6432">
      <w:pPr>
        <w:jc w:val="center"/>
        <w:rPr>
          <w:rFonts w:ascii="Arial" w:hAnsi="Arial" w:cs="Arial"/>
          <w:b/>
          <w:sz w:val="28"/>
          <w:szCs w:val="28"/>
        </w:rPr>
      </w:pPr>
    </w:p>
    <w:p w14:paraId="69E13F61" w14:textId="77777777" w:rsidR="008E6432" w:rsidRDefault="008E6432" w:rsidP="008E6432">
      <w:pPr>
        <w:jc w:val="center"/>
        <w:rPr>
          <w:rFonts w:ascii="Arial" w:hAnsi="Arial" w:cs="Arial"/>
          <w:b/>
          <w:sz w:val="28"/>
          <w:szCs w:val="28"/>
        </w:rPr>
      </w:pPr>
    </w:p>
    <w:p w14:paraId="01494AF4" w14:textId="77777777" w:rsidR="008E6432" w:rsidRPr="00D47A21" w:rsidRDefault="008E6432" w:rsidP="008E6432">
      <w:pPr>
        <w:jc w:val="center"/>
        <w:rPr>
          <w:rFonts w:ascii="Arial" w:hAnsi="Arial" w:cs="Arial"/>
          <w:b/>
          <w:sz w:val="28"/>
          <w:szCs w:val="28"/>
        </w:rPr>
      </w:pPr>
      <w:r>
        <w:rPr>
          <w:rFonts w:ascii="Arial" w:hAnsi="Arial" w:cs="Arial"/>
          <w:b/>
          <w:sz w:val="28"/>
          <w:szCs w:val="28"/>
        </w:rPr>
        <w:t xml:space="preserve">FECHA DE ENTREGA </w:t>
      </w:r>
      <w:r w:rsidR="006C05C7">
        <w:rPr>
          <w:rFonts w:ascii="Arial" w:hAnsi="Arial" w:cs="Arial"/>
          <w:b/>
          <w:sz w:val="28"/>
          <w:szCs w:val="28"/>
        </w:rPr>
        <w:t>08</w:t>
      </w:r>
      <w:r>
        <w:rPr>
          <w:rFonts w:ascii="Arial" w:hAnsi="Arial" w:cs="Arial"/>
          <w:b/>
          <w:sz w:val="28"/>
          <w:szCs w:val="28"/>
        </w:rPr>
        <w:t xml:space="preserve"> DE </w:t>
      </w:r>
      <w:r w:rsidR="006C05C7">
        <w:rPr>
          <w:rFonts w:ascii="Arial" w:hAnsi="Arial" w:cs="Arial"/>
          <w:b/>
          <w:sz w:val="28"/>
          <w:szCs w:val="28"/>
        </w:rPr>
        <w:t>MAYO</w:t>
      </w:r>
      <w:r>
        <w:rPr>
          <w:rFonts w:ascii="Arial" w:hAnsi="Arial" w:cs="Arial"/>
          <w:b/>
          <w:sz w:val="28"/>
          <w:szCs w:val="28"/>
        </w:rPr>
        <w:t xml:space="preserve"> DE 2016</w:t>
      </w:r>
    </w:p>
    <w:p w14:paraId="73CD1687" w14:textId="77777777" w:rsidR="00763678" w:rsidRDefault="00763678"/>
    <w:p w14:paraId="1DE63979" w14:textId="77777777" w:rsidR="008E6432" w:rsidRDefault="008E6432"/>
    <w:p w14:paraId="2437A2B6" w14:textId="77777777" w:rsidR="008E6432" w:rsidRDefault="008E6432"/>
    <w:p w14:paraId="0569EC19" w14:textId="77777777" w:rsidR="008E6432" w:rsidRDefault="008E6432"/>
    <w:p w14:paraId="4B93359A" w14:textId="77777777" w:rsidR="008E6432" w:rsidRDefault="008E6432"/>
    <w:p w14:paraId="697C2976" w14:textId="77777777" w:rsidR="008E6432" w:rsidRDefault="008E6432"/>
    <w:p w14:paraId="07B8C2C3" w14:textId="740B0663" w:rsidR="00904F8D" w:rsidRDefault="00904F8D" w:rsidP="00904F8D">
      <w:pPr>
        <w:rPr>
          <w:rFonts w:ascii="Arial" w:hAnsi="Arial" w:cs="Arial"/>
          <w:b/>
          <w:sz w:val="22"/>
          <w:szCs w:val="22"/>
        </w:rPr>
      </w:pPr>
      <w:r>
        <w:rPr>
          <w:rFonts w:ascii="Arial" w:hAnsi="Arial" w:cs="Arial"/>
          <w:b/>
          <w:sz w:val="22"/>
          <w:szCs w:val="22"/>
        </w:rPr>
        <w:lastRenderedPageBreak/>
        <w:t>ÍNDICE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PAGINA</w:t>
      </w:r>
    </w:p>
    <w:p w14:paraId="2C4C9D93" w14:textId="1392F474" w:rsidR="00EF7F05" w:rsidRDefault="00EF7F05" w:rsidP="00EF7F05">
      <w:pPr>
        <w:rPr>
          <w:rFonts w:ascii="Arial" w:hAnsi="Arial" w:cs="Arial"/>
          <w:b/>
          <w:sz w:val="22"/>
          <w:szCs w:val="22"/>
        </w:rPr>
      </w:pPr>
    </w:p>
    <w:p w14:paraId="7113864A" w14:textId="77777777" w:rsidR="00904F8D" w:rsidRDefault="00904F8D" w:rsidP="00EF7F05">
      <w:pPr>
        <w:rPr>
          <w:rFonts w:ascii="Arial" w:hAnsi="Arial" w:cs="Arial"/>
          <w:b/>
          <w:sz w:val="22"/>
          <w:szCs w:val="22"/>
        </w:rPr>
      </w:pPr>
    </w:p>
    <w:p w14:paraId="7B061EAE" w14:textId="77777777" w:rsidR="00904F8D" w:rsidRDefault="00904F8D" w:rsidP="00EF7F05">
      <w:pPr>
        <w:rPr>
          <w:rFonts w:ascii="Arial" w:hAnsi="Arial" w:cs="Arial"/>
          <w:b/>
          <w:sz w:val="22"/>
          <w:szCs w:val="22"/>
        </w:rPr>
      </w:pPr>
    </w:p>
    <w:p w14:paraId="439E230C" w14:textId="77777777" w:rsidR="00904F8D" w:rsidRDefault="00904F8D" w:rsidP="00EF7F05">
      <w:pPr>
        <w:rPr>
          <w:rFonts w:ascii="Arial" w:hAnsi="Arial" w:cs="Arial"/>
          <w:b/>
          <w:sz w:val="22"/>
          <w:szCs w:val="22"/>
        </w:rPr>
      </w:pPr>
    </w:p>
    <w:p w14:paraId="24B35DBA" w14:textId="203F72B1" w:rsidR="00904F8D" w:rsidRDefault="00904F8D" w:rsidP="00EF7F05">
      <w:pPr>
        <w:rPr>
          <w:rFonts w:ascii="Arial" w:hAnsi="Arial" w:cs="Arial"/>
          <w:sz w:val="22"/>
          <w:szCs w:val="22"/>
        </w:rPr>
      </w:pPr>
      <w:r w:rsidRPr="00904F8D">
        <w:rPr>
          <w:rFonts w:ascii="Arial" w:hAnsi="Arial" w:cs="Arial"/>
          <w:sz w:val="22"/>
          <w:szCs w:val="22"/>
        </w:rPr>
        <w:t>Descripción De Escenario</w:t>
      </w:r>
      <w:r w:rsidR="006A5F88">
        <w:rPr>
          <w:rFonts w:ascii="Arial" w:hAnsi="Arial" w:cs="Arial"/>
          <w:sz w:val="22"/>
          <w:szCs w:val="22"/>
        </w:rPr>
        <w:t xml:space="preserve"> -------------------------------------</w:t>
      </w:r>
      <w:r w:rsidR="006D5356">
        <w:rPr>
          <w:rFonts w:ascii="Arial" w:hAnsi="Arial" w:cs="Arial"/>
          <w:sz w:val="22"/>
          <w:szCs w:val="22"/>
        </w:rPr>
        <w:t>-------------------------------</w:t>
      </w:r>
      <w:r w:rsidR="006A5F88">
        <w:rPr>
          <w:rFonts w:ascii="Arial" w:hAnsi="Arial" w:cs="Arial"/>
          <w:sz w:val="22"/>
          <w:szCs w:val="22"/>
        </w:rPr>
        <w:t xml:space="preserve"> 2</w:t>
      </w:r>
      <w:r w:rsidR="006A5F88">
        <w:rPr>
          <w:rFonts w:ascii="Arial" w:hAnsi="Arial" w:cs="Arial"/>
          <w:sz w:val="22"/>
          <w:szCs w:val="22"/>
        </w:rPr>
        <w:tab/>
      </w:r>
      <w:r w:rsidR="006A5F88">
        <w:rPr>
          <w:rFonts w:ascii="Arial" w:hAnsi="Arial" w:cs="Arial"/>
          <w:sz w:val="22"/>
          <w:szCs w:val="22"/>
        </w:rPr>
        <w:tab/>
      </w:r>
      <w:r w:rsidR="006A5F88">
        <w:rPr>
          <w:rFonts w:ascii="Arial" w:hAnsi="Arial" w:cs="Arial"/>
          <w:sz w:val="22"/>
          <w:szCs w:val="22"/>
        </w:rPr>
        <w:tab/>
      </w:r>
      <w:r w:rsidR="006A5F88">
        <w:rPr>
          <w:rFonts w:ascii="Arial" w:hAnsi="Arial" w:cs="Arial"/>
          <w:sz w:val="22"/>
          <w:szCs w:val="22"/>
        </w:rPr>
        <w:tab/>
      </w:r>
      <w:r w:rsidR="006A5F88">
        <w:rPr>
          <w:rFonts w:ascii="Arial" w:hAnsi="Arial" w:cs="Arial"/>
          <w:sz w:val="22"/>
          <w:szCs w:val="22"/>
        </w:rPr>
        <w:tab/>
      </w:r>
      <w:r w:rsidR="006A5F88">
        <w:rPr>
          <w:rFonts w:ascii="Arial" w:hAnsi="Arial" w:cs="Arial"/>
          <w:sz w:val="22"/>
          <w:szCs w:val="22"/>
        </w:rPr>
        <w:tab/>
      </w:r>
      <w:r w:rsidR="006A5F88">
        <w:rPr>
          <w:rFonts w:ascii="Arial" w:hAnsi="Arial" w:cs="Arial"/>
          <w:sz w:val="22"/>
          <w:szCs w:val="22"/>
        </w:rPr>
        <w:tab/>
      </w:r>
      <w:r w:rsidR="006A5F88">
        <w:rPr>
          <w:rFonts w:ascii="Arial" w:hAnsi="Arial" w:cs="Arial"/>
          <w:sz w:val="22"/>
          <w:szCs w:val="22"/>
        </w:rPr>
        <w:tab/>
      </w:r>
      <w:r w:rsidRPr="00904F8D">
        <w:rPr>
          <w:rFonts w:ascii="Arial" w:hAnsi="Arial" w:cs="Arial"/>
          <w:sz w:val="22"/>
          <w:szCs w:val="22"/>
        </w:rPr>
        <w:t xml:space="preserve"> </w:t>
      </w:r>
    </w:p>
    <w:p w14:paraId="3E44F246" w14:textId="77777777" w:rsidR="00904F8D" w:rsidRDefault="00904F8D" w:rsidP="00EF7F05">
      <w:pPr>
        <w:rPr>
          <w:rFonts w:ascii="Arial" w:hAnsi="Arial" w:cs="Arial"/>
          <w:sz w:val="22"/>
          <w:szCs w:val="22"/>
        </w:rPr>
      </w:pPr>
    </w:p>
    <w:p w14:paraId="760F31C1" w14:textId="77777777" w:rsidR="00904F8D" w:rsidRDefault="00904F8D" w:rsidP="00EF7F05">
      <w:pPr>
        <w:rPr>
          <w:rFonts w:ascii="Arial" w:hAnsi="Arial" w:cs="Arial"/>
          <w:sz w:val="22"/>
          <w:szCs w:val="22"/>
        </w:rPr>
      </w:pPr>
    </w:p>
    <w:p w14:paraId="24EEA243" w14:textId="77777777" w:rsidR="00904F8D" w:rsidRDefault="00904F8D" w:rsidP="00EF7F05">
      <w:pPr>
        <w:rPr>
          <w:rFonts w:ascii="Arial" w:hAnsi="Arial" w:cs="Arial"/>
          <w:sz w:val="22"/>
          <w:szCs w:val="22"/>
        </w:rPr>
      </w:pPr>
    </w:p>
    <w:p w14:paraId="71D3B5C9" w14:textId="77777777" w:rsidR="00904F8D" w:rsidRDefault="00904F8D" w:rsidP="00EF7F05">
      <w:pPr>
        <w:rPr>
          <w:rFonts w:ascii="Arial" w:hAnsi="Arial" w:cs="Arial"/>
          <w:sz w:val="22"/>
          <w:szCs w:val="22"/>
        </w:rPr>
      </w:pPr>
    </w:p>
    <w:p w14:paraId="3C7C26AD" w14:textId="77777777" w:rsidR="006A5F88" w:rsidRDefault="006A5F88" w:rsidP="00EF7F05">
      <w:pPr>
        <w:rPr>
          <w:rFonts w:ascii="Arial" w:hAnsi="Arial" w:cs="Arial"/>
          <w:sz w:val="22"/>
          <w:szCs w:val="22"/>
        </w:rPr>
      </w:pPr>
      <w:r>
        <w:rPr>
          <w:rFonts w:ascii="Arial" w:hAnsi="Arial" w:cs="Arial"/>
          <w:sz w:val="22"/>
          <w:szCs w:val="22"/>
        </w:rPr>
        <w:t>Diagnostico Estratégico ----------------------------------------------------------------------- 6</w:t>
      </w:r>
    </w:p>
    <w:p w14:paraId="422CC85D" w14:textId="01E4A1F4" w:rsidR="00904F8D" w:rsidRDefault="006A5F88" w:rsidP="00EF7F0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FF4C082" w14:textId="77777777" w:rsidR="00904F8D" w:rsidRDefault="00904F8D" w:rsidP="00EF7F05">
      <w:pPr>
        <w:rPr>
          <w:rFonts w:ascii="Arial" w:hAnsi="Arial" w:cs="Arial"/>
          <w:sz w:val="22"/>
          <w:szCs w:val="22"/>
        </w:rPr>
      </w:pPr>
    </w:p>
    <w:p w14:paraId="2B8A1DC2" w14:textId="77777777" w:rsidR="00904F8D" w:rsidRDefault="00904F8D" w:rsidP="00EF7F05">
      <w:pPr>
        <w:rPr>
          <w:rFonts w:ascii="Arial" w:hAnsi="Arial" w:cs="Arial"/>
          <w:sz w:val="22"/>
          <w:szCs w:val="22"/>
        </w:rPr>
      </w:pPr>
    </w:p>
    <w:p w14:paraId="28EEAB2A" w14:textId="77777777" w:rsidR="00904F8D" w:rsidRDefault="00904F8D" w:rsidP="00EF7F05">
      <w:pPr>
        <w:rPr>
          <w:rFonts w:ascii="Arial" w:hAnsi="Arial" w:cs="Arial"/>
          <w:sz w:val="22"/>
          <w:szCs w:val="22"/>
        </w:rPr>
      </w:pPr>
    </w:p>
    <w:p w14:paraId="67292706" w14:textId="77777777" w:rsidR="00904F8D" w:rsidRDefault="00904F8D" w:rsidP="00EF7F05">
      <w:pPr>
        <w:rPr>
          <w:rFonts w:ascii="Arial" w:hAnsi="Arial" w:cs="Arial"/>
          <w:sz w:val="22"/>
          <w:szCs w:val="22"/>
        </w:rPr>
      </w:pPr>
    </w:p>
    <w:p w14:paraId="73CFB6DC" w14:textId="024DD5CC" w:rsidR="00904F8D" w:rsidRDefault="006A5F88" w:rsidP="00EF7F05">
      <w:pPr>
        <w:rPr>
          <w:rFonts w:ascii="Arial" w:hAnsi="Arial" w:cs="Arial"/>
          <w:sz w:val="22"/>
          <w:szCs w:val="22"/>
        </w:rPr>
      </w:pPr>
      <w:r>
        <w:rPr>
          <w:rFonts w:ascii="Arial" w:hAnsi="Arial" w:cs="Arial"/>
          <w:sz w:val="22"/>
          <w:szCs w:val="22"/>
        </w:rPr>
        <w:t>Plan Estratégico ------------------------------------------------</w:t>
      </w:r>
      <w:r w:rsidR="006D5356">
        <w:rPr>
          <w:rFonts w:ascii="Arial" w:hAnsi="Arial" w:cs="Arial"/>
          <w:sz w:val="22"/>
          <w:szCs w:val="22"/>
        </w:rPr>
        <w:t>-------------------------------</w:t>
      </w:r>
      <w:r>
        <w:rPr>
          <w:rFonts w:ascii="Arial" w:hAnsi="Arial" w:cs="Arial"/>
          <w:sz w:val="22"/>
          <w:szCs w:val="22"/>
        </w:rPr>
        <w:t xml:space="preserve"> 11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04F8D">
        <w:rPr>
          <w:rFonts w:ascii="Arial" w:hAnsi="Arial" w:cs="Arial"/>
          <w:sz w:val="22"/>
          <w:szCs w:val="22"/>
        </w:rPr>
        <w:tab/>
      </w:r>
    </w:p>
    <w:p w14:paraId="6CA46FD8" w14:textId="77777777" w:rsidR="00904F8D" w:rsidRDefault="00904F8D" w:rsidP="00EF7F05">
      <w:pPr>
        <w:rPr>
          <w:rFonts w:ascii="Arial" w:hAnsi="Arial" w:cs="Arial"/>
          <w:sz w:val="22"/>
          <w:szCs w:val="22"/>
        </w:rPr>
      </w:pPr>
    </w:p>
    <w:p w14:paraId="7B639F89" w14:textId="77777777" w:rsidR="00904F8D" w:rsidRDefault="00904F8D" w:rsidP="00EF7F05">
      <w:pPr>
        <w:rPr>
          <w:rFonts w:ascii="Arial" w:hAnsi="Arial" w:cs="Arial"/>
          <w:sz w:val="22"/>
          <w:szCs w:val="22"/>
        </w:rPr>
      </w:pPr>
    </w:p>
    <w:p w14:paraId="5FD7920F" w14:textId="77777777" w:rsidR="00904F8D" w:rsidRDefault="00904F8D" w:rsidP="00EF7F05">
      <w:pPr>
        <w:rPr>
          <w:rFonts w:ascii="Arial" w:hAnsi="Arial" w:cs="Arial"/>
          <w:sz w:val="22"/>
          <w:szCs w:val="22"/>
        </w:rPr>
      </w:pPr>
    </w:p>
    <w:p w14:paraId="6C0B33FF" w14:textId="77777777" w:rsidR="00904F8D" w:rsidRDefault="00904F8D" w:rsidP="00EF7F05">
      <w:pPr>
        <w:rPr>
          <w:rFonts w:ascii="Arial" w:hAnsi="Arial" w:cs="Arial"/>
          <w:sz w:val="22"/>
          <w:szCs w:val="22"/>
        </w:rPr>
      </w:pPr>
    </w:p>
    <w:p w14:paraId="61F1CADE" w14:textId="321271B6" w:rsidR="00904F8D" w:rsidRPr="00904F8D" w:rsidRDefault="00904F8D" w:rsidP="00EF7F05">
      <w:pPr>
        <w:rPr>
          <w:rFonts w:ascii="Arial" w:hAnsi="Arial" w:cs="Arial"/>
          <w:sz w:val="22"/>
          <w:szCs w:val="22"/>
        </w:rPr>
      </w:pPr>
      <w:r>
        <w:rPr>
          <w:rFonts w:ascii="Arial" w:hAnsi="Arial" w:cs="Arial"/>
          <w:sz w:val="22"/>
          <w:szCs w:val="22"/>
        </w:rPr>
        <w:t>Mecanismos de evaluac</w:t>
      </w:r>
      <w:r w:rsidR="006A5F88">
        <w:rPr>
          <w:rFonts w:ascii="Arial" w:hAnsi="Arial" w:cs="Arial"/>
          <w:sz w:val="22"/>
          <w:szCs w:val="22"/>
        </w:rPr>
        <w:t>ión del Plan Estratégica ------------------------------------- 16</w:t>
      </w:r>
      <w:r w:rsidR="006A5F88">
        <w:rPr>
          <w:rFonts w:ascii="Arial" w:hAnsi="Arial" w:cs="Arial"/>
          <w:sz w:val="22"/>
          <w:szCs w:val="22"/>
        </w:rPr>
        <w:tab/>
      </w:r>
      <w:r w:rsidR="006A5F88">
        <w:rPr>
          <w:rFonts w:ascii="Arial" w:hAnsi="Arial" w:cs="Arial"/>
          <w:sz w:val="22"/>
          <w:szCs w:val="22"/>
        </w:rPr>
        <w:tab/>
      </w:r>
      <w:r w:rsidR="006A5F88">
        <w:rPr>
          <w:rFonts w:ascii="Arial" w:hAnsi="Arial" w:cs="Arial"/>
          <w:sz w:val="22"/>
          <w:szCs w:val="22"/>
        </w:rPr>
        <w:tab/>
      </w:r>
      <w:r w:rsidR="006A5F88">
        <w:rPr>
          <w:rFonts w:ascii="Arial" w:hAnsi="Arial" w:cs="Arial"/>
          <w:sz w:val="22"/>
          <w:szCs w:val="22"/>
        </w:rPr>
        <w:tab/>
      </w:r>
      <w:r w:rsidR="006A5F8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1245DEDB" w14:textId="77777777" w:rsidR="00EF7F05" w:rsidRDefault="00EF7F05" w:rsidP="00DF26F9">
      <w:pPr>
        <w:jc w:val="center"/>
        <w:rPr>
          <w:rFonts w:ascii="Arial" w:hAnsi="Arial" w:cs="Arial"/>
          <w:b/>
          <w:sz w:val="22"/>
          <w:szCs w:val="22"/>
        </w:rPr>
      </w:pPr>
    </w:p>
    <w:p w14:paraId="1D8331DB" w14:textId="77777777" w:rsidR="00EF7F05" w:rsidRDefault="00EF7F05" w:rsidP="00DF26F9">
      <w:pPr>
        <w:jc w:val="center"/>
        <w:rPr>
          <w:rFonts w:ascii="Arial" w:hAnsi="Arial" w:cs="Arial"/>
          <w:b/>
          <w:sz w:val="22"/>
          <w:szCs w:val="22"/>
        </w:rPr>
      </w:pPr>
    </w:p>
    <w:p w14:paraId="4D1C5E2C" w14:textId="77777777" w:rsidR="00EF7F05" w:rsidRDefault="00EF7F05" w:rsidP="00DF26F9">
      <w:pPr>
        <w:jc w:val="center"/>
        <w:rPr>
          <w:rFonts w:ascii="Arial" w:hAnsi="Arial" w:cs="Arial"/>
          <w:b/>
          <w:sz w:val="22"/>
          <w:szCs w:val="22"/>
        </w:rPr>
      </w:pPr>
    </w:p>
    <w:p w14:paraId="54559FFD" w14:textId="77777777" w:rsidR="00EF7F05" w:rsidRDefault="00EF7F05" w:rsidP="00DF26F9">
      <w:pPr>
        <w:jc w:val="center"/>
        <w:rPr>
          <w:rFonts w:ascii="Arial" w:hAnsi="Arial" w:cs="Arial"/>
          <w:b/>
          <w:sz w:val="22"/>
          <w:szCs w:val="22"/>
        </w:rPr>
      </w:pPr>
    </w:p>
    <w:p w14:paraId="73E79D3A" w14:textId="77777777" w:rsidR="00EF7F05" w:rsidRDefault="00EF7F05" w:rsidP="00DF26F9">
      <w:pPr>
        <w:jc w:val="center"/>
        <w:rPr>
          <w:rFonts w:ascii="Arial" w:hAnsi="Arial" w:cs="Arial"/>
          <w:b/>
          <w:sz w:val="22"/>
          <w:szCs w:val="22"/>
        </w:rPr>
      </w:pPr>
    </w:p>
    <w:p w14:paraId="17879EA0" w14:textId="77777777" w:rsidR="00EF7F05" w:rsidRDefault="00EF7F05" w:rsidP="00DF26F9">
      <w:pPr>
        <w:jc w:val="center"/>
        <w:rPr>
          <w:rFonts w:ascii="Arial" w:hAnsi="Arial" w:cs="Arial"/>
          <w:b/>
          <w:sz w:val="22"/>
          <w:szCs w:val="22"/>
        </w:rPr>
      </w:pPr>
    </w:p>
    <w:p w14:paraId="48DD30F9" w14:textId="77777777" w:rsidR="00EF7F05" w:rsidRDefault="00EF7F05" w:rsidP="00DF26F9">
      <w:pPr>
        <w:jc w:val="center"/>
        <w:rPr>
          <w:rFonts w:ascii="Arial" w:hAnsi="Arial" w:cs="Arial"/>
          <w:b/>
          <w:sz w:val="22"/>
          <w:szCs w:val="22"/>
        </w:rPr>
      </w:pPr>
    </w:p>
    <w:p w14:paraId="68AC99EB" w14:textId="77777777" w:rsidR="00EF7F05" w:rsidRDefault="00EF7F05" w:rsidP="00DF26F9">
      <w:pPr>
        <w:jc w:val="center"/>
        <w:rPr>
          <w:rFonts w:ascii="Arial" w:hAnsi="Arial" w:cs="Arial"/>
          <w:b/>
          <w:sz w:val="22"/>
          <w:szCs w:val="22"/>
        </w:rPr>
      </w:pPr>
    </w:p>
    <w:p w14:paraId="4099C7EE" w14:textId="77777777" w:rsidR="00EF7F05" w:rsidRDefault="00EF7F05" w:rsidP="00DF26F9">
      <w:pPr>
        <w:jc w:val="center"/>
        <w:rPr>
          <w:rFonts w:ascii="Arial" w:hAnsi="Arial" w:cs="Arial"/>
          <w:b/>
          <w:sz w:val="22"/>
          <w:szCs w:val="22"/>
        </w:rPr>
      </w:pPr>
    </w:p>
    <w:p w14:paraId="6697BD17" w14:textId="77777777" w:rsidR="00EF7F05" w:rsidRDefault="00EF7F05" w:rsidP="00DF26F9">
      <w:pPr>
        <w:jc w:val="center"/>
        <w:rPr>
          <w:rFonts w:ascii="Arial" w:hAnsi="Arial" w:cs="Arial"/>
          <w:b/>
          <w:sz w:val="22"/>
          <w:szCs w:val="22"/>
        </w:rPr>
      </w:pPr>
    </w:p>
    <w:p w14:paraId="742018F8" w14:textId="77777777" w:rsidR="00EF7F05" w:rsidRDefault="00EF7F05" w:rsidP="00904F8D">
      <w:pPr>
        <w:rPr>
          <w:rFonts w:ascii="Arial" w:hAnsi="Arial" w:cs="Arial"/>
          <w:b/>
          <w:sz w:val="22"/>
          <w:szCs w:val="22"/>
        </w:rPr>
      </w:pPr>
    </w:p>
    <w:p w14:paraId="0E6AC8E6" w14:textId="77777777" w:rsidR="00EF7F05" w:rsidRDefault="00EF7F05" w:rsidP="00DF26F9">
      <w:pPr>
        <w:jc w:val="center"/>
        <w:rPr>
          <w:rFonts w:ascii="Arial" w:hAnsi="Arial" w:cs="Arial"/>
          <w:b/>
          <w:sz w:val="22"/>
          <w:szCs w:val="22"/>
        </w:rPr>
      </w:pPr>
    </w:p>
    <w:p w14:paraId="31A9DB20" w14:textId="77777777" w:rsidR="00EF7F05" w:rsidRDefault="00EF7F05" w:rsidP="00DF26F9">
      <w:pPr>
        <w:jc w:val="center"/>
        <w:rPr>
          <w:rFonts w:ascii="Arial" w:hAnsi="Arial" w:cs="Arial"/>
          <w:b/>
          <w:sz w:val="22"/>
          <w:szCs w:val="22"/>
        </w:rPr>
      </w:pPr>
    </w:p>
    <w:p w14:paraId="5C481D9C" w14:textId="77777777" w:rsidR="00EF7F05" w:rsidRDefault="00EF7F05" w:rsidP="00DF26F9">
      <w:pPr>
        <w:jc w:val="center"/>
        <w:rPr>
          <w:rFonts w:ascii="Arial" w:hAnsi="Arial" w:cs="Arial"/>
          <w:b/>
          <w:sz w:val="22"/>
          <w:szCs w:val="22"/>
        </w:rPr>
      </w:pPr>
    </w:p>
    <w:p w14:paraId="55A4D258" w14:textId="77777777" w:rsidR="00EF7F05" w:rsidRDefault="00EF7F05" w:rsidP="00DF26F9">
      <w:pPr>
        <w:jc w:val="center"/>
        <w:rPr>
          <w:rFonts w:ascii="Arial" w:hAnsi="Arial" w:cs="Arial"/>
          <w:b/>
          <w:sz w:val="22"/>
          <w:szCs w:val="22"/>
        </w:rPr>
      </w:pPr>
    </w:p>
    <w:p w14:paraId="2F2670A8" w14:textId="77777777" w:rsidR="00EF7F05" w:rsidRDefault="00EF7F05" w:rsidP="00DF26F9">
      <w:pPr>
        <w:jc w:val="center"/>
        <w:rPr>
          <w:rFonts w:ascii="Arial" w:hAnsi="Arial" w:cs="Arial"/>
          <w:b/>
          <w:sz w:val="22"/>
          <w:szCs w:val="22"/>
        </w:rPr>
      </w:pPr>
    </w:p>
    <w:p w14:paraId="70BCAC14" w14:textId="77777777" w:rsidR="00EF7F05" w:rsidRDefault="00EF7F05" w:rsidP="00DF26F9">
      <w:pPr>
        <w:jc w:val="center"/>
        <w:rPr>
          <w:rFonts w:ascii="Arial" w:hAnsi="Arial" w:cs="Arial"/>
          <w:b/>
          <w:sz w:val="22"/>
          <w:szCs w:val="22"/>
        </w:rPr>
      </w:pPr>
    </w:p>
    <w:p w14:paraId="11226D4F" w14:textId="77777777" w:rsidR="00EF7F05" w:rsidRDefault="00EF7F05" w:rsidP="00DF26F9">
      <w:pPr>
        <w:jc w:val="center"/>
        <w:rPr>
          <w:rFonts w:ascii="Arial" w:hAnsi="Arial" w:cs="Arial"/>
          <w:b/>
          <w:sz w:val="22"/>
          <w:szCs w:val="22"/>
        </w:rPr>
      </w:pPr>
    </w:p>
    <w:p w14:paraId="70C834DB" w14:textId="77777777" w:rsidR="00EF7F05" w:rsidRDefault="00EF7F05" w:rsidP="00DF26F9">
      <w:pPr>
        <w:jc w:val="center"/>
        <w:rPr>
          <w:rFonts w:ascii="Arial" w:hAnsi="Arial" w:cs="Arial"/>
          <w:b/>
          <w:sz w:val="22"/>
          <w:szCs w:val="22"/>
        </w:rPr>
      </w:pPr>
    </w:p>
    <w:p w14:paraId="4BA0A880" w14:textId="77777777" w:rsidR="00EF7F05" w:rsidRDefault="00EF7F05" w:rsidP="00DF26F9">
      <w:pPr>
        <w:jc w:val="center"/>
        <w:rPr>
          <w:rFonts w:ascii="Arial" w:hAnsi="Arial" w:cs="Arial"/>
          <w:b/>
          <w:sz w:val="22"/>
          <w:szCs w:val="22"/>
        </w:rPr>
      </w:pPr>
    </w:p>
    <w:p w14:paraId="6D6D028D" w14:textId="77777777" w:rsidR="00EF7F05" w:rsidRDefault="00EF7F05" w:rsidP="00DF26F9">
      <w:pPr>
        <w:jc w:val="center"/>
        <w:rPr>
          <w:rFonts w:ascii="Arial" w:hAnsi="Arial" w:cs="Arial"/>
          <w:b/>
          <w:sz w:val="22"/>
          <w:szCs w:val="22"/>
        </w:rPr>
      </w:pPr>
    </w:p>
    <w:p w14:paraId="0A07C314" w14:textId="77777777" w:rsidR="00EF7F05" w:rsidRDefault="00EF7F05" w:rsidP="00DF26F9">
      <w:pPr>
        <w:jc w:val="center"/>
        <w:rPr>
          <w:rFonts w:ascii="Arial" w:hAnsi="Arial" w:cs="Arial"/>
          <w:b/>
          <w:sz w:val="22"/>
          <w:szCs w:val="22"/>
        </w:rPr>
      </w:pPr>
    </w:p>
    <w:p w14:paraId="66D38073" w14:textId="77777777" w:rsidR="00EF7F05" w:rsidRDefault="00EF7F05" w:rsidP="00DF26F9">
      <w:pPr>
        <w:jc w:val="center"/>
        <w:rPr>
          <w:rFonts w:ascii="Arial" w:hAnsi="Arial" w:cs="Arial"/>
          <w:b/>
          <w:sz w:val="22"/>
          <w:szCs w:val="22"/>
        </w:rPr>
      </w:pPr>
    </w:p>
    <w:p w14:paraId="5AF39FBB" w14:textId="77777777" w:rsidR="00EF7F05" w:rsidRDefault="00EF7F05" w:rsidP="00DF26F9">
      <w:pPr>
        <w:jc w:val="center"/>
        <w:rPr>
          <w:rFonts w:ascii="Arial" w:hAnsi="Arial" w:cs="Arial"/>
          <w:b/>
          <w:sz w:val="22"/>
          <w:szCs w:val="22"/>
        </w:rPr>
      </w:pPr>
    </w:p>
    <w:p w14:paraId="4F43AE9C" w14:textId="77777777" w:rsidR="00EF7F05" w:rsidRDefault="00EF7F05" w:rsidP="00DF26F9">
      <w:pPr>
        <w:jc w:val="center"/>
        <w:rPr>
          <w:rFonts w:ascii="Arial" w:hAnsi="Arial" w:cs="Arial"/>
          <w:b/>
          <w:sz w:val="22"/>
          <w:szCs w:val="22"/>
        </w:rPr>
      </w:pPr>
    </w:p>
    <w:p w14:paraId="2B387447" w14:textId="77777777" w:rsidR="005532FC" w:rsidRDefault="005532FC" w:rsidP="005532FC">
      <w:pPr>
        <w:rPr>
          <w:rFonts w:ascii="Arial" w:hAnsi="Arial" w:cs="Arial"/>
          <w:b/>
          <w:sz w:val="22"/>
          <w:szCs w:val="22"/>
        </w:rPr>
      </w:pPr>
    </w:p>
    <w:p w14:paraId="5B4F8FDF" w14:textId="116E9D4E" w:rsidR="008E6432" w:rsidRPr="00BA368F" w:rsidRDefault="00DF26F9" w:rsidP="005532FC">
      <w:pPr>
        <w:jc w:val="center"/>
        <w:rPr>
          <w:rFonts w:ascii="Arial" w:hAnsi="Arial" w:cs="Arial"/>
          <w:b/>
          <w:sz w:val="22"/>
          <w:szCs w:val="22"/>
        </w:rPr>
      </w:pPr>
      <w:r>
        <w:rPr>
          <w:rFonts w:ascii="Arial" w:hAnsi="Arial" w:cs="Arial"/>
          <w:b/>
          <w:sz w:val="22"/>
          <w:szCs w:val="22"/>
        </w:rPr>
        <w:t xml:space="preserve">DESCRIPCION DEL </w:t>
      </w:r>
      <w:r w:rsidR="008E6432" w:rsidRPr="00BA368F">
        <w:rPr>
          <w:rFonts w:ascii="Arial" w:hAnsi="Arial" w:cs="Arial"/>
          <w:b/>
          <w:sz w:val="22"/>
          <w:szCs w:val="22"/>
        </w:rPr>
        <w:t>ESCENARIO instituto Municipal de la Juventud (IMJUVE)</w:t>
      </w:r>
    </w:p>
    <w:p w14:paraId="164F4F75" w14:textId="77777777" w:rsidR="008E6432" w:rsidRDefault="008E6432" w:rsidP="008E6432">
      <w:pPr>
        <w:rPr>
          <w:rFonts w:ascii="Arial" w:hAnsi="Arial" w:cs="Arial"/>
          <w:sz w:val="22"/>
          <w:szCs w:val="22"/>
        </w:rPr>
      </w:pPr>
    </w:p>
    <w:p w14:paraId="7BA7EF20" w14:textId="77777777" w:rsidR="008E6432" w:rsidRPr="00967990" w:rsidRDefault="008E6432" w:rsidP="008E6432">
      <w:pPr>
        <w:spacing w:line="360" w:lineRule="auto"/>
        <w:jc w:val="both"/>
        <w:rPr>
          <w:rFonts w:ascii="Arial" w:hAnsi="Arial" w:cs="Arial"/>
          <w:sz w:val="22"/>
          <w:szCs w:val="22"/>
          <w:lang w:val="es-MX"/>
        </w:rPr>
      </w:pPr>
      <w:r w:rsidRPr="00967990">
        <w:rPr>
          <w:rFonts w:ascii="Arial" w:hAnsi="Arial" w:cs="Arial"/>
          <w:sz w:val="22"/>
          <w:szCs w:val="22"/>
          <w:lang w:val="es-MX"/>
        </w:rPr>
        <w:t xml:space="preserve">El Instituto Municipal de la Juventud, es un espacio creado para la población juvenil de 12 a 29 años de edad, en este espacio tienen la oportunidad de recibir servicios benéficos y gratuitos para su desarrollo académico, productivo y laboral, así como desarrollar sus habilidades artísticas, culturales y de enseñanza. </w:t>
      </w:r>
    </w:p>
    <w:p w14:paraId="748DA498" w14:textId="77777777" w:rsidR="008E6432" w:rsidRDefault="008E6432" w:rsidP="008E6432">
      <w:pPr>
        <w:spacing w:line="360" w:lineRule="auto"/>
        <w:jc w:val="both"/>
        <w:rPr>
          <w:rFonts w:ascii="Arial" w:hAnsi="Arial" w:cs="Arial"/>
          <w:sz w:val="22"/>
          <w:szCs w:val="22"/>
          <w:lang w:val="es-MX"/>
        </w:rPr>
      </w:pPr>
      <w:r w:rsidRPr="00967990">
        <w:rPr>
          <w:rFonts w:ascii="Arial" w:hAnsi="Arial" w:cs="Arial"/>
          <w:sz w:val="22"/>
          <w:szCs w:val="22"/>
          <w:lang w:val="es-MX"/>
        </w:rPr>
        <w:t>Por tanto, en el Instituto Municipal de la Juventud, los jóvenes encuentran un espacio donde pueden canalizar su energía y entusiasmo de manera positiva, productiva, laboral, deportiva y recreativa, así juntos logremos el objetivo principal, que es tener una juventud sana en el municipio.</w:t>
      </w:r>
    </w:p>
    <w:p w14:paraId="78F052BA" w14:textId="77777777" w:rsidR="008E6432" w:rsidRDefault="008E6432" w:rsidP="008E6432">
      <w:pPr>
        <w:spacing w:line="360" w:lineRule="auto"/>
        <w:jc w:val="both"/>
        <w:rPr>
          <w:rFonts w:ascii="Arial" w:eastAsia="Times New Roman" w:hAnsi="Arial" w:cs="Arial"/>
          <w:color w:val="000000"/>
          <w:sz w:val="22"/>
          <w:szCs w:val="22"/>
          <w:shd w:val="clear" w:color="auto" w:fill="FFFFFF"/>
        </w:rPr>
      </w:pPr>
      <w:r>
        <w:rPr>
          <w:rFonts w:ascii="Arial" w:hAnsi="Arial" w:cs="Arial"/>
          <w:sz w:val="22"/>
          <w:szCs w:val="22"/>
        </w:rPr>
        <w:t xml:space="preserve">Tomando en cuenta la macro variable epidemiológica de los jóvenes del municipio necesitamos </w:t>
      </w:r>
      <w:r w:rsidRPr="00BA368F">
        <w:rPr>
          <w:rFonts w:ascii="Arial" w:eastAsia="Times New Roman" w:hAnsi="Arial" w:cs="Arial"/>
          <w:color w:val="000000"/>
          <w:sz w:val="22"/>
          <w:szCs w:val="22"/>
          <w:shd w:val="clear" w:color="auto" w:fill="FFFFFF"/>
        </w:rPr>
        <w:t>Identif</w:t>
      </w:r>
      <w:r>
        <w:rPr>
          <w:rFonts w:ascii="Arial" w:eastAsia="Times New Roman" w:hAnsi="Arial" w:cs="Arial"/>
          <w:color w:val="000000"/>
          <w:sz w:val="22"/>
          <w:szCs w:val="22"/>
          <w:shd w:val="clear" w:color="auto" w:fill="FFFFFF"/>
        </w:rPr>
        <w:t xml:space="preserve">icar los niveles de salud de los adolescentes </w:t>
      </w:r>
      <w:r w:rsidRPr="00BA368F">
        <w:rPr>
          <w:rFonts w:ascii="Arial" w:eastAsia="Times New Roman" w:hAnsi="Arial" w:cs="Arial"/>
          <w:color w:val="000000"/>
          <w:sz w:val="22"/>
          <w:szCs w:val="22"/>
          <w:shd w:val="clear" w:color="auto" w:fill="FFFFFF"/>
        </w:rPr>
        <w:t xml:space="preserve">en </w:t>
      </w:r>
      <w:r>
        <w:rPr>
          <w:rFonts w:ascii="Arial" w:eastAsia="Times New Roman" w:hAnsi="Arial" w:cs="Arial"/>
          <w:color w:val="000000"/>
          <w:sz w:val="22"/>
          <w:szCs w:val="22"/>
          <w:shd w:val="clear" w:color="auto" w:fill="FFFFFF"/>
        </w:rPr>
        <w:t xml:space="preserve">nuestro municipio (Ocosingo), actualmente se cuentan con 58 unidades de salud, entre casas de salud, centros de salud, etc. </w:t>
      </w:r>
    </w:p>
    <w:p w14:paraId="36A29EFC" w14:textId="77777777" w:rsidR="008E6432" w:rsidRDefault="008E6432" w:rsidP="008E6432">
      <w:pPr>
        <w:spacing w:line="360" w:lineRule="auto"/>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Según datos de INEGI en el año 2010</w:t>
      </w:r>
      <w:r w:rsidRPr="000258CA">
        <w:rPr>
          <w:rFonts w:ascii="Arial" w:eastAsia="Times New Roman" w:hAnsi="Arial" w:cs="Arial"/>
          <w:color w:val="000000"/>
          <w:sz w:val="22"/>
          <w:szCs w:val="22"/>
          <w:shd w:val="clear" w:color="auto" w:fill="FFFFFF"/>
        </w:rPr>
        <w:t xml:space="preserve"> el porcentaje de personas sin acceso a</w:t>
      </w:r>
      <w:r>
        <w:rPr>
          <w:rFonts w:ascii="Arial" w:eastAsia="Times New Roman" w:hAnsi="Arial" w:cs="Arial"/>
          <w:color w:val="000000"/>
          <w:sz w:val="22"/>
          <w:szCs w:val="22"/>
          <w:shd w:val="clear" w:color="auto" w:fill="FFFFFF"/>
        </w:rPr>
        <w:t xml:space="preserve"> </w:t>
      </w:r>
      <w:r w:rsidRPr="000258CA">
        <w:rPr>
          <w:rFonts w:ascii="Arial" w:eastAsia="Times New Roman" w:hAnsi="Arial" w:cs="Arial"/>
          <w:color w:val="000000"/>
          <w:sz w:val="22"/>
          <w:szCs w:val="22"/>
          <w:shd w:val="clear" w:color="auto" w:fill="FFFFFF"/>
        </w:rPr>
        <w:t>servicios de salud fue de 41.5%, equivalente a 100,198</w:t>
      </w:r>
      <w:r>
        <w:rPr>
          <w:rFonts w:ascii="Arial" w:eastAsia="Times New Roman" w:hAnsi="Arial" w:cs="Arial"/>
          <w:color w:val="000000"/>
          <w:sz w:val="22"/>
          <w:szCs w:val="22"/>
          <w:shd w:val="clear" w:color="auto" w:fill="FFFFFF"/>
        </w:rPr>
        <w:t xml:space="preserve"> </w:t>
      </w:r>
      <w:r w:rsidRPr="000258CA">
        <w:rPr>
          <w:rFonts w:ascii="Arial" w:eastAsia="Times New Roman" w:hAnsi="Arial" w:cs="Arial"/>
          <w:color w:val="000000"/>
          <w:sz w:val="22"/>
          <w:szCs w:val="22"/>
          <w:shd w:val="clear" w:color="auto" w:fill="FFFFFF"/>
        </w:rPr>
        <w:t>personas.</w:t>
      </w:r>
    </w:p>
    <w:p w14:paraId="17B9F54D" w14:textId="77777777" w:rsidR="008E6432" w:rsidRDefault="008E6432" w:rsidP="008E6432">
      <w:pPr>
        <w:spacing w:line="360" w:lineRule="auto"/>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En referencia a la macro variable demográfica según INEGI en el 2010 éramos aproximadamente 198, 877 habitantes, e</w:t>
      </w:r>
      <w:r w:rsidRPr="000258CA">
        <w:rPr>
          <w:rFonts w:ascii="Arial" w:eastAsia="Times New Roman" w:hAnsi="Arial" w:cs="Arial"/>
          <w:color w:val="000000"/>
          <w:sz w:val="22"/>
          <w:szCs w:val="22"/>
          <w:shd w:val="clear" w:color="auto" w:fill="FFFFFF"/>
        </w:rPr>
        <w:t>n el mismo año había en el</w:t>
      </w:r>
      <w:r>
        <w:rPr>
          <w:rFonts w:ascii="Arial" w:eastAsia="Times New Roman" w:hAnsi="Arial" w:cs="Arial"/>
          <w:color w:val="000000"/>
          <w:sz w:val="22"/>
          <w:szCs w:val="22"/>
          <w:shd w:val="clear" w:color="auto" w:fill="FFFFFF"/>
        </w:rPr>
        <w:t xml:space="preserve"> municipio 33,378 hogares (3.1% </w:t>
      </w:r>
      <w:r w:rsidRPr="000258CA">
        <w:rPr>
          <w:rFonts w:ascii="Arial" w:eastAsia="Times New Roman" w:hAnsi="Arial" w:cs="Arial"/>
          <w:color w:val="000000"/>
          <w:sz w:val="22"/>
          <w:szCs w:val="22"/>
          <w:shd w:val="clear" w:color="auto" w:fill="FFFFFF"/>
        </w:rPr>
        <w:t>del total de hogares en la entidad), de los cuales 3,826 estaban</w:t>
      </w:r>
      <w:r>
        <w:rPr>
          <w:rFonts w:ascii="Arial" w:eastAsia="Times New Roman" w:hAnsi="Arial" w:cs="Arial"/>
          <w:color w:val="000000"/>
          <w:sz w:val="22"/>
          <w:szCs w:val="22"/>
          <w:shd w:val="clear" w:color="auto" w:fill="FFFFFF"/>
        </w:rPr>
        <w:t xml:space="preserve"> </w:t>
      </w:r>
      <w:r w:rsidRPr="000258CA">
        <w:rPr>
          <w:rFonts w:ascii="Arial" w:eastAsia="Times New Roman" w:hAnsi="Arial" w:cs="Arial"/>
          <w:color w:val="000000"/>
          <w:sz w:val="22"/>
          <w:szCs w:val="22"/>
          <w:shd w:val="clear" w:color="auto" w:fill="FFFFFF"/>
        </w:rPr>
        <w:t>encabezados por jefas de familia (1.8% del total de la entidad)</w:t>
      </w:r>
      <w:r>
        <w:rPr>
          <w:rFonts w:ascii="Arial" w:eastAsia="Times New Roman" w:hAnsi="Arial" w:cs="Arial"/>
          <w:color w:val="000000"/>
          <w:sz w:val="22"/>
          <w:szCs w:val="22"/>
          <w:shd w:val="clear" w:color="auto" w:fill="FFFFFF"/>
        </w:rPr>
        <w:t>, el mismo año e</w:t>
      </w:r>
      <w:r w:rsidRPr="001A09A9">
        <w:rPr>
          <w:rFonts w:ascii="Arial" w:eastAsia="Times New Roman" w:hAnsi="Arial" w:cs="Arial"/>
          <w:color w:val="000000"/>
          <w:sz w:val="22"/>
          <w:szCs w:val="22"/>
          <w:shd w:val="clear" w:color="auto" w:fill="FFFFFF"/>
        </w:rPr>
        <w:t>l grado promedio de escolaridad de la población de 15 años o</w:t>
      </w:r>
      <w:r>
        <w:rPr>
          <w:rFonts w:ascii="Arial" w:eastAsia="Times New Roman" w:hAnsi="Arial" w:cs="Arial"/>
          <w:color w:val="000000"/>
          <w:sz w:val="22"/>
          <w:szCs w:val="22"/>
          <w:shd w:val="clear" w:color="auto" w:fill="FFFFFF"/>
        </w:rPr>
        <w:t xml:space="preserve"> </w:t>
      </w:r>
      <w:r w:rsidRPr="001A09A9">
        <w:rPr>
          <w:rFonts w:ascii="Arial" w:eastAsia="Times New Roman" w:hAnsi="Arial" w:cs="Arial"/>
          <w:color w:val="000000"/>
          <w:sz w:val="22"/>
          <w:szCs w:val="22"/>
          <w:shd w:val="clear" w:color="auto" w:fill="FFFFFF"/>
        </w:rPr>
        <w:t>más en el municipio era en 2010 de 5.5, frente al grado</w:t>
      </w:r>
      <w:r>
        <w:rPr>
          <w:rFonts w:ascii="Arial" w:eastAsia="Times New Roman" w:hAnsi="Arial" w:cs="Arial"/>
          <w:color w:val="000000"/>
          <w:sz w:val="22"/>
          <w:szCs w:val="22"/>
          <w:shd w:val="clear" w:color="auto" w:fill="FFFFFF"/>
        </w:rPr>
        <w:t xml:space="preserve"> </w:t>
      </w:r>
      <w:r w:rsidRPr="001A09A9">
        <w:rPr>
          <w:rFonts w:ascii="Arial" w:eastAsia="Times New Roman" w:hAnsi="Arial" w:cs="Arial"/>
          <w:color w:val="000000"/>
          <w:sz w:val="22"/>
          <w:szCs w:val="22"/>
          <w:shd w:val="clear" w:color="auto" w:fill="FFFFFF"/>
        </w:rPr>
        <w:t>promedio de escolaridad de 6.7 en la entidad</w:t>
      </w:r>
      <w:r>
        <w:rPr>
          <w:rFonts w:ascii="Arial" w:eastAsia="Times New Roman" w:hAnsi="Arial" w:cs="Arial"/>
          <w:color w:val="000000"/>
          <w:sz w:val="22"/>
          <w:szCs w:val="22"/>
          <w:shd w:val="clear" w:color="auto" w:fill="FFFFFF"/>
        </w:rPr>
        <w:t>.</w:t>
      </w:r>
    </w:p>
    <w:p w14:paraId="540456F3" w14:textId="77777777" w:rsidR="008E6432" w:rsidRDefault="008E6432" w:rsidP="008E6432">
      <w:pPr>
        <w:spacing w:line="360" w:lineRule="auto"/>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Dentro de la macro variable sociocultural e</w:t>
      </w:r>
      <w:r w:rsidRPr="00AD20C5">
        <w:rPr>
          <w:rFonts w:ascii="Arial" w:eastAsia="Times New Roman" w:hAnsi="Arial" w:cs="Arial"/>
          <w:color w:val="000000"/>
          <w:sz w:val="22"/>
          <w:szCs w:val="22"/>
          <w:shd w:val="clear" w:color="auto" w:fill="FFFFFF"/>
        </w:rPr>
        <w:t xml:space="preserve">l entorno cultural está compuesto por </w:t>
      </w:r>
      <w:r>
        <w:rPr>
          <w:rFonts w:ascii="Arial" w:eastAsia="Times New Roman" w:hAnsi="Arial" w:cs="Arial"/>
          <w:color w:val="000000"/>
          <w:sz w:val="22"/>
          <w:szCs w:val="22"/>
          <w:shd w:val="clear" w:color="auto" w:fill="FFFFFF"/>
        </w:rPr>
        <w:t xml:space="preserve">algunas </w:t>
      </w:r>
      <w:r w:rsidRPr="00AD20C5">
        <w:rPr>
          <w:rFonts w:ascii="Arial" w:eastAsia="Times New Roman" w:hAnsi="Arial" w:cs="Arial"/>
          <w:color w:val="000000"/>
          <w:sz w:val="22"/>
          <w:szCs w:val="22"/>
          <w:shd w:val="clear" w:color="auto" w:fill="FFFFFF"/>
        </w:rPr>
        <w:t xml:space="preserve">instituciones y otros elementos que afectan los valores, las percepciones, las preferencias y los comportamientos básicos de </w:t>
      </w:r>
      <w:r>
        <w:rPr>
          <w:rFonts w:ascii="Arial" w:eastAsia="Times New Roman" w:hAnsi="Arial" w:cs="Arial"/>
          <w:color w:val="000000"/>
          <w:sz w:val="22"/>
          <w:szCs w:val="22"/>
          <w:shd w:val="clear" w:color="auto" w:fill="FFFFFF"/>
        </w:rPr>
        <w:t xml:space="preserve">los jóvenes, </w:t>
      </w:r>
    </w:p>
    <w:p w14:paraId="45888929" w14:textId="77777777" w:rsidR="008E6432" w:rsidRDefault="008E6432" w:rsidP="008E6432">
      <w:pPr>
        <w:spacing w:line="360" w:lineRule="auto"/>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Los jóvenes de nuestro municipio </w:t>
      </w:r>
      <w:r w:rsidRPr="00AD20C5">
        <w:rPr>
          <w:rFonts w:ascii="Arial" w:eastAsia="Times New Roman" w:hAnsi="Arial" w:cs="Arial"/>
          <w:color w:val="000000"/>
          <w:sz w:val="22"/>
          <w:szCs w:val="22"/>
          <w:shd w:val="clear" w:color="auto" w:fill="FFFFFF"/>
        </w:rPr>
        <w:t xml:space="preserve">tienen creencias y valores profundamente arraigadas; hay creencias y valores fundamentales que se </w:t>
      </w:r>
      <w:r>
        <w:rPr>
          <w:rFonts w:ascii="Arial" w:eastAsia="Times New Roman" w:hAnsi="Arial" w:cs="Arial"/>
          <w:color w:val="000000"/>
          <w:sz w:val="22"/>
          <w:szCs w:val="22"/>
          <w:shd w:val="clear" w:color="auto" w:fill="FFFFFF"/>
        </w:rPr>
        <w:t>han transmitido</w:t>
      </w:r>
      <w:r w:rsidRPr="00AD20C5">
        <w:rPr>
          <w:rFonts w:ascii="Arial" w:eastAsia="Times New Roman" w:hAnsi="Arial" w:cs="Arial"/>
          <w:color w:val="000000"/>
          <w:sz w:val="22"/>
          <w:szCs w:val="22"/>
          <w:shd w:val="clear" w:color="auto" w:fill="FFFFFF"/>
        </w:rPr>
        <w:t xml:space="preserve"> de padres a hijos y </w:t>
      </w:r>
      <w:r>
        <w:rPr>
          <w:rFonts w:ascii="Arial" w:eastAsia="Times New Roman" w:hAnsi="Arial" w:cs="Arial"/>
          <w:color w:val="000000"/>
          <w:sz w:val="22"/>
          <w:szCs w:val="22"/>
          <w:shd w:val="clear" w:color="auto" w:fill="FFFFFF"/>
        </w:rPr>
        <w:t xml:space="preserve">muchas veces </w:t>
      </w:r>
      <w:r w:rsidRPr="00AD20C5">
        <w:rPr>
          <w:rFonts w:ascii="Arial" w:eastAsia="Times New Roman" w:hAnsi="Arial" w:cs="Arial"/>
          <w:color w:val="000000"/>
          <w:sz w:val="22"/>
          <w:szCs w:val="22"/>
          <w:shd w:val="clear" w:color="auto" w:fill="FFFFFF"/>
        </w:rPr>
        <w:t>son reforzados por las escuelas,</w:t>
      </w:r>
      <w:r>
        <w:rPr>
          <w:rFonts w:ascii="Arial" w:eastAsia="Times New Roman" w:hAnsi="Arial" w:cs="Arial"/>
          <w:color w:val="000000"/>
          <w:sz w:val="22"/>
          <w:szCs w:val="22"/>
          <w:shd w:val="clear" w:color="auto" w:fill="FFFFFF"/>
        </w:rPr>
        <w:t xml:space="preserve"> las iglesias, los negocios, asociaciones civiles y organizaciones</w:t>
      </w:r>
      <w:r w:rsidRPr="00AD20C5">
        <w:rPr>
          <w:rFonts w:ascii="Arial" w:eastAsia="Times New Roman" w:hAnsi="Arial" w:cs="Arial"/>
          <w:color w:val="000000"/>
          <w:sz w:val="22"/>
          <w:szCs w:val="22"/>
          <w:shd w:val="clear" w:color="auto" w:fill="FFFFFF"/>
        </w:rPr>
        <w:t>.</w:t>
      </w:r>
      <w:r>
        <w:rPr>
          <w:rFonts w:ascii="Arial" w:eastAsia="Times New Roman" w:hAnsi="Arial" w:cs="Arial"/>
          <w:color w:val="000000"/>
          <w:sz w:val="22"/>
          <w:szCs w:val="22"/>
          <w:shd w:val="clear" w:color="auto" w:fill="FFFFFF"/>
        </w:rPr>
        <w:t xml:space="preserve"> En Ocosingo la mayoría de las localidades y comunidades se rigen bajo los usos y costumbres, y a consecuencia de ello muchos jóvenes se han visto afectados porque los acuerdos que emiten en sus comunidades no son ni van conforme a derecho, por lo tanto violan sus derechos. </w:t>
      </w:r>
    </w:p>
    <w:p w14:paraId="2202BE6A" w14:textId="77777777" w:rsidR="008E6432" w:rsidRDefault="008E6432" w:rsidP="008E6432">
      <w:pPr>
        <w:spacing w:line="360" w:lineRule="auto"/>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A su vez dentro de la macro variable económica es importante decir que en Ocosingo   la </w:t>
      </w:r>
      <w:r w:rsidRPr="0057271B">
        <w:rPr>
          <w:rFonts w:ascii="Arial" w:eastAsia="Times New Roman" w:hAnsi="Arial" w:cs="Arial"/>
          <w:color w:val="000000"/>
          <w:sz w:val="22"/>
          <w:szCs w:val="22"/>
          <w:shd w:val="clear" w:color="auto" w:fill="FFFFFF"/>
        </w:rPr>
        <w:t>ganadería es de las principales actividades del municipio y se destaca por ser el principal productor de ganado bovino del estado</w:t>
      </w:r>
      <w:r>
        <w:rPr>
          <w:rFonts w:ascii="Arial" w:eastAsia="Times New Roman" w:hAnsi="Arial" w:cs="Arial"/>
          <w:color w:val="000000"/>
          <w:sz w:val="22"/>
          <w:szCs w:val="22"/>
          <w:shd w:val="clear" w:color="auto" w:fill="FFFFFF"/>
        </w:rPr>
        <w:t>,</w:t>
      </w:r>
      <w:r w:rsidRPr="0057271B">
        <w:rPr>
          <w:rFonts w:ascii="Arial" w:eastAsia="Times New Roman" w:hAnsi="Arial" w:cs="Arial"/>
          <w:color w:val="000000"/>
          <w:sz w:val="22"/>
          <w:szCs w:val="22"/>
          <w:shd w:val="clear" w:color="auto" w:fill="FFFFFF"/>
        </w:rPr>
        <w:t xml:space="preserve"> en el municipio se cultiva principalmente el maíz, frijol, caña de azúcar, plátano, toma</w:t>
      </w:r>
      <w:r>
        <w:rPr>
          <w:rFonts w:ascii="Arial" w:eastAsia="Times New Roman" w:hAnsi="Arial" w:cs="Arial"/>
          <w:color w:val="000000"/>
          <w:sz w:val="22"/>
          <w:szCs w:val="22"/>
          <w:shd w:val="clear" w:color="auto" w:fill="FFFFFF"/>
        </w:rPr>
        <w:t>te, cítricos, hortalizas y café, así también una actividad económica importante es el Turismo, ya que e</w:t>
      </w:r>
      <w:r w:rsidRPr="0057271B">
        <w:rPr>
          <w:rFonts w:ascii="Arial" w:eastAsia="Times New Roman" w:hAnsi="Arial" w:cs="Arial"/>
          <w:color w:val="000000"/>
          <w:sz w:val="22"/>
          <w:szCs w:val="22"/>
          <w:shd w:val="clear" w:color="auto" w:fill="FFFFFF"/>
        </w:rPr>
        <w:t>xisten en el municipio alrededor de 70 zonas arqueológicas dentro de las que destacan Yaxchilán, Bonampak y Toniná; además cuenta con iglesias coloniales, la exuberante selva rica en flora y fauna y mantos acuíferos, los b</w:t>
      </w:r>
      <w:r>
        <w:rPr>
          <w:rFonts w:ascii="Arial" w:eastAsia="Times New Roman" w:hAnsi="Arial" w:cs="Arial"/>
          <w:color w:val="000000"/>
          <w:sz w:val="22"/>
          <w:szCs w:val="22"/>
          <w:shd w:val="clear" w:color="auto" w:fill="FFFFFF"/>
        </w:rPr>
        <w:t xml:space="preserve">ellos lagos Miramar Ocotal y Nahá. </w:t>
      </w:r>
    </w:p>
    <w:p w14:paraId="5E4FBE26" w14:textId="77777777" w:rsidR="008E6432" w:rsidRDefault="008E6432" w:rsidP="008E6432">
      <w:pPr>
        <w:spacing w:line="360" w:lineRule="auto"/>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Lo anterior tiene relación directa con la macro variable Ambiental, ya algunas actividades realizadas en beneficio del municipio son ejecutadas bajo previa autorización y cuidando ciertos aspectos o realizando estudios de impacto ambiental para no afectar el medio ambiente o no dañarlo de una forma considerable. Habría que decir también que debido a la riqueza en flora y fauna con la que cuenta el municipio también somos objeto de la tala inmoderada de algunas otras actividades que afectan de manera directa nuestro ecosistema.</w:t>
      </w:r>
    </w:p>
    <w:p w14:paraId="343EA93F" w14:textId="77777777" w:rsidR="008E6432" w:rsidRDefault="008E6432" w:rsidP="008E6432">
      <w:pPr>
        <w:spacing w:line="360" w:lineRule="auto"/>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En lo que sigue que es la macro variable política se puede decir que e</w:t>
      </w:r>
      <w:r w:rsidRPr="00EC5734">
        <w:rPr>
          <w:rFonts w:ascii="Arial" w:eastAsia="Times New Roman" w:hAnsi="Arial" w:cs="Arial"/>
          <w:color w:val="000000"/>
          <w:sz w:val="22"/>
          <w:szCs w:val="22"/>
          <w:shd w:val="clear" w:color="auto" w:fill="FFFFFF"/>
        </w:rPr>
        <w:t xml:space="preserve">l gobierno </w:t>
      </w:r>
      <w:r>
        <w:rPr>
          <w:rFonts w:ascii="Arial" w:eastAsia="Times New Roman" w:hAnsi="Arial" w:cs="Arial"/>
          <w:color w:val="000000"/>
          <w:sz w:val="22"/>
          <w:szCs w:val="22"/>
          <w:shd w:val="clear" w:color="auto" w:fill="FFFFFF"/>
        </w:rPr>
        <w:t xml:space="preserve">municipal </w:t>
      </w:r>
      <w:r w:rsidRPr="00EC5734">
        <w:rPr>
          <w:rFonts w:ascii="Arial" w:eastAsia="Times New Roman" w:hAnsi="Arial" w:cs="Arial"/>
          <w:color w:val="000000"/>
          <w:sz w:val="22"/>
          <w:szCs w:val="22"/>
          <w:shd w:val="clear" w:color="auto" w:fill="FFFFFF"/>
        </w:rPr>
        <w:t>desarrolla una política pública para guiar</w:t>
      </w:r>
      <w:r>
        <w:rPr>
          <w:rFonts w:ascii="Arial" w:eastAsia="Times New Roman" w:hAnsi="Arial" w:cs="Arial"/>
          <w:color w:val="000000"/>
          <w:sz w:val="22"/>
          <w:szCs w:val="22"/>
          <w:shd w:val="clear" w:color="auto" w:fill="FFFFFF"/>
        </w:rPr>
        <w:t xml:space="preserve"> a los diferentes segmentos de la población, empresarios, agricultores, campesinos, comerciantes, trasportistas, etc.</w:t>
      </w:r>
      <w:r w:rsidRPr="00EC5734">
        <w:rPr>
          <w:rFonts w:ascii="Arial" w:eastAsia="Times New Roman" w:hAnsi="Arial" w:cs="Arial"/>
          <w:color w:val="000000"/>
          <w:sz w:val="22"/>
          <w:szCs w:val="22"/>
          <w:shd w:val="clear" w:color="auto" w:fill="FFFFFF"/>
        </w:rPr>
        <w:t xml:space="preserve"> y establece un conjunto de leyes</w:t>
      </w:r>
      <w:r>
        <w:rPr>
          <w:rFonts w:ascii="Arial" w:eastAsia="Times New Roman" w:hAnsi="Arial" w:cs="Arial"/>
          <w:color w:val="000000"/>
          <w:sz w:val="22"/>
          <w:szCs w:val="22"/>
          <w:shd w:val="clear" w:color="auto" w:fill="FFFFFF"/>
        </w:rPr>
        <w:t xml:space="preserve">, acuerdos </w:t>
      </w:r>
      <w:r w:rsidRPr="00EC5734">
        <w:rPr>
          <w:rFonts w:ascii="Arial" w:eastAsia="Times New Roman" w:hAnsi="Arial" w:cs="Arial"/>
          <w:color w:val="000000"/>
          <w:sz w:val="22"/>
          <w:szCs w:val="22"/>
          <w:shd w:val="clear" w:color="auto" w:fill="FFFFFF"/>
        </w:rPr>
        <w:t xml:space="preserve"> y regulaciones que </w:t>
      </w:r>
      <w:r>
        <w:rPr>
          <w:rFonts w:ascii="Arial" w:eastAsia="Times New Roman" w:hAnsi="Arial" w:cs="Arial"/>
          <w:color w:val="000000"/>
          <w:sz w:val="22"/>
          <w:szCs w:val="22"/>
          <w:shd w:val="clear" w:color="auto" w:fill="FFFFFF"/>
        </w:rPr>
        <w:t>ayuden a crecer</w:t>
      </w:r>
      <w:r w:rsidRPr="00EC5734">
        <w:rPr>
          <w:rFonts w:ascii="Arial" w:eastAsia="Times New Roman" w:hAnsi="Arial" w:cs="Arial"/>
          <w:color w:val="000000"/>
          <w:sz w:val="22"/>
          <w:szCs w:val="22"/>
          <w:shd w:val="clear" w:color="auto" w:fill="FFFFFF"/>
        </w:rPr>
        <w:t xml:space="preserve"> los negocios </w:t>
      </w:r>
      <w:r>
        <w:rPr>
          <w:rFonts w:ascii="Arial" w:eastAsia="Times New Roman" w:hAnsi="Arial" w:cs="Arial"/>
          <w:color w:val="000000"/>
          <w:sz w:val="22"/>
          <w:szCs w:val="22"/>
          <w:shd w:val="clear" w:color="auto" w:fill="FFFFFF"/>
        </w:rPr>
        <w:t>y beneficien</w:t>
      </w:r>
      <w:r w:rsidRPr="00EC5734">
        <w:rPr>
          <w:rFonts w:ascii="Arial" w:eastAsia="Times New Roman" w:hAnsi="Arial" w:cs="Arial"/>
          <w:color w:val="000000"/>
          <w:sz w:val="22"/>
          <w:szCs w:val="22"/>
          <w:shd w:val="clear" w:color="auto" w:fill="FFFFFF"/>
        </w:rPr>
        <w:t xml:space="preserve"> </w:t>
      </w:r>
      <w:r>
        <w:rPr>
          <w:rFonts w:ascii="Arial" w:eastAsia="Times New Roman" w:hAnsi="Arial" w:cs="Arial"/>
          <w:color w:val="000000"/>
          <w:sz w:val="22"/>
          <w:szCs w:val="22"/>
          <w:shd w:val="clear" w:color="auto" w:fill="FFFFFF"/>
        </w:rPr>
        <w:t>a la sociedad.</w:t>
      </w:r>
    </w:p>
    <w:p w14:paraId="62EFAFE0" w14:textId="77777777" w:rsidR="008E6432" w:rsidRDefault="008E6432" w:rsidP="008E6432">
      <w:pPr>
        <w:spacing w:line="360" w:lineRule="auto"/>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Finalmente en lo que se refiere a la macro variable tecnológica </w:t>
      </w:r>
      <w:r w:rsidRPr="005003A2">
        <w:rPr>
          <w:rFonts w:ascii="Arial" w:eastAsia="Times New Roman" w:hAnsi="Arial" w:cs="Arial"/>
          <w:color w:val="000000"/>
          <w:sz w:val="22"/>
          <w:szCs w:val="22"/>
          <w:shd w:val="clear" w:color="auto" w:fill="FFFFFF"/>
        </w:rPr>
        <w:t>es de gran importancia en todo el mundo, por que sus avances han hecho que toda la sociedad se beneficie de ella,</w:t>
      </w:r>
      <w:r>
        <w:rPr>
          <w:rFonts w:ascii="Arial" w:eastAsia="Times New Roman" w:hAnsi="Arial" w:cs="Arial"/>
          <w:color w:val="000000"/>
          <w:sz w:val="22"/>
          <w:szCs w:val="22"/>
          <w:shd w:val="clear" w:color="auto" w:fill="FFFFFF"/>
        </w:rPr>
        <w:t xml:space="preserve"> l</w:t>
      </w:r>
      <w:r w:rsidRPr="005003A2">
        <w:rPr>
          <w:rFonts w:ascii="Arial" w:eastAsia="Times New Roman" w:hAnsi="Arial" w:cs="Arial"/>
          <w:color w:val="000000"/>
          <w:sz w:val="22"/>
          <w:szCs w:val="22"/>
          <w:shd w:val="clear" w:color="auto" w:fill="FFFFFF"/>
        </w:rPr>
        <w:t>os avances tecnológicos han hecho l</w:t>
      </w:r>
      <w:r>
        <w:rPr>
          <w:rFonts w:ascii="Arial" w:eastAsia="Times New Roman" w:hAnsi="Arial" w:cs="Arial"/>
          <w:color w:val="000000"/>
          <w:sz w:val="22"/>
          <w:szCs w:val="22"/>
          <w:shd w:val="clear" w:color="auto" w:fill="FFFFFF"/>
        </w:rPr>
        <w:t>as labores del hombre mas fácil.</w:t>
      </w:r>
    </w:p>
    <w:p w14:paraId="203B03FC" w14:textId="77777777" w:rsidR="008E6432" w:rsidRDefault="008E6432" w:rsidP="008E6432">
      <w:pPr>
        <w:spacing w:line="360" w:lineRule="auto"/>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A diferencia de muchos municipios la tecnología con la que cuenta nuestro municipio es muy limitada, ya que por ser un municipio indígena, el municipio mas extenso del estado y por la lejanía de sus localidades, es necesario decir que el avance mas notable es en telecomunicaciones y televisión satelital,  una mínima parte de la población cuenta con un teléfono celular, con televisión y en mejor de los casos internet en sus casas. </w:t>
      </w:r>
    </w:p>
    <w:p w14:paraId="1314ABB3" w14:textId="77777777" w:rsidR="008E6432" w:rsidRDefault="008E6432" w:rsidP="008E6432">
      <w:pPr>
        <w:spacing w:line="360" w:lineRule="auto"/>
        <w:jc w:val="both"/>
        <w:rPr>
          <w:rFonts w:ascii="Arial" w:eastAsia="Times New Roman" w:hAnsi="Arial" w:cs="Arial"/>
          <w:color w:val="000000"/>
          <w:sz w:val="22"/>
          <w:szCs w:val="22"/>
          <w:shd w:val="clear" w:color="auto" w:fill="FFFFFF"/>
        </w:rPr>
      </w:pPr>
    </w:p>
    <w:p w14:paraId="1B0B9AA4" w14:textId="77777777" w:rsidR="008E6432" w:rsidRDefault="008E6432" w:rsidP="008E6432">
      <w:pPr>
        <w:spacing w:line="360" w:lineRule="auto"/>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Como se ha dicho anteriormente y basándonos en las macro variables antes mencionadas es necesario conocer la realidad con la que cuenta la coordinación a mi cargo, dado que cada 3 años se renuevan los responsables encargados del área y por consiguiente no hay continuidad ni seguimiento de las funciones ni responsabilidades del área, por ello creo y para conocer la situación actual de la coordinación es pertinente hacernos las siguientes preguntas: ¿dónde estamos ahora? ¿a dónde queremos llegar? ¿qué quiero potenciar? ¿qué quiero conservar? ¿qué quiero eliminar?, y de la misma forma realizar un análisis FODA para el análisis de situación y realizar una planificación anual, diaria o semanal,</w:t>
      </w:r>
      <w:r w:rsidRPr="00FC0D4F">
        <w:rPr>
          <w:rFonts w:ascii="Arial" w:eastAsia="Times New Roman" w:hAnsi="Arial" w:cs="Arial"/>
          <w:color w:val="000000"/>
          <w:sz w:val="22"/>
          <w:szCs w:val="22"/>
          <w:shd w:val="clear" w:color="auto" w:fill="FFFFFF"/>
        </w:rPr>
        <w:t xml:space="preserve"> </w:t>
      </w:r>
      <w:r>
        <w:rPr>
          <w:rFonts w:ascii="Arial" w:eastAsia="Times New Roman" w:hAnsi="Arial" w:cs="Arial"/>
          <w:color w:val="000000"/>
          <w:sz w:val="22"/>
          <w:szCs w:val="22"/>
          <w:shd w:val="clear" w:color="auto" w:fill="FFFFFF"/>
        </w:rPr>
        <w:t>igualmente redactar  objetivos, metas,  p</w:t>
      </w:r>
      <w:r w:rsidRPr="00FC0D4F">
        <w:rPr>
          <w:rFonts w:ascii="Arial" w:eastAsia="Times New Roman" w:hAnsi="Arial" w:cs="Arial"/>
          <w:color w:val="000000"/>
          <w:sz w:val="22"/>
          <w:szCs w:val="22"/>
          <w:shd w:val="clear" w:color="auto" w:fill="FFFFFF"/>
        </w:rPr>
        <w:t xml:space="preserve">ropósitos y los medios </w:t>
      </w:r>
      <w:r>
        <w:rPr>
          <w:rFonts w:ascii="Arial" w:eastAsia="Times New Roman" w:hAnsi="Arial" w:cs="Arial"/>
          <w:color w:val="000000"/>
          <w:sz w:val="22"/>
          <w:szCs w:val="22"/>
          <w:shd w:val="clear" w:color="auto" w:fill="FFFFFF"/>
        </w:rPr>
        <w:t>que utilizaremos para lograrlos.</w:t>
      </w:r>
    </w:p>
    <w:p w14:paraId="27384A4A" w14:textId="77777777" w:rsidR="008E6432" w:rsidRDefault="008E6432" w:rsidP="008E6432">
      <w:pPr>
        <w:spacing w:line="360" w:lineRule="auto"/>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¿Donde estamos ahora? el Instituto Municipal de la juventud es un área que depende de Secretaria Municipal según el organigrama del H. Ayuntamiento municipal, para realizar nuestras actividades necesitamos de la colaboración y sobre todo apoye de secretaria municipal para agilizar las actividades, gestiones y responsabilidades que tenemos en el área.</w:t>
      </w:r>
    </w:p>
    <w:p w14:paraId="3586C204" w14:textId="77777777" w:rsidR="008E6432" w:rsidRDefault="008E6432" w:rsidP="008E6432">
      <w:pPr>
        <w:spacing w:line="360" w:lineRule="auto"/>
        <w:jc w:val="both"/>
        <w:rPr>
          <w:rFonts w:ascii="Arial" w:hAnsi="Arial" w:cs="Arial"/>
          <w:sz w:val="22"/>
          <w:szCs w:val="22"/>
          <w:lang w:val="es-MX"/>
        </w:rPr>
      </w:pPr>
      <w:r>
        <w:rPr>
          <w:rFonts w:ascii="Arial" w:hAnsi="Arial" w:cs="Arial"/>
          <w:sz w:val="22"/>
          <w:szCs w:val="22"/>
          <w:lang w:val="es-MX"/>
        </w:rPr>
        <w:t>Actualmentecontamos</w:t>
      </w:r>
      <w:r w:rsidRPr="00967990">
        <w:rPr>
          <w:rFonts w:ascii="Arial" w:hAnsi="Arial" w:cs="Arial"/>
          <w:sz w:val="22"/>
          <w:szCs w:val="22"/>
          <w:lang w:val="es-MX"/>
        </w:rPr>
        <w:t xml:space="preserve"> con cuatro áreas encargadas de brindar y cubrir las necesidades de cada uno de ellos, la Orientación y Formación; es sin duda una de las áreas de mayor importancia, ya que es la encargada de llevar toda la información sobre adicciones, sexualidad, autoestima, académico e innovación. Otra de las áreas es Imagen y Publicidad; esta área es la encargada de difundir todos y cada uno de las actividades o eventos que se realizan por medio de trípticos, carteles, volantes, lonas y medios de comunicación (televisión local, radios A.M y F.M. y periódicos)</w:t>
      </w:r>
      <w:r>
        <w:rPr>
          <w:rFonts w:ascii="Arial" w:hAnsi="Arial" w:cs="Arial"/>
          <w:sz w:val="22"/>
          <w:szCs w:val="22"/>
          <w:lang w:val="es-MX"/>
        </w:rPr>
        <w:t xml:space="preserve">, asi tambien tiene como funcion dar a conocer convocatorias del instituto ya sean locales, estatales o federales, diseñarlas, publicarlas y darles difuncion en los diferentes medios de comunicación, etc. </w:t>
      </w:r>
      <w:r w:rsidRPr="00967990">
        <w:rPr>
          <w:rFonts w:ascii="Arial" w:hAnsi="Arial" w:cs="Arial"/>
          <w:sz w:val="22"/>
          <w:szCs w:val="22"/>
          <w:lang w:val="es-MX"/>
        </w:rPr>
        <w:t>La siguiente es el área de Cultura y Recreación; en la cual se llevan a cabo actividades deportivas, lúdicas y culturales así como clases, talleres y concursos. Por último el área de Desarrollo Integral; que se encarga de brindar la atención, gestión y aplicación de proyectos sustentables, los cuales servirán para la vinculación laboral, académica y social de los jóvenes del municipio.</w:t>
      </w:r>
      <w:r>
        <w:rPr>
          <w:rFonts w:ascii="Arial" w:hAnsi="Arial" w:cs="Arial"/>
          <w:sz w:val="22"/>
          <w:szCs w:val="22"/>
          <w:lang w:val="es-MX"/>
        </w:rPr>
        <w:t xml:space="preserve"> Para realizar esta actividad contamos con 6 jovenes profesionistas, capacitados y todos con el perfil necesario para poder desempeñar adecuadamente las funciones, tienen entre 24 y 31 años de edad.</w:t>
      </w:r>
    </w:p>
    <w:p w14:paraId="0DCDD1B9" w14:textId="77777777" w:rsidR="008E6432" w:rsidRDefault="008E6432" w:rsidP="008E6432">
      <w:pPr>
        <w:spacing w:line="360" w:lineRule="auto"/>
        <w:jc w:val="both"/>
        <w:rPr>
          <w:rFonts w:ascii="Arial" w:hAnsi="Arial" w:cs="Arial"/>
          <w:sz w:val="22"/>
          <w:szCs w:val="22"/>
          <w:lang w:val="es-MX"/>
        </w:rPr>
      </w:pPr>
      <w:r>
        <w:rPr>
          <w:rFonts w:ascii="Arial" w:hAnsi="Arial" w:cs="Arial"/>
          <w:sz w:val="22"/>
          <w:szCs w:val="22"/>
          <w:lang w:val="es-MX"/>
        </w:rPr>
        <w:t>¿a dónde queremos llegar? Queremos s</w:t>
      </w:r>
      <w:r w:rsidRPr="00C30076">
        <w:rPr>
          <w:rFonts w:ascii="Arial" w:hAnsi="Arial" w:cs="Arial"/>
          <w:sz w:val="22"/>
          <w:szCs w:val="22"/>
          <w:lang w:val="es-MX"/>
        </w:rPr>
        <w:t>er un espacio en donde los jóvenes desarrollen sus aptitudes en actividades lúdicas, deportivas y recreativas, garantizando la integración de ellos al entorno social, cultural y económico del municipio, esperando con ello su participación para lograr mejoras en sus condiciones de vida</w:t>
      </w:r>
      <w:r>
        <w:rPr>
          <w:rFonts w:ascii="Arial" w:hAnsi="Arial" w:cs="Arial"/>
          <w:sz w:val="22"/>
          <w:szCs w:val="22"/>
          <w:lang w:val="es-MX"/>
        </w:rPr>
        <w:t>, del mismo modo o</w:t>
      </w:r>
      <w:r w:rsidRPr="00C30076">
        <w:rPr>
          <w:rFonts w:ascii="Arial" w:hAnsi="Arial" w:cs="Arial"/>
          <w:sz w:val="22"/>
          <w:szCs w:val="22"/>
          <w:lang w:val="es-MX"/>
        </w:rPr>
        <w:t>frecer oportunidades de crecimiento para los jóvenes y a su vez facilitar el acceso a herramientas de tecnología que complementen su formación y educación</w:t>
      </w:r>
      <w:r>
        <w:rPr>
          <w:rFonts w:ascii="Arial" w:hAnsi="Arial" w:cs="Arial"/>
          <w:sz w:val="22"/>
          <w:szCs w:val="22"/>
          <w:lang w:val="es-MX"/>
        </w:rPr>
        <w:t>.</w:t>
      </w:r>
    </w:p>
    <w:p w14:paraId="2BF35783" w14:textId="77777777" w:rsidR="008E6432" w:rsidRDefault="008E6432" w:rsidP="008E6432">
      <w:pPr>
        <w:spacing w:line="360" w:lineRule="auto"/>
        <w:jc w:val="both"/>
        <w:rPr>
          <w:rFonts w:ascii="Arial" w:hAnsi="Arial" w:cs="Arial"/>
          <w:sz w:val="22"/>
          <w:szCs w:val="22"/>
          <w:lang w:val="es-MX"/>
        </w:rPr>
      </w:pPr>
      <w:r>
        <w:rPr>
          <w:rFonts w:ascii="Arial" w:hAnsi="Arial" w:cs="Arial"/>
          <w:sz w:val="22"/>
          <w:szCs w:val="22"/>
          <w:lang w:val="es-MX"/>
        </w:rPr>
        <w:t>La intencion a largo plazo es lograr a</w:t>
      </w:r>
      <w:r w:rsidRPr="00C30076">
        <w:rPr>
          <w:rFonts w:ascii="Arial" w:hAnsi="Arial" w:cs="Arial"/>
          <w:sz w:val="22"/>
          <w:szCs w:val="22"/>
          <w:lang w:val="es-MX"/>
        </w:rPr>
        <w:t>tender alrededor de 1000 jóvenes anualmente con eventos, conciertos, talleres, actividades deportivas, gestionando becas, apoyos, etc.</w:t>
      </w:r>
    </w:p>
    <w:p w14:paraId="317103FF" w14:textId="77777777" w:rsidR="008E6432" w:rsidRDefault="008E6432" w:rsidP="008E6432">
      <w:pPr>
        <w:spacing w:line="360" w:lineRule="auto"/>
        <w:jc w:val="both"/>
        <w:rPr>
          <w:rFonts w:ascii="Arial" w:hAnsi="Arial" w:cs="Arial"/>
          <w:sz w:val="22"/>
          <w:szCs w:val="22"/>
          <w:lang w:val="es-MX"/>
        </w:rPr>
      </w:pPr>
      <w:r>
        <w:rPr>
          <w:rFonts w:ascii="Arial" w:hAnsi="Arial" w:cs="Arial"/>
          <w:sz w:val="22"/>
          <w:szCs w:val="22"/>
          <w:lang w:val="es-MX"/>
        </w:rPr>
        <w:t xml:space="preserve">¿Qué quiero potenciar? El instituto cuenta con algunos programas que año con año viene realizando, nos gustaria poder potenciar las gestiones para bajar mas programas para los jovenes, como el empleo temporal,apoyo para jovenes emprendedores, etc. </w:t>
      </w:r>
    </w:p>
    <w:p w14:paraId="57B32B72" w14:textId="77777777" w:rsidR="008E6432" w:rsidRDefault="008E6432" w:rsidP="008E6432">
      <w:pPr>
        <w:spacing w:line="360" w:lineRule="auto"/>
        <w:jc w:val="both"/>
        <w:rPr>
          <w:rFonts w:ascii="Arial" w:hAnsi="Arial" w:cs="Arial"/>
          <w:sz w:val="22"/>
          <w:szCs w:val="22"/>
          <w:lang w:val="es-MX"/>
        </w:rPr>
      </w:pPr>
      <w:r>
        <w:rPr>
          <w:rFonts w:ascii="Arial" w:hAnsi="Arial" w:cs="Arial"/>
          <w:sz w:val="22"/>
          <w:szCs w:val="22"/>
          <w:lang w:val="es-MX"/>
        </w:rPr>
        <w:t>¿Qué quiero conservar? Principalmente conservar los programas que bajan para cada municipio.</w:t>
      </w:r>
    </w:p>
    <w:p w14:paraId="0F969E24" w14:textId="77777777" w:rsidR="008E6432" w:rsidRDefault="008E6432" w:rsidP="008E6432">
      <w:pPr>
        <w:spacing w:line="360" w:lineRule="auto"/>
        <w:jc w:val="both"/>
        <w:rPr>
          <w:rFonts w:ascii="Arial" w:hAnsi="Arial" w:cs="Arial"/>
          <w:sz w:val="22"/>
          <w:szCs w:val="22"/>
          <w:lang w:val="es-MX"/>
        </w:rPr>
      </w:pPr>
      <w:r>
        <w:rPr>
          <w:rFonts w:ascii="Arial" w:hAnsi="Arial" w:cs="Arial"/>
          <w:sz w:val="22"/>
          <w:szCs w:val="22"/>
          <w:lang w:val="es-MX"/>
        </w:rPr>
        <w:t>¿Qué quiero eliminar? Eliminar la apatia de los jovenes para acercarse al instituto solo para pedir dinero e invitarlos a trabajar juntos para tener ese acercamiento que nos hara concoer mejor sus inquietudes y necesidades, ya que en ocasiones por ser una institucion gubernamental contamos con una imagen no favorable para los jovenes.</w:t>
      </w:r>
    </w:p>
    <w:p w14:paraId="203D89DF" w14:textId="77777777" w:rsidR="008E6432" w:rsidRPr="00723BA5" w:rsidRDefault="008E6432" w:rsidP="008E6432">
      <w:pPr>
        <w:spacing w:line="360" w:lineRule="auto"/>
        <w:jc w:val="center"/>
        <w:rPr>
          <w:rFonts w:ascii="Arial" w:eastAsia="Times New Roman" w:hAnsi="Arial" w:cs="Arial"/>
          <w:b/>
          <w:color w:val="000000"/>
          <w:sz w:val="22"/>
          <w:szCs w:val="22"/>
          <w:shd w:val="clear" w:color="auto" w:fill="FFFFFF"/>
        </w:rPr>
      </w:pPr>
      <w:r w:rsidRPr="00723BA5">
        <w:rPr>
          <w:rFonts w:ascii="Arial" w:eastAsia="Times New Roman" w:hAnsi="Arial" w:cs="Arial"/>
          <w:b/>
          <w:color w:val="000000"/>
          <w:sz w:val="22"/>
          <w:szCs w:val="22"/>
          <w:shd w:val="clear" w:color="auto" w:fill="FFFFFF"/>
        </w:rPr>
        <w:t>ANALISIS FOD</w:t>
      </w:r>
      <w:r>
        <w:rPr>
          <w:rFonts w:ascii="Arial" w:eastAsia="Times New Roman" w:hAnsi="Arial" w:cs="Arial"/>
          <w:b/>
          <w:color w:val="000000"/>
          <w:sz w:val="22"/>
          <w:szCs w:val="22"/>
          <w:shd w:val="clear" w:color="auto" w:fill="FFFFFF"/>
        </w:rPr>
        <w:t>A</w:t>
      </w:r>
      <w:r>
        <w:rPr>
          <w:rFonts w:ascii="Arial" w:eastAsia="Times New Roman" w:hAnsi="Arial" w:cs="Arial"/>
          <w:noProof/>
          <w:color w:val="000000"/>
          <w:sz w:val="22"/>
          <w:szCs w:val="22"/>
          <w:shd w:val="clear" w:color="auto" w:fill="FFFFFF"/>
          <w:lang w:val="es-ES"/>
        </w:rPr>
        <w:drawing>
          <wp:inline distT="0" distB="0" distL="0" distR="0" wp14:anchorId="5A3BB6F8" wp14:editId="3FE73112">
            <wp:extent cx="5971540" cy="3658441"/>
            <wp:effectExtent l="5080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DEEBBA" w14:textId="77777777" w:rsidR="008E6432" w:rsidRDefault="008E6432" w:rsidP="008E6432">
      <w:pPr>
        <w:rPr>
          <w:rFonts w:ascii="Arial" w:hAnsi="Arial" w:cs="Arial"/>
          <w:sz w:val="22"/>
          <w:szCs w:val="22"/>
        </w:rPr>
      </w:pPr>
    </w:p>
    <w:p w14:paraId="4A0635DB" w14:textId="77777777" w:rsidR="008E6432" w:rsidRPr="00FF62E7" w:rsidRDefault="008E6432" w:rsidP="008E6432">
      <w:pPr>
        <w:spacing w:line="360" w:lineRule="auto"/>
        <w:jc w:val="both"/>
        <w:rPr>
          <w:rFonts w:ascii="Arial" w:hAnsi="Arial" w:cs="Arial"/>
          <w:sz w:val="22"/>
          <w:szCs w:val="22"/>
        </w:rPr>
      </w:pPr>
      <w:r>
        <w:rPr>
          <w:rFonts w:ascii="Arial" w:hAnsi="Arial" w:cs="Arial"/>
          <w:sz w:val="22"/>
          <w:szCs w:val="22"/>
        </w:rPr>
        <w:t xml:space="preserve">En el instituto municipal de la Juventud  brindamos oportunidades para el desarrollo integral de los jóvenes, así como de </w:t>
      </w:r>
      <w:r w:rsidRPr="00FF62E7">
        <w:rPr>
          <w:rFonts w:ascii="Arial" w:hAnsi="Arial" w:cs="Arial"/>
          <w:sz w:val="22"/>
          <w:szCs w:val="22"/>
        </w:rPr>
        <w:t>proporcionar espacios de expresión, participación e información, donde desarrollen habilidades de liderazgo que permitan contribuir al desarrollo PERSONAL Y PROFESIONAL de los jóvenes de nuestro Municipio, de acuerdo a cada una de las necesidades e intereses manifestados por los mismos, así como su integración a la vida socio económica del Municipio.</w:t>
      </w:r>
    </w:p>
    <w:p w14:paraId="6B4CF2FD" w14:textId="77777777" w:rsidR="008E6432" w:rsidRPr="00FF62E7" w:rsidRDefault="008E6432" w:rsidP="008E6432">
      <w:pPr>
        <w:pStyle w:val="Cuerpo"/>
        <w:spacing w:line="360" w:lineRule="auto"/>
        <w:jc w:val="both"/>
        <w:rPr>
          <w:rFonts w:ascii="Arial" w:hAnsi="Arial" w:cs="Arial"/>
        </w:rPr>
      </w:pPr>
      <w:r w:rsidRPr="00FF62E7">
        <w:rPr>
          <w:rFonts w:ascii="Arial" w:hAnsi="Arial" w:cs="Arial"/>
        </w:rPr>
        <w:t>En el instituto necesitamos Generar una suma de esfuerzos y ser el vínculo entre gobierno y sociedad JUVENIL de Ocosingo, para incentivar la formacióń</w:t>
      </w:r>
      <w:r w:rsidRPr="00FF62E7">
        <w:rPr>
          <w:rFonts w:ascii="Arial" w:hAnsi="Arial" w:cs="Arial"/>
          <w:lang w:val="nl-NL"/>
        </w:rPr>
        <w:t>n de jóvenes</w:t>
      </w:r>
      <w:r w:rsidRPr="00FF62E7">
        <w:rPr>
          <w:rFonts w:ascii="Arial" w:hAnsi="Arial" w:cs="Arial"/>
        </w:rPr>
        <w:t xml:space="preserve"> que puedan convert</w:t>
      </w:r>
      <w:r>
        <w:rPr>
          <w:rFonts w:ascii="Arial" w:hAnsi="Arial" w:cs="Arial"/>
        </w:rPr>
        <w:t>irse en agentes de cambio económico</w:t>
      </w:r>
      <w:r w:rsidRPr="00FF62E7">
        <w:rPr>
          <w:rFonts w:ascii="Arial" w:hAnsi="Arial" w:cs="Arial"/>
          <w:lang w:val="it-IT"/>
        </w:rPr>
        <w:t>, poli</w:t>
      </w:r>
      <w:r w:rsidRPr="00FF62E7">
        <w:rPr>
          <w:rFonts w:ascii="Arial" w:hAnsi="Arial" w:cs="Arial"/>
        </w:rPr>
        <w:t>́tico, social y cultural, en busca de un futuro con mayores expectativas para la juventud de nuestro municipio.</w:t>
      </w:r>
    </w:p>
    <w:p w14:paraId="0212CB5A" w14:textId="77777777" w:rsidR="008E6432" w:rsidRPr="00FF62E7" w:rsidRDefault="008E6432" w:rsidP="008E6432">
      <w:pPr>
        <w:spacing w:line="360" w:lineRule="auto"/>
        <w:jc w:val="both"/>
        <w:rPr>
          <w:rFonts w:ascii="Arial" w:hAnsi="Arial" w:cs="Arial"/>
          <w:sz w:val="22"/>
          <w:szCs w:val="22"/>
        </w:rPr>
      </w:pPr>
    </w:p>
    <w:p w14:paraId="513E4823" w14:textId="5D6235FD" w:rsidR="00D52E7B" w:rsidRPr="00DF26F9" w:rsidRDefault="00D52E7B" w:rsidP="00DF26F9">
      <w:pPr>
        <w:spacing w:line="360" w:lineRule="auto"/>
        <w:jc w:val="center"/>
        <w:rPr>
          <w:rFonts w:ascii="Arial" w:hAnsi="Arial"/>
          <w:sz w:val="22"/>
          <w:szCs w:val="22"/>
        </w:rPr>
      </w:pPr>
      <w:r w:rsidRPr="00DF26F9">
        <w:rPr>
          <w:rFonts w:ascii="Arial" w:hAnsi="Arial" w:cs="Arial"/>
          <w:b/>
          <w:sz w:val="22"/>
          <w:szCs w:val="22"/>
        </w:rPr>
        <w:t>DIAGNOSTICO ESTRATÉGICO</w:t>
      </w:r>
    </w:p>
    <w:p w14:paraId="2D066FAD" w14:textId="77777777" w:rsidR="00D52E7B" w:rsidRDefault="00D52E7B" w:rsidP="00D52E7B">
      <w:pPr>
        <w:spacing w:line="360" w:lineRule="auto"/>
        <w:jc w:val="both"/>
        <w:rPr>
          <w:rFonts w:ascii="Arial" w:eastAsia="Times New Roman" w:hAnsi="Arial" w:cs="Arial"/>
          <w:color w:val="000000"/>
          <w:sz w:val="22"/>
          <w:szCs w:val="22"/>
          <w:shd w:val="clear" w:color="auto" w:fill="F6F6F6"/>
        </w:rPr>
      </w:pPr>
      <w:r>
        <w:rPr>
          <w:rFonts w:ascii="Arial" w:hAnsi="Arial"/>
          <w:sz w:val="22"/>
          <w:szCs w:val="22"/>
        </w:rPr>
        <w:t xml:space="preserve">La planificación estratégica es un proceso mediante el cual se definen de manera sistemática los lineamientos estratégicos, o líneas maestras, de la organización, y se pueden desarrollar en guías dedicadas para la acción, se asignan recursos de la manera mas eficiente, y se plasman en documentos (planes); en otras palabras </w:t>
      </w:r>
      <w:r w:rsidRPr="00FE7E1B">
        <w:rPr>
          <w:rFonts w:ascii="Arial" w:eastAsia="Times New Roman" w:hAnsi="Arial" w:cs="Arial"/>
          <w:color w:val="000000"/>
          <w:sz w:val="22"/>
          <w:szCs w:val="22"/>
          <w:shd w:val="clear" w:color="auto" w:fill="F6F6F6"/>
        </w:rPr>
        <w:t>es una herramienta de gestión que nos permite apoyar la toma de decisiones de las organizaciones en torno al quehacer actual y al camino que deben recorrer en el futuro para adecuarse a los cambios</w:t>
      </w:r>
      <w:r>
        <w:rPr>
          <w:rFonts w:ascii="Arial" w:eastAsia="Times New Roman" w:hAnsi="Arial" w:cs="Arial"/>
          <w:color w:val="000000"/>
          <w:sz w:val="22"/>
          <w:szCs w:val="22"/>
          <w:shd w:val="clear" w:color="auto" w:fill="F6F6F6"/>
        </w:rPr>
        <w:t>.</w:t>
      </w:r>
    </w:p>
    <w:p w14:paraId="6AF70082" w14:textId="77777777" w:rsidR="00D52E7B" w:rsidRPr="00432687" w:rsidRDefault="00D52E7B" w:rsidP="00D52E7B">
      <w:pPr>
        <w:spacing w:line="360" w:lineRule="auto"/>
        <w:jc w:val="both"/>
        <w:rPr>
          <w:rFonts w:ascii="Arial" w:eastAsia="Times New Roman" w:hAnsi="Arial" w:cs="Arial"/>
          <w:b/>
          <w:color w:val="000000"/>
          <w:sz w:val="22"/>
          <w:szCs w:val="22"/>
          <w:shd w:val="clear" w:color="auto" w:fill="F6F6F6"/>
        </w:rPr>
      </w:pPr>
    </w:p>
    <w:p w14:paraId="20DB7211" w14:textId="77777777" w:rsidR="00D52E7B" w:rsidRDefault="00D52E7B" w:rsidP="00D52E7B">
      <w:pPr>
        <w:spacing w:line="360" w:lineRule="auto"/>
        <w:jc w:val="both"/>
        <w:rPr>
          <w:rFonts w:ascii="Arial" w:eastAsia="Times New Roman" w:hAnsi="Arial" w:cs="Arial"/>
          <w:b/>
          <w:color w:val="000000"/>
          <w:sz w:val="22"/>
          <w:szCs w:val="22"/>
          <w:shd w:val="clear" w:color="auto" w:fill="F6F6F6"/>
        </w:rPr>
      </w:pPr>
      <w:r w:rsidRPr="00432687">
        <w:rPr>
          <w:rFonts w:ascii="Arial" w:eastAsia="Times New Roman" w:hAnsi="Arial" w:cs="Arial"/>
          <w:b/>
          <w:color w:val="000000"/>
          <w:sz w:val="22"/>
          <w:szCs w:val="22"/>
          <w:shd w:val="clear" w:color="auto" w:fill="F6F6F6"/>
        </w:rPr>
        <w:t>Plan Estratégico</w:t>
      </w:r>
    </w:p>
    <w:p w14:paraId="1DB3ACF3" w14:textId="77777777" w:rsidR="00D52E7B" w:rsidRDefault="00D52E7B" w:rsidP="00D52E7B">
      <w:pPr>
        <w:spacing w:line="360" w:lineRule="auto"/>
        <w:jc w:val="both"/>
        <w:rPr>
          <w:rFonts w:ascii="Arial" w:eastAsia="Times New Roman" w:hAnsi="Arial" w:cs="Arial"/>
          <w:b/>
          <w:color w:val="000000"/>
          <w:sz w:val="22"/>
          <w:szCs w:val="22"/>
          <w:shd w:val="clear" w:color="auto" w:fill="F6F6F6"/>
        </w:rPr>
      </w:pPr>
    </w:p>
    <w:p w14:paraId="10FEB7A7" w14:textId="77777777" w:rsidR="00D52E7B" w:rsidRDefault="00D52E7B" w:rsidP="00D52E7B">
      <w:pPr>
        <w:spacing w:line="360" w:lineRule="auto"/>
        <w:jc w:val="both"/>
        <w:rPr>
          <w:rFonts w:ascii="Arial" w:eastAsia="Times New Roman" w:hAnsi="Arial" w:cs="Arial"/>
          <w:b/>
          <w:color w:val="000000"/>
          <w:sz w:val="22"/>
          <w:szCs w:val="22"/>
          <w:shd w:val="clear" w:color="auto" w:fill="F6F6F6"/>
        </w:rPr>
      </w:pPr>
      <w:r>
        <w:rPr>
          <w:rFonts w:ascii="Arial" w:eastAsia="Times New Roman" w:hAnsi="Arial" w:cs="Arial"/>
          <w:b/>
          <w:color w:val="000000"/>
          <w:sz w:val="22"/>
          <w:szCs w:val="22"/>
          <w:shd w:val="clear" w:color="auto" w:fill="F6F6F6"/>
        </w:rPr>
        <w:t>Misión</w:t>
      </w:r>
    </w:p>
    <w:p w14:paraId="16D83F30" w14:textId="77777777" w:rsidR="00D52E7B" w:rsidRDefault="00D52E7B" w:rsidP="00D52E7B">
      <w:pPr>
        <w:pStyle w:val="Cuerpo"/>
        <w:spacing w:line="360" w:lineRule="auto"/>
        <w:jc w:val="both"/>
        <w:rPr>
          <w:rFonts w:ascii="Arial" w:hAnsi="Arial" w:cs="Arial"/>
          <w:lang w:val="it-IT"/>
        </w:rPr>
      </w:pPr>
      <w:r w:rsidRPr="00432687">
        <w:rPr>
          <w:rFonts w:ascii="Arial" w:eastAsia="Times New Roman" w:hAnsi="Arial" w:cs="Arial"/>
          <w:color w:val="414040"/>
          <w:shd w:val="clear" w:color="auto" w:fill="FFFFFF"/>
        </w:rPr>
        <w:t>Impulsar y promover el desarrollo integral de las y los jóvenes;</w:t>
      </w:r>
      <w:r>
        <w:rPr>
          <w:rFonts w:ascii="Arial" w:hAnsi="Arial" w:cs="Arial"/>
        </w:rPr>
        <w:t xml:space="preserve"> </w:t>
      </w:r>
      <w:proofErr w:type="spellStart"/>
      <w:r>
        <w:rPr>
          <w:rFonts w:ascii="Arial" w:hAnsi="Arial" w:cs="Arial"/>
        </w:rPr>
        <w:t>asi</w:t>
      </w:r>
      <w:proofErr w:type="spellEnd"/>
      <w:r w:rsidRPr="00432687">
        <w:rPr>
          <w:rFonts w:ascii="Arial" w:hAnsi="Arial" w:cs="Arial"/>
        </w:rPr>
        <w:t xml:space="preserve"> como de proporcionar espacios de expresión, participación e información, donde desarrollen habilidades de liderazgo que permitan contribuir al desarrollo personal y profesional de los jóvenes de nuestro Municipio, de acuerdo a cada una de las necesidades e intereses manifestados por los mismos, así como</w:t>
      </w:r>
      <w:r>
        <w:rPr>
          <w:rFonts w:ascii="Arial" w:hAnsi="Arial" w:cs="Arial"/>
        </w:rPr>
        <w:t xml:space="preserve"> su integración a la vida socio </w:t>
      </w:r>
      <w:proofErr w:type="spellStart"/>
      <w:r>
        <w:rPr>
          <w:rFonts w:ascii="Arial" w:hAnsi="Arial" w:cs="Arial"/>
        </w:rPr>
        <w:t>e</w:t>
      </w:r>
      <w:r w:rsidRPr="00432687">
        <w:rPr>
          <w:rFonts w:ascii="Arial" w:hAnsi="Arial" w:cs="Arial"/>
        </w:rPr>
        <w:t>cono</w:t>
      </w:r>
      <w:proofErr w:type="spellEnd"/>
      <w:r w:rsidRPr="00432687">
        <w:rPr>
          <w:rFonts w:ascii="Arial" w:hAnsi="Arial" w:cs="Arial"/>
        </w:rPr>
        <w:t>́</w:t>
      </w:r>
      <w:r w:rsidRPr="00432687">
        <w:rPr>
          <w:rFonts w:ascii="Arial" w:hAnsi="Arial" w:cs="Arial"/>
          <w:lang w:val="it-IT"/>
        </w:rPr>
        <w:t>mica del Municipio.</w:t>
      </w:r>
    </w:p>
    <w:p w14:paraId="00FCCCCA" w14:textId="77777777" w:rsidR="00D52E7B" w:rsidRDefault="00D52E7B" w:rsidP="00D52E7B">
      <w:pPr>
        <w:pStyle w:val="Cuerpo"/>
        <w:spacing w:line="360" w:lineRule="auto"/>
        <w:jc w:val="both"/>
        <w:rPr>
          <w:rFonts w:ascii="Arial" w:hAnsi="Arial" w:cs="Arial"/>
          <w:b/>
          <w:lang w:val="it-IT"/>
        </w:rPr>
      </w:pPr>
      <w:proofErr w:type="spellStart"/>
      <w:r w:rsidRPr="00F4622C">
        <w:rPr>
          <w:rFonts w:ascii="Arial" w:hAnsi="Arial" w:cs="Arial"/>
          <w:b/>
          <w:lang w:val="it-IT"/>
        </w:rPr>
        <w:t>Valores</w:t>
      </w:r>
      <w:proofErr w:type="spellEnd"/>
      <w:r>
        <w:rPr>
          <w:rFonts w:ascii="Arial" w:hAnsi="Arial" w:cs="Arial"/>
          <w:b/>
          <w:lang w:val="it-IT"/>
        </w:rPr>
        <w:t xml:space="preserve"> </w:t>
      </w:r>
    </w:p>
    <w:p w14:paraId="7D490545" w14:textId="77777777" w:rsidR="00D52E7B" w:rsidRPr="00101076" w:rsidRDefault="00D52E7B" w:rsidP="00D52E7B">
      <w:pPr>
        <w:pStyle w:val="Cuerpo"/>
        <w:numPr>
          <w:ilvl w:val="0"/>
          <w:numId w:val="1"/>
        </w:numPr>
        <w:spacing w:line="360" w:lineRule="auto"/>
        <w:jc w:val="both"/>
        <w:rPr>
          <w:rFonts w:ascii="Arial" w:hAnsi="Arial" w:cs="Arial"/>
          <w:b/>
          <w:lang w:val="it-IT"/>
        </w:rPr>
      </w:pPr>
      <w:proofErr w:type="spellStart"/>
      <w:r>
        <w:rPr>
          <w:rFonts w:ascii="Arial" w:hAnsi="Arial" w:cs="Arial"/>
          <w:lang w:val="it-IT"/>
        </w:rPr>
        <w:t>Respeto</w:t>
      </w:r>
      <w:proofErr w:type="spellEnd"/>
    </w:p>
    <w:p w14:paraId="755C287E" w14:textId="77777777" w:rsidR="00D52E7B" w:rsidRPr="00F4622C" w:rsidRDefault="00D52E7B" w:rsidP="00D52E7B">
      <w:pPr>
        <w:pStyle w:val="Cuerpo"/>
        <w:numPr>
          <w:ilvl w:val="0"/>
          <w:numId w:val="1"/>
        </w:numPr>
        <w:spacing w:line="360" w:lineRule="auto"/>
        <w:jc w:val="both"/>
        <w:rPr>
          <w:rFonts w:ascii="Arial" w:hAnsi="Arial" w:cs="Arial"/>
          <w:lang w:val="it-IT"/>
        </w:rPr>
      </w:pPr>
      <w:proofErr w:type="spellStart"/>
      <w:r w:rsidRPr="00F4622C">
        <w:rPr>
          <w:rFonts w:ascii="Arial" w:hAnsi="Arial" w:cs="Arial"/>
          <w:lang w:val="it-IT"/>
        </w:rPr>
        <w:t>Inclusión</w:t>
      </w:r>
      <w:proofErr w:type="spellEnd"/>
    </w:p>
    <w:p w14:paraId="6B8A5BE3" w14:textId="77777777" w:rsidR="00D52E7B" w:rsidRPr="00F4622C" w:rsidRDefault="00D52E7B" w:rsidP="00D52E7B">
      <w:pPr>
        <w:pStyle w:val="Cuerpo"/>
        <w:numPr>
          <w:ilvl w:val="0"/>
          <w:numId w:val="1"/>
        </w:numPr>
        <w:spacing w:line="360" w:lineRule="auto"/>
        <w:jc w:val="both"/>
        <w:rPr>
          <w:rFonts w:ascii="Arial" w:hAnsi="Arial" w:cs="Arial"/>
          <w:lang w:val="it-IT"/>
        </w:rPr>
      </w:pPr>
      <w:proofErr w:type="spellStart"/>
      <w:r>
        <w:rPr>
          <w:rFonts w:ascii="Arial" w:hAnsi="Arial" w:cs="Arial"/>
          <w:lang w:val="it-IT"/>
        </w:rPr>
        <w:t>Transparencia</w:t>
      </w:r>
      <w:proofErr w:type="spellEnd"/>
    </w:p>
    <w:p w14:paraId="35F405E2" w14:textId="77777777" w:rsidR="00D52E7B" w:rsidRDefault="00D52E7B" w:rsidP="00D52E7B">
      <w:pPr>
        <w:pStyle w:val="Cuerpo"/>
        <w:numPr>
          <w:ilvl w:val="0"/>
          <w:numId w:val="1"/>
        </w:numPr>
        <w:spacing w:line="360" w:lineRule="auto"/>
        <w:jc w:val="both"/>
        <w:rPr>
          <w:rFonts w:ascii="Arial" w:hAnsi="Arial" w:cs="Arial"/>
          <w:lang w:val="it-IT"/>
        </w:rPr>
      </w:pPr>
      <w:proofErr w:type="spellStart"/>
      <w:r>
        <w:rPr>
          <w:rFonts w:ascii="Arial" w:hAnsi="Arial" w:cs="Arial"/>
          <w:lang w:val="it-IT"/>
        </w:rPr>
        <w:t>Compromiso</w:t>
      </w:r>
      <w:proofErr w:type="spellEnd"/>
    </w:p>
    <w:p w14:paraId="6D9270A9" w14:textId="77777777" w:rsidR="00D52E7B" w:rsidRDefault="00D52E7B" w:rsidP="00D52E7B">
      <w:pPr>
        <w:pStyle w:val="Cuerpo"/>
        <w:numPr>
          <w:ilvl w:val="0"/>
          <w:numId w:val="1"/>
        </w:numPr>
        <w:spacing w:line="360" w:lineRule="auto"/>
        <w:jc w:val="both"/>
        <w:rPr>
          <w:rFonts w:ascii="Arial" w:hAnsi="Arial" w:cs="Arial"/>
          <w:lang w:val="it-IT"/>
        </w:rPr>
      </w:pPr>
      <w:r>
        <w:rPr>
          <w:rFonts w:ascii="Arial" w:hAnsi="Arial" w:cs="Arial"/>
          <w:lang w:val="it-IT"/>
        </w:rPr>
        <w:t>Amistad</w:t>
      </w:r>
    </w:p>
    <w:p w14:paraId="25F90120" w14:textId="77777777" w:rsidR="00D52E7B" w:rsidRDefault="00D52E7B" w:rsidP="00D52E7B">
      <w:pPr>
        <w:pStyle w:val="Cuerpo"/>
        <w:numPr>
          <w:ilvl w:val="0"/>
          <w:numId w:val="1"/>
        </w:numPr>
        <w:spacing w:line="360" w:lineRule="auto"/>
        <w:jc w:val="both"/>
        <w:rPr>
          <w:rFonts w:ascii="Arial" w:hAnsi="Arial" w:cs="Arial"/>
          <w:lang w:val="it-IT"/>
        </w:rPr>
      </w:pPr>
      <w:proofErr w:type="spellStart"/>
      <w:r>
        <w:rPr>
          <w:rFonts w:ascii="Arial" w:hAnsi="Arial" w:cs="Arial"/>
          <w:lang w:val="it-IT"/>
        </w:rPr>
        <w:t>Confianza</w:t>
      </w:r>
      <w:proofErr w:type="spellEnd"/>
    </w:p>
    <w:p w14:paraId="5CACFAAC" w14:textId="77777777" w:rsidR="00D52E7B" w:rsidRPr="00F4622C" w:rsidRDefault="00D52E7B" w:rsidP="00D52E7B">
      <w:pPr>
        <w:pStyle w:val="Cuerpo"/>
        <w:numPr>
          <w:ilvl w:val="0"/>
          <w:numId w:val="1"/>
        </w:numPr>
        <w:spacing w:line="360" w:lineRule="auto"/>
        <w:jc w:val="both"/>
        <w:rPr>
          <w:rFonts w:ascii="Arial" w:hAnsi="Arial" w:cs="Arial"/>
          <w:lang w:val="it-IT"/>
        </w:rPr>
      </w:pPr>
      <w:proofErr w:type="spellStart"/>
      <w:r>
        <w:rPr>
          <w:rFonts w:ascii="Arial" w:hAnsi="Arial" w:cs="Arial"/>
          <w:lang w:val="it-IT"/>
        </w:rPr>
        <w:t>Honestidad</w:t>
      </w:r>
      <w:proofErr w:type="spellEnd"/>
    </w:p>
    <w:p w14:paraId="73196E59" w14:textId="77777777" w:rsidR="00D52E7B" w:rsidRDefault="00D52E7B" w:rsidP="00D52E7B">
      <w:pPr>
        <w:pStyle w:val="Cuerpo"/>
        <w:spacing w:line="360" w:lineRule="auto"/>
        <w:jc w:val="both"/>
        <w:rPr>
          <w:rFonts w:ascii="Arial" w:hAnsi="Arial" w:cs="Arial"/>
          <w:b/>
          <w:lang w:val="it-IT"/>
        </w:rPr>
      </w:pPr>
      <w:r>
        <w:rPr>
          <w:rFonts w:ascii="Arial" w:hAnsi="Arial" w:cs="Arial"/>
          <w:b/>
          <w:lang w:val="it-IT"/>
        </w:rPr>
        <w:t>Vision</w:t>
      </w:r>
    </w:p>
    <w:p w14:paraId="31AB52AE" w14:textId="77777777" w:rsidR="00D52E7B" w:rsidRDefault="00D52E7B" w:rsidP="00D52E7B">
      <w:pPr>
        <w:pStyle w:val="Cuerpo"/>
        <w:spacing w:line="360" w:lineRule="auto"/>
        <w:jc w:val="both"/>
        <w:rPr>
          <w:rFonts w:ascii="Arial" w:hAnsi="Arial" w:cs="Arial"/>
        </w:rPr>
      </w:pPr>
      <w:r w:rsidRPr="00F4622C">
        <w:rPr>
          <w:rFonts w:ascii="Arial" w:hAnsi="Arial" w:cs="Arial"/>
        </w:rPr>
        <w:t xml:space="preserve">Ser </w:t>
      </w:r>
      <w:r>
        <w:rPr>
          <w:rFonts w:ascii="Arial" w:hAnsi="Arial" w:cs="Arial"/>
        </w:rPr>
        <w:t>una</w:t>
      </w:r>
      <w:r w:rsidRPr="00F4622C">
        <w:rPr>
          <w:rFonts w:ascii="Arial" w:hAnsi="Arial" w:cs="Arial"/>
        </w:rPr>
        <w:t xml:space="preserve"> dependencia rectora y referente en materia de juventud en la que se reconoce a las y los jóvenes como sujetos de derecho y actores estratégicos del desarrollo</w:t>
      </w:r>
      <w:r>
        <w:rPr>
          <w:rFonts w:ascii="Arial" w:hAnsi="Arial" w:cs="Arial"/>
        </w:rPr>
        <w:t xml:space="preserve"> para g</w:t>
      </w:r>
      <w:r w:rsidRPr="00F4622C">
        <w:rPr>
          <w:rFonts w:ascii="Arial" w:hAnsi="Arial" w:cs="Arial"/>
        </w:rPr>
        <w:t>enerar una suma de esfuerzos y ser el vínculo entre gobierno y sociedad JUVENIL de Ocosing</w:t>
      </w:r>
      <w:r>
        <w:rPr>
          <w:rFonts w:ascii="Arial" w:hAnsi="Arial" w:cs="Arial"/>
        </w:rPr>
        <w:t>o, y de esta forma incentivar la formació</w:t>
      </w:r>
      <w:r w:rsidRPr="00F4622C">
        <w:rPr>
          <w:rFonts w:ascii="Arial" w:hAnsi="Arial" w:cs="Arial"/>
        </w:rPr>
        <w:t>n de jóvenes que puedan convertirse en agentes de cambio económico, político, social y cultural, en busca de un futuro con mayores expectativas para la juventud de nuestro municipio.</w:t>
      </w:r>
    </w:p>
    <w:p w14:paraId="1BBE0B7F" w14:textId="77777777" w:rsidR="00D52E7B" w:rsidRDefault="00D52E7B" w:rsidP="00D52E7B">
      <w:pPr>
        <w:pStyle w:val="Cuerpo"/>
        <w:spacing w:line="360" w:lineRule="auto"/>
        <w:jc w:val="both"/>
        <w:rPr>
          <w:rFonts w:ascii="Arial" w:hAnsi="Arial" w:cs="Arial"/>
          <w:b/>
        </w:rPr>
      </w:pPr>
    </w:p>
    <w:p w14:paraId="64CBBFC8" w14:textId="77777777" w:rsidR="00D52E7B" w:rsidRDefault="00D52E7B" w:rsidP="00D52E7B">
      <w:pPr>
        <w:pStyle w:val="Cuerpo"/>
        <w:spacing w:line="360" w:lineRule="auto"/>
        <w:jc w:val="both"/>
        <w:rPr>
          <w:rFonts w:ascii="Arial" w:hAnsi="Arial" w:cs="Arial"/>
          <w:b/>
        </w:rPr>
      </w:pPr>
    </w:p>
    <w:p w14:paraId="148FAAEA" w14:textId="77777777" w:rsidR="00D52E7B" w:rsidRDefault="00D52E7B" w:rsidP="00D52E7B">
      <w:pPr>
        <w:pStyle w:val="Cuerpo"/>
        <w:spacing w:line="360" w:lineRule="auto"/>
        <w:jc w:val="both"/>
        <w:rPr>
          <w:rFonts w:ascii="Arial" w:hAnsi="Arial" w:cs="Arial"/>
          <w:b/>
        </w:rPr>
      </w:pPr>
      <w:r w:rsidRPr="00D12226">
        <w:rPr>
          <w:rFonts w:ascii="Arial" w:hAnsi="Arial" w:cs="Arial"/>
          <w:b/>
        </w:rPr>
        <w:t>Objetivo</w:t>
      </w:r>
    </w:p>
    <w:p w14:paraId="669C9458" w14:textId="77777777" w:rsidR="00D52E7B" w:rsidRDefault="00D52E7B" w:rsidP="00D52E7B">
      <w:pPr>
        <w:pStyle w:val="Cuerpo"/>
        <w:spacing w:line="360" w:lineRule="auto"/>
        <w:jc w:val="both"/>
        <w:rPr>
          <w:rFonts w:ascii="Arial" w:hAnsi="Arial" w:cs="Arial"/>
        </w:rPr>
      </w:pPr>
      <w:r w:rsidRPr="00D12226">
        <w:rPr>
          <w:rFonts w:ascii="Arial" w:hAnsi="Arial" w:cs="Arial"/>
        </w:rPr>
        <w:t>Ser un espacio en donde los jóvenes desarrollen sus aptitudes en actividades lúdicas, deportivas y recreativas, garantizando la integración de ellos al entorno social, cultural y económico del municipio, esperando con ello su participación para lograr mejoras en sus condiciones de vida.</w:t>
      </w:r>
    </w:p>
    <w:p w14:paraId="1FF3DCCC" w14:textId="77777777" w:rsidR="00D52E7B" w:rsidRDefault="00D52E7B" w:rsidP="00D52E7B">
      <w:pPr>
        <w:pStyle w:val="Cuerpo"/>
        <w:spacing w:line="360" w:lineRule="auto"/>
        <w:jc w:val="both"/>
        <w:rPr>
          <w:rFonts w:ascii="Arial" w:hAnsi="Arial" w:cs="Arial"/>
          <w:b/>
        </w:rPr>
      </w:pPr>
      <w:r>
        <w:rPr>
          <w:rFonts w:ascii="Arial" w:hAnsi="Arial" w:cs="Arial"/>
          <w:b/>
        </w:rPr>
        <w:t>Metas</w:t>
      </w:r>
    </w:p>
    <w:p w14:paraId="696A3601" w14:textId="77777777" w:rsidR="00D52E7B" w:rsidRDefault="00D52E7B" w:rsidP="00D52E7B">
      <w:pPr>
        <w:pStyle w:val="Cuerpo"/>
        <w:spacing w:line="360" w:lineRule="auto"/>
        <w:jc w:val="both"/>
        <w:rPr>
          <w:rFonts w:ascii="Arial" w:hAnsi="Arial" w:cs="Arial"/>
        </w:rPr>
      </w:pPr>
      <w:r w:rsidRPr="007D3FF2">
        <w:rPr>
          <w:rFonts w:ascii="Arial" w:hAnsi="Arial" w:cs="Arial"/>
        </w:rPr>
        <w:t>Atender alrededor de 1000 jóvenes anualmente con eventos, conciertos, talleres, actividades deportivas,</w:t>
      </w:r>
      <w:r>
        <w:rPr>
          <w:rFonts w:ascii="Arial" w:hAnsi="Arial" w:cs="Arial"/>
        </w:rPr>
        <w:t xml:space="preserve"> gestionando becas, apoyos, y acercarnos a la principales regiones de nuestro municipio para conocer las necesidades de los jóvenes. </w:t>
      </w:r>
    </w:p>
    <w:p w14:paraId="2AA6B189" w14:textId="77777777" w:rsidR="00D52E7B" w:rsidRDefault="00D52E7B" w:rsidP="00D52E7B">
      <w:pPr>
        <w:pStyle w:val="Cuerpo"/>
        <w:spacing w:line="360" w:lineRule="auto"/>
        <w:jc w:val="both"/>
        <w:rPr>
          <w:rFonts w:ascii="Arial" w:hAnsi="Arial" w:cs="Arial"/>
          <w:b/>
        </w:rPr>
      </w:pPr>
    </w:p>
    <w:p w14:paraId="57F5A132" w14:textId="77777777" w:rsidR="00D52E7B" w:rsidRDefault="00D52E7B" w:rsidP="00D52E7B">
      <w:pPr>
        <w:pStyle w:val="Cuerpo"/>
        <w:spacing w:line="360" w:lineRule="auto"/>
        <w:jc w:val="both"/>
        <w:rPr>
          <w:rFonts w:ascii="Arial" w:hAnsi="Arial" w:cs="Arial"/>
          <w:b/>
        </w:rPr>
      </w:pPr>
      <w:r w:rsidRPr="00F523A3">
        <w:rPr>
          <w:rFonts w:ascii="Arial" w:hAnsi="Arial" w:cs="Arial"/>
          <w:b/>
        </w:rPr>
        <w:t>Diagnostico</w:t>
      </w:r>
      <w:r>
        <w:rPr>
          <w:rFonts w:ascii="Arial" w:hAnsi="Arial" w:cs="Arial"/>
          <w:b/>
        </w:rPr>
        <w:t xml:space="preserve"> Estratégico del Instituto Municipal de la Juventud (IMJUVE)</w:t>
      </w:r>
    </w:p>
    <w:p w14:paraId="0535DF7F" w14:textId="77777777" w:rsidR="00D52E7B" w:rsidRPr="007C5A7F" w:rsidRDefault="00D52E7B" w:rsidP="00D52E7B">
      <w:pPr>
        <w:pStyle w:val="Cuerpo"/>
        <w:spacing w:line="360" w:lineRule="auto"/>
        <w:jc w:val="both"/>
        <w:rPr>
          <w:rFonts w:ascii="Arial" w:hAnsi="Arial" w:cs="Arial"/>
          <w:u w:val="single"/>
        </w:rPr>
      </w:pPr>
      <w:r w:rsidRPr="007C5A7F">
        <w:rPr>
          <w:rFonts w:ascii="Arial" w:hAnsi="Arial" w:cs="Arial"/>
          <w:u w:val="single"/>
        </w:rPr>
        <w:t>Análisis interno (Fortalezas)</w:t>
      </w:r>
    </w:p>
    <w:p w14:paraId="7ECBC6ED" w14:textId="77777777" w:rsidR="00D52E7B" w:rsidRDefault="00D52E7B" w:rsidP="00D52E7B">
      <w:pPr>
        <w:pStyle w:val="Cuerpo"/>
        <w:spacing w:line="360" w:lineRule="auto"/>
        <w:jc w:val="both"/>
        <w:rPr>
          <w:rFonts w:ascii="Arial" w:hAnsi="Arial" w:cs="Arial"/>
        </w:rPr>
      </w:pPr>
      <w:r>
        <w:rPr>
          <w:rFonts w:ascii="Arial" w:hAnsi="Arial" w:cs="Arial"/>
        </w:rPr>
        <w:t>F1 Recursos humanos calificado con experiencia y compromiso con los jóvenes</w:t>
      </w:r>
    </w:p>
    <w:p w14:paraId="6A9B7059" w14:textId="77777777" w:rsidR="00D52E7B" w:rsidRDefault="00D52E7B" w:rsidP="00D52E7B">
      <w:pPr>
        <w:pStyle w:val="Cuerpo"/>
        <w:spacing w:line="360" w:lineRule="auto"/>
        <w:jc w:val="both"/>
        <w:rPr>
          <w:rFonts w:ascii="Arial" w:hAnsi="Arial" w:cs="Arial"/>
        </w:rPr>
      </w:pPr>
      <w:r>
        <w:rPr>
          <w:rFonts w:ascii="Arial" w:hAnsi="Arial" w:cs="Arial"/>
        </w:rPr>
        <w:t>F2 Trabajo en equipo</w:t>
      </w:r>
    </w:p>
    <w:p w14:paraId="68320914" w14:textId="77777777" w:rsidR="00D52E7B" w:rsidRDefault="00D52E7B" w:rsidP="00D52E7B">
      <w:pPr>
        <w:pStyle w:val="Cuerpo"/>
        <w:spacing w:line="360" w:lineRule="auto"/>
        <w:jc w:val="both"/>
        <w:rPr>
          <w:rFonts w:ascii="Arial" w:hAnsi="Arial" w:cs="Arial"/>
        </w:rPr>
      </w:pPr>
      <w:r>
        <w:rPr>
          <w:rFonts w:ascii="Arial" w:hAnsi="Arial" w:cs="Arial"/>
        </w:rPr>
        <w:t xml:space="preserve">F3 Miembros con capacidad de decisión </w:t>
      </w:r>
    </w:p>
    <w:p w14:paraId="6293430B" w14:textId="77777777" w:rsidR="00D52E7B" w:rsidRDefault="00D52E7B" w:rsidP="00D52E7B">
      <w:pPr>
        <w:pStyle w:val="Cuerpo"/>
        <w:spacing w:line="360" w:lineRule="auto"/>
        <w:jc w:val="both"/>
        <w:rPr>
          <w:rFonts w:ascii="Arial" w:hAnsi="Arial" w:cs="Arial"/>
        </w:rPr>
      </w:pPr>
      <w:r>
        <w:rPr>
          <w:rFonts w:ascii="Arial" w:hAnsi="Arial" w:cs="Arial"/>
        </w:rPr>
        <w:t>F4 Buena comunicación y relaciones publicas con los jóvenes</w:t>
      </w:r>
    </w:p>
    <w:p w14:paraId="467FE3B9" w14:textId="77777777" w:rsidR="00D52E7B" w:rsidRDefault="00D52E7B" w:rsidP="00D52E7B">
      <w:pPr>
        <w:pStyle w:val="Cuerpo"/>
        <w:spacing w:line="360" w:lineRule="auto"/>
        <w:jc w:val="both"/>
        <w:rPr>
          <w:rFonts w:ascii="Arial" w:hAnsi="Arial" w:cs="Arial"/>
        </w:rPr>
      </w:pPr>
      <w:r>
        <w:rPr>
          <w:rFonts w:ascii="Arial" w:hAnsi="Arial" w:cs="Arial"/>
        </w:rPr>
        <w:t>F5 Buena comunicación con la Secretaria de juventud recreación y deporte del estado de Chiapas.</w:t>
      </w:r>
    </w:p>
    <w:p w14:paraId="33500B2C" w14:textId="77777777" w:rsidR="00D52E7B" w:rsidRDefault="00D52E7B" w:rsidP="00D52E7B">
      <w:pPr>
        <w:pStyle w:val="Cuerpo"/>
        <w:spacing w:line="360" w:lineRule="auto"/>
        <w:jc w:val="both"/>
        <w:rPr>
          <w:rFonts w:ascii="Arial" w:hAnsi="Arial" w:cs="Arial"/>
          <w:u w:val="single"/>
        </w:rPr>
      </w:pPr>
      <w:r w:rsidRPr="007C5A7F">
        <w:rPr>
          <w:rFonts w:ascii="Arial" w:hAnsi="Arial" w:cs="Arial"/>
          <w:u w:val="single"/>
        </w:rPr>
        <w:t>Análisis Interno (Debilidades)</w:t>
      </w:r>
    </w:p>
    <w:p w14:paraId="20C95E18" w14:textId="77777777" w:rsidR="00D52E7B" w:rsidRDefault="00D52E7B" w:rsidP="00D52E7B">
      <w:pPr>
        <w:pStyle w:val="Cuerpo"/>
        <w:spacing w:line="360" w:lineRule="auto"/>
        <w:jc w:val="both"/>
        <w:rPr>
          <w:rFonts w:ascii="Arial" w:hAnsi="Arial" w:cs="Arial"/>
        </w:rPr>
      </w:pPr>
      <w:r>
        <w:rPr>
          <w:rFonts w:ascii="Arial" w:hAnsi="Arial" w:cs="Arial"/>
        </w:rPr>
        <w:t>D1 Instalaciones deficientes</w:t>
      </w:r>
    </w:p>
    <w:p w14:paraId="682B80A7" w14:textId="77777777" w:rsidR="00D52E7B" w:rsidRDefault="00D52E7B" w:rsidP="00D52E7B">
      <w:pPr>
        <w:pStyle w:val="Cuerpo"/>
        <w:spacing w:line="360" w:lineRule="auto"/>
        <w:jc w:val="both"/>
        <w:rPr>
          <w:rFonts w:ascii="Arial" w:hAnsi="Arial" w:cs="Arial"/>
        </w:rPr>
      </w:pPr>
      <w:r>
        <w:rPr>
          <w:rFonts w:ascii="Arial" w:hAnsi="Arial" w:cs="Arial"/>
        </w:rPr>
        <w:t>D2 Dependencia a Secretaria municipal (poca colaboración)</w:t>
      </w:r>
    </w:p>
    <w:p w14:paraId="67F380E0" w14:textId="77777777" w:rsidR="00D52E7B" w:rsidRDefault="00D52E7B" w:rsidP="00D52E7B">
      <w:pPr>
        <w:pStyle w:val="Cuerpo"/>
        <w:spacing w:line="360" w:lineRule="auto"/>
        <w:jc w:val="both"/>
        <w:rPr>
          <w:rFonts w:ascii="Arial" w:hAnsi="Arial" w:cs="Arial"/>
        </w:rPr>
      </w:pPr>
      <w:r>
        <w:rPr>
          <w:rFonts w:ascii="Arial" w:hAnsi="Arial" w:cs="Arial"/>
        </w:rPr>
        <w:t>D3 Poco presupuesto</w:t>
      </w:r>
    </w:p>
    <w:p w14:paraId="03A3F509" w14:textId="77777777" w:rsidR="00D52E7B" w:rsidRDefault="00D52E7B" w:rsidP="00D52E7B">
      <w:pPr>
        <w:pStyle w:val="Cuerpo"/>
        <w:spacing w:line="360" w:lineRule="auto"/>
        <w:jc w:val="both"/>
        <w:rPr>
          <w:rFonts w:ascii="Arial" w:hAnsi="Arial" w:cs="Arial"/>
          <w:u w:val="single"/>
        </w:rPr>
      </w:pPr>
      <w:r w:rsidRPr="00B74F71">
        <w:rPr>
          <w:rFonts w:ascii="Arial" w:hAnsi="Arial" w:cs="Arial"/>
          <w:u w:val="single"/>
        </w:rPr>
        <w:t>Análisis externo (</w:t>
      </w:r>
      <w:r>
        <w:rPr>
          <w:rFonts w:ascii="Arial" w:hAnsi="Arial" w:cs="Arial"/>
          <w:u w:val="single"/>
        </w:rPr>
        <w:t>Oportunidades</w:t>
      </w:r>
      <w:r w:rsidRPr="00B74F71">
        <w:rPr>
          <w:rFonts w:ascii="Arial" w:hAnsi="Arial" w:cs="Arial"/>
          <w:u w:val="single"/>
        </w:rPr>
        <w:t>)</w:t>
      </w:r>
    </w:p>
    <w:p w14:paraId="43FBFDB6" w14:textId="77777777" w:rsidR="00D52E7B" w:rsidRPr="00AF58FD" w:rsidRDefault="00D52E7B" w:rsidP="00D52E7B">
      <w:pPr>
        <w:pStyle w:val="Cuerpo"/>
        <w:spacing w:line="360" w:lineRule="auto"/>
        <w:jc w:val="both"/>
        <w:rPr>
          <w:rFonts w:ascii="Arial" w:hAnsi="Arial" w:cs="Arial"/>
        </w:rPr>
      </w:pPr>
      <w:r w:rsidRPr="00AF58FD">
        <w:rPr>
          <w:rFonts w:ascii="Arial" w:hAnsi="Arial" w:cs="Arial"/>
        </w:rPr>
        <w:t xml:space="preserve">O1 Impulsar acciones para incentivar la participación de los jóvenes </w:t>
      </w:r>
    </w:p>
    <w:p w14:paraId="354105BC" w14:textId="77777777" w:rsidR="00D52E7B" w:rsidRDefault="00D52E7B" w:rsidP="00D52E7B">
      <w:pPr>
        <w:pStyle w:val="Cuerpo"/>
        <w:spacing w:line="360" w:lineRule="auto"/>
        <w:jc w:val="both"/>
        <w:rPr>
          <w:rFonts w:ascii="Arial" w:hAnsi="Arial" w:cs="Arial"/>
        </w:rPr>
      </w:pPr>
      <w:r>
        <w:rPr>
          <w:rFonts w:ascii="Arial" w:hAnsi="Arial" w:cs="Arial"/>
        </w:rPr>
        <w:t>O2</w:t>
      </w:r>
      <w:r w:rsidRPr="00B74F71">
        <w:rPr>
          <w:rFonts w:ascii="Arial" w:hAnsi="Arial" w:cs="Arial"/>
        </w:rPr>
        <w:t xml:space="preserve"> Utilización de las herramientas de la comunicación</w:t>
      </w:r>
    </w:p>
    <w:p w14:paraId="1A85D63D" w14:textId="77777777" w:rsidR="00D52E7B" w:rsidRDefault="00D52E7B" w:rsidP="00D52E7B">
      <w:pPr>
        <w:pStyle w:val="Cuerpo"/>
        <w:spacing w:line="360" w:lineRule="auto"/>
        <w:jc w:val="both"/>
        <w:rPr>
          <w:rFonts w:ascii="Arial" w:hAnsi="Arial" w:cs="Arial"/>
        </w:rPr>
      </w:pPr>
      <w:r>
        <w:rPr>
          <w:rFonts w:ascii="Arial" w:hAnsi="Arial" w:cs="Arial"/>
        </w:rPr>
        <w:t>O3 Aprovechar la relación directa con la secretaria de la juventud del estado para la gestión de proyectos y apoyos para las y los jóvenes.</w:t>
      </w:r>
      <w:r w:rsidRPr="00B74F71">
        <w:rPr>
          <w:rFonts w:ascii="Arial" w:hAnsi="Arial" w:cs="Arial"/>
        </w:rPr>
        <w:t xml:space="preserve"> </w:t>
      </w:r>
    </w:p>
    <w:p w14:paraId="1B78ACF1" w14:textId="77777777" w:rsidR="00D52E7B" w:rsidRDefault="00D52E7B" w:rsidP="00D52E7B">
      <w:pPr>
        <w:pStyle w:val="Cuerpo"/>
        <w:spacing w:line="360" w:lineRule="auto"/>
        <w:jc w:val="both"/>
        <w:rPr>
          <w:rFonts w:ascii="Arial" w:hAnsi="Arial" w:cs="Arial"/>
        </w:rPr>
      </w:pPr>
      <w:r>
        <w:rPr>
          <w:rFonts w:ascii="Arial" w:hAnsi="Arial" w:cs="Arial"/>
        </w:rPr>
        <w:t>O4 Reconocimiento social ya que somos una institución en pro de los jóvenes</w:t>
      </w:r>
    </w:p>
    <w:p w14:paraId="7F8F57AA" w14:textId="77777777" w:rsidR="00D52E7B" w:rsidRDefault="00D52E7B" w:rsidP="00D52E7B">
      <w:pPr>
        <w:pStyle w:val="Cuerpo"/>
        <w:spacing w:line="360" w:lineRule="auto"/>
        <w:jc w:val="both"/>
        <w:rPr>
          <w:rFonts w:ascii="Arial" w:hAnsi="Arial" w:cs="Arial"/>
          <w:u w:val="single"/>
        </w:rPr>
      </w:pPr>
      <w:r w:rsidRPr="00AF58FD">
        <w:rPr>
          <w:rFonts w:ascii="Arial" w:hAnsi="Arial" w:cs="Arial"/>
          <w:u w:val="single"/>
        </w:rPr>
        <w:t>Análisis externo (Amenazas)</w:t>
      </w:r>
    </w:p>
    <w:p w14:paraId="392304DA" w14:textId="77777777" w:rsidR="00D52E7B" w:rsidRDefault="00D52E7B" w:rsidP="00D52E7B">
      <w:pPr>
        <w:pStyle w:val="Cuerpo"/>
        <w:spacing w:line="360" w:lineRule="auto"/>
        <w:jc w:val="both"/>
        <w:rPr>
          <w:rFonts w:ascii="Arial" w:hAnsi="Arial" w:cs="Arial"/>
        </w:rPr>
      </w:pPr>
      <w:r>
        <w:rPr>
          <w:rFonts w:ascii="Arial" w:hAnsi="Arial" w:cs="Arial"/>
        </w:rPr>
        <w:t>A1 Apatía de los jóvenes a participar en acciones de gobierno</w:t>
      </w:r>
    </w:p>
    <w:p w14:paraId="0F7DEED9" w14:textId="77777777" w:rsidR="00D52E7B" w:rsidRDefault="00D52E7B" w:rsidP="00D52E7B">
      <w:pPr>
        <w:pStyle w:val="Cuerpo"/>
        <w:spacing w:line="360" w:lineRule="auto"/>
        <w:jc w:val="both"/>
        <w:rPr>
          <w:rFonts w:ascii="Arial" w:hAnsi="Arial" w:cs="Arial"/>
        </w:rPr>
      </w:pPr>
      <w:r>
        <w:rPr>
          <w:rFonts w:ascii="Arial" w:hAnsi="Arial" w:cs="Arial"/>
        </w:rPr>
        <w:t>A2 La impresión e imagen negativa que tienen los jóvenes de las dependencias de gobierno</w:t>
      </w:r>
    </w:p>
    <w:p w14:paraId="6D40B187" w14:textId="77777777" w:rsidR="00D52E7B" w:rsidRDefault="00D52E7B" w:rsidP="00D52E7B">
      <w:pPr>
        <w:pStyle w:val="Cuerpo"/>
        <w:spacing w:line="360" w:lineRule="auto"/>
        <w:jc w:val="both"/>
        <w:rPr>
          <w:rFonts w:ascii="Arial" w:hAnsi="Arial" w:cs="Arial"/>
        </w:rPr>
      </w:pPr>
      <w:r>
        <w:rPr>
          <w:rFonts w:ascii="Arial" w:hAnsi="Arial" w:cs="Arial"/>
        </w:rPr>
        <w:t>A3 Constantes cambios de autoridades</w:t>
      </w:r>
    </w:p>
    <w:p w14:paraId="6D8FB3BB" w14:textId="77777777" w:rsidR="00D52E7B" w:rsidRDefault="00D52E7B" w:rsidP="00D52E7B">
      <w:pPr>
        <w:pStyle w:val="Cuerpo"/>
        <w:spacing w:line="360" w:lineRule="auto"/>
        <w:jc w:val="both"/>
        <w:rPr>
          <w:rFonts w:ascii="Arial" w:hAnsi="Arial" w:cs="Arial"/>
          <w:b/>
        </w:rPr>
      </w:pPr>
    </w:p>
    <w:p w14:paraId="3CEEFCF4" w14:textId="77777777" w:rsidR="00D52E7B" w:rsidRDefault="00D52E7B" w:rsidP="00D52E7B">
      <w:pPr>
        <w:pStyle w:val="Cuerpo"/>
        <w:spacing w:line="360" w:lineRule="auto"/>
        <w:jc w:val="both"/>
        <w:rPr>
          <w:rFonts w:ascii="Arial" w:hAnsi="Arial" w:cs="Arial"/>
          <w:b/>
        </w:rPr>
      </w:pPr>
    </w:p>
    <w:p w14:paraId="376AE566" w14:textId="77777777" w:rsidR="00D52E7B" w:rsidRDefault="00D52E7B" w:rsidP="00D52E7B">
      <w:pPr>
        <w:pStyle w:val="Cuerpo"/>
        <w:spacing w:line="360" w:lineRule="auto"/>
        <w:jc w:val="both"/>
        <w:rPr>
          <w:rFonts w:ascii="Arial" w:hAnsi="Arial" w:cs="Arial"/>
          <w:b/>
        </w:rPr>
      </w:pPr>
    </w:p>
    <w:p w14:paraId="1AEF3BD8" w14:textId="77777777" w:rsidR="00D52E7B" w:rsidRDefault="00D52E7B" w:rsidP="00D52E7B">
      <w:pPr>
        <w:pStyle w:val="Cuerpo"/>
        <w:spacing w:line="360" w:lineRule="auto"/>
        <w:jc w:val="both"/>
        <w:rPr>
          <w:rFonts w:ascii="Arial" w:hAnsi="Arial" w:cs="Arial"/>
          <w:b/>
        </w:rPr>
      </w:pPr>
      <w:r w:rsidRPr="00081924">
        <w:rPr>
          <w:rFonts w:ascii="Arial" w:hAnsi="Arial" w:cs="Arial"/>
          <w:b/>
        </w:rPr>
        <w:t xml:space="preserve">Matriz de cuantificación </w:t>
      </w:r>
    </w:p>
    <w:p w14:paraId="66D79360" w14:textId="77777777" w:rsidR="00D52E7B" w:rsidRDefault="00D52E7B" w:rsidP="00D52E7B">
      <w:pPr>
        <w:pStyle w:val="Cuerpo"/>
        <w:spacing w:line="360" w:lineRule="auto"/>
        <w:jc w:val="both"/>
        <w:rPr>
          <w:rFonts w:ascii="Arial" w:hAnsi="Arial" w:cs="Arial"/>
          <w:b/>
        </w:rPr>
      </w:pPr>
    </w:p>
    <w:tbl>
      <w:tblPr>
        <w:tblStyle w:val="Tablaconcuadrcula"/>
        <w:tblW w:w="0" w:type="auto"/>
        <w:tblLook w:val="04A0" w:firstRow="1" w:lastRow="0" w:firstColumn="1" w:lastColumn="0" w:noHBand="0" w:noVBand="1"/>
      </w:tblPr>
      <w:tblGrid>
        <w:gridCol w:w="2303"/>
        <w:gridCol w:w="2257"/>
        <w:gridCol w:w="2269"/>
        <w:gridCol w:w="2225"/>
      </w:tblGrid>
      <w:tr w:rsidR="00D52E7B" w:rsidRPr="009B584E" w14:paraId="157335FD" w14:textId="77777777" w:rsidTr="00FB036E">
        <w:tc>
          <w:tcPr>
            <w:tcW w:w="9544" w:type="dxa"/>
            <w:gridSpan w:val="4"/>
          </w:tcPr>
          <w:p w14:paraId="773DB5C5" w14:textId="77777777" w:rsidR="00D52E7B" w:rsidRPr="000F224F"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b/>
              </w:rPr>
            </w:pPr>
            <w:r w:rsidRPr="000F224F">
              <w:rPr>
                <w:rFonts w:ascii="Arial" w:hAnsi="Arial" w:cs="Arial"/>
                <w:b/>
              </w:rPr>
              <w:t>Análisis interno (Fortalezas)</w:t>
            </w:r>
          </w:p>
        </w:tc>
      </w:tr>
      <w:tr w:rsidR="00D52E7B" w:rsidRPr="009B584E" w14:paraId="09A92571" w14:textId="77777777" w:rsidTr="00FB036E">
        <w:tc>
          <w:tcPr>
            <w:tcW w:w="2386" w:type="dxa"/>
          </w:tcPr>
          <w:p w14:paraId="7FEAE247" w14:textId="77777777" w:rsidR="00D52E7B" w:rsidRPr="000F224F"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b/>
              </w:rPr>
            </w:pPr>
          </w:p>
        </w:tc>
        <w:tc>
          <w:tcPr>
            <w:tcW w:w="2386" w:type="dxa"/>
          </w:tcPr>
          <w:p w14:paraId="70F7C6E9" w14:textId="77777777" w:rsidR="00D52E7B" w:rsidRPr="000F224F"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b/>
              </w:rPr>
            </w:pPr>
            <w:r>
              <w:rPr>
                <w:rFonts w:ascii="Arial" w:hAnsi="Arial" w:cs="Arial"/>
                <w:b/>
              </w:rPr>
              <w:t>Importancia</w:t>
            </w:r>
          </w:p>
        </w:tc>
        <w:tc>
          <w:tcPr>
            <w:tcW w:w="2386" w:type="dxa"/>
          </w:tcPr>
          <w:p w14:paraId="6C96C211" w14:textId="77777777" w:rsidR="00D52E7B" w:rsidRPr="000F224F"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b/>
              </w:rPr>
            </w:pPr>
            <w:r>
              <w:rPr>
                <w:rFonts w:ascii="Arial" w:hAnsi="Arial" w:cs="Arial"/>
                <w:b/>
              </w:rPr>
              <w:t>Ponderación</w:t>
            </w:r>
          </w:p>
        </w:tc>
        <w:tc>
          <w:tcPr>
            <w:tcW w:w="2386" w:type="dxa"/>
          </w:tcPr>
          <w:p w14:paraId="6E9FF5E4" w14:textId="77777777" w:rsidR="00D52E7B" w:rsidRPr="000F224F"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b/>
              </w:rPr>
            </w:pPr>
            <w:r>
              <w:rPr>
                <w:rFonts w:ascii="Arial" w:hAnsi="Arial" w:cs="Arial"/>
                <w:b/>
              </w:rPr>
              <w:t>Promedio</w:t>
            </w:r>
          </w:p>
        </w:tc>
      </w:tr>
      <w:tr w:rsidR="00D52E7B" w:rsidRPr="009B584E" w14:paraId="243C4FE3" w14:textId="77777777" w:rsidTr="00FB036E">
        <w:tc>
          <w:tcPr>
            <w:tcW w:w="2386" w:type="dxa"/>
          </w:tcPr>
          <w:p w14:paraId="390E0C09"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Pr>
                <w:rFonts w:ascii="Arial" w:hAnsi="Arial" w:cs="Arial"/>
              </w:rPr>
              <w:t>Trabajo en equipo</w:t>
            </w:r>
          </w:p>
        </w:tc>
        <w:tc>
          <w:tcPr>
            <w:tcW w:w="2386" w:type="dxa"/>
          </w:tcPr>
          <w:p w14:paraId="6AF080A5"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10</w:t>
            </w:r>
          </w:p>
        </w:tc>
        <w:tc>
          <w:tcPr>
            <w:tcW w:w="2386" w:type="dxa"/>
          </w:tcPr>
          <w:p w14:paraId="27842FCE"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1</w:t>
            </w:r>
          </w:p>
        </w:tc>
        <w:tc>
          <w:tcPr>
            <w:tcW w:w="2386" w:type="dxa"/>
          </w:tcPr>
          <w:p w14:paraId="152AC10A"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10</w:t>
            </w:r>
          </w:p>
        </w:tc>
      </w:tr>
      <w:tr w:rsidR="00D52E7B" w:rsidRPr="009B584E" w14:paraId="69DBE634" w14:textId="77777777" w:rsidTr="00FB036E">
        <w:tc>
          <w:tcPr>
            <w:tcW w:w="2386" w:type="dxa"/>
          </w:tcPr>
          <w:p w14:paraId="38D1743C"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Pr>
                <w:rFonts w:ascii="Arial" w:hAnsi="Arial" w:cs="Arial"/>
              </w:rPr>
              <w:t>Recurso humano</w:t>
            </w:r>
          </w:p>
        </w:tc>
        <w:tc>
          <w:tcPr>
            <w:tcW w:w="2386" w:type="dxa"/>
          </w:tcPr>
          <w:p w14:paraId="5664E12F"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10</w:t>
            </w:r>
          </w:p>
        </w:tc>
        <w:tc>
          <w:tcPr>
            <w:tcW w:w="2386" w:type="dxa"/>
          </w:tcPr>
          <w:p w14:paraId="771FBB89"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1</w:t>
            </w:r>
          </w:p>
        </w:tc>
        <w:tc>
          <w:tcPr>
            <w:tcW w:w="2386" w:type="dxa"/>
          </w:tcPr>
          <w:p w14:paraId="176A7374"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10</w:t>
            </w:r>
          </w:p>
        </w:tc>
      </w:tr>
      <w:tr w:rsidR="00D52E7B" w:rsidRPr="009B584E" w14:paraId="1870AF4E" w14:textId="77777777" w:rsidTr="00FB036E">
        <w:tc>
          <w:tcPr>
            <w:tcW w:w="2386" w:type="dxa"/>
          </w:tcPr>
          <w:p w14:paraId="341B5A85"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Pr>
                <w:rFonts w:ascii="Arial" w:hAnsi="Arial" w:cs="Arial"/>
              </w:rPr>
              <w:t>comunicación</w:t>
            </w:r>
          </w:p>
        </w:tc>
        <w:tc>
          <w:tcPr>
            <w:tcW w:w="2386" w:type="dxa"/>
          </w:tcPr>
          <w:p w14:paraId="186C5CF0"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9</w:t>
            </w:r>
          </w:p>
        </w:tc>
        <w:tc>
          <w:tcPr>
            <w:tcW w:w="2386" w:type="dxa"/>
          </w:tcPr>
          <w:p w14:paraId="103614A5"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.8</w:t>
            </w:r>
          </w:p>
        </w:tc>
        <w:tc>
          <w:tcPr>
            <w:tcW w:w="2386" w:type="dxa"/>
          </w:tcPr>
          <w:p w14:paraId="05C2ACED"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7.2</w:t>
            </w:r>
          </w:p>
        </w:tc>
      </w:tr>
      <w:tr w:rsidR="00D52E7B" w:rsidRPr="009B584E" w14:paraId="06E47E87" w14:textId="77777777" w:rsidTr="00FB036E">
        <w:tc>
          <w:tcPr>
            <w:tcW w:w="9544" w:type="dxa"/>
            <w:gridSpan w:val="4"/>
          </w:tcPr>
          <w:p w14:paraId="36020772" w14:textId="77777777" w:rsidR="00D52E7B" w:rsidRPr="000F224F"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b/>
              </w:rPr>
            </w:pPr>
            <w:r w:rsidRPr="000F224F">
              <w:rPr>
                <w:rFonts w:ascii="Arial" w:hAnsi="Arial" w:cs="Arial"/>
                <w:b/>
              </w:rPr>
              <w:t>Análisis interno</w:t>
            </w:r>
            <w:r>
              <w:rPr>
                <w:rFonts w:ascii="Arial" w:hAnsi="Arial" w:cs="Arial"/>
                <w:b/>
              </w:rPr>
              <w:t xml:space="preserve"> </w:t>
            </w:r>
            <w:r w:rsidRPr="000F224F">
              <w:rPr>
                <w:rFonts w:ascii="Arial" w:hAnsi="Arial" w:cs="Arial"/>
                <w:b/>
              </w:rPr>
              <w:t>(Debilidades)</w:t>
            </w:r>
          </w:p>
        </w:tc>
      </w:tr>
      <w:tr w:rsidR="00D52E7B" w:rsidRPr="009B584E" w14:paraId="409EA4B8" w14:textId="77777777" w:rsidTr="00FB036E">
        <w:tc>
          <w:tcPr>
            <w:tcW w:w="2386" w:type="dxa"/>
          </w:tcPr>
          <w:p w14:paraId="06D6B9EB"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Instalaciones deficientes</w:t>
            </w:r>
          </w:p>
        </w:tc>
        <w:tc>
          <w:tcPr>
            <w:tcW w:w="2386" w:type="dxa"/>
          </w:tcPr>
          <w:p w14:paraId="76A71AAC"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5</w:t>
            </w:r>
          </w:p>
        </w:tc>
        <w:tc>
          <w:tcPr>
            <w:tcW w:w="2386" w:type="dxa"/>
          </w:tcPr>
          <w:p w14:paraId="03B7426E"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.5</w:t>
            </w:r>
          </w:p>
        </w:tc>
        <w:tc>
          <w:tcPr>
            <w:tcW w:w="2386" w:type="dxa"/>
          </w:tcPr>
          <w:p w14:paraId="287C38E0"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2.5</w:t>
            </w:r>
          </w:p>
        </w:tc>
      </w:tr>
      <w:tr w:rsidR="00D52E7B" w:rsidRPr="009B584E" w14:paraId="5380B400" w14:textId="77777777" w:rsidTr="00FB036E">
        <w:tc>
          <w:tcPr>
            <w:tcW w:w="2386" w:type="dxa"/>
          </w:tcPr>
          <w:p w14:paraId="2121FB4A"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Pr>
                <w:rFonts w:ascii="Arial" w:hAnsi="Arial" w:cs="Arial"/>
              </w:rPr>
              <w:t>Dependencia a secretaria municipal</w:t>
            </w:r>
          </w:p>
        </w:tc>
        <w:tc>
          <w:tcPr>
            <w:tcW w:w="2386" w:type="dxa"/>
          </w:tcPr>
          <w:p w14:paraId="2FB2148F"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5</w:t>
            </w:r>
          </w:p>
        </w:tc>
        <w:tc>
          <w:tcPr>
            <w:tcW w:w="2386" w:type="dxa"/>
          </w:tcPr>
          <w:p w14:paraId="5DCB8126"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.5</w:t>
            </w:r>
          </w:p>
        </w:tc>
        <w:tc>
          <w:tcPr>
            <w:tcW w:w="2386" w:type="dxa"/>
          </w:tcPr>
          <w:p w14:paraId="6326686B"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2.5</w:t>
            </w:r>
          </w:p>
        </w:tc>
      </w:tr>
      <w:tr w:rsidR="00D52E7B" w:rsidRPr="009B584E" w14:paraId="78140FE4" w14:textId="77777777" w:rsidTr="00FB036E">
        <w:tc>
          <w:tcPr>
            <w:tcW w:w="2386" w:type="dxa"/>
          </w:tcPr>
          <w:p w14:paraId="0B8649C2"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Poco presupuesto</w:t>
            </w:r>
          </w:p>
        </w:tc>
        <w:tc>
          <w:tcPr>
            <w:tcW w:w="2386" w:type="dxa"/>
          </w:tcPr>
          <w:p w14:paraId="39C83E37"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5</w:t>
            </w:r>
          </w:p>
        </w:tc>
        <w:tc>
          <w:tcPr>
            <w:tcW w:w="2386" w:type="dxa"/>
          </w:tcPr>
          <w:p w14:paraId="52079A4C"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.5</w:t>
            </w:r>
          </w:p>
        </w:tc>
        <w:tc>
          <w:tcPr>
            <w:tcW w:w="2386" w:type="dxa"/>
          </w:tcPr>
          <w:p w14:paraId="08B7390B"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2.5</w:t>
            </w:r>
          </w:p>
        </w:tc>
      </w:tr>
      <w:tr w:rsidR="00D52E7B" w:rsidRPr="009B584E" w14:paraId="44C41AE0" w14:textId="77777777" w:rsidTr="00FB036E">
        <w:tc>
          <w:tcPr>
            <w:tcW w:w="9544" w:type="dxa"/>
            <w:gridSpan w:val="4"/>
          </w:tcPr>
          <w:p w14:paraId="34B2A72C" w14:textId="77777777" w:rsidR="00D52E7B" w:rsidRPr="000F224F"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b/>
              </w:rPr>
            </w:pPr>
            <w:r w:rsidRPr="000F224F">
              <w:rPr>
                <w:rFonts w:ascii="Arial" w:hAnsi="Arial" w:cs="Arial"/>
                <w:b/>
              </w:rPr>
              <w:t>Análisis Externo</w:t>
            </w:r>
            <w:r>
              <w:rPr>
                <w:rFonts w:ascii="Arial" w:hAnsi="Arial" w:cs="Arial"/>
                <w:b/>
              </w:rPr>
              <w:t xml:space="preserve"> </w:t>
            </w:r>
            <w:r w:rsidRPr="000F224F">
              <w:rPr>
                <w:rFonts w:ascii="Arial" w:hAnsi="Arial" w:cs="Arial"/>
                <w:b/>
              </w:rPr>
              <w:t>(Oportunidades)</w:t>
            </w:r>
          </w:p>
        </w:tc>
      </w:tr>
      <w:tr w:rsidR="00D52E7B" w:rsidRPr="009B584E" w14:paraId="5C1CCCC7" w14:textId="77777777" w:rsidTr="00FB036E">
        <w:tc>
          <w:tcPr>
            <w:tcW w:w="2386" w:type="dxa"/>
          </w:tcPr>
          <w:p w14:paraId="3247DFB0"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Pr>
                <w:rFonts w:ascii="Arial" w:hAnsi="Arial" w:cs="Arial"/>
              </w:rPr>
              <w:t>Utilizar herramientas de comunicación</w:t>
            </w:r>
          </w:p>
        </w:tc>
        <w:tc>
          <w:tcPr>
            <w:tcW w:w="2386" w:type="dxa"/>
          </w:tcPr>
          <w:p w14:paraId="0A5D3463"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9</w:t>
            </w:r>
          </w:p>
        </w:tc>
        <w:tc>
          <w:tcPr>
            <w:tcW w:w="2386" w:type="dxa"/>
          </w:tcPr>
          <w:p w14:paraId="34AF7E73"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.8</w:t>
            </w:r>
          </w:p>
        </w:tc>
        <w:tc>
          <w:tcPr>
            <w:tcW w:w="2386" w:type="dxa"/>
          </w:tcPr>
          <w:p w14:paraId="4B92DC5E"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7.2</w:t>
            </w:r>
          </w:p>
        </w:tc>
      </w:tr>
      <w:tr w:rsidR="00D52E7B" w:rsidRPr="009B584E" w14:paraId="2F805C39" w14:textId="77777777" w:rsidTr="00FB036E">
        <w:tc>
          <w:tcPr>
            <w:tcW w:w="2386" w:type="dxa"/>
          </w:tcPr>
          <w:p w14:paraId="57E8C4D6"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Pr>
                <w:rFonts w:ascii="Arial" w:hAnsi="Arial" w:cs="Arial"/>
              </w:rPr>
              <w:t>Reconocimiento social</w:t>
            </w:r>
          </w:p>
        </w:tc>
        <w:tc>
          <w:tcPr>
            <w:tcW w:w="2386" w:type="dxa"/>
          </w:tcPr>
          <w:p w14:paraId="17D417B7"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9</w:t>
            </w:r>
          </w:p>
        </w:tc>
        <w:tc>
          <w:tcPr>
            <w:tcW w:w="2386" w:type="dxa"/>
          </w:tcPr>
          <w:p w14:paraId="3E9E9661"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.8</w:t>
            </w:r>
          </w:p>
        </w:tc>
        <w:tc>
          <w:tcPr>
            <w:tcW w:w="2386" w:type="dxa"/>
          </w:tcPr>
          <w:p w14:paraId="64FBEB57"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7.2</w:t>
            </w:r>
          </w:p>
        </w:tc>
      </w:tr>
      <w:tr w:rsidR="00D52E7B" w:rsidRPr="009B584E" w14:paraId="6CCB185C" w14:textId="77777777" w:rsidTr="00FB036E">
        <w:tc>
          <w:tcPr>
            <w:tcW w:w="2386" w:type="dxa"/>
          </w:tcPr>
          <w:p w14:paraId="6A5EB498"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Pr>
                <w:rFonts w:ascii="Arial" w:hAnsi="Arial" w:cs="Arial"/>
              </w:rPr>
              <w:t>Colaboración directa con secretaria de juventud dele estado</w:t>
            </w:r>
          </w:p>
        </w:tc>
        <w:tc>
          <w:tcPr>
            <w:tcW w:w="2386" w:type="dxa"/>
          </w:tcPr>
          <w:p w14:paraId="4E432CC5"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9</w:t>
            </w:r>
          </w:p>
        </w:tc>
        <w:tc>
          <w:tcPr>
            <w:tcW w:w="2386" w:type="dxa"/>
          </w:tcPr>
          <w:p w14:paraId="02195D95"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.8</w:t>
            </w:r>
          </w:p>
        </w:tc>
        <w:tc>
          <w:tcPr>
            <w:tcW w:w="2386" w:type="dxa"/>
          </w:tcPr>
          <w:p w14:paraId="2227D2B4"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7.2</w:t>
            </w:r>
          </w:p>
        </w:tc>
      </w:tr>
      <w:tr w:rsidR="00D52E7B" w:rsidRPr="009B584E" w14:paraId="2F79A49A" w14:textId="77777777" w:rsidTr="00FB036E">
        <w:tc>
          <w:tcPr>
            <w:tcW w:w="9544" w:type="dxa"/>
            <w:gridSpan w:val="4"/>
          </w:tcPr>
          <w:p w14:paraId="46727184" w14:textId="77777777" w:rsidR="00D52E7B" w:rsidRPr="000F224F"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b/>
              </w:rPr>
            </w:pPr>
            <w:r w:rsidRPr="000F224F">
              <w:rPr>
                <w:rFonts w:ascii="Arial" w:hAnsi="Arial" w:cs="Arial"/>
                <w:b/>
              </w:rPr>
              <w:t>Análisis Externo</w:t>
            </w:r>
            <w:r>
              <w:rPr>
                <w:rFonts w:ascii="Arial" w:hAnsi="Arial" w:cs="Arial"/>
                <w:b/>
              </w:rPr>
              <w:t xml:space="preserve"> </w:t>
            </w:r>
            <w:r w:rsidRPr="000F224F">
              <w:rPr>
                <w:rFonts w:ascii="Arial" w:hAnsi="Arial" w:cs="Arial"/>
                <w:b/>
              </w:rPr>
              <w:t>(Amenazas</w:t>
            </w:r>
            <w:r>
              <w:rPr>
                <w:rFonts w:ascii="Arial" w:hAnsi="Arial" w:cs="Arial"/>
              </w:rPr>
              <w:t>)</w:t>
            </w:r>
          </w:p>
        </w:tc>
      </w:tr>
      <w:tr w:rsidR="00D52E7B" w:rsidRPr="009B584E" w14:paraId="10064FAA" w14:textId="77777777" w:rsidTr="00FB036E">
        <w:tc>
          <w:tcPr>
            <w:tcW w:w="2386" w:type="dxa"/>
          </w:tcPr>
          <w:p w14:paraId="68AC8501"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Pr>
                <w:rFonts w:ascii="Arial" w:hAnsi="Arial" w:cs="Arial"/>
              </w:rPr>
              <w:t>Constante cambio e las autoridades</w:t>
            </w:r>
          </w:p>
        </w:tc>
        <w:tc>
          <w:tcPr>
            <w:tcW w:w="2386" w:type="dxa"/>
          </w:tcPr>
          <w:p w14:paraId="3D776821"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8</w:t>
            </w:r>
          </w:p>
        </w:tc>
        <w:tc>
          <w:tcPr>
            <w:tcW w:w="2386" w:type="dxa"/>
          </w:tcPr>
          <w:p w14:paraId="28E2A1FE"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.8</w:t>
            </w:r>
          </w:p>
        </w:tc>
        <w:tc>
          <w:tcPr>
            <w:tcW w:w="2386" w:type="dxa"/>
          </w:tcPr>
          <w:p w14:paraId="196D453F"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6.4</w:t>
            </w:r>
          </w:p>
        </w:tc>
      </w:tr>
      <w:tr w:rsidR="00D52E7B" w:rsidRPr="009B584E" w14:paraId="68B76443" w14:textId="77777777" w:rsidTr="00FB036E">
        <w:tc>
          <w:tcPr>
            <w:tcW w:w="2386" w:type="dxa"/>
          </w:tcPr>
          <w:p w14:paraId="5D2AF510"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Pr>
                <w:rFonts w:ascii="Arial" w:hAnsi="Arial" w:cs="Arial"/>
              </w:rPr>
              <w:t>Apatía de los jóvenes</w:t>
            </w:r>
          </w:p>
        </w:tc>
        <w:tc>
          <w:tcPr>
            <w:tcW w:w="2386" w:type="dxa"/>
          </w:tcPr>
          <w:p w14:paraId="54084B84"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5</w:t>
            </w:r>
          </w:p>
        </w:tc>
        <w:tc>
          <w:tcPr>
            <w:tcW w:w="2386" w:type="dxa"/>
          </w:tcPr>
          <w:p w14:paraId="5D45E596"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.5</w:t>
            </w:r>
          </w:p>
        </w:tc>
        <w:tc>
          <w:tcPr>
            <w:tcW w:w="2386" w:type="dxa"/>
          </w:tcPr>
          <w:p w14:paraId="5D859524"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2.5</w:t>
            </w:r>
          </w:p>
        </w:tc>
      </w:tr>
      <w:tr w:rsidR="00D52E7B" w:rsidRPr="009B584E" w14:paraId="3D757E36" w14:textId="77777777" w:rsidTr="00FB036E">
        <w:trPr>
          <w:trHeight w:val="1151"/>
        </w:trPr>
        <w:tc>
          <w:tcPr>
            <w:tcW w:w="2386" w:type="dxa"/>
          </w:tcPr>
          <w:p w14:paraId="5E8E448A"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Pr>
                <w:rFonts w:ascii="Arial" w:hAnsi="Arial" w:cs="Arial"/>
              </w:rPr>
              <w:t>Mala imagen de las dependencias de gobierno</w:t>
            </w:r>
          </w:p>
        </w:tc>
        <w:tc>
          <w:tcPr>
            <w:tcW w:w="2386" w:type="dxa"/>
          </w:tcPr>
          <w:p w14:paraId="12E8590C"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5</w:t>
            </w:r>
          </w:p>
        </w:tc>
        <w:tc>
          <w:tcPr>
            <w:tcW w:w="2386" w:type="dxa"/>
          </w:tcPr>
          <w:p w14:paraId="76ACDEF3"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.5</w:t>
            </w:r>
          </w:p>
        </w:tc>
        <w:tc>
          <w:tcPr>
            <w:tcW w:w="2386" w:type="dxa"/>
          </w:tcPr>
          <w:p w14:paraId="60F1F5F4" w14:textId="77777777" w:rsidR="00D52E7B" w:rsidRPr="009B584E"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Pr>
                <w:rFonts w:ascii="Arial" w:hAnsi="Arial" w:cs="Arial"/>
              </w:rPr>
              <w:t>2.5</w:t>
            </w:r>
          </w:p>
        </w:tc>
      </w:tr>
    </w:tbl>
    <w:p w14:paraId="5F77BF06" w14:textId="77777777" w:rsidR="00D52E7B" w:rsidRPr="00081924" w:rsidRDefault="00D52E7B" w:rsidP="00D52E7B">
      <w:pPr>
        <w:pStyle w:val="Cuerpo"/>
        <w:spacing w:line="360" w:lineRule="auto"/>
        <w:jc w:val="both"/>
        <w:rPr>
          <w:rFonts w:ascii="Arial" w:hAnsi="Arial" w:cs="Arial"/>
          <w:b/>
        </w:rPr>
      </w:pPr>
    </w:p>
    <w:p w14:paraId="0FE8281E" w14:textId="77777777" w:rsidR="00D52E7B" w:rsidRDefault="00D52E7B" w:rsidP="00D52E7B">
      <w:pPr>
        <w:pStyle w:val="Cuerpo"/>
        <w:spacing w:line="360" w:lineRule="auto"/>
        <w:jc w:val="both"/>
        <w:rPr>
          <w:rFonts w:ascii="Arial" w:hAnsi="Arial" w:cs="Arial"/>
        </w:rPr>
      </w:pPr>
    </w:p>
    <w:p w14:paraId="5857BFB1" w14:textId="77777777" w:rsidR="00D52E7B" w:rsidRDefault="00D52E7B" w:rsidP="00D52E7B">
      <w:pPr>
        <w:pStyle w:val="Cuerpo"/>
        <w:spacing w:line="360" w:lineRule="auto"/>
        <w:jc w:val="both"/>
        <w:rPr>
          <w:rFonts w:ascii="Arial" w:hAnsi="Arial" w:cs="Arial"/>
        </w:rPr>
      </w:pPr>
    </w:p>
    <w:p w14:paraId="3961DD5E" w14:textId="77777777" w:rsidR="00D52E7B" w:rsidRDefault="00D52E7B" w:rsidP="00D52E7B">
      <w:pPr>
        <w:pStyle w:val="Cuerpo"/>
        <w:spacing w:line="360" w:lineRule="auto"/>
        <w:jc w:val="both"/>
        <w:rPr>
          <w:rFonts w:ascii="Arial" w:hAnsi="Arial" w:cs="Arial"/>
        </w:rPr>
      </w:pPr>
    </w:p>
    <w:p w14:paraId="7A76207C" w14:textId="77777777" w:rsidR="00D52E7B" w:rsidRDefault="00D52E7B" w:rsidP="00D52E7B">
      <w:pPr>
        <w:pStyle w:val="Cuerpo"/>
        <w:spacing w:line="360" w:lineRule="auto"/>
        <w:jc w:val="both"/>
        <w:rPr>
          <w:rFonts w:ascii="Arial" w:hAnsi="Arial" w:cs="Arial"/>
        </w:rPr>
      </w:pPr>
    </w:p>
    <w:p w14:paraId="20C91DE0" w14:textId="77777777" w:rsidR="00D52E7B" w:rsidRDefault="00D52E7B" w:rsidP="00D52E7B">
      <w:pPr>
        <w:pStyle w:val="Cuerpo"/>
        <w:spacing w:line="360" w:lineRule="auto"/>
        <w:jc w:val="both"/>
        <w:rPr>
          <w:rFonts w:ascii="Arial" w:hAnsi="Arial" w:cs="Arial"/>
        </w:rPr>
      </w:pPr>
    </w:p>
    <w:p w14:paraId="5E8BD258" w14:textId="77777777" w:rsidR="00D52E7B" w:rsidRPr="00820768" w:rsidRDefault="00D52E7B" w:rsidP="00D52E7B">
      <w:pPr>
        <w:pStyle w:val="Cuerpo"/>
        <w:spacing w:line="360" w:lineRule="auto"/>
        <w:jc w:val="both"/>
        <w:rPr>
          <w:rFonts w:ascii="Arial" w:hAnsi="Arial" w:cs="Arial"/>
          <w:b/>
        </w:rPr>
      </w:pPr>
      <w:r>
        <w:rPr>
          <w:rFonts w:ascii="Arial" w:hAnsi="Arial" w:cs="Arial"/>
          <w:b/>
        </w:rPr>
        <w:t>Matriz de FODA</w:t>
      </w:r>
    </w:p>
    <w:p w14:paraId="35116E1C" w14:textId="77777777" w:rsidR="00D52E7B" w:rsidRDefault="00D52E7B" w:rsidP="00D52E7B">
      <w:pPr>
        <w:pStyle w:val="Cuerpo"/>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3049"/>
        <w:gridCol w:w="3002"/>
        <w:gridCol w:w="3003"/>
      </w:tblGrid>
      <w:tr w:rsidR="00D52E7B" w14:paraId="4D0C2D54" w14:textId="77777777" w:rsidTr="00FB036E">
        <w:tc>
          <w:tcPr>
            <w:tcW w:w="3181" w:type="dxa"/>
          </w:tcPr>
          <w:p w14:paraId="78B9F079"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p>
        </w:tc>
        <w:tc>
          <w:tcPr>
            <w:tcW w:w="3181" w:type="dxa"/>
          </w:tcPr>
          <w:p w14:paraId="104B5D07"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FORTALEZAS</w:t>
            </w:r>
          </w:p>
          <w:p w14:paraId="363C8DD1"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F1 Equipo de trabajo calificado</w:t>
            </w:r>
          </w:p>
          <w:p w14:paraId="4C194E36"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F2 Compromiso</w:t>
            </w:r>
          </w:p>
          <w:p w14:paraId="01DA4BCE"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F3 transversalidad con todas las dependencias en la atención a jóvenes</w:t>
            </w:r>
          </w:p>
        </w:tc>
        <w:tc>
          <w:tcPr>
            <w:tcW w:w="3182" w:type="dxa"/>
          </w:tcPr>
          <w:p w14:paraId="2E9ADDAD"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DEBILIDADES</w:t>
            </w:r>
          </w:p>
          <w:p w14:paraId="06370667"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D1 Falta de equipamiento para operar algunos programas</w:t>
            </w:r>
          </w:p>
          <w:p w14:paraId="07FD4BA7"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D2 Falta de un manual de organización y procedimientos</w:t>
            </w:r>
          </w:p>
          <w:p w14:paraId="1B4BFBEB"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D3 Falta de recursos propios</w:t>
            </w:r>
          </w:p>
        </w:tc>
      </w:tr>
      <w:tr w:rsidR="00D52E7B" w14:paraId="0671B135" w14:textId="77777777" w:rsidTr="00FB036E">
        <w:tc>
          <w:tcPr>
            <w:tcW w:w="3181" w:type="dxa"/>
          </w:tcPr>
          <w:p w14:paraId="6733C9E1"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OPORTUNIDADES</w:t>
            </w:r>
          </w:p>
          <w:p w14:paraId="48D498D3"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 xml:space="preserve">O1 Imparcialidad en la operación de la coordinación </w:t>
            </w:r>
          </w:p>
          <w:p w14:paraId="1EF7B98F"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 xml:space="preserve">O2 Mayor oportunidad de participación de los jóvenes </w:t>
            </w:r>
          </w:p>
          <w:p w14:paraId="209673CD"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O3 La empatía del presidente municipal con los jóvenes</w:t>
            </w:r>
          </w:p>
        </w:tc>
        <w:tc>
          <w:tcPr>
            <w:tcW w:w="3181" w:type="dxa"/>
          </w:tcPr>
          <w:p w14:paraId="46E53293"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ESTRATEGIAS</w:t>
            </w:r>
          </w:p>
          <w:p w14:paraId="61D20698"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FO</w:t>
            </w:r>
          </w:p>
          <w:p w14:paraId="5153E336"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Fortalecer programas y crear un vinculo con los jóvenes para un trabajo en equipo</w:t>
            </w:r>
          </w:p>
        </w:tc>
        <w:tc>
          <w:tcPr>
            <w:tcW w:w="3182" w:type="dxa"/>
          </w:tcPr>
          <w:p w14:paraId="1A408156"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ESTRETEGIAS</w:t>
            </w:r>
          </w:p>
          <w:p w14:paraId="37AE773E"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DA</w:t>
            </w:r>
          </w:p>
          <w:p w14:paraId="3B214570"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Fortalecer programas de vinculación con los jóvenes</w:t>
            </w:r>
          </w:p>
        </w:tc>
      </w:tr>
      <w:tr w:rsidR="00D52E7B" w14:paraId="220DC207" w14:textId="77777777" w:rsidTr="00FB036E">
        <w:tc>
          <w:tcPr>
            <w:tcW w:w="3181" w:type="dxa"/>
          </w:tcPr>
          <w:p w14:paraId="52A7F7B9"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AMENAZAS</w:t>
            </w:r>
          </w:p>
          <w:p w14:paraId="10D75A43"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A1 Apatía de los jóvenes del municipio</w:t>
            </w:r>
          </w:p>
          <w:p w14:paraId="30AE7EF4"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A2 Muchas organizaciones bajan programas que le corresponden a los jóvenes</w:t>
            </w:r>
          </w:p>
          <w:p w14:paraId="31491C7A"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A3 Jóvenes sin interés en interés y falta de confianza a instituciones de gobierno</w:t>
            </w:r>
          </w:p>
        </w:tc>
        <w:tc>
          <w:tcPr>
            <w:tcW w:w="3181" w:type="dxa"/>
          </w:tcPr>
          <w:p w14:paraId="5CD632E2"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ESTRATEGIAS</w:t>
            </w:r>
          </w:p>
          <w:p w14:paraId="206AFBA5"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FA</w:t>
            </w:r>
          </w:p>
          <w:p w14:paraId="43449FDD"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Reactivar actividades de impacto y de bajo costo para poder así acercarnos y apoyar a las y los jóvenes</w:t>
            </w:r>
          </w:p>
        </w:tc>
        <w:tc>
          <w:tcPr>
            <w:tcW w:w="3182" w:type="dxa"/>
          </w:tcPr>
          <w:p w14:paraId="3AB5C098"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ESTRATEGIAS</w:t>
            </w:r>
          </w:p>
          <w:p w14:paraId="69AA62DB"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DO</w:t>
            </w:r>
          </w:p>
          <w:p w14:paraId="489F4B04"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r>
              <w:rPr>
                <w:rFonts w:ascii="Arial" w:hAnsi="Arial" w:cs="Arial"/>
              </w:rPr>
              <w:t>Revisión del plan de trabajo del instituto y adecuarlo a las necesidades de los jóvenes del municipio</w:t>
            </w:r>
          </w:p>
        </w:tc>
      </w:tr>
    </w:tbl>
    <w:p w14:paraId="04D95DC3" w14:textId="77777777" w:rsidR="00D52E7B" w:rsidRPr="00B74F71" w:rsidRDefault="00D52E7B" w:rsidP="00D52E7B">
      <w:pPr>
        <w:pStyle w:val="Cuerpo"/>
        <w:spacing w:line="360" w:lineRule="auto"/>
        <w:jc w:val="both"/>
        <w:rPr>
          <w:rFonts w:ascii="Arial" w:hAnsi="Arial" w:cs="Arial"/>
        </w:rPr>
      </w:pPr>
    </w:p>
    <w:p w14:paraId="21EEC5CD" w14:textId="77777777" w:rsidR="00D52E7B" w:rsidRDefault="00D52E7B" w:rsidP="00D52E7B">
      <w:pPr>
        <w:pStyle w:val="Cuerpo"/>
        <w:spacing w:line="360" w:lineRule="auto"/>
        <w:jc w:val="both"/>
        <w:rPr>
          <w:rFonts w:ascii="Arial" w:hAnsi="Arial" w:cs="Arial"/>
        </w:rPr>
      </w:pPr>
    </w:p>
    <w:p w14:paraId="602719A5" w14:textId="77777777" w:rsidR="00D52E7B" w:rsidRDefault="00D52E7B" w:rsidP="00D52E7B">
      <w:pPr>
        <w:pStyle w:val="Cuerpo"/>
        <w:spacing w:line="360" w:lineRule="auto"/>
        <w:jc w:val="both"/>
        <w:rPr>
          <w:rFonts w:ascii="Arial" w:hAnsi="Arial" w:cs="Arial"/>
        </w:rPr>
      </w:pPr>
    </w:p>
    <w:p w14:paraId="570FB66B" w14:textId="77777777" w:rsidR="00D52E7B" w:rsidRDefault="00D52E7B" w:rsidP="00D52E7B">
      <w:pPr>
        <w:pStyle w:val="Cuerpo"/>
        <w:spacing w:line="360" w:lineRule="auto"/>
        <w:jc w:val="both"/>
        <w:rPr>
          <w:rFonts w:ascii="Arial" w:hAnsi="Arial" w:cs="Arial"/>
        </w:rPr>
      </w:pPr>
    </w:p>
    <w:p w14:paraId="10D5FACB" w14:textId="77777777" w:rsidR="00D52E7B" w:rsidRDefault="00D52E7B" w:rsidP="00D52E7B">
      <w:pPr>
        <w:pStyle w:val="Cuerpo"/>
        <w:spacing w:line="360" w:lineRule="auto"/>
        <w:jc w:val="both"/>
        <w:rPr>
          <w:rFonts w:ascii="Arial" w:hAnsi="Arial" w:cs="Arial"/>
        </w:rPr>
      </w:pPr>
    </w:p>
    <w:p w14:paraId="7C030201" w14:textId="77777777" w:rsidR="00D52E7B" w:rsidRDefault="00D52E7B" w:rsidP="00D52E7B">
      <w:pPr>
        <w:pStyle w:val="Cuerpo"/>
        <w:spacing w:line="360" w:lineRule="auto"/>
        <w:jc w:val="both"/>
        <w:rPr>
          <w:rFonts w:ascii="Arial" w:hAnsi="Arial" w:cs="Arial"/>
        </w:rPr>
      </w:pPr>
    </w:p>
    <w:p w14:paraId="1A70CC6A" w14:textId="77777777" w:rsidR="00D52E7B" w:rsidRDefault="00D52E7B" w:rsidP="00D52E7B">
      <w:pPr>
        <w:pStyle w:val="Cuerpo"/>
        <w:spacing w:line="360" w:lineRule="auto"/>
        <w:jc w:val="both"/>
        <w:rPr>
          <w:rFonts w:ascii="Arial" w:hAnsi="Arial" w:cs="Arial"/>
        </w:rPr>
      </w:pPr>
    </w:p>
    <w:p w14:paraId="745EAF49" w14:textId="77777777" w:rsidR="00D52E7B" w:rsidRDefault="00D52E7B" w:rsidP="00D52E7B">
      <w:pPr>
        <w:pStyle w:val="Cuerpo"/>
        <w:spacing w:line="360" w:lineRule="auto"/>
        <w:jc w:val="both"/>
        <w:rPr>
          <w:rFonts w:ascii="Arial" w:hAnsi="Arial" w:cs="Arial"/>
        </w:rPr>
      </w:pPr>
    </w:p>
    <w:p w14:paraId="6F7766DF" w14:textId="77777777" w:rsidR="00D52E7B" w:rsidRDefault="00D52E7B" w:rsidP="00D52E7B">
      <w:pPr>
        <w:pStyle w:val="Cuerpo"/>
        <w:spacing w:line="360" w:lineRule="auto"/>
        <w:jc w:val="both"/>
        <w:rPr>
          <w:rFonts w:ascii="Arial" w:hAnsi="Arial" w:cs="Arial"/>
        </w:rPr>
      </w:pPr>
      <w:r w:rsidRPr="00243E09">
        <w:rPr>
          <w:rFonts w:ascii="Arial" w:hAnsi="Arial" w:cs="Arial"/>
        </w:rPr>
        <w:t xml:space="preserve">Matriz de Posicionamiento </w:t>
      </w:r>
    </w:p>
    <w:p w14:paraId="52B273D2" w14:textId="77777777" w:rsidR="00D52E7B" w:rsidRDefault="00D52E7B" w:rsidP="00D52E7B">
      <w:pPr>
        <w:pStyle w:val="Cuerpo"/>
        <w:spacing w:line="360" w:lineRule="auto"/>
        <w:jc w:val="both"/>
        <w:rPr>
          <w:rFonts w:ascii="Arial" w:hAnsi="Arial" w:cs="Arial"/>
        </w:rPr>
      </w:pPr>
    </w:p>
    <w:p w14:paraId="23120E0A" w14:textId="77777777" w:rsidR="00D52E7B" w:rsidRDefault="00D52E7B" w:rsidP="00D52E7B">
      <w:pPr>
        <w:pStyle w:val="Cuerpo"/>
        <w:spacing w:line="360" w:lineRule="auto"/>
        <w:jc w:val="both"/>
        <w:rPr>
          <w:rFonts w:ascii="Arial" w:hAnsi="Arial" w:cs="Arial"/>
        </w:rPr>
      </w:pPr>
      <w:r>
        <w:rPr>
          <w:rFonts w:ascii="Arial" w:hAnsi="Arial" w:cs="Arial"/>
        </w:rPr>
        <w:t>Oportunidades:14</w:t>
      </w:r>
    </w:p>
    <w:tbl>
      <w:tblPr>
        <w:tblStyle w:val="Tablaconcuadrcula"/>
        <w:tblpPr w:leftFromText="141" w:rightFromText="141" w:vertAnchor="text" w:horzAnchor="page" w:tblpX="3687" w:tblpY="123"/>
        <w:tblW w:w="4687" w:type="dxa"/>
        <w:tblLook w:val="04A0" w:firstRow="1" w:lastRow="0" w:firstColumn="1" w:lastColumn="0" w:noHBand="0" w:noVBand="1"/>
      </w:tblPr>
      <w:tblGrid>
        <w:gridCol w:w="1562"/>
        <w:gridCol w:w="1562"/>
        <w:gridCol w:w="1563"/>
      </w:tblGrid>
      <w:tr w:rsidR="00D52E7B" w14:paraId="39E0C668" w14:textId="77777777" w:rsidTr="00FB036E">
        <w:trPr>
          <w:trHeight w:val="696"/>
        </w:trPr>
        <w:tc>
          <w:tcPr>
            <w:tcW w:w="1562" w:type="dxa"/>
          </w:tcPr>
          <w:p w14:paraId="06B16BCE"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p>
          <w:p w14:paraId="5F816CF7"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r>
              <w:rPr>
                <w:rFonts w:ascii="Arial" w:hAnsi="Arial" w:cs="Arial"/>
                <w:b/>
              </w:rPr>
              <w:t>15</w:t>
            </w:r>
          </w:p>
        </w:tc>
        <w:tc>
          <w:tcPr>
            <w:tcW w:w="1562" w:type="dxa"/>
          </w:tcPr>
          <w:p w14:paraId="033E233D"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p>
        </w:tc>
        <w:tc>
          <w:tcPr>
            <w:tcW w:w="1563" w:type="dxa"/>
          </w:tcPr>
          <w:p w14:paraId="01DA9708"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p>
        </w:tc>
      </w:tr>
      <w:tr w:rsidR="00D52E7B" w14:paraId="3DF2CB23" w14:textId="77777777" w:rsidTr="00FB036E">
        <w:trPr>
          <w:trHeight w:val="696"/>
        </w:trPr>
        <w:tc>
          <w:tcPr>
            <w:tcW w:w="1562" w:type="dxa"/>
          </w:tcPr>
          <w:p w14:paraId="7F284C9A"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r>
              <w:rPr>
                <w:rFonts w:ascii="Arial" w:hAnsi="Arial" w:cs="Arial"/>
                <w:b/>
                <w:noProof/>
                <w:bdr w:val="none" w:sz="0" w:space="0" w:color="auto"/>
                <w:lang w:val="es-ES" w:eastAsia="es-ES"/>
              </w:rPr>
              <mc:AlternateContent>
                <mc:Choice Requires="wps">
                  <w:drawing>
                    <wp:anchor distT="0" distB="0" distL="114300" distR="114300" simplePos="0" relativeHeight="251662336" behindDoc="0" locked="0" layoutInCell="1" allowOverlap="1" wp14:anchorId="4EA32C5A" wp14:editId="64E95980">
                      <wp:simplePos x="0" y="0"/>
                      <wp:positionH relativeFrom="column">
                        <wp:posOffset>834390</wp:posOffset>
                      </wp:positionH>
                      <wp:positionV relativeFrom="paragraph">
                        <wp:posOffset>27305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 name="Elipse 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 o:spid="_x0000_s1026" style="position:absolute;margin-left:65.7pt;margin-top:2.15pt;width:9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80FBDC9"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r>
              <w:rPr>
                <w:rFonts w:ascii="Arial" w:hAnsi="Arial" w:cs="Arial"/>
                <w:b/>
              </w:rPr>
              <w:t>10</w:t>
            </w:r>
          </w:p>
        </w:tc>
        <w:tc>
          <w:tcPr>
            <w:tcW w:w="1562" w:type="dxa"/>
          </w:tcPr>
          <w:p w14:paraId="1EF09C04"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p>
        </w:tc>
        <w:tc>
          <w:tcPr>
            <w:tcW w:w="1563" w:type="dxa"/>
          </w:tcPr>
          <w:p w14:paraId="0F9E10AF"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p>
        </w:tc>
      </w:tr>
      <w:tr w:rsidR="00D52E7B" w14:paraId="1233B018" w14:textId="77777777" w:rsidTr="00FB036E">
        <w:trPr>
          <w:trHeight w:val="708"/>
        </w:trPr>
        <w:tc>
          <w:tcPr>
            <w:tcW w:w="1562" w:type="dxa"/>
          </w:tcPr>
          <w:p w14:paraId="2667D515"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p>
          <w:p w14:paraId="78665886"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r>
              <w:rPr>
                <w:rFonts w:ascii="Arial" w:hAnsi="Arial" w:cs="Arial"/>
                <w:b/>
              </w:rPr>
              <w:t>5</w:t>
            </w:r>
          </w:p>
        </w:tc>
        <w:tc>
          <w:tcPr>
            <w:tcW w:w="1562" w:type="dxa"/>
          </w:tcPr>
          <w:p w14:paraId="095EFAFA"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p>
          <w:p w14:paraId="1BCF0AAF"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r>
              <w:rPr>
                <w:rFonts w:ascii="Arial" w:hAnsi="Arial" w:cs="Arial"/>
                <w:b/>
              </w:rPr>
              <w:t>10</w:t>
            </w:r>
          </w:p>
        </w:tc>
        <w:tc>
          <w:tcPr>
            <w:tcW w:w="1563" w:type="dxa"/>
          </w:tcPr>
          <w:p w14:paraId="70D9A873"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p>
          <w:p w14:paraId="69202B8D" w14:textId="77777777" w:rsidR="00D52E7B" w:rsidRDefault="00D52E7B"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
              </w:rPr>
            </w:pPr>
            <w:r>
              <w:rPr>
                <w:rFonts w:ascii="Arial" w:hAnsi="Arial" w:cs="Arial"/>
                <w:b/>
              </w:rPr>
              <w:t>15</w:t>
            </w:r>
          </w:p>
        </w:tc>
      </w:tr>
    </w:tbl>
    <w:p w14:paraId="63F74376" w14:textId="77777777" w:rsidR="00D52E7B" w:rsidRDefault="00D52E7B" w:rsidP="00D52E7B">
      <w:pPr>
        <w:pStyle w:val="Cuerpo"/>
        <w:spacing w:line="360" w:lineRule="auto"/>
        <w:jc w:val="both"/>
        <w:rPr>
          <w:rFonts w:ascii="Arial" w:hAnsi="Arial" w:cs="Arial"/>
        </w:rPr>
      </w:pPr>
      <w:r>
        <w:rPr>
          <w:rFonts w:ascii="Arial" w:hAnsi="Arial" w:cs="Arial"/>
          <w:noProof/>
          <w:bdr w:val="none" w:sz="0" w:space="0" w:color="auto"/>
          <w:lang w:val="es-ES" w:eastAsia="es-ES"/>
        </w:rPr>
        <mc:AlternateContent>
          <mc:Choice Requires="wps">
            <w:drawing>
              <wp:anchor distT="0" distB="0" distL="114300" distR="114300" simplePos="0" relativeHeight="251661312" behindDoc="0" locked="0" layoutInCell="1" allowOverlap="1" wp14:anchorId="671B7769" wp14:editId="23C0F746">
                <wp:simplePos x="0" y="0"/>
                <wp:positionH relativeFrom="column">
                  <wp:posOffset>6057900</wp:posOffset>
                </wp:positionH>
                <wp:positionV relativeFrom="paragraph">
                  <wp:posOffset>191770</wp:posOffset>
                </wp:positionV>
                <wp:extent cx="297815" cy="9144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60BAF7" w14:textId="77777777" w:rsidR="00D52E7B" w:rsidRDefault="00D52E7B" w:rsidP="00D52E7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4" o:spid="_x0000_s1026" type="#_x0000_t202" style="position:absolute;left:0;text-align:left;margin-left:477pt;margin-top:15.1pt;width:23.45pt;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" filled="f" stroked="f">
                <v:textbox>
                  <w:txbxContent>
                    <w:p w14:paraId="7A60BAF7" w14:textId="77777777" w:rsidR="00D52E7B" w:rsidRDefault="00D52E7B" w:rsidP="00D52E7B"/>
                  </w:txbxContent>
                </v:textbox>
                <w10:wrap type="square"/>
              </v:shape>
            </w:pict>
          </mc:Fallback>
        </mc:AlternateContent>
      </w:r>
      <w:r>
        <w:rPr>
          <w:rFonts w:ascii="Arial" w:hAnsi="Arial" w:cs="Arial"/>
        </w:rPr>
        <w:t>Amenazas: 9</w:t>
      </w:r>
    </w:p>
    <w:p w14:paraId="1FE3EF4B" w14:textId="77777777" w:rsidR="00D52E7B" w:rsidRDefault="00D52E7B" w:rsidP="00D52E7B">
      <w:pPr>
        <w:pStyle w:val="Cuerpo"/>
        <w:spacing w:line="360" w:lineRule="auto"/>
        <w:jc w:val="both"/>
        <w:rPr>
          <w:rFonts w:ascii="Arial" w:hAnsi="Arial" w:cs="Arial"/>
        </w:rPr>
      </w:pPr>
      <w:r>
        <w:rPr>
          <w:rFonts w:ascii="Arial" w:hAnsi="Arial" w:cs="Arial"/>
        </w:rPr>
        <w:t>Promedio: 5</w:t>
      </w:r>
    </w:p>
    <w:p w14:paraId="065FD988" w14:textId="77777777" w:rsidR="00D52E7B" w:rsidRDefault="00D52E7B" w:rsidP="00D52E7B">
      <w:pPr>
        <w:pStyle w:val="Cuerpo"/>
        <w:spacing w:line="360" w:lineRule="auto"/>
        <w:jc w:val="both"/>
        <w:rPr>
          <w:rFonts w:ascii="Arial" w:hAnsi="Arial" w:cs="Arial"/>
        </w:rPr>
      </w:pPr>
    </w:p>
    <w:p w14:paraId="2628DC3F" w14:textId="77777777" w:rsidR="00D52E7B" w:rsidRDefault="00D52E7B" w:rsidP="00D52E7B">
      <w:pPr>
        <w:pStyle w:val="Cuerpo"/>
        <w:spacing w:line="360" w:lineRule="auto"/>
        <w:jc w:val="both"/>
        <w:rPr>
          <w:rFonts w:ascii="Arial" w:hAnsi="Arial" w:cs="Arial"/>
        </w:rPr>
      </w:pPr>
    </w:p>
    <w:p w14:paraId="08962C50" w14:textId="77777777" w:rsidR="00D52E7B" w:rsidRPr="00243E09" w:rsidRDefault="00D52E7B" w:rsidP="00D52E7B">
      <w:pPr>
        <w:pStyle w:val="Cuerpo"/>
        <w:spacing w:line="360" w:lineRule="auto"/>
        <w:jc w:val="both"/>
        <w:rPr>
          <w:rFonts w:ascii="Arial" w:hAnsi="Arial" w:cs="Arial"/>
          <w:b/>
        </w:rPr>
      </w:pPr>
    </w:p>
    <w:p w14:paraId="042EC139" w14:textId="77777777" w:rsidR="00D52E7B" w:rsidRDefault="00D52E7B" w:rsidP="00D52E7B">
      <w:pPr>
        <w:spacing w:line="360" w:lineRule="auto"/>
        <w:jc w:val="both"/>
        <w:rPr>
          <w:rFonts w:ascii="Arial" w:eastAsia="Times New Roman" w:hAnsi="Arial" w:cs="Arial"/>
          <w:b/>
          <w:color w:val="000000"/>
          <w:sz w:val="22"/>
          <w:szCs w:val="22"/>
          <w:shd w:val="clear" w:color="auto" w:fill="F6F6F6"/>
        </w:rPr>
      </w:pPr>
    </w:p>
    <w:p w14:paraId="10B7581D" w14:textId="77777777" w:rsidR="00D52E7B" w:rsidRPr="00322A5F" w:rsidRDefault="00D52E7B" w:rsidP="00D52E7B">
      <w:pPr>
        <w:spacing w:line="360" w:lineRule="auto"/>
        <w:jc w:val="both"/>
        <w:rPr>
          <w:rFonts w:ascii="Arial" w:eastAsia="Times New Roman" w:hAnsi="Arial" w:cs="Arial"/>
          <w:color w:val="000000"/>
          <w:sz w:val="22"/>
          <w:szCs w:val="22"/>
          <w:shd w:val="clear" w:color="auto" w:fill="F6F6F6"/>
        </w:rPr>
      </w:pPr>
      <w:r w:rsidRPr="00322A5F">
        <w:rPr>
          <w:rFonts w:ascii="Arial" w:eastAsia="Times New Roman" w:hAnsi="Arial" w:cs="Arial"/>
          <w:color w:val="000000"/>
          <w:sz w:val="22"/>
          <w:szCs w:val="22"/>
          <w:shd w:val="clear" w:color="auto" w:fill="F6F6F6"/>
        </w:rPr>
        <w:t>Fortalezas:</w:t>
      </w:r>
      <w:r>
        <w:rPr>
          <w:rFonts w:ascii="Arial" w:eastAsia="Times New Roman" w:hAnsi="Arial" w:cs="Arial"/>
          <w:color w:val="000000"/>
          <w:sz w:val="22"/>
          <w:szCs w:val="22"/>
          <w:shd w:val="clear" w:color="auto" w:fill="F6F6F6"/>
        </w:rPr>
        <w:t xml:space="preserve"> 12</w:t>
      </w:r>
    </w:p>
    <w:p w14:paraId="64BC110C" w14:textId="77777777" w:rsidR="00D52E7B" w:rsidRPr="00322A5F" w:rsidRDefault="00D52E7B" w:rsidP="00D52E7B">
      <w:pPr>
        <w:spacing w:line="360" w:lineRule="auto"/>
        <w:jc w:val="both"/>
        <w:rPr>
          <w:rFonts w:ascii="Arial" w:eastAsia="Times New Roman" w:hAnsi="Arial" w:cs="Arial"/>
          <w:color w:val="000000"/>
          <w:sz w:val="22"/>
          <w:szCs w:val="22"/>
          <w:shd w:val="clear" w:color="auto" w:fill="F6F6F6"/>
        </w:rPr>
      </w:pPr>
      <w:r w:rsidRPr="00322A5F">
        <w:rPr>
          <w:rFonts w:ascii="Arial" w:eastAsia="Times New Roman" w:hAnsi="Arial" w:cs="Arial"/>
          <w:color w:val="000000"/>
          <w:sz w:val="22"/>
          <w:szCs w:val="22"/>
          <w:shd w:val="clear" w:color="auto" w:fill="F6F6F6"/>
        </w:rPr>
        <w:t>Debilidades:</w:t>
      </w:r>
      <w:r>
        <w:rPr>
          <w:rFonts w:ascii="Arial" w:eastAsia="Times New Roman" w:hAnsi="Arial" w:cs="Arial"/>
          <w:color w:val="000000"/>
          <w:sz w:val="22"/>
          <w:szCs w:val="22"/>
          <w:shd w:val="clear" w:color="auto" w:fill="F6F6F6"/>
        </w:rPr>
        <w:t xml:space="preserve"> 8</w:t>
      </w:r>
    </w:p>
    <w:p w14:paraId="1DE6E243" w14:textId="77777777" w:rsidR="00D52E7B" w:rsidRDefault="00D52E7B" w:rsidP="00D52E7B">
      <w:pPr>
        <w:spacing w:line="360" w:lineRule="auto"/>
        <w:jc w:val="both"/>
        <w:rPr>
          <w:rFonts w:ascii="Arial" w:eastAsia="Times New Roman" w:hAnsi="Arial" w:cs="Arial"/>
          <w:color w:val="000000"/>
          <w:sz w:val="22"/>
          <w:szCs w:val="22"/>
          <w:shd w:val="clear" w:color="auto" w:fill="F6F6F6"/>
        </w:rPr>
      </w:pPr>
      <w:r w:rsidRPr="00322A5F">
        <w:rPr>
          <w:rFonts w:ascii="Arial" w:eastAsia="Times New Roman" w:hAnsi="Arial" w:cs="Arial"/>
          <w:color w:val="000000"/>
          <w:sz w:val="22"/>
          <w:szCs w:val="22"/>
          <w:shd w:val="clear" w:color="auto" w:fill="F6F6F6"/>
        </w:rPr>
        <w:t>Promedio:</w:t>
      </w:r>
      <w:r>
        <w:rPr>
          <w:rFonts w:ascii="Arial" w:eastAsia="Times New Roman" w:hAnsi="Arial" w:cs="Arial"/>
          <w:color w:val="000000"/>
          <w:sz w:val="22"/>
          <w:szCs w:val="22"/>
          <w:shd w:val="clear" w:color="auto" w:fill="F6F6F6"/>
        </w:rPr>
        <w:t xml:space="preserve"> 4</w:t>
      </w:r>
    </w:p>
    <w:p w14:paraId="3D82E335" w14:textId="77777777" w:rsidR="00D52E7B" w:rsidRDefault="00D52E7B" w:rsidP="00D52E7B">
      <w:pPr>
        <w:spacing w:line="360" w:lineRule="auto"/>
        <w:jc w:val="both"/>
        <w:rPr>
          <w:rFonts w:ascii="Arial" w:eastAsia="Times New Roman" w:hAnsi="Arial" w:cs="Arial"/>
          <w:color w:val="000000"/>
          <w:sz w:val="22"/>
          <w:szCs w:val="22"/>
          <w:shd w:val="clear" w:color="auto" w:fill="F6F6F6"/>
        </w:rPr>
      </w:pPr>
    </w:p>
    <w:p w14:paraId="61532AF0" w14:textId="77777777" w:rsidR="00D52E7B" w:rsidRPr="00322A5F" w:rsidRDefault="00D52E7B" w:rsidP="00D52E7B">
      <w:pPr>
        <w:spacing w:line="360" w:lineRule="auto"/>
        <w:jc w:val="both"/>
        <w:rPr>
          <w:rFonts w:ascii="Arial" w:hAnsi="Arial"/>
          <w:sz w:val="22"/>
          <w:szCs w:val="22"/>
        </w:rPr>
      </w:pPr>
      <w:r>
        <w:rPr>
          <w:rFonts w:ascii="Arial" w:eastAsia="Times New Roman" w:hAnsi="Arial" w:cs="Arial"/>
          <w:color w:val="000000"/>
          <w:sz w:val="22"/>
          <w:szCs w:val="22"/>
          <w:shd w:val="clear" w:color="auto" w:fill="F6F6F6"/>
        </w:rPr>
        <w:t>La matriz de posicionamiento nos da a conocer que las oportunidades son mas que las amenazas que se tienen en el instituto municipal de la juventud, esto se debe a que contamos con mas fortalezas que debilidades, aunque tengamos que poner mas empeño para poder realizar un buen trabajo en quipo, empezando con el recurso humano con el que cuenta el área y con todas las instituciones y dependencias gubernamentales que esta ligadas a la atención de los jóvenes.</w:t>
      </w:r>
    </w:p>
    <w:p w14:paraId="260FDD7D" w14:textId="77777777" w:rsidR="008E6432" w:rsidRPr="00FF62E7" w:rsidRDefault="008E6432" w:rsidP="008E6432">
      <w:pPr>
        <w:spacing w:line="360" w:lineRule="auto"/>
        <w:rPr>
          <w:rFonts w:ascii="Arial" w:hAnsi="Arial" w:cs="Arial"/>
          <w:sz w:val="22"/>
          <w:szCs w:val="22"/>
        </w:rPr>
      </w:pPr>
    </w:p>
    <w:p w14:paraId="49B0DB2E" w14:textId="77777777" w:rsidR="008E6432" w:rsidRDefault="008E6432"/>
    <w:p w14:paraId="1FE0BD0F" w14:textId="77777777" w:rsidR="003B3AAC" w:rsidRDefault="003B3AAC"/>
    <w:p w14:paraId="0BC1B0C2" w14:textId="77777777" w:rsidR="003B3AAC" w:rsidRDefault="003B3AAC"/>
    <w:p w14:paraId="20A6C0D2" w14:textId="77777777" w:rsidR="003B3AAC" w:rsidRDefault="003B3AAC"/>
    <w:p w14:paraId="383FF090" w14:textId="77777777" w:rsidR="003B3AAC" w:rsidRDefault="003B3AAC"/>
    <w:p w14:paraId="07FC879A" w14:textId="77777777" w:rsidR="003B3AAC" w:rsidRDefault="003B3AAC"/>
    <w:p w14:paraId="7DEAD6C3" w14:textId="77777777" w:rsidR="003B3AAC" w:rsidRDefault="003B3AAC"/>
    <w:p w14:paraId="353E0368" w14:textId="77777777" w:rsidR="003B3AAC" w:rsidRDefault="003B3AAC"/>
    <w:p w14:paraId="27157D55" w14:textId="77777777" w:rsidR="003B3AAC" w:rsidRDefault="003B3AAC"/>
    <w:p w14:paraId="7E75E377" w14:textId="77777777" w:rsidR="003B3AAC" w:rsidRDefault="003B3AAC"/>
    <w:p w14:paraId="0BA45846" w14:textId="77777777" w:rsidR="003B3AAC" w:rsidRDefault="003B3AAC"/>
    <w:p w14:paraId="6485D5F1" w14:textId="77777777" w:rsidR="009F6389" w:rsidRDefault="009F6389" w:rsidP="003B3AAC">
      <w:pPr>
        <w:jc w:val="center"/>
        <w:rPr>
          <w:rFonts w:ascii="Arial" w:hAnsi="Arial" w:cs="Arial"/>
          <w:b/>
          <w:sz w:val="22"/>
          <w:szCs w:val="22"/>
        </w:rPr>
      </w:pPr>
    </w:p>
    <w:p w14:paraId="078BBDA0" w14:textId="2CCE43A5" w:rsidR="003B3AAC" w:rsidRDefault="003B3AAC" w:rsidP="003B3AAC">
      <w:pPr>
        <w:jc w:val="center"/>
        <w:rPr>
          <w:rFonts w:ascii="Arial" w:hAnsi="Arial" w:cs="Arial"/>
          <w:b/>
          <w:sz w:val="22"/>
          <w:szCs w:val="22"/>
        </w:rPr>
      </w:pPr>
      <w:r w:rsidRPr="003B3AAC">
        <w:rPr>
          <w:rFonts w:ascii="Arial" w:hAnsi="Arial" w:cs="Arial"/>
          <w:b/>
          <w:sz w:val="22"/>
          <w:szCs w:val="22"/>
        </w:rPr>
        <w:t>PLAN ESTRATEGICO</w:t>
      </w:r>
      <w:r w:rsidR="00655115">
        <w:rPr>
          <w:rFonts w:ascii="Arial" w:hAnsi="Arial" w:cs="Arial"/>
          <w:b/>
          <w:sz w:val="22"/>
          <w:szCs w:val="22"/>
        </w:rPr>
        <w:t xml:space="preserve"> </w:t>
      </w:r>
    </w:p>
    <w:p w14:paraId="7C0AF955" w14:textId="77777777" w:rsidR="003B3AAC" w:rsidRDefault="003B3AAC" w:rsidP="003B3AAC">
      <w:pPr>
        <w:pStyle w:val="Cuerpo"/>
        <w:spacing w:line="360" w:lineRule="auto"/>
        <w:jc w:val="both"/>
        <w:rPr>
          <w:rFonts w:ascii="Arial" w:hAnsi="Arial" w:cs="Arial"/>
          <w:b/>
          <w:lang w:val="it-IT"/>
        </w:rPr>
      </w:pPr>
      <w:r>
        <w:rPr>
          <w:rFonts w:ascii="Arial" w:hAnsi="Arial" w:cs="Arial"/>
          <w:b/>
          <w:lang w:val="it-IT"/>
        </w:rPr>
        <w:t>Vision</w:t>
      </w:r>
    </w:p>
    <w:p w14:paraId="4C0C2472" w14:textId="77777777" w:rsidR="003B3AAC" w:rsidRPr="00917C3F" w:rsidRDefault="003B3AAC" w:rsidP="003B3AAC">
      <w:pPr>
        <w:pStyle w:val="Cuerpo"/>
        <w:spacing w:line="360" w:lineRule="auto"/>
        <w:jc w:val="both"/>
        <w:rPr>
          <w:rFonts w:ascii="Arial" w:hAnsi="Arial" w:cs="Arial"/>
        </w:rPr>
      </w:pPr>
      <w:r w:rsidRPr="00F4622C">
        <w:rPr>
          <w:rFonts w:ascii="Arial" w:hAnsi="Arial" w:cs="Arial"/>
        </w:rPr>
        <w:t xml:space="preserve">Ser </w:t>
      </w:r>
      <w:r>
        <w:rPr>
          <w:rFonts w:ascii="Arial" w:hAnsi="Arial" w:cs="Arial"/>
        </w:rPr>
        <w:t>una</w:t>
      </w:r>
      <w:r w:rsidRPr="00F4622C">
        <w:rPr>
          <w:rFonts w:ascii="Arial" w:hAnsi="Arial" w:cs="Arial"/>
        </w:rPr>
        <w:t xml:space="preserve"> dependencia rectora y referente en materia de juventud en la que se reconoce a las y los jóvenes como sujetos de derecho y actores estratégicos del desarrollo</w:t>
      </w:r>
      <w:r>
        <w:rPr>
          <w:rFonts w:ascii="Arial" w:hAnsi="Arial" w:cs="Arial"/>
        </w:rPr>
        <w:t xml:space="preserve"> para g</w:t>
      </w:r>
      <w:r w:rsidRPr="00F4622C">
        <w:rPr>
          <w:rFonts w:ascii="Arial" w:hAnsi="Arial" w:cs="Arial"/>
        </w:rPr>
        <w:t>enerar una suma de esfuerzos y ser el vínculo entre gobierno y sociedad JUVENIL de Ocosing</w:t>
      </w:r>
      <w:r>
        <w:rPr>
          <w:rFonts w:ascii="Arial" w:hAnsi="Arial" w:cs="Arial"/>
        </w:rPr>
        <w:t>o, y de esta forma incentivar la formació</w:t>
      </w:r>
      <w:r w:rsidRPr="00F4622C">
        <w:rPr>
          <w:rFonts w:ascii="Arial" w:hAnsi="Arial" w:cs="Arial"/>
        </w:rPr>
        <w:t>n de jóvenes que puedan convertirse en agentes de cambio económico, político, social y cultural, en busca de un futuro con mayores expectativas para la juventud de nuestro municipio.</w:t>
      </w:r>
    </w:p>
    <w:p w14:paraId="08DEF8EB" w14:textId="77777777" w:rsidR="003B3AAC" w:rsidRDefault="003B3AAC" w:rsidP="003B3AAC">
      <w:pPr>
        <w:spacing w:line="360" w:lineRule="auto"/>
        <w:jc w:val="both"/>
        <w:rPr>
          <w:rFonts w:ascii="Arial" w:eastAsia="Times New Roman" w:hAnsi="Arial" w:cs="Arial"/>
          <w:b/>
          <w:color w:val="000000"/>
          <w:sz w:val="22"/>
          <w:szCs w:val="22"/>
          <w:shd w:val="clear" w:color="auto" w:fill="F6F6F6"/>
        </w:rPr>
      </w:pPr>
    </w:p>
    <w:p w14:paraId="6CFFF821" w14:textId="77777777" w:rsidR="003B3AAC" w:rsidRDefault="003B3AAC" w:rsidP="003B3AAC">
      <w:pPr>
        <w:spacing w:line="360" w:lineRule="auto"/>
        <w:jc w:val="both"/>
        <w:rPr>
          <w:rFonts w:ascii="Arial" w:eastAsia="Times New Roman" w:hAnsi="Arial" w:cs="Arial"/>
          <w:b/>
          <w:color w:val="000000"/>
          <w:sz w:val="22"/>
          <w:szCs w:val="22"/>
          <w:shd w:val="clear" w:color="auto" w:fill="F6F6F6"/>
        </w:rPr>
      </w:pPr>
      <w:r>
        <w:rPr>
          <w:rFonts w:ascii="Arial" w:eastAsia="Times New Roman" w:hAnsi="Arial" w:cs="Arial"/>
          <w:b/>
          <w:color w:val="000000"/>
          <w:sz w:val="22"/>
          <w:szCs w:val="22"/>
          <w:shd w:val="clear" w:color="auto" w:fill="F6F6F6"/>
        </w:rPr>
        <w:t>Misión</w:t>
      </w:r>
    </w:p>
    <w:p w14:paraId="32DF0300" w14:textId="77777777" w:rsidR="003B3AAC" w:rsidRDefault="003B3AAC" w:rsidP="003B3AAC">
      <w:pPr>
        <w:pStyle w:val="Cuerpo"/>
        <w:spacing w:line="360" w:lineRule="auto"/>
        <w:jc w:val="both"/>
        <w:rPr>
          <w:rFonts w:ascii="Arial" w:hAnsi="Arial" w:cs="Arial"/>
          <w:lang w:val="it-IT"/>
        </w:rPr>
      </w:pPr>
      <w:r w:rsidRPr="00432687">
        <w:rPr>
          <w:rFonts w:ascii="Arial" w:eastAsia="Times New Roman" w:hAnsi="Arial" w:cs="Arial"/>
          <w:color w:val="414040"/>
          <w:shd w:val="clear" w:color="auto" w:fill="FFFFFF"/>
        </w:rPr>
        <w:t>Impulsar y promover el desarrollo integral de las y los jóvenes;</w:t>
      </w:r>
      <w:r>
        <w:rPr>
          <w:rFonts w:ascii="Arial" w:hAnsi="Arial" w:cs="Arial"/>
        </w:rPr>
        <w:t xml:space="preserve"> así</w:t>
      </w:r>
      <w:r w:rsidRPr="00432687">
        <w:rPr>
          <w:rFonts w:ascii="Arial" w:hAnsi="Arial" w:cs="Arial"/>
        </w:rPr>
        <w:t xml:space="preserve"> como de proporcionar espacios de expresión, participación e información, donde desarrollen habilidades de liderazgo que permitan contribuir al desarrollo personal y profesional de los jóvenes de nuestro Municipio, de acuerdo a cada una de las necesidades e intereses manifestados por los mismos, así como</w:t>
      </w:r>
      <w:r>
        <w:rPr>
          <w:rFonts w:ascii="Arial" w:hAnsi="Arial" w:cs="Arial"/>
        </w:rPr>
        <w:t xml:space="preserve"> su integración a la vida socioeconómica</w:t>
      </w:r>
      <w:r w:rsidRPr="00432687">
        <w:rPr>
          <w:rFonts w:ascii="Arial" w:hAnsi="Arial" w:cs="Arial"/>
          <w:lang w:val="it-IT"/>
        </w:rPr>
        <w:t xml:space="preserve"> del Municipio.</w:t>
      </w:r>
    </w:p>
    <w:p w14:paraId="3082D7F7" w14:textId="77777777" w:rsidR="003B3AAC" w:rsidRDefault="003B3AAC" w:rsidP="003B3AAC">
      <w:pPr>
        <w:pStyle w:val="Cuerpo"/>
        <w:spacing w:line="360" w:lineRule="auto"/>
        <w:jc w:val="both"/>
        <w:rPr>
          <w:rFonts w:ascii="Arial" w:hAnsi="Arial" w:cs="Arial"/>
          <w:lang w:val="it-IT"/>
        </w:rPr>
      </w:pPr>
    </w:p>
    <w:p w14:paraId="26A3E4B7" w14:textId="77777777" w:rsidR="003B3AAC" w:rsidRPr="002019DE" w:rsidRDefault="003B3AAC" w:rsidP="003B3AAC">
      <w:pPr>
        <w:pStyle w:val="Cuerpo"/>
        <w:spacing w:line="360" w:lineRule="auto"/>
        <w:jc w:val="both"/>
        <w:rPr>
          <w:rFonts w:ascii="Arial" w:hAnsi="Arial" w:cs="Arial"/>
          <w:b/>
        </w:rPr>
      </w:pPr>
      <w:r w:rsidRPr="002019DE">
        <w:rPr>
          <w:rFonts w:ascii="Arial" w:hAnsi="Arial" w:cs="Arial"/>
          <w:b/>
        </w:rPr>
        <w:t xml:space="preserve">Valores </w:t>
      </w:r>
    </w:p>
    <w:p w14:paraId="788A0CFB" w14:textId="77777777" w:rsidR="003B3AAC" w:rsidRPr="002019DE" w:rsidRDefault="003B3AAC" w:rsidP="003B3AAC">
      <w:pPr>
        <w:pStyle w:val="Cuerpo"/>
        <w:numPr>
          <w:ilvl w:val="0"/>
          <w:numId w:val="1"/>
        </w:numPr>
        <w:spacing w:line="360" w:lineRule="auto"/>
        <w:jc w:val="both"/>
        <w:rPr>
          <w:rFonts w:ascii="Arial" w:hAnsi="Arial" w:cs="Arial"/>
          <w:b/>
        </w:rPr>
      </w:pPr>
      <w:r w:rsidRPr="002019DE">
        <w:rPr>
          <w:rFonts w:ascii="Arial" w:hAnsi="Arial" w:cs="Arial"/>
        </w:rPr>
        <w:t>Respeto: Ver a los jóvenes como aliados y sujetos de derecho.</w:t>
      </w:r>
    </w:p>
    <w:p w14:paraId="6320E47B" w14:textId="77777777" w:rsidR="003B3AAC" w:rsidRPr="002019DE" w:rsidRDefault="003B3AAC" w:rsidP="003B3AAC">
      <w:pPr>
        <w:pStyle w:val="Cuerpo"/>
        <w:numPr>
          <w:ilvl w:val="0"/>
          <w:numId w:val="1"/>
        </w:numPr>
        <w:spacing w:line="360" w:lineRule="auto"/>
        <w:jc w:val="both"/>
        <w:rPr>
          <w:rFonts w:ascii="Arial" w:hAnsi="Arial" w:cs="Arial"/>
        </w:rPr>
      </w:pPr>
      <w:r w:rsidRPr="002019DE">
        <w:rPr>
          <w:rFonts w:ascii="Arial" w:hAnsi="Arial" w:cs="Arial"/>
        </w:rPr>
        <w:t>Inclusión: Reconocer e integrar la identidad de los jóvenes.</w:t>
      </w:r>
    </w:p>
    <w:p w14:paraId="7FEA20B7" w14:textId="77777777" w:rsidR="003B3AAC" w:rsidRPr="002019DE" w:rsidRDefault="003B3AAC" w:rsidP="003B3AAC">
      <w:pPr>
        <w:pStyle w:val="Cuerpo"/>
        <w:numPr>
          <w:ilvl w:val="0"/>
          <w:numId w:val="1"/>
        </w:numPr>
        <w:spacing w:line="360" w:lineRule="auto"/>
        <w:jc w:val="both"/>
        <w:rPr>
          <w:rFonts w:ascii="Arial" w:hAnsi="Arial" w:cs="Arial"/>
        </w:rPr>
      </w:pPr>
      <w:r w:rsidRPr="002019DE">
        <w:rPr>
          <w:rFonts w:ascii="Arial" w:hAnsi="Arial" w:cs="Arial"/>
        </w:rPr>
        <w:t xml:space="preserve">Transparencia: Honestidad en el ejercicio de los recursos públicos. </w:t>
      </w:r>
    </w:p>
    <w:p w14:paraId="53F60B1C" w14:textId="77777777" w:rsidR="003B3AAC" w:rsidRPr="002019DE" w:rsidRDefault="003B3AAC" w:rsidP="003B3AAC">
      <w:pPr>
        <w:pStyle w:val="Cuerpo"/>
        <w:numPr>
          <w:ilvl w:val="0"/>
          <w:numId w:val="1"/>
        </w:numPr>
        <w:spacing w:line="360" w:lineRule="auto"/>
        <w:jc w:val="both"/>
        <w:rPr>
          <w:rFonts w:ascii="Arial" w:hAnsi="Arial" w:cs="Arial"/>
        </w:rPr>
      </w:pPr>
      <w:r w:rsidRPr="002019DE">
        <w:rPr>
          <w:rFonts w:ascii="Arial" w:hAnsi="Arial" w:cs="Arial"/>
        </w:rPr>
        <w:t>Compromiso: Lealtad y trabajo en equipo para generar credibilidad.</w:t>
      </w:r>
    </w:p>
    <w:p w14:paraId="21150A1D" w14:textId="77777777" w:rsidR="003B3AAC" w:rsidRPr="002019DE" w:rsidRDefault="003B3AAC" w:rsidP="003B3AAC">
      <w:pPr>
        <w:pStyle w:val="Cuerpo"/>
        <w:numPr>
          <w:ilvl w:val="0"/>
          <w:numId w:val="1"/>
        </w:numPr>
        <w:spacing w:line="360" w:lineRule="auto"/>
        <w:jc w:val="both"/>
        <w:rPr>
          <w:rFonts w:ascii="Arial" w:hAnsi="Arial" w:cs="Arial"/>
        </w:rPr>
      </w:pPr>
      <w:r w:rsidRPr="002019DE">
        <w:rPr>
          <w:rFonts w:ascii="Arial" w:hAnsi="Arial" w:cs="Arial"/>
        </w:rPr>
        <w:t>Amistad: Tener intereses e ideas comunes es un componen esencial en la relación con los jóvenes.</w:t>
      </w:r>
    </w:p>
    <w:p w14:paraId="3F31C550" w14:textId="77777777" w:rsidR="003B3AAC" w:rsidRPr="002019DE" w:rsidRDefault="003B3AAC" w:rsidP="003B3AAC">
      <w:pPr>
        <w:pStyle w:val="Cuerpo"/>
        <w:numPr>
          <w:ilvl w:val="0"/>
          <w:numId w:val="1"/>
        </w:numPr>
        <w:spacing w:line="360" w:lineRule="auto"/>
        <w:jc w:val="both"/>
        <w:rPr>
          <w:rFonts w:ascii="Arial" w:hAnsi="Arial" w:cs="Arial"/>
        </w:rPr>
      </w:pPr>
      <w:r w:rsidRPr="002019DE">
        <w:rPr>
          <w:rFonts w:ascii="Arial" w:hAnsi="Arial" w:cs="Arial"/>
        </w:rPr>
        <w:t>Confianza: Para comunicarse con los jóvenes no siempre se necesitan palabras, pero si es necesario demostrar afecto y crear un clima de confianza.</w:t>
      </w:r>
    </w:p>
    <w:p w14:paraId="736B728A" w14:textId="77777777" w:rsidR="003B3AAC" w:rsidRDefault="003B3AAC" w:rsidP="003B3AAC">
      <w:pPr>
        <w:pStyle w:val="Cuerpo"/>
        <w:numPr>
          <w:ilvl w:val="0"/>
          <w:numId w:val="1"/>
        </w:numPr>
        <w:spacing w:line="360" w:lineRule="auto"/>
        <w:jc w:val="both"/>
        <w:rPr>
          <w:rFonts w:ascii="Arial" w:hAnsi="Arial" w:cs="Arial"/>
        </w:rPr>
      </w:pPr>
      <w:r w:rsidRPr="002019DE">
        <w:rPr>
          <w:rFonts w:ascii="Arial" w:hAnsi="Arial" w:cs="Arial"/>
        </w:rPr>
        <w:t>Honestidad: Cualidad humana que consiste en actuar de acuerdo con como se piensa y se siente.</w:t>
      </w:r>
    </w:p>
    <w:p w14:paraId="7C160839" w14:textId="77777777" w:rsidR="003B3AAC" w:rsidRPr="002019DE" w:rsidRDefault="003B3AAC" w:rsidP="003B3AAC">
      <w:pPr>
        <w:pStyle w:val="Cuerpo"/>
        <w:spacing w:line="360" w:lineRule="auto"/>
        <w:ind w:left="720"/>
        <w:jc w:val="both"/>
        <w:rPr>
          <w:rFonts w:ascii="Arial" w:hAnsi="Arial" w:cs="Arial"/>
        </w:rPr>
      </w:pPr>
    </w:p>
    <w:p w14:paraId="744668B7" w14:textId="77777777" w:rsidR="003B3AAC" w:rsidRDefault="003B3AAC" w:rsidP="003B3AAC">
      <w:pPr>
        <w:pStyle w:val="Cuerpo"/>
        <w:spacing w:line="360" w:lineRule="auto"/>
        <w:jc w:val="both"/>
        <w:rPr>
          <w:rFonts w:ascii="Arial" w:hAnsi="Arial" w:cs="Arial"/>
          <w:b/>
        </w:rPr>
      </w:pPr>
      <w:r>
        <w:rPr>
          <w:rFonts w:ascii="Arial" w:hAnsi="Arial" w:cs="Arial"/>
          <w:b/>
        </w:rPr>
        <w:t>Políticas</w:t>
      </w:r>
    </w:p>
    <w:p w14:paraId="4C2C37FB" w14:textId="77777777" w:rsidR="003B3AAC" w:rsidRPr="00315A1B" w:rsidRDefault="003B3AAC" w:rsidP="003B3AAC">
      <w:pPr>
        <w:pStyle w:val="Cuerpo"/>
        <w:numPr>
          <w:ilvl w:val="0"/>
          <w:numId w:val="2"/>
        </w:numPr>
        <w:spacing w:line="360" w:lineRule="auto"/>
        <w:jc w:val="both"/>
        <w:rPr>
          <w:rFonts w:ascii="Arial" w:hAnsi="Arial" w:cs="Arial"/>
        </w:rPr>
      </w:pPr>
      <w:r>
        <w:rPr>
          <w:rFonts w:ascii="Arial" w:hAnsi="Arial" w:cs="Arial"/>
        </w:rPr>
        <w:t xml:space="preserve">El personal del instituto municipal de la juventud deberán realizar sus actividades con respeto y profesionalidad, orientados a cumplir los objetivos trazados en los ámbitos de </w:t>
      </w:r>
      <w:r w:rsidRPr="000B5C4C">
        <w:rPr>
          <w:rFonts w:ascii="Arial" w:hAnsi="Arial" w:cs="Arial"/>
        </w:rPr>
        <w:t>educación, cultura, salud reproductiva, prevención de adicciones, deporte,</w:t>
      </w:r>
      <w:r>
        <w:rPr>
          <w:rFonts w:ascii="Arial" w:hAnsi="Arial" w:cs="Arial"/>
        </w:rPr>
        <w:t xml:space="preserve"> valores, medio ambiente.</w:t>
      </w:r>
    </w:p>
    <w:p w14:paraId="576C69A1" w14:textId="77777777" w:rsidR="003B3AAC" w:rsidRDefault="003B3AAC" w:rsidP="003B3AAC">
      <w:pPr>
        <w:pStyle w:val="Cuerpo"/>
        <w:numPr>
          <w:ilvl w:val="0"/>
          <w:numId w:val="2"/>
        </w:numPr>
        <w:spacing w:line="360" w:lineRule="auto"/>
        <w:jc w:val="both"/>
        <w:rPr>
          <w:rFonts w:ascii="Arial" w:hAnsi="Arial" w:cs="Arial"/>
        </w:rPr>
      </w:pPr>
      <w:r>
        <w:rPr>
          <w:rFonts w:ascii="Arial" w:hAnsi="Arial" w:cs="Arial"/>
        </w:rPr>
        <w:t>Todo el personal del instituto tiene la obligación de proporcionar la información concreta y precisa de todos los programas y proyectos que se manejen en el instituto municipal de la juventud, así también visitar escuelas, localidades para dar a conocer los diferentes proyectos y programas.</w:t>
      </w:r>
    </w:p>
    <w:p w14:paraId="751D3055" w14:textId="77777777" w:rsidR="003B3AAC" w:rsidRDefault="003B3AAC" w:rsidP="003B3AAC">
      <w:pPr>
        <w:pStyle w:val="Cuerpo"/>
        <w:numPr>
          <w:ilvl w:val="0"/>
          <w:numId w:val="2"/>
        </w:numPr>
        <w:spacing w:line="360" w:lineRule="auto"/>
        <w:jc w:val="both"/>
        <w:rPr>
          <w:rFonts w:ascii="Arial" w:hAnsi="Arial" w:cs="Arial"/>
        </w:rPr>
      </w:pPr>
      <w:r>
        <w:rPr>
          <w:rFonts w:ascii="Arial" w:hAnsi="Arial" w:cs="Arial"/>
        </w:rPr>
        <w:t xml:space="preserve">Orientar a los jóvenes y canalizarlos a las dependencias correspondientes dependiendo la necesidad o petición que se presente y  dar </w:t>
      </w:r>
      <w:r w:rsidRPr="0014712A">
        <w:rPr>
          <w:rFonts w:ascii="Arial" w:hAnsi="Arial" w:cs="Arial"/>
        </w:rPr>
        <w:t>seguimiento a todas las solicitudes hasta agotar el último recurso.</w:t>
      </w:r>
    </w:p>
    <w:p w14:paraId="7BD42DD4" w14:textId="77777777" w:rsidR="003B3AAC" w:rsidRDefault="003B3AAC" w:rsidP="003B3AAC">
      <w:pPr>
        <w:pStyle w:val="Cuerpo"/>
        <w:numPr>
          <w:ilvl w:val="0"/>
          <w:numId w:val="2"/>
        </w:numPr>
        <w:spacing w:line="360" w:lineRule="auto"/>
        <w:jc w:val="both"/>
        <w:rPr>
          <w:rFonts w:ascii="Arial" w:hAnsi="Arial" w:cs="Arial"/>
        </w:rPr>
      </w:pPr>
      <w:r>
        <w:rPr>
          <w:rFonts w:ascii="Arial" w:hAnsi="Arial" w:cs="Arial"/>
        </w:rPr>
        <w:t xml:space="preserve">Clasificar </w:t>
      </w:r>
      <w:r w:rsidRPr="00DC128C">
        <w:rPr>
          <w:rFonts w:ascii="Arial" w:hAnsi="Arial" w:cs="Arial"/>
        </w:rPr>
        <w:t>las solicitudes y analizar su viabilidad para deri</w:t>
      </w:r>
      <w:r>
        <w:rPr>
          <w:rFonts w:ascii="Arial" w:hAnsi="Arial" w:cs="Arial"/>
        </w:rPr>
        <w:t>var a la dependencia que corresponda atenderla.</w:t>
      </w:r>
    </w:p>
    <w:p w14:paraId="15EF0F16" w14:textId="77777777" w:rsidR="003B3AAC" w:rsidRPr="00C5388F" w:rsidRDefault="003B3AAC" w:rsidP="003B3AAC">
      <w:pPr>
        <w:pStyle w:val="Cuerpo"/>
        <w:numPr>
          <w:ilvl w:val="0"/>
          <w:numId w:val="2"/>
        </w:numPr>
        <w:spacing w:line="360" w:lineRule="auto"/>
        <w:jc w:val="both"/>
        <w:rPr>
          <w:rFonts w:ascii="Arial" w:hAnsi="Arial" w:cs="Arial"/>
          <w:b/>
        </w:rPr>
      </w:pPr>
      <w:r>
        <w:rPr>
          <w:rFonts w:ascii="Arial" w:hAnsi="Arial" w:cs="Arial"/>
        </w:rPr>
        <w:t>Gestionar apoyos para gastos de alimentación y trasporte para aquellos jóvenes que de alguna manera salgan beneficiados en apoyos por parte del instituto y se tengan que trasladar a la ciudad de Tuxtla u otra ciudad para realizar los tramites correspondientes.</w:t>
      </w:r>
    </w:p>
    <w:p w14:paraId="6FABB3A0" w14:textId="4D487375" w:rsidR="003B3AAC" w:rsidRDefault="003B3AAC" w:rsidP="003B3AAC">
      <w:pPr>
        <w:pStyle w:val="Cuerpo"/>
        <w:spacing w:line="360" w:lineRule="auto"/>
        <w:jc w:val="both"/>
        <w:rPr>
          <w:rFonts w:ascii="Arial" w:hAnsi="Arial" w:cs="Arial"/>
          <w:b/>
        </w:rPr>
      </w:pPr>
      <w:r w:rsidRPr="003E51B9">
        <w:rPr>
          <w:rFonts w:ascii="Arial" w:hAnsi="Arial" w:cs="Arial"/>
          <w:b/>
        </w:rPr>
        <w:t xml:space="preserve">Objetivos </w:t>
      </w:r>
      <w:r w:rsidR="004F4BF0">
        <w:rPr>
          <w:rFonts w:ascii="Arial" w:hAnsi="Arial" w:cs="Arial"/>
          <w:b/>
        </w:rPr>
        <w:t>Estratégicos</w:t>
      </w:r>
    </w:p>
    <w:p w14:paraId="2916E215" w14:textId="77777777" w:rsidR="003B3AAC" w:rsidRPr="000B5C4C" w:rsidRDefault="003B3AAC" w:rsidP="003B3AAC">
      <w:pPr>
        <w:pStyle w:val="Cuerpo"/>
        <w:numPr>
          <w:ilvl w:val="0"/>
          <w:numId w:val="5"/>
        </w:numPr>
        <w:spacing w:line="360" w:lineRule="auto"/>
        <w:jc w:val="both"/>
        <w:rPr>
          <w:rFonts w:ascii="Arial" w:hAnsi="Arial" w:cs="Arial"/>
        </w:rPr>
      </w:pPr>
      <w:r w:rsidRPr="000B5C4C">
        <w:rPr>
          <w:rFonts w:ascii="Arial" w:hAnsi="Arial" w:cs="Arial"/>
        </w:rPr>
        <w:t xml:space="preserve">Establecer una política de atención a las necesidades específicas de los jóvenes, en las dependencias y entidades de la administración pública </w:t>
      </w:r>
      <w:r>
        <w:rPr>
          <w:rFonts w:ascii="Arial" w:hAnsi="Arial" w:cs="Arial"/>
        </w:rPr>
        <w:t>del estado</w:t>
      </w:r>
      <w:r w:rsidRPr="000B5C4C">
        <w:rPr>
          <w:rFonts w:ascii="Arial" w:hAnsi="Arial" w:cs="Arial"/>
        </w:rPr>
        <w:t>, en los ámbitos de educación, cultura, salud reproductiva, prevención de adicciones, deporte,</w:t>
      </w:r>
      <w:r>
        <w:rPr>
          <w:rFonts w:ascii="Arial" w:hAnsi="Arial" w:cs="Arial"/>
        </w:rPr>
        <w:t xml:space="preserve"> valores, medio ambiente, etc.</w:t>
      </w:r>
      <w:r w:rsidRPr="000B5C4C">
        <w:rPr>
          <w:rFonts w:ascii="Arial" w:hAnsi="Arial" w:cs="Arial"/>
        </w:rPr>
        <w:t xml:space="preserve"> </w:t>
      </w:r>
    </w:p>
    <w:p w14:paraId="6DEC1B44" w14:textId="77777777" w:rsidR="003B3AAC" w:rsidRPr="000B5C4C" w:rsidRDefault="003B3AAC" w:rsidP="003B3AAC">
      <w:pPr>
        <w:pStyle w:val="Cuerpo"/>
        <w:numPr>
          <w:ilvl w:val="0"/>
          <w:numId w:val="5"/>
        </w:numPr>
        <w:spacing w:line="360" w:lineRule="auto"/>
        <w:jc w:val="both"/>
        <w:rPr>
          <w:rFonts w:ascii="Arial" w:hAnsi="Arial" w:cs="Arial"/>
        </w:rPr>
      </w:pPr>
      <w:r>
        <w:rPr>
          <w:rFonts w:ascii="Arial" w:hAnsi="Arial" w:cs="Arial"/>
        </w:rPr>
        <w:t>F</w:t>
      </w:r>
      <w:r w:rsidRPr="000B5C4C">
        <w:rPr>
          <w:rFonts w:ascii="Arial" w:hAnsi="Arial" w:cs="Arial"/>
        </w:rPr>
        <w:t>omentar la colaboración entre instituciones privadas, universidades, organizaciones</w:t>
      </w:r>
      <w:r>
        <w:rPr>
          <w:rFonts w:ascii="Arial" w:hAnsi="Arial" w:cs="Arial"/>
        </w:rPr>
        <w:t>, asociaciones</w:t>
      </w:r>
      <w:r w:rsidRPr="000B5C4C">
        <w:rPr>
          <w:rFonts w:ascii="Arial" w:hAnsi="Arial" w:cs="Arial"/>
        </w:rPr>
        <w:t xml:space="preserve"> no gubernamentales y dependencias públicas, para </w:t>
      </w:r>
      <w:r>
        <w:rPr>
          <w:rFonts w:ascii="Arial" w:hAnsi="Arial" w:cs="Arial"/>
        </w:rPr>
        <w:t xml:space="preserve">gestionar y </w:t>
      </w:r>
      <w:r w:rsidRPr="000B5C4C">
        <w:rPr>
          <w:rFonts w:ascii="Arial" w:hAnsi="Arial" w:cs="Arial"/>
        </w:rPr>
        <w:t>generar proyectos que apoyen el desarrollo de los jóvenes.</w:t>
      </w:r>
    </w:p>
    <w:p w14:paraId="15DEDF2A" w14:textId="77777777" w:rsidR="003B3AAC" w:rsidRPr="000B5C4C" w:rsidRDefault="003B3AAC" w:rsidP="003B3AAC">
      <w:pPr>
        <w:pStyle w:val="Cuerpo"/>
        <w:numPr>
          <w:ilvl w:val="0"/>
          <w:numId w:val="5"/>
        </w:numPr>
        <w:spacing w:line="360" w:lineRule="auto"/>
        <w:jc w:val="both"/>
        <w:rPr>
          <w:rFonts w:ascii="Arial" w:hAnsi="Arial" w:cs="Arial"/>
        </w:rPr>
      </w:pPr>
      <w:r w:rsidRPr="000B5C4C">
        <w:rPr>
          <w:rFonts w:ascii="Arial" w:hAnsi="Arial" w:cs="Arial"/>
        </w:rPr>
        <w:t>Promover entre los jóvenes puntos de encuentro que les permitan conocer las oportunidades y riesgos que enfrentan.</w:t>
      </w:r>
    </w:p>
    <w:p w14:paraId="2224119F" w14:textId="77777777" w:rsidR="003B3AAC" w:rsidRPr="000B5C4C" w:rsidRDefault="003B3AAC" w:rsidP="003B3AAC">
      <w:pPr>
        <w:pStyle w:val="Cuerpo"/>
        <w:numPr>
          <w:ilvl w:val="0"/>
          <w:numId w:val="5"/>
        </w:numPr>
        <w:spacing w:line="360" w:lineRule="auto"/>
        <w:jc w:val="both"/>
        <w:rPr>
          <w:rFonts w:ascii="Arial" w:hAnsi="Arial" w:cs="Arial"/>
        </w:rPr>
      </w:pPr>
      <w:r w:rsidRPr="000B5C4C">
        <w:rPr>
          <w:rFonts w:ascii="Arial" w:hAnsi="Arial" w:cs="Arial"/>
        </w:rPr>
        <w:t>Fortalecer los esquemas de vinculación laboral que faciliten el acceso de los jóvenes a las oportunidades de trabajo.</w:t>
      </w:r>
    </w:p>
    <w:p w14:paraId="5CC4BF8D" w14:textId="77777777" w:rsidR="003B3AAC" w:rsidRDefault="003B3AAC" w:rsidP="003B3AAC">
      <w:pPr>
        <w:pStyle w:val="Cuerpo"/>
        <w:numPr>
          <w:ilvl w:val="0"/>
          <w:numId w:val="5"/>
        </w:numPr>
        <w:spacing w:line="360" w:lineRule="auto"/>
        <w:jc w:val="both"/>
        <w:rPr>
          <w:rFonts w:ascii="Arial" w:hAnsi="Arial" w:cs="Arial"/>
        </w:rPr>
      </w:pPr>
      <w:r w:rsidRPr="000B5C4C">
        <w:rPr>
          <w:rFonts w:ascii="Arial" w:hAnsi="Arial" w:cs="Arial"/>
        </w:rPr>
        <w:t>Incentivar la cultura emprendedora en los jóvenes dotándolos de las herramientas y conocimientos necesarios para crear una empresa o una organización social</w:t>
      </w:r>
    </w:p>
    <w:p w14:paraId="02F5664F" w14:textId="77777777" w:rsidR="003B3AAC" w:rsidRPr="000B5C4C" w:rsidRDefault="003B3AAC" w:rsidP="003B3AAC">
      <w:pPr>
        <w:pStyle w:val="Cuerpo"/>
        <w:numPr>
          <w:ilvl w:val="0"/>
          <w:numId w:val="5"/>
        </w:numPr>
        <w:spacing w:line="360" w:lineRule="auto"/>
        <w:jc w:val="both"/>
        <w:rPr>
          <w:rFonts w:ascii="Arial" w:hAnsi="Arial" w:cs="Arial"/>
        </w:rPr>
      </w:pPr>
      <w:r>
        <w:rPr>
          <w:rFonts w:ascii="Arial" w:hAnsi="Arial" w:cs="Arial"/>
        </w:rPr>
        <w:t>Vigilar la ejecución de los programas o proyectos y cerciorarse que se están llevando a cabo con responsabilidad y conforme a los lineamientos que exige.</w:t>
      </w:r>
    </w:p>
    <w:p w14:paraId="4B38FE6F" w14:textId="77777777" w:rsidR="009F6389" w:rsidRDefault="009F6389" w:rsidP="003B3AAC">
      <w:pPr>
        <w:spacing w:line="360" w:lineRule="auto"/>
        <w:jc w:val="both"/>
        <w:rPr>
          <w:rFonts w:ascii="Arial" w:eastAsia="Arial Unicode MS" w:hAnsi="Arial" w:cs="Arial"/>
          <w:color w:val="000000"/>
          <w:sz w:val="22"/>
          <w:szCs w:val="22"/>
          <w:bdr w:val="nil"/>
          <w:lang w:eastAsia="es-MX"/>
        </w:rPr>
      </w:pPr>
    </w:p>
    <w:p w14:paraId="2F1EB76A" w14:textId="77777777" w:rsidR="003B3AAC" w:rsidRDefault="003B3AAC" w:rsidP="003B3AAC">
      <w:pPr>
        <w:spacing w:line="360" w:lineRule="auto"/>
        <w:jc w:val="both"/>
        <w:rPr>
          <w:rFonts w:ascii="Arial" w:eastAsia="Times New Roman" w:hAnsi="Arial" w:cs="Arial"/>
          <w:b/>
          <w:color w:val="000000"/>
          <w:sz w:val="22"/>
          <w:szCs w:val="22"/>
          <w:shd w:val="clear" w:color="auto" w:fill="F6F6F6"/>
        </w:rPr>
      </w:pPr>
      <w:r w:rsidRPr="00E50484">
        <w:rPr>
          <w:rFonts w:ascii="Arial" w:eastAsia="Times New Roman" w:hAnsi="Arial" w:cs="Arial"/>
          <w:b/>
          <w:color w:val="000000"/>
          <w:sz w:val="22"/>
          <w:szCs w:val="22"/>
          <w:shd w:val="clear" w:color="auto" w:fill="F6F6F6"/>
        </w:rPr>
        <w:t>Plan Estratégico</w:t>
      </w:r>
    </w:p>
    <w:p w14:paraId="486F1F38" w14:textId="77777777" w:rsidR="003B3AAC" w:rsidRDefault="003B3AAC" w:rsidP="003B3AAC">
      <w:pPr>
        <w:spacing w:line="360" w:lineRule="auto"/>
        <w:jc w:val="both"/>
        <w:rPr>
          <w:rFonts w:ascii="Arial" w:eastAsia="Times New Roman" w:hAnsi="Arial" w:cs="Arial"/>
          <w:color w:val="000000"/>
          <w:sz w:val="22"/>
          <w:szCs w:val="22"/>
          <w:shd w:val="clear" w:color="auto" w:fill="F6F6F6"/>
        </w:rPr>
      </w:pPr>
      <w:r>
        <w:rPr>
          <w:rFonts w:ascii="Arial" w:eastAsia="Times New Roman" w:hAnsi="Arial" w:cs="Arial"/>
          <w:color w:val="000000"/>
          <w:sz w:val="22"/>
          <w:szCs w:val="22"/>
          <w:shd w:val="clear" w:color="auto" w:fill="F6F6F6"/>
        </w:rPr>
        <w:t>La estrategia como municipio es consolidar la incorporación equitativa de los jóvenes del municipio en los procesos de desarrollo a través del impulso y coordinación de acciones para fortalecer su acceso a la educación, participación social, trabajo, vivienda y salud. Así como t</w:t>
      </w:r>
      <w:r w:rsidRPr="004207CD">
        <w:rPr>
          <w:rFonts w:ascii="Arial" w:eastAsia="Times New Roman" w:hAnsi="Arial" w:cs="Arial"/>
          <w:color w:val="000000"/>
          <w:sz w:val="22"/>
          <w:szCs w:val="22"/>
          <w:shd w:val="clear" w:color="auto" w:fill="F6F6F6"/>
        </w:rPr>
        <w:t xml:space="preserve">rabajar en conjunto y en común acuerdo con el municipio y la Secretaria Estatal de la Juventud, Recreación y Deporte del Estado, ya que son fundamentales para lograr el desarrollo y avance de los objetivos y metas establecidas para con los jóvenes del municipio de Ocosingo. </w:t>
      </w:r>
    </w:p>
    <w:p w14:paraId="6A0D8CA5" w14:textId="77777777" w:rsidR="003B3AAC" w:rsidRDefault="003B3AAC" w:rsidP="003B3AAC">
      <w:pPr>
        <w:spacing w:line="360" w:lineRule="auto"/>
        <w:jc w:val="both"/>
        <w:rPr>
          <w:rFonts w:ascii="Arial" w:eastAsia="Times New Roman" w:hAnsi="Arial" w:cs="Arial"/>
          <w:color w:val="000000"/>
          <w:sz w:val="22"/>
          <w:szCs w:val="22"/>
          <w:shd w:val="clear" w:color="auto" w:fill="F6F6F6"/>
        </w:rPr>
      </w:pPr>
      <w:r w:rsidRPr="004207CD">
        <w:rPr>
          <w:rFonts w:ascii="Arial" w:eastAsia="Times New Roman" w:hAnsi="Arial" w:cs="Arial"/>
          <w:color w:val="000000"/>
          <w:sz w:val="22"/>
          <w:szCs w:val="22"/>
          <w:shd w:val="clear" w:color="auto" w:fill="F6F6F6"/>
        </w:rPr>
        <w:t>Para esto es necesario, establecer el plan de trabajo para tener la directriz del Instituto Municipal de la Juventud en Ocosingo, Chiapas</w:t>
      </w:r>
      <w:r>
        <w:rPr>
          <w:rFonts w:ascii="Arial" w:eastAsia="Times New Roman" w:hAnsi="Arial" w:cs="Arial"/>
          <w:color w:val="000000"/>
          <w:sz w:val="22"/>
          <w:szCs w:val="22"/>
          <w:shd w:val="clear" w:color="auto" w:fill="F6F6F6"/>
        </w:rPr>
        <w:t>.</w:t>
      </w:r>
      <w:r w:rsidRPr="004207CD">
        <w:rPr>
          <w:rFonts w:ascii="Arial" w:eastAsia="Times New Roman" w:hAnsi="Arial" w:cs="Arial"/>
          <w:color w:val="000000"/>
          <w:sz w:val="22"/>
          <w:szCs w:val="22"/>
          <w:shd w:val="clear" w:color="auto" w:fill="F6F6F6"/>
        </w:rPr>
        <w:t xml:space="preserve"> (Plan de trabajo realizado)</w:t>
      </w:r>
      <w:r>
        <w:rPr>
          <w:rFonts w:ascii="Arial" w:eastAsia="Times New Roman" w:hAnsi="Arial" w:cs="Arial"/>
          <w:color w:val="000000"/>
          <w:sz w:val="22"/>
          <w:szCs w:val="22"/>
          <w:shd w:val="clear" w:color="auto" w:fill="F6F6F6"/>
        </w:rPr>
        <w:t>.</w:t>
      </w:r>
    </w:p>
    <w:p w14:paraId="24D985F6" w14:textId="77777777" w:rsidR="003B3AAC" w:rsidRPr="006D17FB" w:rsidRDefault="003B3AAC" w:rsidP="003B3AAC">
      <w:pPr>
        <w:spacing w:line="360" w:lineRule="auto"/>
        <w:jc w:val="both"/>
        <w:rPr>
          <w:rFonts w:ascii="Arial" w:eastAsia="Times New Roman" w:hAnsi="Arial" w:cs="Arial"/>
          <w:b/>
          <w:color w:val="000000"/>
          <w:sz w:val="22"/>
          <w:szCs w:val="22"/>
          <w:shd w:val="clear" w:color="auto" w:fill="F6F6F6"/>
        </w:rPr>
      </w:pPr>
      <w:r w:rsidRPr="006D17FB">
        <w:rPr>
          <w:rFonts w:ascii="Arial" w:eastAsia="Times New Roman" w:hAnsi="Arial" w:cs="Arial"/>
          <w:b/>
          <w:color w:val="000000"/>
          <w:sz w:val="22"/>
          <w:szCs w:val="22"/>
          <w:shd w:val="clear" w:color="auto" w:fill="F6F6F6"/>
        </w:rPr>
        <w:t>Estrategias</w:t>
      </w:r>
    </w:p>
    <w:p w14:paraId="47F4F70C" w14:textId="77777777" w:rsidR="003B3AAC" w:rsidRPr="006D17FB" w:rsidRDefault="003B3AAC" w:rsidP="003B3AAC">
      <w:pPr>
        <w:pStyle w:val="Prrafodelista"/>
        <w:numPr>
          <w:ilvl w:val="0"/>
          <w:numId w:val="3"/>
        </w:numPr>
        <w:spacing w:line="360" w:lineRule="auto"/>
        <w:jc w:val="both"/>
        <w:rPr>
          <w:rFonts w:ascii="Arial" w:eastAsia="Times New Roman" w:hAnsi="Arial" w:cs="Arial"/>
          <w:color w:val="000000"/>
          <w:sz w:val="22"/>
          <w:szCs w:val="22"/>
          <w:shd w:val="clear" w:color="auto" w:fill="F6F6F6"/>
        </w:rPr>
      </w:pPr>
      <w:r w:rsidRPr="006D17FB">
        <w:rPr>
          <w:rFonts w:ascii="Arial" w:eastAsia="Times New Roman" w:hAnsi="Arial" w:cs="Arial"/>
          <w:color w:val="000000"/>
          <w:sz w:val="22"/>
          <w:szCs w:val="22"/>
          <w:shd w:val="clear" w:color="auto" w:fill="F6F6F6"/>
        </w:rPr>
        <w:t>investigar, analizar y estudiar la realidad juvenil en el Municipio de Ocosingo.</w:t>
      </w:r>
    </w:p>
    <w:p w14:paraId="1BB6688B" w14:textId="77777777" w:rsidR="003B3AAC" w:rsidRPr="006D17FB" w:rsidRDefault="003B3AAC" w:rsidP="003B3AAC">
      <w:pPr>
        <w:pStyle w:val="Prrafodelista"/>
        <w:numPr>
          <w:ilvl w:val="0"/>
          <w:numId w:val="3"/>
        </w:numPr>
        <w:spacing w:line="360" w:lineRule="auto"/>
        <w:jc w:val="both"/>
        <w:rPr>
          <w:rFonts w:ascii="Arial" w:eastAsia="Times New Roman" w:hAnsi="Arial" w:cs="Arial"/>
          <w:color w:val="000000"/>
          <w:sz w:val="22"/>
          <w:szCs w:val="22"/>
          <w:shd w:val="clear" w:color="auto" w:fill="F6F6F6"/>
        </w:rPr>
      </w:pPr>
      <w:r w:rsidRPr="006D17FB">
        <w:rPr>
          <w:rFonts w:ascii="Arial" w:eastAsia="Times New Roman" w:hAnsi="Arial" w:cs="Arial"/>
          <w:color w:val="000000"/>
          <w:sz w:val="22"/>
          <w:szCs w:val="22"/>
          <w:shd w:val="clear" w:color="auto" w:fill="F6F6F6"/>
        </w:rPr>
        <w:t>Trabajar por la eliminación de todas las formas de discriminación y segregación en los jóvenes.</w:t>
      </w:r>
    </w:p>
    <w:p w14:paraId="3FD56687" w14:textId="77777777" w:rsidR="003B3AAC" w:rsidRPr="006D17FB" w:rsidRDefault="003B3AAC" w:rsidP="003B3AAC">
      <w:pPr>
        <w:pStyle w:val="Prrafodelista"/>
        <w:numPr>
          <w:ilvl w:val="0"/>
          <w:numId w:val="3"/>
        </w:numPr>
        <w:spacing w:line="360" w:lineRule="auto"/>
        <w:jc w:val="both"/>
        <w:rPr>
          <w:rFonts w:ascii="Arial" w:eastAsia="Times New Roman" w:hAnsi="Arial" w:cs="Arial"/>
          <w:color w:val="000000"/>
          <w:sz w:val="22"/>
          <w:szCs w:val="22"/>
          <w:shd w:val="clear" w:color="auto" w:fill="F6F6F6"/>
        </w:rPr>
      </w:pPr>
      <w:r w:rsidRPr="006D17FB">
        <w:rPr>
          <w:rFonts w:ascii="Arial" w:eastAsia="Times New Roman" w:hAnsi="Arial" w:cs="Arial"/>
          <w:color w:val="000000"/>
          <w:sz w:val="22"/>
          <w:szCs w:val="22"/>
          <w:shd w:val="clear" w:color="auto" w:fill="F6F6F6"/>
        </w:rPr>
        <w:t>Impulsar la participación activa y organizada de los jóvenes en la sociedad.</w:t>
      </w:r>
    </w:p>
    <w:p w14:paraId="78CB0E33" w14:textId="77777777" w:rsidR="003B3AAC" w:rsidRPr="006D17FB" w:rsidRDefault="003B3AAC" w:rsidP="003B3AAC">
      <w:pPr>
        <w:pStyle w:val="Prrafodelista"/>
        <w:numPr>
          <w:ilvl w:val="0"/>
          <w:numId w:val="3"/>
        </w:numPr>
        <w:spacing w:line="360" w:lineRule="auto"/>
        <w:jc w:val="both"/>
        <w:rPr>
          <w:rFonts w:ascii="Arial" w:eastAsia="Times New Roman" w:hAnsi="Arial" w:cs="Arial"/>
          <w:color w:val="000000"/>
          <w:sz w:val="22"/>
          <w:szCs w:val="22"/>
          <w:shd w:val="clear" w:color="auto" w:fill="F6F6F6"/>
        </w:rPr>
      </w:pPr>
      <w:r w:rsidRPr="006D17FB">
        <w:rPr>
          <w:rFonts w:ascii="Arial" w:eastAsia="Times New Roman" w:hAnsi="Arial" w:cs="Arial"/>
          <w:color w:val="000000"/>
          <w:sz w:val="22"/>
          <w:szCs w:val="22"/>
          <w:shd w:val="clear" w:color="auto" w:fill="F6F6F6"/>
        </w:rPr>
        <w:t>Concientizar a los jóvenes del compromiso que deben asumir para lograr el cambio y ser los constructores de una sociedad sin mezquindades y más equitativa.</w:t>
      </w:r>
    </w:p>
    <w:p w14:paraId="32C7A0A6" w14:textId="77777777" w:rsidR="003B3AAC" w:rsidRDefault="003B3AAC" w:rsidP="003B3AAC">
      <w:pPr>
        <w:pStyle w:val="Cuerpo"/>
        <w:spacing w:line="360" w:lineRule="auto"/>
        <w:jc w:val="both"/>
        <w:rPr>
          <w:rFonts w:ascii="Arial" w:hAnsi="Arial" w:cs="Arial"/>
          <w:b/>
        </w:rPr>
      </w:pPr>
      <w:r>
        <w:rPr>
          <w:rFonts w:ascii="Arial" w:hAnsi="Arial" w:cs="Arial"/>
          <w:b/>
        </w:rPr>
        <w:t>Metas</w:t>
      </w:r>
    </w:p>
    <w:p w14:paraId="2F6AC1CB" w14:textId="77777777" w:rsidR="003B3AAC" w:rsidRDefault="003B3AAC" w:rsidP="003B3AAC">
      <w:pPr>
        <w:pStyle w:val="Cuerpo"/>
        <w:spacing w:line="360" w:lineRule="auto"/>
        <w:jc w:val="both"/>
        <w:rPr>
          <w:rFonts w:ascii="Arial" w:hAnsi="Arial" w:cs="Arial"/>
        </w:rPr>
      </w:pPr>
      <w:r w:rsidRPr="007D3FF2">
        <w:rPr>
          <w:rFonts w:ascii="Arial" w:hAnsi="Arial" w:cs="Arial"/>
        </w:rPr>
        <w:t>Atender alrededor de 1000 jóvenes anualmente con eventos, conciertos, talleres, actividades deportivas,</w:t>
      </w:r>
      <w:r>
        <w:rPr>
          <w:rFonts w:ascii="Arial" w:hAnsi="Arial" w:cs="Arial"/>
        </w:rPr>
        <w:t xml:space="preserve"> gestionando becas, apoyos, y acercarnos a la principales regiones de nuestro municipio para conocer las necesidades de los jóvenes y lograr las siguientes metas:</w:t>
      </w:r>
    </w:p>
    <w:p w14:paraId="2D995925" w14:textId="77777777" w:rsidR="003B3AAC" w:rsidRDefault="003B3AAC" w:rsidP="003B3AAC">
      <w:pPr>
        <w:pStyle w:val="Cuerpo"/>
        <w:numPr>
          <w:ilvl w:val="0"/>
          <w:numId w:val="6"/>
        </w:numPr>
        <w:spacing w:line="360" w:lineRule="auto"/>
        <w:jc w:val="both"/>
        <w:rPr>
          <w:rFonts w:ascii="Arial" w:hAnsi="Arial" w:cs="Arial"/>
        </w:rPr>
      </w:pPr>
      <w:r>
        <w:rPr>
          <w:rFonts w:ascii="Arial" w:hAnsi="Arial" w:cs="Arial"/>
        </w:rPr>
        <w:t xml:space="preserve">Gestionar e Instalar centros poder joven para facilitar el acceso a herramientas de tecnología que complemente la formación y educación de los jóvenes, y de esta forma acercarnos y conocer su realidad, se beneficiaria a mas de 1000 jóvenes anualmente. </w:t>
      </w:r>
    </w:p>
    <w:p w14:paraId="6EFDB675" w14:textId="77777777" w:rsidR="003B3AAC" w:rsidRPr="006A2D06" w:rsidRDefault="003B3AAC" w:rsidP="003B3AAC">
      <w:pPr>
        <w:pStyle w:val="Cuerpo"/>
        <w:numPr>
          <w:ilvl w:val="0"/>
          <w:numId w:val="6"/>
        </w:numPr>
        <w:spacing w:line="360" w:lineRule="auto"/>
        <w:jc w:val="both"/>
        <w:rPr>
          <w:rFonts w:ascii="Arial" w:hAnsi="Arial" w:cs="Arial"/>
        </w:rPr>
      </w:pPr>
      <w:r>
        <w:rPr>
          <w:rFonts w:ascii="Arial" w:hAnsi="Arial" w:cs="Arial"/>
        </w:rPr>
        <w:t>Gestionar el proyecto mi primer vivienda “Vivienda para los jóvenes” y lograr por lo menos el beneficio de 100 viviendas para jóvenes del municipio.</w:t>
      </w:r>
    </w:p>
    <w:p w14:paraId="164D946D" w14:textId="77777777" w:rsidR="003B3AAC" w:rsidRDefault="003B3AAC" w:rsidP="003B3AAC">
      <w:pPr>
        <w:pStyle w:val="Cuerpo"/>
        <w:numPr>
          <w:ilvl w:val="0"/>
          <w:numId w:val="6"/>
        </w:numPr>
        <w:spacing w:line="360" w:lineRule="auto"/>
        <w:jc w:val="both"/>
        <w:rPr>
          <w:rFonts w:ascii="Arial" w:hAnsi="Arial" w:cs="Arial"/>
        </w:rPr>
      </w:pPr>
      <w:r>
        <w:rPr>
          <w:rFonts w:ascii="Arial" w:hAnsi="Arial" w:cs="Arial"/>
        </w:rPr>
        <w:t>Llevar a cabo el programa poder joven radio y lograr la participación de mas de 300 jóvenes en la realización del casting</w:t>
      </w:r>
    </w:p>
    <w:p w14:paraId="3943DF0F" w14:textId="77777777" w:rsidR="003B3AAC" w:rsidRDefault="003B3AAC" w:rsidP="003B3AAC">
      <w:pPr>
        <w:pStyle w:val="Cuerpo"/>
        <w:numPr>
          <w:ilvl w:val="0"/>
          <w:numId w:val="6"/>
        </w:numPr>
        <w:spacing w:line="360" w:lineRule="auto"/>
        <w:jc w:val="both"/>
        <w:rPr>
          <w:rFonts w:ascii="Arial" w:hAnsi="Arial" w:cs="Arial"/>
        </w:rPr>
      </w:pPr>
      <w:r>
        <w:rPr>
          <w:rFonts w:ascii="Arial" w:hAnsi="Arial" w:cs="Arial"/>
        </w:rPr>
        <w:t>Llevar a cabo el intercolegial de baile y lograr la participación de mas de 400 jóvenes de las diferentes instituciones educativas del municipio</w:t>
      </w:r>
    </w:p>
    <w:p w14:paraId="7BD10488" w14:textId="77777777" w:rsidR="003B3AAC" w:rsidRDefault="003B3AAC" w:rsidP="003B3AAC">
      <w:pPr>
        <w:pStyle w:val="Cuerpo"/>
        <w:numPr>
          <w:ilvl w:val="0"/>
          <w:numId w:val="6"/>
        </w:numPr>
        <w:spacing w:line="360" w:lineRule="auto"/>
        <w:jc w:val="both"/>
        <w:rPr>
          <w:rFonts w:ascii="Arial" w:hAnsi="Arial" w:cs="Arial"/>
        </w:rPr>
      </w:pPr>
      <w:r>
        <w:rPr>
          <w:rFonts w:ascii="Arial" w:hAnsi="Arial" w:cs="Arial"/>
        </w:rPr>
        <w:t>Promover espacios de participación democrática juvenil e intercambio de ideas en el parlamento juvenil 2016 y lograr la participación de por lo menos 50 propuestas de jóvenes</w:t>
      </w:r>
    </w:p>
    <w:p w14:paraId="1CA7DD8E" w14:textId="77777777" w:rsidR="003B3AAC" w:rsidRDefault="003B3AAC" w:rsidP="003B3AAC">
      <w:pPr>
        <w:pStyle w:val="Cuerpo"/>
        <w:numPr>
          <w:ilvl w:val="0"/>
          <w:numId w:val="6"/>
        </w:numPr>
        <w:spacing w:line="360" w:lineRule="auto"/>
        <w:jc w:val="both"/>
        <w:rPr>
          <w:rFonts w:ascii="Arial" w:hAnsi="Arial" w:cs="Arial"/>
        </w:rPr>
      </w:pPr>
      <w:r>
        <w:rPr>
          <w:rFonts w:ascii="Arial" w:hAnsi="Arial" w:cs="Arial"/>
        </w:rPr>
        <w:t xml:space="preserve">Participar en el 3er concurso estatal de “jóvenes emprendedores chiapanecos” y lograr conseguir el apoyo a por lo menos 100 proyectos juveniles emprendedores </w:t>
      </w:r>
    </w:p>
    <w:p w14:paraId="6EEB45B5" w14:textId="77777777" w:rsidR="003B3AAC" w:rsidRDefault="003B3AAC" w:rsidP="003B3AAC">
      <w:pPr>
        <w:pStyle w:val="Cuerpo"/>
        <w:numPr>
          <w:ilvl w:val="0"/>
          <w:numId w:val="6"/>
        </w:numPr>
        <w:spacing w:line="360" w:lineRule="auto"/>
        <w:jc w:val="both"/>
        <w:rPr>
          <w:rFonts w:ascii="Arial" w:hAnsi="Arial" w:cs="Arial"/>
        </w:rPr>
      </w:pPr>
      <w:r>
        <w:rPr>
          <w:rFonts w:ascii="Arial" w:hAnsi="Arial" w:cs="Arial"/>
        </w:rPr>
        <w:t xml:space="preserve">Llevar a cabo la muestra profesiográfica Expo-universidades 2016 esperando la participación de mas de 1000 alumnos del nivel medio superior </w:t>
      </w:r>
    </w:p>
    <w:p w14:paraId="52DE28A3" w14:textId="77777777" w:rsidR="003B3AAC" w:rsidRDefault="003B3AAC" w:rsidP="003B3AAC">
      <w:pPr>
        <w:pStyle w:val="Cuerpo"/>
        <w:numPr>
          <w:ilvl w:val="0"/>
          <w:numId w:val="6"/>
        </w:numPr>
        <w:spacing w:line="360" w:lineRule="auto"/>
        <w:jc w:val="both"/>
        <w:rPr>
          <w:rFonts w:ascii="Arial" w:hAnsi="Arial" w:cs="Arial"/>
        </w:rPr>
      </w:pPr>
      <w:r>
        <w:rPr>
          <w:rFonts w:ascii="Arial" w:hAnsi="Arial" w:cs="Arial"/>
        </w:rPr>
        <w:t>Participar en la convocatoria del premio estatal de la juventud realizando una eliminatoria municipal y esperando la participación de mas de 100 jóvenes para poder llevar un representante al concurso estatal.</w:t>
      </w:r>
    </w:p>
    <w:p w14:paraId="2FC9E708" w14:textId="77777777" w:rsidR="003B3AAC" w:rsidRDefault="003B3AAC" w:rsidP="003B3AAC">
      <w:pPr>
        <w:pStyle w:val="Cuerpo"/>
        <w:spacing w:line="360" w:lineRule="auto"/>
        <w:jc w:val="both"/>
        <w:rPr>
          <w:rFonts w:ascii="Arial" w:hAnsi="Arial" w:cs="Arial"/>
          <w:b/>
        </w:rPr>
      </w:pPr>
      <w:r w:rsidRPr="005B665B">
        <w:rPr>
          <w:rFonts w:ascii="Arial" w:hAnsi="Arial" w:cs="Arial"/>
          <w:b/>
        </w:rPr>
        <w:t>Tácticas</w:t>
      </w:r>
      <w:r>
        <w:rPr>
          <w:rFonts w:ascii="Arial" w:hAnsi="Arial" w:cs="Arial"/>
          <w:b/>
        </w:rPr>
        <w:t xml:space="preserve"> e iniciativas</w:t>
      </w:r>
    </w:p>
    <w:p w14:paraId="6FB0F45F" w14:textId="77777777" w:rsidR="003B3AAC" w:rsidRDefault="003B3AAC" w:rsidP="003B3AAC">
      <w:pPr>
        <w:pStyle w:val="Cuerpo"/>
        <w:numPr>
          <w:ilvl w:val="0"/>
          <w:numId w:val="4"/>
        </w:numPr>
        <w:spacing w:line="360" w:lineRule="auto"/>
        <w:jc w:val="both"/>
        <w:rPr>
          <w:rFonts w:ascii="Arial" w:hAnsi="Arial" w:cs="Arial"/>
        </w:rPr>
      </w:pPr>
      <w:r w:rsidRPr="00DE39EC">
        <w:rPr>
          <w:rFonts w:ascii="Arial" w:hAnsi="Arial" w:cs="Arial"/>
        </w:rPr>
        <w:t xml:space="preserve">Trabajar en coordinación con </w:t>
      </w:r>
      <w:r>
        <w:rPr>
          <w:rFonts w:ascii="Arial" w:hAnsi="Arial" w:cs="Arial"/>
        </w:rPr>
        <w:t>dependencias locales que apoyen a los jóvenes en el tema de programas y proyectos, así como las instituciones estatales y federales.</w:t>
      </w:r>
    </w:p>
    <w:p w14:paraId="729BD1E0" w14:textId="77777777" w:rsidR="003B3AAC" w:rsidRDefault="003B3AAC" w:rsidP="003B3AAC">
      <w:pPr>
        <w:pStyle w:val="Cuerpo"/>
        <w:numPr>
          <w:ilvl w:val="0"/>
          <w:numId w:val="4"/>
        </w:numPr>
        <w:spacing w:line="360" w:lineRule="auto"/>
        <w:jc w:val="both"/>
        <w:rPr>
          <w:rFonts w:ascii="Arial" w:hAnsi="Arial" w:cs="Arial"/>
        </w:rPr>
      </w:pPr>
      <w:r>
        <w:rPr>
          <w:rFonts w:ascii="Arial" w:hAnsi="Arial" w:cs="Arial"/>
        </w:rPr>
        <w:t>Impulsar la demanda laboral</w:t>
      </w:r>
    </w:p>
    <w:p w14:paraId="5ECF77D5" w14:textId="77777777" w:rsidR="003B3AAC" w:rsidRPr="00BC34F1" w:rsidRDefault="003B3AAC" w:rsidP="003B3AAC">
      <w:pPr>
        <w:pStyle w:val="Cuerpo"/>
        <w:numPr>
          <w:ilvl w:val="0"/>
          <w:numId w:val="4"/>
        </w:numPr>
        <w:spacing w:line="360" w:lineRule="auto"/>
        <w:jc w:val="both"/>
        <w:rPr>
          <w:rFonts w:ascii="Arial" w:hAnsi="Arial" w:cs="Arial"/>
        </w:rPr>
      </w:pPr>
      <w:r>
        <w:rPr>
          <w:rFonts w:ascii="Arial" w:hAnsi="Arial" w:cs="Arial"/>
        </w:rPr>
        <w:t xml:space="preserve">Promover el deporte </w:t>
      </w:r>
    </w:p>
    <w:p w14:paraId="58351127" w14:textId="77777777" w:rsidR="003B3AAC" w:rsidRPr="00DE39EC" w:rsidRDefault="003B3AAC" w:rsidP="003B3AAC">
      <w:pPr>
        <w:pStyle w:val="Cuerpo"/>
        <w:numPr>
          <w:ilvl w:val="0"/>
          <w:numId w:val="4"/>
        </w:numPr>
        <w:spacing w:line="360" w:lineRule="auto"/>
        <w:jc w:val="both"/>
        <w:rPr>
          <w:rFonts w:ascii="Arial" w:hAnsi="Arial" w:cs="Arial"/>
        </w:rPr>
      </w:pPr>
      <w:r>
        <w:rPr>
          <w:rFonts w:ascii="Arial" w:hAnsi="Arial" w:cs="Arial"/>
        </w:rPr>
        <w:t>Promover los valores en colaboración con instituciones educativas</w:t>
      </w:r>
    </w:p>
    <w:p w14:paraId="06DFD8CB" w14:textId="77777777" w:rsidR="003B3AAC" w:rsidRDefault="003B3AAC" w:rsidP="003B3AAC">
      <w:pPr>
        <w:pStyle w:val="Cuerpo"/>
        <w:numPr>
          <w:ilvl w:val="0"/>
          <w:numId w:val="4"/>
        </w:numPr>
        <w:spacing w:line="360" w:lineRule="auto"/>
        <w:jc w:val="both"/>
        <w:rPr>
          <w:rFonts w:ascii="Arial" w:hAnsi="Arial" w:cs="Arial"/>
        </w:rPr>
      </w:pPr>
      <w:r>
        <w:rPr>
          <w:rFonts w:ascii="Arial" w:hAnsi="Arial" w:cs="Arial"/>
        </w:rPr>
        <w:t>Hacerles ver a los jóvenes que somos un instituto destinado y dirigido a apoyarlos en todos los temas relacionados con la juventud, social, cultural, educativo, salud, deportivo, sexual, etc.</w:t>
      </w:r>
    </w:p>
    <w:p w14:paraId="548C8C22" w14:textId="77777777" w:rsidR="003B3AAC" w:rsidRDefault="003B3AAC" w:rsidP="003B3AAC">
      <w:pPr>
        <w:pStyle w:val="Cuerpo"/>
        <w:numPr>
          <w:ilvl w:val="0"/>
          <w:numId w:val="4"/>
        </w:numPr>
        <w:spacing w:line="360" w:lineRule="auto"/>
        <w:jc w:val="both"/>
        <w:rPr>
          <w:rFonts w:ascii="Arial" w:hAnsi="Arial" w:cs="Arial"/>
        </w:rPr>
      </w:pPr>
      <w:r>
        <w:rPr>
          <w:rFonts w:ascii="Arial" w:hAnsi="Arial" w:cs="Arial"/>
        </w:rPr>
        <w:t>Mantener constante comunicación con los jóvenes por medio de las redes sociales y medios de comunicación (radio).</w:t>
      </w:r>
    </w:p>
    <w:p w14:paraId="2EE8CA85" w14:textId="77777777" w:rsidR="003B3AAC" w:rsidRDefault="003B3AAC" w:rsidP="003B3AAC">
      <w:pPr>
        <w:pStyle w:val="Cuerpo"/>
        <w:numPr>
          <w:ilvl w:val="0"/>
          <w:numId w:val="4"/>
        </w:numPr>
        <w:spacing w:line="360" w:lineRule="auto"/>
        <w:jc w:val="both"/>
        <w:rPr>
          <w:rFonts w:ascii="Arial" w:hAnsi="Arial" w:cs="Arial"/>
        </w:rPr>
      </w:pPr>
      <w:r>
        <w:rPr>
          <w:rFonts w:ascii="Arial" w:hAnsi="Arial" w:cs="Arial"/>
        </w:rPr>
        <w:t>Realizar actividades para reconocer y enaltecer las aptitudes y capacidades de los jóvenes en diferentes ámbitos, (premio municipal de la juventud) para reconocer su esfuerzo y dedicación.</w:t>
      </w:r>
    </w:p>
    <w:p w14:paraId="33AE25D0" w14:textId="77777777" w:rsidR="003B3AAC" w:rsidRPr="00BC34F1" w:rsidRDefault="003B3AAC" w:rsidP="003B3AAC">
      <w:pPr>
        <w:pStyle w:val="Cuerpo"/>
        <w:spacing w:line="360" w:lineRule="auto"/>
        <w:ind w:left="360"/>
        <w:jc w:val="both"/>
        <w:rPr>
          <w:rFonts w:ascii="Arial" w:hAnsi="Arial" w:cs="Arial"/>
        </w:rPr>
      </w:pPr>
      <w:r w:rsidRPr="00BC34F1">
        <w:rPr>
          <w:rFonts w:ascii="Arial" w:hAnsi="Arial" w:cs="Arial"/>
          <w:b/>
        </w:rPr>
        <w:t>Matriz de prioridades de las iniciativas</w:t>
      </w:r>
    </w:p>
    <w:p w14:paraId="3AED59B4" w14:textId="77777777" w:rsidR="003B3AAC" w:rsidRDefault="003B3AAC" w:rsidP="003B3AAC">
      <w:pPr>
        <w:pStyle w:val="Cuerpo"/>
        <w:spacing w:line="360" w:lineRule="auto"/>
        <w:ind w:left="720"/>
        <w:jc w:val="both"/>
        <w:rPr>
          <w:rFonts w:ascii="Arial" w:hAnsi="Arial" w:cs="Arial"/>
        </w:rPr>
      </w:pPr>
    </w:p>
    <w:tbl>
      <w:tblPr>
        <w:tblStyle w:val="Listaclara-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1"/>
        <w:gridCol w:w="3023"/>
        <w:gridCol w:w="3000"/>
      </w:tblGrid>
      <w:tr w:rsidR="003B3AAC" w:rsidRPr="00BC34F1" w14:paraId="04933377" w14:textId="77777777" w:rsidTr="00FB0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1" w:type="dxa"/>
          </w:tcPr>
          <w:p w14:paraId="3E97309F" w14:textId="77777777" w:rsidR="003B3AAC" w:rsidRPr="00BC34F1" w:rsidRDefault="003B3AAC"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rPr>
            </w:pPr>
          </w:p>
        </w:tc>
        <w:tc>
          <w:tcPr>
            <w:tcW w:w="3181" w:type="dxa"/>
          </w:tcPr>
          <w:p w14:paraId="4931229F" w14:textId="77777777" w:rsidR="003B3AAC" w:rsidRPr="00BC34F1" w:rsidRDefault="003B3AAC"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C34F1">
              <w:rPr>
                <w:rFonts w:ascii="Arial" w:hAnsi="Arial" w:cs="Arial"/>
              </w:rPr>
              <w:t>URGENTE</w:t>
            </w:r>
          </w:p>
        </w:tc>
        <w:tc>
          <w:tcPr>
            <w:tcW w:w="3182" w:type="dxa"/>
          </w:tcPr>
          <w:p w14:paraId="7D0A05F3" w14:textId="77777777" w:rsidR="003B3AAC" w:rsidRPr="00BC34F1" w:rsidRDefault="003B3AAC"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C34F1">
              <w:rPr>
                <w:rFonts w:ascii="Arial" w:hAnsi="Arial" w:cs="Arial"/>
              </w:rPr>
              <w:t>NO URGENTE</w:t>
            </w:r>
          </w:p>
        </w:tc>
      </w:tr>
      <w:tr w:rsidR="003B3AAC" w14:paraId="1DA8CE83" w14:textId="77777777" w:rsidTr="00FB0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1" w:type="dxa"/>
            <w:tcBorders>
              <w:top w:val="none" w:sz="0" w:space="0" w:color="auto"/>
              <w:left w:val="none" w:sz="0" w:space="0" w:color="auto"/>
              <w:bottom w:val="none" w:sz="0" w:space="0" w:color="auto"/>
            </w:tcBorders>
          </w:tcPr>
          <w:p w14:paraId="1E2A1D32" w14:textId="77777777" w:rsidR="003B3AAC" w:rsidRDefault="003B3AAC"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b w:val="0"/>
              </w:rPr>
            </w:pPr>
          </w:p>
          <w:p w14:paraId="50AECD25" w14:textId="77777777" w:rsidR="003B3AAC" w:rsidRDefault="003B3AAC"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b w:val="0"/>
              </w:rPr>
            </w:pPr>
          </w:p>
          <w:p w14:paraId="5D00F74E" w14:textId="77777777" w:rsidR="003B3AAC" w:rsidRPr="00BC34F1" w:rsidRDefault="003B3AAC"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sidRPr="00BC34F1">
              <w:rPr>
                <w:rFonts w:ascii="Arial" w:hAnsi="Arial" w:cs="Arial"/>
              </w:rPr>
              <w:t>IMPORTANTE</w:t>
            </w:r>
          </w:p>
        </w:tc>
        <w:tc>
          <w:tcPr>
            <w:tcW w:w="3181" w:type="dxa"/>
            <w:tcBorders>
              <w:top w:val="none" w:sz="0" w:space="0" w:color="auto"/>
              <w:bottom w:val="none" w:sz="0" w:space="0" w:color="auto"/>
            </w:tcBorders>
          </w:tcPr>
          <w:p w14:paraId="091C56A3" w14:textId="77777777" w:rsidR="003B3AAC" w:rsidRPr="0006309C"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6309C">
              <w:rPr>
                <w:rFonts w:ascii="Arial" w:hAnsi="Arial" w:cs="Arial"/>
                <w:b/>
              </w:rPr>
              <w:t>1</w:t>
            </w:r>
          </w:p>
          <w:p w14:paraId="1F3462E4" w14:textId="77777777" w:rsidR="003B3AAC"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E39EC">
              <w:rPr>
                <w:rFonts w:ascii="Arial" w:hAnsi="Arial" w:cs="Arial"/>
              </w:rPr>
              <w:t>Trabajar en coordinación con</w:t>
            </w:r>
            <w:r>
              <w:rPr>
                <w:rFonts w:ascii="Arial" w:hAnsi="Arial" w:cs="Arial"/>
              </w:rPr>
              <w:t xml:space="preserve"> otras</w:t>
            </w:r>
            <w:r w:rsidRPr="00DE39EC">
              <w:rPr>
                <w:rFonts w:ascii="Arial" w:hAnsi="Arial" w:cs="Arial"/>
              </w:rPr>
              <w:t xml:space="preserve"> </w:t>
            </w:r>
            <w:r>
              <w:rPr>
                <w:rFonts w:ascii="Arial" w:hAnsi="Arial" w:cs="Arial"/>
              </w:rPr>
              <w:t>dependencias</w:t>
            </w:r>
          </w:p>
          <w:p w14:paraId="37C276BB" w14:textId="77777777" w:rsidR="003B3AAC"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3A51BCB9" w14:textId="77777777" w:rsidR="003B3AAC" w:rsidRPr="00BC34F1"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Impulsar la demanda laboral</w:t>
            </w:r>
          </w:p>
          <w:p w14:paraId="6CC1E869" w14:textId="77777777" w:rsidR="003B3AAC" w:rsidRPr="0006309C"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65FDF0DD" w14:textId="77777777" w:rsidR="003B3AAC" w:rsidRPr="0006309C"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3182" w:type="dxa"/>
            <w:tcBorders>
              <w:top w:val="none" w:sz="0" w:space="0" w:color="auto"/>
              <w:bottom w:val="none" w:sz="0" w:space="0" w:color="auto"/>
              <w:right w:val="none" w:sz="0" w:space="0" w:color="auto"/>
            </w:tcBorders>
          </w:tcPr>
          <w:p w14:paraId="5A0E3DB4" w14:textId="77777777" w:rsidR="003B3AAC"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6309C">
              <w:rPr>
                <w:rFonts w:ascii="Arial" w:hAnsi="Arial" w:cs="Arial"/>
                <w:b/>
              </w:rPr>
              <w:t>2</w:t>
            </w:r>
          </w:p>
          <w:p w14:paraId="6F62000C" w14:textId="77777777" w:rsidR="003B3AAC" w:rsidRPr="0006309C"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Hacerles ver a los jóvenes que somos un instituto destinado y dirigido a apoyarlos en todos los sentidos.</w:t>
            </w:r>
          </w:p>
        </w:tc>
      </w:tr>
      <w:tr w:rsidR="003B3AAC" w:rsidRPr="00BC34F1" w14:paraId="0899F8F0" w14:textId="77777777" w:rsidTr="00FB036E">
        <w:tc>
          <w:tcPr>
            <w:cnfStyle w:val="001000000000" w:firstRow="0" w:lastRow="0" w:firstColumn="1" w:lastColumn="0" w:oddVBand="0" w:evenVBand="0" w:oddHBand="0" w:evenHBand="0" w:firstRowFirstColumn="0" w:firstRowLastColumn="0" w:lastRowFirstColumn="0" w:lastRowLastColumn="0"/>
            <w:tcW w:w="3181" w:type="dxa"/>
          </w:tcPr>
          <w:p w14:paraId="70073EB2" w14:textId="77777777" w:rsidR="003B3AAC" w:rsidRPr="00BC34F1" w:rsidRDefault="003B3AAC"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p>
          <w:p w14:paraId="60FD1AF6" w14:textId="77777777" w:rsidR="003B3AAC" w:rsidRPr="00BC34F1" w:rsidRDefault="003B3AAC"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p>
          <w:p w14:paraId="69004993" w14:textId="77777777" w:rsidR="003B3AAC" w:rsidRPr="00BC34F1" w:rsidRDefault="003B3AAC" w:rsidP="00FB036E">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Arial" w:hAnsi="Arial" w:cs="Arial"/>
              </w:rPr>
            </w:pPr>
            <w:r w:rsidRPr="00BC34F1">
              <w:rPr>
                <w:rFonts w:ascii="Arial" w:hAnsi="Arial" w:cs="Arial"/>
              </w:rPr>
              <w:t>NO IMPORTANTE</w:t>
            </w:r>
          </w:p>
        </w:tc>
        <w:tc>
          <w:tcPr>
            <w:tcW w:w="3181" w:type="dxa"/>
          </w:tcPr>
          <w:p w14:paraId="4B13700E" w14:textId="77777777" w:rsidR="003B3AAC" w:rsidRPr="00BC34F1"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BC34F1">
              <w:rPr>
                <w:rFonts w:ascii="Arial" w:hAnsi="Arial" w:cs="Arial"/>
                <w:b/>
              </w:rPr>
              <w:t>3</w:t>
            </w:r>
          </w:p>
          <w:p w14:paraId="43BEB941" w14:textId="77777777" w:rsidR="003B3AAC" w:rsidRPr="00BC34F1"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t>Mantener constante comunicación con los jóvenes</w:t>
            </w:r>
          </w:p>
          <w:p w14:paraId="06D5C93C" w14:textId="77777777" w:rsidR="003B3AAC" w:rsidRPr="00BC34F1"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p w14:paraId="5295B55F" w14:textId="77777777" w:rsidR="003B3AAC" w:rsidRPr="00BC34F1"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3182" w:type="dxa"/>
          </w:tcPr>
          <w:p w14:paraId="545BEEA7" w14:textId="77777777" w:rsidR="003B3AAC"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BC34F1">
              <w:rPr>
                <w:rFonts w:ascii="Arial" w:hAnsi="Arial" w:cs="Arial"/>
                <w:b/>
              </w:rPr>
              <w:t>4</w:t>
            </w:r>
          </w:p>
          <w:p w14:paraId="65DF6125" w14:textId="77777777" w:rsidR="003B3AAC" w:rsidRPr="00BC34F1"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C34F1">
              <w:rPr>
                <w:rFonts w:ascii="Arial" w:hAnsi="Arial" w:cs="Arial"/>
              </w:rPr>
              <w:t>Perdida de tiempo</w:t>
            </w:r>
          </w:p>
          <w:p w14:paraId="459EB889" w14:textId="77777777" w:rsidR="003B3AAC" w:rsidRPr="00BC34F1"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C34F1">
              <w:rPr>
                <w:rFonts w:ascii="Arial" w:hAnsi="Arial" w:cs="Arial"/>
              </w:rPr>
              <w:t>Detalles</w:t>
            </w:r>
          </w:p>
          <w:p w14:paraId="751A2F6A" w14:textId="77777777" w:rsidR="003B3AAC" w:rsidRPr="00BC34F1" w:rsidRDefault="003B3AAC" w:rsidP="009F6389">
            <w:pPr>
              <w:pStyle w:val="Cuerpo"/>
              <w:pBdr>
                <w:top w:val="none" w:sz="0" w:space="0" w:color="auto"/>
                <w:left w:val="none" w:sz="0" w:space="0" w:color="auto"/>
                <w:bottom w:val="none" w:sz="0" w:space="0" w:color="auto"/>
                <w:right w:val="none" w:sz="0" w:space="0" w:color="auto"/>
                <w:between w:val="none" w:sz="0" w:space="0" w:color="auto"/>
                <w:bar w:val="none" w:sz="0" w:color="auto"/>
              </w:pBd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Actividades que no llaman la atención de los jóvenes ni son de provecho</w:t>
            </w:r>
          </w:p>
        </w:tc>
      </w:tr>
    </w:tbl>
    <w:p w14:paraId="15EFB361" w14:textId="77777777" w:rsidR="003B3AAC" w:rsidRDefault="003B3AAC" w:rsidP="003B3AAC">
      <w:pPr>
        <w:pStyle w:val="Cuerpo"/>
        <w:spacing w:line="360" w:lineRule="auto"/>
        <w:ind w:left="720"/>
        <w:jc w:val="both"/>
        <w:rPr>
          <w:rFonts w:ascii="Arial" w:hAnsi="Arial" w:cs="Arial"/>
        </w:rPr>
      </w:pPr>
    </w:p>
    <w:p w14:paraId="27C15FD0" w14:textId="77777777" w:rsidR="003B3AAC" w:rsidRDefault="003B3AAC" w:rsidP="003B3AAC">
      <w:pPr>
        <w:pStyle w:val="Cuerpo"/>
        <w:spacing w:line="360" w:lineRule="auto"/>
        <w:ind w:left="720"/>
        <w:jc w:val="both"/>
        <w:rPr>
          <w:rFonts w:ascii="Arial" w:hAnsi="Arial" w:cs="Arial"/>
        </w:rPr>
      </w:pPr>
    </w:p>
    <w:p w14:paraId="408584A8" w14:textId="77777777" w:rsidR="003B3AAC" w:rsidRDefault="003B3AAC" w:rsidP="003B3AAC">
      <w:pPr>
        <w:pStyle w:val="Cuerpo"/>
        <w:spacing w:line="360" w:lineRule="auto"/>
        <w:jc w:val="both"/>
        <w:rPr>
          <w:rFonts w:ascii="Arial" w:hAnsi="Arial" w:cs="Arial"/>
        </w:rPr>
      </w:pPr>
      <w:r>
        <w:rPr>
          <w:rFonts w:ascii="Arial" w:hAnsi="Arial" w:cs="Arial"/>
        </w:rPr>
        <w:t>Este plan estratégico esta encaminado a las exigencias de los derechos de las y los jóvenes, por ello incluimos algunos elementos que nos generen y garanticen el impulso y la proyección de los jóvenes de nuestro municipio para que gradualmente se les otorguen las capacidades necesarias y mejorar sus condiciones de vida, y con ellos mejorar las condiciones socioeconómicas de Ocosingo.</w:t>
      </w:r>
    </w:p>
    <w:p w14:paraId="1391F2BE" w14:textId="77777777" w:rsidR="00EC6A26" w:rsidRDefault="00EC6A26" w:rsidP="003B3AAC">
      <w:pPr>
        <w:pStyle w:val="Cuerpo"/>
        <w:spacing w:line="360" w:lineRule="auto"/>
        <w:jc w:val="both"/>
        <w:rPr>
          <w:rFonts w:ascii="Arial" w:hAnsi="Arial" w:cs="Arial"/>
        </w:rPr>
      </w:pPr>
    </w:p>
    <w:p w14:paraId="78268468" w14:textId="77777777" w:rsidR="00EC6A26" w:rsidRDefault="00EC6A26" w:rsidP="003B3AAC">
      <w:pPr>
        <w:pStyle w:val="Cuerpo"/>
        <w:spacing w:line="360" w:lineRule="auto"/>
        <w:jc w:val="both"/>
        <w:rPr>
          <w:rFonts w:ascii="Arial" w:hAnsi="Arial" w:cs="Arial"/>
          <w:b/>
        </w:rPr>
      </w:pPr>
    </w:p>
    <w:p w14:paraId="78B27693" w14:textId="77777777" w:rsidR="00EC6A26" w:rsidRDefault="00EC6A26" w:rsidP="003B3AAC">
      <w:pPr>
        <w:pStyle w:val="Cuerpo"/>
        <w:spacing w:line="360" w:lineRule="auto"/>
        <w:jc w:val="both"/>
        <w:rPr>
          <w:rFonts w:ascii="Arial" w:hAnsi="Arial" w:cs="Arial"/>
          <w:b/>
        </w:rPr>
      </w:pPr>
    </w:p>
    <w:p w14:paraId="717BDBB6" w14:textId="77777777" w:rsidR="00EC6A26" w:rsidRDefault="00EC6A26" w:rsidP="003B3AAC">
      <w:pPr>
        <w:pStyle w:val="Cuerpo"/>
        <w:spacing w:line="360" w:lineRule="auto"/>
        <w:jc w:val="both"/>
        <w:rPr>
          <w:rFonts w:ascii="Arial" w:hAnsi="Arial" w:cs="Arial"/>
          <w:b/>
        </w:rPr>
      </w:pPr>
    </w:p>
    <w:p w14:paraId="37A8CE21" w14:textId="77777777" w:rsidR="00EC6A26" w:rsidRDefault="00EC6A26" w:rsidP="003B3AAC">
      <w:pPr>
        <w:pStyle w:val="Cuerpo"/>
        <w:spacing w:line="360" w:lineRule="auto"/>
        <w:jc w:val="both"/>
        <w:rPr>
          <w:rFonts w:ascii="Arial" w:hAnsi="Arial" w:cs="Arial"/>
          <w:b/>
        </w:rPr>
      </w:pPr>
    </w:p>
    <w:p w14:paraId="093A016D" w14:textId="77777777" w:rsidR="00EC6A26" w:rsidRDefault="00EC6A26" w:rsidP="003B3AAC">
      <w:pPr>
        <w:pStyle w:val="Cuerpo"/>
        <w:spacing w:line="360" w:lineRule="auto"/>
        <w:jc w:val="both"/>
        <w:rPr>
          <w:rFonts w:ascii="Arial" w:hAnsi="Arial" w:cs="Arial"/>
          <w:b/>
        </w:rPr>
      </w:pPr>
    </w:p>
    <w:p w14:paraId="11556A46" w14:textId="77777777" w:rsidR="00EC6A26" w:rsidRDefault="00EC6A26" w:rsidP="003B3AAC">
      <w:pPr>
        <w:pStyle w:val="Cuerpo"/>
        <w:spacing w:line="360" w:lineRule="auto"/>
        <w:jc w:val="both"/>
        <w:rPr>
          <w:rFonts w:ascii="Arial" w:hAnsi="Arial" w:cs="Arial"/>
          <w:b/>
        </w:rPr>
      </w:pPr>
    </w:p>
    <w:p w14:paraId="14DAB156" w14:textId="77777777" w:rsidR="00EC6A26" w:rsidRDefault="00EC6A26" w:rsidP="003B3AAC">
      <w:pPr>
        <w:pStyle w:val="Cuerpo"/>
        <w:spacing w:line="360" w:lineRule="auto"/>
        <w:jc w:val="both"/>
        <w:rPr>
          <w:rFonts w:ascii="Arial" w:hAnsi="Arial" w:cs="Arial"/>
          <w:b/>
        </w:rPr>
      </w:pPr>
    </w:p>
    <w:p w14:paraId="24D1E2AC" w14:textId="77777777" w:rsidR="00EC6A26" w:rsidRDefault="00EC6A26" w:rsidP="003B3AAC">
      <w:pPr>
        <w:pStyle w:val="Cuerpo"/>
        <w:spacing w:line="360" w:lineRule="auto"/>
        <w:jc w:val="both"/>
        <w:rPr>
          <w:rFonts w:ascii="Arial" w:hAnsi="Arial" w:cs="Arial"/>
          <w:b/>
        </w:rPr>
      </w:pPr>
    </w:p>
    <w:p w14:paraId="22F19D54" w14:textId="77777777" w:rsidR="00EC6A26" w:rsidRDefault="00EC6A26" w:rsidP="003B3AAC">
      <w:pPr>
        <w:pStyle w:val="Cuerpo"/>
        <w:spacing w:line="360" w:lineRule="auto"/>
        <w:jc w:val="both"/>
        <w:rPr>
          <w:rFonts w:ascii="Arial" w:hAnsi="Arial" w:cs="Arial"/>
          <w:b/>
        </w:rPr>
      </w:pPr>
    </w:p>
    <w:p w14:paraId="2A2D65E0" w14:textId="77777777" w:rsidR="00EC6A26" w:rsidRDefault="00EC6A26" w:rsidP="003B3AAC">
      <w:pPr>
        <w:pStyle w:val="Cuerpo"/>
        <w:spacing w:line="360" w:lineRule="auto"/>
        <w:jc w:val="both"/>
        <w:rPr>
          <w:rFonts w:ascii="Arial" w:hAnsi="Arial" w:cs="Arial"/>
          <w:b/>
        </w:rPr>
      </w:pPr>
    </w:p>
    <w:p w14:paraId="2AAA0B5B" w14:textId="77777777" w:rsidR="00EC6A26" w:rsidRDefault="00EC6A26" w:rsidP="003B3AAC">
      <w:pPr>
        <w:pStyle w:val="Cuerpo"/>
        <w:spacing w:line="360" w:lineRule="auto"/>
        <w:jc w:val="both"/>
        <w:rPr>
          <w:rFonts w:ascii="Arial" w:hAnsi="Arial" w:cs="Arial"/>
          <w:b/>
        </w:rPr>
      </w:pPr>
    </w:p>
    <w:p w14:paraId="588278C0" w14:textId="77777777" w:rsidR="00EC6A26" w:rsidRDefault="00EC6A26" w:rsidP="003B3AAC">
      <w:pPr>
        <w:pStyle w:val="Cuerpo"/>
        <w:spacing w:line="360" w:lineRule="auto"/>
        <w:jc w:val="both"/>
        <w:rPr>
          <w:rFonts w:ascii="Arial" w:hAnsi="Arial" w:cs="Arial"/>
          <w:b/>
        </w:rPr>
      </w:pPr>
    </w:p>
    <w:p w14:paraId="205F3DA9" w14:textId="77777777" w:rsidR="00EC6A26" w:rsidRDefault="00EC6A26" w:rsidP="003B3AAC">
      <w:pPr>
        <w:pStyle w:val="Cuerpo"/>
        <w:spacing w:line="360" w:lineRule="auto"/>
        <w:jc w:val="both"/>
        <w:rPr>
          <w:rFonts w:ascii="Arial" w:hAnsi="Arial" w:cs="Arial"/>
          <w:b/>
        </w:rPr>
      </w:pPr>
    </w:p>
    <w:p w14:paraId="5D922E93" w14:textId="77777777" w:rsidR="00EC6A26" w:rsidRDefault="00EC6A26" w:rsidP="003B3AAC">
      <w:pPr>
        <w:pStyle w:val="Cuerpo"/>
        <w:spacing w:line="360" w:lineRule="auto"/>
        <w:jc w:val="both"/>
        <w:rPr>
          <w:rFonts w:ascii="Arial" w:hAnsi="Arial" w:cs="Arial"/>
          <w:b/>
        </w:rPr>
      </w:pPr>
    </w:p>
    <w:p w14:paraId="4C11A9F9" w14:textId="77777777" w:rsidR="00EC6A26" w:rsidRDefault="00EC6A26" w:rsidP="003B3AAC">
      <w:pPr>
        <w:pStyle w:val="Cuerpo"/>
        <w:spacing w:line="360" w:lineRule="auto"/>
        <w:jc w:val="both"/>
        <w:rPr>
          <w:rFonts w:ascii="Arial" w:hAnsi="Arial" w:cs="Arial"/>
          <w:b/>
        </w:rPr>
      </w:pPr>
    </w:p>
    <w:p w14:paraId="5CB2A254" w14:textId="77777777" w:rsidR="00EC6A26" w:rsidRDefault="00EC6A26" w:rsidP="003B3AAC">
      <w:pPr>
        <w:pStyle w:val="Cuerpo"/>
        <w:spacing w:line="360" w:lineRule="auto"/>
        <w:jc w:val="both"/>
        <w:rPr>
          <w:rFonts w:ascii="Arial" w:hAnsi="Arial" w:cs="Arial"/>
          <w:b/>
        </w:rPr>
      </w:pPr>
    </w:p>
    <w:p w14:paraId="4C0A476F" w14:textId="77777777" w:rsidR="00EC6A26" w:rsidRDefault="00EC6A26" w:rsidP="003B3AAC">
      <w:pPr>
        <w:pStyle w:val="Cuerpo"/>
        <w:spacing w:line="360" w:lineRule="auto"/>
        <w:jc w:val="both"/>
        <w:rPr>
          <w:rFonts w:ascii="Arial" w:hAnsi="Arial" w:cs="Arial"/>
          <w:b/>
        </w:rPr>
      </w:pPr>
    </w:p>
    <w:p w14:paraId="41633BC6" w14:textId="77777777" w:rsidR="00EC6A26" w:rsidRDefault="00EC6A26" w:rsidP="003B3AAC">
      <w:pPr>
        <w:pStyle w:val="Cuerpo"/>
        <w:spacing w:line="360" w:lineRule="auto"/>
        <w:jc w:val="both"/>
        <w:rPr>
          <w:rFonts w:ascii="Arial" w:hAnsi="Arial" w:cs="Arial"/>
          <w:b/>
        </w:rPr>
      </w:pPr>
    </w:p>
    <w:p w14:paraId="16F8FB97" w14:textId="77777777" w:rsidR="00EC6A26" w:rsidRDefault="00EC6A26" w:rsidP="003B3AAC">
      <w:pPr>
        <w:pStyle w:val="Cuerpo"/>
        <w:spacing w:line="360" w:lineRule="auto"/>
        <w:jc w:val="both"/>
        <w:rPr>
          <w:rFonts w:ascii="Arial" w:hAnsi="Arial" w:cs="Arial"/>
          <w:b/>
        </w:rPr>
      </w:pPr>
    </w:p>
    <w:p w14:paraId="68D88F78" w14:textId="77777777" w:rsidR="00EC6A26" w:rsidRDefault="00EC6A26" w:rsidP="003B3AAC">
      <w:pPr>
        <w:pStyle w:val="Cuerpo"/>
        <w:spacing w:line="360" w:lineRule="auto"/>
        <w:jc w:val="both"/>
        <w:rPr>
          <w:rFonts w:ascii="Arial" w:hAnsi="Arial" w:cs="Arial"/>
          <w:b/>
        </w:rPr>
      </w:pPr>
    </w:p>
    <w:p w14:paraId="5704D099" w14:textId="77777777" w:rsidR="00EC6A26" w:rsidRDefault="00EC6A26" w:rsidP="003B3AAC">
      <w:pPr>
        <w:pStyle w:val="Cuerpo"/>
        <w:spacing w:line="360" w:lineRule="auto"/>
        <w:jc w:val="both"/>
        <w:rPr>
          <w:rFonts w:ascii="Arial" w:hAnsi="Arial" w:cs="Arial"/>
          <w:b/>
        </w:rPr>
      </w:pPr>
    </w:p>
    <w:p w14:paraId="6EC36DE6" w14:textId="77777777" w:rsidR="00EC6A26" w:rsidRDefault="00EC6A26" w:rsidP="003B3AAC">
      <w:pPr>
        <w:pStyle w:val="Cuerpo"/>
        <w:spacing w:line="360" w:lineRule="auto"/>
        <w:jc w:val="both"/>
        <w:rPr>
          <w:rFonts w:ascii="Arial" w:hAnsi="Arial" w:cs="Arial"/>
          <w:b/>
        </w:rPr>
      </w:pPr>
    </w:p>
    <w:p w14:paraId="5A5BF51B" w14:textId="77777777" w:rsidR="00EC6A26" w:rsidRDefault="00EC6A26" w:rsidP="003B3AAC">
      <w:pPr>
        <w:pStyle w:val="Cuerpo"/>
        <w:spacing w:line="360" w:lineRule="auto"/>
        <w:jc w:val="both"/>
        <w:rPr>
          <w:rFonts w:ascii="Arial" w:hAnsi="Arial" w:cs="Arial"/>
          <w:b/>
        </w:rPr>
      </w:pPr>
    </w:p>
    <w:p w14:paraId="14D70406" w14:textId="77777777" w:rsidR="00EC6A26" w:rsidRDefault="00EC6A26" w:rsidP="003B3AAC">
      <w:pPr>
        <w:pStyle w:val="Cuerpo"/>
        <w:spacing w:line="360" w:lineRule="auto"/>
        <w:jc w:val="both"/>
        <w:rPr>
          <w:rFonts w:ascii="Arial" w:hAnsi="Arial" w:cs="Arial"/>
          <w:b/>
        </w:rPr>
      </w:pPr>
    </w:p>
    <w:p w14:paraId="00CD430E" w14:textId="77777777" w:rsidR="00EC6A26" w:rsidRDefault="00EC6A26" w:rsidP="003B3AAC">
      <w:pPr>
        <w:pStyle w:val="Cuerpo"/>
        <w:spacing w:line="360" w:lineRule="auto"/>
        <w:jc w:val="both"/>
        <w:rPr>
          <w:rFonts w:ascii="Arial" w:hAnsi="Arial" w:cs="Arial"/>
          <w:b/>
        </w:rPr>
      </w:pPr>
    </w:p>
    <w:p w14:paraId="61F888F3" w14:textId="77777777" w:rsidR="00EC6A26" w:rsidRDefault="00EC6A26" w:rsidP="003B3AAC">
      <w:pPr>
        <w:pStyle w:val="Cuerpo"/>
        <w:spacing w:line="360" w:lineRule="auto"/>
        <w:jc w:val="both"/>
        <w:rPr>
          <w:rFonts w:ascii="Arial" w:hAnsi="Arial" w:cs="Arial"/>
          <w:b/>
        </w:rPr>
      </w:pPr>
    </w:p>
    <w:p w14:paraId="16AABEA0" w14:textId="77777777" w:rsidR="00EC6A26" w:rsidRDefault="00EC6A26" w:rsidP="003B3AAC">
      <w:pPr>
        <w:pStyle w:val="Cuerpo"/>
        <w:spacing w:line="360" w:lineRule="auto"/>
        <w:jc w:val="both"/>
        <w:rPr>
          <w:rFonts w:ascii="Arial" w:hAnsi="Arial" w:cs="Arial"/>
          <w:b/>
        </w:rPr>
      </w:pPr>
    </w:p>
    <w:p w14:paraId="2F5FCCA1" w14:textId="77777777" w:rsidR="00EC6A26" w:rsidRDefault="00EC6A26" w:rsidP="003B3AAC">
      <w:pPr>
        <w:pStyle w:val="Cuerpo"/>
        <w:spacing w:line="360" w:lineRule="auto"/>
        <w:jc w:val="both"/>
        <w:rPr>
          <w:rFonts w:ascii="Arial" w:hAnsi="Arial" w:cs="Arial"/>
          <w:b/>
        </w:rPr>
      </w:pPr>
    </w:p>
    <w:p w14:paraId="3BE5DDE6" w14:textId="7C7EA5C8" w:rsidR="00EC6A26" w:rsidRDefault="00EC6A26" w:rsidP="00EC6A26">
      <w:pPr>
        <w:pStyle w:val="Cuerpo"/>
        <w:spacing w:line="360" w:lineRule="auto"/>
        <w:jc w:val="center"/>
        <w:rPr>
          <w:rFonts w:ascii="Arial" w:hAnsi="Arial" w:cs="Arial"/>
          <w:b/>
        </w:rPr>
      </w:pPr>
      <w:r w:rsidRPr="00EC6A26">
        <w:rPr>
          <w:rFonts w:ascii="Arial" w:hAnsi="Arial" w:cs="Arial"/>
          <w:b/>
        </w:rPr>
        <w:t>MECANISMOS DE EVALUACION DEL PLAN ESTRATEGICO</w:t>
      </w:r>
    </w:p>
    <w:p w14:paraId="30E96AB2" w14:textId="77777777" w:rsidR="00EC6A26" w:rsidRDefault="00EC6A26" w:rsidP="00EC6A26">
      <w:pPr>
        <w:spacing w:line="360" w:lineRule="auto"/>
        <w:jc w:val="both"/>
        <w:rPr>
          <w:rFonts w:ascii="Arial" w:hAnsi="Arial" w:cs="Arial"/>
          <w:b/>
          <w:sz w:val="22"/>
          <w:szCs w:val="22"/>
        </w:rPr>
      </w:pPr>
    </w:p>
    <w:p w14:paraId="05AEF254" w14:textId="77777777" w:rsidR="00EC6A26" w:rsidRPr="00A9086A" w:rsidRDefault="00EC6A26" w:rsidP="00EC6A26">
      <w:pPr>
        <w:spacing w:line="360" w:lineRule="auto"/>
        <w:jc w:val="both"/>
        <w:rPr>
          <w:rFonts w:ascii="Arial" w:hAnsi="Arial" w:cs="Arial"/>
          <w:sz w:val="22"/>
          <w:szCs w:val="22"/>
          <w:u w:val="single"/>
        </w:rPr>
      </w:pPr>
      <w:r w:rsidRPr="00A9086A">
        <w:rPr>
          <w:rFonts w:ascii="Arial" w:hAnsi="Arial" w:cs="Arial"/>
          <w:sz w:val="22"/>
          <w:szCs w:val="22"/>
          <w:u w:val="single"/>
        </w:rPr>
        <w:t>Objetivos estratégicos</w:t>
      </w:r>
    </w:p>
    <w:p w14:paraId="239334D1" w14:textId="77777777" w:rsidR="00EC6A26" w:rsidRPr="000B5C4C" w:rsidRDefault="00EC6A26" w:rsidP="00EC6A26">
      <w:pPr>
        <w:pStyle w:val="Cuerpo"/>
        <w:numPr>
          <w:ilvl w:val="0"/>
          <w:numId w:val="7"/>
        </w:numPr>
        <w:spacing w:line="360" w:lineRule="auto"/>
        <w:jc w:val="both"/>
        <w:rPr>
          <w:rFonts w:ascii="Arial" w:hAnsi="Arial" w:cs="Arial"/>
        </w:rPr>
      </w:pPr>
      <w:r w:rsidRPr="000B5C4C">
        <w:rPr>
          <w:rFonts w:ascii="Arial" w:hAnsi="Arial" w:cs="Arial"/>
        </w:rPr>
        <w:t xml:space="preserve">Establecer una política de atención a las necesidades específicas de los jóvenes, en las dependencias y entidades de la administración pública </w:t>
      </w:r>
      <w:r>
        <w:rPr>
          <w:rFonts w:ascii="Arial" w:hAnsi="Arial" w:cs="Arial"/>
        </w:rPr>
        <w:t>del estado</w:t>
      </w:r>
      <w:r w:rsidRPr="000B5C4C">
        <w:rPr>
          <w:rFonts w:ascii="Arial" w:hAnsi="Arial" w:cs="Arial"/>
        </w:rPr>
        <w:t>, en los ámbitos de educación, cultura, salud reproductiva, prevención de adicciones, deporte,</w:t>
      </w:r>
      <w:r>
        <w:rPr>
          <w:rFonts w:ascii="Arial" w:hAnsi="Arial" w:cs="Arial"/>
        </w:rPr>
        <w:t xml:space="preserve"> valores, medio ambiente, etc.</w:t>
      </w:r>
      <w:r w:rsidRPr="000B5C4C">
        <w:rPr>
          <w:rFonts w:ascii="Arial" w:hAnsi="Arial" w:cs="Arial"/>
        </w:rPr>
        <w:t xml:space="preserve"> </w:t>
      </w:r>
    </w:p>
    <w:p w14:paraId="615E0785" w14:textId="77777777" w:rsidR="00EC6A26" w:rsidRPr="000B5C4C" w:rsidRDefault="00EC6A26" w:rsidP="00EC6A26">
      <w:pPr>
        <w:pStyle w:val="Cuerpo"/>
        <w:numPr>
          <w:ilvl w:val="0"/>
          <w:numId w:val="7"/>
        </w:numPr>
        <w:spacing w:line="360" w:lineRule="auto"/>
        <w:jc w:val="both"/>
        <w:rPr>
          <w:rFonts w:ascii="Arial" w:hAnsi="Arial" w:cs="Arial"/>
        </w:rPr>
      </w:pPr>
      <w:r>
        <w:rPr>
          <w:rFonts w:ascii="Arial" w:hAnsi="Arial" w:cs="Arial"/>
        </w:rPr>
        <w:t>F</w:t>
      </w:r>
      <w:r w:rsidRPr="000B5C4C">
        <w:rPr>
          <w:rFonts w:ascii="Arial" w:hAnsi="Arial" w:cs="Arial"/>
        </w:rPr>
        <w:t>omentar la colaboración entre instituciones privadas, universidades, organizaciones</w:t>
      </w:r>
      <w:r>
        <w:rPr>
          <w:rFonts w:ascii="Arial" w:hAnsi="Arial" w:cs="Arial"/>
        </w:rPr>
        <w:t>, asociaciones</w:t>
      </w:r>
      <w:r w:rsidRPr="000B5C4C">
        <w:rPr>
          <w:rFonts w:ascii="Arial" w:hAnsi="Arial" w:cs="Arial"/>
        </w:rPr>
        <w:t xml:space="preserve"> no gubernamentales y dependencias públicas, para </w:t>
      </w:r>
      <w:r>
        <w:rPr>
          <w:rFonts w:ascii="Arial" w:hAnsi="Arial" w:cs="Arial"/>
        </w:rPr>
        <w:t xml:space="preserve">gestionar y </w:t>
      </w:r>
      <w:r w:rsidRPr="000B5C4C">
        <w:rPr>
          <w:rFonts w:ascii="Arial" w:hAnsi="Arial" w:cs="Arial"/>
        </w:rPr>
        <w:t>generar proyectos que apoyen el desarrollo de los jóvenes.</w:t>
      </w:r>
    </w:p>
    <w:p w14:paraId="6F537219" w14:textId="77777777" w:rsidR="00EC6A26" w:rsidRPr="000B5C4C" w:rsidRDefault="00EC6A26" w:rsidP="00EC6A26">
      <w:pPr>
        <w:pStyle w:val="Cuerpo"/>
        <w:numPr>
          <w:ilvl w:val="0"/>
          <w:numId w:val="7"/>
        </w:numPr>
        <w:spacing w:line="360" w:lineRule="auto"/>
        <w:jc w:val="both"/>
        <w:rPr>
          <w:rFonts w:ascii="Arial" w:hAnsi="Arial" w:cs="Arial"/>
        </w:rPr>
      </w:pPr>
      <w:r w:rsidRPr="000B5C4C">
        <w:rPr>
          <w:rFonts w:ascii="Arial" w:hAnsi="Arial" w:cs="Arial"/>
        </w:rPr>
        <w:t>Promover entre los jóvenes puntos de encuentro que les permitan conocer las oportunidades y riesgos que enfrentan.</w:t>
      </w:r>
    </w:p>
    <w:p w14:paraId="6F4D21CA" w14:textId="77777777" w:rsidR="00EC6A26" w:rsidRPr="000B5C4C" w:rsidRDefault="00EC6A26" w:rsidP="00EC6A26">
      <w:pPr>
        <w:pStyle w:val="Cuerpo"/>
        <w:numPr>
          <w:ilvl w:val="0"/>
          <w:numId w:val="7"/>
        </w:numPr>
        <w:spacing w:line="360" w:lineRule="auto"/>
        <w:jc w:val="both"/>
        <w:rPr>
          <w:rFonts w:ascii="Arial" w:hAnsi="Arial" w:cs="Arial"/>
        </w:rPr>
      </w:pPr>
      <w:r w:rsidRPr="000B5C4C">
        <w:rPr>
          <w:rFonts w:ascii="Arial" w:hAnsi="Arial" w:cs="Arial"/>
        </w:rPr>
        <w:t>Fortalecer los esquemas de vinculación laboral que faciliten el acceso de los jóvenes a las oportunidades de trabajo.</w:t>
      </w:r>
    </w:p>
    <w:p w14:paraId="7D163432" w14:textId="77777777" w:rsidR="00EC6A26" w:rsidRDefault="00EC6A26" w:rsidP="00EC6A26">
      <w:pPr>
        <w:pStyle w:val="Cuerpo"/>
        <w:numPr>
          <w:ilvl w:val="0"/>
          <w:numId w:val="7"/>
        </w:numPr>
        <w:spacing w:line="360" w:lineRule="auto"/>
        <w:jc w:val="both"/>
        <w:rPr>
          <w:rFonts w:ascii="Arial" w:hAnsi="Arial" w:cs="Arial"/>
        </w:rPr>
      </w:pPr>
      <w:r w:rsidRPr="000B5C4C">
        <w:rPr>
          <w:rFonts w:ascii="Arial" w:hAnsi="Arial" w:cs="Arial"/>
        </w:rPr>
        <w:t>Incentivar la cultura emprendedora en los jóvenes dotándolos de las herramientas y conocimientos necesarios para crear una empresa o una organización social</w:t>
      </w:r>
    </w:p>
    <w:p w14:paraId="57DD5F12" w14:textId="77777777" w:rsidR="00EC6A26" w:rsidRDefault="00EC6A26" w:rsidP="00EC6A26">
      <w:pPr>
        <w:pStyle w:val="Cuerpo"/>
        <w:numPr>
          <w:ilvl w:val="0"/>
          <w:numId w:val="7"/>
        </w:numPr>
        <w:spacing w:line="360" w:lineRule="auto"/>
        <w:jc w:val="both"/>
        <w:rPr>
          <w:rFonts w:ascii="Arial" w:hAnsi="Arial" w:cs="Arial"/>
        </w:rPr>
      </w:pPr>
      <w:r>
        <w:rPr>
          <w:rFonts w:ascii="Arial" w:hAnsi="Arial" w:cs="Arial"/>
        </w:rPr>
        <w:t>Vigilar la ejecución de los programas o proyectos y cerciorarse que se están llevando a cabo con responsabilidad y conforme a los lineamientos que exige.</w:t>
      </w:r>
    </w:p>
    <w:p w14:paraId="62950795" w14:textId="77777777" w:rsidR="00EC6A26" w:rsidRPr="00D10026" w:rsidRDefault="00EC6A26" w:rsidP="00EC6A26">
      <w:pPr>
        <w:pStyle w:val="Cuerpo"/>
        <w:spacing w:line="360" w:lineRule="auto"/>
        <w:ind w:left="720"/>
        <w:jc w:val="both"/>
        <w:rPr>
          <w:rFonts w:ascii="Arial" w:hAnsi="Arial" w:cs="Arial"/>
        </w:rPr>
      </w:pPr>
    </w:p>
    <w:p w14:paraId="0A50DB5D" w14:textId="77777777" w:rsidR="00EC6A26" w:rsidRDefault="00EC6A26" w:rsidP="00EC6A26">
      <w:pPr>
        <w:spacing w:line="360" w:lineRule="auto"/>
        <w:jc w:val="both"/>
        <w:rPr>
          <w:rFonts w:ascii="Arial" w:hAnsi="Arial" w:cs="Arial"/>
          <w:b/>
          <w:sz w:val="22"/>
          <w:szCs w:val="22"/>
        </w:rPr>
      </w:pPr>
      <w:r w:rsidRPr="00A9086A">
        <w:rPr>
          <w:rFonts w:ascii="Arial" w:hAnsi="Arial" w:cs="Arial"/>
          <w:b/>
          <w:sz w:val="22"/>
          <w:szCs w:val="22"/>
        </w:rPr>
        <w:t xml:space="preserve">Diseñar por cada estrategia un indicador </w:t>
      </w:r>
    </w:p>
    <w:p w14:paraId="5AFC3867" w14:textId="77777777" w:rsidR="00EC6A26" w:rsidRDefault="00EC6A26" w:rsidP="00EC6A26">
      <w:pPr>
        <w:spacing w:line="360" w:lineRule="auto"/>
        <w:jc w:val="both"/>
        <w:rPr>
          <w:rFonts w:ascii="Arial" w:hAnsi="Arial" w:cs="Arial"/>
          <w:b/>
          <w:sz w:val="22"/>
          <w:szCs w:val="22"/>
        </w:rPr>
      </w:pPr>
    </w:p>
    <w:p w14:paraId="190CBB69" w14:textId="77777777" w:rsidR="00EC6A26" w:rsidRPr="00B071FC" w:rsidRDefault="00EC6A26" w:rsidP="00EC6A26">
      <w:pPr>
        <w:spacing w:line="360" w:lineRule="auto"/>
        <w:jc w:val="both"/>
        <w:rPr>
          <w:rFonts w:ascii="Arial" w:hAnsi="Arial" w:cs="Arial"/>
          <w:sz w:val="22"/>
          <w:szCs w:val="22"/>
          <w:u w:val="single"/>
        </w:rPr>
      </w:pPr>
      <w:r w:rsidRPr="00B071FC">
        <w:rPr>
          <w:rFonts w:ascii="Arial" w:hAnsi="Arial" w:cs="Arial"/>
          <w:sz w:val="22"/>
          <w:szCs w:val="22"/>
          <w:u w:val="single"/>
        </w:rPr>
        <w:t>Estrategias</w:t>
      </w:r>
      <w:r>
        <w:rPr>
          <w:rFonts w:ascii="Arial" w:hAnsi="Arial" w:cs="Arial"/>
          <w:sz w:val="22"/>
          <w:szCs w:val="22"/>
          <w:u w:val="single"/>
        </w:rPr>
        <w:t>:</w:t>
      </w:r>
    </w:p>
    <w:p w14:paraId="187E6584" w14:textId="77777777" w:rsidR="00EC6A26" w:rsidRPr="00B071FC" w:rsidRDefault="00EC6A26" w:rsidP="00EC6A26">
      <w:pPr>
        <w:pStyle w:val="Prrafodelista"/>
        <w:numPr>
          <w:ilvl w:val="0"/>
          <w:numId w:val="8"/>
        </w:numPr>
        <w:spacing w:line="360" w:lineRule="auto"/>
        <w:jc w:val="both"/>
        <w:rPr>
          <w:rFonts w:ascii="Arial" w:hAnsi="Arial" w:cs="Arial"/>
          <w:sz w:val="22"/>
          <w:szCs w:val="22"/>
        </w:rPr>
      </w:pPr>
      <w:r w:rsidRPr="00B071FC">
        <w:rPr>
          <w:rFonts w:ascii="Arial" w:hAnsi="Arial" w:cs="Arial"/>
          <w:sz w:val="22"/>
          <w:szCs w:val="22"/>
        </w:rPr>
        <w:t>investigar, analizar y estudiar la realidad juvenil en el Municipio de Ocosingo.</w:t>
      </w:r>
    </w:p>
    <w:p w14:paraId="44093F89" w14:textId="77777777" w:rsidR="00EC6A26" w:rsidRPr="00B071FC" w:rsidRDefault="00EC6A26" w:rsidP="00EC6A26">
      <w:pPr>
        <w:pStyle w:val="Prrafodelista"/>
        <w:numPr>
          <w:ilvl w:val="0"/>
          <w:numId w:val="8"/>
        </w:numPr>
        <w:spacing w:line="360" w:lineRule="auto"/>
        <w:jc w:val="both"/>
        <w:rPr>
          <w:rFonts w:ascii="Arial" w:hAnsi="Arial" w:cs="Arial"/>
          <w:sz w:val="22"/>
          <w:szCs w:val="22"/>
        </w:rPr>
      </w:pPr>
      <w:r w:rsidRPr="00B071FC">
        <w:rPr>
          <w:rFonts w:ascii="Arial" w:hAnsi="Arial" w:cs="Arial"/>
          <w:sz w:val="22"/>
          <w:szCs w:val="22"/>
        </w:rPr>
        <w:t>Trabajar por la eliminación de todas las formas de discriminación y segregación en los jóvenes.</w:t>
      </w:r>
    </w:p>
    <w:p w14:paraId="31D748A8" w14:textId="77777777" w:rsidR="00EC6A26" w:rsidRPr="00B071FC" w:rsidRDefault="00EC6A26" w:rsidP="00EC6A26">
      <w:pPr>
        <w:pStyle w:val="Prrafodelista"/>
        <w:numPr>
          <w:ilvl w:val="0"/>
          <w:numId w:val="8"/>
        </w:numPr>
        <w:spacing w:line="360" w:lineRule="auto"/>
        <w:jc w:val="both"/>
        <w:rPr>
          <w:rFonts w:ascii="Arial" w:hAnsi="Arial" w:cs="Arial"/>
          <w:sz w:val="22"/>
          <w:szCs w:val="22"/>
        </w:rPr>
      </w:pPr>
      <w:r w:rsidRPr="00B071FC">
        <w:rPr>
          <w:rFonts w:ascii="Arial" w:hAnsi="Arial" w:cs="Arial"/>
          <w:sz w:val="22"/>
          <w:szCs w:val="22"/>
        </w:rPr>
        <w:t>Impulsar la participación activa y organizad</w:t>
      </w:r>
      <w:r>
        <w:rPr>
          <w:rFonts w:ascii="Arial" w:hAnsi="Arial" w:cs="Arial"/>
          <w:sz w:val="22"/>
          <w:szCs w:val="22"/>
        </w:rPr>
        <w:t>a de los jóvenes en la sociedad, con actividades, y los diferentes programas o proyectos gestionados a nivel estatal y federal</w:t>
      </w:r>
    </w:p>
    <w:p w14:paraId="2B0B1F5D" w14:textId="77777777" w:rsidR="00EC6A26" w:rsidRPr="002E3C40" w:rsidRDefault="00EC6A26" w:rsidP="00EC6A26">
      <w:pPr>
        <w:pStyle w:val="Prrafodelista"/>
        <w:numPr>
          <w:ilvl w:val="0"/>
          <w:numId w:val="8"/>
        </w:numPr>
        <w:spacing w:line="360" w:lineRule="auto"/>
        <w:jc w:val="both"/>
        <w:rPr>
          <w:rFonts w:ascii="Arial" w:hAnsi="Arial" w:cs="Arial"/>
          <w:sz w:val="22"/>
          <w:szCs w:val="22"/>
        </w:rPr>
      </w:pPr>
      <w:r w:rsidRPr="00B071FC">
        <w:rPr>
          <w:rFonts w:ascii="Arial" w:hAnsi="Arial" w:cs="Arial"/>
          <w:sz w:val="22"/>
          <w:szCs w:val="22"/>
        </w:rPr>
        <w:t>Concientizar a los jóvenes del compromiso que deben asumir para lograr el cambio y ser los co</w:t>
      </w:r>
      <w:r>
        <w:rPr>
          <w:rFonts w:ascii="Arial" w:hAnsi="Arial" w:cs="Arial"/>
          <w:sz w:val="22"/>
          <w:szCs w:val="22"/>
        </w:rPr>
        <w:t>nstructores de una sociedad</w:t>
      </w:r>
      <w:r w:rsidRPr="00B071FC">
        <w:rPr>
          <w:rFonts w:ascii="Arial" w:hAnsi="Arial" w:cs="Arial"/>
          <w:sz w:val="22"/>
          <w:szCs w:val="22"/>
        </w:rPr>
        <w:t xml:space="preserve"> más equitativa.</w:t>
      </w:r>
    </w:p>
    <w:p w14:paraId="64BEED74" w14:textId="77777777" w:rsidR="00EC6A26" w:rsidRPr="00D10026" w:rsidRDefault="00EC6A26" w:rsidP="00EC6A26">
      <w:pPr>
        <w:spacing w:line="360" w:lineRule="auto"/>
        <w:jc w:val="both"/>
        <w:rPr>
          <w:rFonts w:ascii="Arial" w:hAnsi="Arial" w:cs="Arial"/>
          <w:sz w:val="22"/>
          <w:szCs w:val="22"/>
          <w:u w:val="single"/>
        </w:rPr>
      </w:pPr>
      <w:r w:rsidRPr="00B071FC">
        <w:rPr>
          <w:rFonts w:ascii="Arial" w:hAnsi="Arial" w:cs="Arial"/>
          <w:sz w:val="22"/>
          <w:szCs w:val="22"/>
          <w:u w:val="single"/>
        </w:rPr>
        <w:t>Indicadores</w:t>
      </w:r>
      <w:r>
        <w:rPr>
          <w:rFonts w:ascii="Arial" w:hAnsi="Arial" w:cs="Arial"/>
          <w:sz w:val="22"/>
          <w:szCs w:val="22"/>
          <w:u w:val="single"/>
        </w:rPr>
        <w:t>:</w:t>
      </w:r>
    </w:p>
    <w:p w14:paraId="0BA85D9A" w14:textId="77777777" w:rsidR="00EC6A26" w:rsidRDefault="00EC6A26" w:rsidP="00EC6A26">
      <w:pPr>
        <w:pStyle w:val="Prrafodelista"/>
        <w:numPr>
          <w:ilvl w:val="0"/>
          <w:numId w:val="9"/>
        </w:numPr>
        <w:spacing w:line="360" w:lineRule="auto"/>
        <w:jc w:val="both"/>
        <w:rPr>
          <w:rFonts w:ascii="Arial" w:hAnsi="Arial" w:cs="Arial"/>
          <w:sz w:val="22"/>
          <w:szCs w:val="22"/>
        </w:rPr>
      </w:pPr>
      <w:r w:rsidRPr="00C351CD">
        <w:rPr>
          <w:rFonts w:ascii="Arial" w:hAnsi="Arial" w:cs="Arial"/>
          <w:sz w:val="22"/>
          <w:szCs w:val="22"/>
        </w:rPr>
        <w:t xml:space="preserve">Realizar estudios para conocer el numero aproximado de jóvenes que habitan </w:t>
      </w:r>
      <w:r>
        <w:rPr>
          <w:rFonts w:ascii="Arial" w:hAnsi="Arial" w:cs="Arial"/>
          <w:sz w:val="22"/>
          <w:szCs w:val="22"/>
        </w:rPr>
        <w:t>en el municipio para gestionar espacios para su atención.</w:t>
      </w:r>
    </w:p>
    <w:p w14:paraId="551B83FB" w14:textId="77777777" w:rsidR="00EC6A26" w:rsidRPr="00C351CD" w:rsidRDefault="00EC6A26" w:rsidP="00EC6A26">
      <w:pPr>
        <w:pStyle w:val="Prrafodelista"/>
        <w:numPr>
          <w:ilvl w:val="0"/>
          <w:numId w:val="9"/>
        </w:numPr>
        <w:spacing w:line="360" w:lineRule="auto"/>
        <w:jc w:val="both"/>
        <w:rPr>
          <w:rFonts w:ascii="Arial" w:hAnsi="Arial" w:cs="Arial"/>
          <w:sz w:val="22"/>
          <w:szCs w:val="22"/>
        </w:rPr>
      </w:pPr>
      <w:r w:rsidRPr="00C351CD">
        <w:rPr>
          <w:rFonts w:ascii="Arial" w:hAnsi="Arial" w:cs="Arial"/>
          <w:sz w:val="22"/>
          <w:szCs w:val="22"/>
        </w:rPr>
        <w:t xml:space="preserve">Realizar </w:t>
      </w:r>
      <w:r>
        <w:rPr>
          <w:rFonts w:ascii="Arial" w:hAnsi="Arial" w:cs="Arial"/>
          <w:sz w:val="22"/>
          <w:szCs w:val="22"/>
        </w:rPr>
        <w:t>análisis</w:t>
      </w:r>
      <w:r w:rsidRPr="00C351CD">
        <w:rPr>
          <w:rFonts w:ascii="Arial" w:hAnsi="Arial" w:cs="Arial"/>
          <w:sz w:val="22"/>
          <w:szCs w:val="22"/>
        </w:rPr>
        <w:t xml:space="preserve"> para conocer el grado de marginación, nivel educativo de los jóvenes, así como conocer su grado de rezago social, carencias de vivienda, etc. </w:t>
      </w:r>
    </w:p>
    <w:p w14:paraId="1BA32660" w14:textId="77777777" w:rsidR="00EC6A26" w:rsidRDefault="00EC6A26" w:rsidP="00EC6A26">
      <w:pPr>
        <w:pStyle w:val="Prrafodelista"/>
        <w:numPr>
          <w:ilvl w:val="0"/>
          <w:numId w:val="9"/>
        </w:numPr>
        <w:spacing w:line="360" w:lineRule="auto"/>
        <w:jc w:val="both"/>
        <w:rPr>
          <w:rFonts w:ascii="Arial" w:hAnsi="Arial" w:cs="Arial"/>
          <w:sz w:val="22"/>
          <w:szCs w:val="22"/>
        </w:rPr>
      </w:pPr>
      <w:r w:rsidRPr="00C351CD">
        <w:rPr>
          <w:rFonts w:ascii="Arial" w:hAnsi="Arial" w:cs="Arial"/>
          <w:sz w:val="22"/>
          <w:szCs w:val="22"/>
        </w:rPr>
        <w:t>Conocer el numero o porcentaje de jóvenes que se encuentran activos, jóvenes con empleo, jóvenes desempleados, jóvenes estudiando,</w:t>
      </w:r>
      <w:r>
        <w:rPr>
          <w:rFonts w:ascii="Arial" w:hAnsi="Arial" w:cs="Arial"/>
          <w:sz w:val="22"/>
          <w:szCs w:val="22"/>
        </w:rPr>
        <w:t xml:space="preserve"> sin estudiar,</w:t>
      </w:r>
      <w:r w:rsidRPr="00C351CD">
        <w:rPr>
          <w:rFonts w:ascii="Arial" w:hAnsi="Arial" w:cs="Arial"/>
          <w:sz w:val="22"/>
          <w:szCs w:val="22"/>
        </w:rPr>
        <w:t xml:space="preserve"> etc.</w:t>
      </w:r>
      <w:r>
        <w:rPr>
          <w:rFonts w:ascii="Arial" w:hAnsi="Arial" w:cs="Arial"/>
          <w:sz w:val="22"/>
          <w:szCs w:val="22"/>
        </w:rPr>
        <w:t xml:space="preserve"> </w:t>
      </w:r>
    </w:p>
    <w:p w14:paraId="5D0403D2" w14:textId="77777777" w:rsidR="00EC6A26" w:rsidRPr="006F5E7F" w:rsidRDefault="00EC6A26" w:rsidP="00EC6A26">
      <w:pPr>
        <w:pStyle w:val="Prrafodelista"/>
        <w:numPr>
          <w:ilvl w:val="0"/>
          <w:numId w:val="9"/>
        </w:numPr>
        <w:spacing w:line="360" w:lineRule="auto"/>
        <w:jc w:val="both"/>
        <w:rPr>
          <w:rFonts w:ascii="Arial" w:hAnsi="Arial" w:cs="Arial"/>
          <w:sz w:val="22"/>
          <w:szCs w:val="22"/>
        </w:rPr>
      </w:pPr>
      <w:r w:rsidRPr="00C351CD">
        <w:rPr>
          <w:rFonts w:ascii="Arial" w:hAnsi="Arial" w:cs="Arial"/>
          <w:sz w:val="22"/>
          <w:szCs w:val="22"/>
        </w:rPr>
        <w:t>Realizar estudios y encuestas en la cabecera</w:t>
      </w:r>
      <w:r>
        <w:rPr>
          <w:rFonts w:ascii="Arial" w:hAnsi="Arial" w:cs="Arial"/>
          <w:sz w:val="22"/>
          <w:szCs w:val="22"/>
        </w:rPr>
        <w:t xml:space="preserve"> municipal y principales localidades </w:t>
      </w:r>
      <w:r w:rsidRPr="00C351CD">
        <w:rPr>
          <w:rFonts w:ascii="Arial" w:hAnsi="Arial" w:cs="Arial"/>
          <w:sz w:val="22"/>
          <w:szCs w:val="22"/>
        </w:rPr>
        <w:t>para saber la cantidad de jóvenes que</w:t>
      </w:r>
      <w:r>
        <w:rPr>
          <w:rFonts w:ascii="Arial" w:hAnsi="Arial" w:cs="Arial"/>
          <w:sz w:val="22"/>
          <w:szCs w:val="22"/>
        </w:rPr>
        <w:t xml:space="preserve"> quieren y están</w:t>
      </w:r>
      <w:r w:rsidRPr="00C351CD">
        <w:rPr>
          <w:rFonts w:ascii="Arial" w:hAnsi="Arial" w:cs="Arial"/>
          <w:sz w:val="22"/>
          <w:szCs w:val="22"/>
        </w:rPr>
        <w:t xml:space="preserve"> dispuestos a </w:t>
      </w:r>
      <w:r>
        <w:rPr>
          <w:rFonts w:ascii="Arial" w:hAnsi="Arial" w:cs="Arial"/>
          <w:sz w:val="22"/>
          <w:szCs w:val="22"/>
        </w:rPr>
        <w:t>trabajar para cambiar</w:t>
      </w:r>
      <w:r w:rsidRPr="00C351CD">
        <w:rPr>
          <w:rFonts w:ascii="Arial" w:hAnsi="Arial" w:cs="Arial"/>
          <w:sz w:val="22"/>
          <w:szCs w:val="22"/>
        </w:rPr>
        <w:t xml:space="preserve"> la realidad de los jóvenes en Ocosingo </w:t>
      </w:r>
      <w:r>
        <w:rPr>
          <w:rFonts w:ascii="Arial" w:hAnsi="Arial" w:cs="Arial"/>
          <w:sz w:val="22"/>
          <w:szCs w:val="22"/>
        </w:rPr>
        <w:t xml:space="preserve">para </w:t>
      </w:r>
      <w:r w:rsidRPr="00034869">
        <w:rPr>
          <w:rFonts w:ascii="Arial" w:hAnsi="Arial" w:cs="Arial"/>
          <w:sz w:val="22"/>
          <w:szCs w:val="22"/>
        </w:rPr>
        <w:t>ser aliados y trabajar en conjunto</w:t>
      </w:r>
      <w:r>
        <w:rPr>
          <w:rFonts w:ascii="Arial" w:hAnsi="Arial" w:cs="Arial"/>
          <w:sz w:val="22"/>
          <w:szCs w:val="22"/>
        </w:rPr>
        <w:t xml:space="preserve"> (emprendedores).</w:t>
      </w:r>
    </w:p>
    <w:tbl>
      <w:tblPr>
        <w:tblStyle w:val="Tablaconcuadrcula"/>
        <w:tblpPr w:leftFromText="141" w:rightFromText="141" w:vertAnchor="text" w:horzAnchor="page" w:tblpX="1167" w:tblpY="945"/>
        <w:tblW w:w="10598" w:type="dxa"/>
        <w:tblLayout w:type="fixed"/>
        <w:tblLook w:val="04A0" w:firstRow="1" w:lastRow="0" w:firstColumn="1" w:lastColumn="0" w:noHBand="0" w:noVBand="1"/>
      </w:tblPr>
      <w:tblGrid>
        <w:gridCol w:w="2623"/>
        <w:gridCol w:w="2588"/>
        <w:gridCol w:w="1418"/>
        <w:gridCol w:w="1559"/>
        <w:gridCol w:w="709"/>
        <w:gridCol w:w="992"/>
        <w:gridCol w:w="709"/>
      </w:tblGrid>
      <w:tr w:rsidR="00EC6A26" w14:paraId="4A25039E" w14:textId="77777777" w:rsidTr="00FB036E">
        <w:trPr>
          <w:trHeight w:val="384"/>
        </w:trPr>
        <w:tc>
          <w:tcPr>
            <w:tcW w:w="10598" w:type="dxa"/>
            <w:gridSpan w:val="7"/>
          </w:tcPr>
          <w:p w14:paraId="7E136C0C" w14:textId="77777777" w:rsidR="00EC6A26" w:rsidRDefault="00EC6A26" w:rsidP="00FB036E">
            <w:pPr>
              <w:spacing w:line="360" w:lineRule="auto"/>
              <w:jc w:val="center"/>
              <w:rPr>
                <w:rFonts w:ascii="Arial" w:hAnsi="Arial" w:cs="Arial"/>
                <w:sz w:val="22"/>
                <w:szCs w:val="22"/>
              </w:rPr>
            </w:pPr>
            <w:r>
              <w:rPr>
                <w:rFonts w:ascii="Arial" w:hAnsi="Arial" w:cs="Arial"/>
                <w:sz w:val="22"/>
                <w:szCs w:val="22"/>
              </w:rPr>
              <w:t>TABLERO DE CONTROL</w:t>
            </w:r>
          </w:p>
        </w:tc>
      </w:tr>
      <w:tr w:rsidR="00EC6A26" w14:paraId="7B1357F7" w14:textId="77777777" w:rsidTr="00FB036E">
        <w:trPr>
          <w:trHeight w:val="384"/>
        </w:trPr>
        <w:tc>
          <w:tcPr>
            <w:tcW w:w="2623" w:type="dxa"/>
            <w:vMerge w:val="restart"/>
          </w:tcPr>
          <w:p w14:paraId="09089699" w14:textId="77777777" w:rsidR="00EC6A26" w:rsidRPr="003E3C79" w:rsidRDefault="00EC6A26" w:rsidP="00FB036E">
            <w:pPr>
              <w:jc w:val="center"/>
              <w:rPr>
                <w:rFonts w:ascii="Arial" w:hAnsi="Arial" w:cs="Arial"/>
                <w:sz w:val="22"/>
                <w:szCs w:val="22"/>
              </w:rPr>
            </w:pPr>
          </w:p>
          <w:p w14:paraId="29862906" w14:textId="77777777" w:rsidR="00EC6A26" w:rsidRPr="003E3C79" w:rsidRDefault="00EC6A26" w:rsidP="00FB036E">
            <w:pPr>
              <w:jc w:val="center"/>
              <w:rPr>
                <w:rFonts w:ascii="Arial" w:hAnsi="Arial" w:cs="Arial"/>
                <w:sz w:val="22"/>
                <w:szCs w:val="22"/>
              </w:rPr>
            </w:pPr>
            <w:r w:rsidRPr="003E3C79">
              <w:rPr>
                <w:rFonts w:ascii="Arial" w:hAnsi="Arial" w:cs="Arial"/>
                <w:sz w:val="22"/>
                <w:szCs w:val="22"/>
              </w:rPr>
              <w:t>Meta</w:t>
            </w:r>
          </w:p>
        </w:tc>
        <w:tc>
          <w:tcPr>
            <w:tcW w:w="2588" w:type="dxa"/>
            <w:vMerge w:val="restart"/>
          </w:tcPr>
          <w:p w14:paraId="1AE0A2EC" w14:textId="77777777" w:rsidR="00EC6A26" w:rsidRPr="003E3C79" w:rsidRDefault="00EC6A26" w:rsidP="00FB036E">
            <w:pPr>
              <w:jc w:val="center"/>
              <w:rPr>
                <w:rFonts w:ascii="Arial" w:hAnsi="Arial" w:cs="Arial"/>
                <w:sz w:val="22"/>
                <w:szCs w:val="22"/>
              </w:rPr>
            </w:pPr>
          </w:p>
          <w:p w14:paraId="36D7061C" w14:textId="77777777" w:rsidR="00EC6A26" w:rsidRPr="003E3C79" w:rsidRDefault="00EC6A26" w:rsidP="00FB036E">
            <w:pPr>
              <w:jc w:val="center"/>
              <w:rPr>
                <w:rFonts w:ascii="Arial" w:hAnsi="Arial" w:cs="Arial"/>
                <w:sz w:val="22"/>
                <w:szCs w:val="22"/>
              </w:rPr>
            </w:pPr>
            <w:r w:rsidRPr="003E3C79">
              <w:rPr>
                <w:rFonts w:ascii="Arial" w:hAnsi="Arial" w:cs="Arial"/>
                <w:sz w:val="22"/>
                <w:szCs w:val="22"/>
              </w:rPr>
              <w:t>Indicador</w:t>
            </w:r>
          </w:p>
        </w:tc>
        <w:tc>
          <w:tcPr>
            <w:tcW w:w="1418" w:type="dxa"/>
            <w:vMerge w:val="restart"/>
          </w:tcPr>
          <w:p w14:paraId="721239DC" w14:textId="77777777" w:rsidR="00EC6A26" w:rsidRPr="003E3C79" w:rsidRDefault="00EC6A26" w:rsidP="00FB036E">
            <w:pPr>
              <w:spacing w:line="360" w:lineRule="auto"/>
              <w:jc w:val="center"/>
              <w:rPr>
                <w:rFonts w:ascii="Arial" w:hAnsi="Arial" w:cs="Arial"/>
                <w:sz w:val="22"/>
                <w:szCs w:val="22"/>
              </w:rPr>
            </w:pPr>
          </w:p>
          <w:p w14:paraId="40429705" w14:textId="77777777" w:rsidR="00EC6A26" w:rsidRPr="003E3C79" w:rsidRDefault="00EC6A26" w:rsidP="00FB036E">
            <w:pPr>
              <w:spacing w:line="360" w:lineRule="auto"/>
              <w:jc w:val="center"/>
              <w:rPr>
                <w:rFonts w:ascii="Arial" w:hAnsi="Arial" w:cs="Arial"/>
                <w:sz w:val="22"/>
                <w:szCs w:val="22"/>
              </w:rPr>
            </w:pPr>
            <w:r w:rsidRPr="003E3C79">
              <w:rPr>
                <w:rFonts w:ascii="Arial" w:hAnsi="Arial" w:cs="Arial"/>
                <w:sz w:val="22"/>
                <w:szCs w:val="22"/>
              </w:rPr>
              <w:t>Unidad de medida</w:t>
            </w:r>
          </w:p>
        </w:tc>
        <w:tc>
          <w:tcPr>
            <w:tcW w:w="1559" w:type="dxa"/>
            <w:vMerge w:val="restart"/>
          </w:tcPr>
          <w:p w14:paraId="55A87C72" w14:textId="77777777" w:rsidR="00EC6A26" w:rsidRPr="003E3C79" w:rsidRDefault="00EC6A26" w:rsidP="00FB036E">
            <w:pPr>
              <w:spacing w:line="360" w:lineRule="auto"/>
              <w:jc w:val="center"/>
              <w:rPr>
                <w:rFonts w:ascii="Arial" w:hAnsi="Arial" w:cs="Arial"/>
                <w:sz w:val="22"/>
                <w:szCs w:val="22"/>
              </w:rPr>
            </w:pPr>
          </w:p>
          <w:p w14:paraId="3BBB1541" w14:textId="77777777" w:rsidR="00EC6A26" w:rsidRPr="003E3C79" w:rsidRDefault="00EC6A26" w:rsidP="00FB036E">
            <w:pPr>
              <w:spacing w:line="360" w:lineRule="auto"/>
              <w:jc w:val="center"/>
              <w:rPr>
                <w:rFonts w:ascii="Arial" w:hAnsi="Arial" w:cs="Arial"/>
                <w:sz w:val="22"/>
                <w:szCs w:val="22"/>
              </w:rPr>
            </w:pPr>
            <w:r w:rsidRPr="003E3C79">
              <w:rPr>
                <w:rFonts w:ascii="Arial" w:hAnsi="Arial" w:cs="Arial"/>
                <w:sz w:val="22"/>
                <w:szCs w:val="22"/>
              </w:rPr>
              <w:t>Frecuencia de evaluación</w:t>
            </w:r>
          </w:p>
        </w:tc>
        <w:tc>
          <w:tcPr>
            <w:tcW w:w="2410" w:type="dxa"/>
            <w:gridSpan w:val="3"/>
          </w:tcPr>
          <w:p w14:paraId="132B3169" w14:textId="77777777" w:rsidR="00EC6A26" w:rsidRDefault="00EC6A26" w:rsidP="00FB036E">
            <w:pPr>
              <w:spacing w:line="360" w:lineRule="auto"/>
              <w:jc w:val="center"/>
              <w:rPr>
                <w:rFonts w:ascii="Arial" w:hAnsi="Arial" w:cs="Arial"/>
                <w:sz w:val="22"/>
                <w:szCs w:val="22"/>
              </w:rPr>
            </w:pPr>
            <w:r>
              <w:rPr>
                <w:rFonts w:ascii="Arial" w:hAnsi="Arial" w:cs="Arial"/>
                <w:sz w:val="22"/>
                <w:szCs w:val="22"/>
              </w:rPr>
              <w:t>Rangos de control</w:t>
            </w:r>
          </w:p>
        </w:tc>
      </w:tr>
      <w:tr w:rsidR="00EC6A26" w14:paraId="1C1970C9" w14:textId="77777777" w:rsidTr="00FB036E">
        <w:trPr>
          <w:trHeight w:val="455"/>
        </w:trPr>
        <w:tc>
          <w:tcPr>
            <w:tcW w:w="2623" w:type="dxa"/>
            <w:vMerge/>
          </w:tcPr>
          <w:p w14:paraId="3022A23B" w14:textId="77777777" w:rsidR="00EC6A26" w:rsidRDefault="00EC6A26" w:rsidP="00FB036E">
            <w:pPr>
              <w:jc w:val="both"/>
              <w:rPr>
                <w:rFonts w:ascii="Arial" w:hAnsi="Arial" w:cs="Arial"/>
                <w:sz w:val="22"/>
                <w:szCs w:val="22"/>
              </w:rPr>
            </w:pPr>
          </w:p>
        </w:tc>
        <w:tc>
          <w:tcPr>
            <w:tcW w:w="2588" w:type="dxa"/>
            <w:vMerge/>
          </w:tcPr>
          <w:p w14:paraId="3BB682E2" w14:textId="77777777" w:rsidR="00EC6A26" w:rsidRDefault="00EC6A26" w:rsidP="00FB036E">
            <w:pPr>
              <w:jc w:val="both"/>
              <w:rPr>
                <w:rFonts w:ascii="Arial" w:hAnsi="Arial" w:cs="Arial"/>
                <w:sz w:val="22"/>
                <w:szCs w:val="22"/>
              </w:rPr>
            </w:pPr>
          </w:p>
        </w:tc>
        <w:tc>
          <w:tcPr>
            <w:tcW w:w="1418" w:type="dxa"/>
            <w:vMerge/>
          </w:tcPr>
          <w:p w14:paraId="63C7DC96" w14:textId="77777777" w:rsidR="00EC6A26" w:rsidRDefault="00EC6A26" w:rsidP="00FB036E">
            <w:pPr>
              <w:spacing w:line="360" w:lineRule="auto"/>
              <w:jc w:val="both"/>
              <w:rPr>
                <w:rFonts w:ascii="Arial" w:hAnsi="Arial" w:cs="Arial"/>
                <w:sz w:val="22"/>
                <w:szCs w:val="22"/>
              </w:rPr>
            </w:pPr>
          </w:p>
        </w:tc>
        <w:tc>
          <w:tcPr>
            <w:tcW w:w="1559" w:type="dxa"/>
            <w:vMerge/>
          </w:tcPr>
          <w:p w14:paraId="05664116" w14:textId="77777777" w:rsidR="00EC6A26" w:rsidRDefault="00EC6A26" w:rsidP="00FB036E">
            <w:pPr>
              <w:spacing w:line="360" w:lineRule="auto"/>
              <w:jc w:val="both"/>
              <w:rPr>
                <w:rFonts w:ascii="Arial" w:hAnsi="Arial" w:cs="Arial"/>
                <w:sz w:val="22"/>
                <w:szCs w:val="22"/>
              </w:rPr>
            </w:pPr>
          </w:p>
        </w:tc>
        <w:tc>
          <w:tcPr>
            <w:tcW w:w="709" w:type="dxa"/>
            <w:shd w:val="clear" w:color="auto" w:fill="99CC00"/>
          </w:tcPr>
          <w:p w14:paraId="3EDB8D42" w14:textId="77777777" w:rsidR="00EC6A26" w:rsidRDefault="00EC6A26" w:rsidP="00FB036E">
            <w:pPr>
              <w:spacing w:line="360" w:lineRule="auto"/>
              <w:jc w:val="both"/>
              <w:rPr>
                <w:rFonts w:ascii="Arial" w:hAnsi="Arial" w:cs="Arial"/>
                <w:sz w:val="22"/>
                <w:szCs w:val="22"/>
              </w:rPr>
            </w:pPr>
          </w:p>
        </w:tc>
        <w:tc>
          <w:tcPr>
            <w:tcW w:w="992" w:type="dxa"/>
            <w:shd w:val="clear" w:color="auto" w:fill="FFFF00"/>
          </w:tcPr>
          <w:p w14:paraId="07C6F386" w14:textId="77777777" w:rsidR="00EC6A26" w:rsidRDefault="00EC6A26" w:rsidP="00FB036E">
            <w:pPr>
              <w:spacing w:line="360" w:lineRule="auto"/>
              <w:jc w:val="both"/>
              <w:rPr>
                <w:rFonts w:ascii="Arial" w:hAnsi="Arial" w:cs="Arial"/>
                <w:sz w:val="22"/>
                <w:szCs w:val="22"/>
              </w:rPr>
            </w:pPr>
          </w:p>
        </w:tc>
        <w:tc>
          <w:tcPr>
            <w:tcW w:w="709" w:type="dxa"/>
            <w:shd w:val="clear" w:color="auto" w:fill="FF0000"/>
          </w:tcPr>
          <w:p w14:paraId="76790749" w14:textId="77777777" w:rsidR="00EC6A26" w:rsidRDefault="00EC6A26" w:rsidP="00FB036E">
            <w:pPr>
              <w:spacing w:line="360" w:lineRule="auto"/>
              <w:jc w:val="both"/>
              <w:rPr>
                <w:rFonts w:ascii="Arial" w:hAnsi="Arial" w:cs="Arial"/>
                <w:sz w:val="22"/>
                <w:szCs w:val="22"/>
              </w:rPr>
            </w:pPr>
          </w:p>
        </w:tc>
      </w:tr>
      <w:tr w:rsidR="00EC6A26" w14:paraId="43CBD34C" w14:textId="77777777" w:rsidTr="00FB036E">
        <w:tc>
          <w:tcPr>
            <w:tcW w:w="2623" w:type="dxa"/>
          </w:tcPr>
          <w:p w14:paraId="17088CD7" w14:textId="77777777" w:rsidR="00EC6A26" w:rsidRDefault="00EC6A26" w:rsidP="00FB036E">
            <w:pPr>
              <w:pStyle w:val="Cuerpo"/>
              <w:jc w:val="center"/>
              <w:rPr>
                <w:rFonts w:ascii="Arial" w:hAnsi="Arial" w:cs="Arial"/>
              </w:rPr>
            </w:pPr>
          </w:p>
          <w:p w14:paraId="3E0FC1F6" w14:textId="77777777" w:rsidR="00EC6A26" w:rsidRDefault="00EC6A26" w:rsidP="00FB036E">
            <w:pPr>
              <w:pStyle w:val="Cuerpo"/>
              <w:jc w:val="center"/>
              <w:rPr>
                <w:rFonts w:ascii="Arial" w:hAnsi="Arial" w:cs="Arial"/>
              </w:rPr>
            </w:pPr>
          </w:p>
          <w:p w14:paraId="7D90DA7F" w14:textId="77777777" w:rsidR="00EC6A26" w:rsidRDefault="00EC6A26" w:rsidP="00FB036E">
            <w:pPr>
              <w:pStyle w:val="Cuerpo"/>
              <w:jc w:val="center"/>
              <w:rPr>
                <w:rFonts w:ascii="Arial" w:hAnsi="Arial" w:cs="Arial"/>
              </w:rPr>
            </w:pPr>
            <w:r>
              <w:rPr>
                <w:rFonts w:ascii="Arial" w:hAnsi="Arial" w:cs="Arial"/>
              </w:rPr>
              <w:t>Instalar centros poder joven y así beneficiar a mas de 1000 jóvenes.</w:t>
            </w:r>
          </w:p>
          <w:p w14:paraId="391B3C10" w14:textId="77777777" w:rsidR="00EC6A26" w:rsidRDefault="00EC6A26" w:rsidP="00FB036E">
            <w:pPr>
              <w:pStyle w:val="Cuerpo"/>
              <w:jc w:val="center"/>
              <w:rPr>
                <w:rFonts w:ascii="Arial" w:hAnsi="Arial" w:cs="Arial"/>
              </w:rPr>
            </w:pPr>
            <w:r>
              <w:rPr>
                <w:rFonts w:ascii="Arial" w:hAnsi="Arial" w:cs="Arial"/>
              </w:rPr>
              <w:t>100%</w:t>
            </w:r>
          </w:p>
          <w:p w14:paraId="64DC0A73" w14:textId="77777777" w:rsidR="00EC6A26" w:rsidRDefault="00EC6A26" w:rsidP="00FB036E">
            <w:pPr>
              <w:jc w:val="center"/>
              <w:rPr>
                <w:rFonts w:ascii="Arial" w:hAnsi="Arial" w:cs="Arial"/>
                <w:sz w:val="22"/>
                <w:szCs w:val="22"/>
              </w:rPr>
            </w:pPr>
          </w:p>
        </w:tc>
        <w:tc>
          <w:tcPr>
            <w:tcW w:w="2588" w:type="dxa"/>
          </w:tcPr>
          <w:p w14:paraId="6889D968" w14:textId="77777777" w:rsidR="00EC6A26" w:rsidRDefault="00EC6A26" w:rsidP="00FB036E">
            <w:pPr>
              <w:jc w:val="center"/>
              <w:rPr>
                <w:rFonts w:ascii="Arial" w:hAnsi="Arial" w:cs="Arial"/>
                <w:sz w:val="22"/>
                <w:szCs w:val="22"/>
              </w:rPr>
            </w:pPr>
            <w:r w:rsidRPr="00C351CD">
              <w:rPr>
                <w:rFonts w:ascii="Arial" w:hAnsi="Arial" w:cs="Arial"/>
                <w:sz w:val="22"/>
                <w:szCs w:val="22"/>
              </w:rPr>
              <w:t xml:space="preserve">Realizar estudios para conocer el numero aproximado de jóvenes que habitan </w:t>
            </w:r>
            <w:r>
              <w:rPr>
                <w:rFonts w:ascii="Arial" w:hAnsi="Arial" w:cs="Arial"/>
                <w:sz w:val="22"/>
                <w:szCs w:val="22"/>
              </w:rPr>
              <w:t xml:space="preserve">en </w:t>
            </w:r>
            <w:r w:rsidRPr="00C351CD">
              <w:rPr>
                <w:rFonts w:ascii="Arial" w:hAnsi="Arial" w:cs="Arial"/>
                <w:sz w:val="22"/>
                <w:szCs w:val="22"/>
              </w:rPr>
              <w:t>el municipio</w:t>
            </w:r>
            <w:r>
              <w:rPr>
                <w:rFonts w:ascii="Arial" w:hAnsi="Arial" w:cs="Arial"/>
                <w:sz w:val="22"/>
                <w:szCs w:val="22"/>
              </w:rPr>
              <w:t xml:space="preserve"> y gestionar espacios para su atención.</w:t>
            </w:r>
          </w:p>
        </w:tc>
        <w:tc>
          <w:tcPr>
            <w:tcW w:w="1418" w:type="dxa"/>
          </w:tcPr>
          <w:p w14:paraId="0B665FBF" w14:textId="77777777" w:rsidR="00EC6A26" w:rsidRDefault="00EC6A26" w:rsidP="00FB036E">
            <w:pPr>
              <w:spacing w:line="360" w:lineRule="auto"/>
              <w:jc w:val="center"/>
              <w:rPr>
                <w:rFonts w:ascii="Arial" w:hAnsi="Arial" w:cs="Arial"/>
                <w:sz w:val="22"/>
                <w:szCs w:val="22"/>
              </w:rPr>
            </w:pPr>
          </w:p>
          <w:p w14:paraId="7173EA9D" w14:textId="77777777" w:rsidR="00EC6A26" w:rsidRDefault="00EC6A26" w:rsidP="00FB036E">
            <w:pPr>
              <w:spacing w:line="360" w:lineRule="auto"/>
              <w:jc w:val="center"/>
              <w:rPr>
                <w:rFonts w:ascii="Arial" w:hAnsi="Arial" w:cs="Arial"/>
                <w:sz w:val="22"/>
                <w:szCs w:val="22"/>
              </w:rPr>
            </w:pPr>
          </w:p>
          <w:p w14:paraId="06FC8D23" w14:textId="77777777" w:rsidR="00EC6A26" w:rsidRDefault="00EC6A26" w:rsidP="00FB036E">
            <w:pPr>
              <w:spacing w:line="360" w:lineRule="auto"/>
              <w:jc w:val="center"/>
              <w:rPr>
                <w:rFonts w:ascii="Arial" w:hAnsi="Arial" w:cs="Arial"/>
                <w:sz w:val="22"/>
                <w:szCs w:val="22"/>
              </w:rPr>
            </w:pPr>
          </w:p>
          <w:p w14:paraId="21BF342F" w14:textId="77777777" w:rsidR="00EC6A26" w:rsidRDefault="00EC6A26" w:rsidP="00FB036E">
            <w:pPr>
              <w:spacing w:line="360" w:lineRule="auto"/>
              <w:rPr>
                <w:rFonts w:ascii="Arial" w:hAnsi="Arial" w:cs="Arial"/>
                <w:sz w:val="22"/>
                <w:szCs w:val="22"/>
              </w:rPr>
            </w:pPr>
            <w:r>
              <w:rPr>
                <w:rFonts w:ascii="Arial" w:hAnsi="Arial" w:cs="Arial"/>
                <w:sz w:val="22"/>
                <w:szCs w:val="22"/>
              </w:rPr>
              <w:t>Porcentaje</w:t>
            </w:r>
          </w:p>
        </w:tc>
        <w:tc>
          <w:tcPr>
            <w:tcW w:w="1559" w:type="dxa"/>
          </w:tcPr>
          <w:p w14:paraId="3F41B8F4" w14:textId="77777777" w:rsidR="00EC6A26" w:rsidRDefault="00EC6A26" w:rsidP="00FB036E">
            <w:pPr>
              <w:spacing w:line="360" w:lineRule="auto"/>
              <w:jc w:val="center"/>
              <w:rPr>
                <w:rFonts w:ascii="Arial" w:hAnsi="Arial" w:cs="Arial"/>
                <w:sz w:val="22"/>
                <w:szCs w:val="22"/>
              </w:rPr>
            </w:pPr>
          </w:p>
          <w:p w14:paraId="5761463A" w14:textId="77777777" w:rsidR="00EC6A26" w:rsidRDefault="00EC6A26" w:rsidP="00FB036E">
            <w:pPr>
              <w:spacing w:line="360" w:lineRule="auto"/>
              <w:rPr>
                <w:rFonts w:ascii="Arial" w:hAnsi="Arial" w:cs="Arial"/>
                <w:sz w:val="22"/>
                <w:szCs w:val="22"/>
              </w:rPr>
            </w:pPr>
          </w:p>
          <w:p w14:paraId="49CFF3E4" w14:textId="77777777" w:rsidR="00EC6A26" w:rsidRDefault="00EC6A26" w:rsidP="00FB036E">
            <w:pPr>
              <w:spacing w:line="360" w:lineRule="auto"/>
              <w:jc w:val="center"/>
              <w:rPr>
                <w:rFonts w:ascii="Arial" w:hAnsi="Arial" w:cs="Arial"/>
                <w:sz w:val="22"/>
                <w:szCs w:val="22"/>
              </w:rPr>
            </w:pPr>
          </w:p>
          <w:p w14:paraId="49CC3CFB" w14:textId="77777777" w:rsidR="00EC6A26" w:rsidRDefault="00EC6A26" w:rsidP="00FB036E">
            <w:pPr>
              <w:spacing w:line="360" w:lineRule="auto"/>
              <w:jc w:val="center"/>
              <w:rPr>
                <w:rFonts w:ascii="Arial" w:hAnsi="Arial" w:cs="Arial"/>
                <w:sz w:val="22"/>
                <w:szCs w:val="22"/>
              </w:rPr>
            </w:pPr>
            <w:r>
              <w:rPr>
                <w:rFonts w:ascii="Arial" w:hAnsi="Arial" w:cs="Arial"/>
                <w:sz w:val="22"/>
                <w:szCs w:val="22"/>
              </w:rPr>
              <w:t>Anual</w:t>
            </w:r>
          </w:p>
        </w:tc>
        <w:tc>
          <w:tcPr>
            <w:tcW w:w="709" w:type="dxa"/>
          </w:tcPr>
          <w:p w14:paraId="3B4C4A24" w14:textId="77777777" w:rsidR="00EC6A26" w:rsidRDefault="00EC6A26" w:rsidP="00FB036E">
            <w:pPr>
              <w:spacing w:line="360" w:lineRule="auto"/>
              <w:jc w:val="center"/>
              <w:rPr>
                <w:rFonts w:ascii="Arial" w:hAnsi="Arial" w:cs="Arial"/>
                <w:sz w:val="22"/>
                <w:szCs w:val="22"/>
              </w:rPr>
            </w:pPr>
          </w:p>
          <w:p w14:paraId="78C52290" w14:textId="77777777" w:rsidR="00EC6A26" w:rsidRDefault="00EC6A26" w:rsidP="00FB036E">
            <w:pPr>
              <w:spacing w:line="360" w:lineRule="auto"/>
              <w:jc w:val="center"/>
              <w:rPr>
                <w:rFonts w:ascii="Arial" w:hAnsi="Arial" w:cs="Arial"/>
                <w:sz w:val="22"/>
                <w:szCs w:val="22"/>
              </w:rPr>
            </w:pPr>
          </w:p>
          <w:p w14:paraId="3DCBE633" w14:textId="77777777" w:rsidR="00EC6A26" w:rsidRDefault="00EC6A26" w:rsidP="00FB036E">
            <w:pPr>
              <w:spacing w:line="360" w:lineRule="auto"/>
              <w:jc w:val="center"/>
              <w:rPr>
                <w:rFonts w:ascii="Arial" w:hAnsi="Arial" w:cs="Arial"/>
                <w:sz w:val="22"/>
                <w:szCs w:val="22"/>
              </w:rPr>
            </w:pPr>
          </w:p>
          <w:p w14:paraId="524AFDFB" w14:textId="77777777" w:rsidR="00EC6A26" w:rsidRDefault="00EC6A26" w:rsidP="00FB036E">
            <w:pPr>
              <w:spacing w:line="360" w:lineRule="auto"/>
              <w:jc w:val="center"/>
              <w:rPr>
                <w:rFonts w:ascii="Arial" w:hAnsi="Arial" w:cs="Arial"/>
                <w:sz w:val="22"/>
                <w:szCs w:val="22"/>
              </w:rPr>
            </w:pPr>
            <w:r>
              <w:rPr>
                <w:rFonts w:ascii="Arial" w:hAnsi="Arial" w:cs="Arial"/>
                <w:sz w:val="22"/>
                <w:szCs w:val="22"/>
              </w:rPr>
              <w:t>80%</w:t>
            </w:r>
          </w:p>
        </w:tc>
        <w:tc>
          <w:tcPr>
            <w:tcW w:w="992" w:type="dxa"/>
          </w:tcPr>
          <w:p w14:paraId="21FE5CA7" w14:textId="77777777" w:rsidR="00EC6A26" w:rsidRDefault="00EC6A26" w:rsidP="00FB036E">
            <w:pPr>
              <w:spacing w:line="360" w:lineRule="auto"/>
              <w:jc w:val="center"/>
              <w:rPr>
                <w:rFonts w:ascii="Arial" w:hAnsi="Arial" w:cs="Arial"/>
                <w:sz w:val="22"/>
                <w:szCs w:val="22"/>
              </w:rPr>
            </w:pPr>
          </w:p>
          <w:p w14:paraId="36353DAC" w14:textId="77777777" w:rsidR="00EC6A26" w:rsidRDefault="00EC6A26" w:rsidP="00FB036E">
            <w:pPr>
              <w:spacing w:line="360" w:lineRule="auto"/>
              <w:jc w:val="center"/>
              <w:rPr>
                <w:rFonts w:ascii="Arial" w:hAnsi="Arial" w:cs="Arial"/>
                <w:sz w:val="22"/>
                <w:szCs w:val="22"/>
              </w:rPr>
            </w:pPr>
          </w:p>
          <w:p w14:paraId="338BC282" w14:textId="77777777" w:rsidR="00EC6A26" w:rsidRDefault="00EC6A26" w:rsidP="00FB036E">
            <w:pPr>
              <w:spacing w:line="360" w:lineRule="auto"/>
              <w:jc w:val="center"/>
              <w:rPr>
                <w:rFonts w:ascii="Arial" w:hAnsi="Arial" w:cs="Arial"/>
                <w:sz w:val="22"/>
                <w:szCs w:val="22"/>
              </w:rPr>
            </w:pPr>
          </w:p>
          <w:p w14:paraId="13B1B299" w14:textId="77777777" w:rsidR="00EC6A26" w:rsidRDefault="00EC6A26" w:rsidP="00FB036E">
            <w:pPr>
              <w:spacing w:line="360" w:lineRule="auto"/>
              <w:jc w:val="center"/>
              <w:rPr>
                <w:rFonts w:ascii="Arial" w:hAnsi="Arial" w:cs="Arial"/>
                <w:sz w:val="22"/>
                <w:szCs w:val="22"/>
              </w:rPr>
            </w:pPr>
            <w:r>
              <w:rPr>
                <w:rFonts w:ascii="Arial" w:hAnsi="Arial" w:cs="Arial"/>
                <w:sz w:val="22"/>
                <w:szCs w:val="22"/>
              </w:rPr>
              <w:t>80-90%</w:t>
            </w:r>
          </w:p>
        </w:tc>
        <w:tc>
          <w:tcPr>
            <w:tcW w:w="709" w:type="dxa"/>
          </w:tcPr>
          <w:p w14:paraId="231D41FE" w14:textId="77777777" w:rsidR="00EC6A26" w:rsidRDefault="00EC6A26" w:rsidP="00FB036E">
            <w:pPr>
              <w:spacing w:line="360" w:lineRule="auto"/>
              <w:jc w:val="center"/>
              <w:rPr>
                <w:rFonts w:ascii="Arial" w:hAnsi="Arial" w:cs="Arial"/>
                <w:sz w:val="22"/>
                <w:szCs w:val="22"/>
              </w:rPr>
            </w:pPr>
          </w:p>
          <w:p w14:paraId="34797FC5" w14:textId="77777777" w:rsidR="00EC6A26" w:rsidRDefault="00EC6A26" w:rsidP="00FB036E">
            <w:pPr>
              <w:spacing w:line="360" w:lineRule="auto"/>
              <w:jc w:val="center"/>
              <w:rPr>
                <w:rFonts w:ascii="Arial" w:hAnsi="Arial" w:cs="Arial"/>
                <w:sz w:val="22"/>
                <w:szCs w:val="22"/>
              </w:rPr>
            </w:pPr>
          </w:p>
          <w:p w14:paraId="342781E2" w14:textId="77777777" w:rsidR="00EC6A26" w:rsidRDefault="00EC6A26" w:rsidP="00FB036E">
            <w:pPr>
              <w:spacing w:line="360" w:lineRule="auto"/>
              <w:jc w:val="center"/>
              <w:rPr>
                <w:rFonts w:ascii="Arial" w:hAnsi="Arial" w:cs="Arial"/>
                <w:sz w:val="22"/>
                <w:szCs w:val="22"/>
              </w:rPr>
            </w:pPr>
          </w:p>
          <w:p w14:paraId="6AAE825B" w14:textId="77777777" w:rsidR="00EC6A26" w:rsidRDefault="00EC6A26" w:rsidP="00FB036E">
            <w:pPr>
              <w:spacing w:line="360" w:lineRule="auto"/>
              <w:jc w:val="center"/>
              <w:rPr>
                <w:rFonts w:ascii="Arial" w:hAnsi="Arial" w:cs="Arial"/>
                <w:sz w:val="22"/>
                <w:szCs w:val="22"/>
              </w:rPr>
            </w:pPr>
            <w:r>
              <w:rPr>
                <w:rFonts w:ascii="Arial" w:hAnsi="Arial" w:cs="Arial"/>
                <w:sz w:val="22"/>
                <w:szCs w:val="22"/>
              </w:rPr>
              <w:t>90%</w:t>
            </w:r>
          </w:p>
        </w:tc>
      </w:tr>
      <w:tr w:rsidR="00EC6A26" w14:paraId="5130ED61" w14:textId="77777777" w:rsidTr="00FB036E">
        <w:tc>
          <w:tcPr>
            <w:tcW w:w="2623" w:type="dxa"/>
          </w:tcPr>
          <w:p w14:paraId="7D75D635" w14:textId="77777777" w:rsidR="00EC6A26" w:rsidRDefault="00EC6A26" w:rsidP="00FB036E">
            <w:pPr>
              <w:jc w:val="center"/>
              <w:rPr>
                <w:rFonts w:ascii="Arial" w:hAnsi="Arial" w:cs="Arial"/>
                <w:sz w:val="22"/>
                <w:szCs w:val="22"/>
              </w:rPr>
            </w:pPr>
            <w:r w:rsidRPr="000A1431">
              <w:rPr>
                <w:rFonts w:ascii="Arial" w:hAnsi="Arial" w:cs="Arial"/>
                <w:sz w:val="22"/>
                <w:szCs w:val="22"/>
              </w:rPr>
              <w:t xml:space="preserve">Gestionar el proyecto “Vivienda para los jóvenes” y lograr el beneficio de 100 viviendas para </w:t>
            </w:r>
            <w:r>
              <w:rPr>
                <w:rFonts w:ascii="Arial" w:hAnsi="Arial" w:cs="Arial"/>
                <w:sz w:val="22"/>
                <w:szCs w:val="22"/>
              </w:rPr>
              <w:t>e</w:t>
            </w:r>
            <w:r w:rsidRPr="000A1431">
              <w:rPr>
                <w:rFonts w:ascii="Arial" w:hAnsi="Arial" w:cs="Arial"/>
                <w:sz w:val="22"/>
                <w:szCs w:val="22"/>
              </w:rPr>
              <w:t>l municipio.</w:t>
            </w:r>
          </w:p>
          <w:p w14:paraId="2CA7BA06" w14:textId="77777777" w:rsidR="00EC6A26" w:rsidRDefault="00EC6A26" w:rsidP="00FB036E">
            <w:pPr>
              <w:jc w:val="center"/>
              <w:rPr>
                <w:rFonts w:ascii="Arial" w:hAnsi="Arial" w:cs="Arial"/>
                <w:sz w:val="22"/>
                <w:szCs w:val="22"/>
              </w:rPr>
            </w:pPr>
            <w:r>
              <w:rPr>
                <w:rFonts w:ascii="Arial" w:hAnsi="Arial" w:cs="Arial"/>
                <w:sz w:val="22"/>
                <w:szCs w:val="22"/>
              </w:rPr>
              <w:t>100%</w:t>
            </w:r>
          </w:p>
        </w:tc>
        <w:tc>
          <w:tcPr>
            <w:tcW w:w="2588" w:type="dxa"/>
          </w:tcPr>
          <w:p w14:paraId="39983AF1" w14:textId="77777777" w:rsidR="00EC6A26" w:rsidRDefault="00EC6A26" w:rsidP="00FB036E">
            <w:pPr>
              <w:jc w:val="center"/>
              <w:rPr>
                <w:rFonts w:ascii="Arial" w:hAnsi="Arial" w:cs="Arial"/>
                <w:sz w:val="22"/>
                <w:szCs w:val="22"/>
              </w:rPr>
            </w:pPr>
            <w:r w:rsidRPr="00C351CD">
              <w:rPr>
                <w:rFonts w:ascii="Arial" w:hAnsi="Arial" w:cs="Arial"/>
                <w:sz w:val="22"/>
                <w:szCs w:val="22"/>
              </w:rPr>
              <w:t xml:space="preserve">Realizar </w:t>
            </w:r>
            <w:r>
              <w:rPr>
                <w:rFonts w:ascii="Arial" w:hAnsi="Arial" w:cs="Arial"/>
                <w:sz w:val="22"/>
                <w:szCs w:val="22"/>
              </w:rPr>
              <w:t>análisis</w:t>
            </w:r>
            <w:r w:rsidRPr="00C351CD">
              <w:rPr>
                <w:rFonts w:ascii="Arial" w:hAnsi="Arial" w:cs="Arial"/>
                <w:sz w:val="22"/>
                <w:szCs w:val="22"/>
              </w:rPr>
              <w:t xml:space="preserve"> para conocer el grado de marginación, así como conocer su grado de rezago social, carencias de vivienda, </w:t>
            </w:r>
            <w:proofErr w:type="spellStart"/>
            <w:r w:rsidRPr="00C351CD">
              <w:rPr>
                <w:rFonts w:ascii="Arial" w:hAnsi="Arial" w:cs="Arial"/>
                <w:sz w:val="22"/>
                <w:szCs w:val="22"/>
              </w:rPr>
              <w:t>etc</w:t>
            </w:r>
            <w:proofErr w:type="spellEnd"/>
          </w:p>
        </w:tc>
        <w:tc>
          <w:tcPr>
            <w:tcW w:w="1418" w:type="dxa"/>
          </w:tcPr>
          <w:p w14:paraId="201A0353" w14:textId="77777777" w:rsidR="00EC6A26" w:rsidRDefault="00EC6A26" w:rsidP="00FB036E">
            <w:pPr>
              <w:spacing w:line="360" w:lineRule="auto"/>
              <w:jc w:val="center"/>
              <w:rPr>
                <w:rFonts w:ascii="Arial" w:hAnsi="Arial" w:cs="Arial"/>
                <w:sz w:val="22"/>
                <w:szCs w:val="22"/>
              </w:rPr>
            </w:pPr>
          </w:p>
          <w:p w14:paraId="20FE3D7A" w14:textId="77777777" w:rsidR="00EC6A26" w:rsidRDefault="00EC6A26" w:rsidP="00FB036E">
            <w:pPr>
              <w:spacing w:line="360" w:lineRule="auto"/>
              <w:jc w:val="center"/>
              <w:rPr>
                <w:rFonts w:ascii="Arial" w:hAnsi="Arial" w:cs="Arial"/>
                <w:sz w:val="22"/>
                <w:szCs w:val="22"/>
              </w:rPr>
            </w:pPr>
          </w:p>
          <w:p w14:paraId="54893F3F" w14:textId="77777777" w:rsidR="00EC6A26" w:rsidRDefault="00EC6A26" w:rsidP="00FB036E">
            <w:pPr>
              <w:spacing w:line="360" w:lineRule="auto"/>
              <w:jc w:val="center"/>
              <w:rPr>
                <w:rFonts w:ascii="Arial" w:hAnsi="Arial" w:cs="Arial"/>
                <w:sz w:val="22"/>
                <w:szCs w:val="22"/>
              </w:rPr>
            </w:pPr>
          </w:p>
          <w:p w14:paraId="304C2A21" w14:textId="77777777" w:rsidR="00EC6A26" w:rsidRDefault="00EC6A26" w:rsidP="00FB036E">
            <w:pPr>
              <w:spacing w:line="360" w:lineRule="auto"/>
              <w:jc w:val="center"/>
              <w:rPr>
                <w:rFonts w:ascii="Arial" w:hAnsi="Arial" w:cs="Arial"/>
                <w:sz w:val="22"/>
                <w:szCs w:val="22"/>
              </w:rPr>
            </w:pPr>
            <w:r>
              <w:rPr>
                <w:rFonts w:ascii="Arial" w:hAnsi="Arial" w:cs="Arial"/>
                <w:sz w:val="22"/>
                <w:szCs w:val="22"/>
              </w:rPr>
              <w:t>Porcentaje</w:t>
            </w:r>
          </w:p>
        </w:tc>
        <w:tc>
          <w:tcPr>
            <w:tcW w:w="1559" w:type="dxa"/>
          </w:tcPr>
          <w:p w14:paraId="74F91072" w14:textId="77777777" w:rsidR="00EC6A26" w:rsidRDefault="00EC6A26" w:rsidP="00FB036E">
            <w:pPr>
              <w:spacing w:line="360" w:lineRule="auto"/>
              <w:jc w:val="center"/>
              <w:rPr>
                <w:rFonts w:ascii="Arial" w:hAnsi="Arial" w:cs="Arial"/>
                <w:sz w:val="22"/>
                <w:szCs w:val="22"/>
              </w:rPr>
            </w:pPr>
          </w:p>
          <w:p w14:paraId="11F8EB2A" w14:textId="77777777" w:rsidR="00EC6A26" w:rsidRDefault="00EC6A26" w:rsidP="00FB036E">
            <w:pPr>
              <w:spacing w:line="360" w:lineRule="auto"/>
              <w:jc w:val="center"/>
              <w:rPr>
                <w:rFonts w:ascii="Arial" w:hAnsi="Arial" w:cs="Arial"/>
                <w:sz w:val="22"/>
                <w:szCs w:val="22"/>
              </w:rPr>
            </w:pPr>
          </w:p>
          <w:p w14:paraId="15626694" w14:textId="77777777" w:rsidR="00EC6A26" w:rsidRDefault="00EC6A26" w:rsidP="00FB036E">
            <w:pPr>
              <w:spacing w:line="360" w:lineRule="auto"/>
              <w:jc w:val="center"/>
              <w:rPr>
                <w:rFonts w:ascii="Arial" w:hAnsi="Arial" w:cs="Arial"/>
                <w:sz w:val="22"/>
                <w:szCs w:val="22"/>
              </w:rPr>
            </w:pPr>
          </w:p>
          <w:p w14:paraId="7B05F7B4" w14:textId="77777777" w:rsidR="00EC6A26" w:rsidRDefault="00EC6A26" w:rsidP="00FB036E">
            <w:pPr>
              <w:spacing w:line="360" w:lineRule="auto"/>
              <w:jc w:val="center"/>
              <w:rPr>
                <w:rFonts w:ascii="Arial" w:hAnsi="Arial" w:cs="Arial"/>
                <w:sz w:val="22"/>
                <w:szCs w:val="22"/>
              </w:rPr>
            </w:pPr>
            <w:r>
              <w:rPr>
                <w:rFonts w:ascii="Arial" w:hAnsi="Arial" w:cs="Arial"/>
                <w:sz w:val="22"/>
                <w:szCs w:val="22"/>
              </w:rPr>
              <w:t>Anual</w:t>
            </w:r>
          </w:p>
        </w:tc>
        <w:tc>
          <w:tcPr>
            <w:tcW w:w="709" w:type="dxa"/>
          </w:tcPr>
          <w:p w14:paraId="2EFCC095" w14:textId="77777777" w:rsidR="00EC6A26" w:rsidRDefault="00EC6A26" w:rsidP="00FB036E">
            <w:pPr>
              <w:spacing w:line="360" w:lineRule="auto"/>
              <w:jc w:val="center"/>
              <w:rPr>
                <w:rFonts w:ascii="Arial" w:hAnsi="Arial" w:cs="Arial"/>
                <w:sz w:val="22"/>
                <w:szCs w:val="22"/>
              </w:rPr>
            </w:pPr>
          </w:p>
          <w:p w14:paraId="3174E846" w14:textId="77777777" w:rsidR="00EC6A26" w:rsidRDefault="00EC6A26" w:rsidP="00FB036E">
            <w:pPr>
              <w:spacing w:line="360" w:lineRule="auto"/>
              <w:jc w:val="center"/>
              <w:rPr>
                <w:rFonts w:ascii="Arial" w:hAnsi="Arial" w:cs="Arial"/>
                <w:sz w:val="22"/>
                <w:szCs w:val="22"/>
              </w:rPr>
            </w:pPr>
          </w:p>
          <w:p w14:paraId="6CFF9E98" w14:textId="77777777" w:rsidR="00EC6A26" w:rsidRDefault="00EC6A26" w:rsidP="00FB036E">
            <w:pPr>
              <w:spacing w:line="360" w:lineRule="auto"/>
              <w:jc w:val="center"/>
              <w:rPr>
                <w:rFonts w:ascii="Arial" w:hAnsi="Arial" w:cs="Arial"/>
                <w:sz w:val="22"/>
                <w:szCs w:val="22"/>
              </w:rPr>
            </w:pPr>
          </w:p>
          <w:p w14:paraId="25740CE7" w14:textId="77777777" w:rsidR="00EC6A26" w:rsidRDefault="00EC6A26" w:rsidP="00FB036E">
            <w:pPr>
              <w:spacing w:line="360" w:lineRule="auto"/>
              <w:jc w:val="center"/>
              <w:rPr>
                <w:rFonts w:ascii="Arial" w:hAnsi="Arial" w:cs="Arial"/>
                <w:sz w:val="22"/>
                <w:szCs w:val="22"/>
              </w:rPr>
            </w:pPr>
            <w:r>
              <w:rPr>
                <w:rFonts w:ascii="Arial" w:hAnsi="Arial" w:cs="Arial"/>
                <w:sz w:val="22"/>
                <w:szCs w:val="22"/>
              </w:rPr>
              <w:t>90%</w:t>
            </w:r>
          </w:p>
        </w:tc>
        <w:tc>
          <w:tcPr>
            <w:tcW w:w="992" w:type="dxa"/>
          </w:tcPr>
          <w:p w14:paraId="701FD21B" w14:textId="77777777" w:rsidR="00EC6A26" w:rsidRDefault="00EC6A26" w:rsidP="00FB036E">
            <w:pPr>
              <w:spacing w:line="360" w:lineRule="auto"/>
              <w:jc w:val="center"/>
              <w:rPr>
                <w:rFonts w:ascii="Arial" w:hAnsi="Arial" w:cs="Arial"/>
                <w:sz w:val="22"/>
                <w:szCs w:val="22"/>
              </w:rPr>
            </w:pPr>
          </w:p>
          <w:p w14:paraId="0FCC4DFF" w14:textId="77777777" w:rsidR="00EC6A26" w:rsidRDefault="00EC6A26" w:rsidP="00FB036E">
            <w:pPr>
              <w:spacing w:line="360" w:lineRule="auto"/>
              <w:jc w:val="center"/>
              <w:rPr>
                <w:rFonts w:ascii="Arial" w:hAnsi="Arial" w:cs="Arial"/>
                <w:sz w:val="22"/>
                <w:szCs w:val="22"/>
              </w:rPr>
            </w:pPr>
          </w:p>
          <w:p w14:paraId="2BD8F09A" w14:textId="77777777" w:rsidR="00EC6A26" w:rsidRDefault="00EC6A26" w:rsidP="00FB036E">
            <w:pPr>
              <w:spacing w:line="360" w:lineRule="auto"/>
              <w:jc w:val="center"/>
              <w:rPr>
                <w:rFonts w:ascii="Arial" w:hAnsi="Arial" w:cs="Arial"/>
                <w:sz w:val="22"/>
                <w:szCs w:val="22"/>
              </w:rPr>
            </w:pPr>
          </w:p>
          <w:p w14:paraId="3C9309EE" w14:textId="77777777" w:rsidR="00EC6A26" w:rsidRDefault="00EC6A26" w:rsidP="00FB036E">
            <w:pPr>
              <w:spacing w:line="360" w:lineRule="auto"/>
              <w:jc w:val="center"/>
              <w:rPr>
                <w:rFonts w:ascii="Arial" w:hAnsi="Arial" w:cs="Arial"/>
                <w:sz w:val="22"/>
                <w:szCs w:val="22"/>
              </w:rPr>
            </w:pPr>
            <w:r>
              <w:rPr>
                <w:rFonts w:ascii="Arial" w:hAnsi="Arial" w:cs="Arial"/>
                <w:sz w:val="22"/>
                <w:szCs w:val="22"/>
              </w:rPr>
              <w:t>95-90%</w:t>
            </w:r>
          </w:p>
        </w:tc>
        <w:tc>
          <w:tcPr>
            <w:tcW w:w="709" w:type="dxa"/>
          </w:tcPr>
          <w:p w14:paraId="6FF0BBF6" w14:textId="77777777" w:rsidR="00EC6A26" w:rsidRDefault="00EC6A26" w:rsidP="00FB036E">
            <w:pPr>
              <w:spacing w:line="360" w:lineRule="auto"/>
              <w:jc w:val="center"/>
              <w:rPr>
                <w:rFonts w:ascii="Arial" w:hAnsi="Arial" w:cs="Arial"/>
                <w:sz w:val="22"/>
                <w:szCs w:val="22"/>
              </w:rPr>
            </w:pPr>
          </w:p>
          <w:p w14:paraId="0167B7AB" w14:textId="77777777" w:rsidR="00EC6A26" w:rsidRDefault="00EC6A26" w:rsidP="00FB036E">
            <w:pPr>
              <w:spacing w:line="360" w:lineRule="auto"/>
              <w:jc w:val="center"/>
              <w:rPr>
                <w:rFonts w:ascii="Arial" w:hAnsi="Arial" w:cs="Arial"/>
                <w:sz w:val="22"/>
                <w:szCs w:val="22"/>
              </w:rPr>
            </w:pPr>
          </w:p>
          <w:p w14:paraId="02FDD2CC" w14:textId="77777777" w:rsidR="00EC6A26" w:rsidRDefault="00EC6A26" w:rsidP="00FB036E">
            <w:pPr>
              <w:spacing w:line="360" w:lineRule="auto"/>
              <w:jc w:val="center"/>
              <w:rPr>
                <w:rFonts w:ascii="Arial" w:hAnsi="Arial" w:cs="Arial"/>
                <w:sz w:val="22"/>
                <w:szCs w:val="22"/>
              </w:rPr>
            </w:pPr>
          </w:p>
          <w:p w14:paraId="5E8C8E03" w14:textId="77777777" w:rsidR="00EC6A26" w:rsidRDefault="00EC6A26" w:rsidP="00FB036E">
            <w:pPr>
              <w:spacing w:line="360" w:lineRule="auto"/>
              <w:jc w:val="center"/>
              <w:rPr>
                <w:rFonts w:ascii="Arial" w:hAnsi="Arial" w:cs="Arial"/>
                <w:sz w:val="22"/>
                <w:szCs w:val="22"/>
              </w:rPr>
            </w:pPr>
            <w:r>
              <w:rPr>
                <w:rFonts w:ascii="Arial" w:hAnsi="Arial" w:cs="Arial"/>
                <w:sz w:val="22"/>
                <w:szCs w:val="22"/>
              </w:rPr>
              <w:t>90%</w:t>
            </w:r>
          </w:p>
        </w:tc>
      </w:tr>
      <w:tr w:rsidR="00EC6A26" w14:paraId="4EF2D2DB" w14:textId="77777777" w:rsidTr="00FB036E">
        <w:tc>
          <w:tcPr>
            <w:tcW w:w="2623" w:type="dxa"/>
          </w:tcPr>
          <w:p w14:paraId="5D0F7D20" w14:textId="77777777" w:rsidR="00EC6A26" w:rsidRDefault="00EC6A26" w:rsidP="00FB036E">
            <w:pPr>
              <w:jc w:val="center"/>
              <w:rPr>
                <w:rFonts w:ascii="Arial" w:hAnsi="Arial" w:cs="Arial"/>
                <w:sz w:val="22"/>
                <w:szCs w:val="22"/>
              </w:rPr>
            </w:pPr>
            <w:r w:rsidRPr="001004A9">
              <w:rPr>
                <w:rFonts w:ascii="Arial" w:hAnsi="Arial" w:cs="Arial"/>
                <w:sz w:val="22"/>
                <w:szCs w:val="22"/>
              </w:rPr>
              <w:t xml:space="preserve">Llevar a cabo la muestra Expo-universidades 2016 esperando la participación de mas de 1000 </w:t>
            </w:r>
            <w:r>
              <w:rPr>
                <w:rFonts w:ascii="Arial" w:hAnsi="Arial" w:cs="Arial"/>
                <w:sz w:val="22"/>
                <w:szCs w:val="22"/>
              </w:rPr>
              <w:t>jóvenes</w:t>
            </w:r>
            <w:r w:rsidRPr="001004A9">
              <w:rPr>
                <w:rFonts w:ascii="Arial" w:hAnsi="Arial" w:cs="Arial"/>
                <w:sz w:val="22"/>
                <w:szCs w:val="22"/>
              </w:rPr>
              <w:t xml:space="preserve"> del nivel medio superior</w:t>
            </w:r>
          </w:p>
          <w:p w14:paraId="36401B21" w14:textId="77777777" w:rsidR="00EC6A26" w:rsidRDefault="00EC6A26" w:rsidP="00FB036E">
            <w:pPr>
              <w:jc w:val="center"/>
              <w:rPr>
                <w:rFonts w:ascii="Arial" w:hAnsi="Arial" w:cs="Arial"/>
                <w:sz w:val="22"/>
                <w:szCs w:val="22"/>
              </w:rPr>
            </w:pPr>
            <w:r>
              <w:rPr>
                <w:rFonts w:ascii="Arial" w:hAnsi="Arial" w:cs="Arial"/>
                <w:sz w:val="22"/>
                <w:szCs w:val="22"/>
              </w:rPr>
              <w:t>100%</w:t>
            </w:r>
          </w:p>
        </w:tc>
        <w:tc>
          <w:tcPr>
            <w:tcW w:w="2588" w:type="dxa"/>
          </w:tcPr>
          <w:p w14:paraId="545D870C" w14:textId="77777777" w:rsidR="00EC6A26" w:rsidRDefault="00EC6A26" w:rsidP="00FB036E">
            <w:pPr>
              <w:jc w:val="center"/>
              <w:rPr>
                <w:rFonts w:ascii="Arial" w:hAnsi="Arial" w:cs="Arial"/>
                <w:sz w:val="22"/>
                <w:szCs w:val="22"/>
              </w:rPr>
            </w:pPr>
            <w:r w:rsidRPr="00C351CD">
              <w:rPr>
                <w:rFonts w:ascii="Arial" w:hAnsi="Arial" w:cs="Arial"/>
                <w:sz w:val="22"/>
                <w:szCs w:val="22"/>
              </w:rPr>
              <w:t xml:space="preserve">Conocer el numero o porcentaje de jóvenes que se encuentran activos, jóvenes con empleo, desempleados, estudiando, </w:t>
            </w:r>
            <w:proofErr w:type="spellStart"/>
            <w:r w:rsidRPr="00C351CD">
              <w:rPr>
                <w:rFonts w:ascii="Arial" w:hAnsi="Arial" w:cs="Arial"/>
                <w:sz w:val="22"/>
                <w:szCs w:val="22"/>
              </w:rPr>
              <w:t>etc</w:t>
            </w:r>
            <w:proofErr w:type="spellEnd"/>
          </w:p>
        </w:tc>
        <w:tc>
          <w:tcPr>
            <w:tcW w:w="1418" w:type="dxa"/>
          </w:tcPr>
          <w:p w14:paraId="2312AAD5" w14:textId="77777777" w:rsidR="00EC6A26" w:rsidRDefault="00EC6A26" w:rsidP="00FB036E">
            <w:pPr>
              <w:pStyle w:val="Cuerpo"/>
              <w:spacing w:line="360" w:lineRule="auto"/>
              <w:ind w:left="720"/>
              <w:rPr>
                <w:rFonts w:ascii="Arial" w:hAnsi="Arial" w:cs="Arial"/>
              </w:rPr>
            </w:pPr>
          </w:p>
          <w:p w14:paraId="1E306E32" w14:textId="77777777" w:rsidR="00EC6A26" w:rsidRDefault="00EC6A26" w:rsidP="00FB036E">
            <w:pPr>
              <w:pStyle w:val="Cuerpo"/>
              <w:spacing w:line="360" w:lineRule="auto"/>
              <w:rPr>
                <w:rFonts w:ascii="Arial" w:hAnsi="Arial" w:cs="Arial"/>
              </w:rPr>
            </w:pPr>
          </w:p>
          <w:p w14:paraId="43002C36" w14:textId="77777777" w:rsidR="00EC6A26" w:rsidRDefault="00EC6A26" w:rsidP="00FB036E">
            <w:pPr>
              <w:pStyle w:val="Cuerpo"/>
              <w:spacing w:line="360" w:lineRule="auto"/>
              <w:jc w:val="center"/>
              <w:rPr>
                <w:rFonts w:ascii="Arial" w:hAnsi="Arial" w:cs="Arial"/>
              </w:rPr>
            </w:pPr>
            <w:r>
              <w:rPr>
                <w:rFonts w:ascii="Arial" w:hAnsi="Arial" w:cs="Arial"/>
              </w:rPr>
              <w:t>Porcentaje</w:t>
            </w:r>
          </w:p>
        </w:tc>
        <w:tc>
          <w:tcPr>
            <w:tcW w:w="1559" w:type="dxa"/>
          </w:tcPr>
          <w:p w14:paraId="78ACE85C" w14:textId="77777777" w:rsidR="00EC6A26" w:rsidRDefault="00EC6A26" w:rsidP="00FB036E">
            <w:pPr>
              <w:spacing w:line="360" w:lineRule="auto"/>
              <w:jc w:val="center"/>
              <w:rPr>
                <w:rFonts w:ascii="Arial" w:hAnsi="Arial" w:cs="Arial"/>
                <w:sz w:val="22"/>
                <w:szCs w:val="22"/>
              </w:rPr>
            </w:pPr>
          </w:p>
          <w:p w14:paraId="1C5AFBF9" w14:textId="77777777" w:rsidR="00EC6A26" w:rsidRDefault="00EC6A26" w:rsidP="00FB036E">
            <w:pPr>
              <w:spacing w:line="360" w:lineRule="auto"/>
              <w:rPr>
                <w:rFonts w:ascii="Arial" w:hAnsi="Arial" w:cs="Arial"/>
                <w:sz w:val="22"/>
                <w:szCs w:val="22"/>
              </w:rPr>
            </w:pPr>
          </w:p>
          <w:p w14:paraId="69813E52" w14:textId="77777777" w:rsidR="00EC6A26" w:rsidRDefault="00EC6A26" w:rsidP="00FB036E">
            <w:pPr>
              <w:spacing w:line="360" w:lineRule="auto"/>
              <w:jc w:val="center"/>
              <w:rPr>
                <w:rFonts w:ascii="Arial" w:hAnsi="Arial" w:cs="Arial"/>
                <w:sz w:val="22"/>
                <w:szCs w:val="22"/>
              </w:rPr>
            </w:pPr>
            <w:r>
              <w:rPr>
                <w:rFonts w:ascii="Arial" w:hAnsi="Arial" w:cs="Arial"/>
                <w:sz w:val="22"/>
                <w:szCs w:val="22"/>
              </w:rPr>
              <w:t>Anual</w:t>
            </w:r>
          </w:p>
        </w:tc>
        <w:tc>
          <w:tcPr>
            <w:tcW w:w="709" w:type="dxa"/>
          </w:tcPr>
          <w:p w14:paraId="1E40B8D7" w14:textId="77777777" w:rsidR="00EC6A26" w:rsidRDefault="00EC6A26" w:rsidP="00FB036E">
            <w:pPr>
              <w:spacing w:line="360" w:lineRule="auto"/>
              <w:jc w:val="center"/>
              <w:rPr>
                <w:rFonts w:ascii="Arial" w:hAnsi="Arial" w:cs="Arial"/>
                <w:sz w:val="22"/>
                <w:szCs w:val="22"/>
              </w:rPr>
            </w:pPr>
          </w:p>
          <w:p w14:paraId="33FFDCE8" w14:textId="77777777" w:rsidR="00EC6A26" w:rsidRDefault="00EC6A26" w:rsidP="00FB036E">
            <w:pPr>
              <w:spacing w:line="360" w:lineRule="auto"/>
              <w:jc w:val="center"/>
              <w:rPr>
                <w:rFonts w:ascii="Arial" w:hAnsi="Arial" w:cs="Arial"/>
                <w:sz w:val="22"/>
                <w:szCs w:val="22"/>
              </w:rPr>
            </w:pPr>
          </w:p>
          <w:p w14:paraId="79CA9116" w14:textId="77777777" w:rsidR="00EC6A26" w:rsidRDefault="00EC6A26" w:rsidP="00FB036E">
            <w:pPr>
              <w:spacing w:line="360" w:lineRule="auto"/>
              <w:rPr>
                <w:rFonts w:ascii="Arial" w:hAnsi="Arial" w:cs="Arial"/>
                <w:sz w:val="22"/>
                <w:szCs w:val="22"/>
              </w:rPr>
            </w:pPr>
            <w:r>
              <w:rPr>
                <w:rFonts w:ascii="Arial" w:hAnsi="Arial" w:cs="Arial"/>
                <w:sz w:val="22"/>
                <w:szCs w:val="22"/>
              </w:rPr>
              <w:t>90%</w:t>
            </w:r>
          </w:p>
        </w:tc>
        <w:tc>
          <w:tcPr>
            <w:tcW w:w="992" w:type="dxa"/>
          </w:tcPr>
          <w:p w14:paraId="6B2CECE7" w14:textId="77777777" w:rsidR="00EC6A26" w:rsidRDefault="00EC6A26" w:rsidP="00FB036E">
            <w:pPr>
              <w:spacing w:line="360" w:lineRule="auto"/>
              <w:jc w:val="center"/>
              <w:rPr>
                <w:rFonts w:ascii="Arial" w:hAnsi="Arial" w:cs="Arial"/>
                <w:sz w:val="22"/>
                <w:szCs w:val="22"/>
              </w:rPr>
            </w:pPr>
          </w:p>
          <w:p w14:paraId="35895A1F" w14:textId="77777777" w:rsidR="00EC6A26" w:rsidRDefault="00EC6A26" w:rsidP="00FB036E">
            <w:pPr>
              <w:spacing w:line="360" w:lineRule="auto"/>
              <w:jc w:val="center"/>
              <w:rPr>
                <w:rFonts w:ascii="Arial" w:hAnsi="Arial" w:cs="Arial"/>
                <w:sz w:val="22"/>
                <w:szCs w:val="22"/>
              </w:rPr>
            </w:pPr>
          </w:p>
          <w:p w14:paraId="71532901" w14:textId="77777777" w:rsidR="00EC6A26" w:rsidRDefault="00EC6A26" w:rsidP="00FB036E">
            <w:pPr>
              <w:spacing w:line="360" w:lineRule="auto"/>
              <w:rPr>
                <w:rFonts w:ascii="Arial" w:hAnsi="Arial" w:cs="Arial"/>
                <w:sz w:val="22"/>
                <w:szCs w:val="22"/>
              </w:rPr>
            </w:pPr>
            <w:r>
              <w:rPr>
                <w:rFonts w:ascii="Arial" w:hAnsi="Arial" w:cs="Arial"/>
                <w:sz w:val="22"/>
                <w:szCs w:val="22"/>
              </w:rPr>
              <w:t>90-95%</w:t>
            </w:r>
          </w:p>
        </w:tc>
        <w:tc>
          <w:tcPr>
            <w:tcW w:w="709" w:type="dxa"/>
          </w:tcPr>
          <w:p w14:paraId="1E591216" w14:textId="77777777" w:rsidR="00EC6A26" w:rsidRDefault="00EC6A26" w:rsidP="00FB036E">
            <w:pPr>
              <w:spacing w:line="360" w:lineRule="auto"/>
              <w:jc w:val="center"/>
              <w:rPr>
                <w:rFonts w:ascii="Arial" w:hAnsi="Arial" w:cs="Arial"/>
                <w:sz w:val="22"/>
                <w:szCs w:val="22"/>
              </w:rPr>
            </w:pPr>
          </w:p>
          <w:p w14:paraId="5A17A03F" w14:textId="77777777" w:rsidR="00EC6A26" w:rsidRDefault="00EC6A26" w:rsidP="00FB036E">
            <w:pPr>
              <w:spacing w:line="360" w:lineRule="auto"/>
              <w:jc w:val="center"/>
              <w:rPr>
                <w:rFonts w:ascii="Arial" w:hAnsi="Arial" w:cs="Arial"/>
                <w:sz w:val="22"/>
                <w:szCs w:val="22"/>
              </w:rPr>
            </w:pPr>
          </w:p>
          <w:p w14:paraId="576B6AF3" w14:textId="77777777" w:rsidR="00EC6A26" w:rsidRDefault="00EC6A26" w:rsidP="00FB036E">
            <w:pPr>
              <w:spacing w:line="360" w:lineRule="auto"/>
              <w:rPr>
                <w:rFonts w:ascii="Arial" w:hAnsi="Arial" w:cs="Arial"/>
                <w:sz w:val="22"/>
                <w:szCs w:val="22"/>
              </w:rPr>
            </w:pPr>
            <w:r>
              <w:rPr>
                <w:rFonts w:ascii="Arial" w:hAnsi="Arial" w:cs="Arial"/>
                <w:sz w:val="22"/>
                <w:szCs w:val="22"/>
              </w:rPr>
              <w:t>100      %</w:t>
            </w:r>
          </w:p>
        </w:tc>
      </w:tr>
      <w:tr w:rsidR="00EC6A26" w14:paraId="14BF0C4A" w14:textId="77777777" w:rsidTr="00FB036E">
        <w:tc>
          <w:tcPr>
            <w:tcW w:w="2623" w:type="dxa"/>
          </w:tcPr>
          <w:p w14:paraId="548FE895" w14:textId="77777777" w:rsidR="00EC6A26" w:rsidRDefault="00EC6A26" w:rsidP="00FB036E">
            <w:pPr>
              <w:jc w:val="center"/>
              <w:rPr>
                <w:rFonts w:ascii="Arial" w:hAnsi="Arial" w:cs="Arial"/>
                <w:sz w:val="22"/>
                <w:szCs w:val="22"/>
              </w:rPr>
            </w:pPr>
            <w:r w:rsidRPr="004949E2">
              <w:rPr>
                <w:rFonts w:ascii="Arial" w:hAnsi="Arial" w:cs="Arial"/>
                <w:sz w:val="22"/>
                <w:szCs w:val="22"/>
              </w:rPr>
              <w:t>Participar en el 3er concurso estatal de “jóvenes emprendedores chiapanecos” y lograr conseguir el apoyo a por lo menos 100 proyectos juveniles emprendedores</w:t>
            </w:r>
          </w:p>
          <w:p w14:paraId="2FDA91D8" w14:textId="77777777" w:rsidR="00EC6A26" w:rsidRDefault="00EC6A26" w:rsidP="00FB036E">
            <w:pPr>
              <w:jc w:val="center"/>
              <w:rPr>
                <w:rFonts w:ascii="Arial" w:hAnsi="Arial" w:cs="Arial"/>
                <w:sz w:val="22"/>
                <w:szCs w:val="22"/>
              </w:rPr>
            </w:pPr>
            <w:r>
              <w:rPr>
                <w:rFonts w:ascii="Arial" w:hAnsi="Arial" w:cs="Arial"/>
                <w:sz w:val="22"/>
                <w:szCs w:val="22"/>
              </w:rPr>
              <w:t>100%</w:t>
            </w:r>
          </w:p>
        </w:tc>
        <w:tc>
          <w:tcPr>
            <w:tcW w:w="2588" w:type="dxa"/>
          </w:tcPr>
          <w:p w14:paraId="6F19CCA7" w14:textId="77777777" w:rsidR="00EC6A26" w:rsidRDefault="00EC6A26" w:rsidP="00FB036E">
            <w:pPr>
              <w:jc w:val="center"/>
              <w:rPr>
                <w:rFonts w:ascii="Arial" w:hAnsi="Arial" w:cs="Arial"/>
                <w:sz w:val="22"/>
                <w:szCs w:val="22"/>
              </w:rPr>
            </w:pPr>
            <w:r>
              <w:rPr>
                <w:rFonts w:ascii="Arial" w:hAnsi="Arial" w:cs="Arial"/>
                <w:sz w:val="22"/>
                <w:szCs w:val="22"/>
              </w:rPr>
              <w:t xml:space="preserve">Realizar estudios </w:t>
            </w:r>
            <w:r w:rsidRPr="00C351CD">
              <w:rPr>
                <w:rFonts w:ascii="Arial" w:hAnsi="Arial" w:cs="Arial"/>
                <w:sz w:val="22"/>
                <w:szCs w:val="22"/>
              </w:rPr>
              <w:t>en la cabecera</w:t>
            </w:r>
            <w:r>
              <w:rPr>
                <w:rFonts w:ascii="Arial" w:hAnsi="Arial" w:cs="Arial"/>
                <w:sz w:val="22"/>
                <w:szCs w:val="22"/>
              </w:rPr>
              <w:t xml:space="preserve"> municipal y principales localidades </w:t>
            </w:r>
            <w:r w:rsidRPr="00C351CD">
              <w:rPr>
                <w:rFonts w:ascii="Arial" w:hAnsi="Arial" w:cs="Arial"/>
                <w:sz w:val="22"/>
                <w:szCs w:val="22"/>
              </w:rPr>
              <w:t>para saber la cantidad de jóvenes que</w:t>
            </w:r>
            <w:r>
              <w:rPr>
                <w:rFonts w:ascii="Arial" w:hAnsi="Arial" w:cs="Arial"/>
                <w:sz w:val="22"/>
                <w:szCs w:val="22"/>
              </w:rPr>
              <w:t xml:space="preserve"> quieren y están</w:t>
            </w:r>
            <w:r w:rsidRPr="00C351CD">
              <w:rPr>
                <w:rFonts w:ascii="Arial" w:hAnsi="Arial" w:cs="Arial"/>
                <w:sz w:val="22"/>
                <w:szCs w:val="22"/>
              </w:rPr>
              <w:t xml:space="preserve"> dispuestos a </w:t>
            </w:r>
            <w:r>
              <w:rPr>
                <w:rFonts w:ascii="Arial" w:hAnsi="Arial" w:cs="Arial"/>
                <w:sz w:val="22"/>
                <w:szCs w:val="22"/>
              </w:rPr>
              <w:t>trabajar para cambiar</w:t>
            </w:r>
            <w:r w:rsidRPr="00C351CD">
              <w:rPr>
                <w:rFonts w:ascii="Arial" w:hAnsi="Arial" w:cs="Arial"/>
                <w:sz w:val="22"/>
                <w:szCs w:val="22"/>
              </w:rPr>
              <w:t xml:space="preserve"> la realidad de los jóvenes en Ocosingo </w:t>
            </w:r>
            <w:r>
              <w:rPr>
                <w:rFonts w:ascii="Arial" w:hAnsi="Arial" w:cs="Arial"/>
                <w:sz w:val="22"/>
                <w:szCs w:val="22"/>
              </w:rPr>
              <w:t>para ser aliados (emprendedores)</w:t>
            </w:r>
          </w:p>
        </w:tc>
        <w:tc>
          <w:tcPr>
            <w:tcW w:w="1418" w:type="dxa"/>
          </w:tcPr>
          <w:p w14:paraId="4BCD23EB" w14:textId="77777777" w:rsidR="00EC6A26" w:rsidRDefault="00EC6A26" w:rsidP="00FB036E">
            <w:pPr>
              <w:spacing w:line="360" w:lineRule="auto"/>
              <w:rPr>
                <w:rFonts w:ascii="Arial" w:hAnsi="Arial" w:cs="Arial"/>
                <w:sz w:val="22"/>
                <w:szCs w:val="22"/>
              </w:rPr>
            </w:pPr>
          </w:p>
          <w:p w14:paraId="17E7D4F3" w14:textId="77777777" w:rsidR="00EC6A26" w:rsidRDefault="00EC6A26" w:rsidP="00FB036E">
            <w:pPr>
              <w:spacing w:line="360" w:lineRule="auto"/>
              <w:jc w:val="center"/>
              <w:rPr>
                <w:rFonts w:ascii="Arial" w:hAnsi="Arial" w:cs="Arial"/>
                <w:sz w:val="22"/>
                <w:szCs w:val="22"/>
              </w:rPr>
            </w:pPr>
          </w:p>
          <w:p w14:paraId="33E13B4E" w14:textId="77777777" w:rsidR="00EC6A26" w:rsidRDefault="00EC6A26" w:rsidP="00FB036E">
            <w:pPr>
              <w:spacing w:line="360" w:lineRule="auto"/>
              <w:rPr>
                <w:rFonts w:ascii="Arial" w:hAnsi="Arial" w:cs="Arial"/>
                <w:sz w:val="22"/>
                <w:szCs w:val="22"/>
              </w:rPr>
            </w:pPr>
          </w:p>
          <w:p w14:paraId="62ACEEAF" w14:textId="77777777" w:rsidR="00EC6A26" w:rsidRDefault="00EC6A26" w:rsidP="00FB036E">
            <w:pPr>
              <w:spacing w:line="360" w:lineRule="auto"/>
              <w:jc w:val="center"/>
              <w:rPr>
                <w:rFonts w:ascii="Arial" w:hAnsi="Arial" w:cs="Arial"/>
                <w:sz w:val="22"/>
                <w:szCs w:val="22"/>
              </w:rPr>
            </w:pPr>
            <w:r>
              <w:rPr>
                <w:rFonts w:ascii="Arial" w:hAnsi="Arial" w:cs="Arial"/>
                <w:sz w:val="22"/>
                <w:szCs w:val="22"/>
              </w:rPr>
              <w:t>Porcentaje</w:t>
            </w:r>
          </w:p>
        </w:tc>
        <w:tc>
          <w:tcPr>
            <w:tcW w:w="1559" w:type="dxa"/>
          </w:tcPr>
          <w:p w14:paraId="1F4D9721" w14:textId="77777777" w:rsidR="00EC6A26" w:rsidRDefault="00EC6A26" w:rsidP="00FB036E">
            <w:pPr>
              <w:spacing w:line="360" w:lineRule="auto"/>
              <w:rPr>
                <w:rFonts w:ascii="Arial" w:hAnsi="Arial" w:cs="Arial"/>
                <w:sz w:val="22"/>
                <w:szCs w:val="22"/>
              </w:rPr>
            </w:pPr>
          </w:p>
          <w:p w14:paraId="7EAB8182" w14:textId="77777777" w:rsidR="00EC6A26" w:rsidRDefault="00EC6A26" w:rsidP="00FB036E">
            <w:pPr>
              <w:spacing w:line="360" w:lineRule="auto"/>
              <w:rPr>
                <w:rFonts w:ascii="Arial" w:hAnsi="Arial" w:cs="Arial"/>
                <w:sz w:val="22"/>
                <w:szCs w:val="22"/>
              </w:rPr>
            </w:pPr>
          </w:p>
          <w:p w14:paraId="14946518" w14:textId="77777777" w:rsidR="00EC6A26" w:rsidRDefault="00EC6A26" w:rsidP="00FB036E">
            <w:pPr>
              <w:spacing w:line="360" w:lineRule="auto"/>
              <w:jc w:val="center"/>
              <w:rPr>
                <w:rFonts w:ascii="Arial" w:hAnsi="Arial" w:cs="Arial"/>
                <w:sz w:val="22"/>
                <w:szCs w:val="22"/>
              </w:rPr>
            </w:pPr>
          </w:p>
          <w:p w14:paraId="1BF70FC7" w14:textId="77777777" w:rsidR="00EC6A26" w:rsidRDefault="00EC6A26" w:rsidP="00FB036E">
            <w:pPr>
              <w:spacing w:line="360" w:lineRule="auto"/>
              <w:rPr>
                <w:rFonts w:ascii="Arial" w:hAnsi="Arial" w:cs="Arial"/>
                <w:sz w:val="22"/>
                <w:szCs w:val="22"/>
              </w:rPr>
            </w:pPr>
            <w:r>
              <w:rPr>
                <w:rFonts w:ascii="Arial" w:hAnsi="Arial" w:cs="Arial"/>
                <w:sz w:val="22"/>
                <w:szCs w:val="22"/>
              </w:rPr>
              <w:t xml:space="preserve">      Anual</w:t>
            </w:r>
          </w:p>
        </w:tc>
        <w:tc>
          <w:tcPr>
            <w:tcW w:w="709" w:type="dxa"/>
          </w:tcPr>
          <w:p w14:paraId="702518C3" w14:textId="77777777" w:rsidR="00EC6A26" w:rsidRDefault="00EC6A26" w:rsidP="00FB036E">
            <w:pPr>
              <w:spacing w:line="360" w:lineRule="auto"/>
              <w:rPr>
                <w:rFonts w:ascii="Arial" w:hAnsi="Arial" w:cs="Arial"/>
                <w:sz w:val="22"/>
                <w:szCs w:val="22"/>
              </w:rPr>
            </w:pPr>
          </w:p>
          <w:p w14:paraId="5A33D804" w14:textId="77777777" w:rsidR="00EC6A26" w:rsidRDefault="00EC6A26" w:rsidP="00FB036E">
            <w:pPr>
              <w:spacing w:line="360" w:lineRule="auto"/>
              <w:rPr>
                <w:rFonts w:ascii="Arial" w:hAnsi="Arial" w:cs="Arial"/>
                <w:sz w:val="22"/>
                <w:szCs w:val="22"/>
              </w:rPr>
            </w:pPr>
          </w:p>
          <w:p w14:paraId="11F2EFF1" w14:textId="77777777" w:rsidR="00EC6A26" w:rsidRDefault="00EC6A26" w:rsidP="00FB036E">
            <w:pPr>
              <w:spacing w:line="360" w:lineRule="auto"/>
              <w:jc w:val="center"/>
              <w:rPr>
                <w:rFonts w:ascii="Arial" w:hAnsi="Arial" w:cs="Arial"/>
                <w:sz w:val="22"/>
                <w:szCs w:val="22"/>
              </w:rPr>
            </w:pPr>
          </w:p>
          <w:p w14:paraId="2FEBA5E7" w14:textId="77777777" w:rsidR="00EC6A26" w:rsidRDefault="00EC6A26" w:rsidP="00FB036E">
            <w:pPr>
              <w:spacing w:line="360" w:lineRule="auto"/>
              <w:rPr>
                <w:rFonts w:ascii="Arial" w:hAnsi="Arial" w:cs="Arial"/>
                <w:sz w:val="22"/>
                <w:szCs w:val="22"/>
              </w:rPr>
            </w:pPr>
            <w:r>
              <w:rPr>
                <w:rFonts w:ascii="Arial" w:hAnsi="Arial" w:cs="Arial"/>
                <w:sz w:val="22"/>
                <w:szCs w:val="22"/>
              </w:rPr>
              <w:t>80%</w:t>
            </w:r>
          </w:p>
        </w:tc>
        <w:tc>
          <w:tcPr>
            <w:tcW w:w="992" w:type="dxa"/>
          </w:tcPr>
          <w:p w14:paraId="7E484EFA" w14:textId="77777777" w:rsidR="00EC6A26" w:rsidRDefault="00EC6A26" w:rsidP="00FB036E">
            <w:pPr>
              <w:spacing w:line="360" w:lineRule="auto"/>
              <w:jc w:val="center"/>
              <w:rPr>
                <w:rFonts w:ascii="Arial" w:hAnsi="Arial" w:cs="Arial"/>
                <w:sz w:val="22"/>
                <w:szCs w:val="22"/>
              </w:rPr>
            </w:pPr>
          </w:p>
          <w:p w14:paraId="370AD8A3" w14:textId="77777777" w:rsidR="00EC6A26" w:rsidRDefault="00EC6A26" w:rsidP="00FB036E">
            <w:pPr>
              <w:spacing w:line="360" w:lineRule="auto"/>
              <w:rPr>
                <w:rFonts w:ascii="Arial" w:hAnsi="Arial" w:cs="Arial"/>
                <w:sz w:val="22"/>
                <w:szCs w:val="22"/>
              </w:rPr>
            </w:pPr>
          </w:p>
          <w:p w14:paraId="3625BCF5" w14:textId="77777777" w:rsidR="00EC6A26" w:rsidRDefault="00EC6A26" w:rsidP="00FB036E">
            <w:pPr>
              <w:spacing w:line="360" w:lineRule="auto"/>
              <w:jc w:val="center"/>
              <w:rPr>
                <w:rFonts w:ascii="Arial" w:hAnsi="Arial" w:cs="Arial"/>
                <w:sz w:val="22"/>
                <w:szCs w:val="22"/>
              </w:rPr>
            </w:pPr>
          </w:p>
          <w:p w14:paraId="60CED161" w14:textId="77777777" w:rsidR="00EC6A26" w:rsidRDefault="00EC6A26" w:rsidP="00FB036E">
            <w:pPr>
              <w:spacing w:line="360" w:lineRule="auto"/>
              <w:rPr>
                <w:rFonts w:ascii="Arial" w:hAnsi="Arial" w:cs="Arial"/>
                <w:sz w:val="22"/>
                <w:szCs w:val="22"/>
              </w:rPr>
            </w:pPr>
            <w:r>
              <w:rPr>
                <w:rFonts w:ascii="Arial" w:hAnsi="Arial" w:cs="Arial"/>
                <w:sz w:val="22"/>
                <w:szCs w:val="22"/>
              </w:rPr>
              <w:t>85-90%</w:t>
            </w:r>
          </w:p>
        </w:tc>
        <w:tc>
          <w:tcPr>
            <w:tcW w:w="709" w:type="dxa"/>
          </w:tcPr>
          <w:p w14:paraId="79434FED" w14:textId="77777777" w:rsidR="00EC6A26" w:rsidRDefault="00EC6A26" w:rsidP="00FB036E">
            <w:pPr>
              <w:spacing w:line="360" w:lineRule="auto"/>
              <w:jc w:val="center"/>
              <w:rPr>
                <w:rFonts w:ascii="Arial" w:hAnsi="Arial" w:cs="Arial"/>
                <w:sz w:val="22"/>
                <w:szCs w:val="22"/>
              </w:rPr>
            </w:pPr>
          </w:p>
          <w:p w14:paraId="265E2133" w14:textId="77777777" w:rsidR="00EC6A26" w:rsidRDefault="00EC6A26" w:rsidP="00FB036E">
            <w:pPr>
              <w:spacing w:line="360" w:lineRule="auto"/>
              <w:rPr>
                <w:rFonts w:ascii="Arial" w:hAnsi="Arial" w:cs="Arial"/>
                <w:sz w:val="22"/>
                <w:szCs w:val="22"/>
              </w:rPr>
            </w:pPr>
          </w:p>
          <w:p w14:paraId="042C5CCD" w14:textId="77777777" w:rsidR="00EC6A26" w:rsidRDefault="00EC6A26" w:rsidP="00FB036E">
            <w:pPr>
              <w:spacing w:line="360" w:lineRule="auto"/>
              <w:jc w:val="center"/>
              <w:rPr>
                <w:rFonts w:ascii="Arial" w:hAnsi="Arial" w:cs="Arial"/>
                <w:sz w:val="22"/>
                <w:szCs w:val="22"/>
              </w:rPr>
            </w:pPr>
          </w:p>
          <w:p w14:paraId="34F0CB96" w14:textId="77777777" w:rsidR="00EC6A26" w:rsidRDefault="00EC6A26" w:rsidP="00FB036E">
            <w:pPr>
              <w:spacing w:line="360" w:lineRule="auto"/>
              <w:rPr>
                <w:rFonts w:ascii="Arial" w:hAnsi="Arial" w:cs="Arial"/>
                <w:sz w:val="22"/>
                <w:szCs w:val="22"/>
              </w:rPr>
            </w:pPr>
            <w:r>
              <w:rPr>
                <w:rFonts w:ascii="Arial" w:hAnsi="Arial" w:cs="Arial"/>
                <w:sz w:val="22"/>
                <w:szCs w:val="22"/>
              </w:rPr>
              <w:t>90%</w:t>
            </w:r>
          </w:p>
        </w:tc>
      </w:tr>
    </w:tbl>
    <w:tbl>
      <w:tblPr>
        <w:tblStyle w:val="Tablaconcuadrcula"/>
        <w:tblpPr w:leftFromText="141" w:rightFromText="141" w:vertAnchor="page" w:horzAnchor="page" w:tblpX="1090" w:tblpY="3578"/>
        <w:tblW w:w="10632" w:type="dxa"/>
        <w:tblLayout w:type="fixed"/>
        <w:tblLook w:val="04A0" w:firstRow="1" w:lastRow="0" w:firstColumn="1" w:lastColumn="0" w:noHBand="0" w:noVBand="1"/>
      </w:tblPr>
      <w:tblGrid>
        <w:gridCol w:w="1844"/>
        <w:gridCol w:w="1559"/>
        <w:gridCol w:w="1701"/>
        <w:gridCol w:w="851"/>
        <w:gridCol w:w="3118"/>
        <w:gridCol w:w="851"/>
        <w:gridCol w:w="708"/>
      </w:tblGrid>
      <w:tr w:rsidR="00EC6A26" w14:paraId="64C0D9E1" w14:textId="77777777" w:rsidTr="00EC6A26">
        <w:tc>
          <w:tcPr>
            <w:tcW w:w="10632" w:type="dxa"/>
            <w:gridSpan w:val="7"/>
            <w:tcBorders>
              <w:bottom w:val="single" w:sz="4" w:space="0" w:color="auto"/>
            </w:tcBorders>
            <w:shd w:val="clear" w:color="auto" w:fill="FFFFFF"/>
          </w:tcPr>
          <w:p w14:paraId="622FF46D" w14:textId="77777777" w:rsidR="00EC6A26" w:rsidRDefault="00EC6A26" w:rsidP="00EC6A26">
            <w:pPr>
              <w:jc w:val="center"/>
              <w:rPr>
                <w:rFonts w:ascii="Arial" w:hAnsi="Arial" w:cs="Arial"/>
                <w:sz w:val="22"/>
                <w:szCs w:val="22"/>
              </w:rPr>
            </w:pPr>
            <w:r>
              <w:rPr>
                <w:rFonts w:ascii="Arial" w:hAnsi="Arial" w:cs="Arial"/>
                <w:sz w:val="22"/>
                <w:szCs w:val="22"/>
              </w:rPr>
              <w:t>Evaluación Del Riesgo</w:t>
            </w:r>
          </w:p>
        </w:tc>
      </w:tr>
      <w:tr w:rsidR="00EC6A26" w14:paraId="52745654" w14:textId="77777777" w:rsidTr="00EC6A26">
        <w:tc>
          <w:tcPr>
            <w:tcW w:w="1844" w:type="dxa"/>
            <w:vMerge w:val="restart"/>
            <w:shd w:val="clear" w:color="auto" w:fill="FF9900"/>
          </w:tcPr>
          <w:p w14:paraId="5573763D" w14:textId="77777777" w:rsidR="00EC6A26" w:rsidRDefault="00EC6A26" w:rsidP="00EC6A26">
            <w:pPr>
              <w:jc w:val="center"/>
              <w:rPr>
                <w:rFonts w:ascii="Arial" w:hAnsi="Arial" w:cs="Arial"/>
                <w:sz w:val="22"/>
                <w:szCs w:val="22"/>
              </w:rPr>
            </w:pPr>
          </w:p>
          <w:p w14:paraId="498BD268" w14:textId="77777777" w:rsidR="00EC6A26" w:rsidRDefault="00EC6A26" w:rsidP="00EC6A26">
            <w:pPr>
              <w:jc w:val="center"/>
              <w:rPr>
                <w:rFonts w:ascii="Arial" w:hAnsi="Arial" w:cs="Arial"/>
                <w:sz w:val="22"/>
                <w:szCs w:val="22"/>
              </w:rPr>
            </w:pPr>
          </w:p>
          <w:p w14:paraId="1413CE3B" w14:textId="77777777" w:rsidR="00EC6A26" w:rsidRDefault="00EC6A26" w:rsidP="00EC6A26">
            <w:pPr>
              <w:jc w:val="center"/>
              <w:rPr>
                <w:rFonts w:ascii="Arial" w:hAnsi="Arial" w:cs="Arial"/>
                <w:sz w:val="22"/>
                <w:szCs w:val="22"/>
              </w:rPr>
            </w:pPr>
          </w:p>
          <w:p w14:paraId="56DB56DE" w14:textId="77777777" w:rsidR="00EC6A26" w:rsidRDefault="00EC6A26" w:rsidP="00EC6A26">
            <w:pPr>
              <w:jc w:val="center"/>
              <w:rPr>
                <w:rFonts w:ascii="Arial" w:hAnsi="Arial" w:cs="Arial"/>
                <w:sz w:val="22"/>
                <w:szCs w:val="22"/>
              </w:rPr>
            </w:pPr>
          </w:p>
          <w:p w14:paraId="37A06DA6" w14:textId="77777777" w:rsidR="00EC6A26" w:rsidRDefault="00EC6A26" w:rsidP="00EC6A26">
            <w:pPr>
              <w:jc w:val="center"/>
              <w:rPr>
                <w:rFonts w:ascii="Arial" w:hAnsi="Arial" w:cs="Arial"/>
                <w:sz w:val="22"/>
                <w:szCs w:val="22"/>
              </w:rPr>
            </w:pPr>
            <w:r>
              <w:rPr>
                <w:rFonts w:ascii="Arial" w:hAnsi="Arial" w:cs="Arial"/>
                <w:sz w:val="22"/>
                <w:szCs w:val="22"/>
              </w:rPr>
              <w:t>Estrategias</w:t>
            </w:r>
          </w:p>
        </w:tc>
        <w:tc>
          <w:tcPr>
            <w:tcW w:w="1559" w:type="dxa"/>
            <w:vMerge w:val="restart"/>
            <w:shd w:val="clear" w:color="auto" w:fill="FF9900"/>
          </w:tcPr>
          <w:p w14:paraId="209B3B78" w14:textId="77777777" w:rsidR="00EC6A26" w:rsidRDefault="00EC6A26" w:rsidP="00EC6A26">
            <w:pPr>
              <w:jc w:val="center"/>
              <w:rPr>
                <w:rFonts w:ascii="Arial" w:hAnsi="Arial" w:cs="Arial"/>
                <w:sz w:val="22"/>
                <w:szCs w:val="22"/>
              </w:rPr>
            </w:pPr>
          </w:p>
          <w:p w14:paraId="7E452CFA" w14:textId="77777777" w:rsidR="00EC6A26" w:rsidRDefault="00EC6A26" w:rsidP="00EC6A26">
            <w:pPr>
              <w:jc w:val="center"/>
              <w:rPr>
                <w:rFonts w:ascii="Arial" w:hAnsi="Arial" w:cs="Arial"/>
                <w:sz w:val="22"/>
                <w:szCs w:val="22"/>
              </w:rPr>
            </w:pPr>
          </w:p>
          <w:p w14:paraId="3EDB707A" w14:textId="77777777" w:rsidR="00EC6A26" w:rsidRDefault="00EC6A26" w:rsidP="00EC6A26">
            <w:pPr>
              <w:jc w:val="center"/>
              <w:rPr>
                <w:rFonts w:ascii="Arial" w:hAnsi="Arial" w:cs="Arial"/>
                <w:sz w:val="22"/>
                <w:szCs w:val="22"/>
              </w:rPr>
            </w:pPr>
          </w:p>
          <w:p w14:paraId="0376C354" w14:textId="77777777" w:rsidR="00EC6A26" w:rsidRDefault="00EC6A26" w:rsidP="00EC6A26">
            <w:pPr>
              <w:jc w:val="center"/>
              <w:rPr>
                <w:rFonts w:ascii="Arial" w:hAnsi="Arial" w:cs="Arial"/>
                <w:sz w:val="22"/>
                <w:szCs w:val="22"/>
              </w:rPr>
            </w:pPr>
          </w:p>
          <w:p w14:paraId="7E301A2B" w14:textId="77777777" w:rsidR="00EC6A26" w:rsidRDefault="00EC6A26" w:rsidP="00EC6A26">
            <w:pPr>
              <w:jc w:val="center"/>
              <w:rPr>
                <w:rFonts w:ascii="Arial" w:hAnsi="Arial" w:cs="Arial"/>
                <w:sz w:val="22"/>
                <w:szCs w:val="22"/>
              </w:rPr>
            </w:pPr>
            <w:r>
              <w:rPr>
                <w:rFonts w:ascii="Arial" w:hAnsi="Arial" w:cs="Arial"/>
                <w:sz w:val="22"/>
                <w:szCs w:val="22"/>
              </w:rPr>
              <w:t>Riesgos</w:t>
            </w:r>
          </w:p>
        </w:tc>
        <w:tc>
          <w:tcPr>
            <w:tcW w:w="7229" w:type="dxa"/>
            <w:gridSpan w:val="5"/>
            <w:tcBorders>
              <w:bottom w:val="single" w:sz="4" w:space="0" w:color="auto"/>
            </w:tcBorders>
            <w:shd w:val="clear" w:color="auto" w:fill="FF9900"/>
          </w:tcPr>
          <w:p w14:paraId="1668EDB8" w14:textId="77777777" w:rsidR="00EC6A26" w:rsidRDefault="00EC6A26" w:rsidP="00EC6A26">
            <w:pPr>
              <w:jc w:val="center"/>
              <w:rPr>
                <w:rFonts w:ascii="Arial" w:hAnsi="Arial" w:cs="Arial"/>
                <w:sz w:val="22"/>
                <w:szCs w:val="22"/>
              </w:rPr>
            </w:pPr>
            <w:r>
              <w:rPr>
                <w:rFonts w:ascii="Arial" w:hAnsi="Arial" w:cs="Arial"/>
                <w:sz w:val="22"/>
                <w:szCs w:val="22"/>
              </w:rPr>
              <w:t>Ponderación</w:t>
            </w:r>
          </w:p>
        </w:tc>
      </w:tr>
      <w:tr w:rsidR="00EC6A26" w14:paraId="192616D1" w14:textId="77777777" w:rsidTr="00EC6A26">
        <w:trPr>
          <w:trHeight w:val="492"/>
        </w:trPr>
        <w:tc>
          <w:tcPr>
            <w:tcW w:w="1844" w:type="dxa"/>
            <w:vMerge/>
            <w:shd w:val="clear" w:color="auto" w:fill="FF9900"/>
          </w:tcPr>
          <w:p w14:paraId="5420ADFB" w14:textId="77777777" w:rsidR="00EC6A26" w:rsidRDefault="00EC6A26" w:rsidP="00EC6A26">
            <w:pPr>
              <w:jc w:val="center"/>
              <w:rPr>
                <w:rFonts w:ascii="Arial" w:hAnsi="Arial" w:cs="Arial"/>
                <w:sz w:val="22"/>
                <w:szCs w:val="22"/>
              </w:rPr>
            </w:pPr>
          </w:p>
        </w:tc>
        <w:tc>
          <w:tcPr>
            <w:tcW w:w="1559" w:type="dxa"/>
            <w:vMerge/>
            <w:shd w:val="clear" w:color="auto" w:fill="FF9900"/>
          </w:tcPr>
          <w:p w14:paraId="04BF4B62" w14:textId="77777777" w:rsidR="00EC6A26" w:rsidRDefault="00EC6A26" w:rsidP="00EC6A26">
            <w:pPr>
              <w:jc w:val="both"/>
              <w:rPr>
                <w:rFonts w:ascii="Arial" w:hAnsi="Arial" w:cs="Arial"/>
                <w:sz w:val="22"/>
                <w:szCs w:val="22"/>
              </w:rPr>
            </w:pPr>
          </w:p>
        </w:tc>
        <w:tc>
          <w:tcPr>
            <w:tcW w:w="2552" w:type="dxa"/>
            <w:gridSpan w:val="2"/>
            <w:tcBorders>
              <w:bottom w:val="single" w:sz="4" w:space="0" w:color="auto"/>
            </w:tcBorders>
            <w:shd w:val="clear" w:color="auto" w:fill="FF9900"/>
          </w:tcPr>
          <w:p w14:paraId="39BB8FDF" w14:textId="77777777" w:rsidR="00EC6A26" w:rsidRDefault="00EC6A26" w:rsidP="00EC6A26">
            <w:pPr>
              <w:jc w:val="center"/>
              <w:rPr>
                <w:rFonts w:ascii="Arial" w:hAnsi="Arial" w:cs="Arial"/>
                <w:sz w:val="22"/>
                <w:szCs w:val="22"/>
              </w:rPr>
            </w:pPr>
            <w:r>
              <w:rPr>
                <w:rFonts w:ascii="Arial" w:hAnsi="Arial" w:cs="Arial"/>
                <w:sz w:val="22"/>
                <w:szCs w:val="22"/>
              </w:rPr>
              <w:t xml:space="preserve">Fuente de </w:t>
            </w:r>
          </w:p>
          <w:p w14:paraId="6B8B2A5C" w14:textId="77777777" w:rsidR="00EC6A26" w:rsidRDefault="00EC6A26" w:rsidP="00EC6A26">
            <w:pPr>
              <w:jc w:val="center"/>
              <w:rPr>
                <w:rFonts w:ascii="Arial" w:hAnsi="Arial" w:cs="Arial"/>
                <w:sz w:val="22"/>
                <w:szCs w:val="22"/>
              </w:rPr>
            </w:pPr>
            <w:r>
              <w:rPr>
                <w:rFonts w:ascii="Arial" w:hAnsi="Arial" w:cs="Arial"/>
                <w:sz w:val="22"/>
                <w:szCs w:val="22"/>
              </w:rPr>
              <w:t>incertidumbre</w:t>
            </w:r>
          </w:p>
        </w:tc>
        <w:tc>
          <w:tcPr>
            <w:tcW w:w="3969" w:type="dxa"/>
            <w:gridSpan w:val="2"/>
            <w:tcBorders>
              <w:bottom w:val="single" w:sz="4" w:space="0" w:color="auto"/>
            </w:tcBorders>
            <w:shd w:val="clear" w:color="auto" w:fill="FF9900"/>
          </w:tcPr>
          <w:p w14:paraId="54E50F25" w14:textId="77777777" w:rsidR="00EC6A26" w:rsidRDefault="00EC6A26" w:rsidP="00EC6A26">
            <w:pPr>
              <w:jc w:val="center"/>
              <w:rPr>
                <w:rFonts w:ascii="Arial" w:hAnsi="Arial" w:cs="Arial"/>
                <w:sz w:val="22"/>
                <w:szCs w:val="22"/>
              </w:rPr>
            </w:pPr>
            <w:r>
              <w:rPr>
                <w:rFonts w:ascii="Arial" w:hAnsi="Arial" w:cs="Arial"/>
                <w:sz w:val="22"/>
                <w:szCs w:val="22"/>
              </w:rPr>
              <w:t>Factor de riesgo</w:t>
            </w:r>
          </w:p>
        </w:tc>
        <w:tc>
          <w:tcPr>
            <w:tcW w:w="708" w:type="dxa"/>
            <w:vMerge w:val="restart"/>
            <w:shd w:val="clear" w:color="auto" w:fill="FF9900"/>
          </w:tcPr>
          <w:p w14:paraId="7282E4DE" w14:textId="77777777" w:rsidR="00EC6A26" w:rsidRDefault="00EC6A26" w:rsidP="00EC6A26">
            <w:pPr>
              <w:jc w:val="center"/>
              <w:rPr>
                <w:rFonts w:ascii="Arial" w:hAnsi="Arial" w:cs="Arial"/>
                <w:sz w:val="22"/>
                <w:szCs w:val="22"/>
              </w:rPr>
            </w:pPr>
          </w:p>
          <w:p w14:paraId="2292FE1A" w14:textId="77777777" w:rsidR="00EC6A26" w:rsidRDefault="00EC6A26" w:rsidP="00EC6A26">
            <w:pPr>
              <w:jc w:val="center"/>
              <w:rPr>
                <w:rFonts w:ascii="Arial" w:hAnsi="Arial" w:cs="Arial"/>
                <w:sz w:val="22"/>
                <w:szCs w:val="22"/>
              </w:rPr>
            </w:pPr>
          </w:p>
          <w:p w14:paraId="7C2B032F" w14:textId="77777777" w:rsidR="00EC6A26" w:rsidRPr="003E3C79" w:rsidRDefault="00EC6A26" w:rsidP="00EC6A26">
            <w:pPr>
              <w:jc w:val="center"/>
              <w:rPr>
                <w:rFonts w:ascii="Arial" w:hAnsi="Arial" w:cs="Arial"/>
                <w:sz w:val="22"/>
                <w:szCs w:val="22"/>
              </w:rPr>
            </w:pPr>
            <w:r>
              <w:rPr>
                <w:rFonts w:ascii="Arial" w:hAnsi="Arial" w:cs="Arial"/>
                <w:sz w:val="22"/>
                <w:szCs w:val="22"/>
              </w:rPr>
              <w:t>Total</w:t>
            </w:r>
          </w:p>
        </w:tc>
      </w:tr>
      <w:tr w:rsidR="00EC6A26" w14:paraId="763B3DDA" w14:textId="77777777" w:rsidTr="00EC6A26">
        <w:tc>
          <w:tcPr>
            <w:tcW w:w="1844" w:type="dxa"/>
            <w:vMerge/>
            <w:shd w:val="clear" w:color="auto" w:fill="FF9900"/>
          </w:tcPr>
          <w:p w14:paraId="65460366" w14:textId="77777777" w:rsidR="00EC6A26" w:rsidRDefault="00EC6A26" w:rsidP="00EC6A26">
            <w:pPr>
              <w:jc w:val="center"/>
              <w:rPr>
                <w:rFonts w:ascii="Arial" w:hAnsi="Arial" w:cs="Arial"/>
                <w:sz w:val="22"/>
                <w:szCs w:val="22"/>
              </w:rPr>
            </w:pPr>
          </w:p>
        </w:tc>
        <w:tc>
          <w:tcPr>
            <w:tcW w:w="1559" w:type="dxa"/>
            <w:vMerge/>
            <w:shd w:val="clear" w:color="auto" w:fill="FF9900"/>
          </w:tcPr>
          <w:p w14:paraId="49FD5817" w14:textId="77777777" w:rsidR="00EC6A26" w:rsidRDefault="00EC6A26" w:rsidP="00EC6A26">
            <w:pPr>
              <w:jc w:val="both"/>
              <w:rPr>
                <w:rFonts w:ascii="Arial" w:hAnsi="Arial" w:cs="Arial"/>
                <w:sz w:val="22"/>
                <w:szCs w:val="22"/>
              </w:rPr>
            </w:pPr>
          </w:p>
        </w:tc>
        <w:tc>
          <w:tcPr>
            <w:tcW w:w="1701" w:type="dxa"/>
            <w:shd w:val="clear" w:color="auto" w:fill="FF9900"/>
          </w:tcPr>
          <w:p w14:paraId="172943BF" w14:textId="77777777" w:rsidR="00EC6A26" w:rsidRDefault="00EC6A26" w:rsidP="00EC6A26">
            <w:pPr>
              <w:jc w:val="center"/>
              <w:rPr>
                <w:rFonts w:ascii="Arial" w:hAnsi="Arial" w:cs="Arial"/>
                <w:sz w:val="22"/>
                <w:szCs w:val="22"/>
              </w:rPr>
            </w:pPr>
            <w:r>
              <w:rPr>
                <w:rFonts w:ascii="Arial" w:hAnsi="Arial" w:cs="Arial"/>
                <w:sz w:val="22"/>
                <w:szCs w:val="22"/>
              </w:rPr>
              <w:t>Causas que generan la incertidumbre</w:t>
            </w:r>
          </w:p>
        </w:tc>
        <w:tc>
          <w:tcPr>
            <w:tcW w:w="851" w:type="dxa"/>
            <w:shd w:val="clear" w:color="auto" w:fill="FF9900"/>
          </w:tcPr>
          <w:p w14:paraId="2518C49D" w14:textId="77777777" w:rsidR="00EC6A26" w:rsidRDefault="00EC6A26" w:rsidP="00EC6A26">
            <w:pPr>
              <w:jc w:val="center"/>
              <w:rPr>
                <w:rFonts w:ascii="Arial" w:hAnsi="Arial" w:cs="Arial"/>
                <w:sz w:val="22"/>
                <w:szCs w:val="22"/>
              </w:rPr>
            </w:pPr>
            <w:r>
              <w:rPr>
                <w:rFonts w:ascii="Arial" w:hAnsi="Arial" w:cs="Arial"/>
                <w:sz w:val="22"/>
                <w:szCs w:val="22"/>
              </w:rPr>
              <w:t>Valor</w:t>
            </w:r>
          </w:p>
        </w:tc>
        <w:tc>
          <w:tcPr>
            <w:tcW w:w="3118" w:type="dxa"/>
            <w:shd w:val="clear" w:color="auto" w:fill="FF9900"/>
          </w:tcPr>
          <w:p w14:paraId="423B86CA" w14:textId="77777777" w:rsidR="00EC6A26" w:rsidRDefault="00EC6A26" w:rsidP="00EC6A26">
            <w:pPr>
              <w:jc w:val="center"/>
              <w:rPr>
                <w:rFonts w:ascii="Arial" w:hAnsi="Arial" w:cs="Arial"/>
                <w:sz w:val="22"/>
                <w:szCs w:val="22"/>
              </w:rPr>
            </w:pPr>
            <w:r>
              <w:rPr>
                <w:rFonts w:ascii="Arial" w:hAnsi="Arial" w:cs="Arial"/>
                <w:sz w:val="22"/>
                <w:szCs w:val="22"/>
              </w:rPr>
              <w:t>Circunstancias o agentes que pueden proporcionar la materialización del riesgo</w:t>
            </w:r>
          </w:p>
        </w:tc>
        <w:tc>
          <w:tcPr>
            <w:tcW w:w="851" w:type="dxa"/>
            <w:shd w:val="clear" w:color="auto" w:fill="FF9900"/>
          </w:tcPr>
          <w:p w14:paraId="00AEBF5D" w14:textId="77777777" w:rsidR="00EC6A26" w:rsidRDefault="00EC6A26" w:rsidP="00EC6A26">
            <w:pPr>
              <w:jc w:val="center"/>
              <w:rPr>
                <w:rFonts w:ascii="Arial" w:hAnsi="Arial" w:cs="Arial"/>
                <w:sz w:val="22"/>
                <w:szCs w:val="22"/>
              </w:rPr>
            </w:pPr>
            <w:r>
              <w:rPr>
                <w:rFonts w:ascii="Arial" w:hAnsi="Arial" w:cs="Arial"/>
                <w:sz w:val="22"/>
                <w:szCs w:val="22"/>
              </w:rPr>
              <w:t>Valor</w:t>
            </w:r>
          </w:p>
        </w:tc>
        <w:tc>
          <w:tcPr>
            <w:tcW w:w="708" w:type="dxa"/>
            <w:vMerge/>
            <w:shd w:val="clear" w:color="auto" w:fill="FF9900"/>
          </w:tcPr>
          <w:p w14:paraId="4AF00D4E" w14:textId="77777777" w:rsidR="00EC6A26" w:rsidRDefault="00EC6A26" w:rsidP="00EC6A26">
            <w:pPr>
              <w:jc w:val="both"/>
              <w:rPr>
                <w:rFonts w:ascii="Arial" w:hAnsi="Arial" w:cs="Arial"/>
                <w:sz w:val="22"/>
                <w:szCs w:val="22"/>
              </w:rPr>
            </w:pPr>
          </w:p>
        </w:tc>
      </w:tr>
      <w:tr w:rsidR="00EC6A26" w14:paraId="323D9951" w14:textId="77777777" w:rsidTr="00EC6A26">
        <w:tc>
          <w:tcPr>
            <w:tcW w:w="1844" w:type="dxa"/>
          </w:tcPr>
          <w:p w14:paraId="59C0DBAA" w14:textId="77777777" w:rsidR="00EC6A26" w:rsidRDefault="00EC6A26" w:rsidP="00EC6A26">
            <w:pPr>
              <w:jc w:val="center"/>
              <w:rPr>
                <w:rFonts w:ascii="Arial" w:hAnsi="Arial" w:cs="Arial"/>
                <w:sz w:val="22"/>
                <w:szCs w:val="22"/>
              </w:rPr>
            </w:pPr>
            <w:r>
              <w:rPr>
                <w:rFonts w:ascii="Arial" w:hAnsi="Arial" w:cs="Arial"/>
                <w:sz w:val="22"/>
                <w:szCs w:val="22"/>
              </w:rPr>
              <w:t>I</w:t>
            </w:r>
            <w:r w:rsidRPr="00B071FC">
              <w:rPr>
                <w:rFonts w:ascii="Arial" w:hAnsi="Arial" w:cs="Arial"/>
                <w:sz w:val="22"/>
                <w:szCs w:val="22"/>
              </w:rPr>
              <w:t>nvestigar, analizar y estudiar la realidad juvenil en el Municipio de Ocosingo</w:t>
            </w:r>
          </w:p>
        </w:tc>
        <w:tc>
          <w:tcPr>
            <w:tcW w:w="1559" w:type="dxa"/>
          </w:tcPr>
          <w:p w14:paraId="56B7F22E" w14:textId="77777777" w:rsidR="00EC6A26" w:rsidRDefault="00EC6A26" w:rsidP="00EC6A26">
            <w:pPr>
              <w:jc w:val="center"/>
              <w:rPr>
                <w:rFonts w:ascii="Arial" w:hAnsi="Arial" w:cs="Arial"/>
                <w:sz w:val="22"/>
                <w:szCs w:val="22"/>
              </w:rPr>
            </w:pPr>
            <w:r>
              <w:rPr>
                <w:rFonts w:ascii="Arial" w:hAnsi="Arial" w:cs="Arial"/>
                <w:sz w:val="22"/>
                <w:szCs w:val="22"/>
              </w:rPr>
              <w:t>La gran extensión del municipio, hay mas de 1000 localidades</w:t>
            </w:r>
          </w:p>
        </w:tc>
        <w:tc>
          <w:tcPr>
            <w:tcW w:w="1701" w:type="dxa"/>
            <w:vAlign w:val="center"/>
          </w:tcPr>
          <w:p w14:paraId="69D2BE5A" w14:textId="77777777" w:rsidR="00EC6A26" w:rsidRDefault="00EC6A26" w:rsidP="00EC6A26">
            <w:pPr>
              <w:jc w:val="center"/>
              <w:rPr>
                <w:rFonts w:ascii="Arial" w:hAnsi="Arial" w:cs="Arial"/>
                <w:sz w:val="22"/>
                <w:szCs w:val="22"/>
              </w:rPr>
            </w:pPr>
            <w:r>
              <w:rPr>
                <w:rFonts w:ascii="Arial" w:hAnsi="Arial" w:cs="Arial"/>
                <w:sz w:val="22"/>
                <w:szCs w:val="22"/>
              </w:rPr>
              <w:t>Distancia de algunas localidades</w:t>
            </w:r>
          </w:p>
        </w:tc>
        <w:tc>
          <w:tcPr>
            <w:tcW w:w="851" w:type="dxa"/>
            <w:vAlign w:val="center"/>
          </w:tcPr>
          <w:p w14:paraId="54DD7542" w14:textId="77777777" w:rsidR="00EC6A26" w:rsidRDefault="00EC6A26" w:rsidP="00EC6A26">
            <w:pPr>
              <w:jc w:val="center"/>
              <w:rPr>
                <w:rFonts w:ascii="Arial" w:hAnsi="Arial" w:cs="Arial"/>
                <w:sz w:val="22"/>
                <w:szCs w:val="22"/>
              </w:rPr>
            </w:pPr>
            <w:r>
              <w:rPr>
                <w:rFonts w:ascii="Arial" w:hAnsi="Arial" w:cs="Arial"/>
                <w:sz w:val="22"/>
                <w:szCs w:val="22"/>
              </w:rPr>
              <w:t>50%</w:t>
            </w:r>
          </w:p>
        </w:tc>
        <w:tc>
          <w:tcPr>
            <w:tcW w:w="3118" w:type="dxa"/>
            <w:vAlign w:val="center"/>
          </w:tcPr>
          <w:p w14:paraId="4EE85AC3" w14:textId="77777777" w:rsidR="00EC6A26" w:rsidRDefault="00EC6A26" w:rsidP="00EC6A26">
            <w:pPr>
              <w:jc w:val="center"/>
              <w:rPr>
                <w:rFonts w:ascii="Arial" w:hAnsi="Arial" w:cs="Arial"/>
                <w:sz w:val="22"/>
                <w:szCs w:val="22"/>
              </w:rPr>
            </w:pPr>
            <w:r>
              <w:rPr>
                <w:rFonts w:ascii="Arial" w:hAnsi="Arial" w:cs="Arial"/>
                <w:sz w:val="22"/>
                <w:szCs w:val="22"/>
              </w:rPr>
              <w:t>Falta de recurso económico para visitar las localidades mas importantes del municipio</w:t>
            </w:r>
          </w:p>
        </w:tc>
        <w:tc>
          <w:tcPr>
            <w:tcW w:w="851" w:type="dxa"/>
            <w:vAlign w:val="center"/>
          </w:tcPr>
          <w:p w14:paraId="42EED95C" w14:textId="77777777" w:rsidR="00EC6A26" w:rsidRDefault="00EC6A26" w:rsidP="00EC6A26">
            <w:pPr>
              <w:jc w:val="center"/>
              <w:rPr>
                <w:rFonts w:ascii="Arial" w:hAnsi="Arial" w:cs="Arial"/>
                <w:sz w:val="22"/>
                <w:szCs w:val="22"/>
              </w:rPr>
            </w:pPr>
            <w:r>
              <w:rPr>
                <w:rFonts w:ascii="Arial" w:hAnsi="Arial" w:cs="Arial"/>
                <w:sz w:val="22"/>
                <w:szCs w:val="22"/>
              </w:rPr>
              <w:t>50%</w:t>
            </w:r>
          </w:p>
        </w:tc>
        <w:tc>
          <w:tcPr>
            <w:tcW w:w="708" w:type="dxa"/>
            <w:shd w:val="clear" w:color="auto" w:fill="FFFFFF"/>
            <w:vAlign w:val="center"/>
          </w:tcPr>
          <w:p w14:paraId="60157530" w14:textId="77777777" w:rsidR="00EC6A26" w:rsidRDefault="00EC6A26" w:rsidP="00EC6A26">
            <w:pPr>
              <w:jc w:val="center"/>
              <w:rPr>
                <w:rFonts w:ascii="Arial" w:hAnsi="Arial" w:cs="Arial"/>
                <w:sz w:val="22"/>
                <w:szCs w:val="22"/>
              </w:rPr>
            </w:pPr>
            <w:r>
              <w:rPr>
                <w:rFonts w:ascii="Arial" w:hAnsi="Arial" w:cs="Arial"/>
                <w:sz w:val="22"/>
                <w:szCs w:val="22"/>
              </w:rPr>
              <w:t>100%</w:t>
            </w:r>
          </w:p>
        </w:tc>
      </w:tr>
      <w:tr w:rsidR="00EC6A26" w14:paraId="5A909CBF" w14:textId="77777777" w:rsidTr="00EC6A26">
        <w:tc>
          <w:tcPr>
            <w:tcW w:w="1844" w:type="dxa"/>
            <w:vAlign w:val="center"/>
          </w:tcPr>
          <w:p w14:paraId="002F7AF7" w14:textId="77777777" w:rsidR="00EC6A26" w:rsidRDefault="00EC6A26" w:rsidP="00EC6A26">
            <w:pPr>
              <w:jc w:val="center"/>
              <w:rPr>
                <w:rFonts w:ascii="Arial" w:hAnsi="Arial" w:cs="Arial"/>
                <w:sz w:val="22"/>
                <w:szCs w:val="22"/>
              </w:rPr>
            </w:pPr>
            <w:r w:rsidRPr="00B071FC">
              <w:rPr>
                <w:rFonts w:ascii="Arial" w:hAnsi="Arial" w:cs="Arial"/>
                <w:sz w:val="22"/>
                <w:szCs w:val="22"/>
              </w:rPr>
              <w:t>Trabajar por la eli</w:t>
            </w:r>
            <w:r>
              <w:rPr>
                <w:rFonts w:ascii="Arial" w:hAnsi="Arial" w:cs="Arial"/>
                <w:sz w:val="22"/>
                <w:szCs w:val="22"/>
              </w:rPr>
              <w:t xml:space="preserve">minación de todas las formas de </w:t>
            </w:r>
            <w:r w:rsidRPr="00B071FC">
              <w:rPr>
                <w:rFonts w:ascii="Arial" w:hAnsi="Arial" w:cs="Arial"/>
                <w:sz w:val="22"/>
                <w:szCs w:val="22"/>
              </w:rPr>
              <w:t>discriminación y segregación en los jóvenes</w:t>
            </w:r>
          </w:p>
        </w:tc>
        <w:tc>
          <w:tcPr>
            <w:tcW w:w="1559" w:type="dxa"/>
            <w:vAlign w:val="center"/>
          </w:tcPr>
          <w:p w14:paraId="388D1499" w14:textId="77777777" w:rsidR="00EC6A26" w:rsidRDefault="00EC6A26" w:rsidP="00EC6A26">
            <w:pPr>
              <w:jc w:val="center"/>
              <w:rPr>
                <w:rFonts w:ascii="Arial" w:hAnsi="Arial" w:cs="Arial"/>
                <w:sz w:val="22"/>
                <w:szCs w:val="22"/>
              </w:rPr>
            </w:pPr>
            <w:r>
              <w:rPr>
                <w:rFonts w:ascii="Arial" w:hAnsi="Arial" w:cs="Arial"/>
                <w:sz w:val="22"/>
                <w:szCs w:val="22"/>
              </w:rPr>
              <w:t>Diversidad cultural</w:t>
            </w:r>
          </w:p>
        </w:tc>
        <w:tc>
          <w:tcPr>
            <w:tcW w:w="1701" w:type="dxa"/>
            <w:vAlign w:val="center"/>
          </w:tcPr>
          <w:p w14:paraId="175BF446" w14:textId="77777777" w:rsidR="00EC6A26" w:rsidRDefault="00EC6A26" w:rsidP="00EC6A26">
            <w:pPr>
              <w:jc w:val="center"/>
              <w:rPr>
                <w:rFonts w:ascii="Arial" w:hAnsi="Arial" w:cs="Arial"/>
                <w:sz w:val="22"/>
                <w:szCs w:val="22"/>
              </w:rPr>
            </w:pPr>
            <w:r w:rsidRPr="00930460">
              <w:rPr>
                <w:rFonts w:ascii="Arial" w:hAnsi="Arial" w:cs="Arial"/>
                <w:sz w:val="22"/>
                <w:szCs w:val="22"/>
              </w:rPr>
              <w:t>La falta de cultura y educación</w:t>
            </w:r>
          </w:p>
        </w:tc>
        <w:tc>
          <w:tcPr>
            <w:tcW w:w="851" w:type="dxa"/>
            <w:vAlign w:val="center"/>
          </w:tcPr>
          <w:p w14:paraId="3DB6D641" w14:textId="77777777" w:rsidR="00EC6A26" w:rsidRDefault="00EC6A26" w:rsidP="00EC6A26">
            <w:pPr>
              <w:jc w:val="center"/>
              <w:rPr>
                <w:rFonts w:ascii="Arial" w:hAnsi="Arial" w:cs="Arial"/>
                <w:sz w:val="22"/>
                <w:szCs w:val="22"/>
              </w:rPr>
            </w:pPr>
            <w:r>
              <w:rPr>
                <w:rFonts w:ascii="Arial" w:hAnsi="Arial" w:cs="Arial"/>
                <w:sz w:val="22"/>
                <w:szCs w:val="22"/>
              </w:rPr>
              <w:t>60%</w:t>
            </w:r>
          </w:p>
        </w:tc>
        <w:tc>
          <w:tcPr>
            <w:tcW w:w="3118" w:type="dxa"/>
            <w:vAlign w:val="center"/>
          </w:tcPr>
          <w:p w14:paraId="2A4657A0" w14:textId="77777777" w:rsidR="00EC6A26" w:rsidRDefault="00EC6A26" w:rsidP="00EC6A26">
            <w:pPr>
              <w:jc w:val="center"/>
              <w:rPr>
                <w:rFonts w:ascii="Arial" w:hAnsi="Arial" w:cs="Arial"/>
                <w:sz w:val="22"/>
                <w:szCs w:val="22"/>
              </w:rPr>
            </w:pPr>
            <w:r>
              <w:rPr>
                <w:rFonts w:ascii="Arial" w:hAnsi="Arial" w:cs="Arial"/>
                <w:sz w:val="22"/>
                <w:szCs w:val="22"/>
              </w:rPr>
              <w:t>Usos y costumbres de las localidades y problemas sociales</w:t>
            </w:r>
          </w:p>
        </w:tc>
        <w:tc>
          <w:tcPr>
            <w:tcW w:w="851" w:type="dxa"/>
            <w:vAlign w:val="center"/>
          </w:tcPr>
          <w:p w14:paraId="679C710F" w14:textId="77777777" w:rsidR="00EC6A26" w:rsidRDefault="00EC6A26" w:rsidP="00EC6A26">
            <w:pPr>
              <w:jc w:val="center"/>
              <w:rPr>
                <w:rFonts w:ascii="Arial" w:hAnsi="Arial" w:cs="Arial"/>
                <w:sz w:val="22"/>
                <w:szCs w:val="22"/>
              </w:rPr>
            </w:pPr>
            <w:r>
              <w:rPr>
                <w:rFonts w:ascii="Arial" w:hAnsi="Arial" w:cs="Arial"/>
                <w:sz w:val="22"/>
                <w:szCs w:val="22"/>
              </w:rPr>
              <w:t>40%</w:t>
            </w:r>
          </w:p>
        </w:tc>
        <w:tc>
          <w:tcPr>
            <w:tcW w:w="708" w:type="dxa"/>
            <w:vAlign w:val="center"/>
          </w:tcPr>
          <w:p w14:paraId="77AA47C7" w14:textId="77777777" w:rsidR="00EC6A26" w:rsidRDefault="00EC6A26" w:rsidP="00EC6A26">
            <w:pPr>
              <w:jc w:val="center"/>
              <w:rPr>
                <w:rFonts w:ascii="Arial" w:hAnsi="Arial" w:cs="Arial"/>
                <w:sz w:val="22"/>
                <w:szCs w:val="22"/>
              </w:rPr>
            </w:pPr>
            <w:r>
              <w:rPr>
                <w:rFonts w:ascii="Arial" w:hAnsi="Arial" w:cs="Arial"/>
                <w:sz w:val="22"/>
                <w:szCs w:val="22"/>
              </w:rPr>
              <w:t>100%</w:t>
            </w:r>
          </w:p>
        </w:tc>
      </w:tr>
      <w:tr w:rsidR="00EC6A26" w14:paraId="20BA8CBC" w14:textId="77777777" w:rsidTr="00EC6A26">
        <w:tc>
          <w:tcPr>
            <w:tcW w:w="1844" w:type="dxa"/>
          </w:tcPr>
          <w:p w14:paraId="78DA242C" w14:textId="77777777" w:rsidR="00EC6A26" w:rsidRPr="00930460" w:rsidRDefault="00EC6A26" w:rsidP="00EC6A26">
            <w:pPr>
              <w:jc w:val="center"/>
              <w:rPr>
                <w:rFonts w:ascii="Arial" w:hAnsi="Arial" w:cs="Arial"/>
                <w:sz w:val="22"/>
                <w:szCs w:val="22"/>
              </w:rPr>
            </w:pPr>
            <w:r w:rsidRPr="00930460">
              <w:rPr>
                <w:rFonts w:ascii="Arial" w:hAnsi="Arial" w:cs="Arial"/>
                <w:sz w:val="22"/>
                <w:szCs w:val="22"/>
              </w:rPr>
              <w:t>Impulsar la participación activa y organizada de los jóvenes en la sociedad, con actividades, y los diferentes programas o proyectos gestionados a nivel estatal y federal</w:t>
            </w:r>
          </w:p>
          <w:p w14:paraId="63AAB58D" w14:textId="77777777" w:rsidR="00EC6A26" w:rsidRDefault="00EC6A26" w:rsidP="00EC6A26">
            <w:pPr>
              <w:jc w:val="both"/>
              <w:rPr>
                <w:rFonts w:ascii="Arial" w:hAnsi="Arial" w:cs="Arial"/>
                <w:sz w:val="22"/>
                <w:szCs w:val="22"/>
              </w:rPr>
            </w:pPr>
          </w:p>
        </w:tc>
        <w:tc>
          <w:tcPr>
            <w:tcW w:w="1559" w:type="dxa"/>
            <w:vAlign w:val="center"/>
          </w:tcPr>
          <w:p w14:paraId="2703CEF2" w14:textId="77777777" w:rsidR="00EC6A26" w:rsidRDefault="00EC6A26" w:rsidP="00EC6A26">
            <w:pPr>
              <w:jc w:val="center"/>
              <w:rPr>
                <w:rFonts w:ascii="Arial" w:hAnsi="Arial" w:cs="Arial"/>
                <w:sz w:val="22"/>
                <w:szCs w:val="22"/>
              </w:rPr>
            </w:pPr>
            <w:r>
              <w:rPr>
                <w:rFonts w:ascii="Arial" w:hAnsi="Arial" w:cs="Arial"/>
                <w:sz w:val="22"/>
                <w:szCs w:val="22"/>
              </w:rPr>
              <w:t>Poco interés, apatía y desconfianza de los jóvenes hacia las instituciones de gobierno</w:t>
            </w:r>
          </w:p>
        </w:tc>
        <w:tc>
          <w:tcPr>
            <w:tcW w:w="1701" w:type="dxa"/>
            <w:vAlign w:val="center"/>
          </w:tcPr>
          <w:p w14:paraId="5826E2E5" w14:textId="77777777" w:rsidR="00EC6A26" w:rsidRDefault="00EC6A26" w:rsidP="00EC6A26">
            <w:pPr>
              <w:jc w:val="center"/>
              <w:rPr>
                <w:rFonts w:ascii="Arial" w:hAnsi="Arial" w:cs="Arial"/>
                <w:sz w:val="22"/>
                <w:szCs w:val="22"/>
              </w:rPr>
            </w:pPr>
            <w:r>
              <w:rPr>
                <w:rFonts w:ascii="Arial" w:hAnsi="Arial" w:cs="Arial"/>
                <w:sz w:val="22"/>
                <w:szCs w:val="22"/>
              </w:rPr>
              <w:t>Poco apoyo de las instituciones de gobierno estatal hacia el municipio</w:t>
            </w:r>
          </w:p>
        </w:tc>
        <w:tc>
          <w:tcPr>
            <w:tcW w:w="851" w:type="dxa"/>
            <w:vAlign w:val="center"/>
          </w:tcPr>
          <w:p w14:paraId="66DB41E2" w14:textId="77777777" w:rsidR="00EC6A26" w:rsidRDefault="00EC6A26" w:rsidP="00EC6A26">
            <w:pPr>
              <w:rPr>
                <w:rFonts w:ascii="Arial" w:hAnsi="Arial" w:cs="Arial"/>
                <w:sz w:val="22"/>
                <w:szCs w:val="22"/>
              </w:rPr>
            </w:pPr>
            <w:r>
              <w:rPr>
                <w:rFonts w:ascii="Arial" w:hAnsi="Arial" w:cs="Arial"/>
                <w:sz w:val="22"/>
                <w:szCs w:val="22"/>
              </w:rPr>
              <w:t>50%</w:t>
            </w:r>
          </w:p>
        </w:tc>
        <w:tc>
          <w:tcPr>
            <w:tcW w:w="3118" w:type="dxa"/>
            <w:vAlign w:val="center"/>
          </w:tcPr>
          <w:p w14:paraId="047B5B04" w14:textId="77777777" w:rsidR="00EC6A26" w:rsidRDefault="00EC6A26" w:rsidP="00EC6A26">
            <w:pPr>
              <w:jc w:val="center"/>
              <w:rPr>
                <w:rFonts w:ascii="Arial" w:hAnsi="Arial" w:cs="Arial"/>
                <w:sz w:val="22"/>
                <w:szCs w:val="22"/>
              </w:rPr>
            </w:pPr>
            <w:r>
              <w:rPr>
                <w:rFonts w:ascii="Arial" w:hAnsi="Arial" w:cs="Arial"/>
                <w:sz w:val="22"/>
                <w:szCs w:val="22"/>
              </w:rPr>
              <w:t>El poco apoyo destinado a los jóvenes en administraciones pasadas</w:t>
            </w:r>
          </w:p>
        </w:tc>
        <w:tc>
          <w:tcPr>
            <w:tcW w:w="851" w:type="dxa"/>
            <w:vAlign w:val="center"/>
          </w:tcPr>
          <w:p w14:paraId="0B5F48C0" w14:textId="77777777" w:rsidR="00EC6A26" w:rsidRDefault="00EC6A26" w:rsidP="00EC6A26">
            <w:pPr>
              <w:rPr>
                <w:rFonts w:ascii="Arial" w:hAnsi="Arial" w:cs="Arial"/>
                <w:sz w:val="22"/>
                <w:szCs w:val="22"/>
              </w:rPr>
            </w:pPr>
            <w:r>
              <w:rPr>
                <w:rFonts w:ascii="Arial" w:hAnsi="Arial" w:cs="Arial"/>
                <w:sz w:val="22"/>
                <w:szCs w:val="22"/>
              </w:rPr>
              <w:t>50%</w:t>
            </w:r>
          </w:p>
        </w:tc>
        <w:tc>
          <w:tcPr>
            <w:tcW w:w="708" w:type="dxa"/>
            <w:vAlign w:val="center"/>
          </w:tcPr>
          <w:p w14:paraId="6176AC3D" w14:textId="77777777" w:rsidR="00EC6A26" w:rsidRDefault="00EC6A26" w:rsidP="00EC6A26">
            <w:pPr>
              <w:jc w:val="center"/>
              <w:rPr>
                <w:rFonts w:ascii="Arial" w:hAnsi="Arial" w:cs="Arial"/>
                <w:sz w:val="22"/>
                <w:szCs w:val="22"/>
              </w:rPr>
            </w:pPr>
            <w:r>
              <w:rPr>
                <w:rFonts w:ascii="Arial" w:hAnsi="Arial" w:cs="Arial"/>
                <w:sz w:val="22"/>
                <w:szCs w:val="22"/>
              </w:rPr>
              <w:t>100%</w:t>
            </w:r>
          </w:p>
        </w:tc>
      </w:tr>
      <w:tr w:rsidR="00EC6A26" w14:paraId="3BAEF2B6" w14:textId="77777777" w:rsidTr="00EC6A26">
        <w:tc>
          <w:tcPr>
            <w:tcW w:w="1844" w:type="dxa"/>
          </w:tcPr>
          <w:p w14:paraId="2FB5C357" w14:textId="77777777" w:rsidR="00EC6A26" w:rsidRDefault="00EC6A26" w:rsidP="00EC6A26">
            <w:pPr>
              <w:jc w:val="center"/>
              <w:rPr>
                <w:rFonts w:ascii="Arial" w:hAnsi="Arial" w:cs="Arial"/>
                <w:sz w:val="22"/>
                <w:szCs w:val="22"/>
              </w:rPr>
            </w:pPr>
            <w:r w:rsidRPr="00B071FC">
              <w:rPr>
                <w:rFonts w:ascii="Arial" w:hAnsi="Arial" w:cs="Arial"/>
                <w:sz w:val="22"/>
                <w:szCs w:val="22"/>
              </w:rPr>
              <w:t>Concientizar a los jóvenes del compromiso que deben asumir para lograr el cambio y ser los co</w:t>
            </w:r>
            <w:r>
              <w:rPr>
                <w:rFonts w:ascii="Arial" w:hAnsi="Arial" w:cs="Arial"/>
                <w:sz w:val="22"/>
                <w:szCs w:val="22"/>
              </w:rPr>
              <w:t>nstructores de una sociedad</w:t>
            </w:r>
            <w:r w:rsidRPr="00B071FC">
              <w:rPr>
                <w:rFonts w:ascii="Arial" w:hAnsi="Arial" w:cs="Arial"/>
                <w:sz w:val="22"/>
                <w:szCs w:val="22"/>
              </w:rPr>
              <w:t xml:space="preserve"> más equitativa</w:t>
            </w:r>
          </w:p>
        </w:tc>
        <w:tc>
          <w:tcPr>
            <w:tcW w:w="1559" w:type="dxa"/>
            <w:vAlign w:val="center"/>
          </w:tcPr>
          <w:p w14:paraId="6B13BF8A" w14:textId="77777777" w:rsidR="00EC6A26" w:rsidRDefault="00EC6A26" w:rsidP="00EC6A26">
            <w:pPr>
              <w:jc w:val="center"/>
              <w:rPr>
                <w:rFonts w:ascii="Arial" w:hAnsi="Arial" w:cs="Arial"/>
                <w:sz w:val="22"/>
                <w:szCs w:val="22"/>
              </w:rPr>
            </w:pPr>
            <w:r>
              <w:rPr>
                <w:rFonts w:ascii="Arial" w:hAnsi="Arial" w:cs="Arial"/>
                <w:sz w:val="22"/>
                <w:szCs w:val="22"/>
              </w:rPr>
              <w:t xml:space="preserve">Jóvenes desmotivados, sin identidad y poco compromiso hacia la sociedad. </w:t>
            </w:r>
          </w:p>
          <w:p w14:paraId="6FA7F04A" w14:textId="77777777" w:rsidR="00EC6A26" w:rsidRDefault="00EC6A26" w:rsidP="00EC6A26">
            <w:pPr>
              <w:jc w:val="center"/>
              <w:rPr>
                <w:rFonts w:ascii="Arial" w:hAnsi="Arial" w:cs="Arial"/>
                <w:sz w:val="22"/>
                <w:szCs w:val="22"/>
              </w:rPr>
            </w:pPr>
            <w:r>
              <w:rPr>
                <w:rFonts w:ascii="Arial" w:hAnsi="Arial" w:cs="Arial"/>
                <w:sz w:val="22"/>
                <w:szCs w:val="22"/>
              </w:rPr>
              <w:t xml:space="preserve"> </w:t>
            </w:r>
          </w:p>
        </w:tc>
        <w:tc>
          <w:tcPr>
            <w:tcW w:w="1701" w:type="dxa"/>
            <w:vAlign w:val="center"/>
          </w:tcPr>
          <w:p w14:paraId="18BA3B19" w14:textId="77777777" w:rsidR="00EC6A26" w:rsidRDefault="00EC6A26" w:rsidP="00EC6A26">
            <w:pPr>
              <w:jc w:val="center"/>
              <w:rPr>
                <w:rFonts w:ascii="Arial" w:hAnsi="Arial" w:cs="Arial"/>
                <w:sz w:val="22"/>
                <w:szCs w:val="22"/>
              </w:rPr>
            </w:pPr>
            <w:r>
              <w:rPr>
                <w:rFonts w:ascii="Arial" w:hAnsi="Arial" w:cs="Arial"/>
                <w:sz w:val="22"/>
                <w:szCs w:val="22"/>
              </w:rPr>
              <w:t>Malas administraciones</w:t>
            </w:r>
          </w:p>
        </w:tc>
        <w:tc>
          <w:tcPr>
            <w:tcW w:w="851" w:type="dxa"/>
            <w:vAlign w:val="center"/>
          </w:tcPr>
          <w:p w14:paraId="3B79FD6F" w14:textId="77777777" w:rsidR="00EC6A26" w:rsidRDefault="00EC6A26" w:rsidP="00EC6A26">
            <w:pPr>
              <w:jc w:val="center"/>
              <w:rPr>
                <w:rFonts w:ascii="Arial" w:hAnsi="Arial" w:cs="Arial"/>
                <w:sz w:val="22"/>
                <w:szCs w:val="22"/>
              </w:rPr>
            </w:pPr>
            <w:r>
              <w:rPr>
                <w:rFonts w:ascii="Arial" w:hAnsi="Arial" w:cs="Arial"/>
                <w:sz w:val="22"/>
                <w:szCs w:val="22"/>
              </w:rPr>
              <w:t>60%</w:t>
            </w:r>
          </w:p>
        </w:tc>
        <w:tc>
          <w:tcPr>
            <w:tcW w:w="3118" w:type="dxa"/>
            <w:vAlign w:val="center"/>
          </w:tcPr>
          <w:p w14:paraId="51FC4C83" w14:textId="77777777" w:rsidR="00EC6A26" w:rsidRDefault="00EC6A26" w:rsidP="00EC6A26">
            <w:pPr>
              <w:jc w:val="center"/>
              <w:rPr>
                <w:rFonts w:ascii="Arial" w:hAnsi="Arial" w:cs="Arial"/>
                <w:sz w:val="22"/>
                <w:szCs w:val="22"/>
              </w:rPr>
            </w:pPr>
            <w:r>
              <w:rPr>
                <w:rFonts w:ascii="Arial" w:hAnsi="Arial" w:cs="Arial"/>
                <w:sz w:val="22"/>
                <w:szCs w:val="22"/>
              </w:rPr>
              <w:t>Falta de convocatoria y seguimiento hacia las actividades juveniles, poco apoyo.</w:t>
            </w:r>
          </w:p>
        </w:tc>
        <w:tc>
          <w:tcPr>
            <w:tcW w:w="851" w:type="dxa"/>
            <w:vAlign w:val="center"/>
          </w:tcPr>
          <w:p w14:paraId="5710187A" w14:textId="77777777" w:rsidR="00EC6A26" w:rsidRDefault="00EC6A26" w:rsidP="00EC6A26">
            <w:pPr>
              <w:jc w:val="center"/>
              <w:rPr>
                <w:rFonts w:ascii="Arial" w:hAnsi="Arial" w:cs="Arial"/>
                <w:sz w:val="22"/>
                <w:szCs w:val="22"/>
              </w:rPr>
            </w:pPr>
            <w:r>
              <w:rPr>
                <w:rFonts w:ascii="Arial" w:hAnsi="Arial" w:cs="Arial"/>
                <w:sz w:val="22"/>
                <w:szCs w:val="22"/>
              </w:rPr>
              <w:t>40%</w:t>
            </w:r>
          </w:p>
        </w:tc>
        <w:tc>
          <w:tcPr>
            <w:tcW w:w="708" w:type="dxa"/>
            <w:vAlign w:val="center"/>
          </w:tcPr>
          <w:p w14:paraId="1F87E6D3" w14:textId="77777777" w:rsidR="00EC6A26" w:rsidRDefault="00EC6A26" w:rsidP="00EC6A26">
            <w:pPr>
              <w:jc w:val="center"/>
              <w:rPr>
                <w:rFonts w:ascii="Arial" w:hAnsi="Arial" w:cs="Arial"/>
                <w:sz w:val="22"/>
                <w:szCs w:val="22"/>
              </w:rPr>
            </w:pPr>
            <w:r>
              <w:rPr>
                <w:rFonts w:ascii="Arial" w:hAnsi="Arial" w:cs="Arial"/>
                <w:sz w:val="22"/>
                <w:szCs w:val="22"/>
              </w:rPr>
              <w:t>100%</w:t>
            </w:r>
          </w:p>
        </w:tc>
      </w:tr>
    </w:tbl>
    <w:p w14:paraId="004741B6" w14:textId="77777777" w:rsidR="00EC6A26" w:rsidRPr="00C351CD" w:rsidRDefault="00EC6A26" w:rsidP="00EC6A26">
      <w:pPr>
        <w:pStyle w:val="Prrafodelista"/>
        <w:spacing w:line="360" w:lineRule="auto"/>
        <w:jc w:val="both"/>
        <w:rPr>
          <w:rFonts w:ascii="Arial" w:hAnsi="Arial" w:cs="Arial"/>
          <w:sz w:val="22"/>
          <w:szCs w:val="22"/>
        </w:rPr>
      </w:pPr>
    </w:p>
    <w:p w14:paraId="48B099E4" w14:textId="77777777" w:rsidR="00EC6A26" w:rsidRDefault="00EC6A26" w:rsidP="00EC6A26">
      <w:pPr>
        <w:spacing w:line="360" w:lineRule="auto"/>
        <w:jc w:val="center"/>
        <w:rPr>
          <w:rFonts w:ascii="Arial" w:hAnsi="Arial" w:cs="Arial"/>
          <w:sz w:val="22"/>
          <w:szCs w:val="22"/>
        </w:rPr>
      </w:pPr>
    </w:p>
    <w:p w14:paraId="0A0E6948" w14:textId="77777777" w:rsidR="00EC6A26" w:rsidRDefault="00EC6A26" w:rsidP="00EC6A26">
      <w:pPr>
        <w:spacing w:line="360" w:lineRule="auto"/>
        <w:jc w:val="both"/>
        <w:rPr>
          <w:rFonts w:ascii="Arial" w:hAnsi="Arial" w:cs="Arial"/>
          <w:sz w:val="22"/>
          <w:szCs w:val="22"/>
        </w:rPr>
      </w:pPr>
    </w:p>
    <w:p w14:paraId="65E9A6D3" w14:textId="77777777" w:rsidR="00EC6A26" w:rsidRPr="00B071FC" w:rsidRDefault="00EC6A26" w:rsidP="00EC6A26">
      <w:pPr>
        <w:spacing w:line="360" w:lineRule="auto"/>
        <w:jc w:val="center"/>
        <w:rPr>
          <w:rFonts w:ascii="Arial" w:hAnsi="Arial" w:cs="Arial"/>
          <w:sz w:val="22"/>
          <w:szCs w:val="22"/>
        </w:rPr>
      </w:pPr>
    </w:p>
    <w:p w14:paraId="4FB1EB48" w14:textId="77777777" w:rsidR="00EC6A26" w:rsidRPr="00A9086A" w:rsidRDefault="00EC6A26" w:rsidP="00EC6A26">
      <w:pPr>
        <w:ind w:left="360"/>
        <w:jc w:val="center"/>
        <w:rPr>
          <w:rFonts w:ascii="Arial" w:hAnsi="Arial" w:cs="Arial"/>
          <w:sz w:val="22"/>
          <w:szCs w:val="22"/>
        </w:rPr>
      </w:pPr>
    </w:p>
    <w:p w14:paraId="779C01F1" w14:textId="77777777" w:rsidR="00EC6A26" w:rsidRDefault="00EC6A26" w:rsidP="00EC6A26">
      <w:pPr>
        <w:jc w:val="center"/>
      </w:pPr>
    </w:p>
    <w:tbl>
      <w:tblPr>
        <w:tblStyle w:val="Tablaconcuadrcula"/>
        <w:tblpPr w:leftFromText="141" w:rightFromText="141" w:vertAnchor="text" w:horzAnchor="page" w:tblpX="987" w:tblpY="-732"/>
        <w:tblW w:w="10632" w:type="dxa"/>
        <w:tblLook w:val="04A0" w:firstRow="1" w:lastRow="0" w:firstColumn="1" w:lastColumn="0" w:noHBand="0" w:noVBand="1"/>
      </w:tblPr>
      <w:tblGrid>
        <w:gridCol w:w="2978"/>
        <w:gridCol w:w="2112"/>
        <w:gridCol w:w="2386"/>
        <w:gridCol w:w="3156"/>
      </w:tblGrid>
      <w:tr w:rsidR="00EC6A26" w:rsidRPr="00F41E88" w14:paraId="1CF05F9F" w14:textId="77777777" w:rsidTr="00FB036E">
        <w:tc>
          <w:tcPr>
            <w:tcW w:w="10632" w:type="dxa"/>
            <w:gridSpan w:val="4"/>
            <w:tcBorders>
              <w:bottom w:val="single" w:sz="4" w:space="0" w:color="auto"/>
            </w:tcBorders>
          </w:tcPr>
          <w:p w14:paraId="3703841F" w14:textId="77777777" w:rsidR="00EC6A26" w:rsidRPr="00F41E88" w:rsidRDefault="00EC6A26" w:rsidP="00FB036E">
            <w:pPr>
              <w:jc w:val="center"/>
              <w:rPr>
                <w:rFonts w:ascii="Arial" w:hAnsi="Arial"/>
                <w:sz w:val="22"/>
                <w:szCs w:val="22"/>
              </w:rPr>
            </w:pPr>
            <w:r w:rsidRPr="00F41E88">
              <w:rPr>
                <w:rFonts w:ascii="Arial" w:hAnsi="Arial"/>
                <w:sz w:val="22"/>
                <w:szCs w:val="22"/>
              </w:rPr>
              <w:t>Análisis de restricciones</w:t>
            </w:r>
          </w:p>
        </w:tc>
      </w:tr>
      <w:tr w:rsidR="00EC6A26" w:rsidRPr="00F41E88" w14:paraId="0A4DA87B" w14:textId="77777777" w:rsidTr="00FB036E">
        <w:tc>
          <w:tcPr>
            <w:tcW w:w="2978" w:type="dxa"/>
            <w:shd w:val="clear" w:color="auto" w:fill="FFFF00"/>
          </w:tcPr>
          <w:p w14:paraId="4C911FBE" w14:textId="77777777" w:rsidR="00EC6A26" w:rsidRPr="00F41E88" w:rsidRDefault="00EC6A26" w:rsidP="00FB036E">
            <w:pPr>
              <w:jc w:val="center"/>
              <w:rPr>
                <w:rFonts w:ascii="Arial" w:hAnsi="Arial"/>
                <w:sz w:val="22"/>
                <w:szCs w:val="22"/>
              </w:rPr>
            </w:pPr>
            <w:r w:rsidRPr="00F41E88">
              <w:rPr>
                <w:rFonts w:ascii="Arial" w:hAnsi="Arial"/>
                <w:sz w:val="22"/>
                <w:szCs w:val="22"/>
              </w:rPr>
              <w:t>Estrategias</w:t>
            </w:r>
          </w:p>
        </w:tc>
        <w:tc>
          <w:tcPr>
            <w:tcW w:w="2112" w:type="dxa"/>
            <w:shd w:val="clear" w:color="auto" w:fill="FFFF00"/>
          </w:tcPr>
          <w:p w14:paraId="767B92B6" w14:textId="77777777" w:rsidR="00EC6A26" w:rsidRPr="00F41E88" w:rsidRDefault="00EC6A26" w:rsidP="00FB036E">
            <w:pPr>
              <w:jc w:val="center"/>
              <w:rPr>
                <w:rFonts w:ascii="Arial" w:hAnsi="Arial"/>
                <w:sz w:val="22"/>
                <w:szCs w:val="22"/>
              </w:rPr>
            </w:pPr>
            <w:r w:rsidRPr="00F41E88">
              <w:rPr>
                <w:rFonts w:ascii="Arial" w:hAnsi="Arial"/>
                <w:sz w:val="22"/>
                <w:szCs w:val="22"/>
              </w:rPr>
              <w:t>Técnicas</w:t>
            </w:r>
          </w:p>
        </w:tc>
        <w:tc>
          <w:tcPr>
            <w:tcW w:w="2386" w:type="dxa"/>
            <w:shd w:val="clear" w:color="auto" w:fill="FFFF00"/>
          </w:tcPr>
          <w:p w14:paraId="7DB85663" w14:textId="77777777" w:rsidR="00EC6A26" w:rsidRPr="00F41E88" w:rsidRDefault="00EC6A26" w:rsidP="00FB036E">
            <w:pPr>
              <w:jc w:val="center"/>
              <w:rPr>
                <w:rFonts w:ascii="Arial" w:hAnsi="Arial"/>
                <w:sz w:val="22"/>
                <w:szCs w:val="22"/>
              </w:rPr>
            </w:pPr>
            <w:r w:rsidRPr="00F41E88">
              <w:rPr>
                <w:rFonts w:ascii="Arial" w:hAnsi="Arial"/>
                <w:sz w:val="22"/>
                <w:szCs w:val="22"/>
              </w:rPr>
              <w:t>Financieras</w:t>
            </w:r>
          </w:p>
        </w:tc>
        <w:tc>
          <w:tcPr>
            <w:tcW w:w="3156" w:type="dxa"/>
            <w:shd w:val="clear" w:color="auto" w:fill="FFFF00"/>
          </w:tcPr>
          <w:p w14:paraId="23D700FD" w14:textId="77777777" w:rsidR="00EC6A26" w:rsidRPr="00F41E88" w:rsidRDefault="00EC6A26" w:rsidP="00FB036E">
            <w:pPr>
              <w:jc w:val="center"/>
              <w:rPr>
                <w:rFonts w:ascii="Arial" w:hAnsi="Arial"/>
                <w:sz w:val="22"/>
                <w:szCs w:val="22"/>
              </w:rPr>
            </w:pPr>
            <w:r w:rsidRPr="00F41E88">
              <w:rPr>
                <w:rFonts w:ascii="Arial" w:hAnsi="Arial"/>
                <w:sz w:val="22"/>
                <w:szCs w:val="22"/>
              </w:rPr>
              <w:t>Recursos humanos</w:t>
            </w:r>
          </w:p>
        </w:tc>
      </w:tr>
      <w:tr w:rsidR="00EC6A26" w14:paraId="5E340BE2" w14:textId="77777777" w:rsidTr="00FB036E">
        <w:tc>
          <w:tcPr>
            <w:tcW w:w="2978" w:type="dxa"/>
            <w:vAlign w:val="center"/>
          </w:tcPr>
          <w:p w14:paraId="60451D7F" w14:textId="77777777" w:rsidR="00EC6A26" w:rsidRPr="00D34794" w:rsidRDefault="00EC6A26" w:rsidP="00FB036E">
            <w:pPr>
              <w:jc w:val="center"/>
              <w:rPr>
                <w:rFonts w:ascii="Arial" w:hAnsi="Arial"/>
                <w:sz w:val="22"/>
                <w:szCs w:val="22"/>
              </w:rPr>
            </w:pPr>
            <w:r w:rsidRPr="00D34794">
              <w:rPr>
                <w:rFonts w:ascii="Arial" w:hAnsi="Arial" w:cs="Arial"/>
                <w:sz w:val="22"/>
                <w:szCs w:val="22"/>
              </w:rPr>
              <w:t>Investigar, analizar y estudiar la realidad juvenil en el Municipio de Ocosingo</w:t>
            </w:r>
          </w:p>
        </w:tc>
        <w:tc>
          <w:tcPr>
            <w:tcW w:w="2112" w:type="dxa"/>
            <w:vAlign w:val="center"/>
          </w:tcPr>
          <w:p w14:paraId="56896E6C" w14:textId="77777777" w:rsidR="00EC6A26" w:rsidRPr="00D34794" w:rsidRDefault="00EC6A26" w:rsidP="00FB036E">
            <w:pPr>
              <w:jc w:val="center"/>
              <w:rPr>
                <w:rFonts w:ascii="Arial" w:hAnsi="Arial"/>
                <w:sz w:val="22"/>
                <w:szCs w:val="22"/>
              </w:rPr>
            </w:pPr>
            <w:r>
              <w:rPr>
                <w:rFonts w:ascii="Arial" w:hAnsi="Arial"/>
                <w:sz w:val="22"/>
                <w:szCs w:val="22"/>
              </w:rPr>
              <w:t>No se cuenta con acceso a internet  en la oficina</w:t>
            </w:r>
          </w:p>
        </w:tc>
        <w:tc>
          <w:tcPr>
            <w:tcW w:w="2386" w:type="dxa"/>
            <w:vAlign w:val="center"/>
          </w:tcPr>
          <w:p w14:paraId="715E048A" w14:textId="77777777" w:rsidR="00EC6A26" w:rsidRPr="00D34794" w:rsidRDefault="00EC6A26" w:rsidP="00FB036E">
            <w:pPr>
              <w:jc w:val="center"/>
              <w:rPr>
                <w:rFonts w:ascii="Arial" w:hAnsi="Arial"/>
                <w:sz w:val="22"/>
                <w:szCs w:val="22"/>
              </w:rPr>
            </w:pPr>
            <w:r w:rsidRPr="00D34794">
              <w:rPr>
                <w:rFonts w:ascii="Arial" w:hAnsi="Arial"/>
                <w:sz w:val="22"/>
                <w:szCs w:val="22"/>
              </w:rPr>
              <w:t>Falta de recurso para viajar a la capital del estado para hacer las gestiones de proyectos o programas</w:t>
            </w:r>
          </w:p>
        </w:tc>
        <w:tc>
          <w:tcPr>
            <w:tcW w:w="3156" w:type="dxa"/>
            <w:vAlign w:val="center"/>
          </w:tcPr>
          <w:p w14:paraId="3EE12422" w14:textId="77777777" w:rsidR="00EC6A26" w:rsidRPr="00D34794" w:rsidRDefault="00EC6A26" w:rsidP="00FB036E">
            <w:pPr>
              <w:jc w:val="center"/>
              <w:rPr>
                <w:rFonts w:ascii="Arial" w:hAnsi="Arial"/>
                <w:sz w:val="22"/>
                <w:szCs w:val="22"/>
              </w:rPr>
            </w:pPr>
            <w:r w:rsidRPr="00D34794">
              <w:rPr>
                <w:rFonts w:ascii="Arial" w:hAnsi="Arial"/>
                <w:sz w:val="22"/>
                <w:szCs w:val="22"/>
              </w:rPr>
              <w:t>Personal con poco conocimiento y experiencia en gestión de proyectos y programas.</w:t>
            </w:r>
          </w:p>
        </w:tc>
      </w:tr>
      <w:tr w:rsidR="00EC6A26" w14:paraId="639C19D2" w14:textId="77777777" w:rsidTr="00FB036E">
        <w:tc>
          <w:tcPr>
            <w:tcW w:w="2978" w:type="dxa"/>
            <w:vAlign w:val="center"/>
          </w:tcPr>
          <w:p w14:paraId="0DB8CDA6" w14:textId="77777777" w:rsidR="00EC6A26" w:rsidRDefault="00EC6A26" w:rsidP="00FB036E">
            <w:pPr>
              <w:rPr>
                <w:rFonts w:ascii="Arial" w:hAnsi="Arial" w:cs="Arial"/>
                <w:sz w:val="22"/>
                <w:szCs w:val="22"/>
              </w:rPr>
            </w:pPr>
          </w:p>
          <w:p w14:paraId="05B6060A" w14:textId="77777777" w:rsidR="00EC6A26" w:rsidRDefault="00EC6A26" w:rsidP="00FB036E">
            <w:pPr>
              <w:jc w:val="center"/>
            </w:pPr>
            <w:r w:rsidRPr="00B071FC">
              <w:rPr>
                <w:rFonts w:ascii="Arial" w:hAnsi="Arial" w:cs="Arial"/>
                <w:sz w:val="22"/>
                <w:szCs w:val="22"/>
              </w:rPr>
              <w:t>Trabajar por la eli</w:t>
            </w:r>
            <w:r>
              <w:rPr>
                <w:rFonts w:ascii="Arial" w:hAnsi="Arial" w:cs="Arial"/>
                <w:sz w:val="22"/>
                <w:szCs w:val="22"/>
              </w:rPr>
              <w:t xml:space="preserve">minación de todas las formas de </w:t>
            </w:r>
            <w:r w:rsidRPr="00B071FC">
              <w:rPr>
                <w:rFonts w:ascii="Arial" w:hAnsi="Arial" w:cs="Arial"/>
                <w:sz w:val="22"/>
                <w:szCs w:val="22"/>
              </w:rPr>
              <w:t>discriminación y segregación en los jóvenes</w:t>
            </w:r>
          </w:p>
        </w:tc>
        <w:tc>
          <w:tcPr>
            <w:tcW w:w="2112" w:type="dxa"/>
          </w:tcPr>
          <w:p w14:paraId="331271F8" w14:textId="77777777" w:rsidR="00EC6A26" w:rsidRDefault="00EC6A26" w:rsidP="00FB036E">
            <w:pPr>
              <w:jc w:val="center"/>
              <w:rPr>
                <w:sz w:val="22"/>
                <w:szCs w:val="22"/>
              </w:rPr>
            </w:pPr>
          </w:p>
          <w:p w14:paraId="65AB03BE" w14:textId="77777777" w:rsidR="00EC6A26" w:rsidRPr="00281417" w:rsidRDefault="00EC6A26" w:rsidP="00FB036E">
            <w:pPr>
              <w:jc w:val="center"/>
              <w:rPr>
                <w:rFonts w:ascii="Arial" w:hAnsi="Arial" w:cs="Arial"/>
                <w:sz w:val="22"/>
                <w:szCs w:val="22"/>
              </w:rPr>
            </w:pPr>
            <w:r w:rsidRPr="00281417">
              <w:rPr>
                <w:rFonts w:ascii="Arial" w:hAnsi="Arial" w:cs="Arial"/>
                <w:sz w:val="22"/>
                <w:szCs w:val="22"/>
              </w:rPr>
              <w:t>Falta de computadoras en la oficina para</w:t>
            </w:r>
            <w:r>
              <w:rPr>
                <w:rFonts w:ascii="Arial" w:hAnsi="Arial" w:cs="Arial"/>
                <w:sz w:val="22"/>
                <w:szCs w:val="22"/>
              </w:rPr>
              <w:t xml:space="preserve"> poder acercarse a los jóvenes </w:t>
            </w:r>
          </w:p>
        </w:tc>
        <w:tc>
          <w:tcPr>
            <w:tcW w:w="2386" w:type="dxa"/>
            <w:vAlign w:val="center"/>
          </w:tcPr>
          <w:p w14:paraId="6CBB8941" w14:textId="77777777" w:rsidR="00EC6A26" w:rsidRPr="0070724A" w:rsidRDefault="00EC6A26" w:rsidP="00FB036E">
            <w:pPr>
              <w:jc w:val="center"/>
              <w:rPr>
                <w:rFonts w:ascii="Arial" w:hAnsi="Arial"/>
                <w:sz w:val="22"/>
                <w:szCs w:val="22"/>
              </w:rPr>
            </w:pPr>
            <w:r w:rsidRPr="0070724A">
              <w:rPr>
                <w:rFonts w:ascii="Arial" w:hAnsi="Arial"/>
                <w:sz w:val="22"/>
                <w:szCs w:val="22"/>
              </w:rPr>
              <w:t>Falta de apoyo económico para incentivar y motivar a los jóvenes</w:t>
            </w:r>
          </w:p>
          <w:p w14:paraId="718D7EC4" w14:textId="77777777" w:rsidR="00EC6A26" w:rsidRDefault="00EC6A26" w:rsidP="00FB036E">
            <w:pPr>
              <w:jc w:val="center"/>
            </w:pPr>
          </w:p>
        </w:tc>
        <w:tc>
          <w:tcPr>
            <w:tcW w:w="3156" w:type="dxa"/>
            <w:vAlign w:val="center"/>
          </w:tcPr>
          <w:p w14:paraId="5C4524A8" w14:textId="77777777" w:rsidR="00EC6A26" w:rsidRPr="0070724A" w:rsidRDefault="00EC6A26" w:rsidP="00FB036E">
            <w:pPr>
              <w:jc w:val="center"/>
              <w:rPr>
                <w:rFonts w:ascii="Arial" w:hAnsi="Arial"/>
                <w:sz w:val="22"/>
                <w:szCs w:val="22"/>
              </w:rPr>
            </w:pPr>
            <w:r>
              <w:rPr>
                <w:rFonts w:ascii="Arial" w:hAnsi="Arial"/>
                <w:sz w:val="22"/>
                <w:szCs w:val="22"/>
              </w:rPr>
              <w:t>Personal no capacitado</w:t>
            </w:r>
          </w:p>
        </w:tc>
      </w:tr>
      <w:tr w:rsidR="00EC6A26" w14:paraId="6A749CFF" w14:textId="77777777" w:rsidTr="00FB036E">
        <w:tc>
          <w:tcPr>
            <w:tcW w:w="2978" w:type="dxa"/>
          </w:tcPr>
          <w:p w14:paraId="7697707E" w14:textId="77777777" w:rsidR="00EC6A26" w:rsidRPr="0070724A" w:rsidRDefault="00EC6A26" w:rsidP="00FB036E">
            <w:pPr>
              <w:jc w:val="center"/>
              <w:rPr>
                <w:rFonts w:ascii="Arial" w:hAnsi="Arial" w:cs="Arial"/>
                <w:sz w:val="22"/>
                <w:szCs w:val="22"/>
              </w:rPr>
            </w:pPr>
            <w:r w:rsidRPr="0070724A">
              <w:rPr>
                <w:rFonts w:ascii="Arial" w:hAnsi="Arial" w:cs="Arial"/>
                <w:sz w:val="22"/>
                <w:szCs w:val="22"/>
              </w:rPr>
              <w:t>Impulsar la participación activa y organizada de los jóvenes en la sociedad, con actividades, y los diferentes programas o proyectos gestionados a nivel estatal y federal</w:t>
            </w:r>
          </w:p>
          <w:p w14:paraId="2AC37E7F" w14:textId="77777777" w:rsidR="00EC6A26" w:rsidRDefault="00EC6A26" w:rsidP="00FB036E">
            <w:pPr>
              <w:jc w:val="center"/>
            </w:pPr>
          </w:p>
        </w:tc>
        <w:tc>
          <w:tcPr>
            <w:tcW w:w="2112" w:type="dxa"/>
          </w:tcPr>
          <w:p w14:paraId="28D89732" w14:textId="77777777" w:rsidR="00EC6A26" w:rsidRDefault="00EC6A26" w:rsidP="00FB036E">
            <w:pPr>
              <w:jc w:val="center"/>
              <w:rPr>
                <w:sz w:val="22"/>
                <w:szCs w:val="22"/>
              </w:rPr>
            </w:pPr>
          </w:p>
          <w:p w14:paraId="182D1077" w14:textId="77777777" w:rsidR="00EC6A26" w:rsidRDefault="00EC6A26" w:rsidP="00FB036E">
            <w:pPr>
              <w:jc w:val="center"/>
              <w:rPr>
                <w:sz w:val="22"/>
                <w:szCs w:val="22"/>
              </w:rPr>
            </w:pPr>
          </w:p>
          <w:p w14:paraId="13DD5AA8" w14:textId="77777777" w:rsidR="00EC6A26" w:rsidRDefault="00EC6A26" w:rsidP="00FB036E">
            <w:pPr>
              <w:jc w:val="center"/>
              <w:rPr>
                <w:sz w:val="22"/>
                <w:szCs w:val="22"/>
              </w:rPr>
            </w:pPr>
          </w:p>
          <w:p w14:paraId="2DEBA611" w14:textId="77777777" w:rsidR="00EC6A26" w:rsidRPr="0070724A" w:rsidRDefault="00EC6A26" w:rsidP="00FB036E">
            <w:pPr>
              <w:jc w:val="center"/>
              <w:rPr>
                <w:rFonts w:ascii="Arial" w:hAnsi="Arial"/>
                <w:sz w:val="22"/>
                <w:szCs w:val="22"/>
              </w:rPr>
            </w:pPr>
            <w:r>
              <w:rPr>
                <w:rFonts w:ascii="Arial" w:hAnsi="Arial"/>
                <w:sz w:val="22"/>
                <w:szCs w:val="22"/>
              </w:rPr>
              <w:t>Se cuenta con 1 computadora en el área, es insuficiente</w:t>
            </w:r>
          </w:p>
        </w:tc>
        <w:tc>
          <w:tcPr>
            <w:tcW w:w="2386" w:type="dxa"/>
          </w:tcPr>
          <w:p w14:paraId="444E9525" w14:textId="77777777" w:rsidR="00EC6A26" w:rsidRPr="0070724A" w:rsidRDefault="00EC6A26" w:rsidP="00FB036E">
            <w:pPr>
              <w:jc w:val="center"/>
              <w:rPr>
                <w:rFonts w:ascii="Arial" w:hAnsi="Arial"/>
                <w:sz w:val="22"/>
                <w:szCs w:val="22"/>
              </w:rPr>
            </w:pPr>
          </w:p>
          <w:p w14:paraId="15BC8469" w14:textId="77777777" w:rsidR="00EC6A26" w:rsidRPr="0070724A" w:rsidRDefault="00EC6A26" w:rsidP="00FB036E">
            <w:pPr>
              <w:jc w:val="center"/>
              <w:rPr>
                <w:rFonts w:ascii="Arial" w:hAnsi="Arial"/>
                <w:sz w:val="22"/>
                <w:szCs w:val="22"/>
              </w:rPr>
            </w:pPr>
            <w:r>
              <w:rPr>
                <w:rFonts w:ascii="Arial" w:hAnsi="Arial"/>
                <w:sz w:val="22"/>
                <w:szCs w:val="22"/>
              </w:rPr>
              <w:t>Falta de apoyo económico para la realización de actividades en pro de los jóvenes (Torneos, talleres, cursos, etc.)</w:t>
            </w:r>
          </w:p>
        </w:tc>
        <w:tc>
          <w:tcPr>
            <w:tcW w:w="3156" w:type="dxa"/>
          </w:tcPr>
          <w:p w14:paraId="7C306D0F" w14:textId="77777777" w:rsidR="00EC6A26" w:rsidRDefault="00EC6A26" w:rsidP="00FB036E">
            <w:pPr>
              <w:jc w:val="center"/>
              <w:rPr>
                <w:rFonts w:ascii="Arial" w:hAnsi="Arial"/>
                <w:sz w:val="22"/>
                <w:szCs w:val="22"/>
              </w:rPr>
            </w:pPr>
          </w:p>
          <w:p w14:paraId="68D4CC23" w14:textId="77777777" w:rsidR="00EC6A26" w:rsidRDefault="00EC6A26" w:rsidP="00FB036E">
            <w:pPr>
              <w:jc w:val="center"/>
              <w:rPr>
                <w:rFonts w:ascii="Arial" w:hAnsi="Arial"/>
                <w:sz w:val="22"/>
                <w:szCs w:val="22"/>
              </w:rPr>
            </w:pPr>
          </w:p>
          <w:p w14:paraId="46A845F0" w14:textId="77777777" w:rsidR="00EC6A26" w:rsidRDefault="00EC6A26" w:rsidP="00FB036E">
            <w:pPr>
              <w:jc w:val="center"/>
              <w:rPr>
                <w:rFonts w:ascii="Arial" w:hAnsi="Arial"/>
                <w:sz w:val="22"/>
                <w:szCs w:val="22"/>
              </w:rPr>
            </w:pPr>
          </w:p>
          <w:p w14:paraId="408FDF41" w14:textId="77777777" w:rsidR="00EC6A26" w:rsidRPr="0070724A" w:rsidRDefault="00EC6A26" w:rsidP="00FB036E">
            <w:pPr>
              <w:jc w:val="center"/>
              <w:rPr>
                <w:rFonts w:ascii="Arial" w:hAnsi="Arial"/>
                <w:sz w:val="22"/>
                <w:szCs w:val="22"/>
              </w:rPr>
            </w:pPr>
            <w:r>
              <w:rPr>
                <w:rFonts w:ascii="Arial" w:hAnsi="Arial"/>
                <w:sz w:val="22"/>
                <w:szCs w:val="22"/>
              </w:rPr>
              <w:t>Poco personal para dividirse las tareas.</w:t>
            </w:r>
          </w:p>
        </w:tc>
      </w:tr>
      <w:tr w:rsidR="00EC6A26" w:rsidRPr="00CE361D" w14:paraId="3E5C4C81" w14:textId="77777777" w:rsidTr="00FB036E">
        <w:tc>
          <w:tcPr>
            <w:tcW w:w="2978" w:type="dxa"/>
            <w:vAlign w:val="center"/>
          </w:tcPr>
          <w:p w14:paraId="16B7E16B" w14:textId="77777777" w:rsidR="00EC6A26" w:rsidRPr="00CE361D" w:rsidRDefault="00EC6A26" w:rsidP="00FB036E">
            <w:pPr>
              <w:jc w:val="center"/>
              <w:rPr>
                <w:rFonts w:ascii="Arial" w:hAnsi="Arial"/>
              </w:rPr>
            </w:pPr>
            <w:r w:rsidRPr="00CE361D">
              <w:rPr>
                <w:rFonts w:ascii="Arial" w:hAnsi="Arial" w:cs="Arial"/>
                <w:sz w:val="22"/>
                <w:szCs w:val="22"/>
              </w:rPr>
              <w:t>Concientizar a los jóvenes del compromiso que deben asumir para lograr el cambio y ser los constructores de una sociedad más equitativa</w:t>
            </w:r>
          </w:p>
        </w:tc>
        <w:tc>
          <w:tcPr>
            <w:tcW w:w="2112" w:type="dxa"/>
          </w:tcPr>
          <w:p w14:paraId="274F863D" w14:textId="77777777" w:rsidR="00EC6A26" w:rsidRPr="00CE361D" w:rsidRDefault="00EC6A26" w:rsidP="00FB036E">
            <w:pPr>
              <w:jc w:val="center"/>
              <w:rPr>
                <w:rFonts w:ascii="Arial" w:hAnsi="Arial"/>
                <w:sz w:val="22"/>
                <w:szCs w:val="22"/>
              </w:rPr>
            </w:pPr>
          </w:p>
          <w:p w14:paraId="30DD86C3" w14:textId="77777777" w:rsidR="00EC6A26" w:rsidRPr="00CE361D" w:rsidRDefault="00EC6A26" w:rsidP="00FB036E">
            <w:pPr>
              <w:jc w:val="center"/>
              <w:rPr>
                <w:rFonts w:ascii="Arial" w:hAnsi="Arial"/>
                <w:sz w:val="22"/>
                <w:szCs w:val="22"/>
              </w:rPr>
            </w:pPr>
            <w:r w:rsidRPr="00CE361D">
              <w:rPr>
                <w:rFonts w:ascii="Arial" w:hAnsi="Arial"/>
                <w:sz w:val="22"/>
                <w:szCs w:val="22"/>
              </w:rPr>
              <w:t>Difícil acceso a las herramientas computacionales</w:t>
            </w:r>
          </w:p>
        </w:tc>
        <w:tc>
          <w:tcPr>
            <w:tcW w:w="2386" w:type="dxa"/>
            <w:vAlign w:val="center"/>
          </w:tcPr>
          <w:p w14:paraId="3D87ADF3" w14:textId="77777777" w:rsidR="00EC6A26" w:rsidRPr="00281417" w:rsidRDefault="00EC6A26" w:rsidP="00FB036E">
            <w:pPr>
              <w:jc w:val="center"/>
              <w:rPr>
                <w:rFonts w:ascii="Arial" w:hAnsi="Arial"/>
                <w:sz w:val="22"/>
                <w:szCs w:val="22"/>
              </w:rPr>
            </w:pPr>
          </w:p>
          <w:p w14:paraId="19290538" w14:textId="77777777" w:rsidR="00EC6A26" w:rsidRPr="00281417" w:rsidRDefault="00EC6A26" w:rsidP="00FB036E">
            <w:pPr>
              <w:jc w:val="center"/>
              <w:rPr>
                <w:rFonts w:ascii="Arial" w:hAnsi="Arial"/>
                <w:sz w:val="22"/>
                <w:szCs w:val="22"/>
              </w:rPr>
            </w:pPr>
            <w:r w:rsidRPr="00281417">
              <w:rPr>
                <w:rFonts w:ascii="Arial" w:hAnsi="Arial"/>
                <w:sz w:val="22"/>
                <w:szCs w:val="22"/>
              </w:rPr>
              <w:t>Falta de recurso para capacitar a los jóvenes y convertirlos en agentes de cambio.</w:t>
            </w:r>
          </w:p>
        </w:tc>
        <w:tc>
          <w:tcPr>
            <w:tcW w:w="3156" w:type="dxa"/>
          </w:tcPr>
          <w:p w14:paraId="55B9E2D3" w14:textId="77777777" w:rsidR="00EC6A26" w:rsidRPr="00CE361D" w:rsidRDefault="00EC6A26" w:rsidP="00FB036E">
            <w:pPr>
              <w:jc w:val="center"/>
              <w:rPr>
                <w:rFonts w:ascii="Arial" w:hAnsi="Arial"/>
              </w:rPr>
            </w:pPr>
          </w:p>
          <w:p w14:paraId="573F9C4E" w14:textId="77777777" w:rsidR="00EC6A26" w:rsidRPr="00CE361D" w:rsidRDefault="00EC6A26" w:rsidP="00FB036E">
            <w:pPr>
              <w:jc w:val="center"/>
              <w:rPr>
                <w:rFonts w:ascii="Arial" w:hAnsi="Arial"/>
              </w:rPr>
            </w:pPr>
            <w:r w:rsidRPr="00CE361D">
              <w:rPr>
                <w:rFonts w:ascii="Arial" w:hAnsi="Arial"/>
              </w:rPr>
              <w:t>Falta de experiencia del personal</w:t>
            </w:r>
          </w:p>
        </w:tc>
      </w:tr>
    </w:tbl>
    <w:tbl>
      <w:tblPr>
        <w:tblStyle w:val="Tablaconcuadrcula"/>
        <w:tblpPr w:leftFromText="141" w:rightFromText="141" w:vertAnchor="text" w:horzAnchor="page" w:tblpX="987" w:tblpY="359"/>
        <w:tblW w:w="10632" w:type="dxa"/>
        <w:tblLayout w:type="fixed"/>
        <w:tblLook w:val="04A0" w:firstRow="1" w:lastRow="0" w:firstColumn="1" w:lastColumn="0" w:noHBand="0" w:noVBand="1"/>
      </w:tblPr>
      <w:tblGrid>
        <w:gridCol w:w="2553"/>
        <w:gridCol w:w="1984"/>
        <w:gridCol w:w="1923"/>
        <w:gridCol w:w="770"/>
        <w:gridCol w:w="2632"/>
        <w:gridCol w:w="770"/>
      </w:tblGrid>
      <w:tr w:rsidR="00EC6A26" w:rsidRPr="00CF7BE5" w14:paraId="0AC492A1" w14:textId="77777777" w:rsidTr="00FB036E">
        <w:tc>
          <w:tcPr>
            <w:tcW w:w="10632" w:type="dxa"/>
            <w:gridSpan w:val="6"/>
            <w:tcBorders>
              <w:bottom w:val="single" w:sz="4" w:space="0" w:color="auto"/>
            </w:tcBorders>
          </w:tcPr>
          <w:p w14:paraId="75EFC77A" w14:textId="77777777" w:rsidR="00EC6A26" w:rsidRPr="00CF7BE5" w:rsidRDefault="00EC6A26" w:rsidP="00FB036E">
            <w:pPr>
              <w:jc w:val="center"/>
              <w:rPr>
                <w:rFonts w:ascii="Arial" w:hAnsi="Arial"/>
                <w:sz w:val="22"/>
                <w:szCs w:val="22"/>
              </w:rPr>
            </w:pPr>
            <w:r w:rsidRPr="00CF7BE5">
              <w:rPr>
                <w:rFonts w:ascii="Arial" w:hAnsi="Arial"/>
                <w:sz w:val="22"/>
                <w:szCs w:val="22"/>
              </w:rPr>
              <w:t>Evaluación del riesgo</w:t>
            </w:r>
          </w:p>
        </w:tc>
      </w:tr>
      <w:tr w:rsidR="00EC6A26" w:rsidRPr="00CF7BE5" w14:paraId="6EC63844" w14:textId="77777777" w:rsidTr="00FB036E">
        <w:tc>
          <w:tcPr>
            <w:tcW w:w="10632" w:type="dxa"/>
            <w:gridSpan w:val="6"/>
            <w:shd w:val="clear" w:color="auto" w:fill="99CC00"/>
          </w:tcPr>
          <w:p w14:paraId="3239CEFB" w14:textId="77777777" w:rsidR="00EC6A26" w:rsidRPr="00CF7BE5" w:rsidRDefault="00EC6A26" w:rsidP="00FB036E">
            <w:pPr>
              <w:rPr>
                <w:rFonts w:ascii="Arial" w:hAnsi="Arial"/>
                <w:sz w:val="22"/>
                <w:szCs w:val="22"/>
              </w:rPr>
            </w:pPr>
            <w:r w:rsidRPr="00CF7BE5">
              <w:rPr>
                <w:rFonts w:ascii="Arial" w:hAnsi="Arial"/>
                <w:sz w:val="22"/>
                <w:szCs w:val="22"/>
              </w:rPr>
              <w:t>Objetivo Estratégico</w:t>
            </w:r>
          </w:p>
        </w:tc>
      </w:tr>
      <w:tr w:rsidR="00EC6A26" w:rsidRPr="00CF7BE5" w14:paraId="2B69801B" w14:textId="77777777" w:rsidTr="00FB036E">
        <w:trPr>
          <w:trHeight w:val="544"/>
        </w:trPr>
        <w:tc>
          <w:tcPr>
            <w:tcW w:w="2553" w:type="dxa"/>
            <w:shd w:val="clear" w:color="auto" w:fill="99CC00"/>
          </w:tcPr>
          <w:p w14:paraId="456974AD" w14:textId="77777777" w:rsidR="00EC6A26" w:rsidRPr="00CF7BE5" w:rsidRDefault="00EC6A26" w:rsidP="00FB036E">
            <w:pPr>
              <w:jc w:val="center"/>
              <w:rPr>
                <w:rFonts w:ascii="Arial" w:hAnsi="Arial"/>
                <w:sz w:val="22"/>
                <w:szCs w:val="22"/>
              </w:rPr>
            </w:pPr>
            <w:r w:rsidRPr="00CF7BE5">
              <w:rPr>
                <w:rFonts w:ascii="Arial" w:hAnsi="Arial"/>
                <w:sz w:val="22"/>
                <w:szCs w:val="22"/>
              </w:rPr>
              <w:t>Estrategia</w:t>
            </w:r>
          </w:p>
        </w:tc>
        <w:tc>
          <w:tcPr>
            <w:tcW w:w="1984" w:type="dxa"/>
            <w:shd w:val="clear" w:color="auto" w:fill="99CC00"/>
          </w:tcPr>
          <w:p w14:paraId="79ADE0F1" w14:textId="77777777" w:rsidR="00EC6A26" w:rsidRPr="00CF7BE5" w:rsidRDefault="00EC6A26" w:rsidP="00FB036E">
            <w:pPr>
              <w:jc w:val="center"/>
              <w:rPr>
                <w:rFonts w:ascii="Arial" w:hAnsi="Arial"/>
                <w:sz w:val="22"/>
                <w:szCs w:val="22"/>
              </w:rPr>
            </w:pPr>
            <w:r w:rsidRPr="00CF7BE5">
              <w:rPr>
                <w:rFonts w:ascii="Arial" w:hAnsi="Arial"/>
                <w:sz w:val="22"/>
                <w:szCs w:val="22"/>
              </w:rPr>
              <w:t>Riesgo</w:t>
            </w:r>
          </w:p>
        </w:tc>
        <w:tc>
          <w:tcPr>
            <w:tcW w:w="1923" w:type="dxa"/>
            <w:shd w:val="clear" w:color="auto" w:fill="99CC00"/>
          </w:tcPr>
          <w:p w14:paraId="1E9B846D" w14:textId="77777777" w:rsidR="00EC6A26" w:rsidRPr="00CF7BE5" w:rsidRDefault="00EC6A26" w:rsidP="00FB036E">
            <w:pPr>
              <w:jc w:val="center"/>
              <w:rPr>
                <w:rFonts w:ascii="Arial" w:hAnsi="Arial"/>
                <w:sz w:val="22"/>
                <w:szCs w:val="22"/>
              </w:rPr>
            </w:pPr>
            <w:r w:rsidRPr="00CF7BE5">
              <w:rPr>
                <w:rFonts w:ascii="Arial" w:hAnsi="Arial"/>
                <w:sz w:val="22"/>
                <w:szCs w:val="22"/>
              </w:rPr>
              <w:t>Impacto</w:t>
            </w:r>
          </w:p>
        </w:tc>
        <w:tc>
          <w:tcPr>
            <w:tcW w:w="770" w:type="dxa"/>
            <w:shd w:val="clear" w:color="auto" w:fill="99CC00"/>
          </w:tcPr>
          <w:p w14:paraId="4F33FB46" w14:textId="77777777" w:rsidR="00EC6A26" w:rsidRPr="00CF7BE5" w:rsidRDefault="00EC6A26" w:rsidP="00FB036E">
            <w:pPr>
              <w:jc w:val="center"/>
              <w:rPr>
                <w:rFonts w:ascii="Arial" w:hAnsi="Arial"/>
                <w:sz w:val="22"/>
                <w:szCs w:val="22"/>
              </w:rPr>
            </w:pPr>
            <w:r w:rsidRPr="00CF7BE5">
              <w:rPr>
                <w:rFonts w:ascii="Arial" w:hAnsi="Arial"/>
                <w:sz w:val="22"/>
                <w:szCs w:val="22"/>
              </w:rPr>
              <w:t>Valor</w:t>
            </w:r>
          </w:p>
        </w:tc>
        <w:tc>
          <w:tcPr>
            <w:tcW w:w="2632" w:type="dxa"/>
            <w:shd w:val="clear" w:color="auto" w:fill="99CC00"/>
          </w:tcPr>
          <w:p w14:paraId="183B96AE" w14:textId="77777777" w:rsidR="00EC6A26" w:rsidRPr="00CF7BE5" w:rsidRDefault="00EC6A26" w:rsidP="00FB036E">
            <w:pPr>
              <w:jc w:val="center"/>
              <w:rPr>
                <w:rFonts w:ascii="Arial" w:hAnsi="Arial"/>
                <w:sz w:val="22"/>
                <w:szCs w:val="22"/>
              </w:rPr>
            </w:pPr>
            <w:r w:rsidRPr="00CF7BE5">
              <w:rPr>
                <w:rFonts w:ascii="Arial" w:hAnsi="Arial"/>
                <w:sz w:val="22"/>
                <w:szCs w:val="22"/>
              </w:rPr>
              <w:t>Probabilidad</w:t>
            </w:r>
          </w:p>
        </w:tc>
        <w:tc>
          <w:tcPr>
            <w:tcW w:w="770" w:type="dxa"/>
            <w:shd w:val="clear" w:color="auto" w:fill="99CC00"/>
          </w:tcPr>
          <w:p w14:paraId="41105A6B" w14:textId="77777777" w:rsidR="00EC6A26" w:rsidRPr="00CF7BE5" w:rsidRDefault="00EC6A26" w:rsidP="00FB036E">
            <w:pPr>
              <w:jc w:val="center"/>
              <w:rPr>
                <w:rFonts w:ascii="Arial" w:hAnsi="Arial"/>
                <w:sz w:val="22"/>
                <w:szCs w:val="22"/>
              </w:rPr>
            </w:pPr>
            <w:r w:rsidRPr="00CF7BE5">
              <w:rPr>
                <w:rFonts w:ascii="Arial" w:hAnsi="Arial"/>
                <w:sz w:val="22"/>
                <w:szCs w:val="22"/>
              </w:rPr>
              <w:t>Valor</w:t>
            </w:r>
          </w:p>
        </w:tc>
      </w:tr>
      <w:tr w:rsidR="00EC6A26" w:rsidRPr="006A6C44" w14:paraId="736A9C50" w14:textId="77777777" w:rsidTr="00FB036E">
        <w:tc>
          <w:tcPr>
            <w:tcW w:w="2553" w:type="dxa"/>
          </w:tcPr>
          <w:p w14:paraId="09645F5B" w14:textId="77777777" w:rsidR="00EC6A26" w:rsidRPr="006A6C44" w:rsidRDefault="00EC6A26" w:rsidP="00FB036E">
            <w:pPr>
              <w:jc w:val="center"/>
              <w:rPr>
                <w:rFonts w:ascii="Arial" w:hAnsi="Arial"/>
                <w:sz w:val="22"/>
                <w:szCs w:val="22"/>
              </w:rPr>
            </w:pPr>
            <w:r w:rsidRPr="006A6C44">
              <w:rPr>
                <w:rFonts w:ascii="Arial" w:hAnsi="Arial" w:cs="Arial"/>
                <w:sz w:val="22"/>
                <w:szCs w:val="22"/>
              </w:rPr>
              <w:t>Investigar, analizar y estudiar la realidad juvenil en el Municipio de Ocosingo</w:t>
            </w:r>
          </w:p>
        </w:tc>
        <w:tc>
          <w:tcPr>
            <w:tcW w:w="1984" w:type="dxa"/>
          </w:tcPr>
          <w:p w14:paraId="6AAAEDD6" w14:textId="77777777" w:rsidR="00EC6A26" w:rsidRPr="006A6C44" w:rsidRDefault="00EC6A26" w:rsidP="00FB036E">
            <w:pPr>
              <w:jc w:val="center"/>
              <w:rPr>
                <w:rFonts w:ascii="Arial" w:hAnsi="Arial"/>
                <w:sz w:val="22"/>
                <w:szCs w:val="22"/>
              </w:rPr>
            </w:pPr>
            <w:r w:rsidRPr="006A6C44">
              <w:rPr>
                <w:rFonts w:ascii="Arial" w:hAnsi="Arial" w:cs="Arial"/>
                <w:sz w:val="22"/>
                <w:szCs w:val="22"/>
              </w:rPr>
              <w:t>La gran extensión del municipio, hay mas de 1000 localidades</w:t>
            </w:r>
          </w:p>
        </w:tc>
        <w:tc>
          <w:tcPr>
            <w:tcW w:w="1923" w:type="dxa"/>
          </w:tcPr>
          <w:p w14:paraId="3A732B65" w14:textId="77777777" w:rsidR="00EC6A26" w:rsidRPr="006A6C44" w:rsidRDefault="00EC6A26" w:rsidP="00FB036E">
            <w:pPr>
              <w:jc w:val="center"/>
              <w:rPr>
                <w:rFonts w:ascii="Arial" w:hAnsi="Arial"/>
                <w:sz w:val="22"/>
                <w:szCs w:val="22"/>
              </w:rPr>
            </w:pPr>
            <w:r w:rsidRPr="006A6C44">
              <w:rPr>
                <w:rFonts w:ascii="Arial" w:hAnsi="Arial"/>
                <w:sz w:val="22"/>
                <w:szCs w:val="22"/>
              </w:rPr>
              <w:t xml:space="preserve">No poder conocer la situación de la mayoría de los jóvenes </w:t>
            </w:r>
          </w:p>
        </w:tc>
        <w:tc>
          <w:tcPr>
            <w:tcW w:w="770" w:type="dxa"/>
          </w:tcPr>
          <w:p w14:paraId="6F5496CF" w14:textId="77777777" w:rsidR="00EC6A26" w:rsidRPr="006A6C44" w:rsidRDefault="00EC6A26" w:rsidP="00FB036E">
            <w:pPr>
              <w:jc w:val="center"/>
              <w:rPr>
                <w:rFonts w:ascii="Arial" w:hAnsi="Arial"/>
                <w:sz w:val="22"/>
                <w:szCs w:val="22"/>
              </w:rPr>
            </w:pPr>
          </w:p>
          <w:p w14:paraId="1B2A6A3A" w14:textId="77777777" w:rsidR="00EC6A26" w:rsidRPr="006A6C44" w:rsidRDefault="00EC6A26" w:rsidP="00FB036E">
            <w:pPr>
              <w:rPr>
                <w:rFonts w:ascii="Arial" w:hAnsi="Arial"/>
                <w:sz w:val="22"/>
                <w:szCs w:val="22"/>
              </w:rPr>
            </w:pPr>
            <w:r w:rsidRPr="006A6C44">
              <w:rPr>
                <w:rFonts w:ascii="Arial" w:hAnsi="Arial"/>
                <w:sz w:val="22"/>
                <w:szCs w:val="22"/>
              </w:rPr>
              <w:t xml:space="preserve">   </w:t>
            </w:r>
          </w:p>
          <w:p w14:paraId="453A039E" w14:textId="77777777" w:rsidR="00EC6A26" w:rsidRPr="006A6C44" w:rsidRDefault="00EC6A26" w:rsidP="00FB036E">
            <w:pPr>
              <w:rPr>
                <w:rFonts w:ascii="Arial" w:hAnsi="Arial"/>
                <w:sz w:val="22"/>
                <w:szCs w:val="22"/>
              </w:rPr>
            </w:pPr>
            <w:r w:rsidRPr="006A6C44">
              <w:rPr>
                <w:rFonts w:ascii="Arial" w:hAnsi="Arial"/>
                <w:sz w:val="22"/>
                <w:szCs w:val="22"/>
              </w:rPr>
              <w:t xml:space="preserve">   9</w:t>
            </w:r>
          </w:p>
        </w:tc>
        <w:tc>
          <w:tcPr>
            <w:tcW w:w="2632" w:type="dxa"/>
          </w:tcPr>
          <w:p w14:paraId="5DA9A85A" w14:textId="77777777" w:rsidR="00EC6A26" w:rsidRPr="006A6C44" w:rsidRDefault="00EC6A26" w:rsidP="00FB036E">
            <w:pPr>
              <w:jc w:val="center"/>
              <w:rPr>
                <w:rFonts w:ascii="Arial" w:hAnsi="Arial"/>
                <w:sz w:val="22"/>
                <w:szCs w:val="22"/>
              </w:rPr>
            </w:pPr>
            <w:r>
              <w:rPr>
                <w:rFonts w:ascii="Arial" w:hAnsi="Arial"/>
                <w:sz w:val="22"/>
                <w:szCs w:val="22"/>
              </w:rPr>
              <w:t>Conocer la situación de los jóvenes únicamente en las localidades mas accesibles y extensas, recorrer un 40% del municipio</w:t>
            </w:r>
          </w:p>
        </w:tc>
        <w:tc>
          <w:tcPr>
            <w:tcW w:w="770" w:type="dxa"/>
          </w:tcPr>
          <w:p w14:paraId="50AC6A5F" w14:textId="77777777" w:rsidR="00EC6A26" w:rsidRDefault="00EC6A26" w:rsidP="00FB036E">
            <w:pPr>
              <w:jc w:val="center"/>
              <w:rPr>
                <w:rFonts w:ascii="Arial" w:hAnsi="Arial"/>
                <w:sz w:val="22"/>
                <w:szCs w:val="22"/>
              </w:rPr>
            </w:pPr>
          </w:p>
          <w:p w14:paraId="0179AB03" w14:textId="77777777" w:rsidR="00EC6A26" w:rsidRDefault="00EC6A26" w:rsidP="00FB036E">
            <w:pPr>
              <w:jc w:val="center"/>
              <w:rPr>
                <w:rFonts w:ascii="Arial" w:hAnsi="Arial"/>
                <w:sz w:val="22"/>
                <w:szCs w:val="22"/>
              </w:rPr>
            </w:pPr>
          </w:p>
          <w:p w14:paraId="33A2462B" w14:textId="77777777" w:rsidR="00EC6A26" w:rsidRPr="006A6C44" w:rsidRDefault="00EC6A26" w:rsidP="00FB036E">
            <w:pPr>
              <w:jc w:val="center"/>
              <w:rPr>
                <w:rFonts w:ascii="Arial" w:hAnsi="Arial"/>
                <w:sz w:val="22"/>
                <w:szCs w:val="22"/>
              </w:rPr>
            </w:pPr>
            <w:r>
              <w:rPr>
                <w:rFonts w:ascii="Arial" w:hAnsi="Arial"/>
                <w:sz w:val="22"/>
                <w:szCs w:val="22"/>
              </w:rPr>
              <w:t>9</w:t>
            </w:r>
          </w:p>
        </w:tc>
      </w:tr>
      <w:tr w:rsidR="00EC6A26" w:rsidRPr="006A6C44" w14:paraId="3A89D000" w14:textId="77777777" w:rsidTr="00FB036E">
        <w:tc>
          <w:tcPr>
            <w:tcW w:w="2553" w:type="dxa"/>
          </w:tcPr>
          <w:p w14:paraId="5BFB9359" w14:textId="77777777" w:rsidR="00EC6A26" w:rsidRPr="006A6C44" w:rsidRDefault="00EC6A26" w:rsidP="00FB036E">
            <w:pPr>
              <w:jc w:val="center"/>
              <w:rPr>
                <w:rFonts w:ascii="Arial" w:hAnsi="Arial"/>
                <w:sz w:val="22"/>
                <w:szCs w:val="22"/>
              </w:rPr>
            </w:pPr>
            <w:r w:rsidRPr="006A6C44">
              <w:rPr>
                <w:rFonts w:ascii="Arial" w:hAnsi="Arial" w:cs="Arial"/>
                <w:sz w:val="22"/>
                <w:szCs w:val="22"/>
              </w:rPr>
              <w:t>Trabajar por la eliminación de todas las formas de discriminación y segregación en los jóvenes</w:t>
            </w:r>
          </w:p>
        </w:tc>
        <w:tc>
          <w:tcPr>
            <w:tcW w:w="1984" w:type="dxa"/>
          </w:tcPr>
          <w:p w14:paraId="5D509D50" w14:textId="77777777" w:rsidR="00EC6A26" w:rsidRPr="006A6C44" w:rsidRDefault="00EC6A26" w:rsidP="00FB036E">
            <w:pPr>
              <w:jc w:val="center"/>
              <w:rPr>
                <w:rFonts w:ascii="Arial" w:hAnsi="Arial"/>
                <w:sz w:val="22"/>
                <w:szCs w:val="22"/>
              </w:rPr>
            </w:pPr>
          </w:p>
          <w:p w14:paraId="78AFFA0C" w14:textId="77777777" w:rsidR="00EC6A26" w:rsidRPr="006A6C44" w:rsidRDefault="00EC6A26" w:rsidP="00FB036E">
            <w:pPr>
              <w:jc w:val="center"/>
              <w:rPr>
                <w:rFonts w:ascii="Arial" w:hAnsi="Arial"/>
                <w:sz w:val="22"/>
                <w:szCs w:val="22"/>
              </w:rPr>
            </w:pPr>
          </w:p>
          <w:p w14:paraId="1218A575" w14:textId="77777777" w:rsidR="00EC6A26" w:rsidRPr="006A6C44" w:rsidRDefault="00EC6A26" w:rsidP="00FB036E">
            <w:pPr>
              <w:jc w:val="center"/>
              <w:rPr>
                <w:rFonts w:ascii="Arial" w:hAnsi="Arial"/>
                <w:sz w:val="22"/>
                <w:szCs w:val="22"/>
              </w:rPr>
            </w:pPr>
            <w:r w:rsidRPr="006A6C44">
              <w:rPr>
                <w:rFonts w:ascii="Arial" w:hAnsi="Arial"/>
                <w:sz w:val="22"/>
                <w:szCs w:val="22"/>
              </w:rPr>
              <w:t>Diversidad cultural</w:t>
            </w:r>
          </w:p>
        </w:tc>
        <w:tc>
          <w:tcPr>
            <w:tcW w:w="1923" w:type="dxa"/>
          </w:tcPr>
          <w:p w14:paraId="56904029" w14:textId="77777777" w:rsidR="00EC6A26" w:rsidRDefault="00EC6A26" w:rsidP="00FB036E">
            <w:pPr>
              <w:jc w:val="center"/>
              <w:rPr>
                <w:rFonts w:ascii="Arial" w:hAnsi="Arial"/>
                <w:sz w:val="22"/>
                <w:szCs w:val="22"/>
              </w:rPr>
            </w:pPr>
          </w:p>
          <w:p w14:paraId="76FA49BF" w14:textId="77777777" w:rsidR="00EC6A26" w:rsidRPr="006A6C44" w:rsidRDefault="00EC6A26" w:rsidP="00FB036E">
            <w:pPr>
              <w:jc w:val="center"/>
              <w:rPr>
                <w:rFonts w:ascii="Arial" w:hAnsi="Arial"/>
                <w:sz w:val="22"/>
                <w:szCs w:val="22"/>
              </w:rPr>
            </w:pPr>
            <w:r>
              <w:rPr>
                <w:rFonts w:ascii="Arial" w:hAnsi="Arial"/>
                <w:sz w:val="22"/>
                <w:szCs w:val="22"/>
              </w:rPr>
              <w:t xml:space="preserve">El continuo aislamiento y discriminación hacia los jóvenes </w:t>
            </w:r>
          </w:p>
        </w:tc>
        <w:tc>
          <w:tcPr>
            <w:tcW w:w="770" w:type="dxa"/>
          </w:tcPr>
          <w:p w14:paraId="7AEC10F4" w14:textId="77777777" w:rsidR="00EC6A26" w:rsidRDefault="00EC6A26" w:rsidP="00FB036E">
            <w:pPr>
              <w:jc w:val="center"/>
              <w:rPr>
                <w:rFonts w:ascii="Arial" w:hAnsi="Arial"/>
                <w:sz w:val="22"/>
                <w:szCs w:val="22"/>
              </w:rPr>
            </w:pPr>
          </w:p>
          <w:p w14:paraId="4D53687C" w14:textId="77777777" w:rsidR="00EC6A26" w:rsidRDefault="00EC6A26" w:rsidP="00FB036E">
            <w:pPr>
              <w:rPr>
                <w:rFonts w:ascii="Arial" w:hAnsi="Arial"/>
                <w:sz w:val="22"/>
                <w:szCs w:val="22"/>
              </w:rPr>
            </w:pPr>
          </w:p>
          <w:p w14:paraId="13DC4307" w14:textId="77777777" w:rsidR="00EC6A26" w:rsidRPr="006A6C44" w:rsidRDefault="00EC6A26" w:rsidP="00FB036E">
            <w:pPr>
              <w:jc w:val="center"/>
              <w:rPr>
                <w:rFonts w:ascii="Arial" w:hAnsi="Arial"/>
                <w:sz w:val="22"/>
                <w:szCs w:val="22"/>
              </w:rPr>
            </w:pPr>
            <w:r>
              <w:rPr>
                <w:rFonts w:ascii="Arial" w:hAnsi="Arial"/>
                <w:sz w:val="22"/>
                <w:szCs w:val="22"/>
              </w:rPr>
              <w:t>8</w:t>
            </w:r>
          </w:p>
        </w:tc>
        <w:tc>
          <w:tcPr>
            <w:tcW w:w="2632" w:type="dxa"/>
          </w:tcPr>
          <w:p w14:paraId="04041F31" w14:textId="77777777" w:rsidR="00EC6A26" w:rsidRPr="006A6C44" w:rsidRDefault="00EC6A26" w:rsidP="00FB036E">
            <w:pPr>
              <w:jc w:val="center"/>
              <w:rPr>
                <w:rFonts w:ascii="Arial" w:hAnsi="Arial"/>
                <w:sz w:val="22"/>
                <w:szCs w:val="22"/>
              </w:rPr>
            </w:pPr>
            <w:r>
              <w:rPr>
                <w:rFonts w:ascii="Arial" w:hAnsi="Arial"/>
                <w:sz w:val="22"/>
                <w:szCs w:val="22"/>
              </w:rPr>
              <w:t>Apoyo únicamente a los jóvenes que busquen el acercamiento con el instituto, un 15 0 20 % de los jóvenes aproximadamente</w:t>
            </w:r>
          </w:p>
        </w:tc>
        <w:tc>
          <w:tcPr>
            <w:tcW w:w="770" w:type="dxa"/>
          </w:tcPr>
          <w:p w14:paraId="2D2D3E65" w14:textId="77777777" w:rsidR="00EC6A26" w:rsidRDefault="00EC6A26" w:rsidP="00FB036E">
            <w:pPr>
              <w:jc w:val="center"/>
              <w:rPr>
                <w:rFonts w:ascii="Arial" w:hAnsi="Arial"/>
                <w:sz w:val="22"/>
                <w:szCs w:val="22"/>
              </w:rPr>
            </w:pPr>
          </w:p>
          <w:p w14:paraId="3BBF66E2" w14:textId="77777777" w:rsidR="00EC6A26" w:rsidRDefault="00EC6A26" w:rsidP="00FB036E">
            <w:pPr>
              <w:jc w:val="center"/>
              <w:rPr>
                <w:rFonts w:ascii="Arial" w:hAnsi="Arial"/>
                <w:sz w:val="22"/>
                <w:szCs w:val="22"/>
              </w:rPr>
            </w:pPr>
          </w:p>
          <w:p w14:paraId="38DABCCD" w14:textId="77777777" w:rsidR="00EC6A26" w:rsidRPr="006A6C44" w:rsidRDefault="00EC6A26" w:rsidP="00FB036E">
            <w:pPr>
              <w:jc w:val="center"/>
              <w:rPr>
                <w:rFonts w:ascii="Arial" w:hAnsi="Arial"/>
                <w:sz w:val="22"/>
                <w:szCs w:val="22"/>
              </w:rPr>
            </w:pPr>
            <w:r>
              <w:rPr>
                <w:rFonts w:ascii="Arial" w:hAnsi="Arial"/>
                <w:sz w:val="22"/>
                <w:szCs w:val="22"/>
              </w:rPr>
              <w:t>7</w:t>
            </w:r>
          </w:p>
        </w:tc>
      </w:tr>
      <w:tr w:rsidR="00EC6A26" w:rsidRPr="006A6C44" w14:paraId="2D66017A" w14:textId="77777777" w:rsidTr="00FB036E">
        <w:tc>
          <w:tcPr>
            <w:tcW w:w="2553" w:type="dxa"/>
          </w:tcPr>
          <w:p w14:paraId="53FD6D6F" w14:textId="77777777" w:rsidR="00EC6A26" w:rsidRPr="006A6C44" w:rsidRDefault="00EC6A26" w:rsidP="00FB036E">
            <w:pPr>
              <w:jc w:val="center"/>
              <w:rPr>
                <w:rFonts w:ascii="Arial" w:hAnsi="Arial" w:cs="Arial"/>
                <w:sz w:val="22"/>
                <w:szCs w:val="22"/>
              </w:rPr>
            </w:pPr>
            <w:r w:rsidRPr="006A6C44">
              <w:rPr>
                <w:rFonts w:ascii="Arial" w:hAnsi="Arial" w:cs="Arial"/>
                <w:sz w:val="22"/>
                <w:szCs w:val="22"/>
              </w:rPr>
              <w:t>Impulsar la participación activa y organizada de los jóvenes en la sociedad, con actividades, y los diferentes programas o proyectos gestionados a nivel estatal y federal</w:t>
            </w:r>
          </w:p>
          <w:p w14:paraId="3C5C2892" w14:textId="77777777" w:rsidR="00EC6A26" w:rsidRPr="006A6C44" w:rsidRDefault="00EC6A26" w:rsidP="00FB036E">
            <w:pPr>
              <w:jc w:val="center"/>
              <w:rPr>
                <w:rFonts w:ascii="Arial" w:hAnsi="Arial"/>
                <w:sz w:val="22"/>
                <w:szCs w:val="22"/>
              </w:rPr>
            </w:pPr>
          </w:p>
        </w:tc>
        <w:tc>
          <w:tcPr>
            <w:tcW w:w="1984" w:type="dxa"/>
          </w:tcPr>
          <w:p w14:paraId="368D3C6F" w14:textId="77777777" w:rsidR="00EC6A26" w:rsidRPr="006A6C44" w:rsidRDefault="00EC6A26" w:rsidP="00FB036E">
            <w:pPr>
              <w:jc w:val="center"/>
              <w:rPr>
                <w:rFonts w:ascii="Arial" w:hAnsi="Arial"/>
                <w:sz w:val="22"/>
                <w:szCs w:val="22"/>
              </w:rPr>
            </w:pPr>
            <w:r>
              <w:rPr>
                <w:rFonts w:ascii="Arial" w:hAnsi="Arial" w:cs="Arial"/>
                <w:sz w:val="22"/>
                <w:szCs w:val="22"/>
              </w:rPr>
              <w:t>Poco interés, apatía y desconfianza de los jóvenes hacia las instituciones de gobierno</w:t>
            </w:r>
          </w:p>
        </w:tc>
        <w:tc>
          <w:tcPr>
            <w:tcW w:w="1923" w:type="dxa"/>
          </w:tcPr>
          <w:p w14:paraId="63544E88" w14:textId="77777777" w:rsidR="00EC6A26" w:rsidRPr="006A6C44" w:rsidRDefault="00EC6A26" w:rsidP="00FB036E">
            <w:pPr>
              <w:jc w:val="center"/>
              <w:rPr>
                <w:rFonts w:ascii="Arial" w:hAnsi="Arial"/>
                <w:sz w:val="22"/>
                <w:szCs w:val="22"/>
              </w:rPr>
            </w:pPr>
            <w:r>
              <w:rPr>
                <w:rFonts w:ascii="Arial" w:hAnsi="Arial"/>
                <w:sz w:val="22"/>
                <w:szCs w:val="22"/>
              </w:rPr>
              <w:t>Pocas gestiones y apoyos hacia los jóvenes</w:t>
            </w:r>
          </w:p>
        </w:tc>
        <w:tc>
          <w:tcPr>
            <w:tcW w:w="770" w:type="dxa"/>
          </w:tcPr>
          <w:p w14:paraId="345599F0" w14:textId="77777777" w:rsidR="00EC6A26" w:rsidRDefault="00EC6A26" w:rsidP="00FB036E">
            <w:pPr>
              <w:jc w:val="center"/>
              <w:rPr>
                <w:rFonts w:ascii="Arial" w:hAnsi="Arial"/>
                <w:sz w:val="22"/>
                <w:szCs w:val="22"/>
              </w:rPr>
            </w:pPr>
          </w:p>
          <w:p w14:paraId="52FF608E" w14:textId="77777777" w:rsidR="00EC6A26" w:rsidRPr="006A6C44" w:rsidRDefault="00EC6A26" w:rsidP="00FB036E">
            <w:pPr>
              <w:jc w:val="center"/>
              <w:rPr>
                <w:rFonts w:ascii="Arial" w:hAnsi="Arial"/>
                <w:sz w:val="22"/>
                <w:szCs w:val="22"/>
              </w:rPr>
            </w:pPr>
            <w:r>
              <w:rPr>
                <w:rFonts w:ascii="Arial" w:hAnsi="Arial"/>
                <w:sz w:val="22"/>
                <w:szCs w:val="22"/>
              </w:rPr>
              <w:t>7</w:t>
            </w:r>
          </w:p>
        </w:tc>
        <w:tc>
          <w:tcPr>
            <w:tcW w:w="2632" w:type="dxa"/>
          </w:tcPr>
          <w:p w14:paraId="2A2815A8" w14:textId="77777777" w:rsidR="00EC6A26" w:rsidRPr="006A6C44" w:rsidRDefault="00EC6A26" w:rsidP="00FB036E">
            <w:pPr>
              <w:jc w:val="center"/>
              <w:rPr>
                <w:rFonts w:ascii="Arial" w:hAnsi="Arial"/>
                <w:sz w:val="22"/>
                <w:szCs w:val="22"/>
              </w:rPr>
            </w:pPr>
            <w:r>
              <w:rPr>
                <w:rFonts w:ascii="Arial" w:hAnsi="Arial"/>
                <w:sz w:val="22"/>
                <w:szCs w:val="22"/>
              </w:rPr>
              <w:t>Trabajar con los jóvenes de la cabecera, ya que son con los que se tiene mas contacto</w:t>
            </w:r>
          </w:p>
        </w:tc>
        <w:tc>
          <w:tcPr>
            <w:tcW w:w="770" w:type="dxa"/>
          </w:tcPr>
          <w:p w14:paraId="5ED3A15A" w14:textId="77777777" w:rsidR="00EC6A26" w:rsidRDefault="00EC6A26" w:rsidP="00FB036E">
            <w:pPr>
              <w:jc w:val="center"/>
              <w:rPr>
                <w:rFonts w:ascii="Arial" w:hAnsi="Arial"/>
                <w:sz w:val="22"/>
                <w:szCs w:val="22"/>
              </w:rPr>
            </w:pPr>
          </w:p>
          <w:p w14:paraId="77E1D2EF" w14:textId="77777777" w:rsidR="00EC6A26" w:rsidRPr="006A6C44" w:rsidRDefault="00EC6A26" w:rsidP="00FB036E">
            <w:pPr>
              <w:jc w:val="center"/>
              <w:rPr>
                <w:rFonts w:ascii="Arial" w:hAnsi="Arial"/>
                <w:sz w:val="22"/>
                <w:szCs w:val="22"/>
              </w:rPr>
            </w:pPr>
            <w:r>
              <w:rPr>
                <w:rFonts w:ascii="Arial" w:hAnsi="Arial"/>
                <w:sz w:val="22"/>
                <w:szCs w:val="22"/>
              </w:rPr>
              <w:t>8</w:t>
            </w:r>
          </w:p>
        </w:tc>
      </w:tr>
      <w:tr w:rsidR="00EC6A26" w:rsidRPr="00160F5A" w14:paraId="3E0E9CE6" w14:textId="77777777" w:rsidTr="00FB036E">
        <w:tc>
          <w:tcPr>
            <w:tcW w:w="2553" w:type="dxa"/>
          </w:tcPr>
          <w:p w14:paraId="3D537977" w14:textId="77777777" w:rsidR="00EC6A26" w:rsidRPr="00160F5A" w:rsidRDefault="00EC6A26" w:rsidP="00FB036E">
            <w:pPr>
              <w:jc w:val="center"/>
              <w:rPr>
                <w:rFonts w:ascii="Arial" w:hAnsi="Arial"/>
                <w:sz w:val="22"/>
                <w:szCs w:val="22"/>
              </w:rPr>
            </w:pPr>
            <w:r w:rsidRPr="00160F5A">
              <w:rPr>
                <w:rFonts w:ascii="Arial" w:hAnsi="Arial" w:cs="Arial"/>
                <w:sz w:val="22"/>
                <w:szCs w:val="22"/>
              </w:rPr>
              <w:t>Concientizar a los jóvenes del compromiso que deben asumir para lograr el cambio y ser los constructores de una sociedad más equitativa</w:t>
            </w:r>
          </w:p>
        </w:tc>
        <w:tc>
          <w:tcPr>
            <w:tcW w:w="1984" w:type="dxa"/>
          </w:tcPr>
          <w:p w14:paraId="4667A365" w14:textId="77777777" w:rsidR="00EC6A26" w:rsidRPr="00160F5A" w:rsidRDefault="00EC6A26" w:rsidP="00FB036E">
            <w:pPr>
              <w:jc w:val="center"/>
              <w:rPr>
                <w:rFonts w:ascii="Arial" w:hAnsi="Arial"/>
                <w:sz w:val="22"/>
                <w:szCs w:val="22"/>
              </w:rPr>
            </w:pPr>
          </w:p>
          <w:p w14:paraId="10F43961" w14:textId="77777777" w:rsidR="00EC6A26" w:rsidRPr="00160F5A" w:rsidRDefault="00EC6A26" w:rsidP="00FB036E">
            <w:pPr>
              <w:jc w:val="center"/>
              <w:rPr>
                <w:rFonts w:ascii="Arial" w:hAnsi="Arial"/>
                <w:sz w:val="22"/>
                <w:szCs w:val="22"/>
              </w:rPr>
            </w:pPr>
          </w:p>
          <w:p w14:paraId="0449EFFF" w14:textId="77777777" w:rsidR="00EC6A26" w:rsidRPr="00160F5A" w:rsidRDefault="00EC6A26" w:rsidP="00FB036E">
            <w:pPr>
              <w:jc w:val="center"/>
              <w:rPr>
                <w:rFonts w:ascii="Arial" w:hAnsi="Arial"/>
                <w:sz w:val="22"/>
                <w:szCs w:val="22"/>
              </w:rPr>
            </w:pPr>
          </w:p>
          <w:p w14:paraId="2388AE21" w14:textId="77777777" w:rsidR="00EC6A26" w:rsidRDefault="00EC6A26" w:rsidP="00FB036E">
            <w:pPr>
              <w:jc w:val="center"/>
              <w:rPr>
                <w:rFonts w:ascii="Arial" w:hAnsi="Arial" w:cs="Arial"/>
                <w:sz w:val="22"/>
                <w:szCs w:val="22"/>
              </w:rPr>
            </w:pPr>
            <w:r>
              <w:rPr>
                <w:rFonts w:ascii="Arial" w:hAnsi="Arial" w:cs="Arial"/>
                <w:sz w:val="22"/>
                <w:szCs w:val="22"/>
              </w:rPr>
              <w:t xml:space="preserve">Jóvenes desmotivados, sin identidad y poco compromiso hacia la sociedad. </w:t>
            </w:r>
          </w:p>
          <w:p w14:paraId="4D8CED12" w14:textId="77777777" w:rsidR="00EC6A26" w:rsidRPr="00160F5A" w:rsidRDefault="00EC6A26" w:rsidP="00FB036E">
            <w:pPr>
              <w:jc w:val="center"/>
              <w:rPr>
                <w:rFonts w:ascii="Arial" w:hAnsi="Arial"/>
                <w:sz w:val="22"/>
                <w:szCs w:val="22"/>
              </w:rPr>
            </w:pPr>
          </w:p>
        </w:tc>
        <w:tc>
          <w:tcPr>
            <w:tcW w:w="1923" w:type="dxa"/>
          </w:tcPr>
          <w:p w14:paraId="326FB783" w14:textId="77777777" w:rsidR="00EC6A26" w:rsidRPr="00160F5A" w:rsidRDefault="00EC6A26" w:rsidP="00FB036E">
            <w:pPr>
              <w:jc w:val="center"/>
              <w:rPr>
                <w:rFonts w:ascii="Arial" w:hAnsi="Arial"/>
                <w:sz w:val="22"/>
                <w:szCs w:val="22"/>
              </w:rPr>
            </w:pPr>
          </w:p>
          <w:p w14:paraId="02DFEC9E" w14:textId="77777777" w:rsidR="00EC6A26" w:rsidRPr="00160F5A" w:rsidRDefault="00EC6A26" w:rsidP="00FB036E">
            <w:pPr>
              <w:jc w:val="center"/>
              <w:rPr>
                <w:rFonts w:ascii="Arial" w:hAnsi="Arial"/>
                <w:sz w:val="22"/>
                <w:szCs w:val="22"/>
              </w:rPr>
            </w:pPr>
            <w:r>
              <w:rPr>
                <w:rFonts w:ascii="Arial" w:hAnsi="Arial"/>
                <w:sz w:val="22"/>
                <w:szCs w:val="22"/>
              </w:rPr>
              <w:t>Poco crecimiento de los jóvenes y aumento de pobreza</w:t>
            </w:r>
          </w:p>
        </w:tc>
        <w:tc>
          <w:tcPr>
            <w:tcW w:w="770" w:type="dxa"/>
          </w:tcPr>
          <w:p w14:paraId="63851C93" w14:textId="77777777" w:rsidR="00EC6A26" w:rsidRDefault="00EC6A26" w:rsidP="00FB036E">
            <w:pPr>
              <w:jc w:val="center"/>
              <w:rPr>
                <w:rFonts w:ascii="Arial" w:hAnsi="Arial"/>
                <w:sz w:val="22"/>
                <w:szCs w:val="22"/>
              </w:rPr>
            </w:pPr>
          </w:p>
          <w:p w14:paraId="04A60F92" w14:textId="77777777" w:rsidR="00EC6A26" w:rsidRDefault="00EC6A26" w:rsidP="00FB036E">
            <w:pPr>
              <w:jc w:val="center"/>
              <w:rPr>
                <w:rFonts w:ascii="Arial" w:hAnsi="Arial"/>
                <w:sz w:val="22"/>
                <w:szCs w:val="22"/>
              </w:rPr>
            </w:pPr>
          </w:p>
          <w:p w14:paraId="71B00830" w14:textId="77777777" w:rsidR="00EC6A26" w:rsidRPr="00160F5A" w:rsidRDefault="00EC6A26" w:rsidP="00FB036E">
            <w:pPr>
              <w:jc w:val="center"/>
              <w:rPr>
                <w:rFonts w:ascii="Arial" w:hAnsi="Arial"/>
                <w:sz w:val="22"/>
                <w:szCs w:val="22"/>
              </w:rPr>
            </w:pPr>
            <w:r>
              <w:rPr>
                <w:rFonts w:ascii="Arial" w:hAnsi="Arial"/>
                <w:sz w:val="22"/>
                <w:szCs w:val="22"/>
              </w:rPr>
              <w:t>8</w:t>
            </w:r>
          </w:p>
        </w:tc>
        <w:tc>
          <w:tcPr>
            <w:tcW w:w="2632" w:type="dxa"/>
          </w:tcPr>
          <w:p w14:paraId="09370377" w14:textId="77777777" w:rsidR="00EC6A26" w:rsidRDefault="00EC6A26" w:rsidP="00FB036E">
            <w:pPr>
              <w:jc w:val="center"/>
              <w:rPr>
                <w:rFonts w:ascii="Arial" w:hAnsi="Arial"/>
                <w:sz w:val="22"/>
                <w:szCs w:val="22"/>
              </w:rPr>
            </w:pPr>
          </w:p>
          <w:p w14:paraId="1E8CA09C" w14:textId="77777777" w:rsidR="00EC6A26" w:rsidRPr="00160F5A" w:rsidRDefault="00EC6A26" w:rsidP="00FB036E">
            <w:pPr>
              <w:jc w:val="center"/>
              <w:rPr>
                <w:rFonts w:ascii="Arial" w:hAnsi="Arial"/>
                <w:sz w:val="22"/>
                <w:szCs w:val="22"/>
              </w:rPr>
            </w:pPr>
            <w:r>
              <w:rPr>
                <w:rFonts w:ascii="Arial" w:hAnsi="Arial"/>
                <w:sz w:val="22"/>
                <w:szCs w:val="22"/>
              </w:rPr>
              <w:t>Es probable que los jóvenes busquen otras alternativas, en ocasiones negativas, propensos al mundo de la adicciones o sean personas desinteresadas de su municipio.</w:t>
            </w:r>
          </w:p>
        </w:tc>
        <w:tc>
          <w:tcPr>
            <w:tcW w:w="770" w:type="dxa"/>
          </w:tcPr>
          <w:p w14:paraId="13FA32E0" w14:textId="77777777" w:rsidR="00EC6A26" w:rsidRDefault="00EC6A26" w:rsidP="00FB036E">
            <w:pPr>
              <w:jc w:val="center"/>
              <w:rPr>
                <w:rFonts w:ascii="Arial" w:hAnsi="Arial"/>
                <w:sz w:val="22"/>
                <w:szCs w:val="22"/>
              </w:rPr>
            </w:pPr>
          </w:p>
          <w:p w14:paraId="007E89AE" w14:textId="77777777" w:rsidR="00EC6A26" w:rsidRDefault="00EC6A26" w:rsidP="00FB036E">
            <w:pPr>
              <w:jc w:val="center"/>
              <w:rPr>
                <w:rFonts w:ascii="Arial" w:hAnsi="Arial"/>
                <w:sz w:val="22"/>
                <w:szCs w:val="22"/>
              </w:rPr>
            </w:pPr>
          </w:p>
          <w:p w14:paraId="11748492" w14:textId="77777777" w:rsidR="00EC6A26" w:rsidRPr="00160F5A" w:rsidRDefault="00EC6A26" w:rsidP="00FB036E">
            <w:pPr>
              <w:jc w:val="center"/>
              <w:rPr>
                <w:rFonts w:ascii="Arial" w:hAnsi="Arial"/>
                <w:sz w:val="22"/>
                <w:szCs w:val="22"/>
              </w:rPr>
            </w:pPr>
            <w:r>
              <w:rPr>
                <w:rFonts w:ascii="Arial" w:hAnsi="Arial"/>
                <w:sz w:val="22"/>
                <w:szCs w:val="22"/>
              </w:rPr>
              <w:t>9</w:t>
            </w:r>
          </w:p>
        </w:tc>
      </w:tr>
    </w:tbl>
    <w:p w14:paraId="51A5E9F3" w14:textId="77777777" w:rsidR="00EC6A26" w:rsidRDefault="00EC6A26" w:rsidP="00EC6A26">
      <w:pPr>
        <w:jc w:val="center"/>
      </w:pPr>
    </w:p>
    <w:p w14:paraId="650CEEE2" w14:textId="77777777" w:rsidR="00EC6A26" w:rsidRDefault="00EC6A26" w:rsidP="00EC6A26">
      <w:pPr>
        <w:jc w:val="center"/>
      </w:pPr>
    </w:p>
    <w:p w14:paraId="3C354B9D" w14:textId="77777777" w:rsidR="00EC6A26" w:rsidRDefault="00EC6A26" w:rsidP="00EC6A26"/>
    <w:p w14:paraId="63A29502" w14:textId="77777777" w:rsidR="00EC6A26" w:rsidRDefault="00EC6A26" w:rsidP="00EC6A26">
      <w:pPr>
        <w:jc w:val="center"/>
      </w:pPr>
    </w:p>
    <w:p w14:paraId="6F3B58CC" w14:textId="77777777" w:rsidR="00EC6A26" w:rsidRDefault="00EC6A26" w:rsidP="00EC6A26">
      <w:pPr>
        <w:jc w:val="center"/>
      </w:pPr>
    </w:p>
    <w:p w14:paraId="52CA799A" w14:textId="77777777" w:rsidR="00EC6A26" w:rsidRPr="00FA4295" w:rsidRDefault="00EC6A26" w:rsidP="00EC6A26">
      <w:pPr>
        <w:jc w:val="center"/>
        <w:rPr>
          <w:rFonts w:ascii="Arial" w:hAnsi="Arial" w:cs="Arial"/>
          <w:sz w:val="22"/>
          <w:szCs w:val="22"/>
        </w:rPr>
      </w:pPr>
      <w:r>
        <w:rPr>
          <w:rFonts w:ascii="Arial" w:hAnsi="Arial" w:cs="Arial"/>
          <w:noProof/>
          <w:sz w:val="22"/>
          <w:szCs w:val="22"/>
          <w:lang w:val="es-ES"/>
        </w:rPr>
        <mc:AlternateContent>
          <mc:Choice Requires="wps">
            <w:drawing>
              <wp:anchor distT="0" distB="0" distL="114300" distR="114300" simplePos="0" relativeHeight="251666432" behindDoc="0" locked="0" layoutInCell="1" allowOverlap="1" wp14:anchorId="150A3993" wp14:editId="444F8322">
                <wp:simplePos x="0" y="0"/>
                <wp:positionH relativeFrom="column">
                  <wp:posOffset>5372100</wp:posOffset>
                </wp:positionH>
                <wp:positionV relativeFrom="paragraph">
                  <wp:posOffset>975360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6" name="Elipse 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6" o:spid="_x0000_s1026" style="position:absolute;margin-left:423pt;margin-top:76.8pt;width:9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" fillcolor="#9bbb59 [3206]" strokecolor="#94b64e [3046]">
                <v:fill color2="#cdddac [1622]" rotate="t" type="gradient">
                  <o:fill v:ext="view" type="gradientUnscaled"/>
                </v:fill>
                <v:shadow on="t" opacity="22937f" mv:blur="40000f" origin=",.5" offset="0,23000emu"/>
                <w10:wrap type="through"/>
              </v:oval>
            </w:pict>
          </mc:Fallback>
        </mc:AlternateContent>
      </w:r>
      <w:r>
        <w:rPr>
          <w:rFonts w:ascii="Arial" w:hAnsi="Arial" w:cs="Arial"/>
          <w:noProof/>
          <w:sz w:val="22"/>
          <w:szCs w:val="22"/>
          <w:lang w:val="es-ES"/>
        </w:rPr>
        <mc:AlternateContent>
          <mc:Choice Requires="wps">
            <w:drawing>
              <wp:anchor distT="0" distB="0" distL="114300" distR="114300" simplePos="0" relativeHeight="251664384" behindDoc="0" locked="0" layoutInCell="1" allowOverlap="1" wp14:anchorId="39669B2D" wp14:editId="305BCF70">
                <wp:simplePos x="0" y="0"/>
                <wp:positionH relativeFrom="column">
                  <wp:posOffset>3086100</wp:posOffset>
                </wp:positionH>
                <wp:positionV relativeFrom="paragraph">
                  <wp:posOffset>746760</wp:posOffset>
                </wp:positionV>
                <wp:extent cx="0" cy="2286000"/>
                <wp:effectExtent l="50800" t="25400" r="76200" b="76200"/>
                <wp:wrapNone/>
                <wp:docPr id="5" name="Conector recto 5"/>
                <wp:cNvGraphicFramePr/>
                <a:graphic xmlns:a="http://schemas.openxmlformats.org/drawingml/2006/main">
                  <a:graphicData uri="http://schemas.microsoft.com/office/word/2010/wordprocessingShape">
                    <wps:wsp>
                      <wps:cNvCnPr/>
                      <wps:spPr>
                        <a:xfrm>
                          <a:off x="0" y="0"/>
                          <a:ext cx="0" cy="22860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58.8pt" to="243pt,23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" strokecolor="#4bacc6 [3208]" strokeweight="2pt">
                <v:shadow on="t" opacity="24903f" mv:blur="40000f" origin=",.5" offset="0,20000emu"/>
              </v:line>
            </w:pict>
          </mc:Fallback>
        </mc:AlternateContent>
      </w:r>
      <w:r w:rsidRPr="00C0032D">
        <w:rPr>
          <w:rFonts w:ascii="Arial" w:hAnsi="Arial" w:cs="Arial"/>
          <w:sz w:val="22"/>
          <w:szCs w:val="22"/>
        </w:rPr>
        <w:t xml:space="preserve">MAPA DE RIESGOS </w:t>
      </w:r>
    </w:p>
    <w:tbl>
      <w:tblPr>
        <w:tblpPr w:leftFromText="141" w:rightFromText="141" w:vertAnchor="text" w:horzAnchor="page" w:tblpX="409" w:tblpY="204"/>
        <w:tblW w:w="10843" w:type="dxa"/>
        <w:tblLayout w:type="fixed"/>
        <w:tblCellMar>
          <w:left w:w="70" w:type="dxa"/>
          <w:right w:w="70" w:type="dxa"/>
        </w:tblCellMar>
        <w:tblLook w:val="04A0" w:firstRow="1" w:lastRow="0" w:firstColumn="1" w:lastColumn="0" w:noHBand="0" w:noVBand="1"/>
      </w:tblPr>
      <w:tblGrid>
        <w:gridCol w:w="955"/>
        <w:gridCol w:w="385"/>
        <w:gridCol w:w="825"/>
        <w:gridCol w:w="825"/>
        <w:gridCol w:w="1388"/>
        <w:gridCol w:w="886"/>
        <w:gridCol w:w="760"/>
        <w:gridCol w:w="1002"/>
        <w:gridCol w:w="699"/>
        <w:gridCol w:w="1276"/>
        <w:gridCol w:w="647"/>
        <w:gridCol w:w="1195"/>
      </w:tblGrid>
      <w:tr w:rsidR="00EC6A26" w:rsidRPr="00FA4295" w14:paraId="6139CEB9" w14:textId="77777777" w:rsidTr="00FB036E">
        <w:trPr>
          <w:trHeight w:val="920"/>
        </w:trPr>
        <w:tc>
          <w:tcPr>
            <w:tcW w:w="955" w:type="dxa"/>
            <w:tcBorders>
              <w:top w:val="nil"/>
              <w:left w:val="nil"/>
              <w:bottom w:val="nil"/>
              <w:right w:val="nil"/>
            </w:tcBorders>
            <w:shd w:val="clear" w:color="auto" w:fill="auto"/>
            <w:noWrap/>
            <w:vAlign w:val="bottom"/>
            <w:hideMark/>
          </w:tcPr>
          <w:p w14:paraId="3CA7ED93"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P</w:t>
            </w:r>
          </w:p>
        </w:tc>
        <w:tc>
          <w:tcPr>
            <w:tcW w:w="385" w:type="dxa"/>
            <w:tcBorders>
              <w:top w:val="nil"/>
              <w:left w:val="nil"/>
              <w:bottom w:val="nil"/>
              <w:right w:val="nil"/>
            </w:tcBorders>
            <w:shd w:val="clear" w:color="auto" w:fill="auto"/>
            <w:noWrap/>
            <w:vAlign w:val="bottom"/>
            <w:hideMark/>
          </w:tcPr>
          <w:p w14:paraId="1151F812" w14:textId="77777777" w:rsidR="00EC6A26" w:rsidRPr="00FA4295" w:rsidRDefault="00EC6A26" w:rsidP="00FB036E">
            <w:pPr>
              <w:rPr>
                <w:rFonts w:ascii="Arial" w:eastAsia="Times New Roman" w:hAnsi="Arial" w:cs="Arial"/>
                <w:color w:val="000000"/>
                <w:sz w:val="22"/>
                <w:szCs w:val="22"/>
              </w:rPr>
            </w:pPr>
          </w:p>
        </w:tc>
        <w:tc>
          <w:tcPr>
            <w:tcW w:w="9503" w:type="dxa"/>
            <w:gridSpan w:val="10"/>
            <w:tcBorders>
              <w:top w:val="nil"/>
              <w:left w:val="nil"/>
              <w:bottom w:val="single" w:sz="4" w:space="0" w:color="auto"/>
              <w:right w:val="nil"/>
            </w:tcBorders>
            <w:shd w:val="clear" w:color="auto" w:fill="auto"/>
            <w:noWrap/>
            <w:vAlign w:val="bottom"/>
            <w:hideMark/>
          </w:tcPr>
          <w:p w14:paraId="10A691F3" w14:textId="77777777" w:rsidR="00EC6A26" w:rsidRPr="005A473D" w:rsidRDefault="00EC6A26" w:rsidP="00FB036E">
            <w:pPr>
              <w:jc w:val="center"/>
              <w:rPr>
                <w:rFonts w:ascii="Arial" w:eastAsia="Times New Roman" w:hAnsi="Arial" w:cs="Arial"/>
                <w:color w:val="FF0000"/>
                <w:sz w:val="22"/>
                <w:szCs w:val="22"/>
              </w:rPr>
            </w:pPr>
          </w:p>
        </w:tc>
      </w:tr>
      <w:tr w:rsidR="00EC6A26" w:rsidRPr="00FA4295" w14:paraId="74164925" w14:textId="77777777" w:rsidTr="00FB036E">
        <w:trPr>
          <w:trHeight w:val="300"/>
        </w:trPr>
        <w:tc>
          <w:tcPr>
            <w:tcW w:w="955" w:type="dxa"/>
            <w:tcBorders>
              <w:top w:val="nil"/>
              <w:left w:val="nil"/>
              <w:bottom w:val="nil"/>
              <w:right w:val="nil"/>
            </w:tcBorders>
            <w:shd w:val="clear" w:color="auto" w:fill="auto"/>
            <w:noWrap/>
            <w:vAlign w:val="bottom"/>
            <w:hideMark/>
          </w:tcPr>
          <w:p w14:paraId="01BC78EF"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R</w:t>
            </w:r>
          </w:p>
        </w:tc>
        <w:tc>
          <w:tcPr>
            <w:tcW w:w="385" w:type="dxa"/>
            <w:tcBorders>
              <w:top w:val="nil"/>
              <w:left w:val="nil"/>
              <w:bottom w:val="nil"/>
              <w:right w:val="nil"/>
            </w:tcBorders>
            <w:shd w:val="clear" w:color="auto" w:fill="auto"/>
            <w:noWrap/>
            <w:vAlign w:val="bottom"/>
            <w:hideMark/>
          </w:tcPr>
          <w:p w14:paraId="3678279D" w14:textId="77777777" w:rsidR="00EC6A26" w:rsidRPr="00FA4295" w:rsidRDefault="00EC6A26" w:rsidP="00FB036E">
            <w:pPr>
              <w:jc w:val="right"/>
              <w:rPr>
                <w:rFonts w:ascii="Arial" w:eastAsia="Times New Roman" w:hAnsi="Arial" w:cs="Arial"/>
                <w:color w:val="000000"/>
                <w:sz w:val="22"/>
                <w:szCs w:val="22"/>
              </w:rPr>
            </w:pPr>
            <w:r>
              <w:rPr>
                <w:rFonts w:ascii="Arial" w:eastAsia="Times New Roman" w:hAnsi="Arial" w:cs="Arial"/>
                <w:color w:val="000000"/>
                <w:sz w:val="22"/>
                <w:szCs w:val="22"/>
              </w:rPr>
              <w:t>1</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3A94941F"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25" w:type="dxa"/>
            <w:tcBorders>
              <w:top w:val="nil"/>
              <w:left w:val="nil"/>
              <w:bottom w:val="single" w:sz="4" w:space="0" w:color="auto"/>
              <w:right w:val="single" w:sz="4" w:space="0" w:color="auto"/>
            </w:tcBorders>
            <w:shd w:val="clear" w:color="auto" w:fill="auto"/>
            <w:noWrap/>
            <w:vAlign w:val="bottom"/>
            <w:hideMark/>
          </w:tcPr>
          <w:p w14:paraId="71032AD2"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388" w:type="dxa"/>
            <w:tcBorders>
              <w:top w:val="nil"/>
              <w:left w:val="nil"/>
              <w:bottom w:val="single" w:sz="4" w:space="0" w:color="auto"/>
              <w:right w:val="single" w:sz="4" w:space="0" w:color="auto"/>
            </w:tcBorders>
            <w:shd w:val="clear" w:color="auto" w:fill="auto"/>
            <w:noWrap/>
            <w:vAlign w:val="bottom"/>
            <w:hideMark/>
          </w:tcPr>
          <w:p w14:paraId="218EB805"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B3669DC"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bottom"/>
            <w:hideMark/>
          </w:tcPr>
          <w:p w14:paraId="71881926"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002" w:type="dxa"/>
            <w:tcBorders>
              <w:top w:val="nil"/>
              <w:left w:val="nil"/>
              <w:bottom w:val="single" w:sz="4" w:space="0" w:color="auto"/>
              <w:right w:val="single" w:sz="4" w:space="0" w:color="auto"/>
            </w:tcBorders>
            <w:shd w:val="clear" w:color="auto" w:fill="auto"/>
            <w:noWrap/>
            <w:vAlign w:val="bottom"/>
            <w:hideMark/>
          </w:tcPr>
          <w:p w14:paraId="0D39CD4E"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99" w:type="dxa"/>
            <w:tcBorders>
              <w:top w:val="nil"/>
              <w:left w:val="nil"/>
              <w:bottom w:val="single" w:sz="4" w:space="0" w:color="auto"/>
              <w:right w:val="single" w:sz="4" w:space="0" w:color="auto"/>
            </w:tcBorders>
            <w:shd w:val="clear" w:color="auto" w:fill="auto"/>
            <w:noWrap/>
            <w:vAlign w:val="bottom"/>
            <w:hideMark/>
          </w:tcPr>
          <w:p w14:paraId="7D85DE9B"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B9E622"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47" w:type="dxa"/>
            <w:tcBorders>
              <w:top w:val="nil"/>
              <w:left w:val="nil"/>
              <w:bottom w:val="single" w:sz="4" w:space="0" w:color="auto"/>
              <w:right w:val="single" w:sz="4" w:space="0" w:color="auto"/>
            </w:tcBorders>
            <w:shd w:val="clear" w:color="auto" w:fill="auto"/>
            <w:noWrap/>
            <w:vAlign w:val="bottom"/>
            <w:hideMark/>
          </w:tcPr>
          <w:p w14:paraId="5DBE69B6"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195" w:type="dxa"/>
            <w:tcBorders>
              <w:top w:val="nil"/>
              <w:left w:val="nil"/>
              <w:bottom w:val="single" w:sz="4" w:space="0" w:color="auto"/>
              <w:right w:val="single" w:sz="4" w:space="0" w:color="auto"/>
            </w:tcBorders>
            <w:shd w:val="clear" w:color="auto" w:fill="auto"/>
            <w:noWrap/>
            <w:vAlign w:val="bottom"/>
            <w:hideMark/>
          </w:tcPr>
          <w:p w14:paraId="6CEA5045"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r>
      <w:tr w:rsidR="00EC6A26" w:rsidRPr="00FA4295" w14:paraId="71A4A980" w14:textId="77777777" w:rsidTr="00FB036E">
        <w:trPr>
          <w:trHeight w:val="300"/>
        </w:trPr>
        <w:tc>
          <w:tcPr>
            <w:tcW w:w="955" w:type="dxa"/>
            <w:tcBorders>
              <w:top w:val="nil"/>
              <w:left w:val="nil"/>
              <w:bottom w:val="nil"/>
              <w:right w:val="nil"/>
            </w:tcBorders>
            <w:shd w:val="clear" w:color="auto" w:fill="auto"/>
            <w:noWrap/>
            <w:vAlign w:val="bottom"/>
            <w:hideMark/>
          </w:tcPr>
          <w:p w14:paraId="160107CE"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O</w:t>
            </w:r>
          </w:p>
        </w:tc>
        <w:tc>
          <w:tcPr>
            <w:tcW w:w="385" w:type="dxa"/>
            <w:tcBorders>
              <w:top w:val="nil"/>
              <w:left w:val="nil"/>
              <w:bottom w:val="nil"/>
              <w:right w:val="nil"/>
            </w:tcBorders>
            <w:shd w:val="clear" w:color="auto" w:fill="auto"/>
            <w:noWrap/>
            <w:vAlign w:val="bottom"/>
            <w:hideMark/>
          </w:tcPr>
          <w:p w14:paraId="40952AF3" w14:textId="77777777" w:rsidR="00EC6A26" w:rsidRPr="00FA4295" w:rsidRDefault="00EC6A26" w:rsidP="00FB036E">
            <w:pPr>
              <w:jc w:val="right"/>
              <w:rPr>
                <w:rFonts w:ascii="Arial" w:eastAsia="Times New Roman" w:hAnsi="Arial" w:cs="Arial"/>
                <w:color w:val="000000"/>
                <w:sz w:val="22"/>
                <w:szCs w:val="22"/>
              </w:rPr>
            </w:pPr>
            <w:r>
              <w:rPr>
                <w:rFonts w:ascii="Arial" w:eastAsia="Times New Roman" w:hAnsi="Arial" w:cs="Arial"/>
                <w:color w:val="000000"/>
                <w:sz w:val="22"/>
                <w:szCs w:val="22"/>
              </w:rPr>
              <w:t>2</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359D8033"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25" w:type="dxa"/>
            <w:tcBorders>
              <w:top w:val="nil"/>
              <w:left w:val="nil"/>
              <w:bottom w:val="single" w:sz="4" w:space="0" w:color="auto"/>
              <w:right w:val="single" w:sz="4" w:space="0" w:color="auto"/>
            </w:tcBorders>
            <w:shd w:val="clear" w:color="auto" w:fill="auto"/>
            <w:noWrap/>
            <w:vAlign w:val="bottom"/>
            <w:hideMark/>
          </w:tcPr>
          <w:p w14:paraId="764BE8C9" w14:textId="77777777" w:rsidR="00EC6A26" w:rsidRPr="00FA4295" w:rsidRDefault="00EC6A26" w:rsidP="00FB036E">
            <w:pPr>
              <w:jc w:val="right"/>
              <w:rPr>
                <w:rFonts w:ascii="Arial" w:eastAsia="Times New Roman" w:hAnsi="Arial" w:cs="Arial"/>
                <w:color w:val="000000"/>
                <w:sz w:val="22"/>
                <w:szCs w:val="22"/>
              </w:rPr>
            </w:pPr>
          </w:p>
        </w:tc>
        <w:tc>
          <w:tcPr>
            <w:tcW w:w="1388" w:type="dxa"/>
            <w:tcBorders>
              <w:top w:val="nil"/>
              <w:left w:val="nil"/>
              <w:bottom w:val="single" w:sz="4" w:space="0" w:color="auto"/>
              <w:right w:val="single" w:sz="4" w:space="0" w:color="auto"/>
            </w:tcBorders>
            <w:shd w:val="clear" w:color="auto" w:fill="auto"/>
            <w:noWrap/>
            <w:vAlign w:val="bottom"/>
            <w:hideMark/>
          </w:tcPr>
          <w:p w14:paraId="592E5311" w14:textId="4377843B" w:rsidR="00EC6A26" w:rsidRPr="005A473D" w:rsidRDefault="00EA1771" w:rsidP="00FB036E">
            <w:pPr>
              <w:rPr>
                <w:rFonts w:ascii="Arial" w:eastAsia="Times New Roman" w:hAnsi="Arial" w:cs="Arial"/>
                <w:color w:val="FF0000"/>
                <w:sz w:val="20"/>
                <w:szCs w:val="20"/>
              </w:rPr>
            </w:pPr>
            <w:r w:rsidRPr="005A473D">
              <w:rPr>
                <w:rFonts w:ascii="Arial" w:eastAsia="Times New Roman" w:hAnsi="Arial" w:cs="Arial"/>
                <w:color w:val="FF0000"/>
                <w:sz w:val="20"/>
                <w:szCs w:val="20"/>
              </w:rPr>
              <w:t>Atención</w:t>
            </w:r>
          </w:p>
        </w:tc>
        <w:tc>
          <w:tcPr>
            <w:tcW w:w="886" w:type="dxa"/>
            <w:tcBorders>
              <w:top w:val="nil"/>
              <w:left w:val="nil"/>
              <w:bottom w:val="single" w:sz="4" w:space="0" w:color="auto"/>
              <w:right w:val="single" w:sz="4" w:space="0" w:color="auto"/>
            </w:tcBorders>
            <w:shd w:val="clear" w:color="auto" w:fill="auto"/>
            <w:noWrap/>
            <w:vAlign w:val="bottom"/>
            <w:hideMark/>
          </w:tcPr>
          <w:p w14:paraId="61358A51"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bottom"/>
            <w:hideMark/>
          </w:tcPr>
          <w:p w14:paraId="5E0828C7"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002" w:type="dxa"/>
            <w:tcBorders>
              <w:top w:val="nil"/>
              <w:left w:val="nil"/>
              <w:bottom w:val="single" w:sz="4" w:space="0" w:color="auto"/>
              <w:right w:val="single" w:sz="4" w:space="0" w:color="auto"/>
            </w:tcBorders>
            <w:shd w:val="clear" w:color="auto" w:fill="auto"/>
            <w:noWrap/>
            <w:vAlign w:val="bottom"/>
            <w:hideMark/>
          </w:tcPr>
          <w:p w14:paraId="7A1154F3"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99" w:type="dxa"/>
            <w:tcBorders>
              <w:top w:val="nil"/>
              <w:left w:val="nil"/>
              <w:bottom w:val="single" w:sz="4" w:space="0" w:color="auto"/>
              <w:right w:val="single" w:sz="4" w:space="0" w:color="auto"/>
            </w:tcBorders>
            <w:shd w:val="clear" w:color="auto" w:fill="auto"/>
            <w:noWrap/>
            <w:vAlign w:val="bottom"/>
            <w:hideMark/>
          </w:tcPr>
          <w:p w14:paraId="05F4D562"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1CAAC1AF" w14:textId="5E356152" w:rsidR="00EC6A26" w:rsidRPr="005A473D" w:rsidRDefault="00EA1771" w:rsidP="00FB036E">
            <w:pPr>
              <w:jc w:val="center"/>
              <w:rPr>
                <w:rFonts w:ascii="Arial" w:eastAsia="Times New Roman" w:hAnsi="Arial" w:cs="Arial"/>
                <w:color w:val="000000"/>
                <w:sz w:val="20"/>
                <w:szCs w:val="20"/>
              </w:rPr>
            </w:pPr>
            <w:r w:rsidRPr="005A473D">
              <w:rPr>
                <w:rFonts w:ascii="Arial" w:eastAsia="Times New Roman" w:hAnsi="Arial" w:cs="Arial"/>
                <w:color w:val="FF0000"/>
                <w:sz w:val="20"/>
                <w:szCs w:val="20"/>
              </w:rPr>
              <w:t>Atención</w:t>
            </w:r>
            <w:r w:rsidR="00EC6A26" w:rsidRPr="005A473D">
              <w:rPr>
                <w:rFonts w:ascii="Arial" w:eastAsia="Times New Roman" w:hAnsi="Arial" w:cs="Arial"/>
                <w:color w:val="000000"/>
                <w:sz w:val="20"/>
                <w:szCs w:val="20"/>
              </w:rPr>
              <w:t> </w:t>
            </w:r>
          </w:p>
        </w:tc>
        <w:tc>
          <w:tcPr>
            <w:tcW w:w="647" w:type="dxa"/>
            <w:tcBorders>
              <w:top w:val="nil"/>
              <w:left w:val="nil"/>
              <w:bottom w:val="single" w:sz="4" w:space="0" w:color="auto"/>
              <w:right w:val="single" w:sz="4" w:space="0" w:color="auto"/>
            </w:tcBorders>
            <w:shd w:val="clear" w:color="auto" w:fill="auto"/>
            <w:noWrap/>
            <w:vAlign w:val="bottom"/>
            <w:hideMark/>
          </w:tcPr>
          <w:p w14:paraId="5DD50913"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195" w:type="dxa"/>
            <w:tcBorders>
              <w:top w:val="nil"/>
              <w:left w:val="nil"/>
              <w:bottom w:val="single" w:sz="4" w:space="0" w:color="auto"/>
              <w:right w:val="single" w:sz="4" w:space="0" w:color="auto"/>
            </w:tcBorders>
            <w:shd w:val="clear" w:color="auto" w:fill="auto"/>
            <w:noWrap/>
            <w:vAlign w:val="bottom"/>
            <w:hideMark/>
          </w:tcPr>
          <w:p w14:paraId="50CA0813"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r>
      <w:tr w:rsidR="00EC6A26" w:rsidRPr="00FA4295" w14:paraId="63023C39" w14:textId="77777777" w:rsidTr="00FB036E">
        <w:trPr>
          <w:trHeight w:val="300"/>
        </w:trPr>
        <w:tc>
          <w:tcPr>
            <w:tcW w:w="955" w:type="dxa"/>
            <w:tcBorders>
              <w:top w:val="nil"/>
              <w:left w:val="nil"/>
              <w:bottom w:val="nil"/>
              <w:right w:val="nil"/>
            </w:tcBorders>
            <w:shd w:val="clear" w:color="auto" w:fill="auto"/>
            <w:noWrap/>
            <w:vAlign w:val="bottom"/>
            <w:hideMark/>
          </w:tcPr>
          <w:p w14:paraId="55078338"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B</w:t>
            </w:r>
          </w:p>
        </w:tc>
        <w:tc>
          <w:tcPr>
            <w:tcW w:w="385" w:type="dxa"/>
            <w:tcBorders>
              <w:top w:val="nil"/>
              <w:left w:val="nil"/>
              <w:bottom w:val="nil"/>
              <w:right w:val="nil"/>
            </w:tcBorders>
            <w:shd w:val="clear" w:color="auto" w:fill="auto"/>
            <w:noWrap/>
            <w:vAlign w:val="bottom"/>
            <w:hideMark/>
          </w:tcPr>
          <w:p w14:paraId="1C41CE97" w14:textId="77777777" w:rsidR="00EC6A26" w:rsidRPr="00FA4295" w:rsidRDefault="00EC6A26" w:rsidP="00FB036E">
            <w:pPr>
              <w:jc w:val="right"/>
              <w:rPr>
                <w:rFonts w:ascii="Arial" w:eastAsia="Times New Roman" w:hAnsi="Arial" w:cs="Arial"/>
                <w:color w:val="000000"/>
                <w:sz w:val="22"/>
                <w:szCs w:val="22"/>
              </w:rPr>
            </w:pPr>
            <w:r>
              <w:rPr>
                <w:rFonts w:ascii="Arial" w:eastAsia="Times New Roman" w:hAnsi="Arial" w:cs="Arial"/>
                <w:color w:val="000000"/>
                <w:sz w:val="22"/>
                <w:szCs w:val="22"/>
              </w:rPr>
              <w:t>3</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239F4921"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25" w:type="dxa"/>
            <w:tcBorders>
              <w:top w:val="nil"/>
              <w:left w:val="nil"/>
              <w:bottom w:val="single" w:sz="4" w:space="0" w:color="auto"/>
              <w:right w:val="single" w:sz="4" w:space="0" w:color="auto"/>
            </w:tcBorders>
            <w:shd w:val="clear" w:color="auto" w:fill="auto"/>
            <w:noWrap/>
            <w:vAlign w:val="bottom"/>
            <w:hideMark/>
          </w:tcPr>
          <w:p w14:paraId="30C53B66" w14:textId="77777777" w:rsidR="00EC6A26" w:rsidRPr="00FA4295" w:rsidRDefault="00EC6A26" w:rsidP="00FB036E">
            <w:pPr>
              <w:jc w:val="center"/>
              <w:rPr>
                <w:rFonts w:ascii="Arial" w:eastAsia="Times New Roman" w:hAnsi="Arial" w:cs="Arial"/>
                <w:color w:val="000000"/>
                <w:sz w:val="22"/>
                <w:szCs w:val="22"/>
              </w:rPr>
            </w:pPr>
            <w:r>
              <w:rPr>
                <w:rFonts w:ascii="Arial" w:eastAsia="Times New Roman" w:hAnsi="Arial" w:cs="Arial"/>
                <w:color w:val="FF0000"/>
                <w:sz w:val="22"/>
                <w:szCs w:val="22"/>
              </w:rPr>
              <w:t xml:space="preserve"> </w:t>
            </w:r>
          </w:p>
        </w:tc>
        <w:tc>
          <w:tcPr>
            <w:tcW w:w="1388" w:type="dxa"/>
            <w:tcBorders>
              <w:top w:val="nil"/>
              <w:left w:val="nil"/>
              <w:bottom w:val="single" w:sz="4" w:space="0" w:color="auto"/>
              <w:right w:val="single" w:sz="4" w:space="0" w:color="auto"/>
            </w:tcBorders>
            <w:shd w:val="clear" w:color="auto" w:fill="auto"/>
            <w:noWrap/>
            <w:vAlign w:val="bottom"/>
            <w:hideMark/>
          </w:tcPr>
          <w:p w14:paraId="19848BAD" w14:textId="77777777" w:rsidR="00EC6A26" w:rsidRPr="005A473D" w:rsidRDefault="00EC6A26" w:rsidP="00FB036E">
            <w:pPr>
              <w:rPr>
                <w:rFonts w:ascii="Arial" w:eastAsia="Times New Roman" w:hAnsi="Arial" w:cs="Arial"/>
                <w:color w:val="FF0000"/>
                <w:sz w:val="20"/>
                <w:szCs w:val="20"/>
              </w:rPr>
            </w:pPr>
            <w:proofErr w:type="spellStart"/>
            <w:r w:rsidRPr="005A473D">
              <w:rPr>
                <w:rFonts w:ascii="Arial" w:eastAsia="Times New Roman" w:hAnsi="Arial" w:cs="Arial"/>
                <w:color w:val="FF0000"/>
                <w:sz w:val="20"/>
                <w:szCs w:val="20"/>
              </w:rPr>
              <w:t>periodica</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0CEF3A9A"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bottom"/>
            <w:hideMark/>
          </w:tcPr>
          <w:p w14:paraId="50A7D5C0"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002" w:type="dxa"/>
            <w:tcBorders>
              <w:top w:val="nil"/>
              <w:left w:val="nil"/>
              <w:bottom w:val="single" w:sz="4" w:space="0" w:color="auto"/>
              <w:right w:val="single" w:sz="4" w:space="0" w:color="auto"/>
            </w:tcBorders>
            <w:shd w:val="clear" w:color="auto" w:fill="auto"/>
            <w:noWrap/>
            <w:vAlign w:val="bottom"/>
            <w:hideMark/>
          </w:tcPr>
          <w:p w14:paraId="51BFFC3E"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99" w:type="dxa"/>
            <w:tcBorders>
              <w:top w:val="nil"/>
              <w:left w:val="nil"/>
              <w:bottom w:val="single" w:sz="4" w:space="0" w:color="auto"/>
              <w:right w:val="single" w:sz="4" w:space="0" w:color="auto"/>
            </w:tcBorders>
            <w:shd w:val="clear" w:color="auto" w:fill="auto"/>
            <w:noWrap/>
            <w:vAlign w:val="bottom"/>
            <w:hideMark/>
          </w:tcPr>
          <w:p w14:paraId="4D3CBA07"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B980C7" w14:textId="77777777" w:rsidR="00EC6A26" w:rsidRPr="005A473D" w:rsidRDefault="00EC6A26" w:rsidP="00FB036E">
            <w:pPr>
              <w:jc w:val="center"/>
              <w:rPr>
                <w:rFonts w:ascii="Arial" w:eastAsia="Times New Roman" w:hAnsi="Arial" w:cs="Arial"/>
                <w:color w:val="FF0000"/>
                <w:sz w:val="20"/>
                <w:szCs w:val="20"/>
              </w:rPr>
            </w:pPr>
            <w:r w:rsidRPr="005A473D">
              <w:rPr>
                <w:rFonts w:ascii="Arial" w:eastAsia="Times New Roman" w:hAnsi="Arial" w:cs="Arial"/>
                <w:color w:val="000000"/>
                <w:sz w:val="20"/>
                <w:szCs w:val="20"/>
              </w:rPr>
              <w:t> </w:t>
            </w:r>
            <w:r w:rsidRPr="005A473D">
              <w:rPr>
                <w:rFonts w:ascii="Arial" w:eastAsia="Times New Roman" w:hAnsi="Arial" w:cs="Arial"/>
                <w:color w:val="FF0000"/>
                <w:sz w:val="20"/>
                <w:szCs w:val="20"/>
              </w:rPr>
              <w:t>Inmediata</w:t>
            </w:r>
          </w:p>
        </w:tc>
        <w:tc>
          <w:tcPr>
            <w:tcW w:w="647" w:type="dxa"/>
            <w:tcBorders>
              <w:top w:val="nil"/>
              <w:left w:val="nil"/>
              <w:bottom w:val="single" w:sz="4" w:space="0" w:color="auto"/>
              <w:right w:val="single" w:sz="4" w:space="0" w:color="auto"/>
            </w:tcBorders>
            <w:shd w:val="clear" w:color="auto" w:fill="auto"/>
            <w:noWrap/>
            <w:vAlign w:val="bottom"/>
            <w:hideMark/>
          </w:tcPr>
          <w:p w14:paraId="408E0ACA"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195" w:type="dxa"/>
            <w:tcBorders>
              <w:top w:val="nil"/>
              <w:left w:val="nil"/>
              <w:bottom w:val="single" w:sz="4" w:space="0" w:color="auto"/>
              <w:right w:val="single" w:sz="4" w:space="0" w:color="auto"/>
            </w:tcBorders>
            <w:shd w:val="clear" w:color="auto" w:fill="auto"/>
            <w:noWrap/>
            <w:vAlign w:val="bottom"/>
            <w:hideMark/>
          </w:tcPr>
          <w:p w14:paraId="2440BF93"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r>
      <w:tr w:rsidR="00EC6A26" w:rsidRPr="00FA4295" w14:paraId="12127B53" w14:textId="77777777" w:rsidTr="00FB036E">
        <w:trPr>
          <w:trHeight w:val="300"/>
        </w:trPr>
        <w:tc>
          <w:tcPr>
            <w:tcW w:w="955" w:type="dxa"/>
            <w:tcBorders>
              <w:top w:val="nil"/>
              <w:left w:val="nil"/>
              <w:bottom w:val="nil"/>
              <w:right w:val="nil"/>
            </w:tcBorders>
            <w:shd w:val="clear" w:color="auto" w:fill="auto"/>
            <w:noWrap/>
            <w:vAlign w:val="bottom"/>
            <w:hideMark/>
          </w:tcPr>
          <w:p w14:paraId="67CD3E08"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A</w:t>
            </w:r>
          </w:p>
        </w:tc>
        <w:tc>
          <w:tcPr>
            <w:tcW w:w="385" w:type="dxa"/>
            <w:tcBorders>
              <w:top w:val="nil"/>
              <w:left w:val="nil"/>
              <w:bottom w:val="nil"/>
              <w:right w:val="nil"/>
            </w:tcBorders>
            <w:shd w:val="clear" w:color="auto" w:fill="auto"/>
            <w:noWrap/>
            <w:vAlign w:val="bottom"/>
            <w:hideMark/>
          </w:tcPr>
          <w:p w14:paraId="47D1A541" w14:textId="77777777" w:rsidR="00EC6A26" w:rsidRPr="00FA4295" w:rsidRDefault="00EC6A26" w:rsidP="00FB036E">
            <w:pPr>
              <w:jc w:val="right"/>
              <w:rPr>
                <w:rFonts w:ascii="Arial" w:eastAsia="Times New Roman" w:hAnsi="Arial" w:cs="Arial"/>
                <w:color w:val="000000"/>
                <w:sz w:val="22"/>
                <w:szCs w:val="22"/>
              </w:rPr>
            </w:pPr>
            <w:r>
              <w:rPr>
                <w:rFonts w:ascii="Arial" w:eastAsia="Times New Roman" w:hAnsi="Arial" w:cs="Arial"/>
                <w:color w:val="000000"/>
                <w:sz w:val="22"/>
                <w:szCs w:val="22"/>
              </w:rPr>
              <w:t>4</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50BD7B1D"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25" w:type="dxa"/>
            <w:tcBorders>
              <w:top w:val="nil"/>
              <w:left w:val="nil"/>
              <w:bottom w:val="single" w:sz="4" w:space="0" w:color="auto"/>
              <w:right w:val="single" w:sz="4" w:space="0" w:color="auto"/>
            </w:tcBorders>
            <w:shd w:val="clear" w:color="auto" w:fill="auto"/>
            <w:noWrap/>
            <w:vAlign w:val="bottom"/>
            <w:hideMark/>
          </w:tcPr>
          <w:p w14:paraId="1028F2D6"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388" w:type="dxa"/>
            <w:tcBorders>
              <w:top w:val="nil"/>
              <w:left w:val="nil"/>
              <w:bottom w:val="single" w:sz="4" w:space="0" w:color="auto"/>
              <w:right w:val="single" w:sz="4" w:space="0" w:color="auto"/>
            </w:tcBorders>
            <w:shd w:val="clear" w:color="auto" w:fill="auto"/>
            <w:noWrap/>
            <w:vAlign w:val="bottom"/>
            <w:hideMark/>
          </w:tcPr>
          <w:p w14:paraId="0DF8B36B" w14:textId="77777777" w:rsidR="00EC6A26" w:rsidRPr="005A473D" w:rsidRDefault="00EC6A26" w:rsidP="00FB036E">
            <w:pPr>
              <w:jc w:val="center"/>
              <w:rPr>
                <w:rFonts w:ascii="Arial" w:eastAsia="Times New Roman" w:hAnsi="Arial" w:cs="Arial"/>
                <w:color w:val="000000"/>
                <w:sz w:val="20"/>
                <w:szCs w:val="20"/>
              </w:rPr>
            </w:pPr>
            <w:r w:rsidRPr="005A473D">
              <w:rPr>
                <w:rFonts w:ascii="Arial" w:eastAsia="Times New Roman" w:hAnsi="Arial" w:cs="Arial"/>
                <w:color w:val="000000"/>
                <w:sz w:val="20"/>
                <w:szCs w:val="20"/>
              </w:rPr>
              <w:t> </w:t>
            </w:r>
          </w:p>
        </w:tc>
        <w:tc>
          <w:tcPr>
            <w:tcW w:w="886" w:type="dxa"/>
            <w:tcBorders>
              <w:top w:val="nil"/>
              <w:left w:val="nil"/>
              <w:bottom w:val="single" w:sz="4" w:space="0" w:color="auto"/>
              <w:right w:val="single" w:sz="4" w:space="0" w:color="auto"/>
            </w:tcBorders>
            <w:shd w:val="clear" w:color="auto" w:fill="auto"/>
            <w:noWrap/>
            <w:vAlign w:val="bottom"/>
            <w:hideMark/>
          </w:tcPr>
          <w:p w14:paraId="1907C1C7"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bottom"/>
            <w:hideMark/>
          </w:tcPr>
          <w:p w14:paraId="59A1A1B8"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002" w:type="dxa"/>
            <w:tcBorders>
              <w:top w:val="nil"/>
              <w:left w:val="nil"/>
              <w:bottom w:val="single" w:sz="4" w:space="0" w:color="auto"/>
              <w:right w:val="single" w:sz="4" w:space="0" w:color="auto"/>
            </w:tcBorders>
            <w:shd w:val="clear" w:color="auto" w:fill="auto"/>
            <w:noWrap/>
            <w:vAlign w:val="bottom"/>
            <w:hideMark/>
          </w:tcPr>
          <w:p w14:paraId="28C5F30D"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99" w:type="dxa"/>
            <w:tcBorders>
              <w:top w:val="nil"/>
              <w:left w:val="nil"/>
              <w:bottom w:val="single" w:sz="4" w:space="0" w:color="auto"/>
              <w:right w:val="single" w:sz="4" w:space="0" w:color="auto"/>
            </w:tcBorders>
            <w:shd w:val="clear" w:color="auto" w:fill="auto"/>
            <w:noWrap/>
            <w:vAlign w:val="bottom"/>
            <w:hideMark/>
          </w:tcPr>
          <w:p w14:paraId="4D0A0014"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B1EE9D"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47" w:type="dxa"/>
            <w:tcBorders>
              <w:top w:val="nil"/>
              <w:left w:val="nil"/>
              <w:bottom w:val="single" w:sz="4" w:space="0" w:color="auto"/>
              <w:right w:val="single" w:sz="4" w:space="0" w:color="auto"/>
            </w:tcBorders>
            <w:shd w:val="clear" w:color="auto" w:fill="auto"/>
            <w:noWrap/>
            <w:vAlign w:val="bottom"/>
            <w:hideMark/>
          </w:tcPr>
          <w:p w14:paraId="2C1BAD5E"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195" w:type="dxa"/>
            <w:tcBorders>
              <w:top w:val="nil"/>
              <w:left w:val="nil"/>
              <w:bottom w:val="single" w:sz="4" w:space="0" w:color="auto"/>
              <w:right w:val="single" w:sz="4" w:space="0" w:color="auto"/>
            </w:tcBorders>
            <w:shd w:val="clear" w:color="auto" w:fill="auto"/>
            <w:noWrap/>
            <w:vAlign w:val="bottom"/>
            <w:hideMark/>
          </w:tcPr>
          <w:p w14:paraId="3CD6A8B2"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r>
      <w:tr w:rsidR="00EC6A26" w:rsidRPr="00FA4295" w14:paraId="37C31B4A" w14:textId="77777777" w:rsidTr="00FB036E">
        <w:trPr>
          <w:trHeight w:val="300"/>
        </w:trPr>
        <w:tc>
          <w:tcPr>
            <w:tcW w:w="955" w:type="dxa"/>
            <w:tcBorders>
              <w:top w:val="nil"/>
              <w:left w:val="nil"/>
              <w:bottom w:val="nil"/>
              <w:right w:val="nil"/>
            </w:tcBorders>
            <w:shd w:val="clear" w:color="auto" w:fill="auto"/>
            <w:noWrap/>
            <w:vAlign w:val="bottom"/>
            <w:hideMark/>
          </w:tcPr>
          <w:p w14:paraId="6A11DDA4"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B</w:t>
            </w:r>
          </w:p>
        </w:tc>
        <w:tc>
          <w:tcPr>
            <w:tcW w:w="385" w:type="dxa"/>
            <w:tcBorders>
              <w:top w:val="nil"/>
              <w:left w:val="nil"/>
              <w:bottom w:val="nil"/>
              <w:right w:val="nil"/>
            </w:tcBorders>
            <w:shd w:val="clear" w:color="auto" w:fill="auto"/>
            <w:noWrap/>
            <w:vAlign w:val="bottom"/>
            <w:hideMark/>
          </w:tcPr>
          <w:p w14:paraId="4A70C926" w14:textId="77777777" w:rsidR="00EC6A26" w:rsidRPr="00FA4295" w:rsidRDefault="00EC6A26" w:rsidP="00FB036E">
            <w:pPr>
              <w:jc w:val="right"/>
              <w:rPr>
                <w:rFonts w:ascii="Arial" w:eastAsia="Times New Roman" w:hAnsi="Arial" w:cs="Arial"/>
                <w:color w:val="000000"/>
                <w:sz w:val="22"/>
                <w:szCs w:val="22"/>
              </w:rPr>
            </w:pPr>
            <w:r>
              <w:rPr>
                <w:rFonts w:ascii="Arial" w:eastAsia="Times New Roman" w:hAnsi="Arial" w:cs="Arial"/>
                <w:color w:val="000000"/>
                <w:sz w:val="22"/>
                <w:szCs w:val="22"/>
              </w:rPr>
              <w:t>5</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63E19836"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25" w:type="dxa"/>
            <w:tcBorders>
              <w:top w:val="nil"/>
              <w:left w:val="nil"/>
              <w:bottom w:val="single" w:sz="4" w:space="0" w:color="auto"/>
              <w:right w:val="single" w:sz="4" w:space="0" w:color="auto"/>
            </w:tcBorders>
            <w:shd w:val="clear" w:color="auto" w:fill="auto"/>
            <w:noWrap/>
            <w:vAlign w:val="bottom"/>
            <w:hideMark/>
          </w:tcPr>
          <w:p w14:paraId="60992E8D"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388" w:type="dxa"/>
            <w:tcBorders>
              <w:top w:val="nil"/>
              <w:left w:val="nil"/>
              <w:bottom w:val="single" w:sz="4" w:space="0" w:color="auto"/>
              <w:right w:val="single" w:sz="4" w:space="0" w:color="auto"/>
            </w:tcBorders>
            <w:shd w:val="clear" w:color="auto" w:fill="auto"/>
            <w:noWrap/>
            <w:vAlign w:val="bottom"/>
            <w:hideMark/>
          </w:tcPr>
          <w:p w14:paraId="6F9BB661"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43B09B4D"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bottom"/>
            <w:hideMark/>
          </w:tcPr>
          <w:p w14:paraId="6942C0BF"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002" w:type="dxa"/>
            <w:tcBorders>
              <w:top w:val="nil"/>
              <w:left w:val="nil"/>
              <w:bottom w:val="single" w:sz="4" w:space="0" w:color="auto"/>
              <w:right w:val="single" w:sz="4" w:space="0" w:color="auto"/>
            </w:tcBorders>
            <w:shd w:val="clear" w:color="auto" w:fill="auto"/>
            <w:noWrap/>
            <w:vAlign w:val="bottom"/>
            <w:hideMark/>
          </w:tcPr>
          <w:p w14:paraId="40E94F2E"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99" w:type="dxa"/>
            <w:tcBorders>
              <w:top w:val="nil"/>
              <w:left w:val="nil"/>
              <w:bottom w:val="single" w:sz="4" w:space="0" w:color="auto"/>
              <w:right w:val="single" w:sz="4" w:space="0" w:color="auto"/>
            </w:tcBorders>
            <w:shd w:val="clear" w:color="auto" w:fill="auto"/>
            <w:noWrap/>
            <w:vAlign w:val="bottom"/>
            <w:hideMark/>
          </w:tcPr>
          <w:p w14:paraId="518F71D9"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070F7F62"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47" w:type="dxa"/>
            <w:tcBorders>
              <w:top w:val="nil"/>
              <w:left w:val="nil"/>
              <w:bottom w:val="single" w:sz="4" w:space="0" w:color="auto"/>
              <w:right w:val="single" w:sz="4" w:space="0" w:color="auto"/>
            </w:tcBorders>
            <w:shd w:val="clear" w:color="auto" w:fill="auto"/>
            <w:noWrap/>
            <w:vAlign w:val="bottom"/>
            <w:hideMark/>
          </w:tcPr>
          <w:p w14:paraId="78967524"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195" w:type="dxa"/>
            <w:tcBorders>
              <w:top w:val="nil"/>
              <w:left w:val="nil"/>
              <w:bottom w:val="single" w:sz="4" w:space="0" w:color="auto"/>
              <w:right w:val="single" w:sz="4" w:space="0" w:color="auto"/>
            </w:tcBorders>
            <w:shd w:val="clear" w:color="auto" w:fill="auto"/>
            <w:noWrap/>
            <w:vAlign w:val="bottom"/>
            <w:hideMark/>
          </w:tcPr>
          <w:p w14:paraId="3F18DC2A"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r>
      <w:tr w:rsidR="00EC6A26" w:rsidRPr="00FA4295" w14:paraId="1245F186" w14:textId="77777777" w:rsidTr="00FB036E">
        <w:trPr>
          <w:trHeight w:val="300"/>
        </w:trPr>
        <w:tc>
          <w:tcPr>
            <w:tcW w:w="955" w:type="dxa"/>
            <w:tcBorders>
              <w:top w:val="nil"/>
              <w:left w:val="nil"/>
              <w:bottom w:val="nil"/>
              <w:right w:val="nil"/>
            </w:tcBorders>
            <w:shd w:val="clear" w:color="auto" w:fill="auto"/>
            <w:noWrap/>
            <w:vAlign w:val="bottom"/>
            <w:hideMark/>
          </w:tcPr>
          <w:p w14:paraId="52FAAC2A"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I</w:t>
            </w:r>
          </w:p>
        </w:tc>
        <w:tc>
          <w:tcPr>
            <w:tcW w:w="385" w:type="dxa"/>
            <w:tcBorders>
              <w:top w:val="nil"/>
              <w:left w:val="nil"/>
              <w:bottom w:val="nil"/>
              <w:right w:val="nil"/>
            </w:tcBorders>
            <w:shd w:val="clear" w:color="auto" w:fill="auto"/>
            <w:noWrap/>
            <w:vAlign w:val="bottom"/>
            <w:hideMark/>
          </w:tcPr>
          <w:p w14:paraId="75ABAFA1" w14:textId="77777777" w:rsidR="00EC6A26" w:rsidRPr="00FA4295" w:rsidRDefault="00EC6A26" w:rsidP="00FB036E">
            <w:pPr>
              <w:jc w:val="right"/>
              <w:rPr>
                <w:rFonts w:ascii="Arial" w:eastAsia="Times New Roman" w:hAnsi="Arial" w:cs="Arial"/>
                <w:color w:val="000000"/>
                <w:sz w:val="22"/>
                <w:szCs w:val="22"/>
              </w:rPr>
            </w:pPr>
            <w:r>
              <w:rPr>
                <w:rFonts w:ascii="Arial" w:eastAsia="Times New Roman" w:hAnsi="Arial" w:cs="Arial"/>
                <w:color w:val="000000"/>
                <w:sz w:val="22"/>
                <w:szCs w:val="22"/>
              </w:rPr>
              <w:t>6</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567DB4AA"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25" w:type="dxa"/>
            <w:tcBorders>
              <w:top w:val="nil"/>
              <w:left w:val="nil"/>
              <w:bottom w:val="single" w:sz="4" w:space="0" w:color="auto"/>
              <w:right w:val="single" w:sz="4" w:space="0" w:color="auto"/>
            </w:tcBorders>
            <w:shd w:val="clear" w:color="auto" w:fill="auto"/>
            <w:noWrap/>
            <w:vAlign w:val="bottom"/>
            <w:hideMark/>
          </w:tcPr>
          <w:p w14:paraId="2F88BD4B"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388" w:type="dxa"/>
            <w:tcBorders>
              <w:top w:val="nil"/>
              <w:left w:val="nil"/>
              <w:bottom w:val="single" w:sz="4" w:space="0" w:color="auto"/>
              <w:right w:val="single" w:sz="4" w:space="0" w:color="auto"/>
            </w:tcBorders>
            <w:shd w:val="clear" w:color="auto" w:fill="auto"/>
            <w:noWrap/>
            <w:vAlign w:val="bottom"/>
            <w:hideMark/>
          </w:tcPr>
          <w:p w14:paraId="2BD2B06D"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4CC718B1"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bottom"/>
            <w:hideMark/>
          </w:tcPr>
          <w:p w14:paraId="0D0B2901"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002" w:type="dxa"/>
            <w:tcBorders>
              <w:top w:val="nil"/>
              <w:left w:val="nil"/>
              <w:bottom w:val="single" w:sz="4" w:space="0" w:color="auto"/>
              <w:right w:val="single" w:sz="4" w:space="0" w:color="auto"/>
            </w:tcBorders>
            <w:shd w:val="clear" w:color="auto" w:fill="auto"/>
            <w:noWrap/>
            <w:vAlign w:val="bottom"/>
            <w:hideMark/>
          </w:tcPr>
          <w:p w14:paraId="0030B1A8"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99" w:type="dxa"/>
            <w:tcBorders>
              <w:top w:val="nil"/>
              <w:left w:val="nil"/>
              <w:bottom w:val="single" w:sz="4" w:space="0" w:color="auto"/>
              <w:right w:val="single" w:sz="4" w:space="0" w:color="auto"/>
            </w:tcBorders>
            <w:shd w:val="clear" w:color="auto" w:fill="auto"/>
            <w:noWrap/>
            <w:vAlign w:val="bottom"/>
            <w:hideMark/>
          </w:tcPr>
          <w:p w14:paraId="671C2689"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FF51ED" w14:textId="77777777" w:rsidR="00EC6A26" w:rsidRPr="005A473D" w:rsidRDefault="00EC6A26" w:rsidP="00FB036E">
            <w:pPr>
              <w:jc w:val="center"/>
              <w:rPr>
                <w:rFonts w:ascii="Arial" w:eastAsia="Times New Roman" w:hAnsi="Arial" w:cs="Arial"/>
                <w:color w:val="FF0000"/>
                <w:sz w:val="20"/>
                <w:szCs w:val="20"/>
              </w:rPr>
            </w:pPr>
            <w:r w:rsidRPr="005A473D">
              <w:rPr>
                <w:rFonts w:ascii="Arial" w:eastAsia="Times New Roman" w:hAnsi="Arial" w:cs="Arial"/>
                <w:color w:val="FF0000"/>
                <w:sz w:val="20"/>
                <w:szCs w:val="20"/>
              </w:rPr>
              <w:t> </w:t>
            </w:r>
          </w:p>
        </w:tc>
        <w:tc>
          <w:tcPr>
            <w:tcW w:w="647" w:type="dxa"/>
            <w:tcBorders>
              <w:top w:val="nil"/>
              <w:left w:val="nil"/>
              <w:bottom w:val="single" w:sz="4" w:space="0" w:color="auto"/>
              <w:right w:val="single" w:sz="4" w:space="0" w:color="auto"/>
            </w:tcBorders>
            <w:shd w:val="clear" w:color="auto" w:fill="auto"/>
            <w:noWrap/>
            <w:vAlign w:val="bottom"/>
            <w:hideMark/>
          </w:tcPr>
          <w:p w14:paraId="06F6D881"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195" w:type="dxa"/>
            <w:tcBorders>
              <w:top w:val="nil"/>
              <w:left w:val="nil"/>
              <w:bottom w:val="single" w:sz="4" w:space="0" w:color="auto"/>
              <w:right w:val="single" w:sz="4" w:space="0" w:color="auto"/>
            </w:tcBorders>
            <w:shd w:val="clear" w:color="auto" w:fill="auto"/>
            <w:noWrap/>
            <w:vAlign w:val="bottom"/>
            <w:hideMark/>
          </w:tcPr>
          <w:p w14:paraId="46DC7374"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r>
      <w:tr w:rsidR="00EC6A26" w:rsidRPr="00FA4295" w14:paraId="72FE7FF4" w14:textId="77777777" w:rsidTr="00FB036E">
        <w:trPr>
          <w:trHeight w:val="300"/>
        </w:trPr>
        <w:tc>
          <w:tcPr>
            <w:tcW w:w="955" w:type="dxa"/>
            <w:tcBorders>
              <w:top w:val="nil"/>
              <w:left w:val="nil"/>
              <w:bottom w:val="nil"/>
              <w:right w:val="nil"/>
            </w:tcBorders>
            <w:shd w:val="clear" w:color="auto" w:fill="auto"/>
            <w:noWrap/>
            <w:vAlign w:val="bottom"/>
            <w:hideMark/>
          </w:tcPr>
          <w:p w14:paraId="204F66FE"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L</w:t>
            </w:r>
          </w:p>
        </w:tc>
        <w:tc>
          <w:tcPr>
            <w:tcW w:w="385" w:type="dxa"/>
            <w:tcBorders>
              <w:top w:val="nil"/>
              <w:left w:val="nil"/>
              <w:bottom w:val="nil"/>
              <w:right w:val="nil"/>
            </w:tcBorders>
            <w:shd w:val="clear" w:color="auto" w:fill="auto"/>
            <w:noWrap/>
            <w:vAlign w:val="bottom"/>
            <w:hideMark/>
          </w:tcPr>
          <w:p w14:paraId="212ED26D" w14:textId="77777777" w:rsidR="00EC6A26" w:rsidRPr="00FA4295" w:rsidRDefault="00EC6A26" w:rsidP="00FB036E">
            <w:pPr>
              <w:jc w:val="right"/>
              <w:rPr>
                <w:rFonts w:ascii="Arial" w:eastAsia="Times New Roman" w:hAnsi="Arial" w:cs="Arial"/>
                <w:color w:val="000000"/>
                <w:sz w:val="22"/>
                <w:szCs w:val="22"/>
              </w:rPr>
            </w:pPr>
            <w:r>
              <w:rPr>
                <w:rFonts w:ascii="Arial" w:eastAsia="Times New Roman" w:hAnsi="Arial" w:cs="Arial"/>
                <w:color w:val="000000"/>
                <w:sz w:val="22"/>
                <w:szCs w:val="22"/>
              </w:rPr>
              <w:t>7</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1C4B6343"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25" w:type="dxa"/>
            <w:tcBorders>
              <w:top w:val="nil"/>
              <w:left w:val="nil"/>
              <w:bottom w:val="single" w:sz="4" w:space="0" w:color="auto"/>
              <w:right w:val="single" w:sz="4" w:space="0" w:color="auto"/>
            </w:tcBorders>
            <w:shd w:val="clear" w:color="auto" w:fill="auto"/>
            <w:noWrap/>
            <w:vAlign w:val="bottom"/>
            <w:hideMark/>
          </w:tcPr>
          <w:p w14:paraId="132BB5A5"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388" w:type="dxa"/>
            <w:tcBorders>
              <w:top w:val="nil"/>
              <w:left w:val="nil"/>
              <w:bottom w:val="single" w:sz="4" w:space="0" w:color="auto"/>
              <w:right w:val="single" w:sz="4" w:space="0" w:color="auto"/>
            </w:tcBorders>
            <w:shd w:val="clear" w:color="auto" w:fill="auto"/>
            <w:noWrap/>
            <w:vAlign w:val="bottom"/>
            <w:hideMark/>
          </w:tcPr>
          <w:p w14:paraId="0EE4262E" w14:textId="77777777" w:rsidR="00EC6A26" w:rsidRPr="005A473D" w:rsidRDefault="00EC6A26" w:rsidP="00FB036E">
            <w:pPr>
              <w:jc w:val="center"/>
              <w:rPr>
                <w:rFonts w:ascii="Arial" w:eastAsia="Times New Roman" w:hAnsi="Arial" w:cs="Arial"/>
                <w:color w:val="FF0000"/>
                <w:sz w:val="20"/>
                <w:szCs w:val="20"/>
              </w:rPr>
            </w:pPr>
            <w:r w:rsidRPr="005A473D">
              <w:rPr>
                <w:rFonts w:ascii="Arial" w:eastAsia="Times New Roman" w:hAnsi="Arial" w:cs="Arial"/>
                <w:color w:val="FF0000"/>
                <w:sz w:val="20"/>
                <w:szCs w:val="20"/>
              </w:rPr>
              <w:t>Controlados </w:t>
            </w:r>
          </w:p>
        </w:tc>
        <w:tc>
          <w:tcPr>
            <w:tcW w:w="886" w:type="dxa"/>
            <w:tcBorders>
              <w:top w:val="nil"/>
              <w:left w:val="nil"/>
              <w:bottom w:val="single" w:sz="4" w:space="0" w:color="auto"/>
              <w:right w:val="single" w:sz="4" w:space="0" w:color="auto"/>
            </w:tcBorders>
            <w:shd w:val="clear" w:color="auto" w:fill="auto"/>
            <w:noWrap/>
            <w:vAlign w:val="bottom"/>
            <w:hideMark/>
          </w:tcPr>
          <w:p w14:paraId="61995EC4"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bottom"/>
            <w:hideMark/>
          </w:tcPr>
          <w:p w14:paraId="53D57DE9"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002" w:type="dxa"/>
            <w:tcBorders>
              <w:top w:val="nil"/>
              <w:left w:val="nil"/>
              <w:bottom w:val="single" w:sz="4" w:space="0" w:color="auto"/>
              <w:right w:val="single" w:sz="4" w:space="0" w:color="auto"/>
            </w:tcBorders>
            <w:shd w:val="clear" w:color="auto" w:fill="auto"/>
            <w:noWrap/>
            <w:vAlign w:val="bottom"/>
            <w:hideMark/>
          </w:tcPr>
          <w:p w14:paraId="404C4563"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99" w:type="dxa"/>
            <w:tcBorders>
              <w:top w:val="nil"/>
              <w:left w:val="nil"/>
              <w:bottom w:val="single" w:sz="4" w:space="0" w:color="auto"/>
              <w:right w:val="single" w:sz="4" w:space="0" w:color="auto"/>
            </w:tcBorders>
            <w:shd w:val="clear" w:color="auto" w:fill="auto"/>
            <w:noWrap/>
            <w:vAlign w:val="bottom"/>
            <w:hideMark/>
          </w:tcPr>
          <w:p w14:paraId="490EB677"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7AC25B" w14:textId="77777777" w:rsidR="00EC6A26" w:rsidRPr="005A473D" w:rsidRDefault="00EC6A26" w:rsidP="00FB036E">
            <w:pPr>
              <w:jc w:val="center"/>
              <w:rPr>
                <w:rFonts w:ascii="Arial" w:eastAsia="Times New Roman" w:hAnsi="Arial" w:cs="Arial"/>
                <w:color w:val="FF0000"/>
                <w:sz w:val="20"/>
                <w:szCs w:val="20"/>
              </w:rPr>
            </w:pPr>
            <w:r w:rsidRPr="005A473D">
              <w:rPr>
                <w:rFonts w:ascii="Arial" w:eastAsia="Times New Roman" w:hAnsi="Arial" w:cs="Arial"/>
                <w:color w:val="FF0000"/>
                <w:sz w:val="20"/>
                <w:szCs w:val="20"/>
              </w:rPr>
              <w:t>Seguimiento </w:t>
            </w:r>
          </w:p>
        </w:tc>
        <w:tc>
          <w:tcPr>
            <w:tcW w:w="647" w:type="dxa"/>
            <w:tcBorders>
              <w:top w:val="nil"/>
              <w:left w:val="nil"/>
              <w:bottom w:val="single" w:sz="4" w:space="0" w:color="auto"/>
              <w:right w:val="single" w:sz="4" w:space="0" w:color="auto"/>
            </w:tcBorders>
            <w:shd w:val="clear" w:color="auto" w:fill="auto"/>
            <w:noWrap/>
            <w:vAlign w:val="bottom"/>
            <w:hideMark/>
          </w:tcPr>
          <w:p w14:paraId="047EEFB5"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195" w:type="dxa"/>
            <w:tcBorders>
              <w:top w:val="nil"/>
              <w:left w:val="nil"/>
              <w:bottom w:val="single" w:sz="4" w:space="0" w:color="auto"/>
              <w:right w:val="single" w:sz="4" w:space="0" w:color="auto"/>
            </w:tcBorders>
            <w:shd w:val="clear" w:color="auto" w:fill="auto"/>
            <w:noWrap/>
            <w:vAlign w:val="bottom"/>
            <w:hideMark/>
          </w:tcPr>
          <w:p w14:paraId="14BEB3A5"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r>
      <w:tr w:rsidR="00EC6A26" w:rsidRPr="00FA4295" w14:paraId="2A175734" w14:textId="77777777" w:rsidTr="00FB036E">
        <w:trPr>
          <w:trHeight w:val="300"/>
        </w:trPr>
        <w:tc>
          <w:tcPr>
            <w:tcW w:w="955" w:type="dxa"/>
            <w:tcBorders>
              <w:top w:val="nil"/>
              <w:left w:val="nil"/>
              <w:bottom w:val="nil"/>
              <w:right w:val="nil"/>
            </w:tcBorders>
            <w:shd w:val="clear" w:color="auto" w:fill="auto"/>
            <w:noWrap/>
            <w:vAlign w:val="bottom"/>
            <w:hideMark/>
          </w:tcPr>
          <w:p w14:paraId="287FAAA1"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I</w:t>
            </w:r>
          </w:p>
        </w:tc>
        <w:tc>
          <w:tcPr>
            <w:tcW w:w="385" w:type="dxa"/>
            <w:tcBorders>
              <w:top w:val="nil"/>
              <w:left w:val="nil"/>
              <w:bottom w:val="nil"/>
              <w:right w:val="nil"/>
            </w:tcBorders>
            <w:shd w:val="clear" w:color="auto" w:fill="auto"/>
            <w:noWrap/>
            <w:vAlign w:val="bottom"/>
            <w:hideMark/>
          </w:tcPr>
          <w:p w14:paraId="44C1A70C" w14:textId="77777777" w:rsidR="00EC6A26" w:rsidRPr="00FA4295" w:rsidRDefault="00EC6A26" w:rsidP="00FB036E">
            <w:pPr>
              <w:jc w:val="right"/>
              <w:rPr>
                <w:rFonts w:ascii="Arial" w:eastAsia="Times New Roman" w:hAnsi="Arial" w:cs="Arial"/>
                <w:color w:val="000000"/>
                <w:sz w:val="22"/>
                <w:szCs w:val="22"/>
              </w:rPr>
            </w:pPr>
            <w:r>
              <w:rPr>
                <w:rFonts w:ascii="Arial" w:eastAsia="Times New Roman" w:hAnsi="Arial" w:cs="Arial"/>
                <w:color w:val="000000"/>
                <w:sz w:val="22"/>
                <w:szCs w:val="22"/>
              </w:rPr>
              <w:t>8</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543258EA"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25" w:type="dxa"/>
            <w:tcBorders>
              <w:top w:val="nil"/>
              <w:left w:val="nil"/>
              <w:bottom w:val="single" w:sz="4" w:space="0" w:color="auto"/>
              <w:right w:val="single" w:sz="4" w:space="0" w:color="auto"/>
            </w:tcBorders>
            <w:shd w:val="clear" w:color="auto" w:fill="auto"/>
            <w:noWrap/>
            <w:vAlign w:val="bottom"/>
            <w:hideMark/>
          </w:tcPr>
          <w:p w14:paraId="2A89F5E1"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388" w:type="dxa"/>
            <w:tcBorders>
              <w:top w:val="nil"/>
              <w:left w:val="nil"/>
              <w:bottom w:val="single" w:sz="4" w:space="0" w:color="auto"/>
              <w:right w:val="single" w:sz="4" w:space="0" w:color="auto"/>
            </w:tcBorders>
            <w:shd w:val="clear" w:color="auto" w:fill="auto"/>
            <w:noWrap/>
            <w:vAlign w:val="bottom"/>
            <w:hideMark/>
          </w:tcPr>
          <w:p w14:paraId="09AA8FA9"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F55EE7B"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bottom"/>
            <w:hideMark/>
          </w:tcPr>
          <w:p w14:paraId="4EAAC557"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002" w:type="dxa"/>
            <w:tcBorders>
              <w:top w:val="nil"/>
              <w:left w:val="nil"/>
              <w:bottom w:val="single" w:sz="4" w:space="0" w:color="auto"/>
              <w:right w:val="single" w:sz="4" w:space="0" w:color="auto"/>
            </w:tcBorders>
            <w:shd w:val="clear" w:color="auto" w:fill="auto"/>
            <w:noWrap/>
            <w:vAlign w:val="bottom"/>
            <w:hideMark/>
          </w:tcPr>
          <w:p w14:paraId="086180BD"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99" w:type="dxa"/>
            <w:tcBorders>
              <w:top w:val="nil"/>
              <w:left w:val="nil"/>
              <w:bottom w:val="single" w:sz="4" w:space="0" w:color="auto"/>
              <w:right w:val="single" w:sz="4" w:space="0" w:color="auto"/>
            </w:tcBorders>
            <w:shd w:val="clear" w:color="auto" w:fill="auto"/>
            <w:noWrap/>
            <w:vAlign w:val="bottom"/>
            <w:hideMark/>
          </w:tcPr>
          <w:p w14:paraId="1F9475E1"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7AFA74"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47" w:type="dxa"/>
            <w:tcBorders>
              <w:top w:val="nil"/>
              <w:left w:val="nil"/>
              <w:bottom w:val="single" w:sz="4" w:space="0" w:color="auto"/>
              <w:right w:val="single" w:sz="4" w:space="0" w:color="auto"/>
            </w:tcBorders>
            <w:shd w:val="clear" w:color="auto" w:fill="auto"/>
            <w:noWrap/>
            <w:vAlign w:val="bottom"/>
            <w:hideMark/>
          </w:tcPr>
          <w:p w14:paraId="11E6F315"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195" w:type="dxa"/>
            <w:tcBorders>
              <w:top w:val="nil"/>
              <w:left w:val="nil"/>
              <w:bottom w:val="single" w:sz="4" w:space="0" w:color="auto"/>
              <w:right w:val="single" w:sz="4" w:space="0" w:color="auto"/>
            </w:tcBorders>
            <w:shd w:val="clear" w:color="auto" w:fill="auto"/>
            <w:noWrap/>
            <w:vAlign w:val="bottom"/>
            <w:hideMark/>
          </w:tcPr>
          <w:p w14:paraId="64083648"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r>
      <w:tr w:rsidR="00EC6A26" w:rsidRPr="00FA4295" w14:paraId="6819C1D0" w14:textId="77777777" w:rsidTr="00FB036E">
        <w:trPr>
          <w:trHeight w:val="300"/>
        </w:trPr>
        <w:tc>
          <w:tcPr>
            <w:tcW w:w="955" w:type="dxa"/>
            <w:tcBorders>
              <w:top w:val="nil"/>
              <w:left w:val="nil"/>
              <w:bottom w:val="nil"/>
              <w:right w:val="nil"/>
            </w:tcBorders>
            <w:shd w:val="clear" w:color="auto" w:fill="auto"/>
            <w:noWrap/>
            <w:vAlign w:val="bottom"/>
            <w:hideMark/>
          </w:tcPr>
          <w:p w14:paraId="5C7920B5"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D</w:t>
            </w:r>
          </w:p>
        </w:tc>
        <w:tc>
          <w:tcPr>
            <w:tcW w:w="385" w:type="dxa"/>
            <w:tcBorders>
              <w:top w:val="nil"/>
              <w:left w:val="nil"/>
              <w:bottom w:val="nil"/>
              <w:right w:val="nil"/>
            </w:tcBorders>
            <w:shd w:val="clear" w:color="auto" w:fill="auto"/>
            <w:noWrap/>
            <w:vAlign w:val="bottom"/>
            <w:hideMark/>
          </w:tcPr>
          <w:p w14:paraId="2DE8B026" w14:textId="77777777" w:rsidR="00EC6A26" w:rsidRPr="00FA4295" w:rsidRDefault="00EC6A26" w:rsidP="00FB036E">
            <w:pPr>
              <w:jc w:val="right"/>
              <w:rPr>
                <w:rFonts w:ascii="Arial" w:eastAsia="Times New Roman" w:hAnsi="Arial" w:cs="Arial"/>
                <w:color w:val="000000"/>
                <w:sz w:val="22"/>
                <w:szCs w:val="22"/>
              </w:rPr>
            </w:pPr>
            <w:r>
              <w:rPr>
                <w:rFonts w:ascii="Arial" w:eastAsia="Times New Roman" w:hAnsi="Arial" w:cs="Arial"/>
                <w:color w:val="000000"/>
                <w:sz w:val="22"/>
                <w:szCs w:val="22"/>
              </w:rPr>
              <w:t>9</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52BA66F6"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25" w:type="dxa"/>
            <w:tcBorders>
              <w:top w:val="nil"/>
              <w:left w:val="nil"/>
              <w:bottom w:val="single" w:sz="4" w:space="0" w:color="auto"/>
              <w:right w:val="single" w:sz="4" w:space="0" w:color="auto"/>
            </w:tcBorders>
            <w:shd w:val="clear" w:color="auto" w:fill="auto"/>
            <w:noWrap/>
            <w:vAlign w:val="bottom"/>
            <w:hideMark/>
          </w:tcPr>
          <w:p w14:paraId="540CDE4E"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388" w:type="dxa"/>
            <w:tcBorders>
              <w:top w:val="nil"/>
              <w:left w:val="nil"/>
              <w:bottom w:val="single" w:sz="4" w:space="0" w:color="auto"/>
              <w:right w:val="single" w:sz="4" w:space="0" w:color="auto"/>
            </w:tcBorders>
            <w:shd w:val="clear" w:color="auto" w:fill="auto"/>
            <w:noWrap/>
            <w:vAlign w:val="bottom"/>
            <w:hideMark/>
          </w:tcPr>
          <w:p w14:paraId="0CB9489B"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B2315DC"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bottom"/>
            <w:hideMark/>
          </w:tcPr>
          <w:p w14:paraId="4C0A7190"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002" w:type="dxa"/>
            <w:tcBorders>
              <w:top w:val="nil"/>
              <w:left w:val="nil"/>
              <w:bottom w:val="single" w:sz="4" w:space="0" w:color="auto"/>
              <w:right w:val="single" w:sz="4" w:space="0" w:color="auto"/>
            </w:tcBorders>
            <w:shd w:val="clear" w:color="auto" w:fill="auto"/>
            <w:noWrap/>
            <w:vAlign w:val="bottom"/>
            <w:hideMark/>
          </w:tcPr>
          <w:p w14:paraId="47B37695"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99" w:type="dxa"/>
            <w:tcBorders>
              <w:top w:val="nil"/>
              <w:left w:val="nil"/>
              <w:bottom w:val="single" w:sz="4" w:space="0" w:color="auto"/>
              <w:right w:val="single" w:sz="4" w:space="0" w:color="auto"/>
            </w:tcBorders>
            <w:shd w:val="clear" w:color="auto" w:fill="auto"/>
            <w:noWrap/>
            <w:vAlign w:val="bottom"/>
            <w:hideMark/>
          </w:tcPr>
          <w:p w14:paraId="4AD900BA"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FDCE2B"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47" w:type="dxa"/>
            <w:tcBorders>
              <w:top w:val="nil"/>
              <w:left w:val="nil"/>
              <w:bottom w:val="single" w:sz="4" w:space="0" w:color="auto"/>
              <w:right w:val="single" w:sz="4" w:space="0" w:color="auto"/>
            </w:tcBorders>
            <w:shd w:val="clear" w:color="auto" w:fill="auto"/>
            <w:noWrap/>
            <w:vAlign w:val="bottom"/>
            <w:hideMark/>
          </w:tcPr>
          <w:p w14:paraId="00DAFEFF"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195" w:type="dxa"/>
            <w:tcBorders>
              <w:top w:val="nil"/>
              <w:left w:val="nil"/>
              <w:bottom w:val="single" w:sz="4" w:space="0" w:color="auto"/>
              <w:right w:val="single" w:sz="4" w:space="0" w:color="auto"/>
            </w:tcBorders>
            <w:shd w:val="clear" w:color="auto" w:fill="auto"/>
            <w:noWrap/>
            <w:vAlign w:val="bottom"/>
            <w:hideMark/>
          </w:tcPr>
          <w:p w14:paraId="6C753907"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r>
      <w:tr w:rsidR="00EC6A26" w:rsidRPr="00FA4295" w14:paraId="7ECB9D3D" w14:textId="77777777" w:rsidTr="00FB036E">
        <w:trPr>
          <w:trHeight w:val="300"/>
        </w:trPr>
        <w:tc>
          <w:tcPr>
            <w:tcW w:w="955" w:type="dxa"/>
            <w:tcBorders>
              <w:top w:val="nil"/>
              <w:left w:val="nil"/>
              <w:bottom w:val="nil"/>
              <w:right w:val="nil"/>
            </w:tcBorders>
            <w:shd w:val="clear" w:color="auto" w:fill="auto"/>
            <w:noWrap/>
            <w:vAlign w:val="bottom"/>
            <w:hideMark/>
          </w:tcPr>
          <w:p w14:paraId="3F2D3489"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A</w:t>
            </w:r>
          </w:p>
        </w:tc>
        <w:tc>
          <w:tcPr>
            <w:tcW w:w="385" w:type="dxa"/>
            <w:tcBorders>
              <w:top w:val="nil"/>
              <w:left w:val="nil"/>
              <w:bottom w:val="nil"/>
              <w:right w:val="nil"/>
            </w:tcBorders>
            <w:shd w:val="clear" w:color="auto" w:fill="auto"/>
            <w:noWrap/>
            <w:vAlign w:val="bottom"/>
            <w:hideMark/>
          </w:tcPr>
          <w:p w14:paraId="44453BCB" w14:textId="77777777" w:rsidR="00EC6A26" w:rsidRPr="00FA4295" w:rsidRDefault="00EC6A26" w:rsidP="00FB036E">
            <w:pPr>
              <w:jc w:val="right"/>
              <w:rPr>
                <w:rFonts w:ascii="Arial" w:eastAsia="Times New Roman" w:hAnsi="Arial" w:cs="Arial"/>
                <w:color w:val="000000"/>
                <w:sz w:val="22"/>
                <w:szCs w:val="22"/>
              </w:rPr>
            </w:pPr>
            <w:r w:rsidRPr="00FA4295">
              <w:rPr>
                <w:rFonts w:ascii="Arial" w:eastAsia="Times New Roman" w:hAnsi="Arial" w:cs="Arial"/>
                <w:color w:val="000000"/>
                <w:sz w:val="22"/>
                <w:szCs w:val="22"/>
              </w:rPr>
              <w:t>1</w:t>
            </w:r>
            <w:r>
              <w:rPr>
                <w:rFonts w:ascii="Arial" w:eastAsia="Times New Roman" w:hAnsi="Arial" w:cs="Arial"/>
                <w:color w:val="000000"/>
                <w:sz w:val="22"/>
                <w:szCs w:val="22"/>
              </w:rPr>
              <w:t>0</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2F13B449"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25" w:type="dxa"/>
            <w:tcBorders>
              <w:top w:val="nil"/>
              <w:left w:val="nil"/>
              <w:bottom w:val="single" w:sz="4" w:space="0" w:color="auto"/>
              <w:right w:val="single" w:sz="4" w:space="0" w:color="auto"/>
            </w:tcBorders>
            <w:shd w:val="clear" w:color="auto" w:fill="auto"/>
            <w:noWrap/>
            <w:vAlign w:val="bottom"/>
            <w:hideMark/>
          </w:tcPr>
          <w:p w14:paraId="21F830AF"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388" w:type="dxa"/>
            <w:tcBorders>
              <w:top w:val="nil"/>
              <w:left w:val="nil"/>
              <w:bottom w:val="single" w:sz="4" w:space="0" w:color="auto"/>
              <w:right w:val="single" w:sz="4" w:space="0" w:color="auto"/>
            </w:tcBorders>
            <w:shd w:val="clear" w:color="auto" w:fill="auto"/>
            <w:noWrap/>
            <w:vAlign w:val="bottom"/>
            <w:hideMark/>
          </w:tcPr>
          <w:p w14:paraId="49706D16"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915B1B7"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bottom"/>
            <w:hideMark/>
          </w:tcPr>
          <w:p w14:paraId="504FB9AF"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002" w:type="dxa"/>
            <w:tcBorders>
              <w:top w:val="nil"/>
              <w:left w:val="nil"/>
              <w:bottom w:val="single" w:sz="4" w:space="0" w:color="auto"/>
              <w:right w:val="single" w:sz="4" w:space="0" w:color="auto"/>
            </w:tcBorders>
            <w:shd w:val="clear" w:color="auto" w:fill="auto"/>
            <w:noWrap/>
            <w:vAlign w:val="bottom"/>
            <w:hideMark/>
          </w:tcPr>
          <w:p w14:paraId="1D934053"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99" w:type="dxa"/>
            <w:tcBorders>
              <w:top w:val="nil"/>
              <w:left w:val="nil"/>
              <w:bottom w:val="single" w:sz="4" w:space="0" w:color="auto"/>
              <w:right w:val="single" w:sz="4" w:space="0" w:color="auto"/>
            </w:tcBorders>
            <w:shd w:val="clear" w:color="auto" w:fill="auto"/>
            <w:noWrap/>
            <w:vAlign w:val="bottom"/>
            <w:hideMark/>
          </w:tcPr>
          <w:p w14:paraId="35176A26"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4FFDE8"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647" w:type="dxa"/>
            <w:tcBorders>
              <w:top w:val="nil"/>
              <w:left w:val="nil"/>
              <w:bottom w:val="single" w:sz="4" w:space="0" w:color="auto"/>
              <w:right w:val="single" w:sz="4" w:space="0" w:color="auto"/>
            </w:tcBorders>
            <w:shd w:val="clear" w:color="auto" w:fill="auto"/>
            <w:noWrap/>
            <w:vAlign w:val="bottom"/>
            <w:hideMark/>
          </w:tcPr>
          <w:p w14:paraId="3DCC9FC6"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c>
          <w:tcPr>
            <w:tcW w:w="1195" w:type="dxa"/>
            <w:tcBorders>
              <w:top w:val="nil"/>
              <w:left w:val="nil"/>
              <w:bottom w:val="single" w:sz="4" w:space="0" w:color="auto"/>
              <w:right w:val="single" w:sz="4" w:space="0" w:color="auto"/>
            </w:tcBorders>
            <w:shd w:val="clear" w:color="auto" w:fill="auto"/>
            <w:noWrap/>
            <w:vAlign w:val="bottom"/>
            <w:hideMark/>
          </w:tcPr>
          <w:p w14:paraId="6E1A3762"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 </w:t>
            </w:r>
          </w:p>
        </w:tc>
      </w:tr>
      <w:tr w:rsidR="00EC6A26" w:rsidRPr="00FA4295" w14:paraId="16010EA4" w14:textId="77777777" w:rsidTr="00FB036E">
        <w:trPr>
          <w:trHeight w:val="300"/>
        </w:trPr>
        <w:tc>
          <w:tcPr>
            <w:tcW w:w="955" w:type="dxa"/>
            <w:tcBorders>
              <w:top w:val="nil"/>
              <w:left w:val="nil"/>
              <w:bottom w:val="nil"/>
              <w:right w:val="nil"/>
            </w:tcBorders>
            <w:shd w:val="clear" w:color="auto" w:fill="auto"/>
            <w:noWrap/>
            <w:vAlign w:val="bottom"/>
            <w:hideMark/>
          </w:tcPr>
          <w:p w14:paraId="645C2A10"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D</w:t>
            </w:r>
          </w:p>
        </w:tc>
        <w:tc>
          <w:tcPr>
            <w:tcW w:w="385" w:type="dxa"/>
            <w:tcBorders>
              <w:top w:val="nil"/>
              <w:left w:val="nil"/>
              <w:bottom w:val="nil"/>
              <w:right w:val="nil"/>
            </w:tcBorders>
            <w:shd w:val="clear" w:color="auto" w:fill="auto"/>
            <w:noWrap/>
            <w:vAlign w:val="bottom"/>
            <w:hideMark/>
          </w:tcPr>
          <w:p w14:paraId="3EC6A039" w14:textId="77777777" w:rsidR="00EC6A26" w:rsidRPr="00FA4295" w:rsidRDefault="00EC6A26" w:rsidP="00FB036E">
            <w:pPr>
              <w:rPr>
                <w:rFonts w:ascii="Arial" w:eastAsia="Times New Roman" w:hAnsi="Arial" w:cs="Arial"/>
                <w:color w:val="000000"/>
                <w:sz w:val="22"/>
                <w:szCs w:val="22"/>
              </w:rPr>
            </w:pPr>
          </w:p>
        </w:tc>
        <w:tc>
          <w:tcPr>
            <w:tcW w:w="825" w:type="dxa"/>
            <w:tcBorders>
              <w:top w:val="nil"/>
              <w:left w:val="nil"/>
              <w:bottom w:val="nil"/>
              <w:right w:val="nil"/>
            </w:tcBorders>
            <w:shd w:val="clear" w:color="auto" w:fill="auto"/>
            <w:noWrap/>
            <w:vAlign w:val="bottom"/>
            <w:hideMark/>
          </w:tcPr>
          <w:p w14:paraId="64FD8093"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1</w:t>
            </w:r>
          </w:p>
        </w:tc>
        <w:tc>
          <w:tcPr>
            <w:tcW w:w="825" w:type="dxa"/>
            <w:tcBorders>
              <w:top w:val="nil"/>
              <w:left w:val="nil"/>
              <w:bottom w:val="nil"/>
              <w:right w:val="nil"/>
            </w:tcBorders>
            <w:shd w:val="clear" w:color="auto" w:fill="auto"/>
            <w:noWrap/>
            <w:vAlign w:val="bottom"/>
            <w:hideMark/>
          </w:tcPr>
          <w:p w14:paraId="6C3A6762"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2</w:t>
            </w:r>
          </w:p>
        </w:tc>
        <w:tc>
          <w:tcPr>
            <w:tcW w:w="1388" w:type="dxa"/>
            <w:tcBorders>
              <w:top w:val="nil"/>
              <w:left w:val="nil"/>
              <w:bottom w:val="nil"/>
              <w:right w:val="nil"/>
            </w:tcBorders>
            <w:shd w:val="clear" w:color="auto" w:fill="auto"/>
            <w:noWrap/>
            <w:vAlign w:val="bottom"/>
            <w:hideMark/>
          </w:tcPr>
          <w:p w14:paraId="179D0E98"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3</w:t>
            </w:r>
          </w:p>
        </w:tc>
        <w:tc>
          <w:tcPr>
            <w:tcW w:w="886" w:type="dxa"/>
            <w:tcBorders>
              <w:top w:val="nil"/>
              <w:left w:val="nil"/>
              <w:bottom w:val="nil"/>
              <w:right w:val="nil"/>
            </w:tcBorders>
            <w:shd w:val="clear" w:color="auto" w:fill="auto"/>
            <w:noWrap/>
            <w:vAlign w:val="bottom"/>
            <w:hideMark/>
          </w:tcPr>
          <w:p w14:paraId="7F459796"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4</w:t>
            </w:r>
          </w:p>
        </w:tc>
        <w:tc>
          <w:tcPr>
            <w:tcW w:w="760" w:type="dxa"/>
            <w:tcBorders>
              <w:top w:val="nil"/>
              <w:left w:val="nil"/>
              <w:bottom w:val="nil"/>
              <w:right w:val="nil"/>
            </w:tcBorders>
            <w:shd w:val="clear" w:color="auto" w:fill="auto"/>
            <w:noWrap/>
            <w:vAlign w:val="bottom"/>
            <w:hideMark/>
          </w:tcPr>
          <w:p w14:paraId="2BD54271"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5</w:t>
            </w:r>
          </w:p>
        </w:tc>
        <w:tc>
          <w:tcPr>
            <w:tcW w:w="1002" w:type="dxa"/>
            <w:tcBorders>
              <w:top w:val="nil"/>
              <w:left w:val="nil"/>
              <w:bottom w:val="nil"/>
              <w:right w:val="nil"/>
            </w:tcBorders>
            <w:shd w:val="clear" w:color="auto" w:fill="auto"/>
            <w:noWrap/>
            <w:vAlign w:val="bottom"/>
            <w:hideMark/>
          </w:tcPr>
          <w:p w14:paraId="2F62A0B9"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6</w:t>
            </w:r>
          </w:p>
        </w:tc>
        <w:tc>
          <w:tcPr>
            <w:tcW w:w="699" w:type="dxa"/>
            <w:tcBorders>
              <w:top w:val="nil"/>
              <w:left w:val="nil"/>
              <w:bottom w:val="nil"/>
              <w:right w:val="nil"/>
            </w:tcBorders>
            <w:shd w:val="clear" w:color="auto" w:fill="auto"/>
            <w:noWrap/>
            <w:vAlign w:val="bottom"/>
            <w:hideMark/>
          </w:tcPr>
          <w:p w14:paraId="75BCB178"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7</w:t>
            </w:r>
          </w:p>
        </w:tc>
        <w:tc>
          <w:tcPr>
            <w:tcW w:w="1276" w:type="dxa"/>
            <w:tcBorders>
              <w:top w:val="nil"/>
              <w:left w:val="nil"/>
              <w:bottom w:val="nil"/>
              <w:right w:val="nil"/>
            </w:tcBorders>
            <w:shd w:val="clear" w:color="auto" w:fill="auto"/>
            <w:noWrap/>
            <w:vAlign w:val="bottom"/>
            <w:hideMark/>
          </w:tcPr>
          <w:p w14:paraId="62F147BF"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8</w:t>
            </w:r>
          </w:p>
        </w:tc>
        <w:tc>
          <w:tcPr>
            <w:tcW w:w="647" w:type="dxa"/>
            <w:tcBorders>
              <w:top w:val="nil"/>
              <w:left w:val="nil"/>
              <w:bottom w:val="nil"/>
              <w:right w:val="nil"/>
            </w:tcBorders>
            <w:shd w:val="clear" w:color="auto" w:fill="auto"/>
            <w:noWrap/>
            <w:vAlign w:val="bottom"/>
            <w:hideMark/>
          </w:tcPr>
          <w:p w14:paraId="5D5A4DAA"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9</w:t>
            </w:r>
          </w:p>
        </w:tc>
        <w:tc>
          <w:tcPr>
            <w:tcW w:w="1195" w:type="dxa"/>
            <w:tcBorders>
              <w:top w:val="nil"/>
              <w:left w:val="nil"/>
              <w:bottom w:val="nil"/>
              <w:right w:val="nil"/>
            </w:tcBorders>
            <w:shd w:val="clear" w:color="auto" w:fill="auto"/>
            <w:noWrap/>
            <w:vAlign w:val="bottom"/>
            <w:hideMark/>
          </w:tcPr>
          <w:p w14:paraId="6C626672" w14:textId="77777777" w:rsidR="00EC6A26" w:rsidRPr="00FA4295" w:rsidRDefault="00EC6A26" w:rsidP="00FB036E">
            <w:pPr>
              <w:jc w:val="center"/>
              <w:rPr>
                <w:rFonts w:ascii="Arial" w:eastAsia="Times New Roman" w:hAnsi="Arial" w:cs="Arial"/>
                <w:color w:val="000000"/>
                <w:sz w:val="22"/>
                <w:szCs w:val="22"/>
              </w:rPr>
            </w:pPr>
            <w:r w:rsidRPr="00FA4295">
              <w:rPr>
                <w:rFonts w:ascii="Arial" w:eastAsia="Times New Roman" w:hAnsi="Arial" w:cs="Arial"/>
                <w:color w:val="000000"/>
                <w:sz w:val="22"/>
                <w:szCs w:val="22"/>
              </w:rPr>
              <w:t>10</w:t>
            </w:r>
          </w:p>
        </w:tc>
      </w:tr>
      <w:tr w:rsidR="00EC6A26" w:rsidRPr="00FA4295" w14:paraId="23FF305D" w14:textId="77777777" w:rsidTr="00FB036E">
        <w:trPr>
          <w:trHeight w:val="300"/>
        </w:trPr>
        <w:tc>
          <w:tcPr>
            <w:tcW w:w="955" w:type="dxa"/>
            <w:tcBorders>
              <w:top w:val="nil"/>
              <w:left w:val="nil"/>
              <w:bottom w:val="nil"/>
              <w:right w:val="nil"/>
            </w:tcBorders>
            <w:shd w:val="clear" w:color="auto" w:fill="auto"/>
            <w:noWrap/>
            <w:vAlign w:val="bottom"/>
            <w:hideMark/>
          </w:tcPr>
          <w:p w14:paraId="419B5A5B"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E</w:t>
            </w:r>
          </w:p>
        </w:tc>
        <w:tc>
          <w:tcPr>
            <w:tcW w:w="385" w:type="dxa"/>
            <w:tcBorders>
              <w:top w:val="nil"/>
              <w:left w:val="nil"/>
              <w:bottom w:val="nil"/>
              <w:right w:val="nil"/>
            </w:tcBorders>
            <w:shd w:val="clear" w:color="auto" w:fill="auto"/>
            <w:noWrap/>
            <w:vAlign w:val="bottom"/>
            <w:hideMark/>
          </w:tcPr>
          <w:p w14:paraId="7FE63869" w14:textId="77777777" w:rsidR="00EC6A26" w:rsidRPr="00FA4295" w:rsidRDefault="00EC6A26" w:rsidP="00FB036E">
            <w:pPr>
              <w:rPr>
                <w:rFonts w:ascii="Arial" w:eastAsia="Times New Roman" w:hAnsi="Arial" w:cs="Arial"/>
                <w:color w:val="000000"/>
                <w:sz w:val="22"/>
                <w:szCs w:val="22"/>
              </w:rPr>
            </w:pPr>
          </w:p>
        </w:tc>
        <w:tc>
          <w:tcPr>
            <w:tcW w:w="825" w:type="dxa"/>
            <w:tcBorders>
              <w:top w:val="nil"/>
              <w:left w:val="nil"/>
              <w:bottom w:val="nil"/>
              <w:right w:val="nil"/>
            </w:tcBorders>
            <w:shd w:val="clear" w:color="auto" w:fill="auto"/>
            <w:noWrap/>
            <w:vAlign w:val="bottom"/>
            <w:hideMark/>
          </w:tcPr>
          <w:p w14:paraId="3E0F0ECD" w14:textId="77777777" w:rsidR="00EC6A26" w:rsidRPr="00FA4295" w:rsidRDefault="00EC6A26" w:rsidP="00FB036E">
            <w:pPr>
              <w:jc w:val="center"/>
              <w:rPr>
                <w:rFonts w:ascii="Arial" w:eastAsia="Times New Roman" w:hAnsi="Arial" w:cs="Arial"/>
                <w:color w:val="000000"/>
                <w:sz w:val="22"/>
                <w:szCs w:val="22"/>
              </w:rPr>
            </w:pPr>
          </w:p>
        </w:tc>
        <w:tc>
          <w:tcPr>
            <w:tcW w:w="825" w:type="dxa"/>
            <w:tcBorders>
              <w:top w:val="nil"/>
              <w:left w:val="nil"/>
              <w:bottom w:val="nil"/>
              <w:right w:val="nil"/>
            </w:tcBorders>
            <w:shd w:val="clear" w:color="auto" w:fill="auto"/>
            <w:noWrap/>
            <w:vAlign w:val="bottom"/>
            <w:hideMark/>
          </w:tcPr>
          <w:p w14:paraId="62B7B5A6" w14:textId="77777777" w:rsidR="00EC6A26" w:rsidRPr="00FA4295" w:rsidRDefault="00EC6A26" w:rsidP="00FB036E">
            <w:pPr>
              <w:jc w:val="center"/>
              <w:rPr>
                <w:rFonts w:ascii="Arial" w:eastAsia="Times New Roman" w:hAnsi="Arial" w:cs="Arial"/>
                <w:color w:val="000000"/>
                <w:sz w:val="22"/>
                <w:szCs w:val="22"/>
              </w:rPr>
            </w:pPr>
          </w:p>
        </w:tc>
        <w:tc>
          <w:tcPr>
            <w:tcW w:w="1388" w:type="dxa"/>
            <w:tcBorders>
              <w:top w:val="nil"/>
              <w:left w:val="nil"/>
              <w:bottom w:val="nil"/>
              <w:right w:val="nil"/>
            </w:tcBorders>
            <w:shd w:val="clear" w:color="auto" w:fill="auto"/>
            <w:noWrap/>
            <w:vAlign w:val="bottom"/>
            <w:hideMark/>
          </w:tcPr>
          <w:p w14:paraId="3CC07FB7" w14:textId="77777777" w:rsidR="00EC6A26" w:rsidRPr="00FA4295" w:rsidRDefault="00EC6A26" w:rsidP="00FB036E">
            <w:pPr>
              <w:jc w:val="center"/>
              <w:rPr>
                <w:rFonts w:ascii="Arial" w:eastAsia="Times New Roman" w:hAnsi="Arial" w:cs="Arial"/>
                <w:color w:val="000000"/>
                <w:sz w:val="22"/>
                <w:szCs w:val="22"/>
              </w:rPr>
            </w:pPr>
          </w:p>
        </w:tc>
        <w:tc>
          <w:tcPr>
            <w:tcW w:w="886" w:type="dxa"/>
            <w:tcBorders>
              <w:top w:val="nil"/>
              <w:left w:val="nil"/>
              <w:bottom w:val="nil"/>
              <w:right w:val="nil"/>
            </w:tcBorders>
            <w:shd w:val="clear" w:color="auto" w:fill="auto"/>
            <w:noWrap/>
            <w:vAlign w:val="bottom"/>
            <w:hideMark/>
          </w:tcPr>
          <w:p w14:paraId="3FF0643A" w14:textId="77777777" w:rsidR="00EC6A26" w:rsidRPr="00FA4295" w:rsidRDefault="00EC6A26" w:rsidP="00FB036E">
            <w:pPr>
              <w:jc w:val="center"/>
              <w:rPr>
                <w:rFonts w:ascii="Arial" w:eastAsia="Times New Roman" w:hAnsi="Arial" w:cs="Arial"/>
                <w:color w:val="000000"/>
                <w:sz w:val="22"/>
                <w:szCs w:val="22"/>
              </w:rPr>
            </w:pPr>
          </w:p>
        </w:tc>
        <w:tc>
          <w:tcPr>
            <w:tcW w:w="760" w:type="dxa"/>
            <w:tcBorders>
              <w:top w:val="nil"/>
              <w:left w:val="nil"/>
              <w:bottom w:val="nil"/>
              <w:right w:val="nil"/>
            </w:tcBorders>
            <w:shd w:val="clear" w:color="auto" w:fill="auto"/>
            <w:noWrap/>
            <w:vAlign w:val="bottom"/>
            <w:hideMark/>
          </w:tcPr>
          <w:p w14:paraId="0441C942" w14:textId="77777777" w:rsidR="00EC6A26" w:rsidRPr="00FA4295" w:rsidRDefault="00EC6A26" w:rsidP="00FB036E">
            <w:pPr>
              <w:jc w:val="center"/>
              <w:rPr>
                <w:rFonts w:ascii="Arial" w:eastAsia="Times New Roman" w:hAnsi="Arial" w:cs="Arial"/>
                <w:color w:val="000000"/>
                <w:sz w:val="22"/>
                <w:szCs w:val="22"/>
              </w:rPr>
            </w:pPr>
          </w:p>
        </w:tc>
        <w:tc>
          <w:tcPr>
            <w:tcW w:w="1002" w:type="dxa"/>
            <w:tcBorders>
              <w:top w:val="nil"/>
              <w:left w:val="nil"/>
              <w:bottom w:val="nil"/>
              <w:right w:val="nil"/>
            </w:tcBorders>
            <w:shd w:val="clear" w:color="auto" w:fill="auto"/>
            <w:noWrap/>
            <w:vAlign w:val="bottom"/>
            <w:hideMark/>
          </w:tcPr>
          <w:p w14:paraId="6AD2A7B0" w14:textId="77777777" w:rsidR="00EC6A26" w:rsidRPr="00FA4295" w:rsidRDefault="00EC6A26" w:rsidP="00FB036E">
            <w:pPr>
              <w:jc w:val="center"/>
              <w:rPr>
                <w:rFonts w:ascii="Arial" w:eastAsia="Times New Roman" w:hAnsi="Arial" w:cs="Arial"/>
                <w:color w:val="000000"/>
                <w:sz w:val="22"/>
                <w:szCs w:val="22"/>
              </w:rPr>
            </w:pPr>
          </w:p>
        </w:tc>
        <w:tc>
          <w:tcPr>
            <w:tcW w:w="699" w:type="dxa"/>
            <w:tcBorders>
              <w:top w:val="nil"/>
              <w:left w:val="nil"/>
              <w:bottom w:val="nil"/>
              <w:right w:val="nil"/>
            </w:tcBorders>
            <w:shd w:val="clear" w:color="auto" w:fill="auto"/>
            <w:noWrap/>
            <w:vAlign w:val="bottom"/>
            <w:hideMark/>
          </w:tcPr>
          <w:p w14:paraId="2E780C6A" w14:textId="77777777" w:rsidR="00EC6A26" w:rsidRPr="00FA4295" w:rsidRDefault="00EC6A26" w:rsidP="00FB036E">
            <w:pPr>
              <w:jc w:val="center"/>
              <w:rPr>
                <w:rFonts w:ascii="Arial" w:eastAsia="Times New Roman" w:hAnsi="Arial" w:cs="Arial"/>
                <w:color w:val="000000"/>
                <w:sz w:val="22"/>
                <w:szCs w:val="22"/>
              </w:rPr>
            </w:pPr>
          </w:p>
        </w:tc>
        <w:tc>
          <w:tcPr>
            <w:tcW w:w="1276" w:type="dxa"/>
            <w:tcBorders>
              <w:top w:val="nil"/>
              <w:left w:val="nil"/>
              <w:bottom w:val="nil"/>
              <w:right w:val="nil"/>
            </w:tcBorders>
            <w:shd w:val="clear" w:color="auto" w:fill="auto"/>
            <w:noWrap/>
            <w:vAlign w:val="bottom"/>
            <w:hideMark/>
          </w:tcPr>
          <w:p w14:paraId="4E81138D" w14:textId="77777777" w:rsidR="00EC6A26" w:rsidRPr="00FA4295" w:rsidRDefault="00EC6A26" w:rsidP="00FB036E">
            <w:pPr>
              <w:jc w:val="center"/>
              <w:rPr>
                <w:rFonts w:ascii="Arial" w:eastAsia="Times New Roman" w:hAnsi="Arial" w:cs="Arial"/>
                <w:color w:val="000000"/>
                <w:sz w:val="22"/>
                <w:szCs w:val="22"/>
              </w:rPr>
            </w:pPr>
          </w:p>
        </w:tc>
        <w:tc>
          <w:tcPr>
            <w:tcW w:w="647" w:type="dxa"/>
            <w:tcBorders>
              <w:top w:val="nil"/>
              <w:left w:val="nil"/>
              <w:bottom w:val="nil"/>
              <w:right w:val="nil"/>
            </w:tcBorders>
            <w:shd w:val="clear" w:color="auto" w:fill="auto"/>
            <w:noWrap/>
            <w:vAlign w:val="bottom"/>
            <w:hideMark/>
          </w:tcPr>
          <w:p w14:paraId="48D7E848" w14:textId="77777777" w:rsidR="00EC6A26" w:rsidRPr="00FA4295" w:rsidRDefault="00EC6A26" w:rsidP="00FB036E">
            <w:pPr>
              <w:jc w:val="center"/>
              <w:rPr>
                <w:rFonts w:ascii="Arial" w:eastAsia="Times New Roman" w:hAnsi="Arial" w:cs="Arial"/>
                <w:color w:val="000000"/>
                <w:sz w:val="22"/>
                <w:szCs w:val="22"/>
              </w:rPr>
            </w:pPr>
          </w:p>
        </w:tc>
        <w:tc>
          <w:tcPr>
            <w:tcW w:w="1195" w:type="dxa"/>
            <w:tcBorders>
              <w:top w:val="nil"/>
              <w:left w:val="nil"/>
              <w:bottom w:val="nil"/>
              <w:right w:val="nil"/>
            </w:tcBorders>
            <w:shd w:val="clear" w:color="auto" w:fill="auto"/>
            <w:noWrap/>
            <w:vAlign w:val="bottom"/>
            <w:hideMark/>
          </w:tcPr>
          <w:p w14:paraId="1DF6E6C1" w14:textId="77777777" w:rsidR="00EC6A26" w:rsidRPr="00FA4295" w:rsidRDefault="00EC6A26" w:rsidP="00FB036E">
            <w:pPr>
              <w:jc w:val="center"/>
              <w:rPr>
                <w:rFonts w:ascii="Arial" w:eastAsia="Times New Roman" w:hAnsi="Arial" w:cs="Arial"/>
                <w:color w:val="000000"/>
                <w:sz w:val="22"/>
                <w:szCs w:val="22"/>
              </w:rPr>
            </w:pPr>
          </w:p>
        </w:tc>
      </w:tr>
      <w:tr w:rsidR="00EC6A26" w:rsidRPr="00FA4295" w14:paraId="08C12384" w14:textId="77777777" w:rsidTr="00FB036E">
        <w:trPr>
          <w:trHeight w:val="300"/>
        </w:trPr>
        <w:tc>
          <w:tcPr>
            <w:tcW w:w="955" w:type="dxa"/>
            <w:tcBorders>
              <w:top w:val="nil"/>
              <w:left w:val="nil"/>
              <w:bottom w:val="nil"/>
              <w:right w:val="nil"/>
            </w:tcBorders>
            <w:shd w:val="clear" w:color="auto" w:fill="auto"/>
            <w:noWrap/>
            <w:vAlign w:val="center"/>
            <w:hideMark/>
          </w:tcPr>
          <w:p w14:paraId="0FEF26BF"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S</w:t>
            </w:r>
          </w:p>
        </w:tc>
        <w:tc>
          <w:tcPr>
            <w:tcW w:w="385" w:type="dxa"/>
            <w:tcBorders>
              <w:top w:val="nil"/>
              <w:left w:val="nil"/>
              <w:bottom w:val="nil"/>
              <w:right w:val="nil"/>
            </w:tcBorders>
            <w:shd w:val="clear" w:color="auto" w:fill="auto"/>
            <w:noWrap/>
            <w:vAlign w:val="bottom"/>
            <w:hideMark/>
          </w:tcPr>
          <w:p w14:paraId="64AE2163" w14:textId="77777777" w:rsidR="00EC6A26" w:rsidRPr="00FA4295" w:rsidRDefault="00EC6A26" w:rsidP="00FB036E">
            <w:pPr>
              <w:rPr>
                <w:rFonts w:ascii="Franklin Gothic Book" w:eastAsia="Times New Roman" w:hAnsi="Franklin Gothic Book" w:cs="Times New Roman"/>
                <w:color w:val="000000"/>
              </w:rPr>
            </w:pPr>
          </w:p>
        </w:tc>
        <w:tc>
          <w:tcPr>
            <w:tcW w:w="825" w:type="dxa"/>
            <w:tcBorders>
              <w:top w:val="nil"/>
              <w:left w:val="nil"/>
              <w:bottom w:val="nil"/>
              <w:right w:val="nil"/>
            </w:tcBorders>
            <w:shd w:val="clear" w:color="auto" w:fill="auto"/>
            <w:noWrap/>
            <w:vAlign w:val="bottom"/>
            <w:hideMark/>
          </w:tcPr>
          <w:p w14:paraId="0743AF0E" w14:textId="77777777" w:rsidR="00EC6A26" w:rsidRPr="00FA4295" w:rsidRDefault="00EC6A26" w:rsidP="00FB036E">
            <w:pPr>
              <w:jc w:val="center"/>
              <w:rPr>
                <w:rFonts w:ascii="Franklin Gothic Book" w:eastAsia="Times New Roman" w:hAnsi="Franklin Gothic Book" w:cs="Times New Roman"/>
                <w:color w:val="000000"/>
              </w:rPr>
            </w:pPr>
          </w:p>
        </w:tc>
        <w:tc>
          <w:tcPr>
            <w:tcW w:w="825" w:type="dxa"/>
            <w:tcBorders>
              <w:top w:val="nil"/>
              <w:left w:val="nil"/>
              <w:bottom w:val="nil"/>
              <w:right w:val="nil"/>
            </w:tcBorders>
            <w:shd w:val="clear" w:color="auto" w:fill="auto"/>
            <w:noWrap/>
            <w:vAlign w:val="bottom"/>
            <w:hideMark/>
          </w:tcPr>
          <w:p w14:paraId="4A9F68A1"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I</w:t>
            </w:r>
          </w:p>
        </w:tc>
        <w:tc>
          <w:tcPr>
            <w:tcW w:w="1388" w:type="dxa"/>
            <w:tcBorders>
              <w:top w:val="nil"/>
              <w:left w:val="nil"/>
              <w:bottom w:val="nil"/>
              <w:right w:val="nil"/>
            </w:tcBorders>
            <w:shd w:val="clear" w:color="auto" w:fill="auto"/>
            <w:noWrap/>
            <w:vAlign w:val="bottom"/>
            <w:hideMark/>
          </w:tcPr>
          <w:p w14:paraId="607DB956"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M</w:t>
            </w:r>
          </w:p>
        </w:tc>
        <w:tc>
          <w:tcPr>
            <w:tcW w:w="886" w:type="dxa"/>
            <w:tcBorders>
              <w:top w:val="nil"/>
              <w:left w:val="nil"/>
              <w:bottom w:val="nil"/>
              <w:right w:val="nil"/>
            </w:tcBorders>
            <w:shd w:val="clear" w:color="auto" w:fill="auto"/>
            <w:noWrap/>
            <w:vAlign w:val="bottom"/>
            <w:hideMark/>
          </w:tcPr>
          <w:p w14:paraId="523BF1B5"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P</w:t>
            </w:r>
          </w:p>
        </w:tc>
        <w:tc>
          <w:tcPr>
            <w:tcW w:w="760" w:type="dxa"/>
            <w:tcBorders>
              <w:top w:val="nil"/>
              <w:left w:val="nil"/>
              <w:bottom w:val="nil"/>
              <w:right w:val="nil"/>
            </w:tcBorders>
            <w:shd w:val="clear" w:color="auto" w:fill="auto"/>
            <w:noWrap/>
            <w:vAlign w:val="bottom"/>
            <w:hideMark/>
          </w:tcPr>
          <w:p w14:paraId="60B481F2"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A</w:t>
            </w:r>
          </w:p>
        </w:tc>
        <w:tc>
          <w:tcPr>
            <w:tcW w:w="1002" w:type="dxa"/>
            <w:tcBorders>
              <w:top w:val="nil"/>
              <w:left w:val="nil"/>
              <w:bottom w:val="nil"/>
              <w:right w:val="nil"/>
            </w:tcBorders>
            <w:shd w:val="clear" w:color="auto" w:fill="auto"/>
            <w:noWrap/>
            <w:vAlign w:val="bottom"/>
            <w:hideMark/>
          </w:tcPr>
          <w:p w14:paraId="07EA0EEA"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C</w:t>
            </w:r>
          </w:p>
        </w:tc>
        <w:tc>
          <w:tcPr>
            <w:tcW w:w="699" w:type="dxa"/>
            <w:tcBorders>
              <w:top w:val="nil"/>
              <w:left w:val="nil"/>
              <w:bottom w:val="nil"/>
              <w:right w:val="nil"/>
            </w:tcBorders>
            <w:shd w:val="clear" w:color="auto" w:fill="auto"/>
            <w:noWrap/>
            <w:vAlign w:val="bottom"/>
            <w:hideMark/>
          </w:tcPr>
          <w:p w14:paraId="394ACCFF"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T</w:t>
            </w:r>
          </w:p>
        </w:tc>
        <w:tc>
          <w:tcPr>
            <w:tcW w:w="1276" w:type="dxa"/>
            <w:tcBorders>
              <w:top w:val="nil"/>
              <w:left w:val="nil"/>
              <w:bottom w:val="nil"/>
              <w:right w:val="nil"/>
            </w:tcBorders>
            <w:shd w:val="clear" w:color="auto" w:fill="auto"/>
            <w:noWrap/>
            <w:vAlign w:val="bottom"/>
            <w:hideMark/>
          </w:tcPr>
          <w:p w14:paraId="05A73000" w14:textId="77777777" w:rsidR="00EC6A26" w:rsidRPr="00FA4295" w:rsidRDefault="00EC6A26" w:rsidP="00FB036E">
            <w:pPr>
              <w:jc w:val="center"/>
              <w:rPr>
                <w:rFonts w:ascii="Franklin Gothic Book" w:eastAsia="Times New Roman" w:hAnsi="Franklin Gothic Book" w:cs="Times New Roman"/>
                <w:color w:val="000000"/>
              </w:rPr>
            </w:pPr>
            <w:r w:rsidRPr="00FA4295">
              <w:rPr>
                <w:rFonts w:ascii="Franklin Gothic Book" w:eastAsia="Times New Roman" w:hAnsi="Franklin Gothic Book" w:cs="Times New Roman"/>
                <w:color w:val="000000"/>
              </w:rPr>
              <w:t>O</w:t>
            </w:r>
          </w:p>
        </w:tc>
        <w:tc>
          <w:tcPr>
            <w:tcW w:w="647" w:type="dxa"/>
            <w:tcBorders>
              <w:top w:val="nil"/>
              <w:left w:val="nil"/>
              <w:bottom w:val="nil"/>
              <w:right w:val="nil"/>
            </w:tcBorders>
            <w:shd w:val="clear" w:color="auto" w:fill="auto"/>
            <w:noWrap/>
            <w:vAlign w:val="bottom"/>
            <w:hideMark/>
          </w:tcPr>
          <w:p w14:paraId="79E92FE9" w14:textId="77777777" w:rsidR="00EC6A26" w:rsidRPr="00FA4295" w:rsidRDefault="00EC6A26" w:rsidP="00FB036E">
            <w:pPr>
              <w:jc w:val="center"/>
              <w:rPr>
                <w:rFonts w:ascii="Franklin Gothic Book" w:eastAsia="Times New Roman" w:hAnsi="Franklin Gothic Book" w:cs="Times New Roman"/>
                <w:color w:val="000000"/>
              </w:rPr>
            </w:pPr>
          </w:p>
        </w:tc>
        <w:tc>
          <w:tcPr>
            <w:tcW w:w="1195" w:type="dxa"/>
            <w:tcBorders>
              <w:top w:val="nil"/>
              <w:left w:val="nil"/>
              <w:bottom w:val="nil"/>
              <w:right w:val="nil"/>
            </w:tcBorders>
            <w:shd w:val="clear" w:color="auto" w:fill="auto"/>
            <w:noWrap/>
            <w:vAlign w:val="bottom"/>
            <w:hideMark/>
          </w:tcPr>
          <w:p w14:paraId="01DFFB87" w14:textId="77777777" w:rsidR="00EC6A26" w:rsidRPr="00FA4295" w:rsidRDefault="00EC6A26" w:rsidP="00FB036E">
            <w:pPr>
              <w:jc w:val="center"/>
              <w:rPr>
                <w:rFonts w:ascii="Franklin Gothic Book" w:eastAsia="Times New Roman" w:hAnsi="Franklin Gothic Book" w:cs="Times New Roman"/>
                <w:color w:val="000000"/>
              </w:rPr>
            </w:pPr>
          </w:p>
        </w:tc>
      </w:tr>
    </w:tbl>
    <w:p w14:paraId="747C3EA4" w14:textId="77777777" w:rsidR="00EC6A26" w:rsidRDefault="00EC6A26" w:rsidP="00EC6A26">
      <w:pPr>
        <w:ind w:firstLine="708"/>
        <w:jc w:val="center"/>
      </w:pPr>
      <w:r>
        <w:rPr>
          <w:noProof/>
          <w:lang w:val="es-ES"/>
        </w:rPr>
        <mc:AlternateContent>
          <mc:Choice Requires="wps">
            <w:drawing>
              <wp:anchor distT="0" distB="0" distL="114300" distR="114300" simplePos="0" relativeHeight="251669504" behindDoc="0" locked="0" layoutInCell="1" allowOverlap="1" wp14:anchorId="4D31B71B" wp14:editId="074A623A">
                <wp:simplePos x="0" y="0"/>
                <wp:positionH relativeFrom="column">
                  <wp:posOffset>4914900</wp:posOffset>
                </wp:positionH>
                <wp:positionV relativeFrom="paragraph">
                  <wp:posOffset>2529205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9" name="Elipse 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9" o:spid="_x0000_s1026" style="position:absolute;margin-left:387pt;margin-top:199.15pt;width:9pt;height: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" fillcolor="#c0504d [3205]" strokecolor="#bc4542 [3045]">
                <v:fill color2="#dfa7a6 [1621]" rotate="t" type="gradient">
                  <o:fill v:ext="view" type="gradientUnscaled"/>
                </v:fill>
                <v:shadow on="t" opacity="22937f" mv:blur="40000f" origin=",.5" offset="0,23000emu"/>
                <w10:wrap type="through"/>
              </v:oval>
            </w:pict>
          </mc:Fallback>
        </mc:AlternateContent>
      </w:r>
      <w:r>
        <w:rPr>
          <w:noProof/>
          <w:lang w:val="es-ES"/>
        </w:rPr>
        <mc:AlternateContent>
          <mc:Choice Requires="wps">
            <w:drawing>
              <wp:anchor distT="0" distB="0" distL="114300" distR="114300" simplePos="0" relativeHeight="251668480" behindDoc="0" locked="0" layoutInCell="1" allowOverlap="1" wp14:anchorId="4BA6EF43" wp14:editId="5E35ACEA">
                <wp:simplePos x="0" y="0"/>
                <wp:positionH relativeFrom="column">
                  <wp:posOffset>4114800</wp:posOffset>
                </wp:positionH>
                <wp:positionV relativeFrom="paragraph">
                  <wp:posOffset>2300605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8" name="Elipse 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8" o:spid="_x0000_s1026" style="position:absolute;margin-left:324pt;margin-top:181.15pt;width:9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" fillcolor="#8064a2 [3207]" strokecolor="#795d9b [3047]">
                <v:fill color2="#bfb1d0 [1623]" rotate="t" type="gradient">
                  <o:fill v:ext="view" type="gradientUnscaled"/>
                </v:fill>
                <v:shadow on="t" opacity="22937f" mv:blur="40000f" origin=",.5" offset="0,23000emu"/>
                <w10:wrap type="through"/>
              </v:oval>
            </w:pict>
          </mc:Fallback>
        </mc:AlternateContent>
      </w:r>
      <w:r>
        <w:rPr>
          <w:noProof/>
          <w:lang w:val="es-ES"/>
        </w:rPr>
        <mc:AlternateContent>
          <mc:Choice Requires="wps">
            <w:drawing>
              <wp:anchor distT="0" distB="0" distL="114300" distR="114300" simplePos="0" relativeHeight="251667456" behindDoc="0" locked="0" layoutInCell="1" allowOverlap="1" wp14:anchorId="4C37631A" wp14:editId="03E1AAF9">
                <wp:simplePos x="0" y="0"/>
                <wp:positionH relativeFrom="column">
                  <wp:posOffset>4914900</wp:posOffset>
                </wp:positionH>
                <wp:positionV relativeFrom="paragraph">
                  <wp:posOffset>2072005</wp:posOffset>
                </wp:positionV>
                <wp:extent cx="114300" cy="114300"/>
                <wp:effectExtent l="101600" t="76200" r="12700" b="139700"/>
                <wp:wrapThrough wrapText="bothSides">
                  <wp:wrapPolygon edited="0">
                    <wp:start x="0" y="-14400"/>
                    <wp:lineTo x="-19200" y="-4800"/>
                    <wp:lineTo x="-19200" y="19200"/>
                    <wp:lineTo x="0" y="43200"/>
                    <wp:lineTo x="19200" y="43200"/>
                    <wp:lineTo x="19200" y="-14400"/>
                    <wp:lineTo x="0" y="-14400"/>
                  </wp:wrapPolygon>
                </wp:wrapThrough>
                <wp:docPr id="7" name="Elipse 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7" o:spid="_x0000_s1026" style="position:absolute;margin-left:387pt;margin-top:163.15pt;width:9pt;height: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" fillcolor="#4f81bd [3204]" stroked="f">
                <v:fill color2="#a7bfde [1620]" rotate="t" type="gradient">
                  <o:fill v:ext="view" type="gradientUnscaled"/>
                </v:fill>
                <v:shadow on="t" opacity="22937f" mv:blur="40000f" origin=",.5" offset="0,23000emu"/>
                <w10:wrap type="through"/>
              </v:oval>
            </w:pict>
          </mc:Fallback>
        </mc:AlternateContent>
      </w:r>
      <w:r>
        <w:rPr>
          <w:noProof/>
          <w:lang w:val="es-ES"/>
        </w:rPr>
        <mc:AlternateContent>
          <mc:Choice Requires="wps">
            <w:drawing>
              <wp:anchor distT="0" distB="0" distL="114300" distR="114300" simplePos="0" relativeHeight="251665408" behindDoc="0" locked="0" layoutInCell="1" allowOverlap="1" wp14:anchorId="0368D3B9" wp14:editId="678F1BB3">
                <wp:simplePos x="0" y="0"/>
                <wp:positionH relativeFrom="column">
                  <wp:posOffset>114300</wp:posOffset>
                </wp:positionH>
                <wp:positionV relativeFrom="paragraph">
                  <wp:posOffset>1729105</wp:posOffset>
                </wp:positionV>
                <wp:extent cx="6057900" cy="0"/>
                <wp:effectExtent l="50800" t="25400" r="63500" b="101600"/>
                <wp:wrapNone/>
                <wp:docPr id="10" name="Conector recto 10"/>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id="Conector recto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36.15pt" to="486pt,1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" strokecolor="#4bacc6 [3208]" strokeweight="2pt">
                <v:shadow on="t" opacity="24903f" mv:blur="40000f" origin=",.5" offset="0,20000emu"/>
              </v:line>
            </w:pict>
          </mc:Fallback>
        </mc:AlternateContent>
      </w:r>
    </w:p>
    <w:p w14:paraId="5D7C198B" w14:textId="77777777" w:rsidR="00EC6A26" w:rsidRDefault="00EC6A26" w:rsidP="00EC6A26">
      <w:pPr>
        <w:ind w:firstLine="708"/>
        <w:jc w:val="center"/>
      </w:pPr>
    </w:p>
    <w:p w14:paraId="7CECE3DA" w14:textId="77777777" w:rsidR="00EC6A26" w:rsidRDefault="00EC6A26" w:rsidP="00EC6A26">
      <w:pPr>
        <w:ind w:firstLine="708"/>
        <w:jc w:val="center"/>
      </w:pPr>
    </w:p>
    <w:p w14:paraId="26EE13CA" w14:textId="77777777" w:rsidR="00EC6A26" w:rsidRDefault="00EC6A26" w:rsidP="00EC6A26">
      <w:pPr>
        <w:ind w:firstLine="708"/>
        <w:jc w:val="center"/>
      </w:pPr>
    </w:p>
    <w:p w14:paraId="1679EDF3" w14:textId="77777777" w:rsidR="00EC6A26" w:rsidRDefault="00EC6A26" w:rsidP="00EC6A26">
      <w:pPr>
        <w:ind w:firstLine="708"/>
        <w:jc w:val="center"/>
      </w:pPr>
    </w:p>
    <w:tbl>
      <w:tblPr>
        <w:tblStyle w:val="Tablaconcuadrcula"/>
        <w:tblpPr w:leftFromText="141" w:rightFromText="141" w:vertAnchor="text" w:horzAnchor="page" w:tblpX="1090" w:tblpY="-944"/>
        <w:tblW w:w="10207" w:type="dxa"/>
        <w:tblLook w:val="04A0" w:firstRow="1" w:lastRow="0" w:firstColumn="1" w:lastColumn="0" w:noHBand="0" w:noVBand="1"/>
      </w:tblPr>
      <w:tblGrid>
        <w:gridCol w:w="2562"/>
        <w:gridCol w:w="2386"/>
        <w:gridCol w:w="2386"/>
        <w:gridCol w:w="2873"/>
      </w:tblGrid>
      <w:tr w:rsidR="00904F8D" w14:paraId="58C6969C" w14:textId="77777777" w:rsidTr="00904F8D">
        <w:tc>
          <w:tcPr>
            <w:tcW w:w="10207" w:type="dxa"/>
            <w:gridSpan w:val="4"/>
            <w:tcBorders>
              <w:bottom w:val="single" w:sz="4" w:space="0" w:color="auto"/>
            </w:tcBorders>
          </w:tcPr>
          <w:p w14:paraId="0F841281" w14:textId="77777777" w:rsidR="00904F8D" w:rsidRPr="00194C62" w:rsidRDefault="00904F8D" w:rsidP="00904F8D">
            <w:pPr>
              <w:jc w:val="center"/>
              <w:rPr>
                <w:rFonts w:ascii="Arial" w:hAnsi="Arial" w:cs="Arial"/>
                <w:sz w:val="22"/>
                <w:szCs w:val="22"/>
              </w:rPr>
            </w:pPr>
            <w:r w:rsidRPr="00194C62">
              <w:rPr>
                <w:rFonts w:ascii="Arial" w:hAnsi="Arial" w:cs="Arial"/>
                <w:sz w:val="22"/>
                <w:szCs w:val="22"/>
              </w:rPr>
              <w:t xml:space="preserve">Plan de contingencia </w:t>
            </w:r>
          </w:p>
        </w:tc>
      </w:tr>
      <w:tr w:rsidR="00904F8D" w:rsidRPr="00194C62" w14:paraId="0D903938" w14:textId="77777777" w:rsidTr="00904F8D">
        <w:tc>
          <w:tcPr>
            <w:tcW w:w="2562" w:type="dxa"/>
            <w:shd w:val="clear" w:color="auto" w:fill="00FFFF"/>
          </w:tcPr>
          <w:p w14:paraId="558CBDE8" w14:textId="77777777" w:rsidR="00904F8D" w:rsidRPr="00194C62" w:rsidRDefault="00904F8D" w:rsidP="00904F8D">
            <w:pPr>
              <w:jc w:val="center"/>
              <w:rPr>
                <w:rFonts w:ascii="Arial" w:hAnsi="Arial" w:cs="Arial"/>
                <w:sz w:val="22"/>
                <w:szCs w:val="22"/>
              </w:rPr>
            </w:pPr>
            <w:r w:rsidRPr="00194C62">
              <w:rPr>
                <w:rFonts w:ascii="Arial" w:hAnsi="Arial" w:cs="Arial"/>
                <w:sz w:val="22"/>
                <w:szCs w:val="22"/>
              </w:rPr>
              <w:t>Indicador</w:t>
            </w:r>
          </w:p>
        </w:tc>
        <w:tc>
          <w:tcPr>
            <w:tcW w:w="2386" w:type="dxa"/>
            <w:shd w:val="clear" w:color="auto" w:fill="00FFFF"/>
            <w:vAlign w:val="center"/>
          </w:tcPr>
          <w:p w14:paraId="135E41F4" w14:textId="77777777" w:rsidR="00904F8D" w:rsidRPr="00194C62" w:rsidRDefault="00904F8D" w:rsidP="00904F8D">
            <w:pPr>
              <w:jc w:val="center"/>
              <w:rPr>
                <w:rFonts w:ascii="Arial" w:hAnsi="Arial" w:cs="Arial"/>
                <w:sz w:val="22"/>
                <w:szCs w:val="22"/>
              </w:rPr>
            </w:pPr>
            <w:r w:rsidRPr="00194C62">
              <w:rPr>
                <w:rFonts w:ascii="Arial" w:hAnsi="Arial" w:cs="Arial"/>
                <w:sz w:val="22"/>
                <w:szCs w:val="22"/>
              </w:rPr>
              <w:t>Riesgo</w:t>
            </w:r>
          </w:p>
        </w:tc>
        <w:tc>
          <w:tcPr>
            <w:tcW w:w="2386" w:type="dxa"/>
            <w:shd w:val="clear" w:color="auto" w:fill="00FFFF"/>
          </w:tcPr>
          <w:p w14:paraId="2214EADC" w14:textId="77777777" w:rsidR="00904F8D" w:rsidRPr="00194C62" w:rsidRDefault="00904F8D" w:rsidP="00904F8D">
            <w:pPr>
              <w:jc w:val="center"/>
              <w:rPr>
                <w:rFonts w:ascii="Arial" w:hAnsi="Arial" w:cs="Arial"/>
                <w:sz w:val="22"/>
                <w:szCs w:val="22"/>
              </w:rPr>
            </w:pPr>
            <w:r w:rsidRPr="00194C62">
              <w:rPr>
                <w:rFonts w:ascii="Arial" w:hAnsi="Arial" w:cs="Arial"/>
                <w:sz w:val="22"/>
                <w:szCs w:val="22"/>
              </w:rPr>
              <w:t>Restricciones</w:t>
            </w:r>
          </w:p>
        </w:tc>
        <w:tc>
          <w:tcPr>
            <w:tcW w:w="2873" w:type="dxa"/>
            <w:shd w:val="clear" w:color="auto" w:fill="00FFFF"/>
          </w:tcPr>
          <w:p w14:paraId="1782BCC3" w14:textId="77777777" w:rsidR="00904F8D" w:rsidRPr="00194C62" w:rsidRDefault="00904F8D" w:rsidP="00904F8D">
            <w:pPr>
              <w:jc w:val="center"/>
              <w:rPr>
                <w:rFonts w:ascii="Arial" w:hAnsi="Arial" w:cs="Arial"/>
                <w:sz w:val="22"/>
                <w:szCs w:val="22"/>
              </w:rPr>
            </w:pPr>
            <w:r w:rsidRPr="00194C62">
              <w:rPr>
                <w:rFonts w:ascii="Arial" w:hAnsi="Arial" w:cs="Arial"/>
                <w:sz w:val="22"/>
                <w:szCs w:val="22"/>
              </w:rPr>
              <w:t>Plan de contingencia</w:t>
            </w:r>
          </w:p>
        </w:tc>
      </w:tr>
      <w:tr w:rsidR="00904F8D" w:rsidRPr="00194C62" w14:paraId="4304AA36" w14:textId="77777777" w:rsidTr="00904F8D">
        <w:tc>
          <w:tcPr>
            <w:tcW w:w="2562" w:type="dxa"/>
          </w:tcPr>
          <w:p w14:paraId="70EFCB8B" w14:textId="77777777" w:rsidR="00904F8D" w:rsidRPr="00194C62" w:rsidRDefault="00904F8D" w:rsidP="00904F8D">
            <w:pPr>
              <w:jc w:val="center"/>
              <w:rPr>
                <w:rFonts w:ascii="Arial" w:hAnsi="Arial" w:cs="Arial"/>
                <w:sz w:val="22"/>
                <w:szCs w:val="22"/>
              </w:rPr>
            </w:pPr>
            <w:r w:rsidRPr="00194C62">
              <w:rPr>
                <w:rFonts w:ascii="Arial" w:hAnsi="Arial" w:cs="Arial"/>
                <w:sz w:val="22"/>
                <w:szCs w:val="22"/>
              </w:rPr>
              <w:t>Realizar estudios para conocer el numero aproximado de jóvenes que habitan en el municipio y gestionar espacios para su atención.</w:t>
            </w:r>
          </w:p>
        </w:tc>
        <w:tc>
          <w:tcPr>
            <w:tcW w:w="2386" w:type="dxa"/>
            <w:vAlign w:val="center"/>
          </w:tcPr>
          <w:p w14:paraId="3A608829" w14:textId="77777777" w:rsidR="00904F8D" w:rsidRPr="00194C62" w:rsidRDefault="00904F8D" w:rsidP="00904F8D">
            <w:pPr>
              <w:jc w:val="center"/>
              <w:rPr>
                <w:rFonts w:ascii="Arial" w:hAnsi="Arial" w:cs="Arial"/>
                <w:sz w:val="22"/>
                <w:szCs w:val="22"/>
              </w:rPr>
            </w:pPr>
            <w:r w:rsidRPr="006A6C44">
              <w:rPr>
                <w:rFonts w:ascii="Arial" w:hAnsi="Arial" w:cs="Arial"/>
                <w:sz w:val="22"/>
                <w:szCs w:val="22"/>
              </w:rPr>
              <w:t>La gran extensión del municipio, hay mas de 1000 localidades</w:t>
            </w:r>
          </w:p>
        </w:tc>
        <w:tc>
          <w:tcPr>
            <w:tcW w:w="2386" w:type="dxa"/>
          </w:tcPr>
          <w:p w14:paraId="24545FB1" w14:textId="77777777" w:rsidR="00904F8D" w:rsidRPr="00194C62" w:rsidRDefault="00904F8D" w:rsidP="00904F8D">
            <w:pPr>
              <w:jc w:val="center"/>
              <w:rPr>
                <w:rFonts w:ascii="Arial" w:hAnsi="Arial" w:cs="Arial"/>
                <w:sz w:val="22"/>
                <w:szCs w:val="22"/>
              </w:rPr>
            </w:pPr>
            <w:r w:rsidRPr="00D34794">
              <w:rPr>
                <w:rFonts w:ascii="Arial" w:hAnsi="Arial"/>
                <w:sz w:val="22"/>
                <w:szCs w:val="22"/>
              </w:rPr>
              <w:t>Falta de recurso para viajar a la capital del estado para hacer las gestiones de proyectos o programas</w:t>
            </w:r>
          </w:p>
        </w:tc>
        <w:tc>
          <w:tcPr>
            <w:tcW w:w="2873" w:type="dxa"/>
          </w:tcPr>
          <w:p w14:paraId="53E7D820" w14:textId="77777777" w:rsidR="00904F8D" w:rsidRDefault="00904F8D" w:rsidP="00904F8D">
            <w:pPr>
              <w:jc w:val="center"/>
              <w:rPr>
                <w:rFonts w:ascii="Arial" w:hAnsi="Arial" w:cs="Arial"/>
                <w:sz w:val="22"/>
                <w:szCs w:val="22"/>
              </w:rPr>
            </w:pPr>
            <w:r>
              <w:rPr>
                <w:rFonts w:ascii="Arial" w:hAnsi="Arial" w:cs="Arial"/>
                <w:sz w:val="22"/>
                <w:szCs w:val="22"/>
              </w:rPr>
              <w:t>Durante: Platicar con los jóvenes y buscar otros medios de financiamiento para salir a realizar las gestiones</w:t>
            </w:r>
          </w:p>
          <w:p w14:paraId="005B20C4" w14:textId="77777777" w:rsidR="00904F8D" w:rsidRPr="00194C62" w:rsidRDefault="00904F8D" w:rsidP="00904F8D">
            <w:pPr>
              <w:jc w:val="center"/>
              <w:rPr>
                <w:rFonts w:ascii="Arial" w:hAnsi="Arial" w:cs="Arial"/>
                <w:sz w:val="22"/>
                <w:szCs w:val="22"/>
              </w:rPr>
            </w:pPr>
            <w:r>
              <w:rPr>
                <w:rFonts w:ascii="Arial" w:hAnsi="Arial" w:cs="Arial"/>
                <w:sz w:val="22"/>
                <w:szCs w:val="22"/>
              </w:rPr>
              <w:t>Después: Realizar un cronograma de actividades para prevenir y buscar con anticipación el recurso para las gestiones.</w:t>
            </w:r>
          </w:p>
        </w:tc>
      </w:tr>
      <w:tr w:rsidR="00904F8D" w:rsidRPr="00194C62" w14:paraId="685D65AE" w14:textId="77777777" w:rsidTr="00904F8D">
        <w:tc>
          <w:tcPr>
            <w:tcW w:w="2562" w:type="dxa"/>
          </w:tcPr>
          <w:p w14:paraId="2502BD80" w14:textId="2FD1951F" w:rsidR="00904F8D" w:rsidRPr="00194C62" w:rsidRDefault="00904F8D" w:rsidP="00904F8D">
            <w:pPr>
              <w:jc w:val="center"/>
              <w:rPr>
                <w:rFonts w:ascii="Arial" w:hAnsi="Arial" w:cs="Arial"/>
                <w:sz w:val="22"/>
                <w:szCs w:val="22"/>
              </w:rPr>
            </w:pPr>
            <w:r w:rsidRPr="00194C62">
              <w:rPr>
                <w:rFonts w:ascii="Arial" w:hAnsi="Arial" w:cs="Arial"/>
                <w:sz w:val="22"/>
                <w:szCs w:val="22"/>
              </w:rPr>
              <w:t>Realizar análisis para conocer el grado de marginación, así como conocer su grado de rezago social, carencias de vivienda, etc</w:t>
            </w:r>
            <w:r w:rsidR="005532FC">
              <w:rPr>
                <w:rFonts w:ascii="Arial" w:hAnsi="Arial" w:cs="Arial"/>
                <w:sz w:val="22"/>
                <w:szCs w:val="22"/>
              </w:rPr>
              <w:t>.</w:t>
            </w:r>
          </w:p>
        </w:tc>
        <w:tc>
          <w:tcPr>
            <w:tcW w:w="2386" w:type="dxa"/>
            <w:vAlign w:val="center"/>
          </w:tcPr>
          <w:p w14:paraId="752C9E3B" w14:textId="77777777" w:rsidR="00904F8D" w:rsidRPr="006A6C44" w:rsidRDefault="00904F8D" w:rsidP="00904F8D">
            <w:pPr>
              <w:jc w:val="center"/>
              <w:rPr>
                <w:rFonts w:ascii="Arial" w:hAnsi="Arial"/>
                <w:sz w:val="22"/>
                <w:szCs w:val="22"/>
              </w:rPr>
            </w:pPr>
          </w:p>
          <w:p w14:paraId="4BBF2941" w14:textId="77777777" w:rsidR="00904F8D" w:rsidRPr="00194C62" w:rsidRDefault="00904F8D" w:rsidP="00904F8D">
            <w:pPr>
              <w:jc w:val="center"/>
              <w:rPr>
                <w:rFonts w:ascii="Arial" w:hAnsi="Arial" w:cs="Arial"/>
                <w:sz w:val="22"/>
                <w:szCs w:val="22"/>
              </w:rPr>
            </w:pPr>
            <w:r w:rsidRPr="006A6C44">
              <w:rPr>
                <w:rFonts w:ascii="Arial" w:hAnsi="Arial"/>
                <w:sz w:val="22"/>
                <w:szCs w:val="22"/>
              </w:rPr>
              <w:t>Diversidad cultural</w:t>
            </w:r>
          </w:p>
        </w:tc>
        <w:tc>
          <w:tcPr>
            <w:tcW w:w="2386" w:type="dxa"/>
          </w:tcPr>
          <w:p w14:paraId="7F9E8B22" w14:textId="77777777" w:rsidR="00904F8D" w:rsidRDefault="00904F8D" w:rsidP="00904F8D">
            <w:pPr>
              <w:jc w:val="center"/>
              <w:rPr>
                <w:rFonts w:ascii="Arial" w:hAnsi="Arial"/>
                <w:sz w:val="22"/>
                <w:szCs w:val="22"/>
              </w:rPr>
            </w:pPr>
          </w:p>
          <w:p w14:paraId="004CA678" w14:textId="77777777" w:rsidR="00904F8D" w:rsidRPr="0070724A" w:rsidRDefault="00904F8D" w:rsidP="00904F8D">
            <w:pPr>
              <w:jc w:val="center"/>
              <w:rPr>
                <w:rFonts w:ascii="Arial" w:hAnsi="Arial"/>
                <w:sz w:val="22"/>
                <w:szCs w:val="22"/>
              </w:rPr>
            </w:pPr>
            <w:r w:rsidRPr="0070724A">
              <w:rPr>
                <w:rFonts w:ascii="Arial" w:hAnsi="Arial"/>
                <w:sz w:val="22"/>
                <w:szCs w:val="22"/>
              </w:rPr>
              <w:t>Falta de apoyo económico para incentivar y motivar a los jóvenes</w:t>
            </w:r>
          </w:p>
          <w:p w14:paraId="179AFAAD" w14:textId="77777777" w:rsidR="00904F8D" w:rsidRPr="00194C62" w:rsidRDefault="00904F8D" w:rsidP="00904F8D">
            <w:pPr>
              <w:jc w:val="center"/>
              <w:rPr>
                <w:rFonts w:ascii="Arial" w:hAnsi="Arial" w:cs="Arial"/>
                <w:sz w:val="22"/>
                <w:szCs w:val="22"/>
              </w:rPr>
            </w:pPr>
          </w:p>
        </w:tc>
        <w:tc>
          <w:tcPr>
            <w:tcW w:w="2873" w:type="dxa"/>
          </w:tcPr>
          <w:p w14:paraId="2F8F715A" w14:textId="77777777" w:rsidR="00904F8D" w:rsidRDefault="00904F8D" w:rsidP="00904F8D">
            <w:pPr>
              <w:jc w:val="center"/>
              <w:rPr>
                <w:rFonts w:ascii="Arial" w:hAnsi="Arial" w:cs="Arial"/>
                <w:sz w:val="22"/>
                <w:szCs w:val="22"/>
              </w:rPr>
            </w:pPr>
            <w:r>
              <w:rPr>
                <w:rFonts w:ascii="Arial" w:hAnsi="Arial" w:cs="Arial"/>
                <w:sz w:val="22"/>
                <w:szCs w:val="22"/>
              </w:rPr>
              <w:t>Durante: Hacer un análisis en las localidades mas accesibles y cercanas para reducir costos.</w:t>
            </w:r>
          </w:p>
          <w:p w14:paraId="2CFC5BE0" w14:textId="77777777" w:rsidR="00904F8D" w:rsidRPr="00194C62" w:rsidRDefault="00904F8D" w:rsidP="00904F8D">
            <w:pPr>
              <w:jc w:val="center"/>
              <w:rPr>
                <w:rFonts w:ascii="Arial" w:hAnsi="Arial" w:cs="Arial"/>
                <w:sz w:val="22"/>
                <w:szCs w:val="22"/>
              </w:rPr>
            </w:pPr>
            <w:r>
              <w:rPr>
                <w:rFonts w:ascii="Arial" w:hAnsi="Arial" w:cs="Arial"/>
                <w:sz w:val="22"/>
                <w:szCs w:val="22"/>
              </w:rPr>
              <w:t xml:space="preserve">Después: Pedir apoyo a otras áreas del ayuntamiento para recopilar a cerca de las localidades, </w:t>
            </w:r>
            <w:proofErr w:type="spellStart"/>
            <w:r>
              <w:rPr>
                <w:rFonts w:ascii="Arial" w:hAnsi="Arial" w:cs="Arial"/>
                <w:sz w:val="22"/>
                <w:szCs w:val="22"/>
              </w:rPr>
              <w:t>asi</w:t>
            </w:r>
            <w:proofErr w:type="spellEnd"/>
            <w:r>
              <w:rPr>
                <w:rFonts w:ascii="Arial" w:hAnsi="Arial" w:cs="Arial"/>
                <w:sz w:val="22"/>
                <w:szCs w:val="22"/>
              </w:rPr>
              <w:t xml:space="preserve"> como acercarnos a los regidores para que nos apoyen en visitar sus regiones, etc.</w:t>
            </w:r>
          </w:p>
        </w:tc>
      </w:tr>
      <w:tr w:rsidR="00904F8D" w:rsidRPr="00194C62" w14:paraId="669DFD4B" w14:textId="77777777" w:rsidTr="00904F8D">
        <w:tc>
          <w:tcPr>
            <w:tcW w:w="2562" w:type="dxa"/>
          </w:tcPr>
          <w:p w14:paraId="6212C516" w14:textId="77777777" w:rsidR="00904F8D" w:rsidRPr="00194C62" w:rsidRDefault="00904F8D" w:rsidP="00904F8D">
            <w:pPr>
              <w:jc w:val="center"/>
              <w:rPr>
                <w:rFonts w:ascii="Arial" w:hAnsi="Arial" w:cs="Arial"/>
                <w:sz w:val="22"/>
                <w:szCs w:val="22"/>
              </w:rPr>
            </w:pPr>
            <w:r w:rsidRPr="00194C62">
              <w:rPr>
                <w:rFonts w:ascii="Arial" w:hAnsi="Arial" w:cs="Arial"/>
                <w:sz w:val="22"/>
                <w:szCs w:val="22"/>
              </w:rPr>
              <w:t xml:space="preserve">Conocer el numero o porcentaje de jóvenes que se encuentran activos, jóvenes con empleo, desempleados, estudiando, </w:t>
            </w:r>
            <w:proofErr w:type="spellStart"/>
            <w:r w:rsidRPr="00194C62">
              <w:rPr>
                <w:rFonts w:ascii="Arial" w:hAnsi="Arial" w:cs="Arial"/>
                <w:sz w:val="22"/>
                <w:szCs w:val="22"/>
              </w:rPr>
              <w:t>etc</w:t>
            </w:r>
            <w:proofErr w:type="spellEnd"/>
          </w:p>
        </w:tc>
        <w:tc>
          <w:tcPr>
            <w:tcW w:w="2386" w:type="dxa"/>
            <w:vAlign w:val="center"/>
          </w:tcPr>
          <w:p w14:paraId="051FC705" w14:textId="77777777" w:rsidR="00904F8D" w:rsidRPr="00194C62" w:rsidRDefault="00904F8D" w:rsidP="00904F8D">
            <w:pPr>
              <w:jc w:val="center"/>
              <w:rPr>
                <w:rFonts w:ascii="Arial" w:hAnsi="Arial" w:cs="Arial"/>
                <w:sz w:val="22"/>
                <w:szCs w:val="22"/>
              </w:rPr>
            </w:pPr>
            <w:r>
              <w:rPr>
                <w:rFonts w:ascii="Arial" w:hAnsi="Arial" w:cs="Arial"/>
                <w:sz w:val="22"/>
                <w:szCs w:val="22"/>
              </w:rPr>
              <w:t>Poco interés, apatía y desconfianza de los jóvenes hacia las instituciones de gobierno</w:t>
            </w:r>
          </w:p>
        </w:tc>
        <w:tc>
          <w:tcPr>
            <w:tcW w:w="2386" w:type="dxa"/>
          </w:tcPr>
          <w:p w14:paraId="2F22BF1E" w14:textId="77777777" w:rsidR="00904F8D" w:rsidRPr="00194C62" w:rsidRDefault="00904F8D" w:rsidP="00904F8D">
            <w:pPr>
              <w:jc w:val="center"/>
              <w:rPr>
                <w:rFonts w:ascii="Arial" w:hAnsi="Arial" w:cs="Arial"/>
                <w:sz w:val="22"/>
                <w:szCs w:val="22"/>
              </w:rPr>
            </w:pPr>
            <w:r>
              <w:rPr>
                <w:rFonts w:ascii="Arial" w:hAnsi="Arial"/>
                <w:sz w:val="22"/>
                <w:szCs w:val="22"/>
              </w:rPr>
              <w:t>Falta de apoyo económico para la realización de actividades en pro de los jóvenes (Torneos, talleres, cursos, etc.)</w:t>
            </w:r>
          </w:p>
        </w:tc>
        <w:tc>
          <w:tcPr>
            <w:tcW w:w="2873" w:type="dxa"/>
          </w:tcPr>
          <w:p w14:paraId="630AB37E" w14:textId="77777777" w:rsidR="00904F8D" w:rsidRDefault="00904F8D" w:rsidP="00904F8D">
            <w:pPr>
              <w:jc w:val="center"/>
              <w:rPr>
                <w:rFonts w:ascii="Arial" w:hAnsi="Arial" w:cs="Arial"/>
                <w:sz w:val="22"/>
                <w:szCs w:val="22"/>
              </w:rPr>
            </w:pPr>
            <w:r>
              <w:rPr>
                <w:rFonts w:ascii="Arial" w:hAnsi="Arial" w:cs="Arial"/>
                <w:sz w:val="22"/>
                <w:szCs w:val="22"/>
              </w:rPr>
              <w:t>Durante: Trabajar con los jóvenes que se acerquen al instituto y tengan mayor disponibilidad</w:t>
            </w:r>
          </w:p>
          <w:p w14:paraId="2C94E18F" w14:textId="77777777" w:rsidR="00904F8D" w:rsidRPr="00194C62" w:rsidRDefault="00904F8D" w:rsidP="00904F8D">
            <w:pPr>
              <w:jc w:val="center"/>
              <w:rPr>
                <w:rFonts w:ascii="Arial" w:hAnsi="Arial" w:cs="Arial"/>
                <w:sz w:val="22"/>
                <w:szCs w:val="22"/>
              </w:rPr>
            </w:pPr>
            <w:r>
              <w:rPr>
                <w:rFonts w:ascii="Arial" w:hAnsi="Arial" w:cs="Arial"/>
                <w:sz w:val="22"/>
                <w:szCs w:val="22"/>
              </w:rPr>
              <w:t xml:space="preserve">Después: Estudio de campo para conocer los datos necesarios de los jóvenes </w:t>
            </w:r>
          </w:p>
        </w:tc>
      </w:tr>
      <w:tr w:rsidR="00904F8D" w:rsidRPr="00194C62" w14:paraId="20C8E13E" w14:textId="77777777" w:rsidTr="00904F8D">
        <w:tc>
          <w:tcPr>
            <w:tcW w:w="2562" w:type="dxa"/>
          </w:tcPr>
          <w:p w14:paraId="560B17FC" w14:textId="77777777" w:rsidR="00904F8D" w:rsidRPr="00194C62" w:rsidRDefault="00904F8D" w:rsidP="00904F8D">
            <w:pPr>
              <w:jc w:val="center"/>
              <w:rPr>
                <w:rFonts w:ascii="Arial" w:hAnsi="Arial" w:cs="Arial"/>
                <w:sz w:val="22"/>
                <w:szCs w:val="22"/>
              </w:rPr>
            </w:pPr>
            <w:r w:rsidRPr="00194C62">
              <w:rPr>
                <w:rFonts w:ascii="Arial" w:hAnsi="Arial" w:cs="Arial"/>
                <w:sz w:val="22"/>
                <w:szCs w:val="22"/>
              </w:rPr>
              <w:t>Realizar estudios en la cabecera municipal y principales localidades para saber la cantidad de jóvenes que quieren y están dispuestos a trabajar para cambiar la realidad de los jóven</w:t>
            </w:r>
            <w:r>
              <w:rPr>
                <w:rFonts w:ascii="Arial" w:hAnsi="Arial" w:cs="Arial"/>
                <w:sz w:val="22"/>
                <w:szCs w:val="22"/>
              </w:rPr>
              <w:t>es en Ocosingo para ser aliados (emprendedores)</w:t>
            </w:r>
          </w:p>
        </w:tc>
        <w:tc>
          <w:tcPr>
            <w:tcW w:w="2386" w:type="dxa"/>
            <w:vAlign w:val="center"/>
          </w:tcPr>
          <w:p w14:paraId="02A4146A" w14:textId="77777777" w:rsidR="00904F8D" w:rsidRDefault="00904F8D" w:rsidP="00904F8D">
            <w:pPr>
              <w:jc w:val="center"/>
              <w:rPr>
                <w:rFonts w:ascii="Arial" w:hAnsi="Arial" w:cs="Arial"/>
                <w:sz w:val="22"/>
                <w:szCs w:val="22"/>
              </w:rPr>
            </w:pPr>
          </w:p>
          <w:p w14:paraId="6BAFCF44" w14:textId="77777777" w:rsidR="00904F8D" w:rsidRPr="0010751C" w:rsidRDefault="00904F8D" w:rsidP="00904F8D">
            <w:pPr>
              <w:jc w:val="center"/>
              <w:rPr>
                <w:rFonts w:ascii="Arial" w:hAnsi="Arial" w:cs="Arial"/>
                <w:sz w:val="22"/>
                <w:szCs w:val="22"/>
              </w:rPr>
            </w:pPr>
            <w:r w:rsidRPr="0010751C">
              <w:rPr>
                <w:rFonts w:ascii="Arial" w:hAnsi="Arial" w:cs="Arial"/>
                <w:sz w:val="22"/>
                <w:szCs w:val="22"/>
              </w:rPr>
              <w:t xml:space="preserve">Jóvenes desmotivados, sin identidad y poco compromiso hacia la sociedad. </w:t>
            </w:r>
          </w:p>
          <w:p w14:paraId="52AF5CB7" w14:textId="77777777" w:rsidR="00904F8D" w:rsidRPr="0010751C" w:rsidRDefault="00904F8D" w:rsidP="00904F8D">
            <w:pPr>
              <w:jc w:val="center"/>
              <w:rPr>
                <w:rFonts w:ascii="Arial" w:hAnsi="Arial" w:cs="Arial"/>
                <w:sz w:val="22"/>
                <w:szCs w:val="22"/>
              </w:rPr>
            </w:pPr>
            <w:r w:rsidRPr="0010751C">
              <w:rPr>
                <w:rFonts w:ascii="Arial" w:hAnsi="Arial" w:cs="Arial"/>
                <w:sz w:val="22"/>
                <w:szCs w:val="22"/>
              </w:rPr>
              <w:t xml:space="preserve"> </w:t>
            </w:r>
          </w:p>
          <w:p w14:paraId="2C84B05F" w14:textId="77777777" w:rsidR="00904F8D" w:rsidRPr="00194C62" w:rsidRDefault="00904F8D" w:rsidP="00904F8D">
            <w:pPr>
              <w:jc w:val="center"/>
              <w:rPr>
                <w:rFonts w:ascii="Arial" w:hAnsi="Arial" w:cs="Arial"/>
                <w:sz w:val="22"/>
                <w:szCs w:val="22"/>
              </w:rPr>
            </w:pPr>
          </w:p>
        </w:tc>
        <w:tc>
          <w:tcPr>
            <w:tcW w:w="2386" w:type="dxa"/>
            <w:vAlign w:val="center"/>
          </w:tcPr>
          <w:p w14:paraId="796F08D2" w14:textId="77777777" w:rsidR="00904F8D" w:rsidRPr="00CE361D" w:rsidRDefault="00904F8D" w:rsidP="00904F8D">
            <w:pPr>
              <w:jc w:val="center"/>
              <w:rPr>
                <w:rFonts w:ascii="Arial" w:hAnsi="Arial"/>
              </w:rPr>
            </w:pPr>
          </w:p>
          <w:p w14:paraId="33B2581A" w14:textId="77777777" w:rsidR="00904F8D" w:rsidRPr="00194C62" w:rsidRDefault="00904F8D" w:rsidP="00904F8D">
            <w:pPr>
              <w:jc w:val="center"/>
              <w:rPr>
                <w:rFonts w:ascii="Arial" w:hAnsi="Arial" w:cs="Arial"/>
                <w:sz w:val="22"/>
                <w:szCs w:val="22"/>
              </w:rPr>
            </w:pPr>
            <w:r w:rsidRPr="00444362">
              <w:rPr>
                <w:rFonts w:ascii="Arial" w:hAnsi="Arial"/>
                <w:sz w:val="22"/>
                <w:szCs w:val="22"/>
              </w:rPr>
              <w:t>Falta de recurso para capacitar a los jóvenes y convertirlos en agentes de cambio</w:t>
            </w:r>
            <w:r>
              <w:rPr>
                <w:rFonts w:ascii="Arial" w:hAnsi="Arial"/>
              </w:rPr>
              <w:t>.</w:t>
            </w:r>
          </w:p>
        </w:tc>
        <w:tc>
          <w:tcPr>
            <w:tcW w:w="2873" w:type="dxa"/>
            <w:vAlign w:val="center"/>
          </w:tcPr>
          <w:p w14:paraId="5BEAA201" w14:textId="77777777" w:rsidR="00904F8D" w:rsidRDefault="00904F8D" w:rsidP="00904F8D">
            <w:pPr>
              <w:jc w:val="center"/>
              <w:rPr>
                <w:rFonts w:ascii="Arial" w:hAnsi="Arial" w:cs="Arial"/>
                <w:sz w:val="22"/>
                <w:szCs w:val="22"/>
              </w:rPr>
            </w:pPr>
            <w:r>
              <w:rPr>
                <w:rFonts w:ascii="Arial" w:hAnsi="Arial" w:cs="Arial"/>
                <w:sz w:val="22"/>
                <w:szCs w:val="22"/>
              </w:rPr>
              <w:t>Durante: Conocer las actividades que realizan los jóvenes</w:t>
            </w:r>
          </w:p>
          <w:p w14:paraId="5355E1EB" w14:textId="77777777" w:rsidR="00904F8D" w:rsidRPr="00194C62" w:rsidRDefault="00904F8D" w:rsidP="00904F8D">
            <w:pPr>
              <w:jc w:val="center"/>
              <w:rPr>
                <w:rFonts w:ascii="Arial" w:hAnsi="Arial" w:cs="Arial"/>
                <w:sz w:val="22"/>
                <w:szCs w:val="22"/>
              </w:rPr>
            </w:pPr>
            <w:r>
              <w:rPr>
                <w:rFonts w:ascii="Arial" w:hAnsi="Arial" w:cs="Arial"/>
                <w:sz w:val="22"/>
                <w:szCs w:val="22"/>
              </w:rPr>
              <w:t xml:space="preserve">Después: Ofrecerles una alternativa o solución a cada solicitud o petición de los jóvenes que tengan interés de trabajar por el municipio   </w:t>
            </w:r>
          </w:p>
        </w:tc>
      </w:tr>
    </w:tbl>
    <w:p w14:paraId="5EAA3447" w14:textId="77777777" w:rsidR="00EC6A26" w:rsidRDefault="00EC6A26" w:rsidP="00EC6A26">
      <w:pPr>
        <w:ind w:firstLine="708"/>
        <w:jc w:val="center"/>
      </w:pPr>
    </w:p>
    <w:p w14:paraId="42A4800E" w14:textId="77777777" w:rsidR="00EC6A26" w:rsidRDefault="00EC6A26" w:rsidP="00EC6A26">
      <w:pPr>
        <w:ind w:firstLine="708"/>
        <w:jc w:val="center"/>
      </w:pPr>
    </w:p>
    <w:p w14:paraId="7FC5C2F9" w14:textId="77777777" w:rsidR="00EC6A26" w:rsidRPr="00194C62" w:rsidRDefault="00EC6A26" w:rsidP="00EC6A26">
      <w:pPr>
        <w:ind w:firstLine="708"/>
        <w:jc w:val="center"/>
        <w:rPr>
          <w:rFonts w:ascii="Arial" w:hAnsi="Arial" w:cs="Arial"/>
          <w:sz w:val="22"/>
          <w:szCs w:val="22"/>
        </w:rPr>
      </w:pPr>
    </w:p>
    <w:p w14:paraId="60D5D539" w14:textId="77777777" w:rsidR="00EC6A26" w:rsidRPr="00194C62" w:rsidRDefault="00EC6A26" w:rsidP="00EC6A26">
      <w:pPr>
        <w:ind w:firstLine="708"/>
        <w:jc w:val="center"/>
        <w:rPr>
          <w:rFonts w:ascii="Arial" w:hAnsi="Arial" w:cs="Arial"/>
          <w:sz w:val="22"/>
          <w:szCs w:val="22"/>
        </w:rPr>
      </w:pPr>
    </w:p>
    <w:p w14:paraId="0661D4D6" w14:textId="77777777" w:rsidR="00EC6A26" w:rsidRPr="00194C62" w:rsidRDefault="00EC6A26" w:rsidP="00EC6A26">
      <w:pPr>
        <w:ind w:firstLine="708"/>
        <w:jc w:val="center"/>
        <w:rPr>
          <w:rFonts w:ascii="Arial" w:hAnsi="Arial" w:cs="Arial"/>
          <w:sz w:val="22"/>
          <w:szCs w:val="22"/>
        </w:rPr>
      </w:pPr>
    </w:p>
    <w:p w14:paraId="722EC325" w14:textId="77777777" w:rsidR="00EC6A26" w:rsidRPr="00194C62" w:rsidRDefault="00EC6A26" w:rsidP="00EC6A26">
      <w:pPr>
        <w:ind w:firstLine="708"/>
        <w:jc w:val="center"/>
        <w:rPr>
          <w:rFonts w:ascii="Arial" w:hAnsi="Arial" w:cs="Arial"/>
          <w:sz w:val="22"/>
          <w:szCs w:val="22"/>
        </w:rPr>
      </w:pPr>
    </w:p>
    <w:p w14:paraId="0701657F" w14:textId="77777777" w:rsidR="00EC6A26" w:rsidRPr="00194C62" w:rsidRDefault="00EC6A26" w:rsidP="00EC6A26">
      <w:pPr>
        <w:ind w:firstLine="708"/>
        <w:rPr>
          <w:rFonts w:ascii="Arial" w:hAnsi="Arial" w:cs="Arial"/>
          <w:sz w:val="22"/>
          <w:szCs w:val="22"/>
        </w:rPr>
      </w:pPr>
    </w:p>
    <w:p w14:paraId="5B9F60C6" w14:textId="77777777" w:rsidR="00EC6A26" w:rsidRPr="00194C62" w:rsidRDefault="00EC6A26" w:rsidP="00EC6A26">
      <w:pPr>
        <w:ind w:firstLine="708"/>
        <w:jc w:val="center"/>
        <w:rPr>
          <w:rFonts w:ascii="Arial" w:hAnsi="Arial" w:cs="Arial"/>
          <w:sz w:val="22"/>
          <w:szCs w:val="22"/>
        </w:rPr>
      </w:pPr>
    </w:p>
    <w:p w14:paraId="0C506925" w14:textId="77777777" w:rsidR="00EC6A26" w:rsidRPr="00194C62" w:rsidRDefault="00EC6A26" w:rsidP="00EC6A26">
      <w:pPr>
        <w:ind w:firstLine="708"/>
        <w:jc w:val="center"/>
        <w:rPr>
          <w:rFonts w:ascii="Arial" w:hAnsi="Arial" w:cs="Arial"/>
          <w:sz w:val="22"/>
          <w:szCs w:val="22"/>
        </w:rPr>
      </w:pPr>
    </w:p>
    <w:p w14:paraId="03DE626C" w14:textId="77777777" w:rsidR="00EC6A26" w:rsidRPr="00194C62" w:rsidRDefault="00EC6A26" w:rsidP="00EC6A26">
      <w:pPr>
        <w:ind w:firstLine="708"/>
        <w:jc w:val="center"/>
        <w:rPr>
          <w:rFonts w:ascii="Arial" w:hAnsi="Arial" w:cs="Arial"/>
          <w:sz w:val="22"/>
          <w:szCs w:val="22"/>
        </w:rPr>
      </w:pPr>
    </w:p>
    <w:p w14:paraId="057282A2" w14:textId="77777777" w:rsidR="00EC6A26" w:rsidRDefault="00EC6A26" w:rsidP="00EC6A26">
      <w:pPr>
        <w:jc w:val="center"/>
      </w:pPr>
    </w:p>
    <w:p w14:paraId="1FD98623" w14:textId="77777777" w:rsidR="00EC6A26" w:rsidRDefault="00EC6A26" w:rsidP="003B3AAC">
      <w:pPr>
        <w:pStyle w:val="Cuerpo"/>
        <w:spacing w:line="360" w:lineRule="auto"/>
        <w:jc w:val="both"/>
        <w:rPr>
          <w:rFonts w:ascii="Arial" w:hAnsi="Arial" w:cs="Arial"/>
          <w:b/>
        </w:rPr>
      </w:pPr>
    </w:p>
    <w:p w14:paraId="21AAD2B5" w14:textId="77777777" w:rsidR="00EC6A26" w:rsidRPr="00EC6A26" w:rsidRDefault="00EC6A26" w:rsidP="00EC6A26">
      <w:pPr>
        <w:pStyle w:val="Cuerpo"/>
        <w:spacing w:line="360" w:lineRule="auto"/>
        <w:jc w:val="center"/>
        <w:rPr>
          <w:rFonts w:ascii="Arial" w:hAnsi="Arial" w:cs="Arial"/>
          <w:b/>
        </w:rPr>
      </w:pPr>
    </w:p>
    <w:p w14:paraId="611A17FF" w14:textId="77777777" w:rsidR="00EC6A26" w:rsidRDefault="00EC6A26" w:rsidP="003B3AAC">
      <w:pPr>
        <w:pStyle w:val="Cuerpo"/>
        <w:spacing w:line="360" w:lineRule="auto"/>
        <w:jc w:val="both"/>
        <w:rPr>
          <w:rFonts w:ascii="Arial" w:hAnsi="Arial" w:cs="Arial"/>
        </w:rPr>
      </w:pPr>
    </w:p>
    <w:p w14:paraId="41177B96" w14:textId="77777777" w:rsidR="00EC6A26" w:rsidRDefault="00EC6A26" w:rsidP="003B3AAC">
      <w:pPr>
        <w:pStyle w:val="Cuerpo"/>
        <w:spacing w:line="360" w:lineRule="auto"/>
        <w:jc w:val="both"/>
        <w:rPr>
          <w:rFonts w:ascii="Arial" w:hAnsi="Arial" w:cs="Arial"/>
        </w:rPr>
      </w:pPr>
    </w:p>
    <w:p w14:paraId="3CECFD30" w14:textId="77777777" w:rsidR="00EC6A26" w:rsidRDefault="00EC6A26" w:rsidP="003B3AAC">
      <w:pPr>
        <w:pStyle w:val="Cuerpo"/>
        <w:spacing w:line="360" w:lineRule="auto"/>
        <w:jc w:val="both"/>
        <w:rPr>
          <w:rFonts w:ascii="Arial" w:hAnsi="Arial" w:cs="Arial"/>
        </w:rPr>
      </w:pPr>
    </w:p>
    <w:p w14:paraId="6AB9F027" w14:textId="77777777" w:rsidR="00EC6A26" w:rsidRDefault="00EC6A26" w:rsidP="003B3AAC">
      <w:pPr>
        <w:pStyle w:val="Cuerpo"/>
        <w:spacing w:line="360" w:lineRule="auto"/>
        <w:jc w:val="both"/>
        <w:rPr>
          <w:rFonts w:ascii="Arial" w:hAnsi="Arial" w:cs="Arial"/>
        </w:rPr>
      </w:pPr>
    </w:p>
    <w:p w14:paraId="7A3F0093" w14:textId="77777777" w:rsidR="00EC6A26" w:rsidRDefault="00EC6A26" w:rsidP="003B3AAC">
      <w:pPr>
        <w:pStyle w:val="Cuerpo"/>
        <w:spacing w:line="360" w:lineRule="auto"/>
        <w:jc w:val="both"/>
        <w:rPr>
          <w:rFonts w:ascii="Arial" w:hAnsi="Arial" w:cs="Arial"/>
        </w:rPr>
      </w:pPr>
    </w:p>
    <w:p w14:paraId="5E0603A2" w14:textId="77777777" w:rsidR="00EC6A26" w:rsidRDefault="00EC6A26" w:rsidP="003B3AAC">
      <w:pPr>
        <w:pStyle w:val="Cuerpo"/>
        <w:spacing w:line="360" w:lineRule="auto"/>
        <w:jc w:val="both"/>
        <w:rPr>
          <w:rFonts w:ascii="Arial" w:hAnsi="Arial" w:cs="Arial"/>
        </w:rPr>
      </w:pPr>
    </w:p>
    <w:p w14:paraId="27C63DFD" w14:textId="77777777" w:rsidR="00EC6A26" w:rsidRDefault="00EC6A26" w:rsidP="003B3AAC">
      <w:pPr>
        <w:pStyle w:val="Cuerpo"/>
        <w:spacing w:line="360" w:lineRule="auto"/>
        <w:jc w:val="both"/>
        <w:rPr>
          <w:rFonts w:ascii="Arial" w:hAnsi="Arial" w:cs="Arial"/>
        </w:rPr>
      </w:pPr>
    </w:p>
    <w:p w14:paraId="7B44C81B" w14:textId="77777777" w:rsidR="00EC6A26" w:rsidRDefault="00EC6A26" w:rsidP="003B3AAC">
      <w:pPr>
        <w:pStyle w:val="Cuerpo"/>
        <w:spacing w:line="360" w:lineRule="auto"/>
        <w:jc w:val="both"/>
        <w:rPr>
          <w:rFonts w:ascii="Arial" w:hAnsi="Arial" w:cs="Arial"/>
        </w:rPr>
      </w:pPr>
    </w:p>
    <w:p w14:paraId="18BDB2AA" w14:textId="77777777" w:rsidR="00EC6A26" w:rsidRDefault="00EC6A26" w:rsidP="003B3AAC">
      <w:pPr>
        <w:pStyle w:val="Cuerpo"/>
        <w:spacing w:line="360" w:lineRule="auto"/>
        <w:jc w:val="both"/>
        <w:rPr>
          <w:rFonts w:ascii="Arial" w:hAnsi="Arial" w:cs="Arial"/>
        </w:rPr>
      </w:pPr>
    </w:p>
    <w:p w14:paraId="407BEB2A" w14:textId="77777777" w:rsidR="00EC6A26" w:rsidRDefault="00EC6A26" w:rsidP="003B3AAC">
      <w:pPr>
        <w:pStyle w:val="Cuerpo"/>
        <w:spacing w:line="360" w:lineRule="auto"/>
        <w:jc w:val="both"/>
        <w:rPr>
          <w:rFonts w:ascii="Arial" w:hAnsi="Arial" w:cs="Arial"/>
        </w:rPr>
      </w:pPr>
    </w:p>
    <w:p w14:paraId="6CF98811" w14:textId="77777777" w:rsidR="00EC6A26" w:rsidRDefault="00EC6A26" w:rsidP="003B3AAC">
      <w:pPr>
        <w:pStyle w:val="Cuerpo"/>
        <w:spacing w:line="360" w:lineRule="auto"/>
        <w:jc w:val="both"/>
        <w:rPr>
          <w:rFonts w:ascii="Arial" w:hAnsi="Arial" w:cs="Arial"/>
        </w:rPr>
      </w:pPr>
    </w:p>
    <w:p w14:paraId="5D3EEF8E" w14:textId="77777777" w:rsidR="003B3AAC" w:rsidRDefault="003B3AAC" w:rsidP="003B3AAC">
      <w:pPr>
        <w:pStyle w:val="Cuerpo"/>
        <w:spacing w:line="360" w:lineRule="auto"/>
        <w:ind w:left="720"/>
        <w:jc w:val="both"/>
        <w:rPr>
          <w:rFonts w:ascii="Arial" w:hAnsi="Arial" w:cs="Arial"/>
        </w:rPr>
      </w:pPr>
    </w:p>
    <w:p w14:paraId="52790236" w14:textId="77777777" w:rsidR="003B3AAC" w:rsidRPr="005B665B" w:rsidRDefault="003B3AAC" w:rsidP="003B3AAC">
      <w:pPr>
        <w:pStyle w:val="Cuerpo"/>
        <w:spacing w:line="360" w:lineRule="auto"/>
        <w:jc w:val="both"/>
        <w:rPr>
          <w:rFonts w:ascii="Arial" w:hAnsi="Arial" w:cs="Arial"/>
        </w:rPr>
      </w:pPr>
    </w:p>
    <w:p w14:paraId="0756B37A" w14:textId="77777777" w:rsidR="003B3AAC" w:rsidRDefault="003B3AAC" w:rsidP="003B3AAC">
      <w:pPr>
        <w:pStyle w:val="Cuerpo"/>
        <w:spacing w:line="360" w:lineRule="auto"/>
        <w:jc w:val="both"/>
        <w:rPr>
          <w:rFonts w:ascii="Arial" w:hAnsi="Arial" w:cs="Arial"/>
        </w:rPr>
      </w:pPr>
    </w:p>
    <w:p w14:paraId="24300B57" w14:textId="77777777" w:rsidR="003B3AAC" w:rsidRDefault="003B3AAC" w:rsidP="003B3AAC">
      <w:pPr>
        <w:pStyle w:val="Cuerpo"/>
        <w:spacing w:line="360" w:lineRule="auto"/>
        <w:jc w:val="both"/>
        <w:rPr>
          <w:rFonts w:ascii="Arial" w:hAnsi="Arial" w:cs="Arial"/>
        </w:rPr>
      </w:pPr>
    </w:p>
    <w:p w14:paraId="622FCF09" w14:textId="77777777" w:rsidR="003B3AAC" w:rsidRDefault="003B3AAC" w:rsidP="003B3AAC">
      <w:pPr>
        <w:pStyle w:val="Cuerpo"/>
        <w:spacing w:line="360" w:lineRule="auto"/>
        <w:jc w:val="both"/>
        <w:rPr>
          <w:rFonts w:ascii="Arial" w:hAnsi="Arial" w:cs="Arial"/>
        </w:rPr>
      </w:pPr>
    </w:p>
    <w:p w14:paraId="5F268294" w14:textId="77777777" w:rsidR="003B3AAC" w:rsidRDefault="003B3AAC" w:rsidP="003B3AAC">
      <w:pPr>
        <w:spacing w:line="360" w:lineRule="auto"/>
        <w:jc w:val="both"/>
        <w:rPr>
          <w:rFonts w:ascii="Arial" w:eastAsia="Times New Roman" w:hAnsi="Arial" w:cs="Arial"/>
          <w:color w:val="000000"/>
          <w:sz w:val="22"/>
          <w:szCs w:val="22"/>
          <w:shd w:val="clear" w:color="auto" w:fill="F6F6F6"/>
        </w:rPr>
      </w:pPr>
    </w:p>
    <w:p w14:paraId="636C60B3" w14:textId="77777777" w:rsidR="003B3AAC" w:rsidRDefault="003B3AAC" w:rsidP="003B3AAC">
      <w:pPr>
        <w:pStyle w:val="Cuerpo"/>
        <w:spacing w:line="360" w:lineRule="auto"/>
        <w:jc w:val="both"/>
        <w:rPr>
          <w:rFonts w:ascii="Arial" w:hAnsi="Arial" w:cs="Arial"/>
        </w:rPr>
      </w:pPr>
    </w:p>
    <w:p w14:paraId="4FC6934F" w14:textId="77777777" w:rsidR="003B3AAC" w:rsidRDefault="003B3AAC" w:rsidP="003B3AAC">
      <w:pPr>
        <w:pStyle w:val="Cuerpo"/>
        <w:spacing w:line="360" w:lineRule="auto"/>
        <w:jc w:val="both"/>
        <w:rPr>
          <w:rFonts w:ascii="Arial" w:hAnsi="Arial" w:cs="Arial"/>
        </w:rPr>
      </w:pPr>
    </w:p>
    <w:p w14:paraId="100E2734" w14:textId="77777777" w:rsidR="003B3AAC" w:rsidRDefault="003B3AAC" w:rsidP="003B3AAC">
      <w:pPr>
        <w:pStyle w:val="Cuerpo"/>
        <w:spacing w:line="360" w:lineRule="auto"/>
        <w:jc w:val="both"/>
        <w:rPr>
          <w:rFonts w:ascii="Arial" w:hAnsi="Arial" w:cs="Arial"/>
        </w:rPr>
      </w:pPr>
    </w:p>
    <w:p w14:paraId="0A029FC7" w14:textId="77777777" w:rsidR="003B3AAC" w:rsidRPr="00BA51A7" w:rsidRDefault="003B3AAC" w:rsidP="003B3AAC">
      <w:pPr>
        <w:pStyle w:val="Cuerpo"/>
        <w:spacing w:line="360" w:lineRule="auto"/>
        <w:jc w:val="both"/>
        <w:rPr>
          <w:rFonts w:ascii="Arial" w:hAnsi="Arial" w:cs="Arial"/>
        </w:rPr>
      </w:pPr>
    </w:p>
    <w:p w14:paraId="21B85D60" w14:textId="77777777" w:rsidR="003B3AAC" w:rsidRPr="00B74F71" w:rsidRDefault="003B3AAC" w:rsidP="003B3AAC">
      <w:pPr>
        <w:pStyle w:val="Cuerpo"/>
        <w:spacing w:line="360" w:lineRule="auto"/>
        <w:jc w:val="both"/>
        <w:rPr>
          <w:rFonts w:ascii="Arial" w:hAnsi="Arial" w:cs="Arial"/>
        </w:rPr>
      </w:pPr>
    </w:p>
    <w:p w14:paraId="38E2FBAD" w14:textId="77777777" w:rsidR="003B3AAC" w:rsidRDefault="003B3AAC" w:rsidP="003B3AAC"/>
    <w:p w14:paraId="76DDE07B" w14:textId="77777777" w:rsidR="003B3AAC" w:rsidRDefault="003B3AAC" w:rsidP="003B3AAC"/>
    <w:p w14:paraId="090E1367" w14:textId="77777777" w:rsidR="003B3AAC" w:rsidRDefault="003B3AAC" w:rsidP="003B3AAC">
      <w:pPr>
        <w:jc w:val="both"/>
      </w:pPr>
    </w:p>
    <w:sectPr w:rsidR="003B3AAC" w:rsidSect="00904F8D">
      <w:footerReference w:type="even"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4B9E1" w14:textId="77777777" w:rsidR="00FB51A7" w:rsidRDefault="00FB51A7" w:rsidP="00FB51A7">
      <w:r>
        <w:separator/>
      </w:r>
    </w:p>
  </w:endnote>
  <w:endnote w:type="continuationSeparator" w:id="0">
    <w:p w14:paraId="1DD8E11A" w14:textId="77777777" w:rsidR="00FB51A7" w:rsidRDefault="00FB51A7" w:rsidP="00FB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E71F6" w14:textId="77777777" w:rsidR="00904F8D" w:rsidRDefault="00904F8D" w:rsidP="00E81C2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AE79AB" w14:textId="77777777" w:rsidR="00904F8D" w:rsidRDefault="00904F8D" w:rsidP="00904F8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41E85" w14:textId="77777777" w:rsidR="00904F8D" w:rsidRDefault="00904F8D" w:rsidP="00E81C2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95D17">
      <w:rPr>
        <w:rStyle w:val="Nmerodepgina"/>
        <w:noProof/>
      </w:rPr>
      <w:t>16</w:t>
    </w:r>
    <w:r>
      <w:rPr>
        <w:rStyle w:val="Nmerodepgina"/>
      </w:rPr>
      <w:fldChar w:fldCharType="end"/>
    </w:r>
  </w:p>
  <w:p w14:paraId="3B8FD5A6" w14:textId="77777777" w:rsidR="00904F8D" w:rsidRDefault="00904F8D" w:rsidP="00904F8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8D192" w14:textId="77777777" w:rsidR="00FB51A7" w:rsidRDefault="00FB51A7" w:rsidP="00FB51A7">
      <w:r>
        <w:separator/>
      </w:r>
    </w:p>
  </w:footnote>
  <w:footnote w:type="continuationSeparator" w:id="0">
    <w:p w14:paraId="16F9D742" w14:textId="77777777" w:rsidR="00FB51A7" w:rsidRDefault="00FB51A7" w:rsidP="00FB51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F077F"/>
    <w:multiLevelType w:val="hybridMultilevel"/>
    <w:tmpl w:val="61C06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B42021"/>
    <w:multiLevelType w:val="hybridMultilevel"/>
    <w:tmpl w:val="974E1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B350629"/>
    <w:multiLevelType w:val="hybridMultilevel"/>
    <w:tmpl w:val="E272B7A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C4528D"/>
    <w:multiLevelType w:val="hybridMultilevel"/>
    <w:tmpl w:val="70C83DD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E75E2D"/>
    <w:multiLevelType w:val="hybridMultilevel"/>
    <w:tmpl w:val="681A1D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B914C90"/>
    <w:multiLevelType w:val="hybridMultilevel"/>
    <w:tmpl w:val="E64A3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CD515BB"/>
    <w:multiLevelType w:val="hybridMultilevel"/>
    <w:tmpl w:val="CBCE41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8A55196"/>
    <w:multiLevelType w:val="hybridMultilevel"/>
    <w:tmpl w:val="E0466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4012890"/>
    <w:multiLevelType w:val="hybridMultilevel"/>
    <w:tmpl w:val="B75CD0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8"/>
  </w:num>
  <w:num w:numId="5">
    <w:abstractNumId w:val="7"/>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432"/>
    <w:rsid w:val="00395D17"/>
    <w:rsid w:val="003B3AAC"/>
    <w:rsid w:val="004F4BF0"/>
    <w:rsid w:val="005532FC"/>
    <w:rsid w:val="00655115"/>
    <w:rsid w:val="006A5F88"/>
    <w:rsid w:val="006C05C7"/>
    <w:rsid w:val="006D5356"/>
    <w:rsid w:val="00763678"/>
    <w:rsid w:val="008E6432"/>
    <w:rsid w:val="00904F8D"/>
    <w:rsid w:val="009F6389"/>
    <w:rsid w:val="00B66625"/>
    <w:rsid w:val="00CF60B4"/>
    <w:rsid w:val="00D02785"/>
    <w:rsid w:val="00D52E7B"/>
    <w:rsid w:val="00DF26F9"/>
    <w:rsid w:val="00E52751"/>
    <w:rsid w:val="00EA1771"/>
    <w:rsid w:val="00EC6A26"/>
    <w:rsid w:val="00EF7F05"/>
    <w:rsid w:val="00FB51A7"/>
    <w:rsid w:val="00FB5D8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D53B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43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8E6432"/>
    <w:pPr>
      <w:pBdr>
        <w:top w:val="nil"/>
        <w:left w:val="nil"/>
        <w:bottom w:val="nil"/>
        <w:right w:val="nil"/>
        <w:between w:val="nil"/>
        <w:bar w:val="nil"/>
      </w:pBdr>
    </w:pPr>
    <w:rPr>
      <w:rFonts w:ascii="Helvetica" w:eastAsia="Arial Unicode MS" w:hAnsi="Helvetica" w:cs="Arial Unicode MS"/>
      <w:color w:val="000000"/>
      <w:sz w:val="22"/>
      <w:szCs w:val="22"/>
      <w:bdr w:val="nil"/>
      <w:lang w:eastAsia="es-MX"/>
    </w:rPr>
  </w:style>
  <w:style w:type="paragraph" w:styleId="Textodeglobo">
    <w:name w:val="Balloon Text"/>
    <w:basedOn w:val="Normal"/>
    <w:link w:val="TextodegloboCar"/>
    <w:uiPriority w:val="99"/>
    <w:semiHidden/>
    <w:unhideWhenUsed/>
    <w:rsid w:val="008E643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E6432"/>
    <w:rPr>
      <w:rFonts w:ascii="Lucida Grande" w:hAnsi="Lucida Grande" w:cs="Lucida Grande"/>
      <w:sz w:val="18"/>
      <w:szCs w:val="18"/>
    </w:rPr>
  </w:style>
  <w:style w:type="table" w:styleId="Tablaconcuadrcula">
    <w:name w:val="Table Grid"/>
    <w:basedOn w:val="Tablanormal"/>
    <w:uiPriority w:val="59"/>
    <w:rsid w:val="00D52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B3AAC"/>
    <w:pPr>
      <w:ind w:left="720"/>
      <w:contextualSpacing/>
    </w:pPr>
  </w:style>
  <w:style w:type="table" w:styleId="Listaclara-nfasis2">
    <w:name w:val="Light List Accent 2"/>
    <w:basedOn w:val="Tablanormal"/>
    <w:uiPriority w:val="61"/>
    <w:rsid w:val="003B3AA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FB51A7"/>
    <w:pPr>
      <w:tabs>
        <w:tab w:val="center" w:pos="4252"/>
        <w:tab w:val="right" w:pos="8504"/>
      </w:tabs>
    </w:pPr>
  </w:style>
  <w:style w:type="character" w:customStyle="1" w:styleId="EncabezadoCar">
    <w:name w:val="Encabezado Car"/>
    <w:basedOn w:val="Fuentedeprrafopredeter"/>
    <w:link w:val="Encabezado"/>
    <w:uiPriority w:val="99"/>
    <w:rsid w:val="00FB51A7"/>
  </w:style>
  <w:style w:type="paragraph" w:styleId="Piedepgina">
    <w:name w:val="footer"/>
    <w:basedOn w:val="Normal"/>
    <w:link w:val="PiedepginaCar"/>
    <w:uiPriority w:val="99"/>
    <w:unhideWhenUsed/>
    <w:rsid w:val="00FB51A7"/>
    <w:pPr>
      <w:tabs>
        <w:tab w:val="center" w:pos="4252"/>
        <w:tab w:val="right" w:pos="8504"/>
      </w:tabs>
    </w:pPr>
  </w:style>
  <w:style w:type="character" w:customStyle="1" w:styleId="PiedepginaCar">
    <w:name w:val="Pie de página Car"/>
    <w:basedOn w:val="Fuentedeprrafopredeter"/>
    <w:link w:val="Piedepgina"/>
    <w:uiPriority w:val="99"/>
    <w:rsid w:val="00FB51A7"/>
  </w:style>
  <w:style w:type="character" w:styleId="Nmerodepgina">
    <w:name w:val="page number"/>
    <w:basedOn w:val="Fuentedeprrafopredeter"/>
    <w:uiPriority w:val="99"/>
    <w:semiHidden/>
    <w:unhideWhenUsed/>
    <w:rsid w:val="00EF7F05"/>
  </w:style>
  <w:style w:type="paragraph" w:styleId="ndice1">
    <w:name w:val="index 1"/>
    <w:basedOn w:val="Normal"/>
    <w:next w:val="Normal"/>
    <w:autoRedefine/>
    <w:uiPriority w:val="99"/>
    <w:unhideWhenUsed/>
    <w:rsid w:val="00904F8D"/>
    <w:pPr>
      <w:ind w:left="240" w:hanging="240"/>
    </w:pPr>
    <w:rPr>
      <w:sz w:val="18"/>
      <w:szCs w:val="18"/>
    </w:rPr>
  </w:style>
  <w:style w:type="paragraph" w:styleId="ndice2">
    <w:name w:val="index 2"/>
    <w:basedOn w:val="Normal"/>
    <w:next w:val="Normal"/>
    <w:autoRedefine/>
    <w:uiPriority w:val="99"/>
    <w:unhideWhenUsed/>
    <w:rsid w:val="00904F8D"/>
    <w:pPr>
      <w:ind w:left="480" w:hanging="240"/>
    </w:pPr>
    <w:rPr>
      <w:sz w:val="18"/>
      <w:szCs w:val="18"/>
    </w:rPr>
  </w:style>
  <w:style w:type="paragraph" w:styleId="ndice3">
    <w:name w:val="index 3"/>
    <w:basedOn w:val="Normal"/>
    <w:next w:val="Normal"/>
    <w:autoRedefine/>
    <w:uiPriority w:val="99"/>
    <w:unhideWhenUsed/>
    <w:rsid w:val="00904F8D"/>
    <w:pPr>
      <w:ind w:left="720" w:hanging="240"/>
    </w:pPr>
    <w:rPr>
      <w:sz w:val="18"/>
      <w:szCs w:val="18"/>
    </w:rPr>
  </w:style>
  <w:style w:type="paragraph" w:styleId="ndice4">
    <w:name w:val="index 4"/>
    <w:basedOn w:val="Normal"/>
    <w:next w:val="Normal"/>
    <w:autoRedefine/>
    <w:uiPriority w:val="99"/>
    <w:unhideWhenUsed/>
    <w:rsid w:val="00904F8D"/>
    <w:pPr>
      <w:ind w:left="960" w:hanging="240"/>
    </w:pPr>
    <w:rPr>
      <w:sz w:val="18"/>
      <w:szCs w:val="18"/>
    </w:rPr>
  </w:style>
  <w:style w:type="paragraph" w:styleId="ndice5">
    <w:name w:val="index 5"/>
    <w:basedOn w:val="Normal"/>
    <w:next w:val="Normal"/>
    <w:autoRedefine/>
    <w:uiPriority w:val="99"/>
    <w:unhideWhenUsed/>
    <w:rsid w:val="00904F8D"/>
    <w:pPr>
      <w:ind w:left="1200" w:hanging="240"/>
    </w:pPr>
    <w:rPr>
      <w:sz w:val="18"/>
      <w:szCs w:val="18"/>
    </w:rPr>
  </w:style>
  <w:style w:type="paragraph" w:styleId="ndice6">
    <w:name w:val="index 6"/>
    <w:basedOn w:val="Normal"/>
    <w:next w:val="Normal"/>
    <w:autoRedefine/>
    <w:uiPriority w:val="99"/>
    <w:unhideWhenUsed/>
    <w:rsid w:val="00904F8D"/>
    <w:pPr>
      <w:ind w:left="1440" w:hanging="240"/>
    </w:pPr>
    <w:rPr>
      <w:sz w:val="18"/>
      <w:szCs w:val="18"/>
    </w:rPr>
  </w:style>
  <w:style w:type="paragraph" w:styleId="ndice7">
    <w:name w:val="index 7"/>
    <w:basedOn w:val="Normal"/>
    <w:next w:val="Normal"/>
    <w:autoRedefine/>
    <w:uiPriority w:val="99"/>
    <w:unhideWhenUsed/>
    <w:rsid w:val="00904F8D"/>
    <w:pPr>
      <w:ind w:left="1680" w:hanging="240"/>
    </w:pPr>
    <w:rPr>
      <w:sz w:val="18"/>
      <w:szCs w:val="18"/>
    </w:rPr>
  </w:style>
  <w:style w:type="paragraph" w:styleId="ndice8">
    <w:name w:val="index 8"/>
    <w:basedOn w:val="Normal"/>
    <w:next w:val="Normal"/>
    <w:autoRedefine/>
    <w:uiPriority w:val="99"/>
    <w:unhideWhenUsed/>
    <w:rsid w:val="00904F8D"/>
    <w:pPr>
      <w:ind w:left="1920" w:hanging="240"/>
    </w:pPr>
    <w:rPr>
      <w:sz w:val="18"/>
      <w:szCs w:val="18"/>
    </w:rPr>
  </w:style>
  <w:style w:type="paragraph" w:styleId="ndice9">
    <w:name w:val="index 9"/>
    <w:basedOn w:val="Normal"/>
    <w:next w:val="Normal"/>
    <w:autoRedefine/>
    <w:uiPriority w:val="99"/>
    <w:unhideWhenUsed/>
    <w:rsid w:val="00904F8D"/>
    <w:pPr>
      <w:ind w:left="2160" w:hanging="240"/>
    </w:pPr>
    <w:rPr>
      <w:sz w:val="18"/>
      <w:szCs w:val="18"/>
    </w:rPr>
  </w:style>
  <w:style w:type="paragraph" w:styleId="Ttulodendice">
    <w:name w:val="index heading"/>
    <w:basedOn w:val="Normal"/>
    <w:next w:val="ndice1"/>
    <w:uiPriority w:val="99"/>
    <w:unhideWhenUsed/>
    <w:rsid w:val="00904F8D"/>
    <w:pPr>
      <w:pBdr>
        <w:top w:val="single" w:sz="12" w:space="0" w:color="auto"/>
      </w:pBdr>
      <w:spacing w:before="360" w:after="240"/>
    </w:pPr>
    <w:rPr>
      <w:i/>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43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8E6432"/>
    <w:pPr>
      <w:pBdr>
        <w:top w:val="nil"/>
        <w:left w:val="nil"/>
        <w:bottom w:val="nil"/>
        <w:right w:val="nil"/>
        <w:between w:val="nil"/>
        <w:bar w:val="nil"/>
      </w:pBdr>
    </w:pPr>
    <w:rPr>
      <w:rFonts w:ascii="Helvetica" w:eastAsia="Arial Unicode MS" w:hAnsi="Helvetica" w:cs="Arial Unicode MS"/>
      <w:color w:val="000000"/>
      <w:sz w:val="22"/>
      <w:szCs w:val="22"/>
      <w:bdr w:val="nil"/>
      <w:lang w:eastAsia="es-MX"/>
    </w:rPr>
  </w:style>
  <w:style w:type="paragraph" w:styleId="Textodeglobo">
    <w:name w:val="Balloon Text"/>
    <w:basedOn w:val="Normal"/>
    <w:link w:val="TextodegloboCar"/>
    <w:uiPriority w:val="99"/>
    <w:semiHidden/>
    <w:unhideWhenUsed/>
    <w:rsid w:val="008E643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E6432"/>
    <w:rPr>
      <w:rFonts w:ascii="Lucida Grande" w:hAnsi="Lucida Grande" w:cs="Lucida Grande"/>
      <w:sz w:val="18"/>
      <w:szCs w:val="18"/>
    </w:rPr>
  </w:style>
  <w:style w:type="table" w:styleId="Tablaconcuadrcula">
    <w:name w:val="Table Grid"/>
    <w:basedOn w:val="Tablanormal"/>
    <w:uiPriority w:val="59"/>
    <w:rsid w:val="00D52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B3AAC"/>
    <w:pPr>
      <w:ind w:left="720"/>
      <w:contextualSpacing/>
    </w:pPr>
  </w:style>
  <w:style w:type="table" w:styleId="Listaclara-nfasis2">
    <w:name w:val="Light List Accent 2"/>
    <w:basedOn w:val="Tablanormal"/>
    <w:uiPriority w:val="61"/>
    <w:rsid w:val="003B3AA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FB51A7"/>
    <w:pPr>
      <w:tabs>
        <w:tab w:val="center" w:pos="4252"/>
        <w:tab w:val="right" w:pos="8504"/>
      </w:tabs>
    </w:pPr>
  </w:style>
  <w:style w:type="character" w:customStyle="1" w:styleId="EncabezadoCar">
    <w:name w:val="Encabezado Car"/>
    <w:basedOn w:val="Fuentedeprrafopredeter"/>
    <w:link w:val="Encabezado"/>
    <w:uiPriority w:val="99"/>
    <w:rsid w:val="00FB51A7"/>
  </w:style>
  <w:style w:type="paragraph" w:styleId="Piedepgina">
    <w:name w:val="footer"/>
    <w:basedOn w:val="Normal"/>
    <w:link w:val="PiedepginaCar"/>
    <w:uiPriority w:val="99"/>
    <w:unhideWhenUsed/>
    <w:rsid w:val="00FB51A7"/>
    <w:pPr>
      <w:tabs>
        <w:tab w:val="center" w:pos="4252"/>
        <w:tab w:val="right" w:pos="8504"/>
      </w:tabs>
    </w:pPr>
  </w:style>
  <w:style w:type="character" w:customStyle="1" w:styleId="PiedepginaCar">
    <w:name w:val="Pie de página Car"/>
    <w:basedOn w:val="Fuentedeprrafopredeter"/>
    <w:link w:val="Piedepgina"/>
    <w:uiPriority w:val="99"/>
    <w:rsid w:val="00FB51A7"/>
  </w:style>
  <w:style w:type="character" w:styleId="Nmerodepgina">
    <w:name w:val="page number"/>
    <w:basedOn w:val="Fuentedeprrafopredeter"/>
    <w:uiPriority w:val="99"/>
    <w:semiHidden/>
    <w:unhideWhenUsed/>
    <w:rsid w:val="00EF7F05"/>
  </w:style>
  <w:style w:type="paragraph" w:styleId="ndice1">
    <w:name w:val="index 1"/>
    <w:basedOn w:val="Normal"/>
    <w:next w:val="Normal"/>
    <w:autoRedefine/>
    <w:uiPriority w:val="99"/>
    <w:unhideWhenUsed/>
    <w:rsid w:val="00904F8D"/>
    <w:pPr>
      <w:ind w:left="240" w:hanging="240"/>
    </w:pPr>
    <w:rPr>
      <w:sz w:val="18"/>
      <w:szCs w:val="18"/>
    </w:rPr>
  </w:style>
  <w:style w:type="paragraph" w:styleId="ndice2">
    <w:name w:val="index 2"/>
    <w:basedOn w:val="Normal"/>
    <w:next w:val="Normal"/>
    <w:autoRedefine/>
    <w:uiPriority w:val="99"/>
    <w:unhideWhenUsed/>
    <w:rsid w:val="00904F8D"/>
    <w:pPr>
      <w:ind w:left="480" w:hanging="240"/>
    </w:pPr>
    <w:rPr>
      <w:sz w:val="18"/>
      <w:szCs w:val="18"/>
    </w:rPr>
  </w:style>
  <w:style w:type="paragraph" w:styleId="ndice3">
    <w:name w:val="index 3"/>
    <w:basedOn w:val="Normal"/>
    <w:next w:val="Normal"/>
    <w:autoRedefine/>
    <w:uiPriority w:val="99"/>
    <w:unhideWhenUsed/>
    <w:rsid w:val="00904F8D"/>
    <w:pPr>
      <w:ind w:left="720" w:hanging="240"/>
    </w:pPr>
    <w:rPr>
      <w:sz w:val="18"/>
      <w:szCs w:val="18"/>
    </w:rPr>
  </w:style>
  <w:style w:type="paragraph" w:styleId="ndice4">
    <w:name w:val="index 4"/>
    <w:basedOn w:val="Normal"/>
    <w:next w:val="Normal"/>
    <w:autoRedefine/>
    <w:uiPriority w:val="99"/>
    <w:unhideWhenUsed/>
    <w:rsid w:val="00904F8D"/>
    <w:pPr>
      <w:ind w:left="960" w:hanging="240"/>
    </w:pPr>
    <w:rPr>
      <w:sz w:val="18"/>
      <w:szCs w:val="18"/>
    </w:rPr>
  </w:style>
  <w:style w:type="paragraph" w:styleId="ndice5">
    <w:name w:val="index 5"/>
    <w:basedOn w:val="Normal"/>
    <w:next w:val="Normal"/>
    <w:autoRedefine/>
    <w:uiPriority w:val="99"/>
    <w:unhideWhenUsed/>
    <w:rsid w:val="00904F8D"/>
    <w:pPr>
      <w:ind w:left="1200" w:hanging="240"/>
    </w:pPr>
    <w:rPr>
      <w:sz w:val="18"/>
      <w:szCs w:val="18"/>
    </w:rPr>
  </w:style>
  <w:style w:type="paragraph" w:styleId="ndice6">
    <w:name w:val="index 6"/>
    <w:basedOn w:val="Normal"/>
    <w:next w:val="Normal"/>
    <w:autoRedefine/>
    <w:uiPriority w:val="99"/>
    <w:unhideWhenUsed/>
    <w:rsid w:val="00904F8D"/>
    <w:pPr>
      <w:ind w:left="1440" w:hanging="240"/>
    </w:pPr>
    <w:rPr>
      <w:sz w:val="18"/>
      <w:szCs w:val="18"/>
    </w:rPr>
  </w:style>
  <w:style w:type="paragraph" w:styleId="ndice7">
    <w:name w:val="index 7"/>
    <w:basedOn w:val="Normal"/>
    <w:next w:val="Normal"/>
    <w:autoRedefine/>
    <w:uiPriority w:val="99"/>
    <w:unhideWhenUsed/>
    <w:rsid w:val="00904F8D"/>
    <w:pPr>
      <w:ind w:left="1680" w:hanging="240"/>
    </w:pPr>
    <w:rPr>
      <w:sz w:val="18"/>
      <w:szCs w:val="18"/>
    </w:rPr>
  </w:style>
  <w:style w:type="paragraph" w:styleId="ndice8">
    <w:name w:val="index 8"/>
    <w:basedOn w:val="Normal"/>
    <w:next w:val="Normal"/>
    <w:autoRedefine/>
    <w:uiPriority w:val="99"/>
    <w:unhideWhenUsed/>
    <w:rsid w:val="00904F8D"/>
    <w:pPr>
      <w:ind w:left="1920" w:hanging="240"/>
    </w:pPr>
    <w:rPr>
      <w:sz w:val="18"/>
      <w:szCs w:val="18"/>
    </w:rPr>
  </w:style>
  <w:style w:type="paragraph" w:styleId="ndice9">
    <w:name w:val="index 9"/>
    <w:basedOn w:val="Normal"/>
    <w:next w:val="Normal"/>
    <w:autoRedefine/>
    <w:uiPriority w:val="99"/>
    <w:unhideWhenUsed/>
    <w:rsid w:val="00904F8D"/>
    <w:pPr>
      <w:ind w:left="2160" w:hanging="240"/>
    </w:pPr>
    <w:rPr>
      <w:sz w:val="18"/>
      <w:szCs w:val="18"/>
    </w:rPr>
  </w:style>
  <w:style w:type="paragraph" w:styleId="Ttulodendice">
    <w:name w:val="index heading"/>
    <w:basedOn w:val="Normal"/>
    <w:next w:val="ndice1"/>
    <w:uiPriority w:val="99"/>
    <w:unhideWhenUsed/>
    <w:rsid w:val="00904F8D"/>
    <w:pPr>
      <w:pBdr>
        <w:top w:val="single" w:sz="12" w:space="0" w:color="auto"/>
      </w:pBdr>
      <w:spacing w:before="360" w:after="240"/>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D9D8A-CFDC-3544-BEB8-A66F3FA6EBDD}" type="doc">
      <dgm:prSet loTypeId="urn:microsoft.com/office/officeart/2005/8/layout/hList9" loCatId="" qsTypeId="urn:microsoft.com/office/officeart/2005/8/quickstyle/simple4" qsCatId="simple" csTypeId="urn:microsoft.com/office/officeart/2005/8/colors/colorful1" csCatId="colorful" phldr="1"/>
      <dgm:spPr/>
      <dgm:t>
        <a:bodyPr/>
        <a:lstStyle/>
        <a:p>
          <a:endParaRPr lang="es-ES"/>
        </a:p>
      </dgm:t>
    </dgm:pt>
    <dgm:pt modelId="{26526BA4-D8AE-5341-918C-316BD2C4E998}">
      <dgm:prSet phldrT="[Texto]"/>
      <dgm:spPr/>
      <dgm:t>
        <a:bodyPr/>
        <a:lstStyle/>
        <a:p>
          <a:r>
            <a:rPr lang="es-ES"/>
            <a:t>Analisis Interno</a:t>
          </a:r>
        </a:p>
      </dgm:t>
    </dgm:pt>
    <dgm:pt modelId="{4189F119-6299-DB42-84ED-F3C20F57181C}" type="parTrans" cxnId="{25E281DA-887E-FB49-BE63-86312F8DB9C5}">
      <dgm:prSet/>
      <dgm:spPr/>
      <dgm:t>
        <a:bodyPr/>
        <a:lstStyle/>
        <a:p>
          <a:endParaRPr lang="es-ES"/>
        </a:p>
      </dgm:t>
    </dgm:pt>
    <dgm:pt modelId="{6AC54DF1-342D-294F-841C-3197AEBE73DE}" type="sibTrans" cxnId="{25E281DA-887E-FB49-BE63-86312F8DB9C5}">
      <dgm:prSet/>
      <dgm:spPr/>
      <dgm:t>
        <a:bodyPr/>
        <a:lstStyle/>
        <a:p>
          <a:endParaRPr lang="es-ES"/>
        </a:p>
      </dgm:t>
    </dgm:pt>
    <dgm:pt modelId="{10002464-AB98-3B4D-8395-0731938F2478}">
      <dgm:prSet phldrT="[Texto]"/>
      <dgm:spPr/>
      <dgm:t>
        <a:bodyPr/>
        <a:lstStyle/>
        <a:p>
          <a:pPr algn="l"/>
          <a:r>
            <a:rPr lang="es-ES" b="1"/>
            <a:t>FORTALEZAS</a:t>
          </a:r>
        </a:p>
        <a:p>
          <a:pPr algn="just"/>
          <a:r>
            <a:rPr lang="es-ES"/>
            <a:t>Las fortalezas del instituto se basa en la buena relacion con las demas areas y dependencias para poder gestionar proyectos y apoyos con los jovenes.</a:t>
          </a:r>
        </a:p>
        <a:p>
          <a:pPr algn="just"/>
          <a:endParaRPr lang="es-ES"/>
        </a:p>
      </dgm:t>
    </dgm:pt>
    <dgm:pt modelId="{B0BE20C5-8A0C-0C44-9503-5045D2BED098}" type="parTrans" cxnId="{7DAF3403-10A1-4D41-BEEB-1E9AA764D712}">
      <dgm:prSet/>
      <dgm:spPr/>
      <dgm:t>
        <a:bodyPr/>
        <a:lstStyle/>
        <a:p>
          <a:endParaRPr lang="es-ES"/>
        </a:p>
      </dgm:t>
    </dgm:pt>
    <dgm:pt modelId="{4BC1B9FC-32D9-A641-82CE-249874B0B130}" type="sibTrans" cxnId="{7DAF3403-10A1-4D41-BEEB-1E9AA764D712}">
      <dgm:prSet/>
      <dgm:spPr/>
      <dgm:t>
        <a:bodyPr/>
        <a:lstStyle/>
        <a:p>
          <a:endParaRPr lang="es-ES"/>
        </a:p>
      </dgm:t>
    </dgm:pt>
    <dgm:pt modelId="{2E2C53FD-BD07-2B41-99D4-ECF20A37689A}">
      <dgm:prSet phldrT="[Texto]"/>
      <dgm:spPr/>
      <dgm:t>
        <a:bodyPr/>
        <a:lstStyle/>
        <a:p>
          <a:r>
            <a:rPr lang="es-ES" b="1"/>
            <a:t>DEBILIDADES</a:t>
          </a:r>
        </a:p>
        <a:p>
          <a:r>
            <a:rPr lang="es-ES"/>
            <a:t>Falta de material y recurso suficiente para apoyar a los jovenes, </a:t>
          </a:r>
        </a:p>
      </dgm:t>
    </dgm:pt>
    <dgm:pt modelId="{1E96AA9C-3BFA-EA41-8FB3-9700C1361223}" type="parTrans" cxnId="{8FAC3719-8A6A-3F40-9D3C-CF1CC9C0E005}">
      <dgm:prSet/>
      <dgm:spPr/>
      <dgm:t>
        <a:bodyPr/>
        <a:lstStyle/>
        <a:p>
          <a:endParaRPr lang="es-ES"/>
        </a:p>
      </dgm:t>
    </dgm:pt>
    <dgm:pt modelId="{6D1B8E7E-9701-5347-B0EB-DAD6429CDE48}" type="sibTrans" cxnId="{8FAC3719-8A6A-3F40-9D3C-CF1CC9C0E005}">
      <dgm:prSet/>
      <dgm:spPr/>
      <dgm:t>
        <a:bodyPr/>
        <a:lstStyle/>
        <a:p>
          <a:endParaRPr lang="es-ES"/>
        </a:p>
      </dgm:t>
    </dgm:pt>
    <dgm:pt modelId="{DC9C0A29-C71D-2C47-B141-46B0DE691056}">
      <dgm:prSet phldrT="[Texto]"/>
      <dgm:spPr/>
      <dgm:t>
        <a:bodyPr/>
        <a:lstStyle/>
        <a:p>
          <a:r>
            <a:rPr lang="es-ES"/>
            <a:t>Analisis Externo</a:t>
          </a:r>
        </a:p>
      </dgm:t>
    </dgm:pt>
    <dgm:pt modelId="{2B20F563-D21A-DE42-8ACD-4E670188C040}" type="parTrans" cxnId="{9BB24493-3785-BB4E-ADCA-D164D93BB2EC}">
      <dgm:prSet/>
      <dgm:spPr/>
      <dgm:t>
        <a:bodyPr/>
        <a:lstStyle/>
        <a:p>
          <a:endParaRPr lang="es-ES"/>
        </a:p>
      </dgm:t>
    </dgm:pt>
    <dgm:pt modelId="{D11ADD88-4E7F-4B4D-9CC5-13DCF6653077}" type="sibTrans" cxnId="{9BB24493-3785-BB4E-ADCA-D164D93BB2EC}">
      <dgm:prSet/>
      <dgm:spPr/>
      <dgm:t>
        <a:bodyPr/>
        <a:lstStyle/>
        <a:p>
          <a:endParaRPr lang="es-ES"/>
        </a:p>
      </dgm:t>
    </dgm:pt>
    <dgm:pt modelId="{65D1017D-900A-A045-AC42-EB1E39C9ECB3}">
      <dgm:prSet phldrT="[Texto]"/>
      <dgm:spPr/>
      <dgm:t>
        <a:bodyPr/>
        <a:lstStyle/>
        <a:p>
          <a:pPr algn="l"/>
          <a:r>
            <a:rPr lang="es-ES"/>
            <a:t>AMENAZAS</a:t>
          </a:r>
        </a:p>
        <a:p>
          <a:pPr algn="just"/>
          <a:r>
            <a:rPr lang="es-ES"/>
            <a:t>Una amenza puede ser el constante alboroto social por parte de las organizaciones en contra del gobierno, ya que esto frena todo tipo de tramites y gestiones y genera apatia.</a:t>
          </a:r>
        </a:p>
      </dgm:t>
    </dgm:pt>
    <dgm:pt modelId="{5D6431FA-2C51-5942-A1EE-0AA4DCDF9110}" type="parTrans" cxnId="{C0ADBBF9-7BD1-5A4E-9AFB-1AE96DADBF24}">
      <dgm:prSet/>
      <dgm:spPr/>
      <dgm:t>
        <a:bodyPr/>
        <a:lstStyle/>
        <a:p>
          <a:endParaRPr lang="es-ES"/>
        </a:p>
      </dgm:t>
    </dgm:pt>
    <dgm:pt modelId="{ACCB0E88-7596-9647-BE29-ABAB09FB2A75}" type="sibTrans" cxnId="{C0ADBBF9-7BD1-5A4E-9AFB-1AE96DADBF24}">
      <dgm:prSet/>
      <dgm:spPr/>
      <dgm:t>
        <a:bodyPr/>
        <a:lstStyle/>
        <a:p>
          <a:endParaRPr lang="es-ES"/>
        </a:p>
      </dgm:t>
    </dgm:pt>
    <dgm:pt modelId="{BAEA3AA8-48F4-1749-A2BD-81208E8E71EF}">
      <dgm:prSet phldrT="[Texto]"/>
      <dgm:spPr/>
      <dgm:t>
        <a:bodyPr/>
        <a:lstStyle/>
        <a:p>
          <a:r>
            <a:rPr lang="es-ES"/>
            <a:t>OPORTUNIDADES </a:t>
          </a:r>
        </a:p>
        <a:p>
          <a:r>
            <a:rPr lang="es-ES"/>
            <a:t>Las oportunidades con que se cuentan son mucha, aca es importante el area de secretaria municipal ya depende del apoyo que nos brinden para aprovechar los programas o proyectos para los jovenes.</a:t>
          </a:r>
        </a:p>
      </dgm:t>
    </dgm:pt>
    <dgm:pt modelId="{4307F0A3-ECDC-BC4C-ACA5-B895243B9B38}" type="parTrans" cxnId="{744D7016-2A8E-C942-9E52-28885CB94F4C}">
      <dgm:prSet/>
      <dgm:spPr/>
      <dgm:t>
        <a:bodyPr/>
        <a:lstStyle/>
        <a:p>
          <a:endParaRPr lang="es-ES"/>
        </a:p>
      </dgm:t>
    </dgm:pt>
    <dgm:pt modelId="{DC976F8F-C387-D147-BB55-A51CE14DD137}" type="sibTrans" cxnId="{744D7016-2A8E-C942-9E52-28885CB94F4C}">
      <dgm:prSet/>
      <dgm:spPr/>
      <dgm:t>
        <a:bodyPr/>
        <a:lstStyle/>
        <a:p>
          <a:endParaRPr lang="es-ES"/>
        </a:p>
      </dgm:t>
    </dgm:pt>
    <dgm:pt modelId="{F6899562-A05C-8A40-8439-1EF14BD96856}" type="pres">
      <dgm:prSet presAssocID="{C72D9D8A-CFDC-3544-BEB8-A66F3FA6EBDD}" presName="list" presStyleCnt="0">
        <dgm:presLayoutVars>
          <dgm:dir/>
          <dgm:animLvl val="lvl"/>
        </dgm:presLayoutVars>
      </dgm:prSet>
      <dgm:spPr/>
      <dgm:t>
        <a:bodyPr/>
        <a:lstStyle/>
        <a:p>
          <a:endParaRPr lang="es-ES"/>
        </a:p>
      </dgm:t>
    </dgm:pt>
    <dgm:pt modelId="{8C1E737B-58F5-064B-B63B-79D6C17BF64B}" type="pres">
      <dgm:prSet presAssocID="{26526BA4-D8AE-5341-918C-316BD2C4E998}" presName="posSpace" presStyleCnt="0"/>
      <dgm:spPr/>
    </dgm:pt>
    <dgm:pt modelId="{F7F1D510-0CBF-F14D-A68A-373C3B983BD8}" type="pres">
      <dgm:prSet presAssocID="{26526BA4-D8AE-5341-918C-316BD2C4E998}" presName="vertFlow" presStyleCnt="0"/>
      <dgm:spPr/>
    </dgm:pt>
    <dgm:pt modelId="{52562731-CE27-CC40-B0A1-4507AC35BB27}" type="pres">
      <dgm:prSet presAssocID="{26526BA4-D8AE-5341-918C-316BD2C4E998}" presName="topSpace" presStyleCnt="0"/>
      <dgm:spPr/>
    </dgm:pt>
    <dgm:pt modelId="{416EF6D8-D608-F14D-9905-71D061791AB1}" type="pres">
      <dgm:prSet presAssocID="{26526BA4-D8AE-5341-918C-316BD2C4E998}" presName="firstComp" presStyleCnt="0"/>
      <dgm:spPr/>
    </dgm:pt>
    <dgm:pt modelId="{89C90BAA-498F-B945-B0E6-4ABE84899894}" type="pres">
      <dgm:prSet presAssocID="{26526BA4-D8AE-5341-918C-316BD2C4E998}" presName="firstChild" presStyleLbl="bgAccFollowNode1" presStyleIdx="0" presStyleCnt="4"/>
      <dgm:spPr/>
      <dgm:t>
        <a:bodyPr/>
        <a:lstStyle/>
        <a:p>
          <a:endParaRPr lang="es-ES"/>
        </a:p>
      </dgm:t>
    </dgm:pt>
    <dgm:pt modelId="{9A0EC2A1-19B5-834E-909E-583DA9EB0634}" type="pres">
      <dgm:prSet presAssocID="{26526BA4-D8AE-5341-918C-316BD2C4E998}" presName="firstChildTx" presStyleLbl="bgAccFollowNode1" presStyleIdx="0" presStyleCnt="4">
        <dgm:presLayoutVars>
          <dgm:bulletEnabled val="1"/>
        </dgm:presLayoutVars>
      </dgm:prSet>
      <dgm:spPr/>
      <dgm:t>
        <a:bodyPr/>
        <a:lstStyle/>
        <a:p>
          <a:endParaRPr lang="es-ES"/>
        </a:p>
      </dgm:t>
    </dgm:pt>
    <dgm:pt modelId="{83354EEB-CCF1-F147-B6E2-599D944AF893}" type="pres">
      <dgm:prSet presAssocID="{2E2C53FD-BD07-2B41-99D4-ECF20A37689A}" presName="comp" presStyleCnt="0"/>
      <dgm:spPr/>
    </dgm:pt>
    <dgm:pt modelId="{A058D5F3-5105-7D45-A425-467319ABA837}" type="pres">
      <dgm:prSet presAssocID="{2E2C53FD-BD07-2B41-99D4-ECF20A37689A}" presName="child" presStyleLbl="bgAccFollowNode1" presStyleIdx="1" presStyleCnt="4"/>
      <dgm:spPr/>
      <dgm:t>
        <a:bodyPr/>
        <a:lstStyle/>
        <a:p>
          <a:endParaRPr lang="es-ES"/>
        </a:p>
      </dgm:t>
    </dgm:pt>
    <dgm:pt modelId="{D190C683-E0D9-504C-90D5-C8C58E06D822}" type="pres">
      <dgm:prSet presAssocID="{2E2C53FD-BD07-2B41-99D4-ECF20A37689A}" presName="childTx" presStyleLbl="bgAccFollowNode1" presStyleIdx="1" presStyleCnt="4">
        <dgm:presLayoutVars>
          <dgm:bulletEnabled val="1"/>
        </dgm:presLayoutVars>
      </dgm:prSet>
      <dgm:spPr/>
      <dgm:t>
        <a:bodyPr/>
        <a:lstStyle/>
        <a:p>
          <a:endParaRPr lang="es-ES"/>
        </a:p>
      </dgm:t>
    </dgm:pt>
    <dgm:pt modelId="{9FBB6FEB-AA44-7340-A4AA-45116A02EBE0}" type="pres">
      <dgm:prSet presAssocID="{26526BA4-D8AE-5341-918C-316BD2C4E998}" presName="negSpace" presStyleCnt="0"/>
      <dgm:spPr/>
    </dgm:pt>
    <dgm:pt modelId="{078618D3-939D-7D45-8E86-6E3F721CFC8C}" type="pres">
      <dgm:prSet presAssocID="{26526BA4-D8AE-5341-918C-316BD2C4E998}" presName="circle" presStyleLbl="node1" presStyleIdx="0" presStyleCnt="2"/>
      <dgm:spPr/>
      <dgm:t>
        <a:bodyPr/>
        <a:lstStyle/>
        <a:p>
          <a:endParaRPr lang="es-ES"/>
        </a:p>
      </dgm:t>
    </dgm:pt>
    <dgm:pt modelId="{D58BA318-92D0-C046-A837-AECAFCC37F8F}" type="pres">
      <dgm:prSet presAssocID="{6AC54DF1-342D-294F-841C-3197AEBE73DE}" presName="transSpace" presStyleCnt="0"/>
      <dgm:spPr/>
    </dgm:pt>
    <dgm:pt modelId="{59591341-7589-D245-BF9E-1B11971F56BA}" type="pres">
      <dgm:prSet presAssocID="{DC9C0A29-C71D-2C47-B141-46B0DE691056}" presName="posSpace" presStyleCnt="0"/>
      <dgm:spPr/>
    </dgm:pt>
    <dgm:pt modelId="{D51BFD12-A8B6-464B-BF4E-2E5F167F3E9D}" type="pres">
      <dgm:prSet presAssocID="{DC9C0A29-C71D-2C47-B141-46B0DE691056}" presName="vertFlow" presStyleCnt="0"/>
      <dgm:spPr/>
    </dgm:pt>
    <dgm:pt modelId="{0D3D1D23-B8D0-1F4B-8736-7F271A4CD3C4}" type="pres">
      <dgm:prSet presAssocID="{DC9C0A29-C71D-2C47-B141-46B0DE691056}" presName="topSpace" presStyleCnt="0"/>
      <dgm:spPr/>
    </dgm:pt>
    <dgm:pt modelId="{3989223B-7D11-BF4F-BF20-FA2BFF64F8AC}" type="pres">
      <dgm:prSet presAssocID="{DC9C0A29-C71D-2C47-B141-46B0DE691056}" presName="firstComp" presStyleCnt="0"/>
      <dgm:spPr/>
    </dgm:pt>
    <dgm:pt modelId="{AAEF28B2-DC49-A34E-8225-830768FCA8F5}" type="pres">
      <dgm:prSet presAssocID="{DC9C0A29-C71D-2C47-B141-46B0DE691056}" presName="firstChild" presStyleLbl="bgAccFollowNode1" presStyleIdx="2" presStyleCnt="4"/>
      <dgm:spPr/>
      <dgm:t>
        <a:bodyPr/>
        <a:lstStyle/>
        <a:p>
          <a:endParaRPr lang="es-ES"/>
        </a:p>
      </dgm:t>
    </dgm:pt>
    <dgm:pt modelId="{F07C0A3D-7C07-B943-8CEF-B10CBC072468}" type="pres">
      <dgm:prSet presAssocID="{DC9C0A29-C71D-2C47-B141-46B0DE691056}" presName="firstChildTx" presStyleLbl="bgAccFollowNode1" presStyleIdx="2" presStyleCnt="4">
        <dgm:presLayoutVars>
          <dgm:bulletEnabled val="1"/>
        </dgm:presLayoutVars>
      </dgm:prSet>
      <dgm:spPr/>
      <dgm:t>
        <a:bodyPr/>
        <a:lstStyle/>
        <a:p>
          <a:endParaRPr lang="es-ES"/>
        </a:p>
      </dgm:t>
    </dgm:pt>
    <dgm:pt modelId="{3BD605EA-1980-6343-A77D-DB61BF6FEBEC}" type="pres">
      <dgm:prSet presAssocID="{BAEA3AA8-48F4-1749-A2BD-81208E8E71EF}" presName="comp" presStyleCnt="0"/>
      <dgm:spPr/>
    </dgm:pt>
    <dgm:pt modelId="{EDD3ECB7-C7F6-484C-8611-406A8E7AD786}" type="pres">
      <dgm:prSet presAssocID="{BAEA3AA8-48F4-1749-A2BD-81208E8E71EF}" presName="child" presStyleLbl="bgAccFollowNode1" presStyleIdx="3" presStyleCnt="4"/>
      <dgm:spPr/>
      <dgm:t>
        <a:bodyPr/>
        <a:lstStyle/>
        <a:p>
          <a:endParaRPr lang="es-ES"/>
        </a:p>
      </dgm:t>
    </dgm:pt>
    <dgm:pt modelId="{129EFC56-ABC6-B340-AE1F-C1007037E217}" type="pres">
      <dgm:prSet presAssocID="{BAEA3AA8-48F4-1749-A2BD-81208E8E71EF}" presName="childTx" presStyleLbl="bgAccFollowNode1" presStyleIdx="3" presStyleCnt="4">
        <dgm:presLayoutVars>
          <dgm:bulletEnabled val="1"/>
        </dgm:presLayoutVars>
      </dgm:prSet>
      <dgm:spPr/>
      <dgm:t>
        <a:bodyPr/>
        <a:lstStyle/>
        <a:p>
          <a:endParaRPr lang="es-ES"/>
        </a:p>
      </dgm:t>
    </dgm:pt>
    <dgm:pt modelId="{DED1B7F2-B208-0B47-9435-19D3ABE23AD4}" type="pres">
      <dgm:prSet presAssocID="{DC9C0A29-C71D-2C47-B141-46B0DE691056}" presName="negSpace" presStyleCnt="0"/>
      <dgm:spPr/>
    </dgm:pt>
    <dgm:pt modelId="{7B1106DE-3800-A14A-915A-0ABAFF803003}" type="pres">
      <dgm:prSet presAssocID="{DC9C0A29-C71D-2C47-B141-46B0DE691056}" presName="circle" presStyleLbl="node1" presStyleIdx="1" presStyleCnt="2"/>
      <dgm:spPr/>
      <dgm:t>
        <a:bodyPr/>
        <a:lstStyle/>
        <a:p>
          <a:endParaRPr lang="es-ES"/>
        </a:p>
      </dgm:t>
    </dgm:pt>
  </dgm:ptLst>
  <dgm:cxnLst>
    <dgm:cxn modelId="{749FCB60-4586-DC48-8837-7EA4AA2C8A44}" type="presOf" srcId="{BAEA3AA8-48F4-1749-A2BD-81208E8E71EF}" destId="{EDD3ECB7-C7F6-484C-8611-406A8E7AD786}" srcOrd="0" destOrd="0" presId="urn:microsoft.com/office/officeart/2005/8/layout/hList9"/>
    <dgm:cxn modelId="{53103594-333E-8041-8EFB-5C26297DCCA4}" type="presOf" srcId="{2E2C53FD-BD07-2B41-99D4-ECF20A37689A}" destId="{A058D5F3-5105-7D45-A425-467319ABA837}" srcOrd="0" destOrd="0" presId="urn:microsoft.com/office/officeart/2005/8/layout/hList9"/>
    <dgm:cxn modelId="{229E0882-8105-4D45-8C1A-6FEEF267D2A2}" type="presOf" srcId="{C72D9D8A-CFDC-3544-BEB8-A66F3FA6EBDD}" destId="{F6899562-A05C-8A40-8439-1EF14BD96856}" srcOrd="0" destOrd="0" presId="urn:microsoft.com/office/officeart/2005/8/layout/hList9"/>
    <dgm:cxn modelId="{D37A96D6-1F96-F344-8D89-92A32DC6549B}" type="presOf" srcId="{BAEA3AA8-48F4-1749-A2BD-81208E8E71EF}" destId="{129EFC56-ABC6-B340-AE1F-C1007037E217}" srcOrd="1" destOrd="0" presId="urn:microsoft.com/office/officeart/2005/8/layout/hList9"/>
    <dgm:cxn modelId="{1E0C1498-5D83-4C44-841A-5A797B0F8977}" type="presOf" srcId="{26526BA4-D8AE-5341-918C-316BD2C4E998}" destId="{078618D3-939D-7D45-8E86-6E3F721CFC8C}" srcOrd="0" destOrd="0" presId="urn:microsoft.com/office/officeart/2005/8/layout/hList9"/>
    <dgm:cxn modelId="{CE91C3DB-1075-C74D-9F1A-25C98AEDABB5}" type="presOf" srcId="{65D1017D-900A-A045-AC42-EB1E39C9ECB3}" destId="{F07C0A3D-7C07-B943-8CEF-B10CBC072468}" srcOrd="1" destOrd="0" presId="urn:microsoft.com/office/officeart/2005/8/layout/hList9"/>
    <dgm:cxn modelId="{9501F6B8-36D6-154E-806B-1BFEC1CF9553}" type="presOf" srcId="{10002464-AB98-3B4D-8395-0731938F2478}" destId="{9A0EC2A1-19B5-834E-909E-583DA9EB0634}" srcOrd="1" destOrd="0" presId="urn:microsoft.com/office/officeart/2005/8/layout/hList9"/>
    <dgm:cxn modelId="{25E281DA-887E-FB49-BE63-86312F8DB9C5}" srcId="{C72D9D8A-CFDC-3544-BEB8-A66F3FA6EBDD}" destId="{26526BA4-D8AE-5341-918C-316BD2C4E998}" srcOrd="0" destOrd="0" parTransId="{4189F119-6299-DB42-84ED-F3C20F57181C}" sibTransId="{6AC54DF1-342D-294F-841C-3197AEBE73DE}"/>
    <dgm:cxn modelId="{2E3CE528-ACCE-374C-A9B9-6B18EFD8A6FF}" type="presOf" srcId="{DC9C0A29-C71D-2C47-B141-46B0DE691056}" destId="{7B1106DE-3800-A14A-915A-0ABAFF803003}" srcOrd="0" destOrd="0" presId="urn:microsoft.com/office/officeart/2005/8/layout/hList9"/>
    <dgm:cxn modelId="{8FE27AF2-6ECE-7B48-9725-ECA58661698D}" type="presOf" srcId="{2E2C53FD-BD07-2B41-99D4-ECF20A37689A}" destId="{D190C683-E0D9-504C-90D5-C8C58E06D822}" srcOrd="1" destOrd="0" presId="urn:microsoft.com/office/officeart/2005/8/layout/hList9"/>
    <dgm:cxn modelId="{0293AD30-8B1C-BE4A-BF84-F32B5D786155}" type="presOf" srcId="{10002464-AB98-3B4D-8395-0731938F2478}" destId="{89C90BAA-498F-B945-B0E6-4ABE84899894}" srcOrd="0" destOrd="0" presId="urn:microsoft.com/office/officeart/2005/8/layout/hList9"/>
    <dgm:cxn modelId="{8FAC3719-8A6A-3F40-9D3C-CF1CC9C0E005}" srcId="{26526BA4-D8AE-5341-918C-316BD2C4E998}" destId="{2E2C53FD-BD07-2B41-99D4-ECF20A37689A}" srcOrd="1" destOrd="0" parTransId="{1E96AA9C-3BFA-EA41-8FB3-9700C1361223}" sibTransId="{6D1B8E7E-9701-5347-B0EB-DAD6429CDE48}"/>
    <dgm:cxn modelId="{C0ADBBF9-7BD1-5A4E-9AFB-1AE96DADBF24}" srcId="{DC9C0A29-C71D-2C47-B141-46B0DE691056}" destId="{65D1017D-900A-A045-AC42-EB1E39C9ECB3}" srcOrd="0" destOrd="0" parTransId="{5D6431FA-2C51-5942-A1EE-0AA4DCDF9110}" sibTransId="{ACCB0E88-7596-9647-BE29-ABAB09FB2A75}"/>
    <dgm:cxn modelId="{7DAF3403-10A1-4D41-BEEB-1E9AA764D712}" srcId="{26526BA4-D8AE-5341-918C-316BD2C4E998}" destId="{10002464-AB98-3B4D-8395-0731938F2478}" srcOrd="0" destOrd="0" parTransId="{B0BE20C5-8A0C-0C44-9503-5045D2BED098}" sibTransId="{4BC1B9FC-32D9-A641-82CE-249874B0B130}"/>
    <dgm:cxn modelId="{86C4D972-8A2A-2047-8FD1-57FE7490361E}" type="presOf" srcId="{65D1017D-900A-A045-AC42-EB1E39C9ECB3}" destId="{AAEF28B2-DC49-A34E-8225-830768FCA8F5}" srcOrd="0" destOrd="0" presId="urn:microsoft.com/office/officeart/2005/8/layout/hList9"/>
    <dgm:cxn modelId="{744D7016-2A8E-C942-9E52-28885CB94F4C}" srcId="{DC9C0A29-C71D-2C47-B141-46B0DE691056}" destId="{BAEA3AA8-48F4-1749-A2BD-81208E8E71EF}" srcOrd="1" destOrd="0" parTransId="{4307F0A3-ECDC-BC4C-ACA5-B895243B9B38}" sibTransId="{DC976F8F-C387-D147-BB55-A51CE14DD137}"/>
    <dgm:cxn modelId="{9BB24493-3785-BB4E-ADCA-D164D93BB2EC}" srcId="{C72D9D8A-CFDC-3544-BEB8-A66F3FA6EBDD}" destId="{DC9C0A29-C71D-2C47-B141-46B0DE691056}" srcOrd="1" destOrd="0" parTransId="{2B20F563-D21A-DE42-8ACD-4E670188C040}" sibTransId="{D11ADD88-4E7F-4B4D-9CC5-13DCF6653077}"/>
    <dgm:cxn modelId="{0BCEC4CD-A172-4F4C-A1B1-B1C2BC3AD3CD}" type="presParOf" srcId="{F6899562-A05C-8A40-8439-1EF14BD96856}" destId="{8C1E737B-58F5-064B-B63B-79D6C17BF64B}" srcOrd="0" destOrd="0" presId="urn:microsoft.com/office/officeart/2005/8/layout/hList9"/>
    <dgm:cxn modelId="{C996F445-9813-0C4D-A5FE-0783C3A8A625}" type="presParOf" srcId="{F6899562-A05C-8A40-8439-1EF14BD96856}" destId="{F7F1D510-0CBF-F14D-A68A-373C3B983BD8}" srcOrd="1" destOrd="0" presId="urn:microsoft.com/office/officeart/2005/8/layout/hList9"/>
    <dgm:cxn modelId="{6C9E9122-2BBD-3349-A877-47C597AC4305}" type="presParOf" srcId="{F7F1D510-0CBF-F14D-A68A-373C3B983BD8}" destId="{52562731-CE27-CC40-B0A1-4507AC35BB27}" srcOrd="0" destOrd="0" presId="urn:microsoft.com/office/officeart/2005/8/layout/hList9"/>
    <dgm:cxn modelId="{F445B9A4-920A-CE4B-A275-4C4819696F29}" type="presParOf" srcId="{F7F1D510-0CBF-F14D-A68A-373C3B983BD8}" destId="{416EF6D8-D608-F14D-9905-71D061791AB1}" srcOrd="1" destOrd="0" presId="urn:microsoft.com/office/officeart/2005/8/layout/hList9"/>
    <dgm:cxn modelId="{40788EE5-BBD0-5E43-8F86-C79CF6EA3198}" type="presParOf" srcId="{416EF6D8-D608-F14D-9905-71D061791AB1}" destId="{89C90BAA-498F-B945-B0E6-4ABE84899894}" srcOrd="0" destOrd="0" presId="urn:microsoft.com/office/officeart/2005/8/layout/hList9"/>
    <dgm:cxn modelId="{5388B559-672E-004F-9AE0-286F07FED717}" type="presParOf" srcId="{416EF6D8-D608-F14D-9905-71D061791AB1}" destId="{9A0EC2A1-19B5-834E-909E-583DA9EB0634}" srcOrd="1" destOrd="0" presId="urn:microsoft.com/office/officeart/2005/8/layout/hList9"/>
    <dgm:cxn modelId="{D21AD654-8564-6940-B7D4-5EFDFB53EF99}" type="presParOf" srcId="{F7F1D510-0CBF-F14D-A68A-373C3B983BD8}" destId="{83354EEB-CCF1-F147-B6E2-599D944AF893}" srcOrd="2" destOrd="0" presId="urn:microsoft.com/office/officeart/2005/8/layout/hList9"/>
    <dgm:cxn modelId="{29D64C47-DA74-8246-8A98-816EC1B21DA7}" type="presParOf" srcId="{83354EEB-CCF1-F147-B6E2-599D944AF893}" destId="{A058D5F3-5105-7D45-A425-467319ABA837}" srcOrd="0" destOrd="0" presId="urn:microsoft.com/office/officeart/2005/8/layout/hList9"/>
    <dgm:cxn modelId="{2205E514-58FF-5844-A12B-02568D0BAA82}" type="presParOf" srcId="{83354EEB-CCF1-F147-B6E2-599D944AF893}" destId="{D190C683-E0D9-504C-90D5-C8C58E06D822}" srcOrd="1" destOrd="0" presId="urn:microsoft.com/office/officeart/2005/8/layout/hList9"/>
    <dgm:cxn modelId="{81EFFE9E-F8F2-8740-A1DC-CFD9FB04491E}" type="presParOf" srcId="{F6899562-A05C-8A40-8439-1EF14BD96856}" destId="{9FBB6FEB-AA44-7340-A4AA-45116A02EBE0}" srcOrd="2" destOrd="0" presId="urn:microsoft.com/office/officeart/2005/8/layout/hList9"/>
    <dgm:cxn modelId="{ECA363D8-8C58-4544-8360-E482EDDA06FA}" type="presParOf" srcId="{F6899562-A05C-8A40-8439-1EF14BD96856}" destId="{078618D3-939D-7D45-8E86-6E3F721CFC8C}" srcOrd="3" destOrd="0" presId="urn:microsoft.com/office/officeart/2005/8/layout/hList9"/>
    <dgm:cxn modelId="{3FA87C56-E8D3-2B4D-815E-98BDF2E5FD74}" type="presParOf" srcId="{F6899562-A05C-8A40-8439-1EF14BD96856}" destId="{D58BA318-92D0-C046-A837-AECAFCC37F8F}" srcOrd="4" destOrd="0" presId="urn:microsoft.com/office/officeart/2005/8/layout/hList9"/>
    <dgm:cxn modelId="{6F394542-DFA4-A542-8B40-F079514DC5D6}" type="presParOf" srcId="{F6899562-A05C-8A40-8439-1EF14BD96856}" destId="{59591341-7589-D245-BF9E-1B11971F56BA}" srcOrd="5" destOrd="0" presId="urn:microsoft.com/office/officeart/2005/8/layout/hList9"/>
    <dgm:cxn modelId="{8D9AFA99-4CF0-B548-B5BC-C1FA3121D21B}" type="presParOf" srcId="{F6899562-A05C-8A40-8439-1EF14BD96856}" destId="{D51BFD12-A8B6-464B-BF4E-2E5F167F3E9D}" srcOrd="6" destOrd="0" presId="urn:microsoft.com/office/officeart/2005/8/layout/hList9"/>
    <dgm:cxn modelId="{D0234CD3-F7D4-7840-9F49-E6199E9115E6}" type="presParOf" srcId="{D51BFD12-A8B6-464B-BF4E-2E5F167F3E9D}" destId="{0D3D1D23-B8D0-1F4B-8736-7F271A4CD3C4}" srcOrd="0" destOrd="0" presId="urn:microsoft.com/office/officeart/2005/8/layout/hList9"/>
    <dgm:cxn modelId="{DA02664F-CC47-D340-90C5-6D5E882BD578}" type="presParOf" srcId="{D51BFD12-A8B6-464B-BF4E-2E5F167F3E9D}" destId="{3989223B-7D11-BF4F-BF20-FA2BFF64F8AC}" srcOrd="1" destOrd="0" presId="urn:microsoft.com/office/officeart/2005/8/layout/hList9"/>
    <dgm:cxn modelId="{56F3F4E9-846C-5449-80FE-B77613B1F6CA}" type="presParOf" srcId="{3989223B-7D11-BF4F-BF20-FA2BFF64F8AC}" destId="{AAEF28B2-DC49-A34E-8225-830768FCA8F5}" srcOrd="0" destOrd="0" presId="urn:microsoft.com/office/officeart/2005/8/layout/hList9"/>
    <dgm:cxn modelId="{C95B0802-9723-BD4F-8208-0A9B8DB4654E}" type="presParOf" srcId="{3989223B-7D11-BF4F-BF20-FA2BFF64F8AC}" destId="{F07C0A3D-7C07-B943-8CEF-B10CBC072468}" srcOrd="1" destOrd="0" presId="urn:microsoft.com/office/officeart/2005/8/layout/hList9"/>
    <dgm:cxn modelId="{6B581687-5602-A048-B049-3D01431B6120}" type="presParOf" srcId="{D51BFD12-A8B6-464B-BF4E-2E5F167F3E9D}" destId="{3BD605EA-1980-6343-A77D-DB61BF6FEBEC}" srcOrd="2" destOrd="0" presId="urn:microsoft.com/office/officeart/2005/8/layout/hList9"/>
    <dgm:cxn modelId="{3761E32C-F4EC-B540-8518-AD67F7667BB9}" type="presParOf" srcId="{3BD605EA-1980-6343-A77D-DB61BF6FEBEC}" destId="{EDD3ECB7-C7F6-484C-8611-406A8E7AD786}" srcOrd="0" destOrd="0" presId="urn:microsoft.com/office/officeart/2005/8/layout/hList9"/>
    <dgm:cxn modelId="{12FAFE15-25A2-714A-A49D-D20E1398A6BB}" type="presParOf" srcId="{3BD605EA-1980-6343-A77D-DB61BF6FEBEC}" destId="{129EFC56-ABC6-B340-AE1F-C1007037E217}" srcOrd="1" destOrd="0" presId="urn:microsoft.com/office/officeart/2005/8/layout/hList9"/>
    <dgm:cxn modelId="{9EB3E82C-2269-0941-A24B-CC58655F3478}" type="presParOf" srcId="{F6899562-A05C-8A40-8439-1EF14BD96856}" destId="{DED1B7F2-B208-0B47-9435-19D3ABE23AD4}" srcOrd="7" destOrd="0" presId="urn:microsoft.com/office/officeart/2005/8/layout/hList9"/>
    <dgm:cxn modelId="{1F85B2F6-6CD4-6047-B978-9370DF83C76E}" type="presParOf" srcId="{F6899562-A05C-8A40-8439-1EF14BD96856}" destId="{7B1106DE-3800-A14A-915A-0ABAFF803003}" srcOrd="8" destOrd="0" presId="urn:microsoft.com/office/officeart/2005/8/layout/hList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C90BAA-498F-B945-B0E6-4ABE84899894}">
      <dsp:nvSpPr>
        <dsp:cNvPr id="0" name=""/>
        <dsp:cNvSpPr/>
      </dsp:nvSpPr>
      <dsp:spPr>
        <a:xfrm>
          <a:off x="996034" y="833730"/>
          <a:ext cx="1865377" cy="1244206"/>
        </a:xfrm>
        <a:prstGeom prst="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s-ES" sz="800" b="1" kern="1200"/>
            <a:t>FORTALEZAS</a:t>
          </a:r>
        </a:p>
        <a:p>
          <a:pPr lvl="0" algn="just" defTabSz="355600">
            <a:lnSpc>
              <a:spcPct val="90000"/>
            </a:lnSpc>
            <a:spcBef>
              <a:spcPct val="0"/>
            </a:spcBef>
            <a:spcAft>
              <a:spcPct val="35000"/>
            </a:spcAft>
          </a:pPr>
          <a:r>
            <a:rPr lang="es-ES" sz="800" kern="1200"/>
            <a:t>Las fortalezas del instituto se basa en la buena relacion con las demas areas y dependencias para poder gestionar proyectos y apoyos con los jovenes.</a:t>
          </a:r>
        </a:p>
        <a:p>
          <a:pPr lvl="0" algn="just" defTabSz="355600">
            <a:lnSpc>
              <a:spcPct val="90000"/>
            </a:lnSpc>
            <a:spcBef>
              <a:spcPct val="0"/>
            </a:spcBef>
            <a:spcAft>
              <a:spcPct val="35000"/>
            </a:spcAft>
          </a:pPr>
          <a:endParaRPr lang="es-ES" sz="800" kern="1200"/>
        </a:p>
      </dsp:txBody>
      <dsp:txXfrm>
        <a:off x="1294494" y="833730"/>
        <a:ext cx="1566916" cy="1244206"/>
      </dsp:txXfrm>
    </dsp:sp>
    <dsp:sp modelId="{A058D5F3-5105-7D45-A425-467319ABA837}">
      <dsp:nvSpPr>
        <dsp:cNvPr id="0" name=""/>
        <dsp:cNvSpPr/>
      </dsp:nvSpPr>
      <dsp:spPr>
        <a:xfrm>
          <a:off x="996034" y="2077937"/>
          <a:ext cx="1865377" cy="1244206"/>
        </a:xfrm>
        <a:prstGeom prst="rect">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s-ES" sz="800" b="1" kern="1200"/>
            <a:t>DEBILIDADES</a:t>
          </a:r>
        </a:p>
        <a:p>
          <a:pPr lvl="0" algn="l" defTabSz="355600">
            <a:lnSpc>
              <a:spcPct val="90000"/>
            </a:lnSpc>
            <a:spcBef>
              <a:spcPct val="0"/>
            </a:spcBef>
            <a:spcAft>
              <a:spcPct val="35000"/>
            </a:spcAft>
          </a:pPr>
          <a:r>
            <a:rPr lang="es-ES" sz="800" kern="1200"/>
            <a:t>Falta de material y recurso suficiente para apoyar a los jovenes, </a:t>
          </a:r>
        </a:p>
      </dsp:txBody>
      <dsp:txXfrm>
        <a:off x="1294494" y="2077937"/>
        <a:ext cx="1566916" cy="1244206"/>
      </dsp:txXfrm>
    </dsp:sp>
    <dsp:sp modelId="{078618D3-939D-7D45-8E86-6E3F721CFC8C}">
      <dsp:nvSpPr>
        <dsp:cNvPr id="0" name=""/>
        <dsp:cNvSpPr/>
      </dsp:nvSpPr>
      <dsp:spPr>
        <a:xfrm>
          <a:off x="1166" y="336296"/>
          <a:ext cx="1243584" cy="1243584"/>
        </a:xfrm>
        <a:prstGeom prst="ellipse">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s-ES" sz="2000" kern="1200"/>
            <a:t>Analisis Interno</a:t>
          </a:r>
        </a:p>
      </dsp:txBody>
      <dsp:txXfrm>
        <a:off x="183285" y="518415"/>
        <a:ext cx="879346" cy="879346"/>
      </dsp:txXfrm>
    </dsp:sp>
    <dsp:sp modelId="{AAEF28B2-DC49-A34E-8225-830768FCA8F5}">
      <dsp:nvSpPr>
        <dsp:cNvPr id="0" name=""/>
        <dsp:cNvSpPr/>
      </dsp:nvSpPr>
      <dsp:spPr>
        <a:xfrm>
          <a:off x="4104996" y="833730"/>
          <a:ext cx="1865377" cy="1244206"/>
        </a:xfrm>
        <a:prstGeom prst="rect">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s-ES" sz="800" kern="1200"/>
            <a:t>AMENAZAS</a:t>
          </a:r>
        </a:p>
        <a:p>
          <a:pPr lvl="0" algn="just" defTabSz="355600">
            <a:lnSpc>
              <a:spcPct val="90000"/>
            </a:lnSpc>
            <a:spcBef>
              <a:spcPct val="0"/>
            </a:spcBef>
            <a:spcAft>
              <a:spcPct val="35000"/>
            </a:spcAft>
          </a:pPr>
          <a:r>
            <a:rPr lang="es-ES" sz="800" kern="1200"/>
            <a:t>Una amenza puede ser el constante alboroto social por parte de las organizaciones en contra del gobierno, ya que esto frena todo tipo de tramites y gestiones y genera apatia.</a:t>
          </a:r>
        </a:p>
      </dsp:txBody>
      <dsp:txXfrm>
        <a:off x="4403456" y="833730"/>
        <a:ext cx="1566916" cy="1244206"/>
      </dsp:txXfrm>
    </dsp:sp>
    <dsp:sp modelId="{EDD3ECB7-C7F6-484C-8611-406A8E7AD786}">
      <dsp:nvSpPr>
        <dsp:cNvPr id="0" name=""/>
        <dsp:cNvSpPr/>
      </dsp:nvSpPr>
      <dsp:spPr>
        <a:xfrm>
          <a:off x="4104996" y="2077937"/>
          <a:ext cx="1865377" cy="1244206"/>
        </a:xfrm>
        <a:prstGeom prst="rect">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s-ES" sz="800" kern="1200"/>
            <a:t>OPORTUNIDADES </a:t>
          </a:r>
        </a:p>
        <a:p>
          <a:pPr lvl="0" algn="l" defTabSz="355600">
            <a:lnSpc>
              <a:spcPct val="90000"/>
            </a:lnSpc>
            <a:spcBef>
              <a:spcPct val="0"/>
            </a:spcBef>
            <a:spcAft>
              <a:spcPct val="35000"/>
            </a:spcAft>
          </a:pPr>
          <a:r>
            <a:rPr lang="es-ES" sz="800" kern="1200"/>
            <a:t>Las oportunidades con que se cuentan son mucha, aca es importante el area de secretaria municipal ya depende del apoyo que nos brinden para aprovechar los programas o proyectos para los jovenes.</a:t>
          </a:r>
        </a:p>
      </dsp:txBody>
      <dsp:txXfrm>
        <a:off x="4403456" y="2077937"/>
        <a:ext cx="1566916" cy="1244206"/>
      </dsp:txXfrm>
    </dsp:sp>
    <dsp:sp modelId="{7B1106DE-3800-A14A-915A-0ABAFF803003}">
      <dsp:nvSpPr>
        <dsp:cNvPr id="0" name=""/>
        <dsp:cNvSpPr/>
      </dsp:nvSpPr>
      <dsp:spPr>
        <a:xfrm>
          <a:off x="3110128" y="336296"/>
          <a:ext cx="1243584" cy="1243584"/>
        </a:xfrm>
        <a:prstGeom prst="ellipse">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s-ES" sz="2000" kern="1200"/>
            <a:t>Analisis Externo</a:t>
          </a:r>
        </a:p>
      </dsp:txBody>
      <dsp:txXfrm>
        <a:off x="3292247" y="518415"/>
        <a:ext cx="879346" cy="879346"/>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23</Pages>
  <Words>5332</Words>
  <Characters>29332</Characters>
  <Application>Microsoft Macintosh Word</Application>
  <DocSecurity>0</DocSecurity>
  <Lines>244</Lines>
  <Paragraphs>69</Paragraphs>
  <ScaleCrop>false</ScaleCrop>
  <Company>dddd</Company>
  <LinksUpToDate>false</LinksUpToDate>
  <CharactersWithSpaces>34595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asdasd</dc:creator>
  <cp:keywords/>
  <dc:description/>
  <cp:lastModifiedBy>as asdasd</cp:lastModifiedBy>
  <cp:revision>26</cp:revision>
  <cp:lastPrinted>2016-05-08T22:12:00Z</cp:lastPrinted>
  <dcterms:created xsi:type="dcterms:W3CDTF">2016-05-08T21:00:00Z</dcterms:created>
  <dcterms:modified xsi:type="dcterms:W3CDTF">2016-05-08T22:26:00Z</dcterms:modified>
</cp:coreProperties>
</file>