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152" w:rsidRDefault="00073214" w:rsidP="00073214">
      <w:pPr>
        <w:pStyle w:val="NormalWeb"/>
        <w:shd w:val="clear" w:color="auto" w:fill="FFFFFF"/>
        <w:spacing w:line="360" w:lineRule="atLeast"/>
        <w:jc w:val="both"/>
        <w:rPr>
          <w:rFonts w:ascii="Cambria" w:hAnsi="Cambria"/>
        </w:rPr>
      </w:pPr>
      <w:r w:rsidRPr="00073214">
        <w:rPr>
          <w:rFonts w:ascii="Cambria" w:hAnsi="Cambria"/>
        </w:rPr>
        <w:t xml:space="preserve">hola buenas noches soy la Lic. Claudia lorenzana y mi opinión sobre la actividad de reformas y políticas económicas según los autores y las citas de apoyo es que la </w:t>
      </w:r>
      <w:r w:rsidRPr="00073214">
        <w:rPr>
          <w:rFonts w:ascii="Cambria" w:hAnsi="Cambria" w:cs="Arial"/>
          <w:bCs/>
          <w:color w:val="252525"/>
        </w:rPr>
        <w:t>reforma política</w:t>
      </w:r>
      <w:r w:rsidRPr="00073214">
        <w:rPr>
          <w:rFonts w:ascii="Cambria" w:hAnsi="Cambria" w:cs="Arial"/>
          <w:color w:val="252525"/>
        </w:rPr>
        <w:t> </w:t>
      </w:r>
      <w:r w:rsidRPr="00073214">
        <w:rPr>
          <w:rFonts w:ascii="Cambria" w:hAnsi="Cambria" w:cs="Arial"/>
          <w:color w:val="252525"/>
          <w:shd w:val="clear" w:color="auto" w:fill="FFFFFF"/>
        </w:rPr>
        <w:t>es un cambio de situación en un orden, régimen u objeto sin afectar rasgos fundamentales que puedan ser transformados en otros distintos, como bien sabemos la primera reforma se hizo en 1996 y hasta el 2016 se hace una modificación a la reforma, aprobada en la cámara de diputados a petición de la izquierda mexicana (PRD),</w:t>
      </w:r>
      <w:r w:rsidRPr="00073214">
        <w:rPr>
          <w:rFonts w:ascii="Cambria" w:hAnsi="Cambria"/>
        </w:rPr>
        <w:t>en México y Chiapas los principales indicadores financieros han mostrado un ajuste ordenado y se mantiene un ritmo de crecimiento mayor al observado en 2014. la economía nacional crece de manera balanceada y con fundamentos sólidos que le permitirán seguir acelerando su crecimiento en 2016. lo anterior impulsado por una agenda de reformas estructurales, que ya está mostrando beneficios tangibles para la población. por tanto, el objetivo de la política económica es mantener la estabilidad, conservando la disciplina en el manejo de las finanzas públicas para que el entorno internacional adverso no obstaculice el desempeño económico que se observa en el país y así continuar con el proceso de cambio estructural de nuestra economía que consolide un ritmo de crecimiento mayor y satisfaga las necesidades de las familias mexicanas.</w:t>
      </w:r>
    </w:p>
    <w:p w:rsidR="007916B1" w:rsidRDefault="007916B1" w:rsidP="00073214">
      <w:pPr>
        <w:pStyle w:val="NormalWeb"/>
        <w:shd w:val="clear" w:color="auto" w:fill="FFFFFF"/>
        <w:spacing w:line="360" w:lineRule="atLeast"/>
        <w:jc w:val="both"/>
        <w:rPr>
          <w:rFonts w:ascii="Cambria" w:hAnsi="Cambria"/>
        </w:rPr>
      </w:pPr>
    </w:p>
    <w:p w:rsidR="007916B1" w:rsidRDefault="007916B1" w:rsidP="00073214">
      <w:pPr>
        <w:pStyle w:val="NormalWeb"/>
        <w:shd w:val="clear" w:color="auto" w:fill="FFFFFF"/>
        <w:spacing w:line="360" w:lineRule="atLeast"/>
        <w:jc w:val="both"/>
        <w:rPr>
          <w:rFonts w:ascii="Cambria" w:hAnsi="Cambria"/>
        </w:rPr>
      </w:pPr>
    </w:p>
    <w:p w:rsidR="007916B1" w:rsidRDefault="007916B1" w:rsidP="00073214">
      <w:pPr>
        <w:pStyle w:val="NormalWeb"/>
        <w:shd w:val="clear" w:color="auto" w:fill="FFFFFF"/>
        <w:spacing w:line="360" w:lineRule="atLeast"/>
        <w:jc w:val="both"/>
        <w:rPr>
          <w:rFonts w:ascii="Cambria" w:hAnsi="Cambria"/>
        </w:rPr>
      </w:pPr>
    </w:p>
    <w:p w:rsidR="007916B1" w:rsidRPr="007916B1" w:rsidRDefault="007916B1" w:rsidP="007916B1">
      <w:pPr>
        <w:shd w:val="clear" w:color="auto" w:fill="FFFFFF"/>
        <w:spacing w:after="0" w:line="300" w:lineRule="atLeast"/>
        <w:rPr>
          <w:rFonts w:ascii="Arial" w:eastAsia="Times New Roman" w:hAnsi="Arial" w:cs="Arial"/>
          <w:color w:val="222222"/>
          <w:sz w:val="18"/>
          <w:szCs w:val="18"/>
          <w:lang w:eastAsia="es-MX"/>
        </w:rPr>
      </w:pPr>
      <w:r w:rsidRPr="007916B1">
        <w:rPr>
          <w:rFonts w:ascii="Arial" w:eastAsia="Times New Roman" w:hAnsi="Arial" w:cs="Arial"/>
          <w:b/>
          <w:bCs/>
          <w:color w:val="222222"/>
          <w:sz w:val="18"/>
          <w:szCs w:val="18"/>
          <w:lang w:eastAsia="es-MX"/>
        </w:rPr>
        <w:t xml:space="preserve">: Asunto: Respondido Por: Fecha: 12-03-2016 </w:t>
      </w:r>
      <w:proofErr w:type="gramStart"/>
      <w:r w:rsidRPr="007916B1">
        <w:rPr>
          <w:rFonts w:ascii="Arial" w:eastAsia="Times New Roman" w:hAnsi="Arial" w:cs="Arial"/>
          <w:b/>
          <w:bCs/>
          <w:color w:val="222222"/>
          <w:sz w:val="18"/>
          <w:szCs w:val="18"/>
          <w:lang w:eastAsia="es-MX"/>
        </w:rPr>
        <w:t>00:30:24 :</w:t>
      </w:r>
      <w:proofErr w:type="gramEnd"/>
      <w:r w:rsidRPr="007916B1">
        <w:rPr>
          <w:rFonts w:ascii="Arial" w:eastAsia="Times New Roman" w:hAnsi="Arial" w:cs="Arial"/>
          <w:b/>
          <w:bCs/>
          <w:color w:val="222222"/>
          <w:sz w:val="18"/>
          <w:szCs w:val="18"/>
          <w:lang w:eastAsia="es-MX"/>
        </w:rPr>
        <w:t>:.</w:t>
      </w:r>
    </w:p>
    <w:p w:rsidR="007916B1" w:rsidRPr="007916B1" w:rsidRDefault="007916B1" w:rsidP="007916B1">
      <w:pPr>
        <w:shd w:val="clear" w:color="auto" w:fill="FFFFFF"/>
        <w:spacing w:after="0" w:line="300" w:lineRule="atLeast"/>
        <w:jc w:val="both"/>
        <w:rPr>
          <w:rFonts w:ascii="Arial" w:eastAsia="Times New Roman" w:hAnsi="Arial" w:cs="Arial"/>
          <w:color w:val="222222"/>
          <w:sz w:val="18"/>
          <w:szCs w:val="18"/>
          <w:lang w:eastAsia="es-MX"/>
        </w:rPr>
      </w:pPr>
      <w:r w:rsidRPr="007916B1">
        <w:rPr>
          <w:rFonts w:ascii="Arial" w:eastAsia="Times New Roman" w:hAnsi="Arial" w:cs="Arial"/>
          <w:color w:val="222222"/>
          <w:sz w:val="18"/>
          <w:szCs w:val="18"/>
          <w:lang w:eastAsia="es-MX"/>
        </w:rPr>
        <w:t xml:space="preserve">Buen día compañeros, después de analizar los documentos adjuntos sobre la actividad “Reformas y Políticas económicas” puedo decir en base a la información leída que, actualmente México es considerado un país emergente, sin embargo, es un país que ha estado en constantes cambios y que ha presentado inestabilidad en la economía. Como es bien sabido por </w:t>
      </w:r>
      <w:proofErr w:type="gramStart"/>
      <w:r w:rsidRPr="007916B1">
        <w:rPr>
          <w:rFonts w:ascii="Arial" w:eastAsia="Times New Roman" w:hAnsi="Arial" w:cs="Arial"/>
          <w:color w:val="222222"/>
          <w:sz w:val="18"/>
          <w:szCs w:val="18"/>
          <w:lang w:eastAsia="es-MX"/>
        </w:rPr>
        <w:t>todos la economía global</w:t>
      </w:r>
      <w:proofErr w:type="gramEnd"/>
      <w:r w:rsidRPr="007916B1">
        <w:rPr>
          <w:rFonts w:ascii="Arial" w:eastAsia="Times New Roman" w:hAnsi="Arial" w:cs="Arial"/>
          <w:color w:val="222222"/>
          <w:sz w:val="18"/>
          <w:szCs w:val="18"/>
          <w:lang w:eastAsia="es-MX"/>
        </w:rPr>
        <w:t xml:space="preserve"> afecta al país, principalmente la economía de Estados Unidos, los cambios que realizan se ven reflejados también en nuestra economía, como la devaluación del peso y la alza en las tasas de interés.</w:t>
      </w:r>
    </w:p>
    <w:p w:rsidR="007916B1" w:rsidRPr="007916B1" w:rsidRDefault="007916B1" w:rsidP="007916B1">
      <w:pPr>
        <w:shd w:val="clear" w:color="auto" w:fill="FFFFFF"/>
        <w:spacing w:after="0" w:line="300" w:lineRule="atLeast"/>
        <w:jc w:val="both"/>
        <w:rPr>
          <w:rFonts w:ascii="Arial" w:eastAsia="Times New Roman" w:hAnsi="Arial" w:cs="Arial"/>
          <w:color w:val="222222"/>
          <w:sz w:val="18"/>
          <w:szCs w:val="18"/>
          <w:lang w:eastAsia="es-MX"/>
        </w:rPr>
      </w:pPr>
      <w:r w:rsidRPr="007916B1">
        <w:rPr>
          <w:rFonts w:ascii="Arial" w:eastAsia="Times New Roman" w:hAnsi="Arial" w:cs="Arial"/>
          <w:color w:val="222222"/>
          <w:sz w:val="18"/>
          <w:szCs w:val="18"/>
          <w:lang w:eastAsia="es-MX"/>
        </w:rPr>
        <w:t>Los problemas actuales en el mundo han ocasionado que la volatilidad en los mercados financieros haya aumentado poniendo en riesgo la economía y creando un fortalecimiento generalizado del dólar.</w:t>
      </w:r>
    </w:p>
    <w:p w:rsidR="007916B1" w:rsidRPr="007916B1" w:rsidRDefault="007916B1" w:rsidP="007916B1">
      <w:pPr>
        <w:shd w:val="clear" w:color="auto" w:fill="FFFFFF"/>
        <w:spacing w:after="0" w:line="300" w:lineRule="atLeast"/>
        <w:jc w:val="both"/>
        <w:rPr>
          <w:rFonts w:ascii="Arial" w:eastAsia="Times New Roman" w:hAnsi="Arial" w:cs="Arial"/>
          <w:color w:val="222222"/>
          <w:sz w:val="18"/>
          <w:szCs w:val="18"/>
          <w:lang w:eastAsia="es-MX"/>
        </w:rPr>
      </w:pPr>
      <w:r w:rsidRPr="007916B1">
        <w:rPr>
          <w:rFonts w:ascii="Arial" w:eastAsia="Times New Roman" w:hAnsi="Arial" w:cs="Arial"/>
          <w:color w:val="222222"/>
          <w:sz w:val="18"/>
          <w:szCs w:val="18"/>
          <w:lang w:eastAsia="es-MX"/>
        </w:rPr>
        <w:t xml:space="preserve">Sin </w:t>
      </w:r>
      <w:proofErr w:type="gramStart"/>
      <w:r w:rsidRPr="007916B1">
        <w:rPr>
          <w:rFonts w:ascii="Arial" w:eastAsia="Times New Roman" w:hAnsi="Arial" w:cs="Arial"/>
          <w:color w:val="222222"/>
          <w:sz w:val="18"/>
          <w:szCs w:val="18"/>
          <w:lang w:eastAsia="es-MX"/>
        </w:rPr>
        <w:t>embargo</w:t>
      </w:r>
      <w:proofErr w:type="gramEnd"/>
      <w:r w:rsidRPr="007916B1">
        <w:rPr>
          <w:rFonts w:ascii="Arial" w:eastAsia="Times New Roman" w:hAnsi="Arial" w:cs="Arial"/>
          <w:color w:val="222222"/>
          <w:sz w:val="18"/>
          <w:szCs w:val="18"/>
          <w:lang w:eastAsia="es-MX"/>
        </w:rPr>
        <w:t xml:space="preserve"> pese a los acontecimientos mundiales, México se ha mantenido en crecimiento a comparación del 2014 y ha tenido una estabilidad en su nivel de precios y en la tasa de interés.</w:t>
      </w:r>
    </w:p>
    <w:p w:rsidR="007916B1" w:rsidRPr="007916B1" w:rsidRDefault="007916B1" w:rsidP="007916B1">
      <w:pPr>
        <w:shd w:val="clear" w:color="auto" w:fill="FFFFFF"/>
        <w:spacing w:after="0" w:line="300" w:lineRule="atLeast"/>
        <w:jc w:val="both"/>
        <w:rPr>
          <w:rFonts w:ascii="Arial" w:eastAsia="Times New Roman" w:hAnsi="Arial" w:cs="Arial"/>
          <w:color w:val="222222"/>
          <w:sz w:val="18"/>
          <w:szCs w:val="18"/>
          <w:lang w:eastAsia="es-MX"/>
        </w:rPr>
      </w:pPr>
      <w:r w:rsidRPr="007916B1">
        <w:rPr>
          <w:rFonts w:ascii="Arial" w:eastAsia="Times New Roman" w:hAnsi="Arial" w:cs="Arial"/>
          <w:color w:val="222222"/>
          <w:sz w:val="18"/>
          <w:szCs w:val="18"/>
          <w:lang w:eastAsia="es-MX"/>
        </w:rPr>
        <w:t xml:space="preserve">De acuerdo a las gráficas presentadas en el material, se pueden observar los cambios a través del tiempo que han tenido las economías mundiales </w:t>
      </w:r>
      <w:proofErr w:type="gramStart"/>
      <w:r w:rsidRPr="007916B1">
        <w:rPr>
          <w:rFonts w:ascii="Arial" w:eastAsia="Times New Roman" w:hAnsi="Arial" w:cs="Arial"/>
          <w:color w:val="222222"/>
          <w:sz w:val="18"/>
          <w:szCs w:val="18"/>
          <w:lang w:eastAsia="es-MX"/>
        </w:rPr>
        <w:t>y  la</w:t>
      </w:r>
      <w:proofErr w:type="gramEnd"/>
      <w:r w:rsidRPr="007916B1">
        <w:rPr>
          <w:rFonts w:ascii="Arial" w:eastAsia="Times New Roman" w:hAnsi="Arial" w:cs="Arial"/>
          <w:color w:val="222222"/>
          <w:sz w:val="18"/>
          <w:szCs w:val="18"/>
          <w:lang w:eastAsia="es-MX"/>
        </w:rPr>
        <w:t xml:space="preserve"> de México.</w:t>
      </w:r>
    </w:p>
    <w:p w:rsidR="007916B1" w:rsidRPr="007916B1" w:rsidRDefault="007916B1" w:rsidP="007916B1">
      <w:pPr>
        <w:shd w:val="clear" w:color="auto" w:fill="FFFFFF"/>
        <w:spacing w:after="0" w:line="300" w:lineRule="atLeast"/>
        <w:jc w:val="both"/>
        <w:rPr>
          <w:rFonts w:ascii="Arial" w:eastAsia="Times New Roman" w:hAnsi="Arial" w:cs="Arial"/>
          <w:color w:val="222222"/>
          <w:sz w:val="18"/>
          <w:szCs w:val="18"/>
          <w:lang w:eastAsia="es-MX"/>
        </w:rPr>
      </w:pPr>
      <w:r w:rsidRPr="007916B1">
        <w:rPr>
          <w:rFonts w:ascii="Arial" w:eastAsia="Times New Roman" w:hAnsi="Arial" w:cs="Arial"/>
          <w:color w:val="222222"/>
          <w:sz w:val="18"/>
          <w:szCs w:val="18"/>
          <w:lang w:eastAsia="es-MX"/>
        </w:rPr>
        <w:t xml:space="preserve">En la economía del país, se pueden observar los factores que han atribuido los resultados actuales en México, un punto importante es que la actividad industrial que mayor incremento ha tenido en el país es la electricidad y la minería fue decreciendo, esto debido a una menor extracción de petróleo y gas. Esto ha provocado la caída </w:t>
      </w:r>
      <w:r w:rsidRPr="007916B1">
        <w:rPr>
          <w:rFonts w:ascii="Arial" w:eastAsia="Times New Roman" w:hAnsi="Arial" w:cs="Arial"/>
          <w:color w:val="222222"/>
          <w:sz w:val="18"/>
          <w:szCs w:val="18"/>
          <w:lang w:eastAsia="es-MX"/>
        </w:rPr>
        <w:lastRenderedPageBreak/>
        <w:t>de las exportaciones del petróleo en México y como sabemos la empresa petrolera es un factor importante para el desarrollo económico y social de nuestro país.</w:t>
      </w:r>
    </w:p>
    <w:p w:rsidR="007916B1" w:rsidRPr="007916B1" w:rsidRDefault="007916B1" w:rsidP="007916B1">
      <w:pPr>
        <w:shd w:val="clear" w:color="auto" w:fill="FFFFFF"/>
        <w:spacing w:after="0" w:line="300" w:lineRule="atLeast"/>
        <w:jc w:val="both"/>
        <w:rPr>
          <w:rFonts w:ascii="Arial" w:eastAsia="Times New Roman" w:hAnsi="Arial" w:cs="Arial"/>
          <w:color w:val="222222"/>
          <w:sz w:val="18"/>
          <w:szCs w:val="18"/>
          <w:lang w:eastAsia="es-MX"/>
        </w:rPr>
      </w:pPr>
      <w:r w:rsidRPr="007916B1">
        <w:rPr>
          <w:rFonts w:ascii="Arial" w:eastAsia="Times New Roman" w:hAnsi="Arial" w:cs="Arial"/>
          <w:color w:val="222222"/>
          <w:sz w:val="18"/>
          <w:szCs w:val="18"/>
          <w:lang w:eastAsia="es-MX"/>
        </w:rPr>
        <w:t xml:space="preserve">Tomando en cuenta las situaciones que se presentan actualmente en el mundo y que han afectado a México, se elaboraron reformas para que el país pueda progresar a pesar de las adversidades. La implementación de estas reformas han impulsado la recuperación del mercado interno, con estas reformas se pretendía impulsar el consumo, tener una mayor inversión extranjera </w:t>
      </w:r>
      <w:proofErr w:type="gramStart"/>
      <w:r w:rsidRPr="007916B1">
        <w:rPr>
          <w:rFonts w:ascii="Arial" w:eastAsia="Times New Roman" w:hAnsi="Arial" w:cs="Arial"/>
          <w:color w:val="222222"/>
          <w:sz w:val="18"/>
          <w:szCs w:val="18"/>
          <w:lang w:eastAsia="es-MX"/>
        </w:rPr>
        <w:t>directa  y</w:t>
      </w:r>
      <w:proofErr w:type="gramEnd"/>
      <w:r w:rsidRPr="007916B1">
        <w:rPr>
          <w:rFonts w:ascii="Arial" w:eastAsia="Times New Roman" w:hAnsi="Arial" w:cs="Arial"/>
          <w:color w:val="222222"/>
          <w:sz w:val="18"/>
          <w:szCs w:val="18"/>
          <w:lang w:eastAsia="es-MX"/>
        </w:rPr>
        <w:t xml:space="preserve"> fortalecer la política fiscal, que permite una estabilidad macroeconómica en el país.</w:t>
      </w:r>
    </w:p>
    <w:p w:rsidR="007916B1" w:rsidRPr="007916B1" w:rsidRDefault="007916B1" w:rsidP="007916B1">
      <w:pPr>
        <w:shd w:val="clear" w:color="auto" w:fill="FFFFFF"/>
        <w:spacing w:after="0" w:line="300" w:lineRule="atLeast"/>
        <w:jc w:val="both"/>
        <w:rPr>
          <w:rFonts w:ascii="Arial" w:eastAsia="Times New Roman" w:hAnsi="Arial" w:cs="Arial"/>
          <w:color w:val="222222"/>
          <w:sz w:val="18"/>
          <w:szCs w:val="18"/>
          <w:lang w:eastAsia="es-MX"/>
        </w:rPr>
      </w:pPr>
      <w:r w:rsidRPr="007916B1">
        <w:rPr>
          <w:rFonts w:ascii="Arial" w:eastAsia="Times New Roman" w:hAnsi="Arial" w:cs="Arial"/>
          <w:color w:val="222222"/>
          <w:sz w:val="18"/>
          <w:szCs w:val="18"/>
          <w:lang w:eastAsia="es-MX"/>
        </w:rPr>
        <w:t>Es importante que uno de los principales objetivos de las reformas estructurales es disminuir la dependencia del Gobierno Federal de fuentes de ingresos no renovables, así la caída del precio en el petróleo no afecte en gran magnitud la economía de México.</w:t>
      </w:r>
    </w:p>
    <w:p w:rsidR="007916B1" w:rsidRPr="007916B1" w:rsidRDefault="007916B1" w:rsidP="007916B1">
      <w:pPr>
        <w:shd w:val="clear" w:color="auto" w:fill="FFFFFF"/>
        <w:spacing w:after="0" w:line="300" w:lineRule="atLeast"/>
        <w:jc w:val="right"/>
        <w:rPr>
          <w:rFonts w:ascii="Arial" w:eastAsia="Times New Roman" w:hAnsi="Arial" w:cs="Arial"/>
          <w:color w:val="222222"/>
          <w:sz w:val="18"/>
          <w:szCs w:val="18"/>
          <w:lang w:eastAsia="es-MX"/>
        </w:rPr>
      </w:pPr>
      <w:r w:rsidRPr="007916B1">
        <w:rPr>
          <w:rFonts w:ascii="Arial" w:eastAsia="Times New Roman" w:hAnsi="Arial" w:cs="Arial"/>
          <w:b/>
          <w:bCs/>
          <w:color w:val="222222"/>
          <w:sz w:val="18"/>
          <w:szCs w:val="18"/>
          <w:lang w:eastAsia="es-MX"/>
        </w:rPr>
        <w:t>Mónica Rodríguez Arreola</w:t>
      </w:r>
    </w:p>
    <w:p w:rsidR="007916B1" w:rsidRPr="007916B1" w:rsidRDefault="007916B1" w:rsidP="007916B1">
      <w:pPr>
        <w:shd w:val="clear" w:color="auto" w:fill="FFFFFF"/>
        <w:spacing w:after="0" w:line="300" w:lineRule="atLeast"/>
        <w:jc w:val="both"/>
        <w:rPr>
          <w:rFonts w:ascii="Arial" w:eastAsia="Times New Roman" w:hAnsi="Arial" w:cs="Arial"/>
          <w:color w:val="222222"/>
          <w:sz w:val="18"/>
          <w:szCs w:val="18"/>
          <w:lang w:eastAsia="es-MX"/>
        </w:rPr>
      </w:pPr>
      <w:r w:rsidRPr="007916B1">
        <w:rPr>
          <w:rFonts w:ascii="Arial" w:eastAsia="Times New Roman" w:hAnsi="Arial" w:cs="Arial"/>
          <w:color w:val="222222"/>
          <w:sz w:val="18"/>
          <w:szCs w:val="18"/>
          <w:lang w:eastAsia="es-MX"/>
        </w:rPr>
        <w:t> </w:t>
      </w:r>
    </w:p>
    <w:p w:rsidR="007916B1" w:rsidRPr="007916B1" w:rsidRDefault="007916B1" w:rsidP="007916B1">
      <w:pPr>
        <w:shd w:val="clear" w:color="auto" w:fill="FFFFFF"/>
        <w:spacing w:after="0" w:line="300" w:lineRule="atLeast"/>
        <w:rPr>
          <w:rFonts w:ascii="Arial" w:eastAsia="Times New Roman" w:hAnsi="Arial" w:cs="Arial"/>
          <w:color w:val="222222"/>
          <w:sz w:val="18"/>
          <w:szCs w:val="18"/>
          <w:lang w:eastAsia="es-MX"/>
        </w:rPr>
      </w:pPr>
      <w:r w:rsidRPr="007916B1">
        <w:rPr>
          <w:rFonts w:ascii="Arial" w:eastAsia="Times New Roman" w:hAnsi="Arial" w:cs="Arial"/>
          <w:noProof/>
          <w:color w:val="222222"/>
          <w:sz w:val="18"/>
          <w:szCs w:val="18"/>
          <w:lang w:eastAsia="es-MX"/>
        </w:rPr>
        <mc:AlternateContent>
          <mc:Choice Requires="wps">
            <w:drawing>
              <wp:inline distT="0" distB="0" distL="0" distR="0">
                <wp:extent cx="304800" cy="304800"/>
                <wp:effectExtent l="0" t="0" r="0" b="0"/>
                <wp:docPr id="1" name="Rectángulo 1" descr="http://www.iapchiapasenlinea.mx/forofiles/_373_archivo_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0CB38" id="Rectángulo 1" o:spid="_x0000_s1026" alt="http://www.iapchiapasenlinea.mx/forofiles/_373_archivo_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QljI26AIAAPs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7916B1" w:rsidRPr="00925152" w:rsidRDefault="007916B1" w:rsidP="00073214">
      <w:pPr>
        <w:pStyle w:val="NormalWeb"/>
        <w:shd w:val="clear" w:color="auto" w:fill="FFFFFF"/>
        <w:spacing w:line="360" w:lineRule="atLeast"/>
        <w:jc w:val="both"/>
        <w:rPr>
          <w:rFonts w:ascii="Cambria" w:hAnsi="Cambria" w:cs="Arial"/>
          <w:color w:val="252525"/>
        </w:rPr>
      </w:pPr>
    </w:p>
    <w:p w:rsidR="00CD2D34" w:rsidRDefault="00AB35C2"/>
    <w:p w:rsidR="007916B1" w:rsidRDefault="007916B1"/>
    <w:p w:rsidR="007916B1" w:rsidRDefault="007916B1"/>
    <w:p w:rsidR="007916B1" w:rsidRDefault="007916B1"/>
    <w:p w:rsidR="007916B1" w:rsidRDefault="007916B1"/>
    <w:p w:rsidR="007916B1" w:rsidRDefault="007916B1"/>
    <w:p w:rsidR="007916B1" w:rsidRDefault="007916B1"/>
    <w:p w:rsidR="007916B1" w:rsidRDefault="007916B1"/>
    <w:p w:rsidR="007916B1" w:rsidRDefault="007916B1"/>
    <w:p w:rsidR="007916B1" w:rsidRDefault="007916B1"/>
    <w:p w:rsidR="007916B1" w:rsidRDefault="007916B1"/>
    <w:p w:rsidR="007916B1" w:rsidRDefault="007916B1"/>
    <w:p w:rsidR="007916B1" w:rsidRDefault="007916B1"/>
    <w:p w:rsidR="007916B1" w:rsidRDefault="007916B1"/>
    <w:p w:rsidR="007916B1" w:rsidRDefault="007916B1"/>
    <w:p w:rsidR="007916B1" w:rsidRDefault="007916B1"/>
    <w:p w:rsidR="007916B1" w:rsidRDefault="007916B1"/>
    <w:p w:rsidR="007916B1" w:rsidRDefault="007916B1"/>
    <w:p w:rsidR="00B61D84" w:rsidRPr="00B61D84" w:rsidRDefault="00B61D84" w:rsidP="00B61D84">
      <w:pPr>
        <w:spacing w:after="0" w:line="360" w:lineRule="auto"/>
        <w:jc w:val="both"/>
        <w:rPr>
          <w:rFonts w:ascii="Cambria" w:eastAsia="Times New Roman" w:hAnsi="Cambria" w:cs="Arial"/>
          <w:color w:val="000000" w:themeColor="text1"/>
          <w:sz w:val="24"/>
          <w:szCs w:val="24"/>
          <w:lang w:eastAsia="es-MX"/>
        </w:rPr>
      </w:pPr>
      <w:r w:rsidRPr="00B61D84">
        <w:rPr>
          <w:rFonts w:ascii="Cambria" w:hAnsi="Cambria"/>
          <w:color w:val="000000" w:themeColor="text1"/>
          <w:sz w:val="24"/>
          <w:szCs w:val="24"/>
        </w:rPr>
        <w:lastRenderedPageBreak/>
        <w:t xml:space="preserve">tomando en cuenta el comentario de mi compañera Mónica rodríguez Arreola, mi conclusión es que </w:t>
      </w:r>
      <w:r w:rsidRPr="00B61D84">
        <w:rPr>
          <w:rFonts w:ascii="Cambria" w:eastAsia="Times New Roman" w:hAnsi="Cambria" w:cs="Arial"/>
          <w:color w:val="000000" w:themeColor="text1"/>
          <w:sz w:val="24"/>
          <w:szCs w:val="24"/>
          <w:lang w:eastAsia="es-MX"/>
        </w:rPr>
        <w:t>aun cuando el país ha llevado a cabo un proceso de liberalización e </w:t>
      </w:r>
      <w:hyperlink r:id="rId6" w:history="1">
        <w:r w:rsidRPr="00B61D84">
          <w:rPr>
            <w:rStyle w:val="Hipervnculo"/>
            <w:rFonts w:ascii="Cambria" w:eastAsia="Times New Roman" w:hAnsi="Cambria" w:cs="Arial"/>
            <w:color w:val="000000" w:themeColor="text1"/>
            <w:sz w:val="24"/>
            <w:szCs w:val="24"/>
            <w:u w:val="none"/>
            <w:lang w:eastAsia="es-MX"/>
          </w:rPr>
          <w:t>integración</w:t>
        </w:r>
      </w:hyperlink>
      <w:r w:rsidRPr="00B61D84">
        <w:rPr>
          <w:rFonts w:ascii="Cambria" w:eastAsia="Times New Roman" w:hAnsi="Cambria" w:cs="Arial"/>
          <w:color w:val="000000" w:themeColor="text1"/>
          <w:sz w:val="24"/>
          <w:szCs w:val="24"/>
          <w:lang w:eastAsia="es-MX"/>
        </w:rPr>
        <w:t> a la economía mundial, se observa una gran dependencia de la economía estadounidense. los estados unidos no sólo constituyen el principal mercado de las exportaciones de bienes y servicios dominicanos, sino que también es la principal fuente de remesas de trabajadores dominicanos que viven en el exterior y una de los mayores inversionistas directos. de ahí que el futuro de la economía dominicana dependa fundamentalmente no del resto de la región latinoamericana, sino de la evolución del mercado estadounidense. el valor de sus exportaciones más importantes de bienes y servicios ese elevado grado de apertura es el producto de las reformas comerciales y de la expansión del régimen de zonas francas, el cual opera en un entorno de libre comercio.</w:t>
      </w:r>
      <w:r>
        <w:rPr>
          <w:rFonts w:ascii="Cambria" w:eastAsia="Times New Roman" w:hAnsi="Cambria" w:cs="Arial"/>
          <w:color w:val="000000" w:themeColor="text1"/>
          <w:sz w:val="24"/>
          <w:szCs w:val="24"/>
          <w:lang w:eastAsia="es-MX"/>
        </w:rPr>
        <w:t xml:space="preserve"> </w:t>
      </w:r>
      <w:r w:rsidRPr="00B61D84">
        <w:rPr>
          <w:rFonts w:ascii="Cambria" w:eastAsia="Times New Roman" w:hAnsi="Cambria" w:cs="Arial"/>
          <w:color w:val="000000" w:themeColor="text1"/>
          <w:sz w:val="24"/>
          <w:szCs w:val="24"/>
          <w:lang w:eastAsia="es-MX"/>
        </w:rPr>
        <w:t>la mayor apertura ha estimulado el avance de la productividad factorial. las actividades con mayores lazos con la economía internacional, que enfrentan una mayor competencia y con menor presencia del estado son las que registran un mayor crecimiento de su eficiencia y </w:t>
      </w:r>
      <w:hyperlink r:id="rId7" w:history="1">
        <w:r w:rsidRPr="00B61D84">
          <w:rPr>
            <w:rStyle w:val="Hipervnculo"/>
            <w:rFonts w:ascii="Cambria" w:eastAsia="Times New Roman" w:hAnsi="Cambria" w:cs="Arial"/>
            <w:color w:val="000000" w:themeColor="text1"/>
            <w:sz w:val="24"/>
            <w:szCs w:val="24"/>
            <w:u w:val="none"/>
            <w:lang w:eastAsia="es-MX"/>
          </w:rPr>
          <w:t>competitividad</w:t>
        </w:r>
      </w:hyperlink>
      <w:r w:rsidRPr="00B61D84">
        <w:rPr>
          <w:rFonts w:ascii="Cambria" w:eastAsia="Times New Roman" w:hAnsi="Cambria" w:cs="Arial"/>
          <w:color w:val="000000" w:themeColor="text1"/>
          <w:sz w:val="24"/>
          <w:szCs w:val="24"/>
          <w:lang w:eastAsia="es-MX"/>
        </w:rPr>
        <w:t xml:space="preserve">; </w:t>
      </w:r>
      <w:r w:rsidRPr="00B61D84">
        <w:rPr>
          <w:rFonts w:ascii="Cambria" w:hAnsi="Cambria" w:cs="Arial"/>
          <w:color w:val="000000" w:themeColor="text1"/>
          <w:sz w:val="24"/>
          <w:szCs w:val="24"/>
          <w:shd w:val="clear" w:color="auto" w:fill="FFFFFF"/>
        </w:rPr>
        <w:t>hasta el 2016 se hace una modificación a la reforma, aprobada en la cámara de diputados a petición de la izquierda mexicana (PRD),</w:t>
      </w:r>
      <w:r w:rsidRPr="00B61D84">
        <w:rPr>
          <w:rFonts w:ascii="Cambria" w:hAnsi="Cambria"/>
          <w:color w:val="000000" w:themeColor="text1"/>
          <w:sz w:val="24"/>
          <w:szCs w:val="24"/>
        </w:rPr>
        <w:t>en México y Chiapas los principales indicadores financieros han mostrado un ajuste ordenado y se mantiene un ritmo de crecimiento mayor al observado en 2014. la economía nacional crece de manera balanceada y con fundamentos sólidos que le permitirán seguir acelerando su crecimiento en 2016. lo anterior impulsado por una agenda de reformas estructurales, que ya está mostrando beneficios tangibles para la población. por tanto, el objetivo de la política económica es mantener la estabilidad, conservando la disciplina en el manejo de las finanzas públicas para que el entorno internacional adverso no obstaculice el desempeño económico que se observa en el país y así continuar con el proceso de cambio estructural de nuestra economía que consolide un ritmo de crecimiento mayor y satisfaga las necesidades de las familias mexicanas,</w:t>
      </w:r>
      <w:r w:rsidRPr="00B61D84">
        <w:rPr>
          <w:rFonts w:ascii="Cambria" w:eastAsia="Times New Roman" w:hAnsi="Cambria" w:cs="Arial"/>
          <w:color w:val="000000" w:themeColor="text1"/>
          <w:sz w:val="24"/>
          <w:szCs w:val="24"/>
          <w:lang w:eastAsia="es-MX"/>
        </w:rPr>
        <w:t xml:space="preserve"> actualmente México es considerado un país emergente, sin embargo, es un país que ha estado en constantes cambios y que ha presentado inestabilidad en la economía. como es bien sabido por toda la economía global afecta al país, principalmente la economía de estados unidos, los cambios que realizan se ven reflejados también en nuestra economía, como la devaluación del peso y la alza en las </w:t>
      </w:r>
      <w:r w:rsidRPr="00B61D84">
        <w:rPr>
          <w:rFonts w:ascii="Cambria" w:eastAsia="Times New Roman" w:hAnsi="Cambria" w:cs="Arial"/>
          <w:color w:val="000000" w:themeColor="text1"/>
          <w:sz w:val="24"/>
          <w:szCs w:val="24"/>
          <w:lang w:eastAsia="es-MX"/>
        </w:rPr>
        <w:lastRenderedPageBreak/>
        <w:t>tasas de interés, haciendo a México cada día un país más pobre y dejándonos en deuda co</w:t>
      </w:r>
      <w:r>
        <w:rPr>
          <w:rFonts w:ascii="Cambria" w:eastAsia="Times New Roman" w:hAnsi="Cambria" w:cs="Arial"/>
          <w:color w:val="000000" w:themeColor="text1"/>
          <w:sz w:val="24"/>
          <w:szCs w:val="24"/>
          <w:lang w:eastAsia="es-MX"/>
        </w:rPr>
        <w:t>n los estados unidos.</w:t>
      </w:r>
    </w:p>
    <w:p w:rsidR="00B61D84" w:rsidRPr="00B61D84" w:rsidRDefault="00B61D84" w:rsidP="00B61D84">
      <w:pPr>
        <w:spacing w:after="0" w:line="360" w:lineRule="auto"/>
        <w:jc w:val="both"/>
        <w:rPr>
          <w:rFonts w:ascii="Cambria" w:eastAsia="Times New Roman" w:hAnsi="Cambria" w:cs="Arial"/>
          <w:sz w:val="24"/>
          <w:szCs w:val="24"/>
          <w:lang w:eastAsia="es-MX"/>
        </w:rPr>
      </w:pPr>
    </w:p>
    <w:p w:rsidR="007916B1" w:rsidRDefault="007916B1" w:rsidP="00B61D84">
      <w:pPr>
        <w:spacing w:line="360" w:lineRule="auto"/>
      </w:pPr>
    </w:p>
    <w:sectPr w:rsidR="007916B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5C2" w:rsidRDefault="00AB35C2" w:rsidP="00B61D84">
      <w:pPr>
        <w:spacing w:after="0" w:line="240" w:lineRule="auto"/>
      </w:pPr>
      <w:r>
        <w:separator/>
      </w:r>
    </w:p>
  </w:endnote>
  <w:endnote w:type="continuationSeparator" w:id="0">
    <w:p w:rsidR="00AB35C2" w:rsidRDefault="00AB35C2" w:rsidP="00B61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D84" w:rsidRDefault="00B61D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D84" w:rsidRDefault="00B61D8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D84" w:rsidRDefault="00B61D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5C2" w:rsidRDefault="00AB35C2" w:rsidP="00B61D84">
      <w:pPr>
        <w:spacing w:after="0" w:line="240" w:lineRule="auto"/>
      </w:pPr>
      <w:r>
        <w:separator/>
      </w:r>
    </w:p>
  </w:footnote>
  <w:footnote w:type="continuationSeparator" w:id="0">
    <w:p w:rsidR="00AB35C2" w:rsidRDefault="00AB35C2" w:rsidP="00B61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D84" w:rsidRDefault="00B61D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D84" w:rsidRDefault="00B61D84" w:rsidP="00B61D84">
    <w:pPr>
      <w:pStyle w:val="Encabezado"/>
      <w:jc w:val="right"/>
    </w:pPr>
    <w:bookmarkStart w:id="0" w:name="_GoBack"/>
    <w:bookmarkEnd w:id="0"/>
    <w:r>
      <w:t>LIC. CLAUDIA CRISTINA LORENZANA GÓMEZ.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D84" w:rsidRDefault="00B61D8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152"/>
    <w:rsid w:val="00073214"/>
    <w:rsid w:val="002D48F0"/>
    <w:rsid w:val="0050202E"/>
    <w:rsid w:val="007916B1"/>
    <w:rsid w:val="00800F35"/>
    <w:rsid w:val="008A7F52"/>
    <w:rsid w:val="00925152"/>
    <w:rsid w:val="00AB35C2"/>
    <w:rsid w:val="00AB77DE"/>
    <w:rsid w:val="00B61D84"/>
    <w:rsid w:val="00ED652F"/>
    <w:rsid w:val="00F776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D122"/>
  <w15:chartTrackingRefBased/>
  <w15:docId w15:val="{9996CDAD-A0DD-43A2-9056-A22F9E65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2">
    <w:name w:val="heading 2"/>
    <w:basedOn w:val="Normal"/>
    <w:link w:val="Ttulo2Car"/>
    <w:uiPriority w:val="9"/>
    <w:qFormat/>
    <w:rsid w:val="0092515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25152"/>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92515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25152"/>
  </w:style>
  <w:style w:type="character" w:styleId="Hipervnculo">
    <w:name w:val="Hyperlink"/>
    <w:basedOn w:val="Fuentedeprrafopredeter"/>
    <w:uiPriority w:val="99"/>
    <w:semiHidden/>
    <w:unhideWhenUsed/>
    <w:rsid w:val="00925152"/>
    <w:rPr>
      <w:color w:val="0000FF"/>
      <w:u w:val="single"/>
    </w:rPr>
  </w:style>
  <w:style w:type="character" w:customStyle="1" w:styleId="mw-headline">
    <w:name w:val="mw-headline"/>
    <w:basedOn w:val="Fuentedeprrafopredeter"/>
    <w:rsid w:val="00925152"/>
  </w:style>
  <w:style w:type="character" w:customStyle="1" w:styleId="mw-editsection">
    <w:name w:val="mw-editsection"/>
    <w:basedOn w:val="Fuentedeprrafopredeter"/>
    <w:rsid w:val="00925152"/>
  </w:style>
  <w:style w:type="character" w:customStyle="1" w:styleId="mw-editsection-bracket">
    <w:name w:val="mw-editsection-bracket"/>
    <w:basedOn w:val="Fuentedeprrafopredeter"/>
    <w:rsid w:val="00925152"/>
  </w:style>
  <w:style w:type="character" w:styleId="Textoennegrita">
    <w:name w:val="Strong"/>
    <w:basedOn w:val="Fuentedeprrafopredeter"/>
    <w:uiPriority w:val="22"/>
    <w:qFormat/>
    <w:rsid w:val="007916B1"/>
    <w:rPr>
      <w:b/>
      <w:bCs/>
    </w:rPr>
  </w:style>
  <w:style w:type="paragraph" w:styleId="Encabezado">
    <w:name w:val="header"/>
    <w:basedOn w:val="Normal"/>
    <w:link w:val="EncabezadoCar"/>
    <w:uiPriority w:val="99"/>
    <w:unhideWhenUsed/>
    <w:rsid w:val="00B61D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1D84"/>
  </w:style>
  <w:style w:type="paragraph" w:styleId="Piedepgina">
    <w:name w:val="footer"/>
    <w:basedOn w:val="Normal"/>
    <w:link w:val="PiedepginaCar"/>
    <w:uiPriority w:val="99"/>
    <w:unhideWhenUsed/>
    <w:rsid w:val="00B61D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1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1818">
      <w:bodyDiv w:val="1"/>
      <w:marLeft w:val="0"/>
      <w:marRight w:val="0"/>
      <w:marTop w:val="0"/>
      <w:marBottom w:val="0"/>
      <w:divBdr>
        <w:top w:val="none" w:sz="0" w:space="0" w:color="auto"/>
        <w:left w:val="none" w:sz="0" w:space="0" w:color="auto"/>
        <w:bottom w:val="none" w:sz="0" w:space="0" w:color="auto"/>
        <w:right w:val="none" w:sz="0" w:space="0" w:color="auto"/>
      </w:divBdr>
    </w:div>
    <w:div w:id="211355556">
      <w:bodyDiv w:val="1"/>
      <w:marLeft w:val="0"/>
      <w:marRight w:val="0"/>
      <w:marTop w:val="0"/>
      <w:marBottom w:val="0"/>
      <w:divBdr>
        <w:top w:val="none" w:sz="0" w:space="0" w:color="auto"/>
        <w:left w:val="none" w:sz="0" w:space="0" w:color="auto"/>
        <w:bottom w:val="none" w:sz="0" w:space="0" w:color="auto"/>
        <w:right w:val="none" w:sz="0" w:space="0" w:color="auto"/>
      </w:divBdr>
      <w:divsChild>
        <w:div w:id="1872524777">
          <w:marLeft w:val="0"/>
          <w:marRight w:val="333"/>
          <w:marTop w:val="0"/>
          <w:marBottom w:val="0"/>
          <w:divBdr>
            <w:top w:val="none" w:sz="0" w:space="0" w:color="auto"/>
            <w:left w:val="none" w:sz="0" w:space="0" w:color="auto"/>
            <w:bottom w:val="none" w:sz="0" w:space="0" w:color="auto"/>
            <w:right w:val="none" w:sz="0" w:space="0" w:color="auto"/>
          </w:divBdr>
          <w:divsChild>
            <w:div w:id="6826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799">
      <w:bodyDiv w:val="1"/>
      <w:marLeft w:val="0"/>
      <w:marRight w:val="0"/>
      <w:marTop w:val="0"/>
      <w:marBottom w:val="0"/>
      <w:divBdr>
        <w:top w:val="none" w:sz="0" w:space="0" w:color="auto"/>
        <w:left w:val="none" w:sz="0" w:space="0" w:color="auto"/>
        <w:bottom w:val="none" w:sz="0" w:space="0" w:color="auto"/>
        <w:right w:val="none" w:sz="0" w:space="0" w:color="auto"/>
      </w:divBdr>
    </w:div>
    <w:div w:id="859783778">
      <w:bodyDiv w:val="1"/>
      <w:marLeft w:val="0"/>
      <w:marRight w:val="0"/>
      <w:marTop w:val="0"/>
      <w:marBottom w:val="0"/>
      <w:divBdr>
        <w:top w:val="none" w:sz="0" w:space="0" w:color="auto"/>
        <w:left w:val="none" w:sz="0" w:space="0" w:color="auto"/>
        <w:bottom w:val="none" w:sz="0" w:space="0" w:color="auto"/>
        <w:right w:val="none" w:sz="0" w:space="0" w:color="auto"/>
      </w:divBdr>
    </w:div>
    <w:div w:id="1582526949">
      <w:bodyDiv w:val="1"/>
      <w:marLeft w:val="0"/>
      <w:marRight w:val="0"/>
      <w:marTop w:val="0"/>
      <w:marBottom w:val="0"/>
      <w:divBdr>
        <w:top w:val="none" w:sz="0" w:space="0" w:color="auto"/>
        <w:left w:val="none" w:sz="0" w:space="0" w:color="auto"/>
        <w:bottom w:val="none" w:sz="0" w:space="0" w:color="auto"/>
        <w:right w:val="none" w:sz="0" w:space="0" w:color="auto"/>
      </w:divBdr>
      <w:divsChild>
        <w:div w:id="898053678">
          <w:marLeft w:val="0"/>
          <w:marRight w:val="0"/>
          <w:marTop w:val="0"/>
          <w:marBottom w:val="0"/>
          <w:divBdr>
            <w:top w:val="none" w:sz="0" w:space="0" w:color="auto"/>
            <w:left w:val="none" w:sz="0" w:space="0" w:color="auto"/>
            <w:bottom w:val="dotted" w:sz="6" w:space="8" w:color="CCCCCC"/>
            <w:right w:val="none" w:sz="0" w:space="0" w:color="auto"/>
          </w:divBdr>
        </w:div>
        <w:div w:id="610822648">
          <w:marLeft w:val="0"/>
          <w:marRight w:val="0"/>
          <w:marTop w:val="0"/>
          <w:marBottom w:val="0"/>
          <w:divBdr>
            <w:top w:val="none" w:sz="0" w:space="0" w:color="auto"/>
            <w:left w:val="none" w:sz="0" w:space="0" w:color="auto"/>
            <w:bottom w:val="dotted" w:sz="6" w:space="8" w:color="CCCCCC"/>
            <w:right w:val="none" w:sz="0" w:space="0" w:color="auto"/>
          </w:divBdr>
        </w:div>
        <w:div w:id="1957129016">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monografias.com/trabajos29/vision-y-estrategia/vision-y-estrategia.shtml"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onografias.com/trabajos11/funpro/funpro.shtml"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1020</Words>
  <Characters>5615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CLAUDIALORENZANA</dc:creator>
  <cp:keywords/>
  <dc:description/>
  <cp:lastModifiedBy>CLAUDIALORENZANA</cp:lastModifiedBy>
  <cp:revision>6</cp:revision>
  <dcterms:created xsi:type="dcterms:W3CDTF">2016-03-12T03:56:00Z</dcterms:created>
  <dcterms:modified xsi:type="dcterms:W3CDTF">2016-03-14T00:28:00Z</dcterms:modified>
</cp:coreProperties>
</file>