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D47A21" w:rsidP="00D47A21">
      <w:pPr>
        <w:jc w:val="center"/>
        <w:rPr>
          <w:rFonts w:ascii="Arial" w:hAnsi="Arial" w:cs="Arial"/>
          <w:b/>
          <w:sz w:val="28"/>
          <w:szCs w:val="28"/>
        </w:rPr>
      </w:pPr>
      <w:r w:rsidRPr="00D47A21">
        <w:rPr>
          <w:rFonts w:ascii="Arial" w:hAnsi="Arial" w:cs="Arial"/>
          <w:b/>
          <w:sz w:val="28"/>
          <w:szCs w:val="28"/>
        </w:rPr>
        <w:t>PLANEACION ESTRATEGICA.</w:t>
      </w:r>
    </w:p>
    <w:p w:rsidR="00D47A21" w:rsidRDefault="00D47A21"/>
    <w:p w:rsidR="00D47A21" w:rsidRDefault="00D47A21"/>
    <w:p w:rsidR="00D47A21" w:rsidRDefault="00D47A21"/>
    <w:p w:rsidR="00D47A21" w:rsidRPr="000E4170" w:rsidRDefault="00D47A21" w:rsidP="00D47A21">
      <w:pPr>
        <w:jc w:val="center"/>
        <w:rPr>
          <w:rFonts w:ascii="Arial" w:hAnsi="Arial" w:cs="Arial"/>
          <w:b/>
          <w:sz w:val="28"/>
          <w:szCs w:val="28"/>
        </w:rPr>
      </w:pPr>
      <w:r w:rsidRPr="00D47A21">
        <w:rPr>
          <w:rFonts w:ascii="Arial" w:hAnsi="Arial" w:cs="Arial"/>
          <w:b/>
          <w:sz w:val="28"/>
          <w:szCs w:val="28"/>
        </w:rPr>
        <w:t xml:space="preserve">ACTIVIDAD </w:t>
      </w:r>
      <w:r w:rsidR="00041280">
        <w:rPr>
          <w:rFonts w:ascii="Arial" w:hAnsi="Arial" w:cs="Arial"/>
          <w:b/>
          <w:sz w:val="28"/>
          <w:szCs w:val="28"/>
        </w:rPr>
        <w:t>3</w:t>
      </w:r>
      <w:r w:rsidRPr="00D47A21">
        <w:rPr>
          <w:rFonts w:ascii="Arial" w:hAnsi="Arial" w:cs="Arial"/>
          <w:b/>
          <w:sz w:val="28"/>
          <w:szCs w:val="28"/>
        </w:rPr>
        <w:t xml:space="preserve">: </w:t>
      </w:r>
      <w:r w:rsidR="000E4170" w:rsidRPr="000E4170">
        <w:rPr>
          <w:rStyle w:val="Textoennegrita"/>
          <w:rFonts w:ascii="Arial" w:hAnsi="Arial" w:cs="Arial"/>
          <w:color w:val="222222"/>
          <w:sz w:val="28"/>
          <w:szCs w:val="28"/>
        </w:rPr>
        <w:t>LECTURA DEL</w:t>
      </w:r>
      <w:r w:rsidR="000E4170" w:rsidRPr="000E4170">
        <w:rPr>
          <w:rStyle w:val="apple-converted-space"/>
          <w:rFonts w:ascii="Arial" w:hAnsi="Arial" w:cs="Arial"/>
          <w:b/>
          <w:bCs/>
          <w:color w:val="222222"/>
          <w:sz w:val="28"/>
          <w:szCs w:val="28"/>
        </w:rPr>
        <w:t> </w:t>
      </w:r>
      <w:hyperlink r:id="rId6" w:tgtFrame="_blank" w:history="1">
        <w:r w:rsidR="000E4170" w:rsidRPr="000E4170">
          <w:rPr>
            <w:rStyle w:val="Hipervnculo"/>
            <w:rFonts w:ascii="Arial" w:hAnsi="Arial" w:cs="Arial"/>
            <w:b/>
            <w:bCs/>
            <w:color w:val="000000"/>
            <w:sz w:val="28"/>
            <w:szCs w:val="28"/>
            <w:u w:val="none"/>
          </w:rPr>
          <w:t xml:space="preserve">CAPÍTULO 3 DEL </w:t>
        </w:r>
        <w:r w:rsidR="000E4170">
          <w:rPr>
            <w:rStyle w:val="Hipervnculo"/>
            <w:rFonts w:ascii="Arial" w:hAnsi="Arial" w:cs="Arial"/>
            <w:b/>
            <w:bCs/>
            <w:color w:val="000000"/>
            <w:sz w:val="28"/>
            <w:szCs w:val="28"/>
            <w:u w:val="none"/>
          </w:rPr>
          <w:t xml:space="preserve"> L</w:t>
        </w:r>
        <w:r w:rsidR="000E4170" w:rsidRPr="000E4170">
          <w:rPr>
            <w:rStyle w:val="Hipervnculo"/>
            <w:rFonts w:ascii="Arial" w:hAnsi="Arial" w:cs="Arial"/>
            <w:b/>
            <w:bCs/>
            <w:color w:val="000000"/>
            <w:sz w:val="28"/>
            <w:szCs w:val="28"/>
            <w:u w:val="none"/>
          </w:rPr>
          <w:t>IBRO  “ADMINISTRACIÓN ESTRATÉGICA”</w:t>
        </w:r>
      </w:hyperlink>
    </w:p>
    <w:p w:rsidR="00D47A21" w:rsidRPr="000E4170" w:rsidRDefault="00D47A21">
      <w:pPr>
        <w:rPr>
          <w:rFonts w:ascii="Arial" w:hAnsi="Arial" w:cs="Arial"/>
        </w:rPr>
      </w:pPr>
    </w:p>
    <w:p w:rsidR="00D47A21" w:rsidRDefault="00D47A21"/>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B55CF9" w:rsidRDefault="00B55CF9">
      <w:pPr>
        <w:rPr>
          <w:rFonts w:ascii="Arial" w:hAnsi="Arial" w:cs="Arial"/>
        </w:rPr>
      </w:pPr>
    </w:p>
    <w:p w:rsidR="00B55CF9" w:rsidRDefault="00B55CF9">
      <w:pPr>
        <w:rPr>
          <w:rFonts w:ascii="Arial" w:hAnsi="Arial" w:cs="Arial"/>
        </w:rPr>
      </w:pPr>
    </w:p>
    <w:p w:rsidR="00D47A21" w:rsidRDefault="00D47A21">
      <w:pPr>
        <w:rPr>
          <w:rFonts w:ascii="Arial" w:hAnsi="Arial" w:cs="Arial"/>
        </w:rPr>
      </w:pPr>
    </w:p>
    <w:p w:rsidR="00D47A21" w:rsidRPr="0058260C" w:rsidRDefault="006F2C43" w:rsidP="0058260C">
      <w:pPr>
        <w:jc w:val="right"/>
        <w:rPr>
          <w:rFonts w:ascii="Arial" w:hAnsi="Arial" w:cs="Arial"/>
          <w:b/>
        </w:rPr>
      </w:pPr>
      <w:r w:rsidRPr="0058260C">
        <w:rPr>
          <w:rFonts w:ascii="Arial" w:hAnsi="Arial" w:cs="Arial"/>
          <w:b/>
        </w:rPr>
        <w:t>NORMA DE JESUS SANCHEZ GOMEZ</w:t>
      </w:r>
    </w:p>
    <w:p w:rsidR="00D47A21" w:rsidRDefault="00D47A21">
      <w:pPr>
        <w:rPr>
          <w:rFonts w:ascii="Arial" w:hAnsi="Arial" w:cs="Arial"/>
        </w:rPr>
      </w:pPr>
    </w:p>
    <w:p w:rsidR="00077B95" w:rsidRDefault="00077B95" w:rsidP="00077B95">
      <w:pPr>
        <w:spacing w:after="0" w:line="360" w:lineRule="auto"/>
        <w:rPr>
          <w:rFonts w:ascii="Arial" w:hAnsi="Arial" w:cs="Arial"/>
          <w:b/>
        </w:rPr>
      </w:pPr>
    </w:p>
    <w:p w:rsidR="00041280" w:rsidRPr="007C4A6D" w:rsidRDefault="00041280" w:rsidP="00077B95">
      <w:pPr>
        <w:spacing w:after="0" w:line="360" w:lineRule="auto"/>
        <w:rPr>
          <w:rFonts w:ascii="Arial" w:hAnsi="Arial" w:cs="Arial"/>
          <w:b/>
        </w:rPr>
      </w:pPr>
      <w:r>
        <w:rPr>
          <w:rFonts w:ascii="Arial" w:hAnsi="Arial" w:cs="Arial"/>
          <w:b/>
        </w:rPr>
        <w:lastRenderedPageBreak/>
        <w:t>OPORTUNIDADES Y AMENAZAS EXTERNAS</w:t>
      </w:r>
    </w:p>
    <w:p w:rsidR="00077B95" w:rsidRPr="007C4A6D" w:rsidRDefault="00077B95" w:rsidP="00077B95">
      <w:pPr>
        <w:spacing w:after="0" w:line="360" w:lineRule="auto"/>
        <w:rPr>
          <w:rFonts w:ascii="Arial" w:hAnsi="Arial" w:cs="Arial"/>
          <w:b/>
        </w:rPr>
      </w:pPr>
    </w:p>
    <w:p w:rsidR="00077B95" w:rsidRPr="007C4A6D" w:rsidRDefault="00041280" w:rsidP="00077B95">
      <w:pPr>
        <w:spacing w:after="0" w:line="360" w:lineRule="auto"/>
        <w:rPr>
          <w:rFonts w:ascii="Arial" w:hAnsi="Arial" w:cs="Arial"/>
        </w:rPr>
      </w:pPr>
      <w:r>
        <w:rPr>
          <w:rFonts w:ascii="Arial" w:hAnsi="Arial" w:cs="Arial"/>
        </w:rPr>
        <w:t>La organización no puede sustraerse de la influencia que el medio ambiente ej</w:t>
      </w:r>
      <w:r w:rsidR="00A46369">
        <w:rPr>
          <w:rFonts w:ascii="Arial" w:hAnsi="Arial" w:cs="Arial"/>
        </w:rPr>
        <w:t>er</w:t>
      </w:r>
      <w:r>
        <w:rPr>
          <w:rFonts w:ascii="Arial" w:hAnsi="Arial" w:cs="Arial"/>
        </w:rPr>
        <w:t xml:space="preserve">ce sobre ella, pues al no tomarse en cuenta, peligra su existencia. </w:t>
      </w:r>
    </w:p>
    <w:p w:rsidR="00077B95" w:rsidRPr="007C4A6D" w:rsidRDefault="00077B95" w:rsidP="00077B95">
      <w:pPr>
        <w:spacing w:after="0" w:line="360" w:lineRule="auto"/>
        <w:rPr>
          <w:rFonts w:ascii="Arial" w:hAnsi="Arial" w:cs="Arial"/>
          <w:b/>
        </w:rPr>
      </w:pPr>
    </w:p>
    <w:p w:rsidR="00077B95" w:rsidRPr="00041280" w:rsidRDefault="00041280" w:rsidP="00041280">
      <w:pPr>
        <w:spacing w:after="0" w:line="360" w:lineRule="auto"/>
        <w:rPr>
          <w:rFonts w:ascii="Arial" w:hAnsi="Arial" w:cs="Arial"/>
        </w:rPr>
      </w:pPr>
      <w:r w:rsidRPr="00041280">
        <w:rPr>
          <w:rFonts w:ascii="Arial" w:hAnsi="Arial" w:cs="Arial"/>
          <w:b/>
        </w:rPr>
        <w:t xml:space="preserve">Ambiente externo. </w:t>
      </w:r>
      <w:r w:rsidRPr="00041280">
        <w:rPr>
          <w:rFonts w:ascii="Arial" w:hAnsi="Arial" w:cs="Arial"/>
        </w:rPr>
        <w:t xml:space="preserve">Es el conjunto de elementos necesarios para la operación de una organización, pero que están fuera de su dominio o control. </w:t>
      </w:r>
    </w:p>
    <w:p w:rsidR="00077B95" w:rsidRPr="007C4A6D" w:rsidRDefault="00077B95" w:rsidP="00077B95">
      <w:pPr>
        <w:spacing w:after="0" w:line="360" w:lineRule="auto"/>
        <w:rPr>
          <w:rFonts w:ascii="Arial" w:hAnsi="Arial" w:cs="Arial"/>
          <w:b/>
        </w:rPr>
      </w:pPr>
    </w:p>
    <w:p w:rsidR="00077B95" w:rsidRDefault="00041280" w:rsidP="00041280">
      <w:pPr>
        <w:spacing w:after="0" w:line="360" w:lineRule="auto"/>
        <w:rPr>
          <w:rFonts w:ascii="Arial" w:hAnsi="Arial" w:cs="Arial"/>
          <w:b/>
        </w:rPr>
      </w:pPr>
      <w:r>
        <w:rPr>
          <w:rFonts w:ascii="Arial" w:hAnsi="Arial" w:cs="Arial"/>
          <w:b/>
        </w:rPr>
        <w:t>Elementos o f</w:t>
      </w:r>
      <w:r w:rsidR="00077B95" w:rsidRPr="00041280">
        <w:rPr>
          <w:rFonts w:ascii="Arial" w:hAnsi="Arial" w:cs="Arial"/>
          <w:b/>
        </w:rPr>
        <w:t xml:space="preserve">actores de </w:t>
      </w:r>
      <w:r>
        <w:rPr>
          <w:rFonts w:ascii="Arial" w:hAnsi="Arial" w:cs="Arial"/>
          <w:b/>
        </w:rPr>
        <w:t>acción directa.</w:t>
      </w:r>
    </w:p>
    <w:p w:rsidR="00041280" w:rsidRPr="00041280" w:rsidRDefault="00041280" w:rsidP="00041280">
      <w:pPr>
        <w:spacing w:after="0" w:line="360" w:lineRule="auto"/>
        <w:jc w:val="both"/>
        <w:rPr>
          <w:rFonts w:ascii="Arial" w:hAnsi="Arial" w:cs="Arial"/>
        </w:rPr>
      </w:pPr>
      <w:r w:rsidRPr="00041280">
        <w:rPr>
          <w:rFonts w:ascii="Arial" w:hAnsi="Arial" w:cs="Arial"/>
        </w:rPr>
        <w:t>Son los proveedores, mano de obra, clientes, competencia, instituciones financieras, dependencias gubernamentales y los accionistas, éstos en sus diferentes ámbitos de competencia tienen cierta influencia en la operación de las empresas</w:t>
      </w:r>
      <w:r>
        <w:rPr>
          <w:rFonts w:ascii="Arial" w:hAnsi="Arial" w:cs="Arial"/>
        </w:rPr>
        <w:t xml:space="preserve"> de forma inmediata</w:t>
      </w:r>
      <w:r w:rsidRPr="00041280">
        <w:rPr>
          <w:rFonts w:ascii="Arial" w:hAnsi="Arial" w:cs="Arial"/>
        </w:rPr>
        <w:t xml:space="preserve">. </w:t>
      </w:r>
    </w:p>
    <w:p w:rsidR="00041280" w:rsidRPr="007C4A6D" w:rsidRDefault="00041280" w:rsidP="00077B95">
      <w:pPr>
        <w:spacing w:after="0" w:line="360" w:lineRule="auto"/>
        <w:rPr>
          <w:rFonts w:ascii="Arial" w:hAnsi="Arial" w:cs="Arial"/>
          <w:b/>
        </w:rPr>
      </w:pPr>
    </w:p>
    <w:p w:rsidR="00041280" w:rsidRDefault="00041280" w:rsidP="00041280">
      <w:pPr>
        <w:spacing w:after="0" w:line="360" w:lineRule="auto"/>
        <w:rPr>
          <w:rFonts w:ascii="Arial" w:hAnsi="Arial" w:cs="Arial"/>
          <w:b/>
        </w:rPr>
      </w:pPr>
      <w:r>
        <w:rPr>
          <w:rFonts w:ascii="Arial" w:hAnsi="Arial" w:cs="Arial"/>
          <w:b/>
        </w:rPr>
        <w:t>Elementos o f</w:t>
      </w:r>
      <w:r w:rsidRPr="00041280">
        <w:rPr>
          <w:rFonts w:ascii="Arial" w:hAnsi="Arial" w:cs="Arial"/>
          <w:b/>
        </w:rPr>
        <w:t xml:space="preserve">actores de </w:t>
      </w:r>
      <w:r>
        <w:rPr>
          <w:rFonts w:ascii="Arial" w:hAnsi="Arial" w:cs="Arial"/>
          <w:b/>
        </w:rPr>
        <w:t xml:space="preserve">acción </w:t>
      </w:r>
      <w:r>
        <w:rPr>
          <w:rFonts w:ascii="Arial" w:hAnsi="Arial" w:cs="Arial"/>
          <w:b/>
        </w:rPr>
        <w:t>in</w:t>
      </w:r>
      <w:r>
        <w:rPr>
          <w:rFonts w:ascii="Arial" w:hAnsi="Arial" w:cs="Arial"/>
          <w:b/>
        </w:rPr>
        <w:t>directa.</w:t>
      </w:r>
    </w:p>
    <w:p w:rsidR="00041280" w:rsidRDefault="00041280" w:rsidP="00041280">
      <w:pPr>
        <w:spacing w:after="0" w:line="360" w:lineRule="auto"/>
        <w:rPr>
          <w:rFonts w:ascii="Arial" w:hAnsi="Arial" w:cs="Arial"/>
        </w:rPr>
      </w:pPr>
      <w:r w:rsidRPr="00041280">
        <w:rPr>
          <w:rFonts w:ascii="Arial" w:hAnsi="Arial" w:cs="Arial"/>
        </w:rPr>
        <w:t xml:space="preserve">Estos son factores de efecto retardado en la empresa, no se notan al momento, pero tarde o temprano incidirán en el logro de los objetivos de la misma. </w:t>
      </w:r>
      <w:r>
        <w:rPr>
          <w:rFonts w:ascii="Arial" w:hAnsi="Arial" w:cs="Arial"/>
        </w:rPr>
        <w:t xml:space="preserve">Mencionaremos algunos como ejemplo: Tecnología, economía, valores socioculturales, variables político-legales, variables internacionales y geográficas. </w:t>
      </w:r>
    </w:p>
    <w:p w:rsidR="00A42878" w:rsidRDefault="00A42878" w:rsidP="00041280">
      <w:pPr>
        <w:spacing w:after="0" w:line="360" w:lineRule="auto"/>
        <w:rPr>
          <w:rFonts w:ascii="Arial" w:hAnsi="Arial" w:cs="Arial"/>
        </w:rPr>
      </w:pPr>
    </w:p>
    <w:p w:rsidR="00A42878" w:rsidRDefault="00A42878" w:rsidP="00041280">
      <w:pPr>
        <w:spacing w:after="0" w:line="360" w:lineRule="auto"/>
        <w:rPr>
          <w:rFonts w:ascii="Arial" w:hAnsi="Arial" w:cs="Arial"/>
          <w:b/>
        </w:rPr>
      </w:pPr>
      <w:r w:rsidRPr="00A42878">
        <w:rPr>
          <w:rFonts w:ascii="Arial" w:hAnsi="Arial" w:cs="Arial"/>
          <w:b/>
        </w:rPr>
        <w:t>EL ANALISIS DEL MEDIO AMBIENTE</w:t>
      </w:r>
    </w:p>
    <w:p w:rsidR="00A42878" w:rsidRDefault="00A42878" w:rsidP="00041280">
      <w:pPr>
        <w:spacing w:after="0" w:line="360" w:lineRule="auto"/>
        <w:rPr>
          <w:rFonts w:ascii="Arial" w:hAnsi="Arial" w:cs="Arial"/>
        </w:rPr>
      </w:pPr>
      <w:r w:rsidRPr="00A42878">
        <w:rPr>
          <w:rFonts w:ascii="Arial" w:hAnsi="Arial" w:cs="Arial"/>
        </w:rPr>
        <w:t xml:space="preserve">El medio ambiente cambia rápidamente, que los administradores necesitan estudiarlo de forma sistemática, además se necesita investigar el medio ambiente para determinar los factores que son amenazas  y oportunidades para la organización. </w:t>
      </w:r>
      <w:r>
        <w:rPr>
          <w:rFonts w:ascii="Arial" w:hAnsi="Arial" w:cs="Arial"/>
        </w:rPr>
        <w:t xml:space="preserve">Esta constante de cambios, obliga a las empresas a ser proactivas </w:t>
      </w:r>
      <w:r w:rsidR="000250B1">
        <w:rPr>
          <w:rFonts w:ascii="Arial" w:hAnsi="Arial" w:cs="Arial"/>
        </w:rPr>
        <w:t>más</w:t>
      </w:r>
      <w:r>
        <w:rPr>
          <w:rFonts w:ascii="Arial" w:hAnsi="Arial" w:cs="Arial"/>
        </w:rPr>
        <w:t xml:space="preserve"> que reactivas ante la competencia. </w:t>
      </w:r>
      <w:r w:rsidR="000250B1">
        <w:rPr>
          <w:rFonts w:ascii="Arial" w:hAnsi="Arial" w:cs="Arial"/>
        </w:rPr>
        <w:t xml:space="preserve"> Los factores del medio ambiente que deben analizarse son los siguientes:</w:t>
      </w:r>
    </w:p>
    <w:p w:rsidR="00A46369" w:rsidRDefault="00A46369" w:rsidP="00041280">
      <w:pPr>
        <w:spacing w:after="0" w:line="360" w:lineRule="auto"/>
        <w:rPr>
          <w:rFonts w:ascii="Arial" w:hAnsi="Arial" w:cs="Arial"/>
        </w:rPr>
      </w:pPr>
    </w:p>
    <w:p w:rsidR="000250B1" w:rsidRDefault="00A46369" w:rsidP="000250B1">
      <w:pPr>
        <w:pStyle w:val="Prrafodelista"/>
        <w:numPr>
          <w:ilvl w:val="0"/>
          <w:numId w:val="16"/>
        </w:numPr>
        <w:spacing w:after="0" w:line="360" w:lineRule="auto"/>
        <w:rPr>
          <w:rFonts w:ascii="Arial" w:hAnsi="Arial" w:cs="Arial"/>
        </w:rPr>
      </w:pPr>
      <w:r>
        <w:rPr>
          <w:rFonts w:ascii="Arial" w:hAnsi="Arial" w:cs="Arial"/>
        </w:rPr>
        <w:t>Económicos</w:t>
      </w:r>
    </w:p>
    <w:p w:rsidR="000250B1" w:rsidRDefault="000250B1" w:rsidP="000250B1">
      <w:pPr>
        <w:pStyle w:val="Prrafodelista"/>
        <w:numPr>
          <w:ilvl w:val="0"/>
          <w:numId w:val="16"/>
        </w:numPr>
        <w:spacing w:after="0" w:line="360" w:lineRule="auto"/>
        <w:rPr>
          <w:rFonts w:ascii="Arial" w:hAnsi="Arial" w:cs="Arial"/>
        </w:rPr>
      </w:pPr>
      <w:r>
        <w:rPr>
          <w:rFonts w:ascii="Arial" w:hAnsi="Arial" w:cs="Arial"/>
        </w:rPr>
        <w:t xml:space="preserve">Gubernamentales </w:t>
      </w:r>
      <w:r w:rsidR="00A46369">
        <w:rPr>
          <w:rFonts w:ascii="Arial" w:hAnsi="Arial" w:cs="Arial"/>
        </w:rPr>
        <w:t>políticos y legales</w:t>
      </w:r>
    </w:p>
    <w:p w:rsidR="00A46369" w:rsidRDefault="00A46369" w:rsidP="000250B1">
      <w:pPr>
        <w:pStyle w:val="Prrafodelista"/>
        <w:numPr>
          <w:ilvl w:val="0"/>
          <w:numId w:val="16"/>
        </w:numPr>
        <w:spacing w:after="0" w:line="360" w:lineRule="auto"/>
        <w:rPr>
          <w:rFonts w:ascii="Arial" w:hAnsi="Arial" w:cs="Arial"/>
        </w:rPr>
      </w:pPr>
      <w:r>
        <w:rPr>
          <w:rFonts w:ascii="Arial" w:hAnsi="Arial" w:cs="Arial"/>
        </w:rPr>
        <w:t>Mercado y competencia</w:t>
      </w:r>
    </w:p>
    <w:p w:rsidR="00A46369" w:rsidRDefault="00A46369" w:rsidP="000250B1">
      <w:pPr>
        <w:pStyle w:val="Prrafodelista"/>
        <w:numPr>
          <w:ilvl w:val="0"/>
          <w:numId w:val="16"/>
        </w:numPr>
        <w:spacing w:after="0" w:line="360" w:lineRule="auto"/>
        <w:rPr>
          <w:rFonts w:ascii="Arial" w:hAnsi="Arial" w:cs="Arial"/>
        </w:rPr>
      </w:pPr>
      <w:r>
        <w:rPr>
          <w:rFonts w:ascii="Arial" w:hAnsi="Arial" w:cs="Arial"/>
        </w:rPr>
        <w:t>Proveeduría y tecnología</w:t>
      </w:r>
    </w:p>
    <w:p w:rsidR="00A46369" w:rsidRDefault="00A46369" w:rsidP="000250B1">
      <w:pPr>
        <w:pStyle w:val="Prrafodelista"/>
        <w:numPr>
          <w:ilvl w:val="0"/>
          <w:numId w:val="16"/>
        </w:numPr>
        <w:spacing w:after="0" w:line="360" w:lineRule="auto"/>
        <w:rPr>
          <w:rFonts w:ascii="Arial" w:hAnsi="Arial" w:cs="Arial"/>
        </w:rPr>
      </w:pPr>
      <w:r>
        <w:rPr>
          <w:rFonts w:ascii="Arial" w:hAnsi="Arial" w:cs="Arial"/>
        </w:rPr>
        <w:t>Geográficos y naturales</w:t>
      </w:r>
    </w:p>
    <w:p w:rsidR="00A46369" w:rsidRDefault="00A46369" w:rsidP="000250B1">
      <w:pPr>
        <w:pStyle w:val="Prrafodelista"/>
        <w:numPr>
          <w:ilvl w:val="0"/>
          <w:numId w:val="16"/>
        </w:numPr>
        <w:spacing w:after="0" w:line="360" w:lineRule="auto"/>
        <w:rPr>
          <w:rFonts w:ascii="Arial" w:hAnsi="Arial" w:cs="Arial"/>
        </w:rPr>
      </w:pPr>
      <w:r>
        <w:rPr>
          <w:rFonts w:ascii="Arial" w:hAnsi="Arial" w:cs="Arial"/>
        </w:rPr>
        <w:t>Sociales y culturales</w:t>
      </w:r>
    </w:p>
    <w:p w:rsidR="00A46369" w:rsidRDefault="00A46369" w:rsidP="00A46369">
      <w:pPr>
        <w:spacing w:after="0" w:line="360" w:lineRule="auto"/>
        <w:ind w:left="360"/>
        <w:rPr>
          <w:rFonts w:ascii="Arial" w:hAnsi="Arial" w:cs="Arial"/>
        </w:rPr>
      </w:pPr>
    </w:p>
    <w:p w:rsidR="000214CD" w:rsidRDefault="000214CD" w:rsidP="00CD4AF3">
      <w:pPr>
        <w:spacing w:after="0" w:line="360" w:lineRule="auto"/>
        <w:rPr>
          <w:rFonts w:ascii="Arial" w:hAnsi="Arial" w:cs="Arial"/>
          <w:b/>
        </w:rPr>
      </w:pPr>
    </w:p>
    <w:p w:rsidR="00A46369" w:rsidRDefault="00CD4AF3" w:rsidP="00CD4AF3">
      <w:pPr>
        <w:spacing w:after="0" w:line="360" w:lineRule="auto"/>
        <w:rPr>
          <w:rFonts w:ascii="Arial" w:hAnsi="Arial" w:cs="Arial"/>
          <w:b/>
        </w:rPr>
      </w:pPr>
      <w:bookmarkStart w:id="0" w:name="_GoBack"/>
      <w:bookmarkEnd w:id="0"/>
      <w:r w:rsidRPr="00CD4AF3">
        <w:rPr>
          <w:rFonts w:ascii="Arial" w:hAnsi="Arial" w:cs="Arial"/>
          <w:b/>
        </w:rPr>
        <w:lastRenderedPageBreak/>
        <w:t>HERRAMIENTAS Y TÉCNICAS PARA ANALIZAR EL MEDIO AMBIENTE</w:t>
      </w:r>
    </w:p>
    <w:p w:rsidR="00CD4AF3" w:rsidRPr="00261980" w:rsidRDefault="00CD4AF3" w:rsidP="00CD4AF3">
      <w:pPr>
        <w:spacing w:after="0" w:line="360" w:lineRule="auto"/>
        <w:rPr>
          <w:rFonts w:ascii="Arial" w:hAnsi="Arial" w:cs="Arial"/>
        </w:rPr>
      </w:pPr>
      <w:r w:rsidRPr="00261980">
        <w:rPr>
          <w:rFonts w:ascii="Arial" w:hAnsi="Arial" w:cs="Arial"/>
        </w:rPr>
        <w:t xml:space="preserve">Existen varios  métodos que permiten realizar un mejor </w:t>
      </w:r>
      <w:r w:rsidR="00261980" w:rsidRPr="00261980">
        <w:rPr>
          <w:rFonts w:ascii="Arial" w:hAnsi="Arial" w:cs="Arial"/>
        </w:rPr>
        <w:t>pronóstico</w:t>
      </w:r>
      <w:r w:rsidRPr="00261980">
        <w:rPr>
          <w:rFonts w:ascii="Arial" w:hAnsi="Arial" w:cs="Arial"/>
        </w:rPr>
        <w:t xml:space="preserve"> del medio ambiente, mencionando algunos como:</w:t>
      </w:r>
    </w:p>
    <w:p w:rsidR="00261980" w:rsidRPr="00261980" w:rsidRDefault="00261980" w:rsidP="00CD4AF3">
      <w:pPr>
        <w:spacing w:after="0" w:line="360" w:lineRule="auto"/>
        <w:rPr>
          <w:rFonts w:ascii="Arial" w:hAnsi="Arial" w:cs="Arial"/>
        </w:rPr>
      </w:pPr>
    </w:p>
    <w:p w:rsidR="00CD4AF3" w:rsidRPr="00261980" w:rsidRDefault="00CD4AF3" w:rsidP="00CD4AF3">
      <w:pPr>
        <w:pStyle w:val="Prrafodelista"/>
        <w:numPr>
          <w:ilvl w:val="0"/>
          <w:numId w:val="17"/>
        </w:numPr>
        <w:spacing w:after="0" w:line="360" w:lineRule="auto"/>
        <w:rPr>
          <w:rFonts w:ascii="Arial" w:hAnsi="Arial" w:cs="Arial"/>
        </w:rPr>
      </w:pPr>
      <w:r w:rsidRPr="00261980">
        <w:rPr>
          <w:rFonts w:ascii="Arial" w:hAnsi="Arial" w:cs="Arial"/>
        </w:rPr>
        <w:t>Opinión de expertos</w:t>
      </w:r>
    </w:p>
    <w:p w:rsidR="00CD4AF3" w:rsidRPr="00261980" w:rsidRDefault="00261980" w:rsidP="00CD4AF3">
      <w:pPr>
        <w:pStyle w:val="Prrafodelista"/>
        <w:numPr>
          <w:ilvl w:val="0"/>
          <w:numId w:val="17"/>
        </w:numPr>
        <w:spacing w:after="0" w:line="360" w:lineRule="auto"/>
        <w:rPr>
          <w:rFonts w:ascii="Arial" w:hAnsi="Arial" w:cs="Arial"/>
        </w:rPr>
      </w:pPr>
      <w:r w:rsidRPr="00261980">
        <w:rPr>
          <w:rFonts w:ascii="Arial" w:hAnsi="Arial" w:cs="Arial"/>
        </w:rPr>
        <w:t>Extrapolación de tendencias</w:t>
      </w:r>
    </w:p>
    <w:p w:rsidR="00261980" w:rsidRPr="00261980" w:rsidRDefault="00261980" w:rsidP="00CD4AF3">
      <w:pPr>
        <w:pStyle w:val="Prrafodelista"/>
        <w:numPr>
          <w:ilvl w:val="0"/>
          <w:numId w:val="17"/>
        </w:numPr>
        <w:spacing w:after="0" w:line="360" w:lineRule="auto"/>
        <w:rPr>
          <w:rFonts w:ascii="Arial" w:hAnsi="Arial" w:cs="Arial"/>
        </w:rPr>
      </w:pPr>
      <w:r w:rsidRPr="00261980">
        <w:rPr>
          <w:rFonts w:ascii="Arial" w:hAnsi="Arial" w:cs="Arial"/>
        </w:rPr>
        <w:t>Correlación de tendencias</w:t>
      </w:r>
    </w:p>
    <w:p w:rsidR="00261980" w:rsidRDefault="00261980" w:rsidP="00261980">
      <w:pPr>
        <w:pStyle w:val="Prrafodelista"/>
        <w:numPr>
          <w:ilvl w:val="0"/>
          <w:numId w:val="17"/>
        </w:numPr>
        <w:spacing w:after="0" w:line="360" w:lineRule="auto"/>
        <w:rPr>
          <w:rFonts w:ascii="Arial" w:hAnsi="Arial" w:cs="Arial"/>
        </w:rPr>
      </w:pPr>
      <w:r w:rsidRPr="00261980">
        <w:rPr>
          <w:rFonts w:ascii="Arial" w:hAnsi="Arial" w:cs="Arial"/>
        </w:rPr>
        <w:t>Escenarios múltiples</w:t>
      </w:r>
    </w:p>
    <w:p w:rsidR="00261980" w:rsidRDefault="00261980" w:rsidP="00261980">
      <w:pPr>
        <w:spacing w:after="0" w:line="360" w:lineRule="auto"/>
        <w:rPr>
          <w:rFonts w:ascii="Arial" w:hAnsi="Arial" w:cs="Arial"/>
        </w:rPr>
      </w:pPr>
    </w:p>
    <w:p w:rsidR="00261980" w:rsidRPr="00261980" w:rsidRDefault="00261980" w:rsidP="00261980">
      <w:pPr>
        <w:spacing w:after="0" w:line="360" w:lineRule="auto"/>
        <w:rPr>
          <w:rFonts w:ascii="Arial" w:hAnsi="Arial" w:cs="Arial"/>
          <w:b/>
        </w:rPr>
      </w:pPr>
      <w:r w:rsidRPr="00261980">
        <w:rPr>
          <w:rFonts w:ascii="Arial" w:hAnsi="Arial" w:cs="Arial"/>
          <w:b/>
        </w:rPr>
        <w:t>Perfil de oportunidades y amenazas del medio ambiente</w:t>
      </w:r>
    </w:p>
    <w:p w:rsidR="00261980" w:rsidRDefault="00261980" w:rsidP="00261980">
      <w:pPr>
        <w:spacing w:after="0" w:line="360" w:lineRule="auto"/>
        <w:rPr>
          <w:rFonts w:ascii="Arial" w:hAnsi="Arial" w:cs="Arial"/>
        </w:rPr>
      </w:pPr>
      <w:r>
        <w:rPr>
          <w:rFonts w:ascii="Arial" w:hAnsi="Arial" w:cs="Arial"/>
        </w:rPr>
        <w:t xml:space="preserve">Es la presentación tabular de los factores considerados pertinentes, los cuales son ponderados de acuerdo con la importancia que le asigna el estratega. </w:t>
      </w:r>
    </w:p>
    <w:p w:rsidR="00261980" w:rsidRDefault="00261980" w:rsidP="00261980">
      <w:pPr>
        <w:spacing w:after="0" w:line="360" w:lineRule="auto"/>
        <w:rPr>
          <w:rFonts w:ascii="Arial" w:hAnsi="Arial" w:cs="Arial"/>
        </w:rPr>
      </w:pPr>
    </w:p>
    <w:p w:rsidR="00261980" w:rsidRDefault="00261980" w:rsidP="00261980">
      <w:pPr>
        <w:spacing w:after="0" w:line="360" w:lineRule="auto"/>
        <w:jc w:val="both"/>
        <w:rPr>
          <w:rFonts w:ascii="Arial" w:hAnsi="Arial" w:cs="Arial"/>
        </w:rPr>
      </w:pPr>
      <w:r>
        <w:rPr>
          <w:rFonts w:ascii="Arial" w:hAnsi="Arial" w:cs="Arial"/>
        </w:rPr>
        <w:t xml:space="preserve">El objetivo de realizar este perfil es facilitar el diagnóstico del medio ambiente para que, mediante la observación de los factores que presenten más y mayores valores positivos, se deduzcan situaciones de oportunidad. Por el contrario el factor que presente más y mayores valores negativos será el factor que le represente mayores amenazas a la organización. </w:t>
      </w:r>
    </w:p>
    <w:p w:rsidR="00261980" w:rsidRDefault="00261980" w:rsidP="00261980">
      <w:pPr>
        <w:spacing w:after="0" w:line="360" w:lineRule="auto"/>
        <w:jc w:val="both"/>
        <w:rPr>
          <w:rFonts w:ascii="Arial" w:hAnsi="Arial" w:cs="Arial"/>
        </w:rPr>
      </w:pPr>
    </w:p>
    <w:p w:rsidR="00261980" w:rsidRDefault="00261980" w:rsidP="00261980">
      <w:pPr>
        <w:spacing w:after="0" w:line="360" w:lineRule="auto"/>
        <w:jc w:val="both"/>
        <w:rPr>
          <w:rFonts w:ascii="Arial" w:hAnsi="Arial" w:cs="Arial"/>
        </w:rPr>
      </w:pPr>
      <w:r>
        <w:rPr>
          <w:rFonts w:ascii="Arial" w:hAnsi="Arial" w:cs="Arial"/>
        </w:rPr>
        <w:t xml:space="preserve">Este perfil tiene una duración de un año como máximo, pues corresponde a las oportunidades y amenazas que el ambiente le presenta a los objetivos definidos en la visión. </w:t>
      </w:r>
    </w:p>
    <w:p w:rsidR="00261980" w:rsidRPr="00261980" w:rsidRDefault="00261980" w:rsidP="00261980">
      <w:pPr>
        <w:spacing w:after="0" w:line="360" w:lineRule="auto"/>
        <w:jc w:val="both"/>
        <w:rPr>
          <w:rFonts w:ascii="Arial" w:hAnsi="Arial" w:cs="Arial"/>
        </w:rPr>
      </w:pPr>
    </w:p>
    <w:p w:rsidR="00CD4AF3" w:rsidRDefault="00261980" w:rsidP="00261980">
      <w:pPr>
        <w:spacing w:after="0" w:line="360" w:lineRule="auto"/>
        <w:jc w:val="both"/>
        <w:rPr>
          <w:rFonts w:ascii="Arial" w:hAnsi="Arial" w:cs="Arial"/>
          <w:b/>
        </w:rPr>
      </w:pPr>
      <w:r>
        <w:rPr>
          <w:rFonts w:ascii="Arial" w:hAnsi="Arial" w:cs="Arial"/>
          <w:b/>
        </w:rPr>
        <w:t xml:space="preserve">En conclusión. </w:t>
      </w:r>
    </w:p>
    <w:p w:rsidR="000214CD" w:rsidRDefault="000214CD" w:rsidP="00261980">
      <w:pPr>
        <w:spacing w:after="0" w:line="360" w:lineRule="auto"/>
        <w:jc w:val="both"/>
        <w:rPr>
          <w:rFonts w:ascii="Arial" w:hAnsi="Arial" w:cs="Arial"/>
          <w:b/>
        </w:rPr>
      </w:pPr>
    </w:p>
    <w:p w:rsidR="00261980" w:rsidRPr="000214CD" w:rsidRDefault="00261980" w:rsidP="00261980">
      <w:pPr>
        <w:spacing w:after="0" w:line="360" w:lineRule="auto"/>
        <w:jc w:val="both"/>
        <w:rPr>
          <w:rFonts w:ascii="Arial" w:hAnsi="Arial" w:cs="Arial"/>
        </w:rPr>
      </w:pPr>
      <w:r w:rsidRPr="000214CD">
        <w:rPr>
          <w:rFonts w:ascii="Arial" w:hAnsi="Arial" w:cs="Arial"/>
        </w:rPr>
        <w:t xml:space="preserve">El realizar el análisis  y diagnóstico del ambiente externo, permite conocer los factores que pueden afectar el cumplimiento de los objetivos de la empresa, por tal razón es importante efectuar con una cierta periodicidad este análisis. </w:t>
      </w:r>
    </w:p>
    <w:p w:rsidR="00261980" w:rsidRPr="000214CD" w:rsidRDefault="00261980" w:rsidP="00261980">
      <w:pPr>
        <w:spacing w:after="0" w:line="360" w:lineRule="auto"/>
        <w:jc w:val="both"/>
        <w:rPr>
          <w:rFonts w:ascii="Arial" w:hAnsi="Arial" w:cs="Arial"/>
        </w:rPr>
      </w:pPr>
    </w:p>
    <w:p w:rsidR="00261980" w:rsidRPr="000214CD" w:rsidRDefault="00261980" w:rsidP="00261980">
      <w:pPr>
        <w:spacing w:after="0" w:line="360" w:lineRule="auto"/>
        <w:jc w:val="both"/>
        <w:rPr>
          <w:rFonts w:ascii="Arial" w:hAnsi="Arial" w:cs="Arial"/>
        </w:rPr>
      </w:pPr>
      <w:r w:rsidRPr="000214CD">
        <w:rPr>
          <w:rFonts w:ascii="Arial" w:hAnsi="Arial" w:cs="Arial"/>
        </w:rPr>
        <w:t xml:space="preserve">En mi ámbito </w:t>
      </w:r>
      <w:r w:rsidR="000214CD" w:rsidRPr="000214CD">
        <w:rPr>
          <w:rFonts w:ascii="Arial" w:hAnsi="Arial" w:cs="Arial"/>
        </w:rPr>
        <w:t>laboral</w:t>
      </w:r>
      <w:r w:rsidRPr="000214CD">
        <w:rPr>
          <w:rFonts w:ascii="Arial" w:hAnsi="Arial" w:cs="Arial"/>
        </w:rPr>
        <w:t xml:space="preserve">, este </w:t>
      </w:r>
      <w:r w:rsidR="000214CD" w:rsidRPr="000214CD">
        <w:rPr>
          <w:rFonts w:ascii="Arial" w:hAnsi="Arial" w:cs="Arial"/>
        </w:rPr>
        <w:t>diagnóstico</w:t>
      </w:r>
      <w:r w:rsidRPr="000214CD">
        <w:rPr>
          <w:rFonts w:ascii="Arial" w:hAnsi="Arial" w:cs="Arial"/>
        </w:rPr>
        <w:t xml:space="preserve"> es importante </w:t>
      </w:r>
      <w:r w:rsidR="000214CD" w:rsidRPr="000214CD">
        <w:rPr>
          <w:rFonts w:ascii="Arial" w:hAnsi="Arial" w:cs="Arial"/>
        </w:rPr>
        <w:t xml:space="preserve">porque trabajamos con ciudadanos, partidos políticos, escuelas, y otros; lo que indica que realizar un  análisis de lo que está sucediendo en el entorno del instituto, y que en mayor o menor medida puede afectar nuestras actividades a corto o mediano plazo, merece especial atención. </w:t>
      </w:r>
    </w:p>
    <w:p w:rsidR="00CD4AF3" w:rsidRPr="00CD4AF3" w:rsidRDefault="00CD4AF3" w:rsidP="00CD4AF3">
      <w:pPr>
        <w:spacing w:after="0" w:line="360" w:lineRule="auto"/>
        <w:rPr>
          <w:rFonts w:ascii="Arial" w:hAnsi="Arial" w:cs="Arial"/>
          <w:b/>
        </w:rPr>
      </w:pPr>
    </w:p>
    <w:p w:rsidR="00A42878" w:rsidRPr="00A42878" w:rsidRDefault="00A42878" w:rsidP="00041280">
      <w:pPr>
        <w:spacing w:after="0" w:line="360" w:lineRule="auto"/>
        <w:rPr>
          <w:rFonts w:ascii="Arial" w:hAnsi="Arial" w:cs="Arial"/>
        </w:rPr>
      </w:pPr>
    </w:p>
    <w:sectPr w:rsidR="00A42878" w:rsidRPr="00A42878" w:rsidSect="00A2023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95FBF"/>
    <w:multiLevelType w:val="hybridMultilevel"/>
    <w:tmpl w:val="7CAEC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2573C"/>
    <w:multiLevelType w:val="hybridMultilevel"/>
    <w:tmpl w:val="BB5C3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7B290B"/>
    <w:multiLevelType w:val="hybridMultilevel"/>
    <w:tmpl w:val="229E6A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4224A7"/>
    <w:multiLevelType w:val="hybridMultilevel"/>
    <w:tmpl w:val="B972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3B7553"/>
    <w:multiLevelType w:val="hybridMultilevel"/>
    <w:tmpl w:val="AF40D0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90D71B7"/>
    <w:multiLevelType w:val="hybridMultilevel"/>
    <w:tmpl w:val="C292F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CDA449D"/>
    <w:multiLevelType w:val="hybridMultilevel"/>
    <w:tmpl w:val="D02CBF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413E79"/>
    <w:multiLevelType w:val="hybridMultilevel"/>
    <w:tmpl w:val="BAFE1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3A0CC7"/>
    <w:multiLevelType w:val="hybridMultilevel"/>
    <w:tmpl w:val="8A9287C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8476FD3"/>
    <w:multiLevelType w:val="hybridMultilevel"/>
    <w:tmpl w:val="8ECCC9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644597"/>
    <w:multiLevelType w:val="hybridMultilevel"/>
    <w:tmpl w:val="FC3060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290BF4"/>
    <w:multiLevelType w:val="hybridMultilevel"/>
    <w:tmpl w:val="65947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BA6DE2"/>
    <w:multiLevelType w:val="hybridMultilevel"/>
    <w:tmpl w:val="89643B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0483F63"/>
    <w:multiLevelType w:val="hybridMultilevel"/>
    <w:tmpl w:val="58C4F3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6"/>
  </w:num>
  <w:num w:numId="3">
    <w:abstractNumId w:val="9"/>
  </w:num>
  <w:num w:numId="4">
    <w:abstractNumId w:val="7"/>
  </w:num>
  <w:num w:numId="5">
    <w:abstractNumId w:val="6"/>
  </w:num>
  <w:num w:numId="6">
    <w:abstractNumId w:val="1"/>
  </w:num>
  <w:num w:numId="7">
    <w:abstractNumId w:val="3"/>
  </w:num>
  <w:num w:numId="8">
    <w:abstractNumId w:val="15"/>
  </w:num>
  <w:num w:numId="9">
    <w:abstractNumId w:val="0"/>
  </w:num>
  <w:num w:numId="10">
    <w:abstractNumId w:val="10"/>
  </w:num>
  <w:num w:numId="11">
    <w:abstractNumId w:val="4"/>
  </w:num>
  <w:num w:numId="12">
    <w:abstractNumId w:val="13"/>
  </w:num>
  <w:num w:numId="13">
    <w:abstractNumId w:val="12"/>
  </w:num>
  <w:num w:numId="14">
    <w:abstractNumId w:val="8"/>
  </w:num>
  <w:num w:numId="15">
    <w:abstractNumId w:val="11"/>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214CD"/>
    <w:rsid w:val="000250B1"/>
    <w:rsid w:val="00041280"/>
    <w:rsid w:val="000534A1"/>
    <w:rsid w:val="00077B95"/>
    <w:rsid w:val="000E4170"/>
    <w:rsid w:val="000F1E5D"/>
    <w:rsid w:val="001F6A03"/>
    <w:rsid w:val="00257FF7"/>
    <w:rsid w:val="0026002B"/>
    <w:rsid w:val="00261980"/>
    <w:rsid w:val="003035D6"/>
    <w:rsid w:val="00384B5B"/>
    <w:rsid w:val="003D1DF6"/>
    <w:rsid w:val="00434946"/>
    <w:rsid w:val="004D64A8"/>
    <w:rsid w:val="004D745C"/>
    <w:rsid w:val="005225A6"/>
    <w:rsid w:val="0058260C"/>
    <w:rsid w:val="005A2213"/>
    <w:rsid w:val="005A4910"/>
    <w:rsid w:val="00652796"/>
    <w:rsid w:val="00654FEA"/>
    <w:rsid w:val="006D02A6"/>
    <w:rsid w:val="006F2C43"/>
    <w:rsid w:val="007943D2"/>
    <w:rsid w:val="007C4A6D"/>
    <w:rsid w:val="008374E2"/>
    <w:rsid w:val="008E412D"/>
    <w:rsid w:val="009953DE"/>
    <w:rsid w:val="009B002F"/>
    <w:rsid w:val="00A20237"/>
    <w:rsid w:val="00A42878"/>
    <w:rsid w:val="00A46369"/>
    <w:rsid w:val="00AC4399"/>
    <w:rsid w:val="00B15B19"/>
    <w:rsid w:val="00B55CF9"/>
    <w:rsid w:val="00BB33C4"/>
    <w:rsid w:val="00CB5B14"/>
    <w:rsid w:val="00CD4AF3"/>
    <w:rsid w:val="00D47A21"/>
    <w:rsid w:val="00D82FEF"/>
    <w:rsid w:val="00DF10E7"/>
    <w:rsid w:val="00E01761"/>
    <w:rsid w:val="00EB2E2D"/>
    <w:rsid w:val="00F24E09"/>
    <w:rsid w:val="00F4222E"/>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70336-7D83-4481-BCBD-E59211D9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0E4170"/>
    <w:rPr>
      <w:b/>
      <w:bCs/>
    </w:rPr>
  </w:style>
  <w:style w:type="character" w:customStyle="1" w:styleId="apple-converted-space">
    <w:name w:val="apple-converted-space"/>
    <w:basedOn w:val="Fuentedeprrafopredeter"/>
    <w:rsid w:val="000E4170"/>
  </w:style>
  <w:style w:type="character" w:styleId="Hipervnculo">
    <w:name w:val="Hyperlink"/>
    <w:basedOn w:val="Fuentedeprrafopredeter"/>
    <w:uiPriority w:val="99"/>
    <w:semiHidden/>
    <w:unhideWhenUsed/>
    <w:rsid w:val="000E41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pchiapasenlinea.mx/download.php?file=resources/recurso_25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I N E</cp:lastModifiedBy>
  <cp:revision>3</cp:revision>
  <dcterms:created xsi:type="dcterms:W3CDTF">2016-04-22T21:14:00Z</dcterms:created>
  <dcterms:modified xsi:type="dcterms:W3CDTF">2016-04-22T22:42:00Z</dcterms:modified>
</cp:coreProperties>
</file>