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0E4170"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A07FEC">
        <w:rPr>
          <w:rFonts w:ascii="Arial" w:hAnsi="Arial" w:cs="Arial"/>
          <w:b/>
          <w:sz w:val="28"/>
          <w:szCs w:val="28"/>
        </w:rPr>
        <w:t>7</w:t>
      </w:r>
      <w:r w:rsidRPr="00D47A21">
        <w:rPr>
          <w:rFonts w:ascii="Arial" w:hAnsi="Arial" w:cs="Arial"/>
          <w:b/>
          <w:sz w:val="28"/>
          <w:szCs w:val="28"/>
        </w:rPr>
        <w:t xml:space="preserve">: </w:t>
      </w:r>
      <w:r w:rsidR="000E4170" w:rsidRPr="000E4170">
        <w:rPr>
          <w:rStyle w:val="Textoennegrita"/>
          <w:rFonts w:ascii="Arial" w:hAnsi="Arial" w:cs="Arial"/>
          <w:color w:val="222222"/>
          <w:sz w:val="28"/>
          <w:szCs w:val="28"/>
        </w:rPr>
        <w:t>LECTURA DEL</w:t>
      </w:r>
      <w:r w:rsidR="000E4170" w:rsidRPr="000E4170">
        <w:rPr>
          <w:rStyle w:val="apple-converted-space"/>
          <w:rFonts w:ascii="Arial" w:hAnsi="Arial" w:cs="Arial"/>
          <w:b/>
          <w:bCs/>
          <w:color w:val="222222"/>
          <w:sz w:val="28"/>
          <w:szCs w:val="28"/>
        </w:rPr>
        <w:t> </w:t>
      </w:r>
      <w:hyperlink r:id="rId6" w:tgtFrame="_blank" w:history="1">
        <w:r w:rsidR="00A07FEC">
          <w:rPr>
            <w:rStyle w:val="Hipervnculo"/>
            <w:rFonts w:ascii="Arial" w:hAnsi="Arial" w:cs="Arial"/>
            <w:b/>
            <w:bCs/>
            <w:color w:val="000000"/>
            <w:sz w:val="28"/>
            <w:szCs w:val="28"/>
            <w:u w:val="none"/>
          </w:rPr>
          <w:t>CAPÍTULO 6</w:t>
        </w:r>
        <w:r w:rsidR="000E4170" w:rsidRPr="000E4170">
          <w:rPr>
            <w:rStyle w:val="Hipervnculo"/>
            <w:rFonts w:ascii="Arial" w:hAnsi="Arial" w:cs="Arial"/>
            <w:b/>
            <w:bCs/>
            <w:color w:val="000000"/>
            <w:sz w:val="28"/>
            <w:szCs w:val="28"/>
            <w:u w:val="none"/>
          </w:rPr>
          <w:t xml:space="preserve"> DEL </w:t>
        </w:r>
        <w:r w:rsidR="000E4170">
          <w:rPr>
            <w:rStyle w:val="Hipervnculo"/>
            <w:rFonts w:ascii="Arial" w:hAnsi="Arial" w:cs="Arial"/>
            <w:b/>
            <w:bCs/>
            <w:color w:val="000000"/>
            <w:sz w:val="28"/>
            <w:szCs w:val="28"/>
            <w:u w:val="none"/>
          </w:rPr>
          <w:t xml:space="preserve"> L</w:t>
        </w:r>
        <w:r w:rsidR="000E4170" w:rsidRPr="000E4170">
          <w:rPr>
            <w:rStyle w:val="Hipervnculo"/>
            <w:rFonts w:ascii="Arial" w:hAnsi="Arial" w:cs="Arial"/>
            <w:b/>
            <w:bCs/>
            <w:color w:val="000000"/>
            <w:sz w:val="28"/>
            <w:szCs w:val="28"/>
            <w:u w:val="none"/>
          </w:rPr>
          <w:t>IBRO  “ADMINISTRACIÓN ESTRATÉGICA”</w:t>
        </w:r>
      </w:hyperlink>
    </w:p>
    <w:p w:rsidR="00D47A21" w:rsidRPr="000E4170" w:rsidRDefault="00D47A21">
      <w:pPr>
        <w:rPr>
          <w:rFonts w:ascii="Arial" w:hAnsi="Arial" w:cs="Arial"/>
        </w:rPr>
      </w:pPr>
    </w:p>
    <w:p w:rsidR="00D47A21" w:rsidRDefault="00D47A21"/>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B55CF9" w:rsidRDefault="00B55CF9">
      <w:pPr>
        <w:rPr>
          <w:rFonts w:ascii="Arial" w:hAnsi="Arial" w:cs="Arial"/>
        </w:rPr>
      </w:pPr>
    </w:p>
    <w:p w:rsidR="00B55CF9" w:rsidRDefault="00B55CF9">
      <w:pPr>
        <w:rPr>
          <w:rFonts w:ascii="Arial" w:hAnsi="Arial" w:cs="Arial"/>
        </w:rPr>
      </w:pPr>
    </w:p>
    <w:p w:rsidR="00D47A21" w:rsidRDefault="00D47A21">
      <w:pPr>
        <w:rPr>
          <w:rFonts w:ascii="Arial" w:hAnsi="Arial" w:cs="Arial"/>
        </w:rPr>
      </w:pPr>
    </w:p>
    <w:p w:rsidR="00D47A21" w:rsidRPr="0058260C" w:rsidRDefault="006F2C43" w:rsidP="0058260C">
      <w:pPr>
        <w:jc w:val="right"/>
        <w:rPr>
          <w:rFonts w:ascii="Arial" w:hAnsi="Arial" w:cs="Arial"/>
          <w:b/>
        </w:rPr>
      </w:pPr>
      <w:r w:rsidRPr="0058260C">
        <w:rPr>
          <w:rFonts w:ascii="Arial" w:hAnsi="Arial" w:cs="Arial"/>
          <w:b/>
        </w:rPr>
        <w:t>NORMA DE JESUS SANCHEZ GOMEZ</w:t>
      </w:r>
    </w:p>
    <w:p w:rsidR="00D47A21" w:rsidRDefault="00D47A21">
      <w:pPr>
        <w:rPr>
          <w:rFonts w:ascii="Arial" w:hAnsi="Arial" w:cs="Arial"/>
        </w:rPr>
      </w:pPr>
    </w:p>
    <w:p w:rsidR="00077B95" w:rsidRDefault="00077B95" w:rsidP="00077B95">
      <w:pPr>
        <w:spacing w:after="0" w:line="360" w:lineRule="auto"/>
        <w:rPr>
          <w:rFonts w:ascii="Arial" w:hAnsi="Arial" w:cs="Arial"/>
          <w:b/>
        </w:rPr>
      </w:pPr>
    </w:p>
    <w:p w:rsidR="00A07FEC" w:rsidRDefault="00A07FEC" w:rsidP="00077B95">
      <w:pPr>
        <w:spacing w:after="0" w:line="360" w:lineRule="auto"/>
        <w:rPr>
          <w:rFonts w:ascii="Arial" w:hAnsi="Arial" w:cs="Arial"/>
          <w:b/>
        </w:rPr>
      </w:pPr>
    </w:p>
    <w:p w:rsidR="00A07FEC" w:rsidRDefault="00A07FEC" w:rsidP="00077B95">
      <w:pPr>
        <w:spacing w:after="0" w:line="360" w:lineRule="auto"/>
        <w:rPr>
          <w:rFonts w:ascii="Arial" w:hAnsi="Arial" w:cs="Arial"/>
          <w:b/>
        </w:rPr>
      </w:pPr>
    </w:p>
    <w:p w:rsidR="00D17A0E" w:rsidRDefault="00D17A0E" w:rsidP="00077B95">
      <w:pPr>
        <w:spacing w:after="0" w:line="360" w:lineRule="auto"/>
        <w:rPr>
          <w:rFonts w:ascii="Arial" w:hAnsi="Arial" w:cs="Arial"/>
          <w:b/>
        </w:rPr>
      </w:pPr>
      <w:r>
        <w:rPr>
          <w:rFonts w:ascii="Arial" w:hAnsi="Arial" w:cs="Arial"/>
          <w:b/>
        </w:rPr>
        <w:t>NATURALEZA DE LA SOLUCION DE LOS PROBLEMAS ADMINISTRATIVOS</w:t>
      </w:r>
    </w:p>
    <w:p w:rsidR="00D17A0E" w:rsidRDefault="00D17A0E" w:rsidP="00077B95">
      <w:pPr>
        <w:spacing w:after="0" w:line="360" w:lineRule="auto"/>
        <w:rPr>
          <w:rFonts w:ascii="Arial" w:hAnsi="Arial" w:cs="Arial"/>
          <w:b/>
        </w:rPr>
      </w:pPr>
    </w:p>
    <w:p w:rsidR="00D17A0E" w:rsidRDefault="00D17A0E" w:rsidP="00D17A0E">
      <w:pPr>
        <w:spacing w:after="0" w:line="360" w:lineRule="auto"/>
        <w:jc w:val="both"/>
        <w:rPr>
          <w:rFonts w:ascii="Arial" w:hAnsi="Arial" w:cs="Arial"/>
        </w:rPr>
      </w:pPr>
      <w:r w:rsidRPr="00D17A0E">
        <w:rPr>
          <w:rFonts w:ascii="Arial" w:hAnsi="Arial" w:cs="Arial"/>
        </w:rPr>
        <w:t xml:space="preserve">La solución de los problemas administrativos puede ser a corto plazo si tiene que ver con asuntos financieros o bien a largo plazo si se busca cambiar algún aspecto cualitativo. </w:t>
      </w:r>
    </w:p>
    <w:p w:rsidR="00D17A0E" w:rsidRDefault="00D17A0E" w:rsidP="00D17A0E">
      <w:pPr>
        <w:spacing w:after="0" w:line="360" w:lineRule="auto"/>
        <w:jc w:val="both"/>
        <w:rPr>
          <w:rFonts w:ascii="Arial" w:hAnsi="Arial" w:cs="Arial"/>
        </w:rPr>
      </w:pPr>
    </w:p>
    <w:p w:rsidR="00D17A0E" w:rsidRDefault="00D17A0E" w:rsidP="00D17A0E">
      <w:pPr>
        <w:spacing w:after="0" w:line="360" w:lineRule="auto"/>
        <w:jc w:val="both"/>
        <w:rPr>
          <w:rFonts w:ascii="Arial" w:hAnsi="Arial" w:cs="Arial"/>
        </w:rPr>
      </w:pPr>
      <w:r>
        <w:rPr>
          <w:rFonts w:ascii="Arial" w:hAnsi="Arial" w:cs="Arial"/>
        </w:rPr>
        <w:t>Diferenciación entre problema que es la situación que entorpece el logro de los objetivos y oportunidades</w:t>
      </w:r>
      <w:r w:rsidR="009911BF">
        <w:rPr>
          <w:rFonts w:ascii="Arial" w:hAnsi="Arial" w:cs="Arial"/>
        </w:rPr>
        <w:t xml:space="preserve"> que </w:t>
      </w:r>
      <w:r>
        <w:rPr>
          <w:rFonts w:ascii="Arial" w:hAnsi="Arial" w:cs="Arial"/>
        </w:rPr>
        <w:t xml:space="preserve">es la situación que no solo ayuda a lograr los objetivos, si no que éstos se ven rebasados. </w:t>
      </w:r>
    </w:p>
    <w:p w:rsidR="009911BF" w:rsidRDefault="009911BF" w:rsidP="00D17A0E">
      <w:pPr>
        <w:spacing w:after="0" w:line="360" w:lineRule="auto"/>
        <w:jc w:val="both"/>
        <w:rPr>
          <w:rFonts w:ascii="Arial" w:hAnsi="Arial" w:cs="Arial"/>
        </w:rPr>
      </w:pPr>
    </w:p>
    <w:p w:rsidR="009911BF" w:rsidRPr="009911BF" w:rsidRDefault="009911BF" w:rsidP="00D17A0E">
      <w:pPr>
        <w:spacing w:after="0" w:line="360" w:lineRule="auto"/>
        <w:jc w:val="both"/>
        <w:rPr>
          <w:rFonts w:ascii="Arial" w:hAnsi="Arial" w:cs="Arial"/>
          <w:b/>
        </w:rPr>
      </w:pPr>
      <w:r w:rsidRPr="009911BF">
        <w:rPr>
          <w:rFonts w:ascii="Arial" w:hAnsi="Arial" w:cs="Arial"/>
          <w:b/>
        </w:rPr>
        <w:t>Sistema decisorio</w:t>
      </w:r>
    </w:p>
    <w:p w:rsidR="009911BF" w:rsidRDefault="009911BF" w:rsidP="00D17A0E">
      <w:pPr>
        <w:spacing w:after="0" w:line="360" w:lineRule="auto"/>
        <w:jc w:val="both"/>
        <w:rPr>
          <w:rFonts w:ascii="Arial" w:hAnsi="Arial" w:cs="Arial"/>
        </w:rPr>
      </w:pPr>
      <w:r>
        <w:rPr>
          <w:rFonts w:ascii="Arial" w:hAnsi="Arial" w:cs="Arial"/>
        </w:rPr>
        <w:t xml:space="preserve">Es un subsistema  que debe observarse en el contexto que se presenta,  tiene como primer paso detección de problemas y después se lleva a cabo el proceso racional de solución de problemas, que incluye la toma de decisiones y la implantación de una solución. </w:t>
      </w:r>
    </w:p>
    <w:p w:rsidR="009911BF" w:rsidRDefault="009911BF" w:rsidP="00D17A0E">
      <w:pPr>
        <w:spacing w:after="0" w:line="360" w:lineRule="auto"/>
        <w:jc w:val="both"/>
        <w:rPr>
          <w:rFonts w:ascii="Arial" w:hAnsi="Arial" w:cs="Arial"/>
        </w:rPr>
      </w:pPr>
    </w:p>
    <w:p w:rsidR="009911BF" w:rsidRDefault="009911BF" w:rsidP="00D17A0E">
      <w:pPr>
        <w:spacing w:after="0" w:line="360" w:lineRule="auto"/>
        <w:jc w:val="both"/>
        <w:rPr>
          <w:rFonts w:ascii="Arial" w:hAnsi="Arial" w:cs="Arial"/>
          <w:b/>
        </w:rPr>
      </w:pPr>
      <w:r w:rsidRPr="009911BF">
        <w:rPr>
          <w:rFonts w:ascii="Arial" w:hAnsi="Arial" w:cs="Arial"/>
          <w:b/>
        </w:rPr>
        <w:t>Proceso de detección de un problema.</w:t>
      </w:r>
    </w:p>
    <w:p w:rsidR="009911BF" w:rsidRDefault="009911BF" w:rsidP="00D17A0E">
      <w:pPr>
        <w:spacing w:after="0" w:line="360" w:lineRule="auto"/>
        <w:jc w:val="both"/>
        <w:rPr>
          <w:rFonts w:ascii="Arial" w:hAnsi="Arial" w:cs="Arial"/>
        </w:rPr>
      </w:pPr>
      <w:r w:rsidRPr="009911BF">
        <w:rPr>
          <w:rFonts w:ascii="Arial" w:hAnsi="Arial" w:cs="Arial"/>
        </w:rPr>
        <w:t>Se debe tomar en cuenta los siguientes indicadores para detectar algún problema:</w:t>
      </w:r>
    </w:p>
    <w:p w:rsidR="009911BF" w:rsidRPr="009911BF" w:rsidRDefault="009911BF" w:rsidP="009911BF">
      <w:pPr>
        <w:pStyle w:val="Prrafodelista"/>
        <w:numPr>
          <w:ilvl w:val="0"/>
          <w:numId w:val="18"/>
        </w:numPr>
        <w:spacing w:after="0" w:line="360" w:lineRule="auto"/>
        <w:jc w:val="both"/>
        <w:rPr>
          <w:rFonts w:ascii="Arial" w:hAnsi="Arial" w:cs="Arial"/>
        </w:rPr>
      </w:pPr>
      <w:r w:rsidRPr="009911BF">
        <w:rPr>
          <w:rFonts w:ascii="Arial" w:hAnsi="Arial" w:cs="Arial"/>
        </w:rPr>
        <w:t>Desviación respecto a experiencias pasadas</w:t>
      </w:r>
    </w:p>
    <w:p w:rsidR="009911BF" w:rsidRPr="009911BF" w:rsidRDefault="009911BF" w:rsidP="009911BF">
      <w:pPr>
        <w:pStyle w:val="Prrafodelista"/>
        <w:numPr>
          <w:ilvl w:val="0"/>
          <w:numId w:val="18"/>
        </w:numPr>
        <w:spacing w:after="0" w:line="360" w:lineRule="auto"/>
        <w:jc w:val="both"/>
        <w:rPr>
          <w:rFonts w:ascii="Arial" w:hAnsi="Arial" w:cs="Arial"/>
        </w:rPr>
      </w:pPr>
      <w:r w:rsidRPr="009911BF">
        <w:rPr>
          <w:rFonts w:ascii="Arial" w:hAnsi="Arial" w:cs="Arial"/>
        </w:rPr>
        <w:t>Desviación respecto al plan original</w:t>
      </w:r>
    </w:p>
    <w:p w:rsidR="009911BF" w:rsidRPr="009911BF" w:rsidRDefault="009911BF" w:rsidP="009911BF">
      <w:pPr>
        <w:pStyle w:val="Prrafodelista"/>
        <w:numPr>
          <w:ilvl w:val="0"/>
          <w:numId w:val="18"/>
        </w:numPr>
        <w:spacing w:after="0" w:line="360" w:lineRule="auto"/>
        <w:jc w:val="both"/>
        <w:rPr>
          <w:rFonts w:ascii="Arial" w:hAnsi="Arial" w:cs="Arial"/>
        </w:rPr>
      </w:pPr>
      <w:r w:rsidRPr="009911BF">
        <w:rPr>
          <w:rFonts w:ascii="Arial" w:hAnsi="Arial" w:cs="Arial"/>
        </w:rPr>
        <w:t>Otras personas</w:t>
      </w:r>
    </w:p>
    <w:p w:rsidR="009911BF" w:rsidRDefault="009911BF" w:rsidP="009911BF">
      <w:pPr>
        <w:pStyle w:val="Prrafodelista"/>
        <w:numPr>
          <w:ilvl w:val="0"/>
          <w:numId w:val="18"/>
        </w:numPr>
        <w:spacing w:after="0" w:line="360" w:lineRule="auto"/>
        <w:jc w:val="both"/>
        <w:rPr>
          <w:rFonts w:ascii="Arial" w:hAnsi="Arial" w:cs="Arial"/>
        </w:rPr>
      </w:pPr>
      <w:r w:rsidRPr="009911BF">
        <w:rPr>
          <w:rFonts w:ascii="Arial" w:hAnsi="Arial" w:cs="Arial"/>
        </w:rPr>
        <w:t>Desempeño de los competidores</w:t>
      </w:r>
    </w:p>
    <w:p w:rsidR="009911BF" w:rsidRDefault="009911BF" w:rsidP="009911BF">
      <w:pPr>
        <w:spacing w:after="0" w:line="360" w:lineRule="auto"/>
        <w:jc w:val="both"/>
        <w:rPr>
          <w:rFonts w:ascii="Arial" w:hAnsi="Arial" w:cs="Arial"/>
        </w:rPr>
      </w:pPr>
    </w:p>
    <w:p w:rsidR="009911BF" w:rsidRPr="009911BF" w:rsidRDefault="009911BF" w:rsidP="009911BF">
      <w:pPr>
        <w:spacing w:after="0" w:line="360" w:lineRule="auto"/>
        <w:jc w:val="both"/>
        <w:rPr>
          <w:rFonts w:ascii="Arial" w:hAnsi="Arial" w:cs="Arial"/>
          <w:b/>
        </w:rPr>
      </w:pPr>
      <w:r w:rsidRPr="009911BF">
        <w:rPr>
          <w:rFonts w:ascii="Arial" w:hAnsi="Arial" w:cs="Arial"/>
          <w:b/>
        </w:rPr>
        <w:t>Cómo y cuándo decidir.</w:t>
      </w:r>
    </w:p>
    <w:p w:rsidR="009911BF" w:rsidRDefault="009911BF" w:rsidP="009911BF">
      <w:pPr>
        <w:spacing w:after="0" w:line="360" w:lineRule="auto"/>
        <w:jc w:val="both"/>
        <w:rPr>
          <w:rFonts w:ascii="Arial" w:hAnsi="Arial" w:cs="Arial"/>
        </w:rPr>
      </w:pPr>
      <w:r>
        <w:rPr>
          <w:rFonts w:ascii="Arial" w:hAnsi="Arial" w:cs="Arial"/>
        </w:rPr>
        <w:t xml:space="preserve">Puede suceder que </w:t>
      </w:r>
      <w:r w:rsidR="00CE467D">
        <w:rPr>
          <w:rFonts w:ascii="Arial" w:hAnsi="Arial" w:cs="Arial"/>
        </w:rPr>
        <w:t>se tomen decisiones  por cargos que no tienen esa responsabilidad, lo que en ocasiones genera desgaste tanto físico como psicológico, por lo tanto hay situaciones que deben tomarse en cuenta para no cometer esos errores:</w:t>
      </w:r>
    </w:p>
    <w:p w:rsidR="00CE467D" w:rsidRDefault="00CE467D" w:rsidP="00CE467D">
      <w:pPr>
        <w:pStyle w:val="Prrafodelista"/>
        <w:numPr>
          <w:ilvl w:val="0"/>
          <w:numId w:val="19"/>
        </w:numPr>
        <w:spacing w:after="0" w:line="360" w:lineRule="auto"/>
        <w:jc w:val="both"/>
        <w:rPr>
          <w:rFonts w:ascii="Arial" w:hAnsi="Arial" w:cs="Arial"/>
        </w:rPr>
      </w:pPr>
      <w:r>
        <w:rPr>
          <w:rFonts w:ascii="Arial" w:hAnsi="Arial" w:cs="Arial"/>
        </w:rPr>
        <w:t>El problema es fácil de manejar</w:t>
      </w:r>
    </w:p>
    <w:p w:rsidR="00CE467D" w:rsidRPr="00CE467D" w:rsidRDefault="00CE467D" w:rsidP="00CE467D">
      <w:pPr>
        <w:pStyle w:val="Prrafodelista"/>
        <w:numPr>
          <w:ilvl w:val="0"/>
          <w:numId w:val="19"/>
        </w:numPr>
        <w:spacing w:after="0" w:line="360" w:lineRule="auto"/>
        <w:jc w:val="both"/>
        <w:rPr>
          <w:rFonts w:ascii="Arial" w:hAnsi="Arial" w:cs="Arial"/>
        </w:rPr>
      </w:pPr>
      <w:r>
        <w:rPr>
          <w:rFonts w:ascii="Arial" w:hAnsi="Arial" w:cs="Arial"/>
        </w:rPr>
        <w:t xml:space="preserve">El problema puede resolverse por </w:t>
      </w:r>
      <w:r>
        <w:rPr>
          <w:rFonts w:ascii="Arial" w:hAnsi="Arial" w:cs="Arial"/>
        </w:rPr>
        <w:t>sí</w:t>
      </w:r>
      <w:r>
        <w:rPr>
          <w:rFonts w:ascii="Arial" w:hAnsi="Arial" w:cs="Arial"/>
        </w:rPr>
        <w:t xml:space="preserve"> mismo</w:t>
      </w:r>
    </w:p>
    <w:p w:rsidR="00CE467D" w:rsidRDefault="00CE467D" w:rsidP="00CE467D">
      <w:pPr>
        <w:pStyle w:val="Prrafodelista"/>
        <w:numPr>
          <w:ilvl w:val="0"/>
          <w:numId w:val="19"/>
        </w:numPr>
        <w:spacing w:after="0" w:line="360" w:lineRule="auto"/>
        <w:jc w:val="both"/>
        <w:rPr>
          <w:rFonts w:ascii="Arial" w:hAnsi="Arial" w:cs="Arial"/>
        </w:rPr>
      </w:pPr>
      <w:r>
        <w:rPr>
          <w:rFonts w:ascii="Arial" w:hAnsi="Arial" w:cs="Arial"/>
        </w:rPr>
        <w:t xml:space="preserve">A quien le toca decidir, aquí hay que realizar el análisis siguiente: La decisión afecta áreas que no son competencia del decisor, requiere información disponible solo en áreas superiores, el problema se encuentra fuera del área del decisor, la decisión supone una alteración del presupuesto del decisor. </w:t>
      </w:r>
    </w:p>
    <w:p w:rsidR="00CE467D" w:rsidRDefault="00CE467D" w:rsidP="00CE467D">
      <w:pPr>
        <w:spacing w:after="0" w:line="360" w:lineRule="auto"/>
        <w:jc w:val="both"/>
        <w:rPr>
          <w:rFonts w:ascii="Arial" w:hAnsi="Arial" w:cs="Arial"/>
        </w:rPr>
      </w:pPr>
    </w:p>
    <w:p w:rsidR="00CE467D" w:rsidRDefault="00CE467D" w:rsidP="00CE467D">
      <w:pPr>
        <w:spacing w:after="0" w:line="360" w:lineRule="auto"/>
        <w:jc w:val="both"/>
        <w:rPr>
          <w:rFonts w:ascii="Arial" w:hAnsi="Arial" w:cs="Arial"/>
        </w:rPr>
      </w:pPr>
    </w:p>
    <w:p w:rsidR="00CE467D" w:rsidRDefault="00CE467D" w:rsidP="00CE467D">
      <w:pPr>
        <w:spacing w:after="0" w:line="360" w:lineRule="auto"/>
        <w:jc w:val="both"/>
        <w:rPr>
          <w:rFonts w:ascii="Arial" w:hAnsi="Arial" w:cs="Arial"/>
          <w:b/>
        </w:rPr>
      </w:pPr>
      <w:r w:rsidRPr="00CE467D">
        <w:rPr>
          <w:rFonts w:ascii="Arial" w:hAnsi="Arial" w:cs="Arial"/>
          <w:b/>
        </w:rPr>
        <w:t>PROCESO RACIONAL DE SOLUCION DE PROBLEMAS</w:t>
      </w:r>
    </w:p>
    <w:p w:rsidR="00CE467D" w:rsidRDefault="00CE467D" w:rsidP="00CE467D">
      <w:pPr>
        <w:spacing w:after="0" w:line="360" w:lineRule="auto"/>
        <w:jc w:val="both"/>
        <w:rPr>
          <w:rFonts w:ascii="Arial" w:hAnsi="Arial" w:cs="Arial"/>
          <w:b/>
        </w:rPr>
      </w:pPr>
    </w:p>
    <w:p w:rsidR="00CE467D" w:rsidRPr="00720291" w:rsidRDefault="00CE467D" w:rsidP="00CE467D">
      <w:pPr>
        <w:spacing w:after="0" w:line="360" w:lineRule="auto"/>
        <w:jc w:val="both"/>
        <w:rPr>
          <w:rFonts w:ascii="Arial" w:hAnsi="Arial" w:cs="Arial"/>
        </w:rPr>
      </w:pPr>
      <w:r w:rsidRPr="00720291">
        <w:rPr>
          <w:rFonts w:ascii="Arial" w:hAnsi="Arial" w:cs="Arial"/>
        </w:rPr>
        <w:t>Los pasos para la solución de un problema son los siguientes:</w:t>
      </w:r>
    </w:p>
    <w:p w:rsidR="00CE467D" w:rsidRPr="00CE467D" w:rsidRDefault="00CE467D" w:rsidP="00CE467D">
      <w:pPr>
        <w:pStyle w:val="Prrafodelista"/>
        <w:numPr>
          <w:ilvl w:val="0"/>
          <w:numId w:val="20"/>
        </w:numPr>
        <w:spacing w:after="0" w:line="360" w:lineRule="auto"/>
        <w:jc w:val="both"/>
        <w:rPr>
          <w:rFonts w:ascii="Arial" w:hAnsi="Arial" w:cs="Arial"/>
        </w:rPr>
      </w:pPr>
      <w:r w:rsidRPr="00CE467D">
        <w:rPr>
          <w:rFonts w:ascii="Arial" w:hAnsi="Arial" w:cs="Arial"/>
        </w:rPr>
        <w:t>Investigación de la situación, causas del problema.</w:t>
      </w:r>
    </w:p>
    <w:p w:rsidR="00CE467D" w:rsidRPr="00CE467D" w:rsidRDefault="00CE467D" w:rsidP="00CE467D">
      <w:pPr>
        <w:pStyle w:val="Prrafodelista"/>
        <w:numPr>
          <w:ilvl w:val="0"/>
          <w:numId w:val="20"/>
        </w:numPr>
        <w:spacing w:after="0" w:line="360" w:lineRule="auto"/>
        <w:jc w:val="both"/>
        <w:rPr>
          <w:rFonts w:ascii="Arial" w:hAnsi="Arial" w:cs="Arial"/>
        </w:rPr>
      </w:pPr>
      <w:r w:rsidRPr="00CE467D">
        <w:rPr>
          <w:rFonts w:ascii="Arial" w:hAnsi="Arial" w:cs="Arial"/>
        </w:rPr>
        <w:t>Desarrollo de alternativas, generar ideas de solución sin evaluarlas.</w:t>
      </w:r>
    </w:p>
    <w:p w:rsidR="00CE467D" w:rsidRPr="00CE467D" w:rsidRDefault="00CE467D" w:rsidP="00CE467D">
      <w:pPr>
        <w:pStyle w:val="Prrafodelista"/>
        <w:numPr>
          <w:ilvl w:val="0"/>
          <w:numId w:val="20"/>
        </w:numPr>
        <w:spacing w:after="0" w:line="360" w:lineRule="auto"/>
        <w:jc w:val="both"/>
        <w:rPr>
          <w:rFonts w:ascii="Arial" w:hAnsi="Arial" w:cs="Arial"/>
        </w:rPr>
      </w:pPr>
      <w:r w:rsidRPr="00CE467D">
        <w:rPr>
          <w:rFonts w:ascii="Arial" w:hAnsi="Arial" w:cs="Arial"/>
        </w:rPr>
        <w:t>Evaluación de opiniones y seleccionar la mejor.</w:t>
      </w:r>
    </w:p>
    <w:p w:rsidR="00CE467D" w:rsidRPr="00CE467D" w:rsidRDefault="00CE467D" w:rsidP="00CE467D">
      <w:pPr>
        <w:pStyle w:val="Prrafodelista"/>
        <w:numPr>
          <w:ilvl w:val="0"/>
          <w:numId w:val="20"/>
        </w:numPr>
        <w:spacing w:after="0" w:line="360" w:lineRule="auto"/>
        <w:jc w:val="both"/>
        <w:rPr>
          <w:rFonts w:ascii="Arial" w:hAnsi="Arial" w:cs="Arial"/>
        </w:rPr>
      </w:pPr>
      <w:r w:rsidRPr="00CE467D">
        <w:rPr>
          <w:rFonts w:ascii="Arial" w:hAnsi="Arial" w:cs="Arial"/>
        </w:rPr>
        <w:t>Poner en práctica y hacer seguimiento</w:t>
      </w:r>
    </w:p>
    <w:p w:rsidR="00CE467D" w:rsidRDefault="00CE467D" w:rsidP="00CE467D">
      <w:pPr>
        <w:pStyle w:val="Prrafodelista"/>
        <w:spacing w:after="0" w:line="360" w:lineRule="auto"/>
        <w:jc w:val="both"/>
        <w:rPr>
          <w:rFonts w:ascii="Arial" w:hAnsi="Arial" w:cs="Arial"/>
        </w:rPr>
      </w:pPr>
    </w:p>
    <w:p w:rsidR="009911BF" w:rsidRPr="00720291" w:rsidRDefault="00720291" w:rsidP="009911BF">
      <w:pPr>
        <w:spacing w:after="0" w:line="360" w:lineRule="auto"/>
        <w:jc w:val="both"/>
        <w:rPr>
          <w:rFonts w:ascii="Arial" w:hAnsi="Arial" w:cs="Arial"/>
          <w:b/>
        </w:rPr>
      </w:pPr>
      <w:r w:rsidRPr="00720291">
        <w:rPr>
          <w:rFonts w:ascii="Arial" w:hAnsi="Arial" w:cs="Arial"/>
          <w:b/>
        </w:rPr>
        <w:t>Toma de decisiones</w:t>
      </w:r>
    </w:p>
    <w:p w:rsidR="00720291" w:rsidRDefault="00720291" w:rsidP="009911BF">
      <w:pPr>
        <w:spacing w:after="0" w:line="360" w:lineRule="auto"/>
        <w:jc w:val="both"/>
        <w:rPr>
          <w:rFonts w:ascii="Arial" w:hAnsi="Arial" w:cs="Arial"/>
        </w:rPr>
      </w:pPr>
      <w:r>
        <w:rPr>
          <w:rFonts w:ascii="Arial" w:hAnsi="Arial" w:cs="Arial"/>
        </w:rPr>
        <w:t>Describe el proceso  de selección de alguna estrategia o curso de acción se selecciona para aprovechar una oportunidad o sortear una situación problemática.</w:t>
      </w:r>
    </w:p>
    <w:p w:rsidR="00720291" w:rsidRDefault="00720291" w:rsidP="009911BF">
      <w:pPr>
        <w:spacing w:after="0" w:line="360" w:lineRule="auto"/>
        <w:jc w:val="both"/>
        <w:rPr>
          <w:rFonts w:ascii="Arial" w:hAnsi="Arial" w:cs="Arial"/>
        </w:rPr>
      </w:pPr>
    </w:p>
    <w:p w:rsidR="00720291" w:rsidRDefault="00720291" w:rsidP="009911BF">
      <w:pPr>
        <w:spacing w:after="0" w:line="360" w:lineRule="auto"/>
        <w:jc w:val="both"/>
        <w:rPr>
          <w:rFonts w:ascii="Arial" w:hAnsi="Arial" w:cs="Arial"/>
        </w:rPr>
      </w:pPr>
      <w:r>
        <w:rPr>
          <w:rFonts w:ascii="Arial" w:hAnsi="Arial" w:cs="Arial"/>
        </w:rPr>
        <w:t>Los tipos de decisiones son los siguientes:</w:t>
      </w:r>
    </w:p>
    <w:p w:rsidR="00720291" w:rsidRDefault="00720291" w:rsidP="009911BF">
      <w:pPr>
        <w:spacing w:after="0" w:line="360" w:lineRule="auto"/>
        <w:jc w:val="both"/>
        <w:rPr>
          <w:rFonts w:ascii="Arial" w:hAnsi="Arial" w:cs="Arial"/>
        </w:rPr>
      </w:pPr>
      <w:r>
        <w:rPr>
          <w:rFonts w:ascii="Arial" w:hAnsi="Arial" w:cs="Arial"/>
        </w:rPr>
        <w:t xml:space="preserve">Programadas: Se realizan de manera constante y son motivadas por situaciones plenamente identificadas </w:t>
      </w:r>
    </w:p>
    <w:p w:rsidR="00720291" w:rsidRDefault="00720291" w:rsidP="009911BF">
      <w:pPr>
        <w:spacing w:after="0" w:line="360" w:lineRule="auto"/>
        <w:jc w:val="both"/>
        <w:rPr>
          <w:rFonts w:ascii="Arial" w:hAnsi="Arial" w:cs="Arial"/>
        </w:rPr>
      </w:pPr>
      <w:r>
        <w:rPr>
          <w:rFonts w:ascii="Arial" w:hAnsi="Arial" w:cs="Arial"/>
        </w:rPr>
        <w:t>No programadas: se toman una sola vez, sin antecedentes directos debiendo manejarlas bajo procedimientos de tomas de decisiones.</w:t>
      </w:r>
    </w:p>
    <w:p w:rsidR="009B0BA6" w:rsidRDefault="009B0BA6" w:rsidP="009911BF">
      <w:pPr>
        <w:spacing w:after="0" w:line="360" w:lineRule="auto"/>
        <w:jc w:val="both"/>
        <w:rPr>
          <w:rFonts w:ascii="Arial" w:hAnsi="Arial" w:cs="Arial"/>
          <w:b/>
        </w:rPr>
      </w:pPr>
    </w:p>
    <w:p w:rsidR="00720291" w:rsidRDefault="00720291" w:rsidP="009911BF">
      <w:pPr>
        <w:spacing w:after="0" w:line="360" w:lineRule="auto"/>
        <w:jc w:val="both"/>
        <w:rPr>
          <w:rFonts w:ascii="Arial" w:hAnsi="Arial" w:cs="Arial"/>
        </w:rPr>
      </w:pPr>
      <w:r w:rsidRPr="009B0BA6">
        <w:rPr>
          <w:rFonts w:ascii="Arial" w:hAnsi="Arial" w:cs="Arial"/>
          <w:b/>
        </w:rPr>
        <w:t>Técnicas de tomas de decisiones</w:t>
      </w:r>
      <w:r>
        <w:rPr>
          <w:rFonts w:ascii="Arial" w:hAnsi="Arial" w:cs="Arial"/>
        </w:rPr>
        <w:t>:</w:t>
      </w:r>
    </w:p>
    <w:p w:rsidR="00720291" w:rsidRDefault="00720291" w:rsidP="009911BF">
      <w:pPr>
        <w:spacing w:after="0" w:line="360" w:lineRule="auto"/>
        <w:jc w:val="both"/>
        <w:rPr>
          <w:rFonts w:ascii="Arial" w:hAnsi="Arial" w:cs="Arial"/>
        </w:rPr>
      </w:pPr>
      <w:r>
        <w:rPr>
          <w:rFonts w:ascii="Arial" w:hAnsi="Arial" w:cs="Arial"/>
        </w:rPr>
        <w:t>Son las siguientes:</w:t>
      </w:r>
    </w:p>
    <w:p w:rsidR="00720291" w:rsidRDefault="00720291" w:rsidP="00720291">
      <w:pPr>
        <w:pStyle w:val="Prrafodelista"/>
        <w:numPr>
          <w:ilvl w:val="0"/>
          <w:numId w:val="21"/>
        </w:numPr>
        <w:spacing w:after="0" w:line="360" w:lineRule="auto"/>
        <w:jc w:val="both"/>
        <w:rPr>
          <w:rFonts w:ascii="Arial" w:hAnsi="Arial" w:cs="Arial"/>
        </w:rPr>
      </w:pPr>
      <w:r>
        <w:rPr>
          <w:rFonts w:ascii="Arial" w:hAnsi="Arial" w:cs="Arial"/>
        </w:rPr>
        <w:t>Tradicionales para decisiones programadas, estas pueden ser habituales, sistemáticas o estructurales.</w:t>
      </w:r>
    </w:p>
    <w:p w:rsidR="00720291" w:rsidRDefault="00720291" w:rsidP="00720291">
      <w:pPr>
        <w:pStyle w:val="Prrafodelista"/>
        <w:numPr>
          <w:ilvl w:val="0"/>
          <w:numId w:val="21"/>
        </w:numPr>
        <w:spacing w:after="0" w:line="360" w:lineRule="auto"/>
        <w:jc w:val="both"/>
        <w:rPr>
          <w:rFonts w:ascii="Arial" w:hAnsi="Arial" w:cs="Arial"/>
        </w:rPr>
      </w:pPr>
      <w:r>
        <w:rPr>
          <w:rFonts w:ascii="Arial" w:hAnsi="Arial" w:cs="Arial"/>
        </w:rPr>
        <w:t>Tradicionales para decisiones no programadas: Juicio, intuición y creatividad.</w:t>
      </w:r>
    </w:p>
    <w:p w:rsidR="009B0BA6" w:rsidRDefault="009B0BA6" w:rsidP="00720291">
      <w:pPr>
        <w:pStyle w:val="Prrafodelista"/>
        <w:numPr>
          <w:ilvl w:val="0"/>
          <w:numId w:val="21"/>
        </w:numPr>
        <w:spacing w:after="0" w:line="360" w:lineRule="auto"/>
        <w:jc w:val="both"/>
        <w:rPr>
          <w:rFonts w:ascii="Arial" w:hAnsi="Arial" w:cs="Arial"/>
        </w:rPr>
      </w:pPr>
      <w:r>
        <w:rPr>
          <w:rFonts w:ascii="Arial" w:hAnsi="Arial" w:cs="Arial"/>
        </w:rPr>
        <w:t xml:space="preserve">Modernas para decisiones programadas: Investigación de operaciones, análisis matemáticos, simulación. </w:t>
      </w:r>
    </w:p>
    <w:p w:rsidR="009B0BA6" w:rsidRDefault="009B0BA6" w:rsidP="00720291">
      <w:pPr>
        <w:pStyle w:val="Prrafodelista"/>
        <w:numPr>
          <w:ilvl w:val="0"/>
          <w:numId w:val="21"/>
        </w:numPr>
        <w:spacing w:after="0" w:line="360" w:lineRule="auto"/>
        <w:jc w:val="both"/>
        <w:rPr>
          <w:rFonts w:ascii="Arial" w:hAnsi="Arial" w:cs="Arial"/>
        </w:rPr>
      </w:pPr>
      <w:r>
        <w:rPr>
          <w:rFonts w:ascii="Arial" w:hAnsi="Arial" w:cs="Arial"/>
        </w:rPr>
        <w:t xml:space="preserve">Modernas para decisiones </w:t>
      </w:r>
      <w:r>
        <w:rPr>
          <w:rFonts w:ascii="Arial" w:hAnsi="Arial" w:cs="Arial"/>
        </w:rPr>
        <w:t xml:space="preserve">no </w:t>
      </w:r>
      <w:r>
        <w:rPr>
          <w:rFonts w:ascii="Arial" w:hAnsi="Arial" w:cs="Arial"/>
        </w:rPr>
        <w:t>programadas</w:t>
      </w:r>
      <w:r>
        <w:rPr>
          <w:rFonts w:ascii="Arial" w:hAnsi="Arial" w:cs="Arial"/>
        </w:rPr>
        <w:t xml:space="preserve">: Técnicas heurísticas, capacitación y adiestramiento. </w:t>
      </w:r>
    </w:p>
    <w:p w:rsidR="009B0BA6" w:rsidRDefault="009B0BA6" w:rsidP="009B0BA6">
      <w:pPr>
        <w:spacing w:after="0" w:line="360" w:lineRule="auto"/>
        <w:jc w:val="both"/>
        <w:rPr>
          <w:rFonts w:ascii="Arial" w:hAnsi="Arial" w:cs="Arial"/>
          <w:b/>
        </w:rPr>
      </w:pPr>
      <w:r w:rsidRPr="009B0BA6">
        <w:rPr>
          <w:rFonts w:ascii="Arial" w:hAnsi="Arial" w:cs="Arial"/>
          <w:b/>
        </w:rPr>
        <w:t>Certeza, Riesgo e Incertidumbre</w:t>
      </w:r>
    </w:p>
    <w:p w:rsidR="009B0BA6" w:rsidRPr="009B0BA6" w:rsidRDefault="009B0BA6" w:rsidP="009B0BA6">
      <w:pPr>
        <w:spacing w:after="0" w:line="360" w:lineRule="auto"/>
        <w:jc w:val="both"/>
        <w:rPr>
          <w:rFonts w:ascii="Arial" w:hAnsi="Arial" w:cs="Arial"/>
        </w:rPr>
      </w:pPr>
      <w:r w:rsidRPr="009B0BA6">
        <w:rPr>
          <w:rFonts w:ascii="Arial" w:hAnsi="Arial" w:cs="Arial"/>
        </w:rPr>
        <w:t xml:space="preserve">El proceso de  toma de decisiones fluctúa </w:t>
      </w:r>
      <w:r>
        <w:rPr>
          <w:rFonts w:ascii="Arial" w:hAnsi="Arial" w:cs="Arial"/>
        </w:rPr>
        <w:t xml:space="preserve">de </w:t>
      </w:r>
      <w:r w:rsidRPr="009B0BA6">
        <w:rPr>
          <w:rFonts w:ascii="Arial" w:hAnsi="Arial" w:cs="Arial"/>
        </w:rPr>
        <w:t xml:space="preserve">la certeza teniendo como intermedio el riesgo y </w:t>
      </w:r>
      <w:r>
        <w:rPr>
          <w:rFonts w:ascii="Arial" w:hAnsi="Arial" w:cs="Arial"/>
        </w:rPr>
        <w:t xml:space="preserve">a </w:t>
      </w:r>
      <w:r w:rsidRPr="009B0BA6">
        <w:rPr>
          <w:rFonts w:ascii="Arial" w:hAnsi="Arial" w:cs="Arial"/>
        </w:rPr>
        <w:t xml:space="preserve">la incertidumbre. </w:t>
      </w:r>
    </w:p>
    <w:p w:rsidR="009B0BA6" w:rsidRDefault="009B0BA6" w:rsidP="009911BF">
      <w:pPr>
        <w:spacing w:after="0" w:line="360" w:lineRule="auto"/>
        <w:jc w:val="both"/>
        <w:rPr>
          <w:rFonts w:ascii="Arial" w:hAnsi="Arial" w:cs="Arial"/>
          <w:b/>
        </w:rPr>
      </w:pPr>
    </w:p>
    <w:p w:rsidR="009B0BA6" w:rsidRDefault="009B0BA6" w:rsidP="009911BF">
      <w:pPr>
        <w:spacing w:after="0" w:line="360" w:lineRule="auto"/>
        <w:jc w:val="both"/>
        <w:rPr>
          <w:rFonts w:ascii="Arial" w:hAnsi="Arial" w:cs="Arial"/>
          <w:b/>
        </w:rPr>
      </w:pPr>
    </w:p>
    <w:p w:rsidR="00720291" w:rsidRDefault="009B0BA6" w:rsidP="009911BF">
      <w:pPr>
        <w:spacing w:after="0" w:line="360" w:lineRule="auto"/>
        <w:jc w:val="both"/>
        <w:rPr>
          <w:rFonts w:ascii="Arial" w:hAnsi="Arial" w:cs="Arial"/>
          <w:b/>
        </w:rPr>
      </w:pPr>
      <w:r w:rsidRPr="009B0BA6">
        <w:rPr>
          <w:rFonts w:ascii="Arial" w:hAnsi="Arial" w:cs="Arial"/>
          <w:b/>
        </w:rPr>
        <w:t>Como mejorar la eficiencia de la solución de problemas administrativos.</w:t>
      </w:r>
    </w:p>
    <w:p w:rsidR="009B0BA6" w:rsidRDefault="009B0BA6" w:rsidP="009911BF">
      <w:pPr>
        <w:spacing w:after="0" w:line="360" w:lineRule="auto"/>
        <w:jc w:val="both"/>
        <w:rPr>
          <w:rFonts w:ascii="Arial" w:hAnsi="Arial" w:cs="Arial"/>
          <w:b/>
        </w:rPr>
      </w:pPr>
    </w:p>
    <w:p w:rsidR="009B0BA6" w:rsidRPr="009B0BA6" w:rsidRDefault="009B0BA6" w:rsidP="009911BF">
      <w:pPr>
        <w:spacing w:after="0" w:line="360" w:lineRule="auto"/>
        <w:jc w:val="both"/>
        <w:rPr>
          <w:rFonts w:ascii="Arial" w:hAnsi="Arial" w:cs="Arial"/>
        </w:rPr>
      </w:pPr>
      <w:r w:rsidRPr="009B0BA6">
        <w:rPr>
          <w:rFonts w:ascii="Arial" w:hAnsi="Arial" w:cs="Arial"/>
        </w:rPr>
        <w:t>Los tipos de relación calidad- aceptación son:</w:t>
      </w:r>
    </w:p>
    <w:p w:rsidR="009B0BA6" w:rsidRPr="009B0BA6" w:rsidRDefault="009B0BA6" w:rsidP="009B0BA6">
      <w:pPr>
        <w:pStyle w:val="Prrafodelista"/>
        <w:numPr>
          <w:ilvl w:val="0"/>
          <w:numId w:val="22"/>
        </w:numPr>
        <w:spacing w:after="0" w:line="360" w:lineRule="auto"/>
        <w:jc w:val="both"/>
        <w:rPr>
          <w:rFonts w:ascii="Arial" w:hAnsi="Arial" w:cs="Arial"/>
        </w:rPr>
      </w:pPr>
      <w:r w:rsidRPr="009B0BA6">
        <w:rPr>
          <w:rFonts w:ascii="Arial" w:hAnsi="Arial" w:cs="Arial"/>
        </w:rPr>
        <w:t>La calidad de la decisión es más importante que su aceptación</w:t>
      </w:r>
    </w:p>
    <w:p w:rsidR="009B0BA6" w:rsidRPr="009B0BA6" w:rsidRDefault="009B0BA6" w:rsidP="009B0BA6">
      <w:pPr>
        <w:pStyle w:val="Prrafodelista"/>
        <w:numPr>
          <w:ilvl w:val="0"/>
          <w:numId w:val="22"/>
        </w:numPr>
        <w:spacing w:after="0" w:line="360" w:lineRule="auto"/>
        <w:jc w:val="both"/>
        <w:rPr>
          <w:rFonts w:ascii="Arial" w:hAnsi="Arial" w:cs="Arial"/>
        </w:rPr>
      </w:pPr>
      <w:r w:rsidRPr="009B0BA6">
        <w:rPr>
          <w:rFonts w:ascii="Arial" w:hAnsi="Arial" w:cs="Arial"/>
        </w:rPr>
        <w:t>La aceptación de la decisión es más importante que su calidad</w:t>
      </w:r>
    </w:p>
    <w:p w:rsidR="009B0BA6" w:rsidRPr="009B0BA6" w:rsidRDefault="009B0BA6" w:rsidP="009B0BA6">
      <w:pPr>
        <w:pStyle w:val="Prrafodelista"/>
        <w:numPr>
          <w:ilvl w:val="0"/>
          <w:numId w:val="22"/>
        </w:numPr>
        <w:spacing w:after="0" w:line="360" w:lineRule="auto"/>
        <w:jc w:val="both"/>
        <w:rPr>
          <w:rFonts w:ascii="Arial" w:hAnsi="Arial" w:cs="Arial"/>
        </w:rPr>
      </w:pPr>
      <w:r w:rsidRPr="009B0BA6">
        <w:rPr>
          <w:rFonts w:ascii="Arial" w:hAnsi="Arial" w:cs="Arial"/>
        </w:rPr>
        <w:t>La calidad y aceptación son igualmente importantes</w:t>
      </w:r>
    </w:p>
    <w:p w:rsidR="009B0BA6" w:rsidRDefault="009B0BA6" w:rsidP="009B0BA6">
      <w:pPr>
        <w:pStyle w:val="Prrafodelista"/>
        <w:numPr>
          <w:ilvl w:val="0"/>
          <w:numId w:val="22"/>
        </w:numPr>
        <w:spacing w:after="0" w:line="360" w:lineRule="auto"/>
        <w:jc w:val="both"/>
        <w:rPr>
          <w:rFonts w:ascii="Arial" w:hAnsi="Arial" w:cs="Arial"/>
        </w:rPr>
      </w:pPr>
      <w:r w:rsidRPr="009B0BA6">
        <w:rPr>
          <w:rFonts w:ascii="Arial" w:hAnsi="Arial" w:cs="Arial"/>
        </w:rPr>
        <w:t>Ni la calidad ni la aceptación de la decisión son importantes</w:t>
      </w:r>
    </w:p>
    <w:p w:rsidR="009B0BA6" w:rsidRDefault="009B0BA6" w:rsidP="009B0BA6">
      <w:pPr>
        <w:spacing w:after="0" w:line="360" w:lineRule="auto"/>
        <w:jc w:val="both"/>
        <w:rPr>
          <w:rFonts w:ascii="Arial" w:hAnsi="Arial" w:cs="Arial"/>
        </w:rPr>
      </w:pPr>
    </w:p>
    <w:p w:rsidR="009B0BA6" w:rsidRPr="00D93A55" w:rsidRDefault="009B0BA6" w:rsidP="009B0BA6">
      <w:pPr>
        <w:spacing w:after="0" w:line="360" w:lineRule="auto"/>
        <w:jc w:val="both"/>
        <w:rPr>
          <w:rFonts w:ascii="Arial" w:hAnsi="Arial" w:cs="Arial"/>
          <w:b/>
        </w:rPr>
      </w:pPr>
      <w:r w:rsidRPr="00D93A55">
        <w:rPr>
          <w:rFonts w:ascii="Arial" w:hAnsi="Arial" w:cs="Arial"/>
          <w:b/>
        </w:rPr>
        <w:t>Eficacia e ineficacia en la solución de problemas.</w:t>
      </w:r>
    </w:p>
    <w:p w:rsidR="009B0BA6" w:rsidRDefault="009B0BA6" w:rsidP="009B0BA6">
      <w:pPr>
        <w:spacing w:after="0" w:line="360" w:lineRule="auto"/>
        <w:jc w:val="both"/>
        <w:rPr>
          <w:rFonts w:ascii="Arial" w:hAnsi="Arial" w:cs="Arial"/>
        </w:rPr>
      </w:pPr>
      <w:r>
        <w:rPr>
          <w:rFonts w:ascii="Arial" w:hAnsi="Arial" w:cs="Arial"/>
        </w:rPr>
        <w:t>El proceso se inicia con el posible indicio de un problema, a partir de ese punto hay que preguntarse:</w:t>
      </w:r>
    </w:p>
    <w:p w:rsidR="009B0BA6" w:rsidRDefault="009B0BA6" w:rsidP="009B0BA6">
      <w:pPr>
        <w:spacing w:after="0" w:line="360" w:lineRule="auto"/>
        <w:jc w:val="both"/>
        <w:rPr>
          <w:rFonts w:ascii="Arial" w:hAnsi="Arial" w:cs="Arial"/>
        </w:rPr>
      </w:pPr>
    </w:p>
    <w:p w:rsidR="009B0BA6" w:rsidRDefault="009B0BA6" w:rsidP="00D93A55">
      <w:pPr>
        <w:pStyle w:val="Prrafodelista"/>
        <w:numPr>
          <w:ilvl w:val="0"/>
          <w:numId w:val="23"/>
        </w:numPr>
        <w:spacing w:after="0" w:line="360" w:lineRule="auto"/>
        <w:jc w:val="both"/>
        <w:rPr>
          <w:rFonts w:ascii="Arial" w:hAnsi="Arial" w:cs="Arial"/>
        </w:rPr>
      </w:pPr>
      <w:r w:rsidRPr="00D93A55">
        <w:rPr>
          <w:rFonts w:ascii="Arial" w:hAnsi="Arial" w:cs="Arial"/>
        </w:rPr>
        <w:t>Si no hago nada ¿los riesgos son serios?</w:t>
      </w:r>
    </w:p>
    <w:p w:rsidR="00D93A55" w:rsidRDefault="00D93A55" w:rsidP="00D93A55">
      <w:pPr>
        <w:pStyle w:val="Prrafodelista"/>
        <w:numPr>
          <w:ilvl w:val="0"/>
          <w:numId w:val="23"/>
        </w:numPr>
        <w:spacing w:after="0" w:line="360" w:lineRule="auto"/>
        <w:jc w:val="both"/>
        <w:rPr>
          <w:rFonts w:ascii="Arial" w:hAnsi="Arial" w:cs="Arial"/>
        </w:rPr>
      </w:pPr>
      <w:r>
        <w:rPr>
          <w:rFonts w:ascii="Arial" w:hAnsi="Arial" w:cs="Arial"/>
        </w:rPr>
        <w:t>Si escojo la opción más sencilla ¿Qué pasa?</w:t>
      </w:r>
    </w:p>
    <w:p w:rsidR="00D93A55" w:rsidRDefault="00D93A55" w:rsidP="00D93A55">
      <w:pPr>
        <w:pStyle w:val="Prrafodelista"/>
        <w:numPr>
          <w:ilvl w:val="0"/>
          <w:numId w:val="23"/>
        </w:numPr>
        <w:spacing w:after="0" w:line="360" w:lineRule="auto"/>
        <w:jc w:val="both"/>
        <w:rPr>
          <w:rFonts w:ascii="Arial" w:hAnsi="Arial" w:cs="Arial"/>
        </w:rPr>
      </w:pPr>
      <w:r>
        <w:rPr>
          <w:rFonts w:ascii="Arial" w:hAnsi="Arial" w:cs="Arial"/>
        </w:rPr>
        <w:t>¿Encontrare una buena opción? ¿Tengo elementos de búsqueda?</w:t>
      </w:r>
    </w:p>
    <w:p w:rsidR="00D93A55" w:rsidRDefault="00D93A55" w:rsidP="00D93A55">
      <w:pPr>
        <w:pStyle w:val="Prrafodelista"/>
        <w:numPr>
          <w:ilvl w:val="0"/>
          <w:numId w:val="23"/>
        </w:numPr>
        <w:spacing w:after="0" w:line="360" w:lineRule="auto"/>
        <w:jc w:val="both"/>
        <w:rPr>
          <w:rFonts w:ascii="Arial" w:hAnsi="Arial" w:cs="Arial"/>
        </w:rPr>
      </w:pPr>
      <w:r>
        <w:rPr>
          <w:rFonts w:ascii="Arial" w:hAnsi="Arial" w:cs="Arial"/>
        </w:rPr>
        <w:t>¿Tengo tiempo para investigar o deliberar?</w:t>
      </w:r>
    </w:p>
    <w:p w:rsidR="00D93A55" w:rsidRDefault="00D93A55" w:rsidP="00D93A55">
      <w:pPr>
        <w:spacing w:after="0" w:line="360" w:lineRule="auto"/>
        <w:jc w:val="both"/>
        <w:rPr>
          <w:rFonts w:ascii="Arial" w:hAnsi="Arial" w:cs="Arial"/>
          <w:b/>
        </w:rPr>
      </w:pPr>
    </w:p>
    <w:p w:rsidR="00D93A55" w:rsidRDefault="00D93A55" w:rsidP="00D93A55">
      <w:pPr>
        <w:spacing w:after="0" w:line="360" w:lineRule="auto"/>
        <w:jc w:val="both"/>
        <w:rPr>
          <w:rFonts w:ascii="Arial" w:hAnsi="Arial" w:cs="Arial"/>
          <w:b/>
        </w:rPr>
      </w:pPr>
      <w:r w:rsidRPr="00D93A55">
        <w:rPr>
          <w:rFonts w:ascii="Arial" w:hAnsi="Arial" w:cs="Arial"/>
          <w:b/>
        </w:rPr>
        <w:t>Racionalidad limitada</w:t>
      </w:r>
    </w:p>
    <w:p w:rsidR="00D93A55" w:rsidRDefault="00D93A55" w:rsidP="00D93A55">
      <w:pPr>
        <w:spacing w:after="0" w:line="360" w:lineRule="auto"/>
        <w:jc w:val="both"/>
        <w:rPr>
          <w:rFonts w:ascii="Arial" w:hAnsi="Arial" w:cs="Arial"/>
        </w:rPr>
      </w:pPr>
      <w:r>
        <w:rPr>
          <w:rFonts w:ascii="Arial" w:hAnsi="Arial" w:cs="Arial"/>
        </w:rPr>
        <w:t>Es la imposibilidad práctica de obtener toda la información pertinente para la toma de decisiones.</w:t>
      </w:r>
    </w:p>
    <w:p w:rsidR="00D93A55" w:rsidRDefault="00D93A55" w:rsidP="00D93A55">
      <w:pPr>
        <w:spacing w:after="0" w:line="360" w:lineRule="auto"/>
        <w:jc w:val="both"/>
        <w:rPr>
          <w:rFonts w:ascii="Arial" w:hAnsi="Arial" w:cs="Arial"/>
        </w:rPr>
      </w:pPr>
    </w:p>
    <w:p w:rsidR="00D93A55" w:rsidRDefault="00D93A55" w:rsidP="00D93A55">
      <w:pPr>
        <w:spacing w:after="0" w:line="360" w:lineRule="auto"/>
        <w:jc w:val="both"/>
        <w:rPr>
          <w:rFonts w:ascii="Arial" w:hAnsi="Arial" w:cs="Arial"/>
          <w:b/>
        </w:rPr>
      </w:pPr>
      <w:r w:rsidRPr="00D93A55">
        <w:rPr>
          <w:rFonts w:ascii="Arial" w:hAnsi="Arial" w:cs="Arial"/>
          <w:b/>
        </w:rPr>
        <w:t>Superación de las barreras a la efectiva toma de decisiones.</w:t>
      </w:r>
    </w:p>
    <w:p w:rsidR="00D93A55" w:rsidRDefault="00D93A55" w:rsidP="00D93A55">
      <w:pPr>
        <w:spacing w:after="0" w:line="360" w:lineRule="auto"/>
        <w:jc w:val="both"/>
        <w:rPr>
          <w:rFonts w:ascii="Arial" w:hAnsi="Arial" w:cs="Arial"/>
        </w:rPr>
      </w:pPr>
      <w:r w:rsidRPr="00D93A55">
        <w:rPr>
          <w:rFonts w:ascii="Arial" w:hAnsi="Arial" w:cs="Arial"/>
        </w:rPr>
        <w:t xml:space="preserve">Lo primero es identificar barreras para sugerir alternativas de decisión, cuando esto se convierte en una actividad agobiante el estratega debe: </w:t>
      </w:r>
    </w:p>
    <w:p w:rsidR="00D93A55" w:rsidRDefault="00D93A55" w:rsidP="00D93A55">
      <w:pPr>
        <w:pStyle w:val="Prrafodelista"/>
        <w:numPr>
          <w:ilvl w:val="0"/>
          <w:numId w:val="24"/>
        </w:numPr>
        <w:spacing w:after="0" w:line="360" w:lineRule="auto"/>
        <w:jc w:val="both"/>
        <w:rPr>
          <w:rFonts w:ascii="Arial" w:hAnsi="Arial" w:cs="Arial"/>
        </w:rPr>
      </w:pPr>
      <w:r>
        <w:rPr>
          <w:rFonts w:ascii="Arial" w:hAnsi="Arial" w:cs="Arial"/>
        </w:rPr>
        <w:t>Establecer prioridades</w:t>
      </w:r>
    </w:p>
    <w:p w:rsidR="00D93A55" w:rsidRDefault="00D93A55" w:rsidP="00D93A55">
      <w:pPr>
        <w:pStyle w:val="Prrafodelista"/>
        <w:numPr>
          <w:ilvl w:val="0"/>
          <w:numId w:val="24"/>
        </w:numPr>
        <w:spacing w:after="0" w:line="360" w:lineRule="auto"/>
        <w:jc w:val="both"/>
        <w:rPr>
          <w:rFonts w:ascii="Arial" w:hAnsi="Arial" w:cs="Arial"/>
        </w:rPr>
      </w:pPr>
      <w:r>
        <w:rPr>
          <w:rFonts w:ascii="Arial" w:hAnsi="Arial" w:cs="Arial"/>
        </w:rPr>
        <w:t>Administración del tiempo, cuando éste no es suficiente se puede deber a: Habitual postergación de toma de decisiones, tomar decisiones que no le corresponden, por la misma estructura de la organización o por la personalidad de la  estrategia.</w:t>
      </w:r>
    </w:p>
    <w:p w:rsidR="00D93A55" w:rsidRDefault="00D93A55" w:rsidP="00D93A55">
      <w:pPr>
        <w:pStyle w:val="Prrafodelista"/>
        <w:numPr>
          <w:ilvl w:val="0"/>
          <w:numId w:val="24"/>
        </w:numPr>
        <w:spacing w:after="0" w:line="360" w:lineRule="auto"/>
        <w:jc w:val="both"/>
        <w:rPr>
          <w:rFonts w:ascii="Arial" w:hAnsi="Arial" w:cs="Arial"/>
        </w:rPr>
      </w:pPr>
      <w:r>
        <w:rPr>
          <w:rFonts w:ascii="Arial" w:hAnsi="Arial" w:cs="Arial"/>
        </w:rPr>
        <w:t>Proceder en forma metódica y cuidadosa</w:t>
      </w:r>
      <w:bookmarkStart w:id="0" w:name="_GoBack"/>
      <w:bookmarkEnd w:id="0"/>
    </w:p>
    <w:p w:rsidR="00D93A55" w:rsidRPr="00D93A55" w:rsidRDefault="00D93A55" w:rsidP="00D93A55">
      <w:pPr>
        <w:spacing w:after="0" w:line="360" w:lineRule="auto"/>
        <w:jc w:val="both"/>
        <w:rPr>
          <w:rFonts w:ascii="Arial" w:hAnsi="Arial" w:cs="Arial"/>
        </w:rPr>
      </w:pPr>
      <w:r w:rsidRPr="00D93A55">
        <w:rPr>
          <w:rFonts w:ascii="Arial" w:hAnsi="Arial" w:cs="Arial"/>
        </w:rPr>
        <w:t xml:space="preserve"> </w:t>
      </w:r>
    </w:p>
    <w:p w:rsidR="00D93A55" w:rsidRPr="00D93A55" w:rsidRDefault="00D93A55" w:rsidP="00D93A55">
      <w:pPr>
        <w:spacing w:after="0" w:line="360" w:lineRule="auto"/>
        <w:jc w:val="both"/>
        <w:rPr>
          <w:rFonts w:ascii="Arial" w:hAnsi="Arial" w:cs="Arial"/>
        </w:rPr>
      </w:pPr>
    </w:p>
    <w:sectPr w:rsidR="00D93A55" w:rsidRPr="00D93A55" w:rsidSect="00A2023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FBF"/>
    <w:multiLevelType w:val="hybridMultilevel"/>
    <w:tmpl w:val="7CAE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2573C"/>
    <w:multiLevelType w:val="hybridMultilevel"/>
    <w:tmpl w:val="BB5C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7B290B"/>
    <w:multiLevelType w:val="hybridMultilevel"/>
    <w:tmpl w:val="229E6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85610C"/>
    <w:multiLevelType w:val="hybridMultilevel"/>
    <w:tmpl w:val="B4C6A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4224A7"/>
    <w:multiLevelType w:val="hybridMultilevel"/>
    <w:tmpl w:val="B972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3B7553"/>
    <w:multiLevelType w:val="hybridMultilevel"/>
    <w:tmpl w:val="AF40D0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AD4AA7"/>
    <w:multiLevelType w:val="hybridMultilevel"/>
    <w:tmpl w:val="3C1AF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046B80"/>
    <w:multiLevelType w:val="hybridMultilevel"/>
    <w:tmpl w:val="09AA43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0D71B7"/>
    <w:multiLevelType w:val="hybridMultilevel"/>
    <w:tmpl w:val="C292F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DA449D"/>
    <w:multiLevelType w:val="hybridMultilevel"/>
    <w:tmpl w:val="D02CBF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0413E79"/>
    <w:multiLevelType w:val="hybridMultilevel"/>
    <w:tmpl w:val="BAFE1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5F1725D"/>
    <w:multiLevelType w:val="hybridMultilevel"/>
    <w:tmpl w:val="43D0D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3A0CC7"/>
    <w:multiLevelType w:val="hybridMultilevel"/>
    <w:tmpl w:val="8A9287C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476FD3"/>
    <w:multiLevelType w:val="hybridMultilevel"/>
    <w:tmpl w:val="8ECCC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44F6815"/>
    <w:multiLevelType w:val="hybridMultilevel"/>
    <w:tmpl w:val="5184B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644597"/>
    <w:multiLevelType w:val="hybridMultilevel"/>
    <w:tmpl w:val="FC306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9290BF4"/>
    <w:multiLevelType w:val="hybridMultilevel"/>
    <w:tmpl w:val="65947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BA6DE2"/>
    <w:multiLevelType w:val="hybridMultilevel"/>
    <w:tmpl w:val="89643B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483F63"/>
    <w:multiLevelType w:val="hybridMultilevel"/>
    <w:tmpl w:val="58C4F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9251B5"/>
    <w:multiLevelType w:val="hybridMultilevel"/>
    <w:tmpl w:val="B456E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FB236DB"/>
    <w:multiLevelType w:val="hybridMultilevel"/>
    <w:tmpl w:val="7F2E8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3"/>
  </w:num>
  <w:num w:numId="4">
    <w:abstractNumId w:val="10"/>
  </w:num>
  <w:num w:numId="5">
    <w:abstractNumId w:val="9"/>
  </w:num>
  <w:num w:numId="6">
    <w:abstractNumId w:val="1"/>
  </w:num>
  <w:num w:numId="7">
    <w:abstractNumId w:val="3"/>
  </w:num>
  <w:num w:numId="8">
    <w:abstractNumId w:val="20"/>
  </w:num>
  <w:num w:numId="9">
    <w:abstractNumId w:val="0"/>
  </w:num>
  <w:num w:numId="10">
    <w:abstractNumId w:val="14"/>
  </w:num>
  <w:num w:numId="11">
    <w:abstractNumId w:val="5"/>
  </w:num>
  <w:num w:numId="12">
    <w:abstractNumId w:val="18"/>
  </w:num>
  <w:num w:numId="13">
    <w:abstractNumId w:val="17"/>
  </w:num>
  <w:num w:numId="14">
    <w:abstractNumId w:val="11"/>
  </w:num>
  <w:num w:numId="15">
    <w:abstractNumId w:val="15"/>
  </w:num>
  <w:num w:numId="16">
    <w:abstractNumId w:val="6"/>
  </w:num>
  <w:num w:numId="17">
    <w:abstractNumId w:val="19"/>
  </w:num>
  <w:num w:numId="18">
    <w:abstractNumId w:val="23"/>
  </w:num>
  <w:num w:numId="19">
    <w:abstractNumId w:val="21"/>
  </w:num>
  <w:num w:numId="20">
    <w:abstractNumId w:val="12"/>
  </w:num>
  <w:num w:numId="21">
    <w:abstractNumId w:val="8"/>
  </w:num>
  <w:num w:numId="22">
    <w:abstractNumId w:val="7"/>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214CD"/>
    <w:rsid w:val="000250B1"/>
    <w:rsid w:val="00041280"/>
    <w:rsid w:val="000534A1"/>
    <w:rsid w:val="00077B95"/>
    <w:rsid w:val="000E4170"/>
    <w:rsid w:val="000F1E5D"/>
    <w:rsid w:val="001F6A03"/>
    <w:rsid w:val="00257FF7"/>
    <w:rsid w:val="0026002B"/>
    <w:rsid w:val="00261980"/>
    <w:rsid w:val="003035D6"/>
    <w:rsid w:val="00384B5B"/>
    <w:rsid w:val="003D1DF6"/>
    <w:rsid w:val="00434946"/>
    <w:rsid w:val="004D64A8"/>
    <w:rsid w:val="004D745C"/>
    <w:rsid w:val="005225A6"/>
    <w:rsid w:val="0058260C"/>
    <w:rsid w:val="005A2213"/>
    <w:rsid w:val="005A4910"/>
    <w:rsid w:val="00652796"/>
    <w:rsid w:val="00654FEA"/>
    <w:rsid w:val="006D02A6"/>
    <w:rsid w:val="006F2C43"/>
    <w:rsid w:val="00720291"/>
    <w:rsid w:val="007943D2"/>
    <w:rsid w:val="007C4A6D"/>
    <w:rsid w:val="008374E2"/>
    <w:rsid w:val="008E412D"/>
    <w:rsid w:val="009911BF"/>
    <w:rsid w:val="009953DE"/>
    <w:rsid w:val="009B002F"/>
    <w:rsid w:val="009B0BA6"/>
    <w:rsid w:val="00A07FEC"/>
    <w:rsid w:val="00A20237"/>
    <w:rsid w:val="00A42878"/>
    <w:rsid w:val="00A46369"/>
    <w:rsid w:val="00AC4399"/>
    <w:rsid w:val="00B15B19"/>
    <w:rsid w:val="00B55CF9"/>
    <w:rsid w:val="00BB33C4"/>
    <w:rsid w:val="00CB5B14"/>
    <w:rsid w:val="00CD4AF3"/>
    <w:rsid w:val="00CE467D"/>
    <w:rsid w:val="00D17A0E"/>
    <w:rsid w:val="00D47A21"/>
    <w:rsid w:val="00D82FEF"/>
    <w:rsid w:val="00D93A55"/>
    <w:rsid w:val="00DF10E7"/>
    <w:rsid w:val="00E01761"/>
    <w:rsid w:val="00EB2E2D"/>
    <w:rsid w:val="00F24E09"/>
    <w:rsid w:val="00F4222E"/>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70336-7D83-4481-BCBD-E59211D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0E4170"/>
    <w:rPr>
      <w:b/>
      <w:bCs/>
    </w:rPr>
  </w:style>
  <w:style w:type="character" w:customStyle="1" w:styleId="apple-converted-space">
    <w:name w:val="apple-converted-space"/>
    <w:basedOn w:val="Fuentedeprrafopredeter"/>
    <w:rsid w:val="000E4170"/>
  </w:style>
  <w:style w:type="character" w:styleId="Hipervnculo">
    <w:name w:val="Hyperlink"/>
    <w:basedOn w:val="Fuentedeprrafopredeter"/>
    <w:uiPriority w:val="99"/>
    <w:semiHidden/>
    <w:unhideWhenUsed/>
    <w:rsid w:val="000E41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pchiapasenlinea.mx/download.php?file=resources/recurso_259.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I N E</cp:lastModifiedBy>
  <cp:revision>2</cp:revision>
  <dcterms:created xsi:type="dcterms:W3CDTF">2016-05-03T21:46:00Z</dcterms:created>
  <dcterms:modified xsi:type="dcterms:W3CDTF">2016-05-03T21:46:00Z</dcterms:modified>
</cp:coreProperties>
</file>