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B0F" w:rsidRDefault="004F08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 wp14:anchorId="455C97C4" wp14:editId="0C371266">
            <wp:extent cx="5971540" cy="2212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p-chiap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76" w:rsidRDefault="004F0876">
      <w:pPr>
        <w:rPr>
          <w:rFonts w:ascii="Arial" w:hAnsi="Arial" w:cs="Arial"/>
          <w:b/>
        </w:rPr>
      </w:pPr>
    </w:p>
    <w:p w:rsidR="004F0876" w:rsidRDefault="004F0876">
      <w:pPr>
        <w:rPr>
          <w:rFonts w:ascii="Arial" w:hAnsi="Arial" w:cs="Arial"/>
          <w:b/>
        </w:rPr>
      </w:pPr>
      <w:bookmarkStart w:id="0" w:name="_GoBack"/>
      <w:bookmarkEnd w:id="0"/>
    </w:p>
    <w:p w:rsidR="004F0876" w:rsidRPr="005D1649" w:rsidRDefault="004F0876" w:rsidP="004F0876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Maestría en Línea</w:t>
      </w:r>
    </w:p>
    <w:p w:rsidR="004F0876" w:rsidRPr="005D1649" w:rsidRDefault="004F0876" w:rsidP="004F0876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4F0876" w:rsidRDefault="004F0876" w:rsidP="004F0876">
      <w:pPr>
        <w:rPr>
          <w:rFonts w:ascii="Arial" w:hAnsi="Arial" w:cs="Arial"/>
          <w:b/>
        </w:rPr>
      </w:pPr>
    </w:p>
    <w:p w:rsidR="004F0876" w:rsidRDefault="004F0876" w:rsidP="004F0876">
      <w:pPr>
        <w:rPr>
          <w:rFonts w:ascii="Arial" w:hAnsi="Arial" w:cs="Arial"/>
          <w:b/>
        </w:rPr>
      </w:pPr>
    </w:p>
    <w:p w:rsidR="004F0876" w:rsidRPr="005D1649" w:rsidRDefault="004F0876" w:rsidP="004F0876">
      <w:pPr>
        <w:jc w:val="center"/>
        <w:rPr>
          <w:rFonts w:ascii="Arial" w:hAnsi="Arial" w:cs="Arial"/>
          <w:b/>
          <w:sz w:val="40"/>
          <w:szCs w:val="40"/>
        </w:rPr>
      </w:pPr>
      <w:r w:rsidRPr="005D1649">
        <w:rPr>
          <w:rFonts w:ascii="Arial" w:hAnsi="Arial" w:cs="Arial"/>
          <w:b/>
          <w:sz w:val="40"/>
          <w:szCs w:val="40"/>
        </w:rPr>
        <w:t>Planeación Estratégica</w:t>
      </w:r>
    </w:p>
    <w:p w:rsidR="004F0876" w:rsidRDefault="004F0876" w:rsidP="004F0876">
      <w:pPr>
        <w:rPr>
          <w:rFonts w:ascii="Arial" w:hAnsi="Arial" w:cs="Arial"/>
          <w:b/>
        </w:rPr>
      </w:pPr>
    </w:p>
    <w:p w:rsidR="004F0876" w:rsidRDefault="004F0876" w:rsidP="004F0876">
      <w:pPr>
        <w:rPr>
          <w:rFonts w:ascii="Arial" w:hAnsi="Arial" w:cs="Arial"/>
          <w:b/>
        </w:rPr>
      </w:pPr>
    </w:p>
    <w:p w:rsidR="004F0876" w:rsidRDefault="004F0876" w:rsidP="004F08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Maestrando</w:t>
      </w:r>
    </w:p>
    <w:p w:rsidR="004F0876" w:rsidRPr="00367D08" w:rsidRDefault="004F0876" w:rsidP="004F0876">
      <w:pPr>
        <w:jc w:val="center"/>
        <w:rPr>
          <w:rFonts w:ascii="Arial" w:hAnsi="Arial" w:cs="Arial"/>
          <w:b/>
          <w:sz w:val="28"/>
          <w:szCs w:val="28"/>
        </w:rPr>
      </w:pPr>
      <w:r w:rsidRPr="00367D08">
        <w:rPr>
          <w:rFonts w:ascii="Arial" w:hAnsi="Arial" w:cs="Arial"/>
          <w:b/>
          <w:sz w:val="28"/>
          <w:szCs w:val="28"/>
        </w:rPr>
        <w:t>Froilán Francisco López Gutiérrez</w:t>
      </w:r>
    </w:p>
    <w:p w:rsidR="004F0876" w:rsidRDefault="004F0876" w:rsidP="004F0876">
      <w:pPr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4F0876" w:rsidRPr="00170C87" w:rsidRDefault="004F0876" w:rsidP="004F0876">
      <w:pPr>
        <w:jc w:val="center"/>
        <w:rPr>
          <w:rStyle w:val="Textoennegrita"/>
          <w:rFonts w:ascii="Arial" w:hAnsi="Arial" w:cs="Arial"/>
          <w:sz w:val="28"/>
          <w:szCs w:val="28"/>
          <w:shd w:val="clear" w:color="auto" w:fill="FFFFFF"/>
        </w:rPr>
      </w:pPr>
      <w:r w:rsidRPr="00170C87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Maestro</w:t>
      </w:r>
    </w:p>
    <w:p w:rsidR="004F0876" w:rsidRPr="00170C87" w:rsidRDefault="004F0876" w:rsidP="004F0876">
      <w:pPr>
        <w:jc w:val="center"/>
        <w:rPr>
          <w:rFonts w:ascii="Arial" w:hAnsi="Arial" w:cs="Arial"/>
          <w:b/>
          <w:sz w:val="28"/>
          <w:szCs w:val="28"/>
        </w:rPr>
      </w:pPr>
      <w:r w:rsidRPr="00170C87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 xml:space="preserve"> Antonio Pérez Gómez</w:t>
      </w:r>
    </w:p>
    <w:p w:rsidR="004F0876" w:rsidRDefault="004F0876" w:rsidP="004F0876">
      <w:pPr>
        <w:rPr>
          <w:rFonts w:ascii="Arial" w:hAnsi="Arial" w:cs="Arial"/>
          <w:b/>
        </w:rPr>
      </w:pPr>
    </w:p>
    <w:p w:rsidR="004F0876" w:rsidRDefault="004F0876" w:rsidP="004F0876">
      <w:pPr>
        <w:rPr>
          <w:rFonts w:ascii="Arial" w:hAnsi="Arial" w:cs="Arial"/>
          <w:b/>
        </w:rPr>
      </w:pPr>
    </w:p>
    <w:p w:rsidR="004F0876" w:rsidRPr="005D1649" w:rsidRDefault="004F0876" w:rsidP="004F0876">
      <w:pPr>
        <w:rPr>
          <w:rFonts w:ascii="Arial" w:hAnsi="Arial" w:cs="Arial"/>
          <w:b/>
          <w:sz w:val="32"/>
          <w:szCs w:val="32"/>
        </w:rPr>
      </w:pPr>
      <w:r w:rsidRPr="005D1649">
        <w:rPr>
          <w:rFonts w:ascii="Arial" w:hAnsi="Arial" w:cs="Arial"/>
          <w:b/>
          <w:sz w:val="32"/>
          <w:szCs w:val="32"/>
        </w:rPr>
        <w:t xml:space="preserve">Actividad </w:t>
      </w:r>
      <w:r>
        <w:rPr>
          <w:rFonts w:ascii="Arial" w:hAnsi="Arial" w:cs="Arial"/>
          <w:b/>
          <w:sz w:val="32"/>
          <w:szCs w:val="32"/>
        </w:rPr>
        <w:t>4</w:t>
      </w:r>
      <w:r w:rsidRPr="005D1649">
        <w:rPr>
          <w:rFonts w:ascii="Arial" w:hAnsi="Arial" w:cs="Arial"/>
          <w:b/>
          <w:sz w:val="32"/>
          <w:szCs w:val="32"/>
        </w:rPr>
        <w:t>:</w:t>
      </w:r>
    </w:p>
    <w:p w:rsidR="004F0876" w:rsidRPr="005D1649" w:rsidRDefault="004F0876" w:rsidP="004F08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Elaboración de Diagnostico Estratégico</w:t>
      </w:r>
    </w:p>
    <w:p w:rsidR="00267B0F" w:rsidRDefault="00267B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03BAC" w:rsidRDefault="00E66F9D" w:rsidP="00E66F9D">
      <w:pPr>
        <w:spacing w:line="360" w:lineRule="auto"/>
        <w:jc w:val="center"/>
        <w:rPr>
          <w:rFonts w:ascii="Arial" w:hAnsi="Arial" w:cs="Arial"/>
          <w:b/>
        </w:rPr>
      </w:pPr>
      <w:r w:rsidRPr="00E66F9D">
        <w:rPr>
          <w:rFonts w:ascii="Arial" w:hAnsi="Arial" w:cs="Arial"/>
          <w:b/>
        </w:rPr>
        <w:lastRenderedPageBreak/>
        <w:t>Diagnostico</w:t>
      </w:r>
      <w:r w:rsidR="007D4938" w:rsidRPr="00E66F9D">
        <w:rPr>
          <w:rFonts w:ascii="Arial" w:hAnsi="Arial" w:cs="Arial"/>
          <w:b/>
        </w:rPr>
        <w:t xml:space="preserve"> Estratégico</w:t>
      </w:r>
    </w:p>
    <w:p w:rsidR="00267B0F" w:rsidRPr="00E66F9D" w:rsidRDefault="00267B0F" w:rsidP="00E66F9D">
      <w:pPr>
        <w:spacing w:line="360" w:lineRule="auto"/>
        <w:jc w:val="center"/>
        <w:rPr>
          <w:rFonts w:ascii="Arial" w:hAnsi="Arial" w:cs="Arial"/>
          <w:b/>
        </w:rPr>
      </w:pPr>
    </w:p>
    <w:p w:rsidR="006F1191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6F1191">
        <w:rPr>
          <w:rFonts w:ascii="Arial" w:hAnsi="Arial" w:cs="Arial"/>
          <w:b/>
        </w:rPr>
        <w:t>Visión</w:t>
      </w:r>
      <w:r w:rsidRPr="00E94FF0">
        <w:rPr>
          <w:rFonts w:ascii="Arial" w:hAnsi="Arial" w:cs="Arial"/>
        </w:rPr>
        <w:t>:</w:t>
      </w:r>
      <w:r w:rsidR="006F1191">
        <w:rPr>
          <w:rFonts w:ascii="Arial" w:hAnsi="Arial" w:cs="Arial"/>
        </w:rPr>
        <w:t xml:space="preserve"> Mantener los apoyos de manera constante a la población extendiendo su capacidad de cobertura </w:t>
      </w:r>
      <w:r w:rsidR="00267B0F">
        <w:rPr>
          <w:rFonts w:ascii="Arial" w:hAnsi="Arial" w:cs="Arial"/>
        </w:rPr>
        <w:t xml:space="preserve">año tras año </w:t>
      </w:r>
      <w:r w:rsidR="006F1191">
        <w:rPr>
          <w:rFonts w:ascii="Arial" w:hAnsi="Arial" w:cs="Arial"/>
        </w:rPr>
        <w:t>y teniendo el impacto necesario para mejorar su nivel de vida.</w:t>
      </w:r>
    </w:p>
    <w:p w:rsidR="006F1191" w:rsidRPr="00E94FF0" w:rsidRDefault="006F1191" w:rsidP="006F1191">
      <w:pPr>
        <w:spacing w:line="360" w:lineRule="auto"/>
        <w:jc w:val="both"/>
        <w:rPr>
          <w:rFonts w:ascii="Arial" w:hAnsi="Arial" w:cs="Arial"/>
        </w:rPr>
      </w:pPr>
      <w:r w:rsidRPr="006F1191">
        <w:rPr>
          <w:rFonts w:ascii="Arial" w:hAnsi="Arial" w:cs="Arial"/>
          <w:b/>
        </w:rPr>
        <w:t>Misión</w:t>
      </w:r>
      <w:r w:rsidRPr="00E94FF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Somos parte del Gobierno Municipal encargada de otorgar apoyos en especie y económicos a la población en </w:t>
      </w:r>
      <w:r>
        <w:rPr>
          <w:rFonts w:ascii="Arial" w:hAnsi="Arial" w:cs="Arial"/>
        </w:rPr>
        <w:t xml:space="preserve">situación de </w:t>
      </w:r>
      <w:r>
        <w:rPr>
          <w:rFonts w:ascii="Arial" w:hAnsi="Arial" w:cs="Arial"/>
        </w:rPr>
        <w:t>pobreza extrema de nuestro municipio</w:t>
      </w:r>
      <w:r>
        <w:rPr>
          <w:rFonts w:ascii="Arial" w:hAnsi="Arial" w:cs="Arial"/>
        </w:rPr>
        <w:t xml:space="preserve"> para que tengan oportunidad de mejorar su nivel de vida.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Diagnostico: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Análisis Interno:</w:t>
      </w: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 xml:space="preserve">Fortalezas: </w:t>
      </w: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F1.- Conocimiento de la población objetivo</w:t>
      </w:r>
      <w:r w:rsidR="00B42D6F" w:rsidRPr="00E94FF0">
        <w:rPr>
          <w:rFonts w:ascii="Arial" w:hAnsi="Arial" w:cs="Arial"/>
        </w:rPr>
        <w:t>,</w:t>
      </w: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 xml:space="preserve">F2.- </w:t>
      </w:r>
      <w:r w:rsidR="00E94FF0">
        <w:rPr>
          <w:rFonts w:ascii="Arial" w:hAnsi="Arial" w:cs="Arial"/>
        </w:rPr>
        <w:t>Conocimiento</w:t>
      </w:r>
      <w:r w:rsidRPr="00E94FF0">
        <w:rPr>
          <w:rFonts w:ascii="Arial" w:hAnsi="Arial" w:cs="Arial"/>
        </w:rPr>
        <w:t xml:space="preserve"> </w:t>
      </w:r>
      <w:r w:rsidR="00E94FF0">
        <w:rPr>
          <w:rFonts w:ascii="Arial" w:hAnsi="Arial" w:cs="Arial"/>
        </w:rPr>
        <w:t>d</w:t>
      </w:r>
      <w:r w:rsidRPr="00E94FF0">
        <w:rPr>
          <w:rFonts w:ascii="Arial" w:hAnsi="Arial" w:cs="Arial"/>
        </w:rPr>
        <w:t xml:space="preserve">el tipo de apoyos </w:t>
      </w:r>
      <w:r w:rsidR="00E66F9D">
        <w:rPr>
          <w:rFonts w:ascii="Arial" w:hAnsi="Arial" w:cs="Arial"/>
        </w:rPr>
        <w:t>al</w:t>
      </w:r>
      <w:r w:rsidR="00E94FF0">
        <w:rPr>
          <w:rFonts w:ascii="Arial" w:hAnsi="Arial" w:cs="Arial"/>
        </w:rPr>
        <w:t xml:space="preserve"> </w:t>
      </w:r>
      <w:r w:rsidR="00B42D6F" w:rsidRPr="00E94FF0">
        <w:rPr>
          <w:rFonts w:ascii="Arial" w:hAnsi="Arial" w:cs="Arial"/>
        </w:rPr>
        <w:t xml:space="preserve">que se </w:t>
      </w:r>
      <w:r w:rsidR="00E66F9D">
        <w:rPr>
          <w:rFonts w:ascii="Arial" w:hAnsi="Arial" w:cs="Arial"/>
        </w:rPr>
        <w:t>debe</w:t>
      </w:r>
      <w:r w:rsidR="00E94FF0">
        <w:rPr>
          <w:rFonts w:ascii="Arial" w:hAnsi="Arial" w:cs="Arial"/>
        </w:rPr>
        <w:t xml:space="preserve"> destinar los recursos</w:t>
      </w:r>
      <w:r w:rsidR="00B42D6F" w:rsidRPr="00E94FF0">
        <w:rPr>
          <w:rFonts w:ascii="Arial" w:hAnsi="Arial" w:cs="Arial"/>
        </w:rPr>
        <w:t>,</w:t>
      </w:r>
    </w:p>
    <w:p w:rsidR="00E94FF0" w:rsidRDefault="007D4938" w:rsidP="00E66F9D">
      <w:pPr>
        <w:spacing w:line="360" w:lineRule="auto"/>
        <w:ind w:left="426" w:hanging="426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F3</w:t>
      </w:r>
      <w:r w:rsidR="00E94FF0">
        <w:rPr>
          <w:rFonts w:ascii="Arial" w:hAnsi="Arial" w:cs="Arial"/>
        </w:rPr>
        <w:t xml:space="preserve">.- </w:t>
      </w:r>
      <w:r w:rsidR="00B42D6F" w:rsidRPr="00E94FF0">
        <w:rPr>
          <w:rFonts w:ascii="Arial" w:hAnsi="Arial" w:cs="Arial"/>
        </w:rPr>
        <w:t xml:space="preserve">Autonomía para determinar el monto de los recursos financieros </w:t>
      </w:r>
      <w:r w:rsidR="00E94FF0">
        <w:rPr>
          <w:rFonts w:ascii="Arial" w:hAnsi="Arial" w:cs="Arial"/>
        </w:rPr>
        <w:t xml:space="preserve">de acuerdo al presupuesto del ejercicio, </w:t>
      </w:r>
      <w:r w:rsidR="00B42D6F" w:rsidRPr="00E94FF0">
        <w:rPr>
          <w:rFonts w:ascii="Arial" w:hAnsi="Arial" w:cs="Arial"/>
        </w:rPr>
        <w:t>y</w:t>
      </w:r>
    </w:p>
    <w:p w:rsidR="00E94FF0" w:rsidRPr="00E94FF0" w:rsidRDefault="00E94FF0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F4.- Recursos humanos </w:t>
      </w:r>
      <w:r w:rsidR="00E66F9D">
        <w:rPr>
          <w:rFonts w:ascii="Arial" w:hAnsi="Arial" w:cs="Arial"/>
        </w:rPr>
        <w:t xml:space="preserve">y materiales </w:t>
      </w:r>
      <w:r>
        <w:rPr>
          <w:rFonts w:ascii="Arial" w:hAnsi="Arial" w:cs="Arial"/>
        </w:rPr>
        <w:t>suficien</w:t>
      </w:r>
      <w:r w:rsidR="00E63DE0">
        <w:rPr>
          <w:rFonts w:ascii="Arial" w:hAnsi="Arial" w:cs="Arial"/>
        </w:rPr>
        <w:t>tes para implementar los apoyos.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Análisis Externo:</w:t>
      </w:r>
    </w:p>
    <w:p w:rsidR="007D4938" w:rsidRPr="00E94FF0" w:rsidRDefault="007D4938" w:rsidP="00E66F9D">
      <w:pPr>
        <w:spacing w:line="360" w:lineRule="auto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Oportunidades:</w:t>
      </w:r>
    </w:p>
    <w:p w:rsidR="007D4938" w:rsidRDefault="007D4938" w:rsidP="00E66F9D">
      <w:pPr>
        <w:spacing w:line="360" w:lineRule="auto"/>
        <w:ind w:left="426" w:hanging="426"/>
        <w:jc w:val="both"/>
        <w:rPr>
          <w:rFonts w:ascii="Arial" w:hAnsi="Arial" w:cs="Arial"/>
        </w:rPr>
      </w:pPr>
      <w:r w:rsidRPr="00E94FF0">
        <w:rPr>
          <w:rFonts w:ascii="Arial" w:hAnsi="Arial" w:cs="Arial"/>
        </w:rPr>
        <w:t>O1.-</w:t>
      </w:r>
      <w:r w:rsidR="00E413DD">
        <w:rPr>
          <w:rFonts w:ascii="Arial" w:hAnsi="Arial" w:cs="Arial"/>
        </w:rPr>
        <w:t xml:space="preserve"> Lograr la confianza de la población con la implementación de los apoyos a quien más lo</w:t>
      </w:r>
      <w:r w:rsidR="00067D55">
        <w:rPr>
          <w:rFonts w:ascii="Arial" w:hAnsi="Arial" w:cs="Arial"/>
        </w:rPr>
        <w:t xml:space="preserve"> necesita</w:t>
      </w:r>
      <w:r w:rsidR="00E413DD">
        <w:rPr>
          <w:rFonts w:ascii="Arial" w:hAnsi="Arial" w:cs="Arial"/>
        </w:rPr>
        <w:t>,</w:t>
      </w:r>
    </w:p>
    <w:p w:rsidR="00E413DD" w:rsidRDefault="00E413D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O2.- La ciudadanía conoce de sus propias necesidades,</w:t>
      </w:r>
    </w:p>
    <w:p w:rsidR="00E413DD" w:rsidRDefault="00E413D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O3.- </w:t>
      </w:r>
      <w:r w:rsidR="00067D55">
        <w:rPr>
          <w:rFonts w:ascii="Arial" w:hAnsi="Arial" w:cs="Arial"/>
        </w:rPr>
        <w:t>La población quiere la interacción directa con el gobierno</w:t>
      </w:r>
      <w:r w:rsidR="005641B7">
        <w:rPr>
          <w:rFonts w:ascii="Arial" w:hAnsi="Arial" w:cs="Arial"/>
        </w:rPr>
        <w:t xml:space="preserve"> municipal</w:t>
      </w:r>
      <w:r w:rsidR="00067D55">
        <w:rPr>
          <w:rFonts w:ascii="Arial" w:hAnsi="Arial" w:cs="Arial"/>
        </w:rPr>
        <w:t>,</w:t>
      </w:r>
    </w:p>
    <w:p w:rsidR="00067D55" w:rsidRDefault="00E66F9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O4.- Transparencia y rendición de cuentas a la ciudadanía.</w:t>
      </w:r>
    </w:p>
    <w:p w:rsidR="007661C4" w:rsidRDefault="007661C4" w:rsidP="00E66F9D">
      <w:pPr>
        <w:spacing w:line="360" w:lineRule="auto"/>
        <w:jc w:val="both"/>
        <w:rPr>
          <w:rFonts w:ascii="Arial" w:hAnsi="Arial" w:cs="Arial"/>
        </w:rPr>
      </w:pP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p w:rsidR="00E413DD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</w:t>
      </w:r>
      <w:r w:rsidR="00E413DD">
        <w:rPr>
          <w:rFonts w:ascii="Arial" w:hAnsi="Arial" w:cs="Arial"/>
        </w:rPr>
        <w:t xml:space="preserve"> Interno:</w:t>
      </w:r>
    </w:p>
    <w:p w:rsidR="00E413DD" w:rsidRDefault="00E413D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Debilidades:</w:t>
      </w:r>
    </w:p>
    <w:p w:rsidR="00067D55" w:rsidRDefault="00067D55" w:rsidP="00E66F9D">
      <w:p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D1.- </w:t>
      </w:r>
      <w:r w:rsidR="005641B7">
        <w:rPr>
          <w:rFonts w:ascii="Arial" w:hAnsi="Arial" w:cs="Arial"/>
        </w:rPr>
        <w:t>La falta de conocimiento de las personas encargadas de determinar bajo qué circunstancias otorgaran los apoyos,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D2.- El no dejar claro los criterios a utilizar para determinar quiénes serán los beneficiarios,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D3.- Recursos insuficientes para llegar al </w:t>
      </w:r>
      <w:r w:rsidR="00E66F9D">
        <w:rPr>
          <w:rFonts w:ascii="Arial" w:hAnsi="Arial" w:cs="Arial"/>
        </w:rPr>
        <w:t>cien por ciento</w:t>
      </w:r>
      <w:r>
        <w:rPr>
          <w:rFonts w:ascii="Arial" w:hAnsi="Arial" w:cs="Arial"/>
        </w:rPr>
        <w:t xml:space="preserve"> de la población objetivo,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D4.- </w:t>
      </w:r>
      <w:r w:rsidR="00E66F9D">
        <w:rPr>
          <w:rFonts w:ascii="Arial" w:hAnsi="Arial" w:cs="Arial"/>
        </w:rPr>
        <w:t>Mal uso de los recursos financieros, humanos y materi</w:t>
      </w:r>
      <w:r w:rsidR="0001122C">
        <w:rPr>
          <w:rFonts w:ascii="Arial" w:hAnsi="Arial" w:cs="Arial"/>
        </w:rPr>
        <w:t>ales destinados para los apoyos,</w:t>
      </w:r>
    </w:p>
    <w:p w:rsidR="005641B7" w:rsidRDefault="0001122C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D5.- Corrupción.</w:t>
      </w: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p w:rsidR="00E413DD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</w:t>
      </w:r>
      <w:r w:rsidR="00E413DD">
        <w:rPr>
          <w:rFonts w:ascii="Arial" w:hAnsi="Arial" w:cs="Arial"/>
        </w:rPr>
        <w:t xml:space="preserve"> Externo:</w:t>
      </w:r>
    </w:p>
    <w:p w:rsidR="00E413DD" w:rsidRDefault="00E413D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Amenazas:</w:t>
      </w:r>
    </w:p>
    <w:p w:rsidR="00E413DD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A1.- Padrón muy extenso de personas con necesidades básicas,</w:t>
      </w:r>
    </w:p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A2.- Que los que no salgan beneficiarios pudieran indignarse,</w:t>
      </w:r>
    </w:p>
    <w:p w:rsidR="0001122C" w:rsidRDefault="00E66F9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A3.- Inf</w:t>
      </w:r>
      <w:r w:rsidR="0001122C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uencia de ciudadanos para </w:t>
      </w:r>
      <w:r w:rsidR="0001122C">
        <w:rPr>
          <w:rFonts w:ascii="Arial" w:hAnsi="Arial" w:cs="Arial"/>
        </w:rPr>
        <w:t>direc</w:t>
      </w:r>
      <w:r w:rsidR="00267B0F">
        <w:rPr>
          <w:rFonts w:ascii="Arial" w:hAnsi="Arial" w:cs="Arial"/>
        </w:rPr>
        <w:t>cionar y condicionar los apoyos.</w:t>
      </w: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p w:rsidR="00E66F9D" w:rsidRDefault="003D5A31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Matrices de Cuantificación:</w:t>
      </w:r>
    </w:p>
    <w:tbl>
      <w:tblPr>
        <w:tblStyle w:val="Tabladecuadrcula5oscura-nfasis3"/>
        <w:tblW w:w="9493" w:type="dxa"/>
        <w:tblLook w:val="04A0" w:firstRow="1" w:lastRow="0" w:firstColumn="1" w:lastColumn="0" w:noHBand="0" w:noVBand="1"/>
      </w:tblPr>
      <w:tblGrid>
        <w:gridCol w:w="2972"/>
        <w:gridCol w:w="2348"/>
        <w:gridCol w:w="2349"/>
        <w:gridCol w:w="1824"/>
      </w:tblGrid>
      <w:tr w:rsidR="00581B80" w:rsidTr="007B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1B80" w:rsidRDefault="00A62102" w:rsidP="007B26D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2348" w:type="dxa"/>
          </w:tcPr>
          <w:p w:rsidR="00581B80" w:rsidRDefault="00581B80" w:rsidP="007B26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2349" w:type="dxa"/>
          </w:tcPr>
          <w:p w:rsidR="00581B80" w:rsidRDefault="00581B80" w:rsidP="007B26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1824" w:type="dxa"/>
          </w:tcPr>
          <w:p w:rsidR="00581B80" w:rsidRDefault="00581B80" w:rsidP="007B26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581B80" w:rsidTr="007B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1B80" w:rsidRDefault="007B26D3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Población Objetivo</w:t>
            </w:r>
          </w:p>
        </w:tc>
        <w:tc>
          <w:tcPr>
            <w:tcW w:w="2348" w:type="dxa"/>
          </w:tcPr>
          <w:p w:rsidR="00581B80" w:rsidRDefault="007B26D3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581B80" w:rsidRDefault="007B26D3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661C4">
              <w:rPr>
                <w:rFonts w:ascii="Arial" w:hAnsi="Arial" w:cs="Arial"/>
              </w:rPr>
              <w:t>.0</w:t>
            </w:r>
          </w:p>
        </w:tc>
        <w:tc>
          <w:tcPr>
            <w:tcW w:w="1824" w:type="dxa"/>
          </w:tcPr>
          <w:p w:rsidR="00581B80" w:rsidRDefault="00A62102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81B80" w:rsidTr="007B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1B80" w:rsidRDefault="007B26D3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Apoyos</w:t>
            </w:r>
          </w:p>
        </w:tc>
        <w:tc>
          <w:tcPr>
            <w:tcW w:w="2348" w:type="dxa"/>
          </w:tcPr>
          <w:p w:rsidR="00581B80" w:rsidRDefault="007B26D3" w:rsidP="007B26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49" w:type="dxa"/>
          </w:tcPr>
          <w:p w:rsidR="00581B80" w:rsidRDefault="007B26D3" w:rsidP="00A6210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A62102">
              <w:rPr>
                <w:rFonts w:ascii="Arial" w:hAnsi="Arial" w:cs="Arial"/>
              </w:rPr>
              <w:t>7</w:t>
            </w:r>
          </w:p>
        </w:tc>
        <w:tc>
          <w:tcPr>
            <w:tcW w:w="1824" w:type="dxa"/>
          </w:tcPr>
          <w:p w:rsidR="00581B80" w:rsidRDefault="00A62102" w:rsidP="007B26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581B80" w:rsidTr="007B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1B80" w:rsidRDefault="007B26D3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 en recursos Financieros</w:t>
            </w:r>
          </w:p>
        </w:tc>
        <w:tc>
          <w:tcPr>
            <w:tcW w:w="2348" w:type="dxa"/>
          </w:tcPr>
          <w:p w:rsidR="00581B80" w:rsidRDefault="007B26D3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581B80" w:rsidRDefault="007B26D3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661C4">
              <w:rPr>
                <w:rFonts w:ascii="Arial" w:hAnsi="Arial" w:cs="Arial"/>
              </w:rPr>
              <w:t>.0</w:t>
            </w:r>
          </w:p>
        </w:tc>
        <w:tc>
          <w:tcPr>
            <w:tcW w:w="1824" w:type="dxa"/>
          </w:tcPr>
          <w:p w:rsidR="00581B80" w:rsidRDefault="00A62102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81B80" w:rsidTr="007B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1B80" w:rsidRDefault="007B26D3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 y materiales</w:t>
            </w:r>
          </w:p>
        </w:tc>
        <w:tc>
          <w:tcPr>
            <w:tcW w:w="2348" w:type="dxa"/>
          </w:tcPr>
          <w:p w:rsidR="00581B80" w:rsidRDefault="007B26D3" w:rsidP="007B26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49" w:type="dxa"/>
          </w:tcPr>
          <w:p w:rsidR="00581B80" w:rsidRDefault="00A62102" w:rsidP="007B26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661C4">
              <w:rPr>
                <w:rFonts w:ascii="Arial" w:hAnsi="Arial" w:cs="Arial"/>
              </w:rPr>
              <w:t>.0</w:t>
            </w:r>
          </w:p>
        </w:tc>
        <w:tc>
          <w:tcPr>
            <w:tcW w:w="1824" w:type="dxa"/>
          </w:tcPr>
          <w:p w:rsidR="00581B80" w:rsidRDefault="00A62102" w:rsidP="007B26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81B80" w:rsidTr="007B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1B80" w:rsidRDefault="007B26D3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:</w:t>
            </w:r>
          </w:p>
        </w:tc>
        <w:tc>
          <w:tcPr>
            <w:tcW w:w="2348" w:type="dxa"/>
          </w:tcPr>
          <w:p w:rsidR="00581B80" w:rsidRDefault="00581B80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:rsidR="00581B80" w:rsidRDefault="00581B80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4" w:type="dxa"/>
          </w:tcPr>
          <w:p w:rsidR="00581B80" w:rsidRDefault="00A62102" w:rsidP="007B26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8.57</w:t>
            </w:r>
          </w:p>
        </w:tc>
      </w:tr>
    </w:tbl>
    <w:p w:rsidR="00581B80" w:rsidRDefault="00581B80" w:rsidP="00E66F9D">
      <w:pPr>
        <w:spacing w:line="360" w:lineRule="auto"/>
        <w:jc w:val="both"/>
        <w:rPr>
          <w:rFonts w:ascii="Arial" w:hAnsi="Arial" w:cs="Arial"/>
        </w:rPr>
      </w:pP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cuadrcula5oscura-nfasis3"/>
        <w:tblW w:w="9493" w:type="dxa"/>
        <w:tblLook w:val="04A0" w:firstRow="1" w:lastRow="0" w:firstColumn="1" w:lastColumn="0" w:noHBand="0" w:noVBand="1"/>
      </w:tblPr>
      <w:tblGrid>
        <w:gridCol w:w="2972"/>
        <w:gridCol w:w="2348"/>
        <w:gridCol w:w="2349"/>
        <w:gridCol w:w="1824"/>
      </w:tblGrid>
      <w:tr w:rsidR="00A62102" w:rsidTr="0059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62102" w:rsidRDefault="00A62102" w:rsidP="00591B4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2348" w:type="dxa"/>
          </w:tcPr>
          <w:p w:rsidR="00A62102" w:rsidRDefault="00A62102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2349" w:type="dxa"/>
          </w:tcPr>
          <w:p w:rsidR="00A62102" w:rsidRDefault="00A62102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1824" w:type="dxa"/>
          </w:tcPr>
          <w:p w:rsidR="00A62102" w:rsidRDefault="00A62102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A62102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62102" w:rsidRDefault="00A62102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Confianza de la población</w:t>
            </w:r>
          </w:p>
        </w:tc>
        <w:tc>
          <w:tcPr>
            <w:tcW w:w="2348" w:type="dxa"/>
          </w:tcPr>
          <w:p w:rsidR="00A62102" w:rsidRDefault="007661C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A62102" w:rsidRDefault="00BD6B1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661C4">
              <w:rPr>
                <w:rFonts w:ascii="Arial" w:hAnsi="Arial" w:cs="Arial"/>
              </w:rPr>
              <w:t>.6</w:t>
            </w:r>
          </w:p>
        </w:tc>
        <w:tc>
          <w:tcPr>
            <w:tcW w:w="1824" w:type="dxa"/>
          </w:tcPr>
          <w:p w:rsidR="00A62102" w:rsidRDefault="007661C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62102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62102" w:rsidRDefault="00A62102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Necesidades de la ciudadanía</w:t>
            </w:r>
          </w:p>
        </w:tc>
        <w:tc>
          <w:tcPr>
            <w:tcW w:w="2348" w:type="dxa"/>
          </w:tcPr>
          <w:p w:rsidR="00A62102" w:rsidRDefault="007661C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49" w:type="dxa"/>
          </w:tcPr>
          <w:p w:rsidR="00A62102" w:rsidRDefault="00BD6B1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661C4">
              <w:rPr>
                <w:rFonts w:ascii="Arial" w:hAnsi="Arial" w:cs="Arial"/>
              </w:rPr>
              <w:t>.7</w:t>
            </w:r>
          </w:p>
        </w:tc>
        <w:tc>
          <w:tcPr>
            <w:tcW w:w="1824" w:type="dxa"/>
          </w:tcPr>
          <w:p w:rsidR="00A62102" w:rsidRDefault="007661C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A62102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62102" w:rsidRDefault="00A62102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Interacción directa</w:t>
            </w:r>
          </w:p>
        </w:tc>
        <w:tc>
          <w:tcPr>
            <w:tcW w:w="2348" w:type="dxa"/>
          </w:tcPr>
          <w:p w:rsidR="00A62102" w:rsidRDefault="007661C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49" w:type="dxa"/>
          </w:tcPr>
          <w:p w:rsidR="00A62102" w:rsidRDefault="007661C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24" w:type="dxa"/>
          </w:tcPr>
          <w:p w:rsidR="00A62102" w:rsidRDefault="007661C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A62102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62102" w:rsidRDefault="00A62102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Transparencia</w:t>
            </w:r>
          </w:p>
        </w:tc>
        <w:tc>
          <w:tcPr>
            <w:tcW w:w="2348" w:type="dxa"/>
          </w:tcPr>
          <w:p w:rsidR="00A62102" w:rsidRDefault="007661C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A62102" w:rsidRDefault="00BD6B1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661C4">
              <w:rPr>
                <w:rFonts w:ascii="Arial" w:hAnsi="Arial" w:cs="Arial"/>
              </w:rPr>
              <w:t>.9</w:t>
            </w:r>
          </w:p>
        </w:tc>
        <w:tc>
          <w:tcPr>
            <w:tcW w:w="1824" w:type="dxa"/>
          </w:tcPr>
          <w:p w:rsidR="00A62102" w:rsidRDefault="007661C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A62102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62102" w:rsidRDefault="00A62102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:</w:t>
            </w:r>
          </w:p>
        </w:tc>
        <w:tc>
          <w:tcPr>
            <w:tcW w:w="2348" w:type="dxa"/>
          </w:tcPr>
          <w:p w:rsidR="00A62102" w:rsidRDefault="00A62102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:rsidR="00A62102" w:rsidRDefault="00A62102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4" w:type="dxa"/>
          </w:tcPr>
          <w:p w:rsidR="00A62102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7.40</w:t>
            </w:r>
          </w:p>
        </w:tc>
      </w:tr>
    </w:tbl>
    <w:p w:rsidR="00A62102" w:rsidRDefault="00A62102" w:rsidP="00E66F9D">
      <w:pPr>
        <w:spacing w:line="360" w:lineRule="auto"/>
        <w:jc w:val="both"/>
        <w:rPr>
          <w:rFonts w:ascii="Arial" w:hAnsi="Arial" w:cs="Arial"/>
        </w:rPr>
      </w:pP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cuadrcula5oscura-nfasis3"/>
        <w:tblW w:w="9493" w:type="dxa"/>
        <w:tblLook w:val="04A0" w:firstRow="1" w:lastRow="0" w:firstColumn="1" w:lastColumn="0" w:noHBand="0" w:noVBand="1"/>
      </w:tblPr>
      <w:tblGrid>
        <w:gridCol w:w="2972"/>
        <w:gridCol w:w="2348"/>
        <w:gridCol w:w="2349"/>
        <w:gridCol w:w="1824"/>
      </w:tblGrid>
      <w:tr w:rsidR="00B63D28" w:rsidTr="0059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2349" w:type="dxa"/>
          </w:tcPr>
          <w:p w:rsidR="00B63D28" w:rsidRDefault="00B63D28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B63D28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Conocimiento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B63D28" w:rsidRDefault="00BD6B1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63D28">
              <w:rPr>
                <w:rFonts w:ascii="Arial" w:hAnsi="Arial" w:cs="Arial"/>
              </w:rPr>
              <w:t>.5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63D28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Claridad de criterios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B63D28" w:rsidRDefault="00BD6B14" w:rsidP="00B63D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63D28">
              <w:rPr>
                <w:rFonts w:ascii="Arial" w:hAnsi="Arial" w:cs="Arial"/>
              </w:rPr>
              <w:t>.5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63D28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insuficientes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63D28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uso de recursos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B63D28" w:rsidRDefault="00BD6B1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63D28">
              <w:rPr>
                <w:rFonts w:ascii="Arial" w:hAnsi="Arial" w:cs="Arial"/>
              </w:rPr>
              <w:t>.5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63D28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Corrupción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B63D28" w:rsidRDefault="00BD6B14" w:rsidP="00B63D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63D28">
              <w:rPr>
                <w:rFonts w:ascii="Arial" w:hAnsi="Arial" w:cs="Arial"/>
              </w:rPr>
              <w:t>.7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B63D28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: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6.40</w:t>
            </w:r>
          </w:p>
        </w:tc>
      </w:tr>
    </w:tbl>
    <w:p w:rsidR="005641B7" w:rsidRDefault="005641B7" w:rsidP="00E66F9D">
      <w:pPr>
        <w:spacing w:line="360" w:lineRule="auto"/>
        <w:jc w:val="both"/>
        <w:rPr>
          <w:rFonts w:ascii="Arial" w:hAnsi="Arial" w:cs="Arial"/>
        </w:rPr>
      </w:pPr>
    </w:p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cuadrcula5oscura-nfasis3"/>
        <w:tblW w:w="9493" w:type="dxa"/>
        <w:tblLook w:val="04A0" w:firstRow="1" w:lastRow="0" w:firstColumn="1" w:lastColumn="0" w:noHBand="0" w:noVBand="1"/>
      </w:tblPr>
      <w:tblGrid>
        <w:gridCol w:w="2972"/>
        <w:gridCol w:w="2348"/>
        <w:gridCol w:w="2349"/>
        <w:gridCol w:w="1824"/>
      </w:tblGrid>
      <w:tr w:rsidR="00B63D28" w:rsidTr="0059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2349" w:type="dxa"/>
          </w:tcPr>
          <w:p w:rsidR="00B63D28" w:rsidRDefault="00B63D28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1824" w:type="dxa"/>
          </w:tcPr>
          <w:p w:rsidR="00B63D28" w:rsidRDefault="00B63D28" w:rsidP="00591B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B63D28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Padrón extenso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9" w:type="dxa"/>
          </w:tcPr>
          <w:p w:rsidR="00B63D28" w:rsidRDefault="00B63D28" w:rsidP="00B63D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24" w:type="dxa"/>
          </w:tcPr>
          <w:p w:rsidR="00B63D28" w:rsidRDefault="00BD6B1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63D28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Indignación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49" w:type="dxa"/>
          </w:tcPr>
          <w:p w:rsidR="00B63D28" w:rsidRDefault="00B63D28" w:rsidP="00B63D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24" w:type="dxa"/>
          </w:tcPr>
          <w:p w:rsidR="00B63D28" w:rsidRDefault="00BD6B1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B63D28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Condicionar apoyos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49" w:type="dxa"/>
          </w:tcPr>
          <w:p w:rsidR="00B63D28" w:rsidRDefault="00BD6B14" w:rsidP="00BD6B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63D2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824" w:type="dxa"/>
          </w:tcPr>
          <w:p w:rsidR="00B63D28" w:rsidRDefault="00BD6B14" w:rsidP="00591B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B63D28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63D28" w:rsidRDefault="00B63D28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:</w:t>
            </w:r>
          </w:p>
        </w:tc>
        <w:tc>
          <w:tcPr>
            <w:tcW w:w="2348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:rsidR="00B63D28" w:rsidRDefault="00B63D28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24" w:type="dxa"/>
          </w:tcPr>
          <w:p w:rsidR="00B63D28" w:rsidRDefault="00BD6B14" w:rsidP="00591B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7.03</w:t>
            </w:r>
          </w:p>
        </w:tc>
      </w:tr>
    </w:tbl>
    <w:p w:rsidR="00267B0F" w:rsidRDefault="00267B0F" w:rsidP="00E66F9D">
      <w:pPr>
        <w:spacing w:line="360" w:lineRule="auto"/>
        <w:jc w:val="both"/>
        <w:rPr>
          <w:rFonts w:ascii="Arial" w:hAnsi="Arial" w:cs="Arial"/>
        </w:rPr>
      </w:pPr>
    </w:p>
    <w:p w:rsidR="00267B0F" w:rsidRDefault="00267B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3D28" w:rsidRDefault="00B63D28" w:rsidP="00E66F9D">
      <w:pPr>
        <w:spacing w:line="360" w:lineRule="auto"/>
        <w:jc w:val="both"/>
        <w:rPr>
          <w:rFonts w:ascii="Arial" w:hAnsi="Arial" w:cs="Arial"/>
        </w:rPr>
      </w:pPr>
    </w:p>
    <w:p w:rsidR="00B63D28" w:rsidRDefault="00826070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Matriz de Posicionamiento:</w:t>
      </w:r>
    </w:p>
    <w:tbl>
      <w:tblPr>
        <w:tblW w:w="7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656"/>
        <w:gridCol w:w="1262"/>
        <w:gridCol w:w="1346"/>
        <w:gridCol w:w="1216"/>
        <w:gridCol w:w="1216"/>
      </w:tblGrid>
      <w:tr w:rsidR="00826070" w:rsidRPr="00826070" w:rsidTr="00826070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826070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Atractividad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070" w:rsidRPr="00826070" w:rsidTr="00826070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Oportunidades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7.40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826070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Atractividad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070" w:rsidRPr="00826070" w:rsidTr="00826070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Amenazas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7.03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070" w:rsidRPr="00826070" w:rsidTr="00826070">
        <w:trPr>
          <w:trHeight w:val="315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0.37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070" w:rsidRPr="00826070" w:rsidTr="00826070">
        <w:trPr>
          <w:trHeight w:val="315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A0D66CF" wp14:editId="6F2E1D4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45085</wp:posOffset>
                      </wp:positionV>
                      <wp:extent cx="834390" cy="158750"/>
                      <wp:effectExtent l="0" t="0" r="381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390" cy="158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9E337" id="Rectángulo 1" o:spid="_x0000_s1026" style="position:absolute;margin-left:-2.9pt;margin-top:3.55pt;width:65.7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" fillcolor="white [3201]" stroked="f" strokeweight="1pt"/>
                  </w:pict>
                </mc:Fallback>
              </mc:AlternateContent>
            </w:r>
            <w:r w:rsidRPr="00826070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241300</wp:posOffset>
                      </wp:positionV>
                      <wp:extent cx="1358900" cy="1007745"/>
                      <wp:effectExtent l="0" t="0" r="12700" b="20955"/>
                      <wp:wrapNone/>
                      <wp:docPr id="3" name="Conector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8983" cy="1008103"/>
                              </a:xfrm>
                              <a:prstGeom prst="bentConnector3">
                                <a:avLst>
                                  <a:gd name="adj1" fmla="val 9952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C208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" o:spid="_x0000_s1026" type="#_x0000_t34" style="position:absolute;margin-left:-3.7pt;margin-top:19pt;width:107pt;height:7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" adj="21498" strokecolor="black [3200]" strokeweight=".5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6"/>
            </w:tblGrid>
            <w:tr w:rsidR="00826070" w:rsidRPr="00826070" w:rsidTr="00826070">
              <w:trPr>
                <w:trHeight w:val="315"/>
                <w:tblCellSpacing w:w="0" w:type="dxa"/>
              </w:trPr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6070" w:rsidRPr="00826070" w:rsidRDefault="00826070" w:rsidP="008260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826070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6070" w:rsidRPr="00826070" w:rsidRDefault="00826070" w:rsidP="008260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</w:tbl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152B18B" wp14:editId="7C71E587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-88900</wp:posOffset>
                      </wp:positionV>
                      <wp:extent cx="180975" cy="152400"/>
                      <wp:effectExtent l="19050" t="19050" r="28575" b="19050"/>
                      <wp:wrapNone/>
                      <wp:docPr id="5" name="Flecha a la derecha con ban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266297">
                                <a:off x="0" y="0"/>
                                <a:ext cx="165406" cy="134596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192D1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Flecha a la derecha con bandas 5" o:spid="_x0000_s1026" type="#_x0000_t93" style="position:absolute;margin-left:36.3pt;margin-top:-7pt;width:14.25pt;height:12pt;rotation:10121267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" adj="12812" fillcolor="#5b9bd5 [3204]" strokecolor="#1f4d78 [1604]" strokeweight="1pt"/>
                  </w:pict>
                </mc:Fallback>
              </mc:AlternateContent>
            </w: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070" w:rsidRPr="00826070" w:rsidTr="00826070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Competitividad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070" w:rsidRPr="00826070" w:rsidTr="00826070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Fortalezas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8.57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070" w:rsidRPr="00826070" w:rsidTr="00826070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Debilidades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6.40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-10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070" w:rsidRPr="00826070" w:rsidTr="00826070">
        <w:trPr>
          <w:trHeight w:val="315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2.17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-10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826070" w:rsidRPr="00826070" w:rsidTr="00826070">
        <w:trPr>
          <w:trHeight w:val="315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6070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Competitividad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070" w:rsidRPr="00826070" w:rsidRDefault="00826070" w:rsidP="00826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</w:tbl>
    <w:p w:rsidR="00D71ED5" w:rsidRPr="00E94FF0" w:rsidRDefault="00A27B8D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matriz de posicionamiento se puede observar que tenemos la capacidad para llevar a cabo la entrega de estos apoyos a la población y existe la necesidad de implementarlos pero hay que mejorar la eficacia en la entrega de los mismos.</w:t>
      </w:r>
    </w:p>
    <w:p w:rsidR="007D4938" w:rsidRDefault="007D4938" w:rsidP="00E66F9D">
      <w:pPr>
        <w:spacing w:line="360" w:lineRule="auto"/>
        <w:jc w:val="both"/>
        <w:rPr>
          <w:rFonts w:ascii="Arial" w:hAnsi="Arial" w:cs="Arial"/>
        </w:rPr>
      </w:pPr>
    </w:p>
    <w:p w:rsidR="00A27B8D" w:rsidRDefault="00E63DE0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Matriz FODA:</w:t>
      </w:r>
    </w:p>
    <w:p w:rsidR="00E63DE0" w:rsidRDefault="00E63DE0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Estrategias FO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E63DE0" w:rsidTr="00E63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Default="00E63DE0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>F1.- Conocimiento de la población objetivo,</w:t>
            </w:r>
          </w:p>
        </w:tc>
        <w:tc>
          <w:tcPr>
            <w:tcW w:w="4697" w:type="dxa"/>
          </w:tcPr>
          <w:p w:rsidR="00E63DE0" w:rsidRDefault="00E63DE0" w:rsidP="00E66F9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O2.- La ciudadanía co</w:t>
            </w:r>
            <w:r>
              <w:rPr>
                <w:rFonts w:ascii="Arial" w:hAnsi="Arial" w:cs="Arial"/>
              </w:rPr>
              <w:t>noce de sus propias necesidades</w:t>
            </w:r>
          </w:p>
        </w:tc>
      </w:tr>
      <w:tr w:rsidR="00E63DE0" w:rsidTr="00E63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Default="00E63DE0" w:rsidP="00E66F9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 xml:space="preserve">F2.- </w:t>
            </w:r>
            <w:r>
              <w:rPr>
                <w:rFonts w:ascii="Arial" w:hAnsi="Arial" w:cs="Arial"/>
              </w:rPr>
              <w:t>Conocimiento</w:t>
            </w:r>
            <w:r w:rsidRPr="00E94FF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E94FF0">
              <w:rPr>
                <w:rFonts w:ascii="Arial" w:hAnsi="Arial" w:cs="Arial"/>
              </w:rPr>
              <w:t xml:space="preserve">el tipo de apoyos </w:t>
            </w:r>
            <w:r>
              <w:rPr>
                <w:rFonts w:ascii="Arial" w:hAnsi="Arial" w:cs="Arial"/>
              </w:rPr>
              <w:t xml:space="preserve">al </w:t>
            </w:r>
            <w:r w:rsidRPr="00E94FF0">
              <w:rPr>
                <w:rFonts w:ascii="Arial" w:hAnsi="Arial" w:cs="Arial"/>
              </w:rPr>
              <w:t xml:space="preserve">que se </w:t>
            </w:r>
            <w:r>
              <w:rPr>
                <w:rFonts w:ascii="Arial" w:hAnsi="Arial" w:cs="Arial"/>
              </w:rPr>
              <w:t>debe destinar los recursos</w:t>
            </w:r>
          </w:p>
        </w:tc>
        <w:tc>
          <w:tcPr>
            <w:tcW w:w="4697" w:type="dxa"/>
          </w:tcPr>
          <w:p w:rsidR="00E63DE0" w:rsidRPr="003C0A50" w:rsidRDefault="00E63DE0" w:rsidP="00496671">
            <w:pPr>
              <w:spacing w:line="360" w:lineRule="auto"/>
              <w:ind w:left="15" w:hanging="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O1.- Lograr la confianza de la población con la implementación de los apoyos a quien más lo necesita</w:t>
            </w:r>
          </w:p>
        </w:tc>
      </w:tr>
      <w:tr w:rsidR="00E63DE0" w:rsidTr="00E63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Default="00E63DE0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>F3</w:t>
            </w:r>
            <w:r>
              <w:rPr>
                <w:rFonts w:ascii="Arial" w:hAnsi="Arial" w:cs="Arial"/>
              </w:rPr>
              <w:t xml:space="preserve">.- </w:t>
            </w:r>
            <w:r w:rsidRPr="00E94FF0">
              <w:rPr>
                <w:rFonts w:ascii="Arial" w:hAnsi="Arial" w:cs="Arial"/>
              </w:rPr>
              <w:t xml:space="preserve">Autonomía para determinar el monto de los recursos financieros </w:t>
            </w:r>
            <w:r>
              <w:rPr>
                <w:rFonts w:ascii="Arial" w:hAnsi="Arial" w:cs="Arial"/>
              </w:rPr>
              <w:t>de acuerd</w:t>
            </w:r>
            <w:r>
              <w:rPr>
                <w:rFonts w:ascii="Arial" w:hAnsi="Arial" w:cs="Arial"/>
              </w:rPr>
              <w:t>o al presupuesto del ejercicio</w:t>
            </w:r>
          </w:p>
        </w:tc>
        <w:tc>
          <w:tcPr>
            <w:tcW w:w="4697" w:type="dxa"/>
          </w:tcPr>
          <w:p w:rsidR="00E63DE0" w:rsidRPr="003C0A50" w:rsidRDefault="00E63DE0" w:rsidP="00E66F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O4.- Transparencia y rendi</w:t>
            </w:r>
            <w:r w:rsidRPr="003C0A50">
              <w:rPr>
                <w:rFonts w:ascii="Arial" w:hAnsi="Arial" w:cs="Arial"/>
                <w:b/>
              </w:rPr>
              <w:t>ción de cuentas a la ciudadanía</w:t>
            </w:r>
          </w:p>
        </w:tc>
      </w:tr>
      <w:tr w:rsidR="00E63DE0" w:rsidTr="00E63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Pr="00E94FF0" w:rsidRDefault="00E63DE0" w:rsidP="00E63DE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F4.- Recursos humanos y materiales suficien</w:t>
            </w:r>
            <w:r>
              <w:rPr>
                <w:rFonts w:ascii="Arial" w:hAnsi="Arial" w:cs="Arial"/>
              </w:rPr>
              <w:t>tes para implementar los apoyos</w:t>
            </w:r>
          </w:p>
        </w:tc>
        <w:tc>
          <w:tcPr>
            <w:tcW w:w="4697" w:type="dxa"/>
          </w:tcPr>
          <w:p w:rsidR="00E63DE0" w:rsidRPr="003C0A50" w:rsidRDefault="00E63DE0" w:rsidP="00E66F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O3.- La población quiere la interacción directa con el gobierno municipal</w:t>
            </w:r>
          </w:p>
        </w:tc>
      </w:tr>
    </w:tbl>
    <w:p w:rsidR="00E63DE0" w:rsidRDefault="00E63DE0" w:rsidP="00E66F9D">
      <w:pPr>
        <w:spacing w:line="360" w:lineRule="auto"/>
        <w:jc w:val="both"/>
        <w:rPr>
          <w:rFonts w:ascii="Arial" w:hAnsi="Arial" w:cs="Arial"/>
        </w:rPr>
      </w:pPr>
    </w:p>
    <w:p w:rsidR="003D5A31" w:rsidRDefault="00E63DE0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Estrategias DO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E63DE0" w:rsidTr="0059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Default="00E63DE0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D1.- La falta de conocimiento de las personas encargadas de determinar bajo qué circ</w:t>
            </w:r>
            <w:r>
              <w:rPr>
                <w:rFonts w:ascii="Arial" w:hAnsi="Arial" w:cs="Arial"/>
              </w:rPr>
              <w:t>unstancias otorgaran los apoyos</w:t>
            </w:r>
          </w:p>
        </w:tc>
        <w:tc>
          <w:tcPr>
            <w:tcW w:w="4697" w:type="dxa"/>
          </w:tcPr>
          <w:p w:rsidR="00E63DE0" w:rsidRDefault="003C0A50" w:rsidP="0049667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>O1.-</w:t>
            </w:r>
            <w:r>
              <w:rPr>
                <w:rFonts w:ascii="Arial" w:hAnsi="Arial" w:cs="Arial"/>
              </w:rPr>
              <w:t xml:space="preserve"> Lograr la confianza de la población con la implementación de los apoyos a quien más lo necesita</w:t>
            </w:r>
          </w:p>
        </w:tc>
      </w:tr>
      <w:tr w:rsidR="00E63DE0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Default="00E63DE0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D2.- El no dejar claro los criterios a utilizar para determinar </w:t>
            </w:r>
            <w:r>
              <w:rPr>
                <w:rFonts w:ascii="Arial" w:hAnsi="Arial" w:cs="Arial"/>
              </w:rPr>
              <w:t>quiénes serán los beneficiarios</w:t>
            </w:r>
          </w:p>
        </w:tc>
        <w:tc>
          <w:tcPr>
            <w:tcW w:w="4697" w:type="dxa"/>
          </w:tcPr>
          <w:p w:rsidR="00E63DE0" w:rsidRPr="003C0A50" w:rsidRDefault="003C0A50" w:rsidP="003C0A5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O2.- La ciudadanía co</w:t>
            </w:r>
            <w:r w:rsidRPr="003C0A50">
              <w:rPr>
                <w:rFonts w:ascii="Arial" w:hAnsi="Arial" w:cs="Arial"/>
                <w:b/>
              </w:rPr>
              <w:t>noce de sus propias necesidades</w:t>
            </w:r>
          </w:p>
        </w:tc>
      </w:tr>
      <w:tr w:rsidR="00E63DE0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Pr="00E94FF0" w:rsidRDefault="00E63DE0" w:rsidP="00E63DE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D3.- Recursos insuficientes para llegar al cien por ciento</w:t>
            </w:r>
            <w:r>
              <w:rPr>
                <w:rFonts w:ascii="Arial" w:hAnsi="Arial" w:cs="Arial"/>
              </w:rPr>
              <w:t xml:space="preserve"> de la población objetivo</w:t>
            </w:r>
          </w:p>
        </w:tc>
        <w:tc>
          <w:tcPr>
            <w:tcW w:w="4697" w:type="dxa"/>
          </w:tcPr>
          <w:p w:rsidR="00E63DE0" w:rsidRPr="003C0A50" w:rsidRDefault="003C0A50" w:rsidP="00591B4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O4.- Transparencia y rendi</w:t>
            </w:r>
            <w:r w:rsidRPr="003C0A50">
              <w:rPr>
                <w:rFonts w:ascii="Arial" w:hAnsi="Arial" w:cs="Arial"/>
                <w:b/>
              </w:rPr>
              <w:t>ción de cuentas a la ciudadanía</w:t>
            </w:r>
          </w:p>
        </w:tc>
      </w:tr>
      <w:tr w:rsidR="00E63DE0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Default="00E63DE0" w:rsidP="00E63DE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D4.- Mal uso de los recursos financieros, humanos y materi</w:t>
            </w:r>
            <w:r>
              <w:rPr>
                <w:rFonts w:ascii="Arial" w:hAnsi="Arial" w:cs="Arial"/>
              </w:rPr>
              <w:t>ales destinados para los apoyos</w:t>
            </w:r>
          </w:p>
        </w:tc>
        <w:tc>
          <w:tcPr>
            <w:tcW w:w="4697" w:type="dxa"/>
          </w:tcPr>
          <w:p w:rsidR="00E63DE0" w:rsidRPr="003C0A50" w:rsidRDefault="003C0A50" w:rsidP="00591B4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O3.- La población quiere la interacción directa con el gobierno municipal</w:t>
            </w:r>
          </w:p>
        </w:tc>
      </w:tr>
      <w:tr w:rsidR="00E63DE0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63DE0" w:rsidRPr="00E94FF0" w:rsidRDefault="00E63DE0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D5.- Corrupción</w:t>
            </w:r>
          </w:p>
        </w:tc>
        <w:tc>
          <w:tcPr>
            <w:tcW w:w="4697" w:type="dxa"/>
          </w:tcPr>
          <w:p w:rsidR="00E63DE0" w:rsidRPr="003C0A50" w:rsidRDefault="003C0A50" w:rsidP="00591B4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C0A50">
              <w:rPr>
                <w:rFonts w:ascii="Arial" w:hAnsi="Arial" w:cs="Arial"/>
                <w:b/>
              </w:rPr>
              <w:t>O4.- Transparencia y rendición de cuentas a la ciudadanía</w:t>
            </w:r>
          </w:p>
        </w:tc>
      </w:tr>
    </w:tbl>
    <w:p w:rsidR="00E63DE0" w:rsidRDefault="00E63DE0" w:rsidP="00E66F9D">
      <w:pPr>
        <w:spacing w:line="360" w:lineRule="auto"/>
        <w:jc w:val="both"/>
        <w:rPr>
          <w:rFonts w:ascii="Arial" w:hAnsi="Arial" w:cs="Arial"/>
        </w:rPr>
      </w:pPr>
    </w:p>
    <w:p w:rsidR="003C0A50" w:rsidRDefault="003C0A50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Estrategias FA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3C0A50" w:rsidTr="0059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3C0A50" w:rsidRDefault="003C0A50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>F1.- Conocimiento de la población objetivo,</w:t>
            </w:r>
          </w:p>
        </w:tc>
        <w:tc>
          <w:tcPr>
            <w:tcW w:w="4697" w:type="dxa"/>
          </w:tcPr>
          <w:p w:rsidR="003C0A50" w:rsidRDefault="003C0A50" w:rsidP="00591B4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A1.- Padrón muy extenso de personas</w:t>
            </w:r>
            <w:r>
              <w:rPr>
                <w:rFonts w:ascii="Arial" w:hAnsi="Arial" w:cs="Arial"/>
              </w:rPr>
              <w:t xml:space="preserve"> con necesidades básicas</w:t>
            </w:r>
          </w:p>
        </w:tc>
      </w:tr>
      <w:tr w:rsidR="003C0A50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3C0A50" w:rsidRDefault="003C0A50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 xml:space="preserve">F2.- </w:t>
            </w:r>
            <w:r>
              <w:rPr>
                <w:rFonts w:ascii="Arial" w:hAnsi="Arial" w:cs="Arial"/>
              </w:rPr>
              <w:t>Conocimiento</w:t>
            </w:r>
            <w:r w:rsidRPr="00E94FF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E94FF0">
              <w:rPr>
                <w:rFonts w:ascii="Arial" w:hAnsi="Arial" w:cs="Arial"/>
              </w:rPr>
              <w:t xml:space="preserve">el tipo de apoyos </w:t>
            </w:r>
            <w:r>
              <w:rPr>
                <w:rFonts w:ascii="Arial" w:hAnsi="Arial" w:cs="Arial"/>
              </w:rPr>
              <w:t xml:space="preserve">al </w:t>
            </w:r>
            <w:r w:rsidRPr="00E94FF0">
              <w:rPr>
                <w:rFonts w:ascii="Arial" w:hAnsi="Arial" w:cs="Arial"/>
              </w:rPr>
              <w:t xml:space="preserve">que se </w:t>
            </w:r>
            <w:r>
              <w:rPr>
                <w:rFonts w:ascii="Arial" w:hAnsi="Arial" w:cs="Arial"/>
              </w:rPr>
              <w:t>debe destinar los recursos</w:t>
            </w:r>
          </w:p>
        </w:tc>
        <w:tc>
          <w:tcPr>
            <w:tcW w:w="4697" w:type="dxa"/>
          </w:tcPr>
          <w:p w:rsidR="003C0A50" w:rsidRPr="00496671" w:rsidRDefault="003C0A50" w:rsidP="003C0A5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A2.- Que los que no salgan be</w:t>
            </w:r>
            <w:r w:rsidRPr="00496671">
              <w:rPr>
                <w:rFonts w:ascii="Arial" w:hAnsi="Arial" w:cs="Arial"/>
                <w:b/>
              </w:rPr>
              <w:t>neficiarios pudieran indignarse</w:t>
            </w:r>
          </w:p>
        </w:tc>
      </w:tr>
      <w:tr w:rsidR="003C0A50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3C0A50" w:rsidRDefault="003C0A50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94FF0">
              <w:rPr>
                <w:rFonts w:ascii="Arial" w:hAnsi="Arial" w:cs="Arial"/>
              </w:rPr>
              <w:t>F3</w:t>
            </w:r>
            <w:r>
              <w:rPr>
                <w:rFonts w:ascii="Arial" w:hAnsi="Arial" w:cs="Arial"/>
              </w:rPr>
              <w:t xml:space="preserve">.- </w:t>
            </w:r>
            <w:r w:rsidRPr="00E94FF0">
              <w:rPr>
                <w:rFonts w:ascii="Arial" w:hAnsi="Arial" w:cs="Arial"/>
              </w:rPr>
              <w:t xml:space="preserve">Autonomía para determinar el monto de los recursos financieros </w:t>
            </w:r>
            <w:r>
              <w:rPr>
                <w:rFonts w:ascii="Arial" w:hAnsi="Arial" w:cs="Arial"/>
              </w:rPr>
              <w:t>de acuerdo al presupuesto del ejercicio</w:t>
            </w:r>
          </w:p>
        </w:tc>
        <w:tc>
          <w:tcPr>
            <w:tcW w:w="4697" w:type="dxa"/>
          </w:tcPr>
          <w:p w:rsidR="003C0A50" w:rsidRPr="00496671" w:rsidRDefault="00496671" w:rsidP="00591B4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A1.- Padrón muy extenso de personas con necesidades básicas</w:t>
            </w:r>
          </w:p>
        </w:tc>
      </w:tr>
      <w:tr w:rsidR="003C0A50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3C0A50" w:rsidRPr="00E94FF0" w:rsidRDefault="003C0A50" w:rsidP="00591B4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F4.- Recursos humanos y materiales suficientes para implementar los apoyos</w:t>
            </w:r>
          </w:p>
        </w:tc>
        <w:tc>
          <w:tcPr>
            <w:tcW w:w="4697" w:type="dxa"/>
          </w:tcPr>
          <w:p w:rsidR="003C0A50" w:rsidRPr="00496671" w:rsidRDefault="00496671" w:rsidP="00591B4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A3.- Influencia de ciudadanos para direc</w:t>
            </w:r>
            <w:r w:rsidRPr="00496671">
              <w:rPr>
                <w:rFonts w:ascii="Arial" w:hAnsi="Arial" w:cs="Arial"/>
                <w:b/>
              </w:rPr>
              <w:t>cionar y condicionar los apoyos</w:t>
            </w:r>
          </w:p>
        </w:tc>
      </w:tr>
    </w:tbl>
    <w:p w:rsidR="003C0A50" w:rsidRDefault="003C0A50" w:rsidP="00E66F9D">
      <w:pPr>
        <w:spacing w:line="360" w:lineRule="auto"/>
        <w:jc w:val="both"/>
        <w:rPr>
          <w:rFonts w:ascii="Arial" w:hAnsi="Arial" w:cs="Arial"/>
        </w:rPr>
      </w:pPr>
    </w:p>
    <w:p w:rsidR="00496671" w:rsidRDefault="00496671" w:rsidP="00E66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DA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496671" w:rsidTr="0059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96671" w:rsidRDefault="00496671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D1.- La falta de conocimiento de las personas encargadas de determinar bajo qué circunstancias otorgaran los apoyos</w:t>
            </w:r>
          </w:p>
        </w:tc>
        <w:tc>
          <w:tcPr>
            <w:tcW w:w="4697" w:type="dxa"/>
          </w:tcPr>
          <w:p w:rsidR="00496671" w:rsidRDefault="00496671" w:rsidP="0049667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A1.- Padrón muy extenso de personas</w:t>
            </w:r>
            <w:r>
              <w:rPr>
                <w:rFonts w:ascii="Arial" w:hAnsi="Arial" w:cs="Arial"/>
              </w:rPr>
              <w:t xml:space="preserve"> con necesidades básicas</w:t>
            </w:r>
          </w:p>
        </w:tc>
      </w:tr>
      <w:tr w:rsidR="00496671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96671" w:rsidRDefault="00496671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D2.- El no dejar claro los criterios a utilizar para determinar quiénes serán los beneficiarios</w:t>
            </w:r>
          </w:p>
        </w:tc>
        <w:tc>
          <w:tcPr>
            <w:tcW w:w="4697" w:type="dxa"/>
          </w:tcPr>
          <w:p w:rsidR="00496671" w:rsidRPr="00496671" w:rsidRDefault="00496671" w:rsidP="0049667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A2.- Que los que no salgan be</w:t>
            </w:r>
            <w:r w:rsidRPr="00496671">
              <w:rPr>
                <w:rFonts w:ascii="Arial" w:hAnsi="Arial" w:cs="Arial"/>
                <w:b/>
              </w:rPr>
              <w:t>neficiarios pudieran indignarse</w:t>
            </w:r>
          </w:p>
        </w:tc>
      </w:tr>
      <w:tr w:rsidR="00496671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96671" w:rsidRPr="00E94FF0" w:rsidRDefault="00496671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D3.- Recursos insuficientes para llegar al cien por ciento de la población objetivo</w:t>
            </w:r>
          </w:p>
        </w:tc>
        <w:tc>
          <w:tcPr>
            <w:tcW w:w="4697" w:type="dxa"/>
          </w:tcPr>
          <w:p w:rsidR="00496671" w:rsidRPr="00496671" w:rsidRDefault="00496671" w:rsidP="004966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A2.- Que los que no salgan be</w:t>
            </w:r>
            <w:r w:rsidRPr="00496671">
              <w:rPr>
                <w:rFonts w:ascii="Arial" w:hAnsi="Arial" w:cs="Arial"/>
                <w:b/>
              </w:rPr>
              <w:t>neficiarios pudieran indignarse</w:t>
            </w:r>
          </w:p>
        </w:tc>
      </w:tr>
      <w:tr w:rsidR="00496671" w:rsidTr="0059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96671" w:rsidRDefault="00496671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D4.- Mal uso de los recursos financieros, humanos y materiales destinados para los apoyos</w:t>
            </w:r>
          </w:p>
        </w:tc>
        <w:tc>
          <w:tcPr>
            <w:tcW w:w="4697" w:type="dxa"/>
          </w:tcPr>
          <w:p w:rsidR="00496671" w:rsidRPr="00496671" w:rsidRDefault="00496671" w:rsidP="0049667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A3.- Influencia de ciudadanos para direc</w:t>
            </w:r>
            <w:r w:rsidRPr="00496671">
              <w:rPr>
                <w:rFonts w:ascii="Arial" w:hAnsi="Arial" w:cs="Arial"/>
                <w:b/>
              </w:rPr>
              <w:t>cionar y condicionar los apoyos</w:t>
            </w:r>
          </w:p>
        </w:tc>
      </w:tr>
      <w:tr w:rsidR="00496671" w:rsidTr="00591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96671" w:rsidRPr="00E94FF0" w:rsidRDefault="00496671" w:rsidP="004966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D5.- Corrupción</w:t>
            </w:r>
          </w:p>
        </w:tc>
        <w:tc>
          <w:tcPr>
            <w:tcW w:w="4697" w:type="dxa"/>
          </w:tcPr>
          <w:p w:rsidR="00496671" w:rsidRPr="00496671" w:rsidRDefault="00496671" w:rsidP="004966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96671">
              <w:rPr>
                <w:rFonts w:ascii="Arial" w:hAnsi="Arial" w:cs="Arial"/>
                <w:b/>
              </w:rPr>
              <w:t>A3.- Influencia de ciudadanos para direc</w:t>
            </w:r>
            <w:r w:rsidRPr="00496671">
              <w:rPr>
                <w:rFonts w:ascii="Arial" w:hAnsi="Arial" w:cs="Arial"/>
                <w:b/>
              </w:rPr>
              <w:t>cionar y condicionar los apoyos</w:t>
            </w:r>
          </w:p>
        </w:tc>
      </w:tr>
    </w:tbl>
    <w:p w:rsidR="00496671" w:rsidRDefault="00496671" w:rsidP="00E66F9D">
      <w:pPr>
        <w:spacing w:line="360" w:lineRule="auto"/>
        <w:jc w:val="both"/>
        <w:rPr>
          <w:rFonts w:ascii="Arial" w:hAnsi="Arial" w:cs="Arial"/>
        </w:rPr>
      </w:pPr>
    </w:p>
    <w:p w:rsidR="00E63DE0" w:rsidRPr="00E94FF0" w:rsidRDefault="00E63DE0" w:rsidP="00E66F9D">
      <w:pPr>
        <w:spacing w:line="360" w:lineRule="auto"/>
        <w:jc w:val="both"/>
        <w:rPr>
          <w:rFonts w:ascii="Arial" w:hAnsi="Arial" w:cs="Arial"/>
        </w:rPr>
      </w:pPr>
    </w:p>
    <w:sectPr w:rsidR="00E63DE0" w:rsidRPr="00E94FF0" w:rsidSect="00E94FF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38"/>
    <w:rsid w:val="0001122C"/>
    <w:rsid w:val="00067D55"/>
    <w:rsid w:val="00267B0F"/>
    <w:rsid w:val="003C0A50"/>
    <w:rsid w:val="003D5A31"/>
    <w:rsid w:val="00496671"/>
    <w:rsid w:val="004F0876"/>
    <w:rsid w:val="005641B7"/>
    <w:rsid w:val="00581B80"/>
    <w:rsid w:val="006F1191"/>
    <w:rsid w:val="007661C4"/>
    <w:rsid w:val="007B26D3"/>
    <w:rsid w:val="007D4938"/>
    <w:rsid w:val="00826070"/>
    <w:rsid w:val="00A27B8D"/>
    <w:rsid w:val="00A62102"/>
    <w:rsid w:val="00B03BAC"/>
    <w:rsid w:val="00B42D6F"/>
    <w:rsid w:val="00B63D28"/>
    <w:rsid w:val="00BD6B14"/>
    <w:rsid w:val="00CF15BA"/>
    <w:rsid w:val="00D71ED5"/>
    <w:rsid w:val="00E413DD"/>
    <w:rsid w:val="00E63DE0"/>
    <w:rsid w:val="00E66F9D"/>
    <w:rsid w:val="00E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9FAE-822F-49A4-A753-E1926026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81B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81B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81B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81B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581B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581B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2-nfasis3">
    <w:name w:val="Grid Table 2 Accent 3"/>
    <w:basedOn w:val="Tablanormal"/>
    <w:uiPriority w:val="47"/>
    <w:rsid w:val="00E63DE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ennegrita">
    <w:name w:val="Strong"/>
    <w:basedOn w:val="Fuentedeprrafopredeter"/>
    <w:uiPriority w:val="22"/>
    <w:qFormat/>
    <w:rsid w:val="004F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2016-04-24T01:07:00Z</dcterms:created>
  <dcterms:modified xsi:type="dcterms:W3CDTF">2016-04-24T04:22:00Z</dcterms:modified>
</cp:coreProperties>
</file>