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A0" w:rsidRPr="00C725A0" w:rsidRDefault="00C725A0" w:rsidP="00C725A0">
      <w:pPr>
        <w:pStyle w:val="NormalWeb"/>
        <w:spacing w:before="0" w:beforeAutospacing="0" w:after="0" w:afterAutospacing="0" w:line="225" w:lineRule="atLeast"/>
        <w:jc w:val="both"/>
        <w:rPr>
          <w:rFonts w:ascii="Arial" w:hAnsi="Arial" w:cs="Arial"/>
          <w:color w:val="222222"/>
        </w:rPr>
      </w:pPr>
      <w:r w:rsidRPr="00C725A0">
        <w:rPr>
          <w:rFonts w:ascii="Arial" w:hAnsi="Arial" w:cs="Arial"/>
          <w:color w:val="222222"/>
        </w:rPr>
        <w:t>FORO ANÁLISIS Y PREGUNTAS.</w:t>
      </w:r>
    </w:p>
    <w:p w:rsidR="00C725A0" w:rsidRDefault="00C725A0" w:rsidP="00C725A0">
      <w:pPr>
        <w:pStyle w:val="NormalWeb"/>
        <w:spacing w:before="0" w:beforeAutospacing="0" w:after="0" w:afterAutospacing="0" w:line="225" w:lineRule="atLeast"/>
        <w:jc w:val="both"/>
        <w:rPr>
          <w:rFonts w:ascii="Arial" w:hAnsi="Arial" w:cs="Arial"/>
          <w:color w:val="222222"/>
          <w:sz w:val="20"/>
          <w:szCs w:val="20"/>
        </w:rPr>
      </w:pPr>
    </w:p>
    <w:p w:rsidR="00BB4FB6" w:rsidRPr="009904CB" w:rsidRDefault="00BB4FB6" w:rsidP="009904CB">
      <w:pPr>
        <w:pStyle w:val="Ttulo1"/>
        <w:shd w:val="clear" w:color="auto" w:fill="FFFFFF"/>
        <w:spacing w:before="0" w:beforeAutospacing="0" w:after="0" w:afterAutospacing="0"/>
        <w:textAlignment w:val="top"/>
        <w:rPr>
          <w:rFonts w:ascii="Arial" w:hAnsi="Arial" w:cs="Arial"/>
          <w:b w:val="0"/>
          <w:bCs w:val="0"/>
          <w:color w:val="000000"/>
          <w:sz w:val="30"/>
          <w:szCs w:val="30"/>
        </w:rPr>
      </w:pPr>
      <w:r w:rsidRPr="00BB4FB6">
        <w:rPr>
          <w:rFonts w:ascii="Arial" w:hAnsi="Arial" w:cs="Arial"/>
          <w:color w:val="222222"/>
          <w:sz w:val="24"/>
          <w:szCs w:val="24"/>
        </w:rPr>
        <w:t>Video 1.-</w:t>
      </w:r>
      <w:r w:rsidRPr="00BB4FB6">
        <w:rPr>
          <w:rFonts w:ascii="Arial" w:hAnsi="Arial" w:cs="Arial"/>
          <w:b w:val="0"/>
          <w:color w:val="222222"/>
          <w:sz w:val="24"/>
          <w:szCs w:val="24"/>
        </w:rPr>
        <w:t xml:space="preserve"> </w:t>
      </w:r>
      <w:r>
        <w:rPr>
          <w:rFonts w:ascii="Arial" w:hAnsi="Arial" w:cs="Arial"/>
          <w:b w:val="0"/>
          <w:color w:val="222222"/>
        </w:rPr>
        <w:t xml:space="preserve"> </w:t>
      </w:r>
      <w:r w:rsidRPr="00BB4FB6">
        <w:rPr>
          <w:rStyle w:val="watch-title"/>
          <w:rFonts w:ascii="Arial" w:hAnsi="Arial" w:cs="Arial"/>
          <w:b w:val="0"/>
          <w:bCs w:val="0"/>
          <w:color w:val="000000"/>
          <w:sz w:val="24"/>
          <w:szCs w:val="24"/>
          <w:bdr w:val="none" w:sz="0" w:space="0" w:color="auto" w:frame="1"/>
        </w:rPr>
        <w:t xml:space="preserve">Miguel </w:t>
      </w:r>
      <w:proofErr w:type="spellStart"/>
      <w:r w:rsidRPr="00BB4FB6">
        <w:rPr>
          <w:rStyle w:val="watch-title"/>
          <w:rFonts w:ascii="Arial" w:hAnsi="Arial" w:cs="Arial"/>
          <w:b w:val="0"/>
          <w:bCs w:val="0"/>
          <w:color w:val="000000"/>
          <w:sz w:val="24"/>
          <w:szCs w:val="24"/>
          <w:bdr w:val="none" w:sz="0" w:space="0" w:color="auto" w:frame="1"/>
        </w:rPr>
        <w:t>Anxo</w:t>
      </w:r>
      <w:proofErr w:type="spellEnd"/>
      <w:r w:rsidRPr="00BB4FB6">
        <w:rPr>
          <w:rStyle w:val="watch-title"/>
          <w:rFonts w:ascii="Arial" w:hAnsi="Arial" w:cs="Arial"/>
          <w:b w:val="0"/>
          <w:bCs w:val="0"/>
          <w:color w:val="000000"/>
          <w:sz w:val="24"/>
          <w:szCs w:val="24"/>
          <w:bdr w:val="none" w:sz="0" w:space="0" w:color="auto" w:frame="1"/>
        </w:rPr>
        <w:t xml:space="preserve"> Bastos</w:t>
      </w:r>
      <w:r>
        <w:rPr>
          <w:rStyle w:val="watch-title"/>
          <w:rFonts w:ascii="Arial" w:hAnsi="Arial" w:cs="Arial"/>
          <w:b w:val="0"/>
          <w:bCs w:val="0"/>
          <w:color w:val="000000"/>
          <w:sz w:val="24"/>
          <w:szCs w:val="24"/>
          <w:bdr w:val="none" w:sz="0" w:space="0" w:color="auto" w:frame="1"/>
        </w:rPr>
        <w:t>.</w:t>
      </w:r>
    </w:p>
    <w:p w:rsidR="00B27956" w:rsidRPr="00B27956" w:rsidRDefault="00B27956" w:rsidP="00B27956">
      <w:pPr>
        <w:pStyle w:val="NormalWeb"/>
        <w:spacing w:before="0" w:beforeAutospacing="0" w:after="0" w:afterAutospacing="0" w:line="360" w:lineRule="auto"/>
        <w:jc w:val="both"/>
        <w:rPr>
          <w:rFonts w:ascii="Arial" w:hAnsi="Arial" w:cs="Arial"/>
          <w:b/>
          <w:color w:val="222222"/>
        </w:rPr>
      </w:pPr>
      <w:r w:rsidRPr="00B27956">
        <w:rPr>
          <w:rFonts w:ascii="Arial" w:hAnsi="Arial" w:cs="Arial"/>
          <w:b/>
          <w:color w:val="222222"/>
        </w:rPr>
        <w:t>Los</w:t>
      </w:r>
      <w:r w:rsidR="00D05B19" w:rsidRPr="00B27956">
        <w:rPr>
          <w:rFonts w:ascii="Arial" w:hAnsi="Arial" w:cs="Arial"/>
          <w:b/>
          <w:color w:val="222222"/>
        </w:rPr>
        <w:t xml:space="preserve"> problemas de origen de la administración </w:t>
      </w:r>
      <w:r w:rsidR="00901B09" w:rsidRPr="00B27956">
        <w:rPr>
          <w:rFonts w:ascii="Arial" w:hAnsi="Arial" w:cs="Arial"/>
          <w:b/>
          <w:color w:val="222222"/>
        </w:rPr>
        <w:t>pública.</w:t>
      </w:r>
    </w:p>
    <w:p w:rsidR="00901B09" w:rsidRPr="00B27956" w:rsidRDefault="00D05B19" w:rsidP="00B27956">
      <w:pPr>
        <w:pStyle w:val="NormalWeb"/>
        <w:spacing w:before="0" w:beforeAutospacing="0" w:after="0" w:afterAutospacing="0" w:line="360" w:lineRule="auto"/>
        <w:jc w:val="both"/>
        <w:rPr>
          <w:rFonts w:ascii="Arial" w:hAnsi="Arial" w:cs="Arial"/>
          <w:color w:val="222222"/>
        </w:rPr>
      </w:pPr>
      <w:r w:rsidRPr="00B27956">
        <w:rPr>
          <w:rFonts w:ascii="Arial" w:hAnsi="Arial" w:cs="Arial"/>
          <w:color w:val="222222"/>
        </w:rPr>
        <w:t>la</w:t>
      </w:r>
      <w:r w:rsidRPr="00B27956">
        <w:rPr>
          <w:rFonts w:ascii="Arial" w:hAnsi="Arial" w:cs="Arial"/>
          <w:b/>
          <w:color w:val="222222"/>
        </w:rPr>
        <w:t xml:space="preserve"> </w:t>
      </w:r>
      <w:r w:rsidRPr="00B27956">
        <w:rPr>
          <w:rFonts w:ascii="Arial" w:hAnsi="Arial" w:cs="Arial"/>
          <w:color w:val="222222"/>
        </w:rPr>
        <w:t xml:space="preserve">administración </w:t>
      </w:r>
      <w:r w:rsidR="00901B09" w:rsidRPr="00B27956">
        <w:rPr>
          <w:rFonts w:ascii="Arial" w:hAnsi="Arial" w:cs="Arial"/>
          <w:color w:val="222222"/>
        </w:rPr>
        <w:t>pública</w:t>
      </w:r>
      <w:r w:rsidRPr="00B27956">
        <w:rPr>
          <w:rFonts w:ascii="Arial" w:hAnsi="Arial" w:cs="Arial"/>
          <w:color w:val="222222"/>
        </w:rPr>
        <w:t xml:space="preserve"> se dedica a gestionar en los ámbitos </w:t>
      </w:r>
      <w:r w:rsidR="004D2693" w:rsidRPr="00B27956">
        <w:rPr>
          <w:rFonts w:ascii="Arial" w:hAnsi="Arial" w:cs="Arial"/>
          <w:color w:val="222222"/>
        </w:rPr>
        <w:t xml:space="preserve">socialistas, cualquier ámbito social que necesite una gestión, ya sea de seguridad, de dinero, de educación, sea cual sea la necesidad de la sociedad, la administración </w:t>
      </w:r>
      <w:r w:rsidR="00901B09" w:rsidRPr="00B27956">
        <w:rPr>
          <w:rFonts w:ascii="Arial" w:hAnsi="Arial" w:cs="Arial"/>
          <w:color w:val="222222"/>
        </w:rPr>
        <w:t>pública</w:t>
      </w:r>
      <w:r w:rsidR="004D2693" w:rsidRPr="00B27956">
        <w:rPr>
          <w:rFonts w:ascii="Arial" w:hAnsi="Arial" w:cs="Arial"/>
          <w:color w:val="222222"/>
        </w:rPr>
        <w:t xml:space="preserve"> se</w:t>
      </w:r>
      <w:r w:rsidR="004F10CA" w:rsidRPr="00B27956">
        <w:rPr>
          <w:rFonts w:ascii="Arial" w:hAnsi="Arial" w:cs="Arial"/>
          <w:color w:val="222222"/>
        </w:rPr>
        <w:t xml:space="preserve"> encarga de gestionarla para el </w:t>
      </w:r>
      <w:r w:rsidR="004D2693" w:rsidRPr="00B27956">
        <w:rPr>
          <w:rFonts w:ascii="Arial" w:hAnsi="Arial" w:cs="Arial"/>
          <w:color w:val="222222"/>
        </w:rPr>
        <w:t>beneficio</w:t>
      </w:r>
      <w:r w:rsidR="004F10CA" w:rsidRPr="00B27956">
        <w:rPr>
          <w:rFonts w:ascii="Arial" w:hAnsi="Arial" w:cs="Arial"/>
          <w:color w:val="222222"/>
        </w:rPr>
        <w:t xml:space="preserve"> de dicha sociedad</w:t>
      </w:r>
      <w:r w:rsidR="004D2693" w:rsidRPr="00B27956">
        <w:rPr>
          <w:rFonts w:ascii="Arial" w:hAnsi="Arial" w:cs="Arial"/>
          <w:color w:val="222222"/>
        </w:rPr>
        <w:t>,</w:t>
      </w:r>
      <w:r w:rsidR="004F10CA" w:rsidRPr="00B27956">
        <w:rPr>
          <w:rFonts w:ascii="Arial" w:hAnsi="Arial" w:cs="Arial"/>
          <w:color w:val="222222"/>
        </w:rPr>
        <w:t xml:space="preserve">  </w:t>
      </w:r>
      <w:r w:rsidR="00901B09" w:rsidRPr="00B27956">
        <w:rPr>
          <w:rFonts w:ascii="Arial" w:hAnsi="Arial" w:cs="Arial"/>
          <w:color w:val="222222"/>
        </w:rPr>
        <w:t xml:space="preserve">sin embargo </w:t>
      </w:r>
      <w:r w:rsidR="004F10CA" w:rsidRPr="00B27956">
        <w:rPr>
          <w:rFonts w:ascii="Arial" w:hAnsi="Arial" w:cs="Arial"/>
          <w:color w:val="222222"/>
        </w:rPr>
        <w:t xml:space="preserve">falta el elemento esencial </w:t>
      </w:r>
      <w:r w:rsidR="00901B09" w:rsidRPr="00B27956">
        <w:rPr>
          <w:rFonts w:ascii="Arial" w:hAnsi="Arial" w:cs="Arial"/>
          <w:color w:val="222222"/>
        </w:rPr>
        <w:t xml:space="preserve">para la </w:t>
      </w:r>
      <w:r w:rsidR="00C20C94" w:rsidRPr="00B27956">
        <w:rPr>
          <w:rFonts w:ascii="Arial" w:hAnsi="Arial" w:cs="Arial"/>
          <w:color w:val="222222"/>
        </w:rPr>
        <w:t xml:space="preserve"> economía del mercado que es el </w:t>
      </w:r>
      <w:r w:rsidR="00901B09" w:rsidRPr="00B27956">
        <w:rPr>
          <w:rFonts w:ascii="Arial" w:hAnsi="Arial" w:cs="Arial"/>
          <w:color w:val="222222"/>
        </w:rPr>
        <w:t>cálculo</w:t>
      </w:r>
      <w:r w:rsidR="00C20C94" w:rsidRPr="00B27956">
        <w:rPr>
          <w:rFonts w:ascii="Arial" w:hAnsi="Arial" w:cs="Arial"/>
          <w:color w:val="222222"/>
        </w:rPr>
        <w:t xml:space="preserve"> de beneficios y costes</w:t>
      </w:r>
      <w:r w:rsidR="00901B09" w:rsidRPr="00B27956">
        <w:rPr>
          <w:rFonts w:ascii="Arial" w:hAnsi="Arial" w:cs="Arial"/>
          <w:color w:val="222222"/>
        </w:rPr>
        <w:t>, si falta eso no hay forma humana de orientar la producción de lo que debe ser producido y como debe de ser producido, sin ese elemento no sabemos con exactitud qué es lo que la sociedad realmente demanda y los criterios de la administración de esos bienes son puramente políticos.</w:t>
      </w:r>
    </w:p>
    <w:p w:rsidR="007A05EB" w:rsidRPr="00B27956" w:rsidRDefault="00901B09" w:rsidP="00B27956">
      <w:pPr>
        <w:pStyle w:val="NormalWeb"/>
        <w:spacing w:before="0" w:beforeAutospacing="0" w:after="0" w:afterAutospacing="0" w:line="360" w:lineRule="auto"/>
        <w:jc w:val="both"/>
        <w:rPr>
          <w:rFonts w:ascii="Arial" w:hAnsi="Arial" w:cs="Arial"/>
          <w:color w:val="222222"/>
        </w:rPr>
      </w:pPr>
      <w:r w:rsidRPr="00B27956">
        <w:rPr>
          <w:rFonts w:ascii="Arial" w:hAnsi="Arial" w:cs="Arial"/>
          <w:color w:val="222222"/>
        </w:rPr>
        <w:t xml:space="preserve">El otro elemento que falta es el cálculo económico que </w:t>
      </w:r>
      <w:r w:rsidR="00B27956" w:rsidRPr="00B27956">
        <w:rPr>
          <w:rFonts w:ascii="Arial" w:hAnsi="Arial" w:cs="Arial"/>
          <w:color w:val="222222"/>
        </w:rPr>
        <w:t>también</w:t>
      </w:r>
      <w:r w:rsidRPr="00B27956">
        <w:rPr>
          <w:rFonts w:ascii="Arial" w:hAnsi="Arial" w:cs="Arial"/>
          <w:color w:val="222222"/>
        </w:rPr>
        <w:t xml:space="preserve"> se aplica a la organización </w:t>
      </w:r>
      <w:r w:rsidR="00B27956" w:rsidRPr="00B27956">
        <w:rPr>
          <w:rFonts w:ascii="Arial" w:hAnsi="Arial" w:cs="Arial"/>
          <w:color w:val="222222"/>
        </w:rPr>
        <w:t>pública</w:t>
      </w:r>
      <w:r w:rsidRPr="00B27956">
        <w:rPr>
          <w:rFonts w:ascii="Arial" w:hAnsi="Arial" w:cs="Arial"/>
          <w:color w:val="222222"/>
        </w:rPr>
        <w:t xml:space="preserve">, </w:t>
      </w:r>
      <w:r w:rsidR="00B27956" w:rsidRPr="00B27956">
        <w:rPr>
          <w:rFonts w:ascii="Arial" w:hAnsi="Arial" w:cs="Arial"/>
          <w:color w:val="222222"/>
        </w:rPr>
        <w:t>ya que esta no puede funcionar por falta de incentivos</w:t>
      </w:r>
      <w:r w:rsidR="005264DB">
        <w:rPr>
          <w:rFonts w:ascii="Arial" w:hAnsi="Arial" w:cs="Arial"/>
          <w:color w:val="222222"/>
        </w:rPr>
        <w:t>.</w:t>
      </w:r>
    </w:p>
    <w:p w:rsidR="007A05EB" w:rsidRPr="00551A38" w:rsidRDefault="00B27956" w:rsidP="009904CB">
      <w:pPr>
        <w:pStyle w:val="NormalWeb"/>
        <w:spacing w:before="0" w:beforeAutospacing="0" w:after="0" w:afterAutospacing="0" w:line="360" w:lineRule="auto"/>
        <w:jc w:val="both"/>
        <w:rPr>
          <w:rFonts w:ascii="Arial" w:hAnsi="Arial" w:cs="Arial"/>
          <w:color w:val="222222"/>
        </w:rPr>
      </w:pPr>
      <w:r w:rsidRPr="00551A38">
        <w:rPr>
          <w:rFonts w:ascii="Arial" w:hAnsi="Arial" w:cs="Arial"/>
          <w:color w:val="222222"/>
        </w:rPr>
        <w:t>El tercer argumento es el problema del cálculo y el socialismo, ya que la administración pública no puede calcular en el ámbito social, y si no puede calcular</w:t>
      </w:r>
      <w:r w:rsidR="009904CB" w:rsidRPr="00551A38">
        <w:rPr>
          <w:rFonts w:ascii="Arial" w:hAnsi="Arial" w:cs="Arial"/>
          <w:color w:val="222222"/>
        </w:rPr>
        <w:t>.</w:t>
      </w:r>
      <w:r w:rsidRPr="00551A38">
        <w:rPr>
          <w:rFonts w:ascii="Arial" w:hAnsi="Arial" w:cs="Arial"/>
          <w:color w:val="222222"/>
        </w:rPr>
        <w:t xml:space="preserve"> </w:t>
      </w:r>
    </w:p>
    <w:p w:rsidR="00C4016A" w:rsidRPr="005264DB" w:rsidRDefault="005264DB" w:rsidP="00551A38">
      <w:pPr>
        <w:pStyle w:val="NormalWeb"/>
        <w:spacing w:before="0" w:beforeAutospacing="0" w:after="0" w:afterAutospacing="0" w:line="360" w:lineRule="auto"/>
        <w:jc w:val="both"/>
        <w:rPr>
          <w:rFonts w:ascii="Arial" w:hAnsi="Arial" w:cs="Arial"/>
          <w:color w:val="222222"/>
        </w:rPr>
      </w:pPr>
      <w:r w:rsidRPr="005264DB">
        <w:rPr>
          <w:rFonts w:ascii="Arial" w:hAnsi="Arial" w:cs="Arial"/>
          <w:color w:val="222222"/>
        </w:rPr>
        <w:t xml:space="preserve">La administración </w:t>
      </w:r>
      <w:r w:rsidR="002C0319" w:rsidRPr="005264DB">
        <w:rPr>
          <w:rFonts w:ascii="Arial" w:hAnsi="Arial" w:cs="Arial"/>
          <w:color w:val="222222"/>
        </w:rPr>
        <w:t>pública</w:t>
      </w:r>
      <w:r w:rsidRPr="005264DB">
        <w:rPr>
          <w:rFonts w:ascii="Arial" w:hAnsi="Arial" w:cs="Arial"/>
          <w:color w:val="222222"/>
        </w:rPr>
        <w:t xml:space="preserve"> es un ente socialista por lo tanto esta </w:t>
      </w:r>
      <w:r w:rsidR="002C0319" w:rsidRPr="005264DB">
        <w:rPr>
          <w:rFonts w:ascii="Arial" w:hAnsi="Arial" w:cs="Arial"/>
          <w:color w:val="222222"/>
        </w:rPr>
        <w:t>sujeta</w:t>
      </w:r>
      <w:r w:rsidRPr="005264DB">
        <w:rPr>
          <w:rFonts w:ascii="Arial" w:hAnsi="Arial" w:cs="Arial"/>
          <w:color w:val="222222"/>
        </w:rPr>
        <w:t xml:space="preserve"> a todos los problemas.</w:t>
      </w:r>
    </w:p>
    <w:p w:rsidR="00551A38" w:rsidRDefault="00551A38" w:rsidP="00551A38">
      <w:pPr>
        <w:pStyle w:val="NormalWeb"/>
        <w:spacing w:before="0" w:beforeAutospacing="0" w:after="0" w:afterAutospacing="0" w:line="360" w:lineRule="auto"/>
        <w:jc w:val="both"/>
        <w:rPr>
          <w:rFonts w:ascii="Arial" w:hAnsi="Arial" w:cs="Arial"/>
          <w:color w:val="222222"/>
        </w:rPr>
      </w:pPr>
      <w:r>
        <w:rPr>
          <w:rFonts w:ascii="Arial" w:hAnsi="Arial" w:cs="Arial"/>
          <w:color w:val="222222"/>
        </w:rPr>
        <w:t>El proceso de crecimiento del estado va en cuestiones políticas, ya que hay demasiado intervencionismo, al estado siempre controlan las cosas y legislar sobre el medio ambiente y expropia ámbito por ámbito la propiedad privada.</w:t>
      </w:r>
    </w:p>
    <w:p w:rsidR="00551A38" w:rsidRDefault="00551A38" w:rsidP="00551A38">
      <w:pPr>
        <w:pStyle w:val="NormalWeb"/>
        <w:spacing w:before="0" w:beforeAutospacing="0" w:after="0" w:afterAutospacing="0" w:line="360" w:lineRule="auto"/>
        <w:jc w:val="both"/>
        <w:rPr>
          <w:rFonts w:ascii="Arial" w:hAnsi="Arial" w:cs="Arial"/>
          <w:color w:val="222222"/>
        </w:rPr>
      </w:pPr>
      <w:r>
        <w:rPr>
          <w:rFonts w:ascii="Arial" w:hAnsi="Arial" w:cs="Arial"/>
          <w:color w:val="222222"/>
        </w:rPr>
        <w:t>También existen intereses burocráticos, es decir que las personas crezcan laboralmente, criminalizando las cosas y las conductas, es decir, hace que las cosas sean ilegales, asi las personas que trabajan en el gobier</w:t>
      </w:r>
      <w:r w:rsidR="006A4F2A">
        <w:rPr>
          <w:rFonts w:ascii="Arial" w:hAnsi="Arial" w:cs="Arial"/>
          <w:color w:val="222222"/>
        </w:rPr>
        <w:t xml:space="preserve">no </w:t>
      </w:r>
      <w:proofErr w:type="spellStart"/>
      <w:r w:rsidR="006A4F2A">
        <w:rPr>
          <w:rFonts w:ascii="Arial" w:hAnsi="Arial" w:cs="Arial"/>
          <w:color w:val="222222"/>
        </w:rPr>
        <w:t>obtinene</w:t>
      </w:r>
      <w:proofErr w:type="spellEnd"/>
      <w:r w:rsidR="006A4F2A">
        <w:rPr>
          <w:rFonts w:ascii="Arial" w:hAnsi="Arial" w:cs="Arial"/>
          <w:color w:val="222222"/>
        </w:rPr>
        <w:t xml:space="preserve"> su ganancia por </w:t>
      </w:r>
      <w:r>
        <w:rPr>
          <w:rFonts w:ascii="Arial" w:hAnsi="Arial" w:cs="Arial"/>
          <w:color w:val="222222"/>
        </w:rPr>
        <w:t>parte</w:t>
      </w:r>
      <w:r w:rsidR="006A4F2A">
        <w:rPr>
          <w:rFonts w:ascii="Arial" w:hAnsi="Arial" w:cs="Arial"/>
          <w:color w:val="222222"/>
        </w:rPr>
        <w:t xml:space="preserve"> del mercado negro y aparte cobran como servidores públicos, tienen doble ganancia.</w:t>
      </w:r>
    </w:p>
    <w:p w:rsidR="00551A38" w:rsidRDefault="00551A38" w:rsidP="00551A38">
      <w:pPr>
        <w:pStyle w:val="NormalWeb"/>
        <w:spacing w:before="0" w:beforeAutospacing="0" w:after="0" w:afterAutospacing="0" w:line="360" w:lineRule="auto"/>
        <w:jc w:val="both"/>
        <w:rPr>
          <w:rFonts w:ascii="Arial" w:hAnsi="Arial" w:cs="Arial"/>
          <w:color w:val="222222"/>
        </w:rPr>
      </w:pPr>
      <w:r>
        <w:rPr>
          <w:rFonts w:ascii="Arial" w:hAnsi="Arial" w:cs="Arial"/>
          <w:color w:val="333333"/>
          <w:shd w:val="clear" w:color="auto" w:fill="FFFFFF"/>
        </w:rPr>
        <w:t xml:space="preserve">También </w:t>
      </w:r>
      <w:r w:rsidRPr="00551A38">
        <w:rPr>
          <w:rFonts w:ascii="Arial" w:hAnsi="Arial" w:cs="Arial"/>
          <w:color w:val="333333"/>
          <w:shd w:val="clear" w:color="auto" w:fill="FFFFFF"/>
        </w:rPr>
        <w:t xml:space="preserve">se </w:t>
      </w:r>
      <w:r>
        <w:rPr>
          <w:rFonts w:ascii="Arial" w:hAnsi="Arial" w:cs="Arial"/>
          <w:color w:val="333333"/>
          <w:shd w:val="clear" w:color="auto" w:fill="FFFFFF"/>
        </w:rPr>
        <w:t xml:space="preserve">hablan de </w:t>
      </w:r>
      <w:r w:rsidRPr="00551A38">
        <w:rPr>
          <w:rFonts w:ascii="Arial" w:hAnsi="Arial" w:cs="Arial"/>
          <w:color w:val="333333"/>
          <w:shd w:val="clear" w:color="auto" w:fill="FFFFFF"/>
        </w:rPr>
        <w:t>los problemas de corrupción que existen, los vínculos de los funcionarios con las mafias y de otras estrategias que utilizan para justificar y ampliar los gastos del Estado</w:t>
      </w:r>
      <w:r>
        <w:rPr>
          <w:rFonts w:ascii="Arial" w:hAnsi="Arial" w:cs="Arial"/>
          <w:color w:val="333333"/>
          <w:shd w:val="clear" w:color="auto" w:fill="FFFFFF"/>
        </w:rPr>
        <w:t xml:space="preserve">, ya que </w:t>
      </w:r>
      <w:r>
        <w:rPr>
          <w:rFonts w:ascii="Arial" w:hAnsi="Arial" w:cs="Arial"/>
          <w:color w:val="222222"/>
        </w:rPr>
        <w:t>l</w:t>
      </w:r>
      <w:r>
        <w:rPr>
          <w:rFonts w:ascii="Arial" w:hAnsi="Arial" w:cs="Arial"/>
          <w:color w:val="222222"/>
        </w:rPr>
        <w:t xml:space="preserve">a corrupción se encuentra en donde hay algo que es limitado por el estado, mientras más regulada este una economía más </w:t>
      </w:r>
      <w:r>
        <w:rPr>
          <w:rFonts w:ascii="Arial" w:hAnsi="Arial" w:cs="Arial"/>
          <w:color w:val="222222"/>
        </w:rPr>
        <w:t xml:space="preserve">mercado negro y </w:t>
      </w:r>
      <w:r>
        <w:rPr>
          <w:rFonts w:ascii="Arial" w:hAnsi="Arial" w:cs="Arial"/>
          <w:color w:val="222222"/>
        </w:rPr>
        <w:t>corrupción existirá</w:t>
      </w:r>
      <w:r w:rsidR="006A4F2A">
        <w:rPr>
          <w:rFonts w:ascii="Arial" w:hAnsi="Arial" w:cs="Arial"/>
          <w:color w:val="222222"/>
        </w:rPr>
        <w:t>.</w:t>
      </w:r>
    </w:p>
    <w:p w:rsidR="00BB4FB6" w:rsidRDefault="00C4016A" w:rsidP="00BB4FB6">
      <w:pPr>
        <w:pStyle w:val="Ttulo1"/>
        <w:shd w:val="clear" w:color="auto" w:fill="FFFFFF"/>
        <w:spacing w:before="0" w:beforeAutospacing="0" w:after="0" w:afterAutospacing="0"/>
        <w:textAlignment w:val="top"/>
        <w:rPr>
          <w:rFonts w:ascii="Arial" w:hAnsi="Arial" w:cs="Arial"/>
          <w:b w:val="0"/>
          <w:bCs w:val="0"/>
          <w:color w:val="000000"/>
          <w:sz w:val="24"/>
          <w:szCs w:val="24"/>
          <w:bdr w:val="none" w:sz="0" w:space="0" w:color="auto" w:frame="1"/>
        </w:rPr>
      </w:pPr>
      <w:r w:rsidRPr="00BB4FB6">
        <w:rPr>
          <w:rFonts w:ascii="Arial" w:hAnsi="Arial" w:cs="Arial"/>
          <w:color w:val="222222"/>
          <w:sz w:val="24"/>
          <w:szCs w:val="24"/>
        </w:rPr>
        <w:lastRenderedPageBreak/>
        <w:t>VIDEO 2</w:t>
      </w:r>
      <w:r w:rsidR="00BB4FB6" w:rsidRPr="00BB4FB6">
        <w:rPr>
          <w:rFonts w:ascii="Arial" w:hAnsi="Arial" w:cs="Arial"/>
          <w:color w:val="222222"/>
          <w:sz w:val="24"/>
          <w:szCs w:val="24"/>
        </w:rPr>
        <w:t>.</w:t>
      </w:r>
      <w:r w:rsidR="000A1441">
        <w:rPr>
          <w:rFonts w:ascii="Arial" w:hAnsi="Arial" w:cs="Arial"/>
          <w:color w:val="222222"/>
          <w:sz w:val="24"/>
          <w:szCs w:val="24"/>
        </w:rPr>
        <w:t>-</w:t>
      </w:r>
      <w:r w:rsidR="00BB4FB6" w:rsidRPr="00BB4FB6">
        <w:rPr>
          <w:rFonts w:ascii="Arial" w:hAnsi="Arial" w:cs="Arial"/>
          <w:color w:val="222222"/>
          <w:sz w:val="24"/>
          <w:szCs w:val="24"/>
        </w:rPr>
        <w:t xml:space="preserve"> </w:t>
      </w:r>
      <w:r w:rsidR="00BB4FB6" w:rsidRPr="00BB4FB6">
        <w:rPr>
          <w:rFonts w:ascii="Arial" w:hAnsi="Arial" w:cs="Arial"/>
          <w:b w:val="0"/>
          <w:bCs w:val="0"/>
          <w:color w:val="000000"/>
          <w:sz w:val="24"/>
          <w:szCs w:val="24"/>
          <w:bdr w:val="none" w:sz="0" w:space="0" w:color="auto" w:frame="1"/>
        </w:rPr>
        <w:t>"DESCENTRALIZACION DE LA ADMINISTRACIÓN PÚBLICA FEDERAL"</w:t>
      </w:r>
    </w:p>
    <w:p w:rsidR="00790377" w:rsidRPr="00BB4FB6" w:rsidRDefault="00790377" w:rsidP="00BB4FB6">
      <w:pPr>
        <w:pStyle w:val="Ttulo1"/>
        <w:shd w:val="clear" w:color="auto" w:fill="FFFFFF"/>
        <w:spacing w:before="0" w:beforeAutospacing="0" w:after="0" w:afterAutospacing="0"/>
        <w:textAlignment w:val="top"/>
        <w:rPr>
          <w:rFonts w:ascii="Arial" w:hAnsi="Arial" w:cs="Arial"/>
          <w:b w:val="0"/>
          <w:bCs w:val="0"/>
          <w:color w:val="000000"/>
          <w:sz w:val="24"/>
          <w:szCs w:val="24"/>
        </w:rPr>
      </w:pPr>
    </w:p>
    <w:p w:rsidR="004B39BA" w:rsidRPr="00C4016A" w:rsidRDefault="00C4016A" w:rsidP="00C4016A">
      <w:pPr>
        <w:pStyle w:val="NormalWeb"/>
        <w:spacing w:before="0" w:beforeAutospacing="0" w:after="0" w:afterAutospacing="0" w:line="360" w:lineRule="auto"/>
        <w:jc w:val="both"/>
        <w:rPr>
          <w:rFonts w:ascii="Arial" w:hAnsi="Arial" w:cs="Arial"/>
          <w:color w:val="222222"/>
        </w:rPr>
      </w:pPr>
      <w:r>
        <w:rPr>
          <w:rFonts w:ascii="Arial" w:hAnsi="Arial" w:cs="Arial"/>
          <w:color w:val="222222"/>
        </w:rPr>
        <w:tab/>
      </w:r>
      <w:r w:rsidR="00790377" w:rsidRPr="00C4016A">
        <w:rPr>
          <w:rFonts w:ascii="Arial" w:hAnsi="Arial" w:cs="Arial"/>
          <w:color w:val="222222"/>
        </w:rPr>
        <w:t xml:space="preserve">Para que se pueda hacer la descentralización de la administración pública federal, se necesita el enfoque primero al fortalecimiento </w:t>
      </w:r>
      <w:r w:rsidR="004B39BA" w:rsidRPr="00C4016A">
        <w:rPr>
          <w:rFonts w:ascii="Arial" w:hAnsi="Arial" w:cs="Arial"/>
          <w:color w:val="222222"/>
        </w:rPr>
        <w:t>de tres</w:t>
      </w:r>
      <w:r w:rsidR="00790377" w:rsidRPr="00C4016A">
        <w:rPr>
          <w:rFonts w:ascii="Arial" w:hAnsi="Arial" w:cs="Arial"/>
          <w:color w:val="222222"/>
        </w:rPr>
        <w:t xml:space="preserve"> tipos de capacidades por parte del gobierno que son: la capacidad del ejercicio de</w:t>
      </w:r>
      <w:r w:rsidR="004B39BA" w:rsidRPr="00C4016A">
        <w:rPr>
          <w:rFonts w:ascii="Arial" w:hAnsi="Arial" w:cs="Arial"/>
          <w:color w:val="222222"/>
        </w:rPr>
        <w:t xml:space="preserve"> </w:t>
      </w:r>
      <w:r w:rsidR="00790377" w:rsidRPr="00C4016A">
        <w:rPr>
          <w:rFonts w:ascii="Arial" w:hAnsi="Arial" w:cs="Arial"/>
          <w:color w:val="222222"/>
        </w:rPr>
        <w:t>la autoridad</w:t>
      </w:r>
      <w:r w:rsidR="004B39BA" w:rsidRPr="00C4016A">
        <w:rPr>
          <w:rFonts w:ascii="Arial" w:hAnsi="Arial" w:cs="Arial"/>
          <w:color w:val="222222"/>
        </w:rPr>
        <w:t>,</w:t>
      </w:r>
      <w:r w:rsidR="00790377" w:rsidRPr="00C4016A">
        <w:rPr>
          <w:rFonts w:ascii="Arial" w:hAnsi="Arial" w:cs="Arial"/>
          <w:color w:val="222222"/>
        </w:rPr>
        <w:t xml:space="preserve"> que esta tiene que ver a su vez con los </w:t>
      </w:r>
      <w:r w:rsidR="004B39BA" w:rsidRPr="00C4016A">
        <w:rPr>
          <w:rFonts w:ascii="Arial" w:hAnsi="Arial" w:cs="Arial"/>
          <w:color w:val="222222"/>
        </w:rPr>
        <w:t>límites</w:t>
      </w:r>
      <w:r w:rsidR="00790377" w:rsidRPr="00C4016A">
        <w:rPr>
          <w:rFonts w:ascii="Arial" w:hAnsi="Arial" w:cs="Arial"/>
          <w:color w:val="222222"/>
        </w:rPr>
        <w:t xml:space="preserve"> de la intervención del estado en la economía</w:t>
      </w:r>
      <w:r w:rsidR="004B39BA" w:rsidRPr="00C4016A">
        <w:rPr>
          <w:rFonts w:ascii="Arial" w:hAnsi="Arial" w:cs="Arial"/>
          <w:color w:val="222222"/>
        </w:rPr>
        <w:t>,</w:t>
      </w:r>
      <w:r w:rsidR="00790377" w:rsidRPr="00C4016A">
        <w:rPr>
          <w:rFonts w:ascii="Arial" w:hAnsi="Arial" w:cs="Arial"/>
          <w:color w:val="222222"/>
        </w:rPr>
        <w:t xml:space="preserve"> la aplicación firme de la ley y un </w:t>
      </w:r>
      <w:r w:rsidR="004B39BA" w:rsidRPr="00C4016A">
        <w:rPr>
          <w:rFonts w:ascii="Arial" w:hAnsi="Arial" w:cs="Arial"/>
          <w:color w:val="222222"/>
        </w:rPr>
        <w:t xml:space="preserve">desarrollo social que libere las potencialidades de la población. </w:t>
      </w:r>
    </w:p>
    <w:p w:rsidR="00790377" w:rsidRPr="00C4016A" w:rsidRDefault="00C4016A" w:rsidP="00C4016A">
      <w:pPr>
        <w:pStyle w:val="NormalWeb"/>
        <w:spacing w:before="0" w:beforeAutospacing="0" w:after="0" w:afterAutospacing="0" w:line="360" w:lineRule="auto"/>
        <w:jc w:val="both"/>
        <w:rPr>
          <w:rFonts w:ascii="Arial" w:hAnsi="Arial" w:cs="Arial"/>
          <w:color w:val="222222"/>
        </w:rPr>
      </w:pPr>
      <w:r>
        <w:rPr>
          <w:rFonts w:ascii="Arial" w:hAnsi="Arial" w:cs="Arial"/>
          <w:color w:val="222222"/>
        </w:rPr>
        <w:tab/>
      </w:r>
      <w:r w:rsidR="004B39BA" w:rsidRPr="00C4016A">
        <w:rPr>
          <w:rFonts w:ascii="Arial" w:hAnsi="Arial" w:cs="Arial"/>
          <w:color w:val="222222"/>
        </w:rPr>
        <w:t xml:space="preserve">Esta conjugación encuentra grandes dificultades para realizarse de no haber un apoyo de la comunidad como un todo, la segunda capacidad es la de respuesta del gobierno ante los múltiples cambios a las que nos enfrentamos, dentro de ellos destaca la funcionabilidad institucional, la disciplina y la responsabilidad aunadas a una clara conciencia </w:t>
      </w:r>
      <w:r w:rsidR="00DC295D" w:rsidRPr="00C4016A">
        <w:rPr>
          <w:rFonts w:ascii="Arial" w:hAnsi="Arial" w:cs="Arial"/>
          <w:color w:val="222222"/>
        </w:rPr>
        <w:t>de servicio, pero la respuesta es complicada si no hay una  organización social que le exija, la deniegue, o la respalde.</w:t>
      </w:r>
    </w:p>
    <w:p w:rsidR="008C7AFE" w:rsidRDefault="00C4016A" w:rsidP="00C4016A">
      <w:pPr>
        <w:pStyle w:val="NormalWeb"/>
        <w:spacing w:before="0" w:beforeAutospacing="0" w:after="0" w:afterAutospacing="0" w:line="360" w:lineRule="auto"/>
        <w:jc w:val="both"/>
        <w:rPr>
          <w:rFonts w:ascii="Arial" w:hAnsi="Arial" w:cs="Arial"/>
          <w:color w:val="222222"/>
        </w:rPr>
      </w:pPr>
      <w:r>
        <w:rPr>
          <w:rFonts w:ascii="Arial" w:hAnsi="Arial" w:cs="Arial"/>
          <w:color w:val="222222"/>
        </w:rPr>
        <w:tab/>
      </w:r>
      <w:r w:rsidR="00DC295D" w:rsidRPr="00C4016A">
        <w:rPr>
          <w:rFonts w:ascii="Arial" w:hAnsi="Arial" w:cs="Arial"/>
          <w:color w:val="222222"/>
        </w:rPr>
        <w:t xml:space="preserve">Finalmente esta la capacidad de conducción que demanda un liderazgo institucional serio y comprometido, una concertación de largo plazo con las principales fuerzas, políticas, económicas y sociales y una </w:t>
      </w:r>
      <w:r w:rsidRPr="00C4016A">
        <w:rPr>
          <w:rFonts w:ascii="Arial" w:hAnsi="Arial" w:cs="Arial"/>
          <w:color w:val="222222"/>
        </w:rPr>
        <w:t>propensión</w:t>
      </w:r>
      <w:r w:rsidR="00DC295D" w:rsidRPr="00C4016A">
        <w:rPr>
          <w:rFonts w:ascii="Arial" w:hAnsi="Arial" w:cs="Arial"/>
          <w:color w:val="222222"/>
        </w:rPr>
        <w:t xml:space="preserve"> para </w:t>
      </w:r>
      <w:r w:rsidRPr="00C4016A">
        <w:rPr>
          <w:rFonts w:ascii="Arial" w:hAnsi="Arial" w:cs="Arial"/>
          <w:color w:val="222222"/>
        </w:rPr>
        <w:t>adaptarse</w:t>
      </w:r>
      <w:r w:rsidR="00DC295D" w:rsidRPr="00C4016A">
        <w:rPr>
          <w:rFonts w:ascii="Arial" w:hAnsi="Arial" w:cs="Arial"/>
          <w:color w:val="222222"/>
        </w:rPr>
        <w:t xml:space="preserve"> al cambio previniéndolo con anticipación para e</w:t>
      </w:r>
      <w:r w:rsidR="00B57375">
        <w:rPr>
          <w:rFonts w:ascii="Arial" w:hAnsi="Arial" w:cs="Arial"/>
          <w:color w:val="222222"/>
        </w:rPr>
        <w:t>vitar desviaciones.</w:t>
      </w:r>
    </w:p>
    <w:p w:rsidR="00DC295D" w:rsidRDefault="00B57375" w:rsidP="00C4016A">
      <w:pPr>
        <w:pStyle w:val="NormalWeb"/>
        <w:spacing w:before="0" w:beforeAutospacing="0" w:after="0" w:afterAutospacing="0" w:line="360" w:lineRule="auto"/>
        <w:jc w:val="both"/>
        <w:rPr>
          <w:rFonts w:ascii="Arial" w:hAnsi="Arial" w:cs="Arial"/>
          <w:color w:val="222222"/>
        </w:rPr>
      </w:pPr>
      <w:r>
        <w:rPr>
          <w:rFonts w:ascii="Arial" w:hAnsi="Arial" w:cs="Arial"/>
          <w:color w:val="222222"/>
        </w:rPr>
        <w:tab/>
      </w:r>
      <w:r w:rsidR="008C7AFE">
        <w:rPr>
          <w:rFonts w:ascii="Arial" w:hAnsi="Arial" w:cs="Arial"/>
          <w:color w:val="222222"/>
        </w:rPr>
        <w:t>S</w:t>
      </w:r>
      <w:r w:rsidR="00DC295D" w:rsidRPr="00C4016A">
        <w:rPr>
          <w:rFonts w:ascii="Arial" w:hAnsi="Arial" w:cs="Arial"/>
          <w:color w:val="222222"/>
        </w:rPr>
        <w:t xml:space="preserve">olo con una </w:t>
      </w:r>
      <w:r w:rsidR="00C4016A" w:rsidRPr="00C4016A">
        <w:rPr>
          <w:rFonts w:ascii="Arial" w:hAnsi="Arial" w:cs="Arial"/>
          <w:color w:val="222222"/>
        </w:rPr>
        <w:t>clara visión de estado se pueden multiplicar los beneficios de estas tres capacidades, la del ejercicio de la autoridad, la de la respuesta oportuna y satisfactoria y la de conducción,  mientras el gobierno federal carezca de estas tres capacidades, no abra condiciones objetivas para descentralizar la administración, pues ello implica compartir el poder, ya que las decisiones que beneficial la nación tienen que correr verticalmente y horizontalmente, de no ser asi continuara recayendo en el centro la mayor responsabilidad de llevar al país por la senda de la administración de conflictos y no de su plena solución</w:t>
      </w:r>
      <w:r w:rsidR="00C4016A">
        <w:rPr>
          <w:rFonts w:ascii="Arial" w:hAnsi="Arial" w:cs="Arial"/>
          <w:color w:val="222222"/>
        </w:rPr>
        <w:t>.</w:t>
      </w:r>
    </w:p>
    <w:p w:rsidR="006A4F2A" w:rsidRDefault="006A4F2A" w:rsidP="00C4016A">
      <w:pPr>
        <w:pStyle w:val="NormalWeb"/>
        <w:spacing w:before="0" w:beforeAutospacing="0" w:after="0" w:afterAutospacing="0" w:line="360" w:lineRule="auto"/>
        <w:jc w:val="both"/>
        <w:rPr>
          <w:rFonts w:ascii="Arial" w:hAnsi="Arial" w:cs="Arial"/>
          <w:color w:val="222222"/>
        </w:rPr>
      </w:pPr>
    </w:p>
    <w:p w:rsidR="006A4F2A" w:rsidRDefault="006A4F2A" w:rsidP="00C4016A">
      <w:pPr>
        <w:pStyle w:val="NormalWeb"/>
        <w:spacing w:before="0" w:beforeAutospacing="0" w:after="0" w:afterAutospacing="0" w:line="360" w:lineRule="auto"/>
        <w:jc w:val="both"/>
        <w:rPr>
          <w:rFonts w:ascii="Arial" w:hAnsi="Arial" w:cs="Arial"/>
          <w:color w:val="222222"/>
        </w:rPr>
      </w:pPr>
    </w:p>
    <w:p w:rsidR="006A4F2A" w:rsidRDefault="006A4F2A" w:rsidP="00C4016A">
      <w:pPr>
        <w:pStyle w:val="NormalWeb"/>
        <w:spacing w:before="0" w:beforeAutospacing="0" w:after="0" w:afterAutospacing="0" w:line="360" w:lineRule="auto"/>
        <w:jc w:val="both"/>
        <w:rPr>
          <w:rFonts w:ascii="Arial" w:hAnsi="Arial" w:cs="Arial"/>
          <w:color w:val="222222"/>
        </w:rPr>
      </w:pPr>
    </w:p>
    <w:p w:rsidR="006A4F2A" w:rsidRPr="00C4016A" w:rsidRDefault="006A4F2A" w:rsidP="00C4016A">
      <w:pPr>
        <w:pStyle w:val="NormalWeb"/>
        <w:spacing w:before="0" w:beforeAutospacing="0" w:after="0" w:afterAutospacing="0" w:line="360" w:lineRule="auto"/>
        <w:jc w:val="both"/>
        <w:rPr>
          <w:rFonts w:ascii="Arial" w:hAnsi="Arial" w:cs="Arial"/>
          <w:color w:val="222222"/>
        </w:rPr>
      </w:pPr>
    </w:p>
    <w:p w:rsidR="000A1441" w:rsidRDefault="000A1441" w:rsidP="007A05EB">
      <w:pPr>
        <w:pStyle w:val="Ttulo1"/>
        <w:spacing w:before="0" w:beforeAutospacing="0" w:after="0" w:afterAutospacing="0"/>
        <w:jc w:val="both"/>
        <w:textAlignment w:val="top"/>
        <w:rPr>
          <w:rFonts w:ascii="Arial" w:hAnsi="Arial" w:cs="Arial"/>
          <w:color w:val="222222"/>
          <w:sz w:val="24"/>
          <w:szCs w:val="24"/>
        </w:rPr>
      </w:pPr>
    </w:p>
    <w:p w:rsidR="00342768" w:rsidRDefault="00342768" w:rsidP="007A05EB">
      <w:pPr>
        <w:pStyle w:val="Ttulo1"/>
        <w:spacing w:before="0" w:beforeAutospacing="0" w:after="0" w:afterAutospacing="0"/>
        <w:jc w:val="both"/>
        <w:textAlignment w:val="top"/>
        <w:rPr>
          <w:rFonts w:ascii="Arial" w:hAnsi="Arial" w:cs="Arial"/>
          <w:color w:val="222222"/>
          <w:sz w:val="24"/>
          <w:szCs w:val="24"/>
        </w:rPr>
      </w:pPr>
    </w:p>
    <w:p w:rsidR="00B57375" w:rsidRDefault="00B57375" w:rsidP="007A05EB">
      <w:pPr>
        <w:pStyle w:val="Ttulo1"/>
        <w:spacing w:before="0" w:beforeAutospacing="0" w:after="0" w:afterAutospacing="0"/>
        <w:jc w:val="both"/>
        <w:textAlignment w:val="top"/>
        <w:rPr>
          <w:rFonts w:ascii="Arial" w:hAnsi="Arial" w:cs="Arial"/>
          <w:color w:val="222222"/>
          <w:sz w:val="24"/>
          <w:szCs w:val="24"/>
        </w:rPr>
      </w:pPr>
    </w:p>
    <w:p w:rsidR="00BB4FB6" w:rsidRPr="00395F87" w:rsidRDefault="00BB4FB6" w:rsidP="00395F87">
      <w:pPr>
        <w:pStyle w:val="Ttulo1"/>
        <w:spacing w:before="0" w:beforeAutospacing="0" w:after="0" w:afterAutospacing="0"/>
        <w:jc w:val="both"/>
        <w:textAlignment w:val="top"/>
        <w:rPr>
          <w:rFonts w:ascii="Arial" w:hAnsi="Arial" w:cs="Arial"/>
          <w:b w:val="0"/>
          <w:bCs w:val="0"/>
          <w:color w:val="000000"/>
          <w:sz w:val="30"/>
          <w:szCs w:val="30"/>
        </w:rPr>
      </w:pPr>
      <w:r w:rsidRPr="007A05EB">
        <w:rPr>
          <w:rFonts w:ascii="Arial" w:hAnsi="Arial" w:cs="Arial"/>
          <w:color w:val="222222"/>
          <w:sz w:val="24"/>
          <w:szCs w:val="24"/>
        </w:rPr>
        <w:t>Video 3.-</w:t>
      </w:r>
      <w:r w:rsidR="007A05EB">
        <w:rPr>
          <w:rFonts w:ascii="Arial" w:hAnsi="Arial" w:cs="Arial"/>
          <w:b w:val="0"/>
          <w:color w:val="222222"/>
        </w:rPr>
        <w:t xml:space="preserve"> </w:t>
      </w:r>
      <w:r w:rsidRPr="007A05EB">
        <w:rPr>
          <w:rStyle w:val="watch-title"/>
          <w:rFonts w:ascii="Arial" w:hAnsi="Arial" w:cs="Arial"/>
          <w:b w:val="0"/>
          <w:bCs w:val="0"/>
          <w:color w:val="000000"/>
          <w:sz w:val="24"/>
          <w:szCs w:val="24"/>
          <w:bdr w:val="none" w:sz="0" w:space="0" w:color="auto" w:frame="1"/>
        </w:rPr>
        <w:t>G-5 Futuras Superpotencias Mundiales</w:t>
      </w:r>
    </w:p>
    <w:p w:rsidR="00630C8C" w:rsidRDefault="00342768" w:rsidP="00630C8C">
      <w:pPr>
        <w:pStyle w:val="NormalWeb"/>
        <w:shd w:val="clear" w:color="auto" w:fill="FFFFFF"/>
        <w:spacing w:before="120" w:beforeAutospacing="0" w:after="0" w:afterAutospacing="0" w:line="360" w:lineRule="auto"/>
        <w:jc w:val="both"/>
        <w:rPr>
          <w:rFonts w:ascii="Arial" w:hAnsi="Arial" w:cs="Arial"/>
        </w:rPr>
      </w:pPr>
      <w:r w:rsidRPr="00630C8C">
        <w:rPr>
          <w:rFonts w:ascii="Arial" w:hAnsi="Arial" w:cs="Arial"/>
          <w:b/>
        </w:rPr>
        <w:t>Brasil</w:t>
      </w:r>
      <w:r w:rsidRPr="00630C8C">
        <w:rPr>
          <w:rFonts w:ascii="Arial" w:hAnsi="Arial" w:cs="Arial"/>
        </w:rPr>
        <w:t xml:space="preserve"> </w:t>
      </w:r>
      <w:r w:rsidRPr="00630C8C">
        <w:rPr>
          <w:rFonts w:ascii="Arial" w:hAnsi="Arial" w:cs="Arial"/>
        </w:rPr>
        <w:t>es considerado como una superpotencia emergente pues es la sexta economía más grande del mundo. Además ha alcanzado un alto grado de estabilidad económica, y está atrayendo cada vez más inversiones extranjeras.</w:t>
      </w:r>
    </w:p>
    <w:p w:rsidR="00342768" w:rsidRPr="00630C8C" w:rsidRDefault="00342768" w:rsidP="00630C8C">
      <w:pPr>
        <w:pStyle w:val="NormalWeb"/>
        <w:shd w:val="clear" w:color="auto" w:fill="FFFFFF"/>
        <w:spacing w:before="120" w:beforeAutospacing="0" w:after="0" w:afterAutospacing="0" w:line="360" w:lineRule="auto"/>
        <w:jc w:val="both"/>
        <w:rPr>
          <w:rFonts w:ascii="Arial" w:hAnsi="Arial" w:cs="Arial"/>
        </w:rPr>
      </w:pPr>
      <w:r w:rsidRPr="00630C8C">
        <w:rPr>
          <w:rFonts w:ascii="Arial" w:hAnsi="Arial" w:cs="Arial"/>
        </w:rPr>
        <w:t>En el año 2006, Brasil sobrepasó en tamaño a economías como las de</w:t>
      </w:r>
      <w:r w:rsidR="00630C8C">
        <w:rPr>
          <w:rFonts w:ascii="Arial" w:hAnsi="Arial" w:cs="Arial"/>
        </w:rPr>
        <w:t xml:space="preserve"> </w:t>
      </w:r>
      <w:hyperlink r:id="rId5" w:tooltip="España" w:history="1">
        <w:r w:rsidRPr="00630C8C">
          <w:rPr>
            <w:rStyle w:val="Hipervnculo"/>
            <w:rFonts w:ascii="Arial" w:hAnsi="Arial" w:cs="Arial"/>
            <w:color w:val="auto"/>
            <w:u w:val="none"/>
          </w:rPr>
          <w:t>España</w:t>
        </w:r>
      </w:hyperlink>
      <w:r w:rsidRPr="00630C8C">
        <w:rPr>
          <w:rFonts w:ascii="Arial" w:hAnsi="Arial" w:cs="Arial"/>
        </w:rPr>
        <w:t>,</w:t>
      </w:r>
      <w:r w:rsidRPr="00630C8C">
        <w:rPr>
          <w:rStyle w:val="apple-converted-space"/>
          <w:rFonts w:ascii="Arial" w:hAnsi="Arial" w:cs="Arial"/>
        </w:rPr>
        <w:t> </w:t>
      </w:r>
      <w:hyperlink r:id="rId6" w:tooltip="Canadá" w:history="1">
        <w:r w:rsidRPr="00630C8C">
          <w:rPr>
            <w:rStyle w:val="Hipervnculo"/>
            <w:rFonts w:ascii="Arial" w:hAnsi="Arial" w:cs="Arial"/>
            <w:color w:val="auto"/>
            <w:u w:val="none"/>
          </w:rPr>
          <w:t>Canadá</w:t>
        </w:r>
      </w:hyperlink>
      <w:r w:rsidRPr="00630C8C">
        <w:rPr>
          <w:rFonts w:ascii="Arial" w:hAnsi="Arial" w:cs="Arial"/>
        </w:rPr>
        <w:t>, e</w:t>
      </w:r>
      <w:r w:rsidRPr="00630C8C">
        <w:rPr>
          <w:rStyle w:val="apple-converted-space"/>
          <w:rFonts w:ascii="Arial" w:hAnsi="Arial" w:cs="Arial"/>
        </w:rPr>
        <w:t> </w:t>
      </w:r>
      <w:hyperlink r:id="rId7" w:tooltip="Italia" w:history="1">
        <w:r w:rsidRPr="00630C8C">
          <w:rPr>
            <w:rStyle w:val="Hipervnculo"/>
            <w:rFonts w:ascii="Arial" w:hAnsi="Arial" w:cs="Arial"/>
            <w:color w:val="auto"/>
            <w:u w:val="none"/>
          </w:rPr>
          <w:t>Italia</w:t>
        </w:r>
      </w:hyperlink>
      <w:r w:rsidRPr="00630C8C">
        <w:rPr>
          <w:rFonts w:ascii="Arial" w:hAnsi="Arial" w:cs="Arial"/>
        </w:rPr>
        <w:t>, y en 2011 superó a</w:t>
      </w:r>
      <w:r w:rsidRPr="00630C8C">
        <w:rPr>
          <w:rStyle w:val="apple-converted-space"/>
          <w:rFonts w:ascii="Arial" w:hAnsi="Arial" w:cs="Arial"/>
        </w:rPr>
        <w:t> </w:t>
      </w:r>
      <w:hyperlink r:id="rId8" w:tooltip="Reino Unido" w:history="1">
        <w:r w:rsidRPr="00630C8C">
          <w:rPr>
            <w:rStyle w:val="Hipervnculo"/>
            <w:rFonts w:ascii="Arial" w:hAnsi="Arial" w:cs="Arial"/>
            <w:color w:val="auto"/>
            <w:u w:val="none"/>
          </w:rPr>
          <w:t>Gran Bretaña</w:t>
        </w:r>
      </w:hyperlink>
      <w:r w:rsidRPr="00630C8C">
        <w:rPr>
          <w:rFonts w:ascii="Arial" w:hAnsi="Arial" w:cs="Arial"/>
        </w:rPr>
        <w:t>, y se prevé que en 2015 supere a</w:t>
      </w:r>
      <w:r w:rsidRPr="00630C8C">
        <w:rPr>
          <w:rStyle w:val="apple-converted-space"/>
          <w:rFonts w:ascii="Arial" w:hAnsi="Arial" w:cs="Arial"/>
        </w:rPr>
        <w:t> </w:t>
      </w:r>
      <w:hyperlink r:id="rId9" w:tooltip="Francia" w:history="1">
        <w:r w:rsidRPr="00630C8C">
          <w:rPr>
            <w:rStyle w:val="Hipervnculo"/>
            <w:rFonts w:ascii="Arial" w:hAnsi="Arial" w:cs="Arial"/>
            <w:color w:val="auto"/>
            <w:u w:val="none"/>
          </w:rPr>
          <w:t>Francia</w:t>
        </w:r>
      </w:hyperlink>
      <w:r w:rsidRPr="00630C8C">
        <w:rPr>
          <w:rFonts w:ascii="Arial" w:hAnsi="Arial" w:cs="Arial"/>
        </w:rPr>
        <w:t>. Sus exportaciones notoriamente se triplicaron en cuatro años, pasando de un total aproximado de 60 mil millones de dólares en el año 2002, a más de 216 mil millones en el año 2007. Además, Brasil es uno de los países con mayores reservas de agua dulce del mundo, y posee también una de las mayores reservas de petróleo.</w:t>
      </w:r>
    </w:p>
    <w:p w:rsidR="00342768" w:rsidRPr="00630C8C" w:rsidRDefault="00342768" w:rsidP="00630C8C">
      <w:pPr>
        <w:pStyle w:val="NormalWeb"/>
        <w:shd w:val="clear" w:color="auto" w:fill="FFFFFF"/>
        <w:spacing w:before="120" w:beforeAutospacing="0" w:after="0" w:afterAutospacing="0" w:line="360" w:lineRule="auto"/>
        <w:jc w:val="both"/>
        <w:rPr>
          <w:rFonts w:ascii="Arial" w:hAnsi="Arial" w:cs="Arial"/>
        </w:rPr>
      </w:pPr>
      <w:r w:rsidRPr="00630C8C">
        <w:rPr>
          <w:rFonts w:ascii="Arial" w:hAnsi="Arial" w:cs="Arial"/>
          <w:b/>
        </w:rPr>
        <w:t>C</w:t>
      </w:r>
      <w:r w:rsidR="007F55B9" w:rsidRPr="00630C8C">
        <w:rPr>
          <w:rFonts w:ascii="Arial" w:hAnsi="Arial" w:cs="Arial"/>
          <w:b/>
        </w:rPr>
        <w:t>hina</w:t>
      </w:r>
      <w:r w:rsidRPr="00630C8C">
        <w:rPr>
          <w:rFonts w:ascii="Arial" w:hAnsi="Arial" w:cs="Arial"/>
        </w:rPr>
        <w:t xml:space="preserve"> </w:t>
      </w:r>
      <w:r w:rsidRPr="00630C8C">
        <w:rPr>
          <w:rFonts w:ascii="Arial" w:hAnsi="Arial" w:cs="Arial"/>
        </w:rPr>
        <w:t>Los puntos fuertes de China son numerosos: Su economía tiene desde hace bastante tiempo, uno de los crecimientos anuales más grandes del mundo. Y por otra parte, es también el</w:t>
      </w:r>
      <w:r w:rsidRPr="00630C8C">
        <w:rPr>
          <w:rStyle w:val="apple-converted-space"/>
          <w:rFonts w:ascii="Arial" w:hAnsi="Arial" w:cs="Arial"/>
        </w:rPr>
        <w:t> </w:t>
      </w:r>
      <w:hyperlink r:id="rId10" w:tooltip="Anexo:Países por población" w:history="1">
        <w:r w:rsidRPr="00630C8C">
          <w:rPr>
            <w:rStyle w:val="Hipervnculo"/>
            <w:rFonts w:ascii="Arial" w:hAnsi="Arial" w:cs="Arial"/>
            <w:color w:val="auto"/>
            <w:u w:val="none"/>
          </w:rPr>
          <w:t>país más poblado</w:t>
        </w:r>
      </w:hyperlink>
      <w:r w:rsidRPr="00630C8C">
        <w:rPr>
          <w:rStyle w:val="apple-converted-space"/>
          <w:rFonts w:ascii="Arial" w:hAnsi="Arial" w:cs="Arial"/>
        </w:rPr>
        <w:t> </w:t>
      </w:r>
      <w:r w:rsidRPr="00630C8C">
        <w:rPr>
          <w:rFonts w:ascii="Arial" w:hAnsi="Arial" w:cs="Arial"/>
        </w:rPr>
        <w:t>del planeta (con más de 1300 millones de habitantes), y el</w:t>
      </w:r>
      <w:r w:rsidRPr="00630C8C">
        <w:rPr>
          <w:rStyle w:val="apple-converted-space"/>
          <w:rFonts w:ascii="Arial" w:hAnsi="Arial" w:cs="Arial"/>
        </w:rPr>
        <w:t> </w:t>
      </w:r>
      <w:hyperlink r:id="rId11" w:tooltip="Anexo:Países por superficie" w:history="1">
        <w:r w:rsidRPr="00630C8C">
          <w:rPr>
            <w:rStyle w:val="Hipervnculo"/>
            <w:rFonts w:ascii="Arial" w:hAnsi="Arial" w:cs="Arial"/>
            <w:color w:val="auto"/>
            <w:u w:val="none"/>
          </w:rPr>
          <w:t>tercero más grande en superficie</w:t>
        </w:r>
      </w:hyperlink>
      <w:r w:rsidRPr="00630C8C">
        <w:rPr>
          <w:rFonts w:ascii="Arial" w:hAnsi="Arial" w:cs="Arial"/>
        </w:rPr>
        <w:t>. También dicha nación tiene las fuerzas armadas más importante del mundo (en cuanto a número de integrantes), y dispone de</w:t>
      </w:r>
      <w:r w:rsidRPr="00630C8C">
        <w:rPr>
          <w:rStyle w:val="apple-converted-space"/>
          <w:rFonts w:ascii="Arial" w:hAnsi="Arial" w:cs="Arial"/>
        </w:rPr>
        <w:t> </w:t>
      </w:r>
      <w:hyperlink r:id="rId12" w:tooltip="Armas de destrucción masiva en la República Popular China" w:history="1">
        <w:r w:rsidRPr="00630C8C">
          <w:rPr>
            <w:rStyle w:val="Hipervnculo"/>
            <w:rFonts w:ascii="Arial" w:hAnsi="Arial" w:cs="Arial"/>
            <w:color w:val="auto"/>
            <w:u w:val="none"/>
          </w:rPr>
          <w:t>armas nucleares</w:t>
        </w:r>
      </w:hyperlink>
      <w:r w:rsidRPr="00630C8C">
        <w:rPr>
          <w:rFonts w:ascii="Arial" w:hAnsi="Arial" w:cs="Arial"/>
        </w:rPr>
        <w:t>,</w:t>
      </w:r>
      <w:r w:rsidRPr="00630C8C">
        <w:rPr>
          <w:rStyle w:val="apple-converted-space"/>
          <w:rFonts w:ascii="Arial" w:hAnsi="Arial" w:cs="Arial"/>
        </w:rPr>
        <w:t> </w:t>
      </w:r>
      <w:r w:rsidRPr="00630C8C">
        <w:rPr>
          <w:rFonts w:ascii="Arial" w:hAnsi="Arial" w:cs="Arial"/>
        </w:rPr>
        <w:t>Además China es uno de los miembros permanentes del</w:t>
      </w:r>
      <w:r w:rsidRPr="00630C8C">
        <w:rPr>
          <w:rStyle w:val="apple-converted-space"/>
          <w:rFonts w:ascii="Arial" w:hAnsi="Arial" w:cs="Arial"/>
        </w:rPr>
        <w:t> </w:t>
      </w:r>
      <w:hyperlink r:id="rId13" w:tooltip="Consejo de Seguridad de las Naciones Unidas" w:history="1">
        <w:r w:rsidRPr="00630C8C">
          <w:rPr>
            <w:rStyle w:val="Hipervnculo"/>
            <w:rFonts w:ascii="Arial" w:hAnsi="Arial" w:cs="Arial"/>
            <w:color w:val="auto"/>
            <w:u w:val="none"/>
          </w:rPr>
          <w:t>Consejo de Seguridad de las NNUU</w:t>
        </w:r>
      </w:hyperlink>
      <w:r w:rsidRPr="00630C8C">
        <w:rPr>
          <w:rFonts w:ascii="Arial" w:hAnsi="Arial" w:cs="Arial"/>
        </w:rPr>
        <w:t>, lo que refuerza su influencia diplomática en el mundo.</w:t>
      </w:r>
    </w:p>
    <w:p w:rsidR="00342768" w:rsidRPr="00630C8C" w:rsidRDefault="00395F87" w:rsidP="00630C8C">
      <w:pPr>
        <w:pStyle w:val="NormalWeb"/>
        <w:shd w:val="clear" w:color="auto" w:fill="FFFFFF"/>
        <w:spacing w:before="120" w:beforeAutospacing="0" w:after="0" w:afterAutospacing="0" w:line="360" w:lineRule="auto"/>
        <w:jc w:val="both"/>
        <w:rPr>
          <w:rFonts w:ascii="Arial" w:hAnsi="Arial" w:cs="Arial"/>
        </w:rPr>
      </w:pPr>
      <w:r w:rsidRPr="00630C8C">
        <w:rPr>
          <w:rFonts w:ascii="Arial" w:hAnsi="Arial" w:cs="Arial"/>
          <w:b/>
        </w:rPr>
        <w:t>L</w:t>
      </w:r>
      <w:r w:rsidR="007F55B9" w:rsidRPr="00630C8C">
        <w:rPr>
          <w:rFonts w:ascii="Arial" w:hAnsi="Arial" w:cs="Arial"/>
          <w:b/>
        </w:rPr>
        <w:t>a india</w:t>
      </w:r>
      <w:r w:rsidR="00342768" w:rsidRPr="00630C8C">
        <w:rPr>
          <w:rFonts w:ascii="Arial" w:hAnsi="Arial" w:cs="Arial"/>
        </w:rPr>
        <w:t xml:space="preserve"> </w:t>
      </w:r>
      <w:r w:rsidR="00342768" w:rsidRPr="00630C8C">
        <w:rPr>
          <w:rFonts w:ascii="Arial" w:hAnsi="Arial" w:cs="Arial"/>
        </w:rPr>
        <w:t>es considerada por muchos analistas políticos, como con potencial para transformarse en mayor o menor plazo, en una de las</w:t>
      </w:r>
      <w:r w:rsidR="00630C8C">
        <w:rPr>
          <w:rFonts w:ascii="Arial" w:hAnsi="Arial" w:cs="Arial"/>
        </w:rPr>
        <w:t xml:space="preserve"> </w:t>
      </w:r>
      <w:hyperlink r:id="rId14" w:tooltip="Superpotencias" w:history="1">
        <w:r w:rsidR="00342768" w:rsidRPr="00630C8C">
          <w:rPr>
            <w:rStyle w:val="Hipervnculo"/>
            <w:rFonts w:ascii="Arial" w:hAnsi="Arial" w:cs="Arial"/>
            <w:color w:val="auto"/>
            <w:u w:val="none"/>
          </w:rPr>
          <w:t>superpotencias</w:t>
        </w:r>
      </w:hyperlink>
      <w:r w:rsidR="00342768" w:rsidRPr="00630C8C">
        <w:rPr>
          <w:rStyle w:val="apple-converted-space"/>
          <w:rFonts w:ascii="Arial" w:hAnsi="Arial" w:cs="Arial"/>
        </w:rPr>
        <w:t> </w:t>
      </w:r>
      <w:r w:rsidR="00342768" w:rsidRPr="00630C8C">
        <w:rPr>
          <w:rFonts w:ascii="Arial" w:hAnsi="Arial" w:cs="Arial"/>
        </w:rPr>
        <w:t xml:space="preserve">que dominarán al mundo en </w:t>
      </w:r>
      <w:proofErr w:type="spellStart"/>
      <w:r w:rsidR="00342768" w:rsidRPr="00630C8C">
        <w:rPr>
          <w:rFonts w:ascii="Arial" w:hAnsi="Arial" w:cs="Arial"/>
        </w:rPr>
        <w:t>el</w:t>
      </w:r>
      <w:hyperlink r:id="rId15" w:tooltip="Siglo XXI" w:history="1">
        <w:r w:rsidR="00342768" w:rsidRPr="00630C8C">
          <w:rPr>
            <w:rStyle w:val="Hipervnculo"/>
            <w:rFonts w:ascii="Arial" w:hAnsi="Arial" w:cs="Arial"/>
            <w:color w:val="auto"/>
            <w:u w:val="none"/>
          </w:rPr>
          <w:t>siglo</w:t>
        </w:r>
        <w:proofErr w:type="spellEnd"/>
        <w:r w:rsidR="00342768" w:rsidRPr="00630C8C">
          <w:rPr>
            <w:rStyle w:val="Hipervnculo"/>
            <w:rFonts w:ascii="Arial" w:hAnsi="Arial" w:cs="Arial"/>
            <w:color w:val="auto"/>
            <w:u w:val="none"/>
          </w:rPr>
          <w:t xml:space="preserve"> XXI</w:t>
        </w:r>
      </w:hyperlink>
      <w:r w:rsidR="00342768" w:rsidRPr="00630C8C">
        <w:rPr>
          <w:rFonts w:ascii="Arial" w:hAnsi="Arial" w:cs="Arial"/>
        </w:rPr>
        <w:t>.</w:t>
      </w:r>
    </w:p>
    <w:p w:rsidR="00342768" w:rsidRPr="00630C8C" w:rsidRDefault="00342768" w:rsidP="00630C8C">
      <w:pPr>
        <w:pStyle w:val="NormalWeb"/>
        <w:shd w:val="clear" w:color="auto" w:fill="FFFFFF"/>
        <w:spacing w:before="120" w:beforeAutospacing="0" w:after="0" w:afterAutospacing="0" w:line="360" w:lineRule="auto"/>
        <w:jc w:val="both"/>
        <w:rPr>
          <w:rFonts w:ascii="Arial" w:hAnsi="Arial" w:cs="Arial"/>
        </w:rPr>
      </w:pPr>
      <w:r w:rsidRPr="00630C8C">
        <w:rPr>
          <w:rFonts w:ascii="Arial" w:hAnsi="Arial" w:cs="Arial"/>
        </w:rPr>
        <w:t>Entre otras cosas, India es la segunda nación del mundo en cuanto a población, dispone de armas nucleares, y además tiene una</w:t>
      </w:r>
      <w:r w:rsidRPr="00630C8C">
        <w:rPr>
          <w:rStyle w:val="apple-converted-space"/>
          <w:rFonts w:ascii="Arial" w:hAnsi="Arial" w:cs="Arial"/>
        </w:rPr>
        <w:t> </w:t>
      </w:r>
      <w:hyperlink r:id="rId16" w:tooltip="Economía" w:history="1">
        <w:r w:rsidRPr="00630C8C">
          <w:rPr>
            <w:rStyle w:val="Hipervnculo"/>
            <w:rFonts w:ascii="Arial" w:hAnsi="Arial" w:cs="Arial"/>
            <w:color w:val="auto"/>
            <w:u w:val="none"/>
          </w:rPr>
          <w:t>economía</w:t>
        </w:r>
      </w:hyperlink>
      <w:r w:rsidRPr="00630C8C">
        <w:rPr>
          <w:rStyle w:val="apple-converted-space"/>
          <w:rFonts w:ascii="Arial" w:hAnsi="Arial" w:cs="Arial"/>
        </w:rPr>
        <w:t> </w:t>
      </w:r>
      <w:r w:rsidRPr="00630C8C">
        <w:rPr>
          <w:rFonts w:ascii="Arial" w:hAnsi="Arial" w:cs="Arial"/>
        </w:rPr>
        <w:t>muy activa, lo que sin duda ubica a esta nación en un lugar de destaque a nivel mundial.</w:t>
      </w:r>
    </w:p>
    <w:p w:rsidR="00C725A0" w:rsidRPr="00630C8C" w:rsidRDefault="00630C8C" w:rsidP="00630C8C">
      <w:pPr>
        <w:pStyle w:val="NormalWeb"/>
        <w:spacing w:before="0" w:beforeAutospacing="0" w:after="0" w:afterAutospacing="0" w:line="360" w:lineRule="auto"/>
        <w:jc w:val="both"/>
        <w:rPr>
          <w:rFonts w:ascii="Arial" w:hAnsi="Arial" w:cs="Arial"/>
        </w:rPr>
      </w:pPr>
      <w:r w:rsidRPr="00630C8C">
        <w:rPr>
          <w:rFonts w:ascii="Arial" w:hAnsi="Arial" w:cs="Arial"/>
          <w:b/>
        </w:rPr>
        <w:t>México</w:t>
      </w:r>
      <w:r w:rsidR="00342768" w:rsidRPr="00630C8C">
        <w:rPr>
          <w:rFonts w:ascii="Arial" w:hAnsi="Arial" w:cs="Arial"/>
        </w:rPr>
        <w:t xml:space="preserve"> </w:t>
      </w:r>
      <w:r>
        <w:rPr>
          <w:rFonts w:ascii="Arial" w:hAnsi="Arial" w:cs="Arial"/>
        </w:rPr>
        <w:t>m</w:t>
      </w:r>
      <w:r w:rsidR="00342768" w:rsidRPr="00630C8C">
        <w:rPr>
          <w:rFonts w:ascii="Arial" w:hAnsi="Arial" w:cs="Arial"/>
        </w:rPr>
        <w:t>uchos son los expertos analistas y economistas del mundo que ven a México como una futura potencia global para finales de la próxima década. Pero, ¿qué obstáculos se interponen entre México y este objetivo?</w:t>
      </w:r>
      <w:r w:rsidR="00395F87" w:rsidRPr="00630C8C">
        <w:rPr>
          <w:rFonts w:ascii="Arial" w:hAnsi="Arial" w:cs="Arial"/>
        </w:rPr>
        <w:t xml:space="preserve"> </w:t>
      </w:r>
      <w:r w:rsidRPr="00630C8C">
        <w:rPr>
          <w:rFonts w:ascii="Arial" w:hAnsi="Arial" w:cs="Arial"/>
        </w:rPr>
        <w:t>Partiendo</w:t>
      </w:r>
      <w:r w:rsidR="00395F87" w:rsidRPr="00630C8C">
        <w:rPr>
          <w:rFonts w:ascii="Arial" w:hAnsi="Arial" w:cs="Arial"/>
        </w:rPr>
        <w:t xml:space="preserve"> de la situación actual general del país, Rodarte considera que</w:t>
      </w:r>
      <w:r w:rsidR="00395F87" w:rsidRPr="00630C8C">
        <w:rPr>
          <w:rFonts w:ascii="Arial" w:hAnsi="Arial" w:cs="Arial"/>
        </w:rPr>
        <w:t xml:space="preserve"> </w:t>
      </w:r>
      <w:hyperlink r:id="rId17" w:tgtFrame="_blank" w:tooltip="" w:history="1">
        <w:r w:rsidR="00395F87" w:rsidRPr="00630C8C">
          <w:rPr>
            <w:rStyle w:val="Hipervnculo"/>
            <w:rFonts w:ascii="Arial" w:hAnsi="Arial" w:cs="Arial"/>
            <w:color w:val="auto"/>
            <w:u w:val="none"/>
          </w:rPr>
          <w:t>económicamente</w:t>
        </w:r>
        <w:r w:rsidR="00395F87" w:rsidRPr="00630C8C">
          <w:rPr>
            <w:rStyle w:val="apple-converted-space"/>
            <w:rFonts w:ascii="Arial" w:hAnsi="Arial" w:cs="Arial"/>
          </w:rPr>
          <w:t> </w:t>
        </w:r>
      </w:hyperlink>
      <w:r w:rsidR="00395F87" w:rsidRPr="00630C8C">
        <w:rPr>
          <w:rFonts w:ascii="Arial" w:hAnsi="Arial" w:cs="Arial"/>
        </w:rPr>
        <w:t>México "</w:t>
      </w:r>
      <w:r w:rsidR="00395F87" w:rsidRPr="00630C8C">
        <w:rPr>
          <w:rFonts w:ascii="Arial" w:hAnsi="Arial" w:cs="Arial"/>
          <w:shd w:val="clear" w:color="auto" w:fill="FFFFFF"/>
        </w:rPr>
        <w:t>es incapaz de generar el desarrollo de mercado interno y manteniendo la independencia del mercado externo</w:t>
      </w:r>
      <w:r w:rsidR="00395F87" w:rsidRPr="00630C8C">
        <w:rPr>
          <w:rFonts w:ascii="Arial" w:hAnsi="Arial" w:cs="Arial"/>
        </w:rPr>
        <w:t xml:space="preserve">". De cara al </w:t>
      </w:r>
      <w:r w:rsidR="00395F87" w:rsidRPr="00630C8C">
        <w:rPr>
          <w:rFonts w:ascii="Arial" w:hAnsi="Arial" w:cs="Arial"/>
        </w:rPr>
        <w:lastRenderedPageBreak/>
        <w:t>exterior, "México carece de</w:t>
      </w:r>
      <w:r w:rsidR="00395F87" w:rsidRPr="00630C8C">
        <w:rPr>
          <w:rStyle w:val="apple-converted-space"/>
          <w:rFonts w:ascii="Arial" w:hAnsi="Arial" w:cs="Arial"/>
        </w:rPr>
        <w:t> </w:t>
      </w:r>
      <w:hyperlink r:id="rId18" w:tgtFrame="_blank" w:tooltip="" w:history="1">
        <w:r w:rsidR="00395F87" w:rsidRPr="00630C8C">
          <w:rPr>
            <w:rStyle w:val="Hipervnculo"/>
            <w:rFonts w:ascii="Arial" w:hAnsi="Arial" w:cs="Arial"/>
            <w:color w:val="auto"/>
            <w:u w:val="none"/>
          </w:rPr>
          <w:t>tecnología</w:t>
        </w:r>
      </w:hyperlink>
      <w:r w:rsidR="00395F87" w:rsidRPr="00630C8C">
        <w:rPr>
          <w:rFonts w:ascii="Arial" w:hAnsi="Arial" w:cs="Arial"/>
        </w:rPr>
        <w:t xml:space="preserve"> e infraestructuras eficientes que estén avaladas por todos los sectores de la economía nacional". Tampoco se olvida del modelo de competitividad mexicano, que </w:t>
      </w:r>
      <w:r w:rsidR="00395F87" w:rsidRPr="00630C8C">
        <w:rPr>
          <w:rFonts w:ascii="Arial" w:hAnsi="Arial" w:cs="Arial"/>
        </w:rPr>
        <w:t xml:space="preserve">se basa en "la precarización de </w:t>
      </w:r>
      <w:r w:rsidR="00395F87" w:rsidRPr="00630C8C">
        <w:rPr>
          <w:rFonts w:ascii="Arial" w:hAnsi="Arial" w:cs="Arial"/>
        </w:rPr>
        <w:t>los ingresos de los trabajadores en vez de enfatiz</w:t>
      </w:r>
      <w:r w:rsidR="00395F87" w:rsidRPr="00630C8C">
        <w:rPr>
          <w:rFonts w:ascii="Arial" w:hAnsi="Arial" w:cs="Arial"/>
        </w:rPr>
        <w:t xml:space="preserve">ar el buen gobierno, la salud, </w:t>
      </w:r>
      <w:r w:rsidR="00395F87" w:rsidRPr="00630C8C">
        <w:rPr>
          <w:rFonts w:ascii="Arial" w:hAnsi="Arial" w:cs="Arial"/>
        </w:rPr>
        <w:t>la educación y el trabajo productivo bien rem</w:t>
      </w:r>
      <w:r w:rsidR="00395F87" w:rsidRPr="00630C8C">
        <w:rPr>
          <w:rFonts w:ascii="Arial" w:hAnsi="Arial" w:cs="Arial"/>
        </w:rPr>
        <w:t>unerado", añadiendo que en gran parte</w:t>
      </w:r>
      <w:r w:rsidR="00395F87" w:rsidRPr="00630C8C">
        <w:rPr>
          <w:rFonts w:ascii="Arial" w:hAnsi="Arial" w:cs="Arial"/>
        </w:rPr>
        <w:t xml:space="preserve"> de esto influye la </w:t>
      </w:r>
      <w:r w:rsidR="00395F87" w:rsidRPr="00395F87">
        <w:rPr>
          <w:rFonts w:ascii="Arial" w:hAnsi="Arial" w:cs="Arial"/>
        </w:rPr>
        <w:t>corrupción del país.</w:t>
      </w:r>
      <w:r w:rsidR="00395F87" w:rsidRPr="00395F87">
        <w:rPr>
          <w:rStyle w:val="apple-converted-space"/>
          <w:rFonts w:ascii="Arial" w:hAnsi="Arial" w:cs="Arial"/>
        </w:rPr>
        <w:t> </w:t>
      </w:r>
    </w:p>
    <w:p w:rsidR="00BB4FB6" w:rsidRDefault="00BB4FB6" w:rsidP="00C725A0">
      <w:pPr>
        <w:pStyle w:val="NormalWeb"/>
        <w:spacing w:before="0" w:beforeAutospacing="0" w:after="0" w:afterAutospacing="0" w:line="225" w:lineRule="atLeast"/>
        <w:jc w:val="both"/>
        <w:rPr>
          <w:rFonts w:ascii="Arial" w:hAnsi="Arial" w:cs="Arial"/>
          <w:color w:val="222222"/>
          <w:sz w:val="18"/>
          <w:szCs w:val="18"/>
        </w:rPr>
      </w:pPr>
    </w:p>
    <w:p w:rsidR="009904CB" w:rsidRDefault="009904CB" w:rsidP="00C725A0">
      <w:pPr>
        <w:pStyle w:val="NormalWeb"/>
        <w:spacing w:before="0" w:beforeAutospacing="0" w:after="0" w:afterAutospacing="0" w:line="225" w:lineRule="atLeast"/>
        <w:jc w:val="both"/>
        <w:rPr>
          <w:rFonts w:ascii="Arial" w:hAnsi="Arial" w:cs="Arial"/>
          <w:color w:val="222222"/>
          <w:sz w:val="18"/>
          <w:szCs w:val="18"/>
        </w:rPr>
      </w:pPr>
    </w:p>
    <w:p w:rsidR="006A4F2A" w:rsidRDefault="006A4F2A" w:rsidP="00C725A0">
      <w:pPr>
        <w:pStyle w:val="NormalWeb"/>
        <w:spacing w:before="0" w:beforeAutospacing="0" w:after="0" w:afterAutospacing="0" w:line="225" w:lineRule="atLeast"/>
        <w:jc w:val="both"/>
        <w:rPr>
          <w:rFonts w:ascii="Arial" w:hAnsi="Arial" w:cs="Arial"/>
          <w:color w:val="222222"/>
          <w:sz w:val="18"/>
          <w:szCs w:val="18"/>
        </w:rPr>
      </w:pPr>
    </w:p>
    <w:p w:rsidR="006A4F2A" w:rsidRDefault="006A4F2A" w:rsidP="00C725A0">
      <w:pPr>
        <w:pStyle w:val="NormalWeb"/>
        <w:spacing w:before="0" w:beforeAutospacing="0" w:after="0" w:afterAutospacing="0" w:line="225" w:lineRule="atLeast"/>
        <w:jc w:val="both"/>
        <w:rPr>
          <w:rFonts w:ascii="Arial" w:hAnsi="Arial" w:cs="Arial"/>
          <w:color w:val="222222"/>
          <w:sz w:val="18"/>
          <w:szCs w:val="18"/>
        </w:rPr>
      </w:pPr>
    </w:p>
    <w:p w:rsidR="00BB4FB6" w:rsidRPr="009904CB" w:rsidRDefault="00BB4FB6" w:rsidP="00C725A0">
      <w:pPr>
        <w:pStyle w:val="NormalWeb"/>
        <w:spacing w:before="0" w:beforeAutospacing="0" w:after="0" w:afterAutospacing="0" w:line="225" w:lineRule="atLeast"/>
        <w:jc w:val="both"/>
        <w:rPr>
          <w:rFonts w:ascii="Arial" w:hAnsi="Arial" w:cs="Arial"/>
          <w:b/>
          <w:color w:val="222222"/>
          <w:sz w:val="28"/>
          <w:szCs w:val="28"/>
        </w:rPr>
      </w:pPr>
    </w:p>
    <w:p w:rsidR="00BB4FB6" w:rsidRPr="009904CB" w:rsidRDefault="009904CB" w:rsidP="00C725A0">
      <w:pPr>
        <w:pStyle w:val="NormalWeb"/>
        <w:spacing w:before="0" w:beforeAutospacing="0" w:after="0" w:afterAutospacing="0" w:line="225" w:lineRule="atLeast"/>
        <w:jc w:val="both"/>
        <w:rPr>
          <w:rFonts w:ascii="Arial" w:hAnsi="Arial" w:cs="Arial"/>
          <w:b/>
          <w:color w:val="222222"/>
          <w:sz w:val="28"/>
          <w:szCs w:val="28"/>
        </w:rPr>
      </w:pPr>
      <w:r w:rsidRPr="009904CB">
        <w:rPr>
          <w:rFonts w:ascii="Arial" w:hAnsi="Arial" w:cs="Arial"/>
          <w:b/>
          <w:color w:val="222222"/>
          <w:sz w:val="28"/>
          <w:szCs w:val="28"/>
        </w:rPr>
        <w:t>Preguntas y respuestas</w:t>
      </w:r>
    </w:p>
    <w:p w:rsidR="00BB4FB6" w:rsidRDefault="00BB4FB6" w:rsidP="00C725A0">
      <w:pPr>
        <w:pStyle w:val="NormalWeb"/>
        <w:spacing w:before="0" w:beforeAutospacing="0" w:after="0" w:afterAutospacing="0" w:line="225" w:lineRule="atLeast"/>
        <w:jc w:val="both"/>
        <w:rPr>
          <w:rFonts w:ascii="Arial" w:hAnsi="Arial" w:cs="Arial"/>
          <w:color w:val="222222"/>
          <w:sz w:val="18"/>
          <w:szCs w:val="18"/>
        </w:rPr>
      </w:pPr>
    </w:p>
    <w:p w:rsidR="00C725A0" w:rsidRDefault="00C725A0" w:rsidP="00C725A0">
      <w:pPr>
        <w:pStyle w:val="NormalWeb"/>
        <w:spacing w:before="0" w:beforeAutospacing="0" w:after="0" w:afterAutospacing="0" w:line="225" w:lineRule="atLeast"/>
        <w:jc w:val="both"/>
        <w:rPr>
          <w:rFonts w:ascii="Arial" w:hAnsi="Arial" w:cs="Arial"/>
          <w:color w:val="222222"/>
        </w:rPr>
      </w:pPr>
      <w:r>
        <w:rPr>
          <w:rFonts w:ascii="Arial" w:hAnsi="Arial" w:cs="Arial"/>
          <w:color w:val="222222"/>
          <w:sz w:val="20"/>
          <w:szCs w:val="20"/>
        </w:rPr>
        <w:t> </w:t>
      </w:r>
    </w:p>
    <w:p w:rsidR="00BB4FB6" w:rsidRPr="004A1B52" w:rsidRDefault="00C725A0" w:rsidP="00010C7C">
      <w:pPr>
        <w:pStyle w:val="NormalWeb"/>
        <w:spacing w:before="0" w:beforeAutospacing="0" w:after="0" w:afterAutospacing="0" w:line="225" w:lineRule="atLeast"/>
        <w:jc w:val="both"/>
        <w:rPr>
          <w:rFonts w:ascii="Arial" w:hAnsi="Arial" w:cs="Arial"/>
          <w:b/>
          <w:color w:val="222222"/>
        </w:rPr>
      </w:pPr>
      <w:r w:rsidRPr="004A1B52">
        <w:rPr>
          <w:rFonts w:ascii="Arial" w:hAnsi="Arial" w:cs="Arial"/>
          <w:b/>
          <w:color w:val="222222"/>
        </w:rPr>
        <w:t>1.- ¿Menciona y explica brevemente </w:t>
      </w:r>
      <w:r w:rsidRPr="004A1B52">
        <w:rPr>
          <w:rStyle w:val="apple-converted-space"/>
          <w:rFonts w:ascii="Arial" w:hAnsi="Arial" w:cs="Arial"/>
          <w:b/>
          <w:color w:val="222222"/>
        </w:rPr>
        <w:t> </w:t>
      </w:r>
      <w:r w:rsidRPr="004A1B52">
        <w:rPr>
          <w:rFonts w:ascii="Arial" w:hAnsi="Arial" w:cs="Arial"/>
          <w:b/>
          <w:color w:val="222222"/>
        </w:rPr>
        <w:t>cuales son los tres factores principales de la</w:t>
      </w:r>
      <w:r w:rsidRPr="004A1B52">
        <w:rPr>
          <w:rStyle w:val="apple-converted-space"/>
          <w:rFonts w:ascii="Arial" w:hAnsi="Arial" w:cs="Arial"/>
          <w:b/>
          <w:color w:val="222222"/>
        </w:rPr>
        <w:t> </w:t>
      </w:r>
      <w:r w:rsidRPr="004A1B52">
        <w:rPr>
          <w:rFonts w:ascii="Arial" w:hAnsi="Arial" w:cs="Arial"/>
          <w:b/>
          <w:color w:val="222222"/>
        </w:rPr>
        <w:t>descentralización</w:t>
      </w:r>
      <w:r w:rsidRPr="004A1B52">
        <w:rPr>
          <w:rStyle w:val="apple-converted-space"/>
          <w:rFonts w:ascii="Arial" w:hAnsi="Arial" w:cs="Arial"/>
          <w:b/>
          <w:color w:val="222222"/>
        </w:rPr>
        <w:t> </w:t>
      </w:r>
      <w:r w:rsidRPr="004A1B52">
        <w:rPr>
          <w:rFonts w:ascii="Arial" w:hAnsi="Arial" w:cs="Arial"/>
          <w:b/>
          <w:color w:val="222222"/>
        </w:rPr>
        <w:t>de la administración pública </w:t>
      </w:r>
      <w:r w:rsidRPr="004A1B52">
        <w:rPr>
          <w:rStyle w:val="apple-converted-space"/>
          <w:rFonts w:ascii="Arial" w:hAnsi="Arial" w:cs="Arial"/>
          <w:b/>
          <w:color w:val="222222"/>
        </w:rPr>
        <w:t> </w:t>
      </w:r>
      <w:r w:rsidRPr="004A1B52">
        <w:rPr>
          <w:rFonts w:ascii="Arial" w:hAnsi="Arial" w:cs="Arial"/>
          <w:b/>
          <w:color w:val="222222"/>
        </w:rPr>
        <w:t>federal en la opinión de Dr. José R.</w:t>
      </w:r>
      <w:r w:rsidRPr="004A1B52">
        <w:rPr>
          <w:rStyle w:val="apple-converted-space"/>
          <w:rFonts w:ascii="Arial" w:hAnsi="Arial" w:cs="Arial"/>
          <w:b/>
          <w:color w:val="222222"/>
        </w:rPr>
        <w:t> </w:t>
      </w:r>
      <w:proofErr w:type="spellStart"/>
      <w:r w:rsidRPr="004A1B52">
        <w:rPr>
          <w:rFonts w:ascii="Arial" w:hAnsi="Arial" w:cs="Arial"/>
          <w:b/>
          <w:color w:val="222222"/>
        </w:rPr>
        <w:t>Castelazo</w:t>
      </w:r>
      <w:proofErr w:type="spellEnd"/>
      <w:r w:rsidRPr="004A1B52">
        <w:rPr>
          <w:rFonts w:ascii="Arial" w:hAnsi="Arial" w:cs="Arial"/>
          <w:b/>
          <w:color w:val="222222"/>
        </w:rPr>
        <w:t>?</w:t>
      </w:r>
    </w:p>
    <w:p w:rsidR="004A1B52" w:rsidRDefault="004A1B52" w:rsidP="00010C7C">
      <w:pPr>
        <w:pStyle w:val="NormalWeb"/>
        <w:spacing w:before="0" w:beforeAutospacing="0" w:after="0" w:afterAutospacing="0" w:line="225" w:lineRule="atLeast"/>
        <w:jc w:val="both"/>
        <w:rPr>
          <w:rFonts w:ascii="Arial" w:hAnsi="Arial" w:cs="Arial"/>
          <w:color w:val="222222"/>
        </w:rPr>
      </w:pPr>
    </w:p>
    <w:p w:rsidR="004A1B52" w:rsidRDefault="004A1B52" w:rsidP="00010C7C">
      <w:pPr>
        <w:pStyle w:val="NormalWeb"/>
        <w:spacing w:before="0" w:beforeAutospacing="0" w:after="0" w:afterAutospacing="0" w:line="360" w:lineRule="auto"/>
        <w:jc w:val="both"/>
        <w:rPr>
          <w:rFonts w:ascii="Arial" w:hAnsi="Arial" w:cs="Arial"/>
          <w:color w:val="222222"/>
        </w:rPr>
      </w:pPr>
      <w:r>
        <w:rPr>
          <w:rFonts w:ascii="Arial" w:hAnsi="Arial" w:cs="Arial"/>
          <w:color w:val="222222"/>
        </w:rPr>
        <w:t>S</w:t>
      </w:r>
      <w:r w:rsidRPr="00C4016A">
        <w:rPr>
          <w:rFonts w:ascii="Arial" w:hAnsi="Arial" w:cs="Arial"/>
          <w:color w:val="222222"/>
        </w:rPr>
        <w:t xml:space="preserve">e necesita el enfoque </w:t>
      </w:r>
      <w:r>
        <w:rPr>
          <w:rFonts w:ascii="Arial" w:hAnsi="Arial" w:cs="Arial"/>
          <w:color w:val="222222"/>
        </w:rPr>
        <w:t>del</w:t>
      </w:r>
      <w:r w:rsidRPr="00C4016A">
        <w:rPr>
          <w:rFonts w:ascii="Arial" w:hAnsi="Arial" w:cs="Arial"/>
          <w:color w:val="222222"/>
        </w:rPr>
        <w:t xml:space="preserve"> fortalecimiento de tres tipos de </w:t>
      </w:r>
      <w:r>
        <w:rPr>
          <w:rFonts w:ascii="Arial" w:hAnsi="Arial" w:cs="Arial"/>
          <w:color w:val="222222"/>
        </w:rPr>
        <w:t xml:space="preserve">capacidades </w:t>
      </w:r>
      <w:r w:rsidRPr="00C4016A">
        <w:rPr>
          <w:rFonts w:ascii="Arial" w:hAnsi="Arial" w:cs="Arial"/>
          <w:color w:val="222222"/>
        </w:rPr>
        <w:t>que son: la capacidad del ejercicio de la autoridad</w:t>
      </w:r>
      <w:r>
        <w:rPr>
          <w:rFonts w:ascii="Arial" w:hAnsi="Arial" w:cs="Arial"/>
          <w:color w:val="222222"/>
        </w:rPr>
        <w:t>.</w:t>
      </w:r>
    </w:p>
    <w:p w:rsidR="004A1B52" w:rsidRPr="00C4016A" w:rsidRDefault="004A1B52" w:rsidP="00010C7C">
      <w:pPr>
        <w:pStyle w:val="NormalWeb"/>
        <w:spacing w:before="0" w:beforeAutospacing="0" w:after="0" w:afterAutospacing="0" w:line="360" w:lineRule="auto"/>
        <w:jc w:val="both"/>
        <w:rPr>
          <w:rFonts w:ascii="Arial" w:hAnsi="Arial" w:cs="Arial"/>
          <w:color w:val="222222"/>
        </w:rPr>
      </w:pPr>
      <w:r>
        <w:rPr>
          <w:rFonts w:ascii="Arial" w:hAnsi="Arial" w:cs="Arial"/>
          <w:color w:val="222222"/>
        </w:rPr>
        <w:t>L</w:t>
      </w:r>
      <w:r w:rsidRPr="00C4016A">
        <w:rPr>
          <w:rFonts w:ascii="Arial" w:hAnsi="Arial" w:cs="Arial"/>
          <w:color w:val="222222"/>
        </w:rPr>
        <w:t>a segunda capacidad es la de respuesta del gobierno ante los múltiples cam</w:t>
      </w:r>
      <w:r>
        <w:rPr>
          <w:rFonts w:ascii="Arial" w:hAnsi="Arial" w:cs="Arial"/>
          <w:color w:val="222222"/>
        </w:rPr>
        <w:t>bios a las que nos enfrentamos.</w:t>
      </w:r>
    </w:p>
    <w:p w:rsidR="004A1B52" w:rsidRDefault="004A1B52" w:rsidP="00010C7C">
      <w:pPr>
        <w:jc w:val="both"/>
        <w:rPr>
          <w:rFonts w:ascii="Arial" w:hAnsi="Arial" w:cs="Arial"/>
          <w:color w:val="222222"/>
        </w:rPr>
      </w:pPr>
      <w:r>
        <w:rPr>
          <w:rFonts w:ascii="Arial" w:hAnsi="Arial" w:cs="Arial"/>
          <w:color w:val="222222"/>
          <w:sz w:val="24"/>
          <w:szCs w:val="24"/>
        </w:rPr>
        <w:t>L</w:t>
      </w:r>
      <w:r w:rsidRPr="00C4016A">
        <w:rPr>
          <w:rFonts w:ascii="Arial" w:hAnsi="Arial" w:cs="Arial"/>
          <w:color w:val="222222"/>
          <w:sz w:val="24"/>
          <w:szCs w:val="24"/>
        </w:rPr>
        <w:t xml:space="preserve">a </w:t>
      </w:r>
      <w:r>
        <w:rPr>
          <w:rFonts w:ascii="Arial" w:hAnsi="Arial" w:cs="Arial"/>
          <w:color w:val="222222"/>
          <w:sz w:val="24"/>
          <w:szCs w:val="24"/>
        </w:rPr>
        <w:t xml:space="preserve">tercera es la </w:t>
      </w:r>
      <w:r w:rsidRPr="00C4016A">
        <w:rPr>
          <w:rFonts w:ascii="Arial" w:hAnsi="Arial" w:cs="Arial"/>
          <w:color w:val="222222"/>
          <w:sz w:val="24"/>
          <w:szCs w:val="24"/>
        </w:rPr>
        <w:t>capacidad de conducción que demanda un liderazgo institucional serio y comprometido</w:t>
      </w:r>
      <w:r>
        <w:rPr>
          <w:rFonts w:ascii="Arial" w:hAnsi="Arial" w:cs="Arial"/>
          <w:color w:val="222222"/>
          <w:sz w:val="24"/>
          <w:szCs w:val="24"/>
        </w:rPr>
        <w:t>.</w:t>
      </w:r>
    </w:p>
    <w:p w:rsidR="008C7AFE" w:rsidRDefault="008C7AFE" w:rsidP="00010C7C">
      <w:pPr>
        <w:pStyle w:val="NormalWeb"/>
        <w:spacing w:before="0" w:beforeAutospacing="0" w:after="0" w:afterAutospacing="0" w:line="225" w:lineRule="atLeast"/>
        <w:jc w:val="both"/>
        <w:rPr>
          <w:rFonts w:ascii="Arial" w:hAnsi="Arial" w:cs="Arial"/>
          <w:color w:val="222222"/>
        </w:rPr>
      </w:pPr>
    </w:p>
    <w:p w:rsidR="00C725A0" w:rsidRPr="004A1B52" w:rsidRDefault="00C725A0" w:rsidP="00010C7C">
      <w:pPr>
        <w:pStyle w:val="NormalWeb"/>
        <w:spacing w:before="0" w:beforeAutospacing="0" w:after="0" w:afterAutospacing="0" w:line="225" w:lineRule="atLeast"/>
        <w:jc w:val="both"/>
        <w:rPr>
          <w:rFonts w:ascii="Arial" w:hAnsi="Arial" w:cs="Arial"/>
          <w:b/>
          <w:color w:val="222222"/>
        </w:rPr>
      </w:pPr>
      <w:r w:rsidRPr="004A1B52">
        <w:rPr>
          <w:rFonts w:ascii="Arial" w:hAnsi="Arial" w:cs="Arial"/>
          <w:b/>
          <w:color w:val="222222"/>
        </w:rPr>
        <w:t> 2.- ¿Cuáles son los principales aspectos que tiene la capacidad de respuesta del gobierno?</w:t>
      </w:r>
    </w:p>
    <w:p w:rsidR="004A1B52" w:rsidRDefault="004A1B52" w:rsidP="00010C7C">
      <w:pPr>
        <w:pStyle w:val="NormalWeb"/>
        <w:spacing w:before="0" w:beforeAutospacing="0" w:after="0" w:afterAutospacing="0" w:line="225" w:lineRule="atLeast"/>
        <w:jc w:val="both"/>
        <w:rPr>
          <w:rFonts w:ascii="Arial" w:hAnsi="Arial" w:cs="Arial"/>
          <w:color w:val="222222"/>
        </w:rPr>
      </w:pPr>
    </w:p>
    <w:p w:rsidR="004A1B52" w:rsidRDefault="004A1B52" w:rsidP="00010C7C">
      <w:pPr>
        <w:pStyle w:val="NormalWeb"/>
        <w:spacing w:before="0" w:beforeAutospacing="0" w:after="0" w:afterAutospacing="0" w:line="225" w:lineRule="atLeast"/>
        <w:jc w:val="both"/>
        <w:rPr>
          <w:rFonts w:ascii="Arial" w:hAnsi="Arial" w:cs="Arial"/>
          <w:color w:val="222222"/>
        </w:rPr>
      </w:pPr>
      <w:r w:rsidRPr="00C4016A">
        <w:rPr>
          <w:rFonts w:ascii="Arial" w:hAnsi="Arial" w:cs="Arial"/>
          <w:color w:val="222222"/>
        </w:rPr>
        <w:t>La del ejercicio de la autorid</w:t>
      </w:r>
      <w:r>
        <w:rPr>
          <w:rFonts w:ascii="Arial" w:hAnsi="Arial" w:cs="Arial"/>
          <w:color w:val="222222"/>
        </w:rPr>
        <w:t xml:space="preserve">ad </w:t>
      </w:r>
    </w:p>
    <w:p w:rsidR="004A1B52" w:rsidRDefault="004A1B52" w:rsidP="00010C7C">
      <w:pPr>
        <w:pStyle w:val="NormalWeb"/>
        <w:spacing w:before="0" w:beforeAutospacing="0" w:after="0" w:afterAutospacing="0" w:line="225" w:lineRule="atLeast"/>
        <w:jc w:val="both"/>
        <w:rPr>
          <w:rFonts w:ascii="Arial" w:hAnsi="Arial" w:cs="Arial"/>
          <w:color w:val="222222"/>
        </w:rPr>
      </w:pPr>
      <w:r>
        <w:rPr>
          <w:rFonts w:ascii="Arial" w:hAnsi="Arial" w:cs="Arial"/>
          <w:color w:val="222222"/>
        </w:rPr>
        <w:t>L</w:t>
      </w:r>
      <w:r w:rsidRPr="00C4016A">
        <w:rPr>
          <w:rFonts w:ascii="Arial" w:hAnsi="Arial" w:cs="Arial"/>
          <w:color w:val="222222"/>
        </w:rPr>
        <w:t>a de la resp</w:t>
      </w:r>
      <w:r>
        <w:rPr>
          <w:rFonts w:ascii="Arial" w:hAnsi="Arial" w:cs="Arial"/>
          <w:color w:val="222222"/>
        </w:rPr>
        <w:t xml:space="preserve">uesta oportuna y satisfactoria </w:t>
      </w:r>
      <w:r w:rsidRPr="00C4016A">
        <w:rPr>
          <w:rFonts w:ascii="Arial" w:hAnsi="Arial" w:cs="Arial"/>
          <w:color w:val="222222"/>
        </w:rPr>
        <w:t xml:space="preserve"> </w:t>
      </w:r>
    </w:p>
    <w:p w:rsidR="004A1B52" w:rsidRDefault="004A1B52" w:rsidP="00010C7C">
      <w:pPr>
        <w:pStyle w:val="NormalWeb"/>
        <w:spacing w:before="0" w:beforeAutospacing="0" w:after="0" w:afterAutospacing="0" w:line="225" w:lineRule="atLeast"/>
        <w:jc w:val="both"/>
        <w:rPr>
          <w:rFonts w:ascii="Arial" w:hAnsi="Arial" w:cs="Arial"/>
          <w:color w:val="222222"/>
        </w:rPr>
      </w:pPr>
      <w:r>
        <w:rPr>
          <w:rFonts w:ascii="Arial" w:hAnsi="Arial" w:cs="Arial"/>
          <w:color w:val="222222"/>
        </w:rPr>
        <w:t>L</w:t>
      </w:r>
      <w:r w:rsidRPr="00C4016A">
        <w:rPr>
          <w:rFonts w:ascii="Arial" w:hAnsi="Arial" w:cs="Arial"/>
          <w:color w:val="222222"/>
        </w:rPr>
        <w:t xml:space="preserve">a de </w:t>
      </w:r>
      <w:r>
        <w:rPr>
          <w:rFonts w:ascii="Arial" w:hAnsi="Arial" w:cs="Arial"/>
          <w:color w:val="222222"/>
        </w:rPr>
        <w:t>conducción.</w:t>
      </w:r>
    </w:p>
    <w:p w:rsidR="00C725A0" w:rsidRDefault="00C725A0" w:rsidP="00010C7C">
      <w:pPr>
        <w:pStyle w:val="NormalWeb"/>
        <w:spacing w:before="0" w:beforeAutospacing="0" w:after="0" w:afterAutospacing="0" w:line="225" w:lineRule="atLeast"/>
        <w:jc w:val="both"/>
        <w:rPr>
          <w:rFonts w:ascii="Arial" w:hAnsi="Arial" w:cs="Arial"/>
          <w:color w:val="222222"/>
        </w:rPr>
      </w:pPr>
    </w:p>
    <w:p w:rsidR="00C725A0" w:rsidRDefault="00C725A0" w:rsidP="00010C7C">
      <w:pPr>
        <w:pStyle w:val="NormalWeb"/>
        <w:spacing w:before="0" w:beforeAutospacing="0" w:after="0" w:afterAutospacing="0" w:line="225" w:lineRule="atLeast"/>
        <w:jc w:val="both"/>
        <w:rPr>
          <w:rFonts w:ascii="Arial" w:hAnsi="Arial" w:cs="Arial"/>
          <w:color w:val="222222"/>
        </w:rPr>
      </w:pPr>
    </w:p>
    <w:p w:rsidR="00C725A0" w:rsidRPr="004A1B52" w:rsidRDefault="00C725A0" w:rsidP="00010C7C">
      <w:pPr>
        <w:pStyle w:val="NormalWeb"/>
        <w:spacing w:before="0" w:beforeAutospacing="0" w:after="0" w:afterAutospacing="0" w:line="225" w:lineRule="atLeast"/>
        <w:jc w:val="both"/>
        <w:rPr>
          <w:rFonts w:ascii="Arial" w:hAnsi="Arial" w:cs="Arial"/>
          <w:b/>
          <w:color w:val="222222"/>
        </w:rPr>
      </w:pPr>
      <w:r w:rsidRPr="004A1B52">
        <w:rPr>
          <w:rFonts w:ascii="Arial" w:hAnsi="Arial" w:cs="Arial"/>
          <w:b/>
          <w:color w:val="222222"/>
        </w:rPr>
        <w:t>3.- ¿En la opinión del Dr. Miguel</w:t>
      </w:r>
      <w:r w:rsidRPr="004A1B52">
        <w:rPr>
          <w:rStyle w:val="apple-converted-space"/>
          <w:rFonts w:ascii="Arial" w:hAnsi="Arial" w:cs="Arial"/>
          <w:b/>
          <w:color w:val="222222"/>
        </w:rPr>
        <w:t> </w:t>
      </w:r>
      <w:proofErr w:type="spellStart"/>
      <w:r w:rsidRPr="004A1B52">
        <w:rPr>
          <w:rFonts w:ascii="Arial" w:hAnsi="Arial" w:cs="Arial"/>
          <w:b/>
          <w:color w:val="222222"/>
        </w:rPr>
        <w:t>Anxo</w:t>
      </w:r>
      <w:proofErr w:type="spellEnd"/>
      <w:r w:rsidRPr="004A1B52">
        <w:rPr>
          <w:rStyle w:val="apple-converted-space"/>
          <w:rFonts w:ascii="Arial" w:hAnsi="Arial" w:cs="Arial"/>
          <w:b/>
          <w:color w:val="222222"/>
        </w:rPr>
        <w:t> </w:t>
      </w:r>
      <w:r w:rsidRPr="004A1B52">
        <w:rPr>
          <w:rFonts w:ascii="Arial" w:hAnsi="Arial" w:cs="Arial"/>
          <w:b/>
          <w:color w:val="222222"/>
        </w:rPr>
        <w:t>Bastos </w:t>
      </w:r>
      <w:r w:rsidRPr="004A1B52">
        <w:rPr>
          <w:rStyle w:val="apple-converted-space"/>
          <w:rFonts w:ascii="Arial" w:hAnsi="Arial" w:cs="Arial"/>
          <w:b/>
          <w:color w:val="222222"/>
        </w:rPr>
        <w:t> </w:t>
      </w:r>
      <w:r w:rsidRPr="004A1B52">
        <w:rPr>
          <w:rFonts w:ascii="Arial" w:hAnsi="Arial" w:cs="Arial"/>
          <w:b/>
          <w:color w:val="222222"/>
        </w:rPr>
        <w:t xml:space="preserve">señala los dos </w:t>
      </w:r>
      <w:r w:rsidR="00C20C94">
        <w:rPr>
          <w:rFonts w:ascii="Arial" w:hAnsi="Arial" w:cs="Arial"/>
          <w:b/>
          <w:color w:val="222222"/>
        </w:rPr>
        <w:t xml:space="preserve">factores principales en lo que </w:t>
      </w:r>
      <w:r w:rsidRPr="004A1B52">
        <w:rPr>
          <w:rFonts w:ascii="Arial" w:hAnsi="Arial" w:cs="Arial"/>
          <w:b/>
          <w:color w:val="222222"/>
        </w:rPr>
        <w:t>centra la ineficiencia de la administración pública?</w:t>
      </w:r>
    </w:p>
    <w:p w:rsidR="00F06445" w:rsidRDefault="00F06445" w:rsidP="00010C7C">
      <w:pPr>
        <w:shd w:val="clear" w:color="auto" w:fill="FFFFFF"/>
        <w:spacing w:after="0" w:line="300" w:lineRule="atLeast"/>
        <w:jc w:val="both"/>
        <w:rPr>
          <w:rFonts w:ascii="Arial" w:eastAsia="Times New Roman" w:hAnsi="Arial" w:cs="Arial"/>
          <w:color w:val="222222"/>
          <w:sz w:val="24"/>
          <w:szCs w:val="24"/>
          <w:lang w:eastAsia="es-ES"/>
        </w:rPr>
      </w:pPr>
    </w:p>
    <w:p w:rsidR="00F06445" w:rsidRPr="004F10CA" w:rsidRDefault="00F06445" w:rsidP="00010C7C">
      <w:pPr>
        <w:shd w:val="clear" w:color="auto" w:fill="FFFFFF"/>
        <w:spacing w:after="0" w:line="300" w:lineRule="atLeast"/>
        <w:jc w:val="both"/>
        <w:rPr>
          <w:rFonts w:ascii="Arial" w:eastAsia="Times New Roman" w:hAnsi="Arial" w:cs="Arial"/>
          <w:color w:val="222222"/>
          <w:sz w:val="24"/>
          <w:szCs w:val="24"/>
          <w:lang w:eastAsia="es-ES"/>
        </w:rPr>
      </w:pPr>
      <w:r w:rsidRPr="00F06445">
        <w:rPr>
          <w:rFonts w:ascii="Arial" w:eastAsia="Times New Roman" w:hAnsi="Arial" w:cs="Arial"/>
          <w:color w:val="222222"/>
          <w:sz w:val="24"/>
          <w:szCs w:val="24"/>
          <w:lang w:eastAsia="es-ES"/>
        </w:rPr>
        <w:t>1. Inexistencia del Cálculo Económico</w:t>
      </w:r>
    </w:p>
    <w:p w:rsidR="00F06445" w:rsidRPr="00F06445" w:rsidRDefault="00F06445" w:rsidP="00010C7C">
      <w:pPr>
        <w:shd w:val="clear" w:color="auto" w:fill="FFFFFF"/>
        <w:spacing w:after="0" w:line="300" w:lineRule="atLeast"/>
        <w:jc w:val="both"/>
        <w:rPr>
          <w:rFonts w:ascii="Arial" w:eastAsia="Times New Roman" w:hAnsi="Arial" w:cs="Arial"/>
          <w:color w:val="222222"/>
          <w:sz w:val="24"/>
          <w:szCs w:val="24"/>
          <w:lang w:eastAsia="es-ES"/>
        </w:rPr>
      </w:pPr>
      <w:r w:rsidRPr="00F06445">
        <w:rPr>
          <w:rFonts w:ascii="Arial" w:eastAsia="Times New Roman" w:hAnsi="Arial" w:cs="Arial"/>
          <w:color w:val="222222"/>
          <w:sz w:val="24"/>
          <w:szCs w:val="24"/>
          <w:lang w:eastAsia="es-ES"/>
        </w:rPr>
        <w:t>2. Falta de Coste- Beneficio</w:t>
      </w:r>
    </w:p>
    <w:p w:rsidR="00BB4FB6" w:rsidRDefault="00BB4FB6" w:rsidP="00010C7C">
      <w:pPr>
        <w:pStyle w:val="NormalWeb"/>
        <w:spacing w:before="0" w:beforeAutospacing="0" w:after="0" w:afterAutospacing="0" w:line="225" w:lineRule="atLeast"/>
        <w:jc w:val="both"/>
        <w:rPr>
          <w:rFonts w:ascii="Arial" w:hAnsi="Arial" w:cs="Arial"/>
          <w:color w:val="222222"/>
        </w:rPr>
      </w:pPr>
    </w:p>
    <w:p w:rsidR="00C725A0" w:rsidRDefault="00C725A0" w:rsidP="00010C7C">
      <w:pPr>
        <w:pStyle w:val="NormalWeb"/>
        <w:spacing w:before="0" w:beforeAutospacing="0" w:after="0" w:afterAutospacing="0" w:line="225" w:lineRule="atLeast"/>
        <w:jc w:val="both"/>
        <w:rPr>
          <w:rFonts w:ascii="Arial" w:hAnsi="Arial" w:cs="Arial"/>
          <w:color w:val="222222"/>
        </w:rPr>
      </w:pPr>
    </w:p>
    <w:p w:rsidR="00C725A0" w:rsidRPr="004A1B52" w:rsidRDefault="00C725A0" w:rsidP="00010C7C">
      <w:pPr>
        <w:pStyle w:val="NormalWeb"/>
        <w:spacing w:before="0" w:beforeAutospacing="0" w:after="0" w:afterAutospacing="0" w:line="225" w:lineRule="atLeast"/>
        <w:jc w:val="both"/>
        <w:rPr>
          <w:rFonts w:ascii="Arial" w:hAnsi="Arial" w:cs="Arial"/>
          <w:b/>
          <w:color w:val="222222"/>
        </w:rPr>
      </w:pPr>
      <w:r w:rsidRPr="004A1B52">
        <w:rPr>
          <w:rFonts w:ascii="Arial" w:hAnsi="Arial" w:cs="Arial"/>
          <w:b/>
          <w:color w:val="222222"/>
        </w:rPr>
        <w:t>4.-  ¿Que se comprende por expansión burocrática?</w:t>
      </w:r>
    </w:p>
    <w:p w:rsidR="00C725A0" w:rsidRPr="004F10CA" w:rsidRDefault="004F10CA" w:rsidP="00010C7C">
      <w:pPr>
        <w:pStyle w:val="NormalWeb"/>
        <w:spacing w:before="0" w:beforeAutospacing="0" w:after="0" w:afterAutospacing="0" w:line="225" w:lineRule="atLeast"/>
        <w:jc w:val="both"/>
        <w:rPr>
          <w:rFonts w:ascii="Arial" w:hAnsi="Arial" w:cs="Arial"/>
          <w:color w:val="222222"/>
        </w:rPr>
      </w:pPr>
      <w:r>
        <w:rPr>
          <w:rFonts w:ascii="Arial" w:hAnsi="Arial" w:cs="Arial"/>
          <w:color w:val="222222"/>
          <w:shd w:val="clear" w:color="auto" w:fill="FFFFFF"/>
        </w:rPr>
        <w:t>Se entiende por</w:t>
      </w:r>
      <w:r w:rsidR="00F06445" w:rsidRPr="004F10CA">
        <w:rPr>
          <w:rFonts w:ascii="Arial" w:hAnsi="Arial" w:cs="Arial"/>
          <w:color w:val="222222"/>
          <w:shd w:val="clear" w:color="auto" w:fill="FFFFFF"/>
        </w:rPr>
        <w:t xml:space="preserve"> expa</w:t>
      </w:r>
      <w:r w:rsidR="00F06445" w:rsidRPr="004F10CA">
        <w:rPr>
          <w:rFonts w:ascii="Arial" w:hAnsi="Arial" w:cs="Arial"/>
          <w:color w:val="222222"/>
          <w:shd w:val="clear" w:color="auto" w:fill="FFFFFF"/>
        </w:rPr>
        <w:t>nsión burocrátic</w:t>
      </w:r>
      <w:r>
        <w:rPr>
          <w:rFonts w:ascii="Arial" w:hAnsi="Arial" w:cs="Arial"/>
          <w:color w:val="222222"/>
          <w:shd w:val="clear" w:color="auto" w:fill="FFFFFF"/>
        </w:rPr>
        <w:t>a al</w:t>
      </w:r>
      <w:r w:rsidR="00F06445" w:rsidRPr="004F10CA">
        <w:rPr>
          <w:rFonts w:ascii="Arial" w:hAnsi="Arial" w:cs="Arial"/>
          <w:color w:val="222222"/>
          <w:shd w:val="clear" w:color="auto" w:fill="FFFFFF"/>
        </w:rPr>
        <w:t xml:space="preserve"> incremento </w:t>
      </w:r>
      <w:r w:rsidR="00F06445" w:rsidRPr="004F10CA">
        <w:rPr>
          <w:rFonts w:ascii="Arial" w:hAnsi="Arial" w:cs="Arial"/>
          <w:color w:val="222222"/>
          <w:shd w:val="clear" w:color="auto" w:fill="FFFFFF"/>
        </w:rPr>
        <w:t>de recursos humanos involucrados en la Administración Pública,</w:t>
      </w:r>
      <w:r>
        <w:rPr>
          <w:rFonts w:ascii="Arial" w:hAnsi="Arial" w:cs="Arial"/>
          <w:color w:val="222222"/>
          <w:shd w:val="clear" w:color="auto" w:fill="FFFFFF"/>
        </w:rPr>
        <w:t xml:space="preserve"> es decir,  con la idea</w:t>
      </w:r>
      <w:r w:rsidR="00F06445" w:rsidRPr="004F10CA">
        <w:rPr>
          <w:rFonts w:ascii="Arial" w:hAnsi="Arial" w:cs="Arial"/>
          <w:color w:val="222222"/>
          <w:shd w:val="clear" w:color="auto" w:fill="FFFFFF"/>
        </w:rPr>
        <w:t xml:space="preserve"> </w:t>
      </w:r>
      <w:r>
        <w:rPr>
          <w:rFonts w:ascii="Arial" w:hAnsi="Arial" w:cs="Arial"/>
          <w:color w:val="222222"/>
          <w:shd w:val="clear" w:color="auto" w:fill="FFFFFF"/>
        </w:rPr>
        <w:t xml:space="preserve">de que </w:t>
      </w:r>
      <w:r w:rsidR="00F06445" w:rsidRPr="004F10CA">
        <w:rPr>
          <w:rFonts w:ascii="Arial" w:hAnsi="Arial" w:cs="Arial"/>
          <w:color w:val="222222"/>
          <w:shd w:val="clear" w:color="auto" w:fill="FFFFFF"/>
        </w:rPr>
        <w:t xml:space="preserve">contar con más personal </w:t>
      </w:r>
      <w:r>
        <w:rPr>
          <w:rFonts w:ascii="Arial" w:hAnsi="Arial" w:cs="Arial"/>
          <w:color w:val="222222"/>
          <w:shd w:val="clear" w:color="auto" w:fill="FFFFFF"/>
        </w:rPr>
        <w:t xml:space="preserve">laborando </w:t>
      </w:r>
      <w:r w:rsidR="00F06445" w:rsidRPr="004F10CA">
        <w:rPr>
          <w:rFonts w:ascii="Arial" w:hAnsi="Arial" w:cs="Arial"/>
          <w:color w:val="222222"/>
          <w:shd w:val="clear" w:color="auto" w:fill="FFFFFF"/>
        </w:rPr>
        <w:t>se obtendrá ma</w:t>
      </w:r>
      <w:r>
        <w:rPr>
          <w:rFonts w:ascii="Arial" w:hAnsi="Arial" w:cs="Arial"/>
          <w:color w:val="222222"/>
          <w:shd w:val="clear" w:color="auto" w:fill="FFFFFF"/>
        </w:rPr>
        <w:t>yor eficiencia en los servicios, siendo esto una idea falsa.</w:t>
      </w:r>
    </w:p>
    <w:p w:rsidR="00C725A0" w:rsidRPr="004A1B52" w:rsidRDefault="00C725A0" w:rsidP="00010C7C">
      <w:pPr>
        <w:pStyle w:val="NormalWeb"/>
        <w:spacing w:before="0" w:beforeAutospacing="0" w:after="0" w:afterAutospacing="0" w:line="225" w:lineRule="atLeast"/>
        <w:jc w:val="both"/>
        <w:rPr>
          <w:rFonts w:ascii="Arial" w:hAnsi="Arial" w:cs="Arial"/>
          <w:b/>
          <w:color w:val="222222"/>
        </w:rPr>
      </w:pPr>
      <w:r w:rsidRPr="004A1B52">
        <w:rPr>
          <w:rFonts w:ascii="Arial" w:hAnsi="Arial" w:cs="Arial"/>
          <w:b/>
          <w:color w:val="222222"/>
        </w:rPr>
        <w:lastRenderedPageBreak/>
        <w:t>5.- ¿Explica por qué nos comenta el Dr. Miguel</w:t>
      </w:r>
      <w:r w:rsidRPr="004A1B52">
        <w:rPr>
          <w:rStyle w:val="apple-converted-space"/>
          <w:rFonts w:ascii="Arial" w:hAnsi="Arial" w:cs="Arial"/>
          <w:b/>
          <w:color w:val="222222"/>
        </w:rPr>
        <w:t> </w:t>
      </w:r>
      <w:proofErr w:type="spellStart"/>
      <w:r w:rsidRPr="004A1B52">
        <w:rPr>
          <w:rFonts w:ascii="Arial" w:hAnsi="Arial" w:cs="Arial"/>
          <w:b/>
          <w:color w:val="222222"/>
        </w:rPr>
        <w:t>Anxo</w:t>
      </w:r>
      <w:proofErr w:type="spellEnd"/>
      <w:r w:rsidRPr="004A1B52">
        <w:rPr>
          <w:rStyle w:val="apple-converted-space"/>
          <w:rFonts w:ascii="Arial" w:hAnsi="Arial" w:cs="Arial"/>
          <w:b/>
          <w:color w:val="222222"/>
        </w:rPr>
        <w:t> </w:t>
      </w:r>
      <w:r w:rsidRPr="004A1B52">
        <w:rPr>
          <w:rFonts w:ascii="Arial" w:hAnsi="Arial" w:cs="Arial"/>
          <w:b/>
          <w:color w:val="222222"/>
        </w:rPr>
        <w:t>Bastos</w:t>
      </w:r>
      <w:r w:rsidRPr="004A1B52">
        <w:rPr>
          <w:rStyle w:val="apple-converted-space"/>
          <w:rFonts w:ascii="Arial" w:hAnsi="Arial" w:cs="Arial"/>
          <w:b/>
          <w:color w:val="222222"/>
        </w:rPr>
        <w:t> </w:t>
      </w:r>
      <w:r w:rsidRPr="004A1B52">
        <w:rPr>
          <w:rFonts w:ascii="Arial" w:hAnsi="Arial" w:cs="Arial"/>
          <w:b/>
          <w:color w:val="222222"/>
        </w:rPr>
        <w:t xml:space="preserve">que la administración pública </w:t>
      </w:r>
      <w:r w:rsidRPr="004A1B52">
        <w:rPr>
          <w:rFonts w:ascii="Arial" w:hAnsi="Arial" w:cs="Arial"/>
          <w:b/>
          <w:color w:val="222222"/>
        </w:rPr>
        <w:tab/>
        <w:t>es un ente socialista?</w:t>
      </w:r>
    </w:p>
    <w:p w:rsidR="00C725A0" w:rsidRPr="009904CB" w:rsidRDefault="00C725A0" w:rsidP="00010C7C">
      <w:pPr>
        <w:pStyle w:val="NormalWeb"/>
        <w:spacing w:before="0" w:beforeAutospacing="0" w:after="0" w:afterAutospacing="0" w:line="225" w:lineRule="atLeast"/>
        <w:jc w:val="both"/>
        <w:rPr>
          <w:rFonts w:ascii="Arial" w:hAnsi="Arial" w:cs="Arial"/>
          <w:color w:val="222222"/>
        </w:rPr>
      </w:pPr>
    </w:p>
    <w:p w:rsidR="00BB4FB6" w:rsidRPr="009904CB" w:rsidRDefault="004F10CA" w:rsidP="00010C7C">
      <w:pPr>
        <w:pStyle w:val="NormalWeb"/>
        <w:spacing w:before="0" w:beforeAutospacing="0" w:after="0" w:afterAutospacing="0" w:line="225" w:lineRule="atLeast"/>
        <w:jc w:val="both"/>
        <w:rPr>
          <w:rFonts w:ascii="Arial" w:hAnsi="Arial" w:cs="Arial"/>
          <w:color w:val="222222"/>
        </w:rPr>
      </w:pPr>
      <w:r w:rsidRPr="009904CB">
        <w:rPr>
          <w:rFonts w:ascii="Arial" w:hAnsi="Arial" w:cs="Arial"/>
          <w:color w:val="222222"/>
          <w:shd w:val="clear" w:color="auto" w:fill="FFFFFF"/>
        </w:rPr>
        <w:t xml:space="preserve"> Explica que la administración publica</w:t>
      </w:r>
      <w:r w:rsidR="003550BE" w:rsidRPr="009904CB">
        <w:rPr>
          <w:rFonts w:ascii="Arial" w:hAnsi="Arial" w:cs="Arial"/>
          <w:color w:val="222222"/>
          <w:shd w:val="clear" w:color="auto" w:fill="FFFFFF"/>
        </w:rPr>
        <w:t xml:space="preserve"> una organización que se conforma con personas que habitan en esa sociedad,</w:t>
      </w:r>
      <w:r w:rsidRPr="009904CB">
        <w:rPr>
          <w:rFonts w:ascii="Arial" w:hAnsi="Arial" w:cs="Arial"/>
          <w:color w:val="222222"/>
          <w:shd w:val="clear" w:color="auto" w:fill="FFFFFF"/>
        </w:rPr>
        <w:t xml:space="preserve"> es decir,</w:t>
      </w:r>
      <w:r w:rsidR="003550BE" w:rsidRPr="009904CB">
        <w:rPr>
          <w:rFonts w:ascii="Arial" w:hAnsi="Arial" w:cs="Arial"/>
          <w:color w:val="222222"/>
          <w:shd w:val="clear" w:color="auto" w:fill="FFFFFF"/>
        </w:rPr>
        <w:t xml:space="preserve"> no se manifiesta como </w:t>
      </w:r>
      <w:r w:rsidRPr="009904CB">
        <w:rPr>
          <w:rFonts w:ascii="Arial" w:hAnsi="Arial" w:cs="Arial"/>
          <w:color w:val="222222"/>
          <w:shd w:val="clear" w:color="auto" w:fill="FFFFFF"/>
        </w:rPr>
        <w:t xml:space="preserve">un grupo sólido, más bien </w:t>
      </w:r>
      <w:r w:rsidR="003550BE" w:rsidRPr="009904CB">
        <w:rPr>
          <w:rFonts w:ascii="Arial" w:hAnsi="Arial" w:cs="Arial"/>
          <w:color w:val="222222"/>
          <w:shd w:val="clear" w:color="auto" w:fill="FFFFFF"/>
        </w:rPr>
        <w:t>es un grupo de personas organizadas que</w:t>
      </w:r>
      <w:r w:rsidRPr="009904CB">
        <w:rPr>
          <w:rFonts w:ascii="Arial" w:hAnsi="Arial" w:cs="Arial"/>
          <w:color w:val="222222"/>
          <w:shd w:val="clear" w:color="auto" w:fill="FFFFFF"/>
        </w:rPr>
        <w:t xml:space="preserve"> se dedican</w:t>
      </w:r>
      <w:r w:rsidR="003550BE" w:rsidRPr="009904CB">
        <w:rPr>
          <w:rFonts w:ascii="Arial" w:hAnsi="Arial" w:cs="Arial"/>
          <w:color w:val="222222"/>
          <w:shd w:val="clear" w:color="auto" w:fill="FFFFFF"/>
        </w:rPr>
        <w:t xml:space="preserve"> </w:t>
      </w:r>
      <w:r w:rsidRPr="009904CB">
        <w:rPr>
          <w:rFonts w:ascii="Arial" w:hAnsi="Arial" w:cs="Arial"/>
          <w:color w:val="222222"/>
          <w:shd w:val="clear" w:color="auto" w:fill="FFFFFF"/>
        </w:rPr>
        <w:t>a gestionar y complementar</w:t>
      </w:r>
      <w:r w:rsidR="003550BE" w:rsidRPr="009904CB">
        <w:rPr>
          <w:rFonts w:ascii="Arial" w:hAnsi="Arial" w:cs="Arial"/>
          <w:color w:val="222222"/>
          <w:shd w:val="clear" w:color="auto" w:fill="FFFFFF"/>
        </w:rPr>
        <w:t xml:space="preserve"> la administración pública.</w:t>
      </w:r>
    </w:p>
    <w:p w:rsidR="00BB4FB6" w:rsidRPr="009904CB" w:rsidRDefault="00BB4FB6" w:rsidP="00010C7C">
      <w:pPr>
        <w:pStyle w:val="NormalWeb"/>
        <w:spacing w:before="0" w:beforeAutospacing="0" w:after="0" w:afterAutospacing="0" w:line="225" w:lineRule="atLeast"/>
        <w:jc w:val="both"/>
        <w:rPr>
          <w:rFonts w:ascii="Arial" w:hAnsi="Arial" w:cs="Arial"/>
          <w:color w:val="222222"/>
        </w:rPr>
      </w:pPr>
    </w:p>
    <w:p w:rsidR="00C725A0" w:rsidRPr="009904CB" w:rsidRDefault="00C725A0" w:rsidP="00010C7C">
      <w:pPr>
        <w:pStyle w:val="NormalWeb"/>
        <w:spacing w:before="0" w:beforeAutospacing="0" w:after="0" w:afterAutospacing="0" w:line="225" w:lineRule="atLeast"/>
        <w:jc w:val="both"/>
        <w:rPr>
          <w:rFonts w:ascii="Arial" w:hAnsi="Arial" w:cs="Arial"/>
          <w:b/>
          <w:color w:val="222222"/>
        </w:rPr>
      </w:pPr>
    </w:p>
    <w:p w:rsidR="00C725A0" w:rsidRPr="009904CB" w:rsidRDefault="00C725A0" w:rsidP="00010C7C">
      <w:pPr>
        <w:pStyle w:val="NormalWeb"/>
        <w:spacing w:before="0" w:beforeAutospacing="0" w:after="0" w:afterAutospacing="0" w:line="225" w:lineRule="atLeast"/>
        <w:jc w:val="both"/>
        <w:rPr>
          <w:rFonts w:ascii="Arial" w:hAnsi="Arial" w:cs="Arial"/>
          <w:b/>
          <w:color w:val="222222"/>
        </w:rPr>
      </w:pPr>
      <w:r w:rsidRPr="009904CB">
        <w:rPr>
          <w:rFonts w:ascii="Arial" w:hAnsi="Arial" w:cs="Arial"/>
          <w:b/>
          <w:color w:val="222222"/>
        </w:rPr>
        <w:t>6.- ¿Tu opinión respecto al tercer video en cuanto a podrá darse una México 2050 con qué modelo de administración pública?</w:t>
      </w:r>
    </w:p>
    <w:p w:rsidR="00C725A0" w:rsidRPr="009904CB" w:rsidRDefault="00C725A0" w:rsidP="00010C7C">
      <w:pPr>
        <w:pStyle w:val="NormalWeb"/>
        <w:spacing w:before="0" w:beforeAutospacing="0" w:after="0" w:afterAutospacing="0" w:line="300" w:lineRule="atLeast"/>
        <w:jc w:val="both"/>
        <w:rPr>
          <w:rFonts w:ascii="Arial" w:hAnsi="Arial" w:cs="Arial"/>
          <w:color w:val="222222"/>
        </w:rPr>
      </w:pPr>
      <w:r w:rsidRPr="009904CB">
        <w:rPr>
          <w:rFonts w:ascii="Arial" w:hAnsi="Arial" w:cs="Arial"/>
          <w:color w:val="222222"/>
        </w:rPr>
        <w:t> </w:t>
      </w:r>
    </w:p>
    <w:p w:rsidR="00010C7C" w:rsidRPr="009904CB" w:rsidRDefault="00010C7C" w:rsidP="00010C7C">
      <w:pPr>
        <w:pStyle w:val="NormalWeb"/>
        <w:shd w:val="clear" w:color="auto" w:fill="FFFFFF"/>
        <w:spacing w:before="0" w:beforeAutospacing="0" w:after="0" w:afterAutospacing="0" w:line="300" w:lineRule="atLeast"/>
        <w:jc w:val="both"/>
        <w:rPr>
          <w:rFonts w:ascii="Arial" w:hAnsi="Arial" w:cs="Arial"/>
          <w:color w:val="222222"/>
        </w:rPr>
      </w:pPr>
      <w:r w:rsidRPr="009904CB">
        <w:rPr>
          <w:rFonts w:ascii="Arial" w:hAnsi="Arial" w:cs="Arial"/>
          <w:color w:val="222222"/>
        </w:rPr>
        <w:t xml:space="preserve">México </w:t>
      </w:r>
      <w:r w:rsidR="003550BE" w:rsidRPr="009904CB">
        <w:rPr>
          <w:rFonts w:ascii="Arial" w:hAnsi="Arial" w:cs="Arial"/>
          <w:color w:val="222222"/>
        </w:rPr>
        <w:t>es incapaz de generar el desarrollo de mercado interno y manteniendo la independ</w:t>
      </w:r>
      <w:r w:rsidRPr="009904CB">
        <w:rPr>
          <w:rFonts w:ascii="Arial" w:hAnsi="Arial" w:cs="Arial"/>
          <w:color w:val="222222"/>
        </w:rPr>
        <w:t xml:space="preserve">encia del mercado externo. Ya que </w:t>
      </w:r>
      <w:r w:rsidR="003550BE" w:rsidRPr="009904CB">
        <w:rPr>
          <w:rFonts w:ascii="Arial" w:hAnsi="Arial" w:cs="Arial"/>
          <w:color w:val="222222"/>
        </w:rPr>
        <w:t>México carece de</w:t>
      </w:r>
      <w:r w:rsidR="003550BE" w:rsidRPr="009904CB">
        <w:rPr>
          <w:rStyle w:val="apple-converted-space"/>
          <w:rFonts w:ascii="Arial" w:hAnsi="Arial" w:cs="Arial"/>
          <w:color w:val="222222"/>
        </w:rPr>
        <w:t> </w:t>
      </w:r>
      <w:hyperlink r:id="rId19" w:tgtFrame="_blank" w:history="1">
        <w:r w:rsidR="003550BE" w:rsidRPr="009904CB">
          <w:rPr>
            <w:rStyle w:val="Hipervnculo"/>
            <w:rFonts w:ascii="Arial" w:hAnsi="Arial" w:cs="Arial"/>
            <w:color w:val="000000"/>
            <w:u w:val="none"/>
          </w:rPr>
          <w:t>tecnología</w:t>
        </w:r>
      </w:hyperlink>
      <w:r w:rsidRPr="009904CB">
        <w:rPr>
          <w:rFonts w:ascii="Arial" w:hAnsi="Arial" w:cs="Arial"/>
          <w:color w:val="222222"/>
        </w:rPr>
        <w:t> e infraestructuras.</w:t>
      </w:r>
    </w:p>
    <w:p w:rsidR="003550BE" w:rsidRPr="009904CB" w:rsidRDefault="00010C7C" w:rsidP="00010C7C">
      <w:pPr>
        <w:pStyle w:val="NormalWeb"/>
        <w:shd w:val="clear" w:color="auto" w:fill="FFFFFF"/>
        <w:spacing w:before="0" w:beforeAutospacing="0" w:after="0" w:afterAutospacing="0" w:line="300" w:lineRule="atLeast"/>
        <w:jc w:val="both"/>
        <w:rPr>
          <w:rFonts w:ascii="Arial" w:hAnsi="Arial" w:cs="Arial"/>
          <w:color w:val="222222"/>
        </w:rPr>
      </w:pPr>
      <w:r w:rsidRPr="009904CB">
        <w:rPr>
          <w:rFonts w:ascii="Arial" w:hAnsi="Arial" w:cs="Arial"/>
          <w:color w:val="222222"/>
        </w:rPr>
        <w:t>P</w:t>
      </w:r>
      <w:r w:rsidR="003550BE" w:rsidRPr="009904CB">
        <w:rPr>
          <w:rFonts w:ascii="Arial" w:hAnsi="Arial" w:cs="Arial"/>
          <w:color w:val="222222"/>
        </w:rPr>
        <w:t xml:space="preserve">or lo tanto </w:t>
      </w:r>
      <w:r w:rsidRPr="009904CB">
        <w:rPr>
          <w:rFonts w:ascii="Arial" w:hAnsi="Arial" w:cs="Arial"/>
          <w:color w:val="222222"/>
        </w:rPr>
        <w:t xml:space="preserve">talvez </w:t>
      </w:r>
      <w:r w:rsidR="003550BE" w:rsidRPr="009904CB">
        <w:rPr>
          <w:rFonts w:ascii="Arial" w:hAnsi="Arial" w:cs="Arial"/>
          <w:color w:val="222222"/>
        </w:rPr>
        <w:t xml:space="preserve">en el año 2050 tendremos una economía igual como </w:t>
      </w:r>
      <w:r w:rsidRPr="009904CB">
        <w:rPr>
          <w:rFonts w:ascii="Arial" w:hAnsi="Arial" w:cs="Arial"/>
          <w:color w:val="222222"/>
        </w:rPr>
        <w:t xml:space="preserve">ahora </w:t>
      </w:r>
      <w:r w:rsidR="003550BE" w:rsidRPr="009904CB">
        <w:rPr>
          <w:rFonts w:ascii="Arial" w:hAnsi="Arial" w:cs="Arial"/>
          <w:color w:val="222222"/>
        </w:rPr>
        <w:t>ya que no contamos con innovación</w:t>
      </w:r>
      <w:r w:rsidRPr="009904CB">
        <w:rPr>
          <w:rFonts w:ascii="Arial" w:hAnsi="Arial" w:cs="Arial"/>
          <w:color w:val="222222"/>
        </w:rPr>
        <w:t xml:space="preserve"> de tecnología en las empresas, </w:t>
      </w:r>
      <w:r w:rsidR="003550BE" w:rsidRPr="009904CB">
        <w:rPr>
          <w:rFonts w:ascii="Arial" w:hAnsi="Arial" w:cs="Arial"/>
          <w:color w:val="222222"/>
        </w:rPr>
        <w:t>contamos con nuevas inversiones más sin embargo no sabemos si hay resultados en la economía, hemos su</w:t>
      </w:r>
      <w:r w:rsidRPr="009904CB">
        <w:rPr>
          <w:rFonts w:ascii="Arial" w:hAnsi="Arial" w:cs="Arial"/>
          <w:color w:val="222222"/>
        </w:rPr>
        <w:t>frido de inflación y desempleo.</w:t>
      </w:r>
    </w:p>
    <w:p w:rsidR="00DF7CD0" w:rsidRDefault="006A4F2A">
      <w:bookmarkStart w:id="0" w:name="_GoBack"/>
      <w:bookmarkEnd w:id="0"/>
    </w:p>
    <w:sectPr w:rsidR="00DF7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A0"/>
    <w:rsid w:val="00010C7C"/>
    <w:rsid w:val="000A1441"/>
    <w:rsid w:val="000C142F"/>
    <w:rsid w:val="000E7B8C"/>
    <w:rsid w:val="002C0319"/>
    <w:rsid w:val="00342768"/>
    <w:rsid w:val="003550BE"/>
    <w:rsid w:val="00395F87"/>
    <w:rsid w:val="004A1B52"/>
    <w:rsid w:val="004B39BA"/>
    <w:rsid w:val="004D2693"/>
    <w:rsid w:val="004F10CA"/>
    <w:rsid w:val="005264DB"/>
    <w:rsid w:val="00551A38"/>
    <w:rsid w:val="00630C8C"/>
    <w:rsid w:val="006A4F2A"/>
    <w:rsid w:val="00751356"/>
    <w:rsid w:val="00790377"/>
    <w:rsid w:val="007A05EB"/>
    <w:rsid w:val="007F55B9"/>
    <w:rsid w:val="008C7AFE"/>
    <w:rsid w:val="00901B09"/>
    <w:rsid w:val="009904CB"/>
    <w:rsid w:val="00B27956"/>
    <w:rsid w:val="00B57375"/>
    <w:rsid w:val="00BB4FB6"/>
    <w:rsid w:val="00C20C94"/>
    <w:rsid w:val="00C4016A"/>
    <w:rsid w:val="00C53CA6"/>
    <w:rsid w:val="00C725A0"/>
    <w:rsid w:val="00D05B19"/>
    <w:rsid w:val="00DC295D"/>
    <w:rsid w:val="00F06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4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5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25A0"/>
    <w:rPr>
      <w:b/>
      <w:bCs/>
    </w:rPr>
  </w:style>
  <w:style w:type="character" w:styleId="Hipervnculo">
    <w:name w:val="Hyperlink"/>
    <w:basedOn w:val="Fuentedeprrafopredeter"/>
    <w:uiPriority w:val="99"/>
    <w:semiHidden/>
    <w:unhideWhenUsed/>
    <w:rsid w:val="00C725A0"/>
    <w:rPr>
      <w:color w:val="0000FF"/>
      <w:u w:val="single"/>
    </w:rPr>
  </w:style>
  <w:style w:type="character" w:customStyle="1" w:styleId="apple-converted-space">
    <w:name w:val="apple-converted-space"/>
    <w:basedOn w:val="Fuentedeprrafopredeter"/>
    <w:rsid w:val="00C725A0"/>
  </w:style>
  <w:style w:type="character" w:customStyle="1" w:styleId="Ttulo1Car">
    <w:name w:val="Título 1 Car"/>
    <w:basedOn w:val="Fuentedeprrafopredeter"/>
    <w:link w:val="Ttulo1"/>
    <w:uiPriority w:val="9"/>
    <w:rsid w:val="00BB4FB6"/>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BB4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4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5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25A0"/>
    <w:rPr>
      <w:b/>
      <w:bCs/>
    </w:rPr>
  </w:style>
  <w:style w:type="character" w:styleId="Hipervnculo">
    <w:name w:val="Hyperlink"/>
    <w:basedOn w:val="Fuentedeprrafopredeter"/>
    <w:uiPriority w:val="99"/>
    <w:semiHidden/>
    <w:unhideWhenUsed/>
    <w:rsid w:val="00C725A0"/>
    <w:rPr>
      <w:color w:val="0000FF"/>
      <w:u w:val="single"/>
    </w:rPr>
  </w:style>
  <w:style w:type="character" w:customStyle="1" w:styleId="apple-converted-space">
    <w:name w:val="apple-converted-space"/>
    <w:basedOn w:val="Fuentedeprrafopredeter"/>
    <w:rsid w:val="00C725A0"/>
  </w:style>
  <w:style w:type="character" w:customStyle="1" w:styleId="Ttulo1Car">
    <w:name w:val="Título 1 Car"/>
    <w:basedOn w:val="Fuentedeprrafopredeter"/>
    <w:link w:val="Ttulo1"/>
    <w:uiPriority w:val="9"/>
    <w:rsid w:val="00BB4FB6"/>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BB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0780">
      <w:bodyDiv w:val="1"/>
      <w:marLeft w:val="0"/>
      <w:marRight w:val="0"/>
      <w:marTop w:val="0"/>
      <w:marBottom w:val="0"/>
      <w:divBdr>
        <w:top w:val="none" w:sz="0" w:space="0" w:color="auto"/>
        <w:left w:val="none" w:sz="0" w:space="0" w:color="auto"/>
        <w:bottom w:val="none" w:sz="0" w:space="0" w:color="auto"/>
        <w:right w:val="none" w:sz="0" w:space="0" w:color="auto"/>
      </w:divBdr>
    </w:div>
    <w:div w:id="216207146">
      <w:bodyDiv w:val="1"/>
      <w:marLeft w:val="0"/>
      <w:marRight w:val="0"/>
      <w:marTop w:val="0"/>
      <w:marBottom w:val="0"/>
      <w:divBdr>
        <w:top w:val="none" w:sz="0" w:space="0" w:color="auto"/>
        <w:left w:val="none" w:sz="0" w:space="0" w:color="auto"/>
        <w:bottom w:val="none" w:sz="0" w:space="0" w:color="auto"/>
        <w:right w:val="none" w:sz="0" w:space="0" w:color="auto"/>
      </w:divBdr>
      <w:divsChild>
        <w:div w:id="621500976">
          <w:marLeft w:val="0"/>
          <w:marRight w:val="0"/>
          <w:marTop w:val="0"/>
          <w:marBottom w:val="0"/>
          <w:divBdr>
            <w:top w:val="none" w:sz="0" w:space="0" w:color="auto"/>
            <w:left w:val="none" w:sz="0" w:space="0" w:color="auto"/>
            <w:bottom w:val="none" w:sz="0" w:space="0" w:color="auto"/>
            <w:right w:val="none" w:sz="0" w:space="0" w:color="auto"/>
          </w:divBdr>
        </w:div>
      </w:divsChild>
    </w:div>
    <w:div w:id="485778045">
      <w:bodyDiv w:val="1"/>
      <w:marLeft w:val="0"/>
      <w:marRight w:val="0"/>
      <w:marTop w:val="0"/>
      <w:marBottom w:val="0"/>
      <w:divBdr>
        <w:top w:val="none" w:sz="0" w:space="0" w:color="auto"/>
        <w:left w:val="none" w:sz="0" w:space="0" w:color="auto"/>
        <w:bottom w:val="none" w:sz="0" w:space="0" w:color="auto"/>
        <w:right w:val="none" w:sz="0" w:space="0" w:color="auto"/>
      </w:divBdr>
    </w:div>
    <w:div w:id="658730434">
      <w:bodyDiv w:val="1"/>
      <w:marLeft w:val="0"/>
      <w:marRight w:val="0"/>
      <w:marTop w:val="0"/>
      <w:marBottom w:val="0"/>
      <w:divBdr>
        <w:top w:val="none" w:sz="0" w:space="0" w:color="auto"/>
        <w:left w:val="none" w:sz="0" w:space="0" w:color="auto"/>
        <w:bottom w:val="none" w:sz="0" w:space="0" w:color="auto"/>
        <w:right w:val="none" w:sz="0" w:space="0" w:color="auto"/>
      </w:divBdr>
    </w:div>
    <w:div w:id="1342509827">
      <w:bodyDiv w:val="1"/>
      <w:marLeft w:val="0"/>
      <w:marRight w:val="0"/>
      <w:marTop w:val="0"/>
      <w:marBottom w:val="0"/>
      <w:divBdr>
        <w:top w:val="none" w:sz="0" w:space="0" w:color="auto"/>
        <w:left w:val="none" w:sz="0" w:space="0" w:color="auto"/>
        <w:bottom w:val="none" w:sz="0" w:space="0" w:color="auto"/>
        <w:right w:val="none" w:sz="0" w:space="0" w:color="auto"/>
      </w:divBdr>
    </w:div>
    <w:div w:id="1440225757">
      <w:bodyDiv w:val="1"/>
      <w:marLeft w:val="0"/>
      <w:marRight w:val="0"/>
      <w:marTop w:val="0"/>
      <w:marBottom w:val="0"/>
      <w:divBdr>
        <w:top w:val="none" w:sz="0" w:space="0" w:color="auto"/>
        <w:left w:val="none" w:sz="0" w:space="0" w:color="auto"/>
        <w:bottom w:val="none" w:sz="0" w:space="0" w:color="auto"/>
        <w:right w:val="none" w:sz="0" w:space="0" w:color="auto"/>
      </w:divBdr>
    </w:div>
    <w:div w:id="1450852719">
      <w:bodyDiv w:val="1"/>
      <w:marLeft w:val="0"/>
      <w:marRight w:val="0"/>
      <w:marTop w:val="0"/>
      <w:marBottom w:val="0"/>
      <w:divBdr>
        <w:top w:val="none" w:sz="0" w:space="0" w:color="auto"/>
        <w:left w:val="none" w:sz="0" w:space="0" w:color="auto"/>
        <w:bottom w:val="none" w:sz="0" w:space="0" w:color="auto"/>
        <w:right w:val="none" w:sz="0" w:space="0" w:color="auto"/>
      </w:divBdr>
    </w:div>
    <w:div w:id="1494251599">
      <w:bodyDiv w:val="1"/>
      <w:marLeft w:val="0"/>
      <w:marRight w:val="0"/>
      <w:marTop w:val="0"/>
      <w:marBottom w:val="0"/>
      <w:divBdr>
        <w:top w:val="none" w:sz="0" w:space="0" w:color="auto"/>
        <w:left w:val="none" w:sz="0" w:space="0" w:color="auto"/>
        <w:bottom w:val="none" w:sz="0" w:space="0" w:color="auto"/>
        <w:right w:val="none" w:sz="0" w:space="0" w:color="auto"/>
      </w:divBdr>
    </w:div>
    <w:div w:id="1958028042">
      <w:bodyDiv w:val="1"/>
      <w:marLeft w:val="0"/>
      <w:marRight w:val="0"/>
      <w:marTop w:val="0"/>
      <w:marBottom w:val="0"/>
      <w:divBdr>
        <w:top w:val="none" w:sz="0" w:space="0" w:color="auto"/>
        <w:left w:val="none" w:sz="0" w:space="0" w:color="auto"/>
        <w:bottom w:val="none" w:sz="0" w:space="0" w:color="auto"/>
        <w:right w:val="none" w:sz="0" w:space="0" w:color="auto"/>
      </w:divBdr>
    </w:div>
    <w:div w:id="2030982347">
      <w:bodyDiv w:val="1"/>
      <w:marLeft w:val="0"/>
      <w:marRight w:val="0"/>
      <w:marTop w:val="0"/>
      <w:marBottom w:val="0"/>
      <w:divBdr>
        <w:top w:val="none" w:sz="0" w:space="0" w:color="auto"/>
        <w:left w:val="none" w:sz="0" w:space="0" w:color="auto"/>
        <w:bottom w:val="none" w:sz="0" w:space="0" w:color="auto"/>
        <w:right w:val="none" w:sz="0" w:space="0" w:color="auto"/>
      </w:divBdr>
      <w:divsChild>
        <w:div w:id="6038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ino_Unido" TargetMode="External"/><Relationship Id="rId13" Type="http://schemas.openxmlformats.org/officeDocument/2006/relationships/hyperlink" Target="https://es.wikipedia.org/wiki/Consejo_de_Seguridad_de_las_Naciones_Unidas" TargetMode="External"/><Relationship Id="rId18" Type="http://schemas.openxmlformats.org/officeDocument/2006/relationships/hyperlink" Target="https://actualidad.rt.com/ciencias/view/137383-mexico-america-tecnologia-l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Italia" TargetMode="External"/><Relationship Id="rId12" Type="http://schemas.openxmlformats.org/officeDocument/2006/relationships/hyperlink" Target="https://es.wikipedia.org/wiki/Armas_de_destrucci%C3%B3n_masiva_en_la_Rep%C3%BAblica_Popular_China" TargetMode="External"/><Relationship Id="rId17" Type="http://schemas.openxmlformats.org/officeDocument/2006/relationships/hyperlink" Target="https://actualidad.rt.com/tag/Econom%C3%ADa" TargetMode="External"/><Relationship Id="rId2" Type="http://schemas.microsoft.com/office/2007/relationships/stylesWithEffects" Target="stylesWithEffects.xml"/><Relationship Id="rId16" Type="http://schemas.openxmlformats.org/officeDocument/2006/relationships/hyperlink" Target="https://es.wikipedia.org/wiki/Econom%C3%AD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Canad%C3%A1" TargetMode="External"/><Relationship Id="rId11" Type="http://schemas.openxmlformats.org/officeDocument/2006/relationships/hyperlink" Target="https://es.wikipedia.org/wiki/Anexo:Pa%C3%ADses_por_superficie" TargetMode="External"/><Relationship Id="rId5" Type="http://schemas.openxmlformats.org/officeDocument/2006/relationships/hyperlink" Target="https://es.wikipedia.org/wiki/Espa%C3%B1a" TargetMode="External"/><Relationship Id="rId15" Type="http://schemas.openxmlformats.org/officeDocument/2006/relationships/hyperlink" Target="https://es.wikipedia.org/wiki/Siglo_XXI" TargetMode="External"/><Relationship Id="rId10" Type="http://schemas.openxmlformats.org/officeDocument/2006/relationships/hyperlink" Target="https://es.wikipedia.org/wiki/Anexo:Pa%C3%ADses_por_poblaci%C3%B3n" TargetMode="External"/><Relationship Id="rId19" Type="http://schemas.openxmlformats.org/officeDocument/2006/relationships/hyperlink" Target="https://actualidad.rt.com/ciencias/view/137383-mexico-america-tecnologia-led" TargetMode="External"/><Relationship Id="rId4" Type="http://schemas.openxmlformats.org/officeDocument/2006/relationships/webSettings" Target="webSettings.xml"/><Relationship Id="rId9" Type="http://schemas.openxmlformats.org/officeDocument/2006/relationships/hyperlink" Target="https://es.wikipedia.org/wiki/Francia" TargetMode="External"/><Relationship Id="rId14" Type="http://schemas.openxmlformats.org/officeDocument/2006/relationships/hyperlink" Target="https://es.wikipedia.org/wiki/Superpot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1582</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dc:creator>
  <cp:lastModifiedBy>YARA</cp:lastModifiedBy>
  <cp:revision>3</cp:revision>
  <dcterms:created xsi:type="dcterms:W3CDTF">2016-05-25T23:03:00Z</dcterms:created>
  <dcterms:modified xsi:type="dcterms:W3CDTF">2016-05-30T19:40:00Z</dcterms:modified>
</cp:coreProperties>
</file>