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2C7" w:rsidRDefault="006342C7" w:rsidP="006342C7">
      <w:r>
        <w:rPr>
          <w:noProof/>
          <w:lang w:eastAsia="es-ES"/>
        </w:rPr>
        <w:drawing>
          <wp:anchor distT="0" distB="0" distL="114300" distR="114300" simplePos="0" relativeHeight="251659264" behindDoc="0" locked="0" layoutInCell="1" allowOverlap="1" wp14:anchorId="6C591F19" wp14:editId="320AF8EB">
            <wp:simplePos x="0" y="0"/>
            <wp:positionH relativeFrom="margin">
              <wp:align>right</wp:align>
            </wp:positionH>
            <wp:positionV relativeFrom="paragraph">
              <wp:posOffset>0</wp:posOffset>
            </wp:positionV>
            <wp:extent cx="5486400" cy="16668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4">
                      <a:extLst>
                        <a:ext uri="{28A0092B-C50C-407E-A947-70E740481C1C}">
                          <a14:useLocalDpi xmlns:a14="http://schemas.microsoft.com/office/drawing/2010/main" val="0"/>
                        </a:ext>
                      </a:extLst>
                    </a:blip>
                    <a:stretch>
                      <a:fillRect/>
                    </a:stretch>
                  </pic:blipFill>
                  <pic:spPr>
                    <a:xfrm>
                      <a:off x="0" y="0"/>
                      <a:ext cx="5486400" cy="1666875"/>
                    </a:xfrm>
                    <a:prstGeom prst="rect">
                      <a:avLst/>
                    </a:prstGeom>
                  </pic:spPr>
                </pic:pic>
              </a:graphicData>
            </a:graphic>
            <wp14:sizeRelH relativeFrom="page">
              <wp14:pctWidth>0</wp14:pctWidth>
            </wp14:sizeRelH>
            <wp14:sizeRelV relativeFrom="page">
              <wp14:pctHeight>0</wp14:pctHeight>
            </wp14:sizeRelV>
          </wp:anchor>
        </w:drawing>
      </w:r>
    </w:p>
    <w:p w:rsidR="006342C7" w:rsidRDefault="006342C7" w:rsidP="006342C7"/>
    <w:p w:rsidR="006342C7" w:rsidRDefault="006342C7" w:rsidP="006342C7"/>
    <w:p w:rsidR="006342C7" w:rsidRDefault="006342C7" w:rsidP="006342C7"/>
    <w:p w:rsidR="006342C7" w:rsidRDefault="006342C7" w:rsidP="006342C7"/>
    <w:p w:rsidR="006342C7" w:rsidRDefault="006342C7" w:rsidP="006342C7"/>
    <w:p w:rsidR="006342C7" w:rsidRPr="00D47A21" w:rsidRDefault="006342C7" w:rsidP="006342C7">
      <w:pPr>
        <w:jc w:val="center"/>
        <w:rPr>
          <w:rFonts w:ascii="Arial" w:hAnsi="Arial" w:cs="Arial"/>
          <w:b/>
          <w:sz w:val="32"/>
          <w:szCs w:val="32"/>
        </w:rPr>
      </w:pPr>
      <w:r w:rsidRPr="00D47A21">
        <w:rPr>
          <w:rFonts w:ascii="Arial" w:hAnsi="Arial" w:cs="Arial"/>
          <w:b/>
          <w:sz w:val="32"/>
          <w:szCs w:val="32"/>
        </w:rPr>
        <w:t>MAESTR</w:t>
      </w:r>
      <w:r>
        <w:rPr>
          <w:rFonts w:ascii="Arial" w:hAnsi="Arial" w:cs="Arial"/>
          <w:b/>
          <w:sz w:val="32"/>
          <w:szCs w:val="32"/>
        </w:rPr>
        <w:t>I</w:t>
      </w:r>
      <w:r w:rsidRPr="00D47A21">
        <w:rPr>
          <w:rFonts w:ascii="Arial" w:hAnsi="Arial" w:cs="Arial"/>
          <w:b/>
          <w:sz w:val="32"/>
          <w:szCs w:val="32"/>
        </w:rPr>
        <w:t>A EN ADMINISTRACIÓN Y POLITICAS PÚBLICAS.</w:t>
      </w:r>
    </w:p>
    <w:p w:rsidR="006342C7" w:rsidRDefault="006342C7" w:rsidP="006342C7">
      <w:pPr>
        <w:jc w:val="center"/>
      </w:pPr>
    </w:p>
    <w:p w:rsidR="006342C7" w:rsidRDefault="006342C7" w:rsidP="006342C7">
      <w:pPr>
        <w:jc w:val="center"/>
      </w:pPr>
    </w:p>
    <w:p w:rsidR="006342C7" w:rsidRPr="00D47A21" w:rsidRDefault="006342C7" w:rsidP="006342C7">
      <w:pPr>
        <w:jc w:val="center"/>
        <w:rPr>
          <w:rFonts w:ascii="Arial" w:hAnsi="Arial" w:cs="Arial"/>
          <w:b/>
          <w:sz w:val="28"/>
          <w:szCs w:val="28"/>
        </w:rPr>
      </w:pPr>
      <w:r w:rsidRPr="00D47A21">
        <w:rPr>
          <w:rFonts w:ascii="Arial" w:hAnsi="Arial" w:cs="Arial"/>
          <w:b/>
          <w:sz w:val="28"/>
          <w:szCs w:val="28"/>
        </w:rPr>
        <w:t>PLANEACION ESTRATEGICA.</w:t>
      </w:r>
    </w:p>
    <w:p w:rsidR="006342C7" w:rsidRDefault="006342C7" w:rsidP="006342C7"/>
    <w:p w:rsidR="006342C7" w:rsidRDefault="006342C7" w:rsidP="006342C7"/>
    <w:p w:rsidR="006342C7" w:rsidRDefault="006342C7" w:rsidP="006342C7"/>
    <w:p w:rsidR="006342C7" w:rsidRDefault="006342C7" w:rsidP="006342C7">
      <w:pPr>
        <w:jc w:val="center"/>
        <w:rPr>
          <w:rFonts w:ascii="Arial" w:hAnsi="Arial" w:cs="Arial"/>
          <w:b/>
          <w:sz w:val="28"/>
          <w:szCs w:val="28"/>
        </w:rPr>
      </w:pPr>
      <w:r>
        <w:rPr>
          <w:rFonts w:ascii="Arial" w:hAnsi="Arial" w:cs="Arial"/>
          <w:b/>
          <w:sz w:val="28"/>
          <w:szCs w:val="28"/>
        </w:rPr>
        <w:t>ACTIVIDAD 3</w:t>
      </w:r>
      <w:r w:rsidRPr="00D47A21">
        <w:rPr>
          <w:rFonts w:ascii="Arial" w:hAnsi="Arial" w:cs="Arial"/>
          <w:b/>
          <w:sz w:val="28"/>
          <w:szCs w:val="28"/>
        </w:rPr>
        <w:t xml:space="preserve">: </w:t>
      </w:r>
      <w:r>
        <w:rPr>
          <w:rFonts w:ascii="Arial" w:hAnsi="Arial" w:cs="Arial"/>
          <w:b/>
          <w:sz w:val="28"/>
          <w:szCs w:val="28"/>
        </w:rPr>
        <w:t>REPORTE DE LECTURA</w:t>
      </w:r>
    </w:p>
    <w:p w:rsidR="006342C7" w:rsidRDefault="006342C7" w:rsidP="006342C7">
      <w:pPr>
        <w:jc w:val="center"/>
        <w:rPr>
          <w:rFonts w:ascii="Arial" w:hAnsi="Arial" w:cs="Arial"/>
          <w:b/>
          <w:sz w:val="28"/>
          <w:szCs w:val="28"/>
        </w:rPr>
      </w:pPr>
      <w:r>
        <w:rPr>
          <w:rFonts w:ascii="Arial" w:hAnsi="Arial" w:cs="Arial"/>
          <w:b/>
          <w:sz w:val="28"/>
          <w:szCs w:val="28"/>
        </w:rPr>
        <w:t xml:space="preserve"> “ANALISIS Y DIAGNOSTICO DEL AMBIENTE EXTERNO”</w:t>
      </w:r>
    </w:p>
    <w:p w:rsidR="005B006B" w:rsidRDefault="005B006B" w:rsidP="006342C7">
      <w:pPr>
        <w:jc w:val="center"/>
        <w:rPr>
          <w:rFonts w:ascii="Arial" w:hAnsi="Arial" w:cs="Arial"/>
          <w:b/>
          <w:sz w:val="28"/>
          <w:szCs w:val="28"/>
        </w:rPr>
      </w:pPr>
    </w:p>
    <w:p w:rsidR="005B006B" w:rsidRDefault="005B006B" w:rsidP="006342C7">
      <w:pPr>
        <w:jc w:val="center"/>
        <w:rPr>
          <w:rFonts w:ascii="Arial" w:hAnsi="Arial" w:cs="Arial"/>
          <w:b/>
          <w:sz w:val="28"/>
          <w:szCs w:val="28"/>
        </w:rPr>
      </w:pPr>
    </w:p>
    <w:p w:rsidR="005B006B" w:rsidRDefault="005B006B" w:rsidP="006342C7">
      <w:pPr>
        <w:jc w:val="center"/>
      </w:pPr>
      <w:r>
        <w:rPr>
          <w:rFonts w:ascii="Arial" w:hAnsi="Arial" w:cs="Arial"/>
          <w:b/>
          <w:sz w:val="28"/>
          <w:szCs w:val="28"/>
        </w:rPr>
        <w:t>ALUMNA: ANUBIS OSIBED JIMENEZ PINTO.</w:t>
      </w:r>
    </w:p>
    <w:p w:rsidR="006342C7" w:rsidRPr="006342C7" w:rsidRDefault="006342C7" w:rsidP="00265828">
      <w:pPr>
        <w:spacing w:line="360" w:lineRule="auto"/>
        <w:jc w:val="both"/>
        <w:rPr>
          <w:rFonts w:ascii="Arial" w:hAnsi="Arial" w:cs="Arial"/>
        </w:rPr>
      </w:pPr>
    </w:p>
    <w:p w:rsidR="006342C7" w:rsidRDefault="006342C7" w:rsidP="00265828">
      <w:pPr>
        <w:spacing w:line="360" w:lineRule="auto"/>
        <w:jc w:val="both"/>
        <w:rPr>
          <w:rFonts w:ascii="Arial" w:hAnsi="Arial" w:cs="Arial"/>
          <w:lang w:val="es-ES_tradnl"/>
        </w:rPr>
      </w:pPr>
    </w:p>
    <w:p w:rsidR="006342C7" w:rsidRDefault="006342C7" w:rsidP="00265828">
      <w:pPr>
        <w:spacing w:line="360" w:lineRule="auto"/>
        <w:jc w:val="both"/>
        <w:rPr>
          <w:rFonts w:ascii="Arial" w:hAnsi="Arial" w:cs="Arial"/>
          <w:lang w:val="es-ES_tradnl"/>
        </w:rPr>
      </w:pPr>
    </w:p>
    <w:p w:rsidR="005B006B" w:rsidRDefault="005B006B" w:rsidP="00265828">
      <w:pPr>
        <w:pStyle w:val="NormalWeb"/>
        <w:spacing w:line="360" w:lineRule="auto"/>
        <w:jc w:val="both"/>
        <w:rPr>
          <w:rFonts w:ascii="Arial" w:hAnsi="Arial" w:cs="Arial"/>
          <w:sz w:val="22"/>
          <w:szCs w:val="22"/>
        </w:rPr>
      </w:pPr>
    </w:p>
    <w:p w:rsidR="00366A78" w:rsidRDefault="00265828" w:rsidP="00265828">
      <w:pPr>
        <w:pStyle w:val="NormalWeb"/>
        <w:spacing w:line="360" w:lineRule="auto"/>
        <w:jc w:val="both"/>
        <w:rPr>
          <w:rFonts w:ascii="Arial" w:hAnsi="Arial" w:cs="Arial"/>
          <w:sz w:val="22"/>
          <w:szCs w:val="22"/>
          <w:lang w:val="es-ES_tradnl"/>
        </w:rPr>
      </w:pPr>
      <w:r w:rsidRPr="00265828">
        <w:rPr>
          <w:rFonts w:ascii="Arial" w:hAnsi="Arial" w:cs="Arial"/>
          <w:sz w:val="22"/>
          <w:szCs w:val="22"/>
        </w:rPr>
        <w:lastRenderedPageBreak/>
        <w:t xml:space="preserve">La empresa todo el tiempo tiene interacción con su entorno, es decir, es un sistema abierto, de dicha interacción depende totalmente el mantenimiento y crecimiento dentro del mercado de esta. </w:t>
      </w:r>
      <w:r w:rsidR="00D77FAD" w:rsidRPr="00265828">
        <w:rPr>
          <w:rFonts w:ascii="Arial" w:hAnsi="Arial" w:cs="Arial"/>
          <w:sz w:val="22"/>
          <w:szCs w:val="22"/>
          <w:lang w:val="es-ES_tradnl"/>
        </w:rPr>
        <w:t>El ambiente externo se refiere a los factores  que se observan  fuera de la empresa pero que repercuten</w:t>
      </w:r>
      <w:r>
        <w:rPr>
          <w:rFonts w:ascii="Arial" w:hAnsi="Arial" w:cs="Arial"/>
          <w:sz w:val="22"/>
          <w:szCs w:val="22"/>
          <w:lang w:val="es-ES_tradnl"/>
        </w:rPr>
        <w:t xml:space="preserve"> dentro de esta</w:t>
      </w:r>
      <w:r w:rsidR="00D77FAD" w:rsidRPr="00265828">
        <w:rPr>
          <w:rFonts w:ascii="Arial" w:hAnsi="Arial" w:cs="Arial"/>
          <w:sz w:val="22"/>
          <w:szCs w:val="22"/>
          <w:lang w:val="es-ES_tradnl"/>
        </w:rPr>
        <w:t xml:space="preserve"> y no pertenecen a su dominio o control.  Estos factores se dividen en directos e indirectos; los primeros son los que están en coordinación o comunicación </w:t>
      </w:r>
      <w:r>
        <w:rPr>
          <w:rFonts w:ascii="Arial" w:hAnsi="Arial" w:cs="Arial"/>
          <w:sz w:val="22"/>
          <w:szCs w:val="22"/>
          <w:lang w:val="es-ES_tradnl"/>
        </w:rPr>
        <w:t>constante con</w:t>
      </w:r>
      <w:r w:rsidR="00D77FAD" w:rsidRPr="00265828">
        <w:rPr>
          <w:rFonts w:ascii="Arial" w:hAnsi="Arial" w:cs="Arial"/>
          <w:sz w:val="22"/>
          <w:szCs w:val="22"/>
          <w:lang w:val="es-ES_tradnl"/>
        </w:rPr>
        <w:t xml:space="preserve"> la empresa, por citar algunos hablamos de los proveedores, mano de obra, clientes, competencia, instituciones financieras, dependencias gubernamentales, los accionistas de la empresa.</w:t>
      </w:r>
      <w:r>
        <w:rPr>
          <w:rFonts w:ascii="Arial" w:hAnsi="Arial" w:cs="Arial"/>
          <w:sz w:val="22"/>
          <w:szCs w:val="22"/>
          <w:lang w:val="es-ES_tradnl"/>
        </w:rPr>
        <w:t xml:space="preserve">  Dentro de los factores indirectos encontramos a la tecnología, la economía, valores socioculturales, variables político-legales, variables internacionales y geográficas.</w:t>
      </w:r>
    </w:p>
    <w:p w:rsidR="00265828" w:rsidRDefault="00265828" w:rsidP="00265828">
      <w:pPr>
        <w:pStyle w:val="NormalWeb"/>
        <w:spacing w:line="360" w:lineRule="auto"/>
        <w:jc w:val="both"/>
        <w:rPr>
          <w:rFonts w:ascii="Arial" w:hAnsi="Arial" w:cs="Arial"/>
          <w:sz w:val="22"/>
          <w:szCs w:val="22"/>
          <w:lang w:val="es-ES_tradnl"/>
        </w:rPr>
      </w:pPr>
    </w:p>
    <w:p w:rsidR="00FB0A44" w:rsidRDefault="00265828" w:rsidP="00265828">
      <w:pPr>
        <w:pStyle w:val="NormalWeb"/>
        <w:spacing w:line="360" w:lineRule="auto"/>
        <w:jc w:val="both"/>
        <w:rPr>
          <w:rFonts w:ascii="Arial" w:hAnsi="Arial" w:cs="Arial"/>
          <w:sz w:val="22"/>
          <w:szCs w:val="22"/>
          <w:lang w:val="es-ES_tradnl"/>
        </w:rPr>
      </w:pPr>
      <w:r>
        <w:rPr>
          <w:rFonts w:ascii="Arial" w:hAnsi="Arial" w:cs="Arial"/>
          <w:sz w:val="22"/>
          <w:szCs w:val="22"/>
          <w:lang w:val="es-ES_tradnl"/>
        </w:rPr>
        <w:t>Para que una empresa salga a flote o logre permanecer vigente dentro del mercado no puede hacer de lado los fa</w:t>
      </w:r>
      <w:r w:rsidR="006342C7">
        <w:rPr>
          <w:rFonts w:ascii="Arial" w:hAnsi="Arial" w:cs="Arial"/>
          <w:sz w:val="22"/>
          <w:szCs w:val="22"/>
          <w:lang w:val="es-ES_tradnl"/>
        </w:rPr>
        <w:t>ctores que giran a su alrededor, no puede permanecer estática o indiferente</w:t>
      </w:r>
      <w:r w:rsidR="00FB0A44">
        <w:rPr>
          <w:rFonts w:ascii="Arial" w:hAnsi="Arial" w:cs="Arial"/>
          <w:sz w:val="22"/>
          <w:szCs w:val="22"/>
          <w:lang w:val="es-ES_tradnl"/>
        </w:rPr>
        <w:t xml:space="preserve"> a lo que sucede en su alrededor. </w:t>
      </w:r>
      <w:r w:rsidR="006342C7">
        <w:rPr>
          <w:rFonts w:ascii="Arial" w:hAnsi="Arial" w:cs="Arial"/>
          <w:sz w:val="22"/>
          <w:szCs w:val="22"/>
          <w:lang w:val="es-ES_tradnl"/>
        </w:rPr>
        <w:t xml:space="preserve"> </w:t>
      </w:r>
      <w:r>
        <w:rPr>
          <w:rFonts w:ascii="Arial" w:hAnsi="Arial" w:cs="Arial"/>
          <w:sz w:val="22"/>
          <w:szCs w:val="22"/>
          <w:lang w:val="es-ES_tradnl"/>
        </w:rPr>
        <w:t>El análisis del medio ambiente es el p</w:t>
      </w:r>
      <w:r w:rsidR="00F828EE">
        <w:rPr>
          <w:rFonts w:ascii="Arial" w:hAnsi="Arial" w:cs="Arial"/>
          <w:sz w:val="22"/>
          <w:szCs w:val="22"/>
          <w:lang w:val="es-ES_tradnl"/>
        </w:rPr>
        <w:t xml:space="preserve">roceso por el cual los estrategas analizan los factores culturales, económicos, sociales, políticos, ambientales,  que se presentan alrededor de la organización y que pueden servir como oportunidades para esta o como amenazas de las cuales se tienen que hacer estrategias para superarlas. </w:t>
      </w:r>
    </w:p>
    <w:p w:rsidR="00FB0A44" w:rsidRDefault="00FB0A44" w:rsidP="00265828">
      <w:pPr>
        <w:pStyle w:val="NormalWeb"/>
        <w:spacing w:line="360" w:lineRule="auto"/>
        <w:jc w:val="both"/>
        <w:rPr>
          <w:rFonts w:ascii="Arial" w:hAnsi="Arial" w:cs="Arial"/>
          <w:sz w:val="22"/>
          <w:szCs w:val="22"/>
          <w:lang w:val="es-ES_tradnl"/>
        </w:rPr>
      </w:pPr>
    </w:p>
    <w:p w:rsidR="000C521F" w:rsidRDefault="00FB0A44" w:rsidP="00265828">
      <w:pPr>
        <w:pStyle w:val="NormalWeb"/>
        <w:spacing w:line="360" w:lineRule="auto"/>
        <w:jc w:val="both"/>
        <w:rPr>
          <w:rFonts w:ascii="Arial" w:hAnsi="Arial" w:cs="Arial"/>
          <w:sz w:val="22"/>
          <w:szCs w:val="22"/>
          <w:lang w:val="es-ES_tradnl"/>
        </w:rPr>
      </w:pPr>
      <w:r>
        <w:rPr>
          <w:rFonts w:ascii="Arial" w:hAnsi="Arial" w:cs="Arial"/>
          <w:sz w:val="22"/>
          <w:szCs w:val="22"/>
          <w:lang w:val="es-ES_tradnl"/>
        </w:rPr>
        <w:t xml:space="preserve">La necesidad de analizar el medio ambiente surge del constante cambio del mismo y si no se realiza la empresa queda fuera de competencia, este cambio tan apresurado en el que se están desenvolviendo en la actualidad las empresas las obliga a ser proactivas a no quedarse viendo lo que la competencia está haciendo si no se debe centrar en estar un paso adelante y buscando estrategias para tener una posición firme en el mercado.  </w:t>
      </w:r>
      <w:r w:rsidR="00A178EB">
        <w:rPr>
          <w:rFonts w:ascii="Arial" w:hAnsi="Arial" w:cs="Arial"/>
          <w:sz w:val="22"/>
          <w:szCs w:val="22"/>
          <w:lang w:val="es-ES_tradnl"/>
        </w:rPr>
        <w:t xml:space="preserve">Los avances tecnológicos, las diferentes reformas fiscales y políticas hacen que las empresas tengan la obligación de estar al día así mismo los cambios a nivel mundial afectan de manera positiva o negativa a las instituciones.  </w:t>
      </w:r>
    </w:p>
    <w:p w:rsidR="000C521F" w:rsidRDefault="000C521F" w:rsidP="00265828">
      <w:pPr>
        <w:pStyle w:val="NormalWeb"/>
        <w:spacing w:line="360" w:lineRule="auto"/>
        <w:jc w:val="both"/>
        <w:rPr>
          <w:rFonts w:ascii="Arial" w:hAnsi="Arial" w:cs="Arial"/>
          <w:sz w:val="22"/>
          <w:szCs w:val="22"/>
          <w:lang w:val="es-ES_tradnl"/>
        </w:rPr>
      </w:pPr>
    </w:p>
    <w:p w:rsidR="000C521F" w:rsidRDefault="00A178EB" w:rsidP="00265828">
      <w:pPr>
        <w:pStyle w:val="NormalWeb"/>
        <w:spacing w:line="360" w:lineRule="auto"/>
        <w:jc w:val="both"/>
        <w:rPr>
          <w:rFonts w:ascii="Arial" w:hAnsi="Arial" w:cs="Arial"/>
          <w:sz w:val="22"/>
          <w:szCs w:val="22"/>
          <w:lang w:val="es-ES_tradnl"/>
        </w:rPr>
      </w:pPr>
      <w:r>
        <w:rPr>
          <w:rFonts w:ascii="Arial" w:hAnsi="Arial" w:cs="Arial"/>
          <w:sz w:val="22"/>
          <w:szCs w:val="22"/>
          <w:lang w:val="es-ES_tradnl"/>
        </w:rPr>
        <w:t xml:space="preserve">El aumento de los impuestos, la inflación, las recesiones, los conflictos entre países (guerras), hasta la localización geográfica de un país es factor del cual la empresa tiene que hacer análisis para ver en </w:t>
      </w:r>
      <w:r w:rsidR="00C559BE">
        <w:rPr>
          <w:rFonts w:ascii="Arial" w:hAnsi="Arial" w:cs="Arial"/>
          <w:sz w:val="22"/>
          <w:szCs w:val="22"/>
          <w:lang w:val="es-ES_tradnl"/>
        </w:rPr>
        <w:t xml:space="preserve">donde se encuentra situada y </w:t>
      </w:r>
      <w:r>
        <w:rPr>
          <w:rFonts w:ascii="Arial" w:hAnsi="Arial" w:cs="Arial"/>
          <w:sz w:val="22"/>
          <w:szCs w:val="22"/>
          <w:lang w:val="es-ES_tradnl"/>
        </w:rPr>
        <w:t xml:space="preserve"> cuales son sus fortalezas y debilidades.</w:t>
      </w:r>
      <w:r w:rsidR="006F0AF3">
        <w:rPr>
          <w:rFonts w:ascii="Arial" w:hAnsi="Arial" w:cs="Arial"/>
          <w:sz w:val="22"/>
          <w:szCs w:val="22"/>
          <w:lang w:val="es-ES_tradnl"/>
        </w:rPr>
        <w:t xml:space="preserve">  </w:t>
      </w:r>
    </w:p>
    <w:p w:rsidR="00A178EB" w:rsidRPr="00265828" w:rsidRDefault="00C053B0" w:rsidP="00265828">
      <w:pPr>
        <w:pStyle w:val="NormalWeb"/>
        <w:spacing w:line="360" w:lineRule="auto"/>
        <w:jc w:val="both"/>
        <w:rPr>
          <w:rFonts w:ascii="Arial" w:hAnsi="Arial" w:cs="Arial"/>
          <w:sz w:val="22"/>
          <w:szCs w:val="22"/>
          <w:lang w:val="es-ES_tradnl"/>
        </w:rPr>
      </w:pPr>
      <w:r>
        <w:rPr>
          <w:rFonts w:ascii="Arial" w:hAnsi="Arial" w:cs="Arial"/>
          <w:sz w:val="22"/>
          <w:szCs w:val="22"/>
          <w:lang w:val="es-ES_tradnl"/>
        </w:rPr>
        <w:lastRenderedPageBreak/>
        <w:t>Como ejemplo de empresa para ver sus fortalezas y amenazas es la localidad donde radico que recientemente fue nombrada pueblo mágico</w:t>
      </w:r>
      <w:r w:rsidR="000C521F">
        <w:rPr>
          <w:rFonts w:ascii="Arial" w:hAnsi="Arial" w:cs="Arial"/>
          <w:sz w:val="22"/>
          <w:szCs w:val="22"/>
          <w:lang w:val="es-ES_tradnl"/>
        </w:rPr>
        <w:t>,</w:t>
      </w:r>
      <w:r>
        <w:rPr>
          <w:rFonts w:ascii="Arial" w:hAnsi="Arial" w:cs="Arial"/>
          <w:sz w:val="22"/>
          <w:szCs w:val="22"/>
          <w:lang w:val="es-ES_tradnl"/>
        </w:rPr>
        <w:t xml:space="preserve"> Palenque Chiapas</w:t>
      </w:r>
      <w:r w:rsidR="000C521F">
        <w:rPr>
          <w:rFonts w:ascii="Arial" w:hAnsi="Arial" w:cs="Arial"/>
          <w:sz w:val="22"/>
          <w:szCs w:val="22"/>
          <w:lang w:val="es-ES_tradnl"/>
        </w:rPr>
        <w:t>;</w:t>
      </w:r>
      <w:r>
        <w:rPr>
          <w:rFonts w:ascii="Arial" w:hAnsi="Arial" w:cs="Arial"/>
          <w:sz w:val="22"/>
          <w:szCs w:val="22"/>
          <w:lang w:val="es-ES_tradnl"/>
        </w:rPr>
        <w:t xml:space="preserve"> por es</w:t>
      </w:r>
      <w:r w:rsidR="000C521F">
        <w:rPr>
          <w:rFonts w:ascii="Arial" w:hAnsi="Arial" w:cs="Arial"/>
          <w:sz w:val="22"/>
          <w:szCs w:val="22"/>
          <w:lang w:val="es-ES_tradnl"/>
        </w:rPr>
        <w:t>t</w:t>
      </w:r>
      <w:r>
        <w:rPr>
          <w:rFonts w:ascii="Arial" w:hAnsi="Arial" w:cs="Arial"/>
          <w:sz w:val="22"/>
          <w:szCs w:val="22"/>
          <w:lang w:val="es-ES_tradnl"/>
        </w:rPr>
        <w:t>e nombramiento otorgado el municipio (organización gubernamental) recibe ciertos recursos económicos para dar a conocer a Palenque como lugar turístico a nivel mundial, en este caso sus fortalezas son los sitios turísticos que se encuentran a su alrededor: la zona arqueológica</w:t>
      </w:r>
      <w:r w:rsidR="000C521F">
        <w:rPr>
          <w:rFonts w:ascii="Arial" w:hAnsi="Arial" w:cs="Arial"/>
          <w:sz w:val="22"/>
          <w:szCs w:val="22"/>
          <w:lang w:val="es-ES_tradnl"/>
        </w:rPr>
        <w:t xml:space="preserve"> de </w:t>
      </w:r>
      <w:r>
        <w:rPr>
          <w:rFonts w:ascii="Arial" w:hAnsi="Arial" w:cs="Arial"/>
          <w:sz w:val="22"/>
          <w:szCs w:val="22"/>
          <w:lang w:val="es-ES_tradnl"/>
        </w:rPr>
        <w:t xml:space="preserve"> Palenque, diversos balnearios y cascadas reconocidas internacionalmente como son Agua Azul o </w:t>
      </w:r>
      <w:proofErr w:type="spellStart"/>
      <w:r>
        <w:rPr>
          <w:rFonts w:ascii="Arial" w:hAnsi="Arial" w:cs="Arial"/>
          <w:sz w:val="22"/>
          <w:szCs w:val="22"/>
          <w:lang w:val="es-ES_tradnl"/>
        </w:rPr>
        <w:t>Misol</w:t>
      </w:r>
      <w:proofErr w:type="spellEnd"/>
      <w:r>
        <w:rPr>
          <w:rFonts w:ascii="Arial" w:hAnsi="Arial" w:cs="Arial"/>
          <w:sz w:val="22"/>
          <w:szCs w:val="22"/>
          <w:lang w:val="es-ES_tradnl"/>
        </w:rPr>
        <w:t>- Ha</w:t>
      </w:r>
      <w:r w:rsidR="004E5926">
        <w:rPr>
          <w:rFonts w:ascii="Arial" w:hAnsi="Arial" w:cs="Arial"/>
          <w:sz w:val="22"/>
          <w:szCs w:val="22"/>
          <w:lang w:val="es-ES_tradnl"/>
        </w:rPr>
        <w:t xml:space="preserve"> entre otras, </w:t>
      </w:r>
      <w:r>
        <w:rPr>
          <w:rFonts w:ascii="Arial" w:hAnsi="Arial" w:cs="Arial"/>
          <w:sz w:val="22"/>
          <w:szCs w:val="22"/>
          <w:lang w:val="es-ES_tradnl"/>
        </w:rPr>
        <w:t xml:space="preserve"> </w:t>
      </w:r>
      <w:r w:rsidR="004E5926">
        <w:rPr>
          <w:rFonts w:ascii="Arial" w:hAnsi="Arial" w:cs="Arial"/>
          <w:sz w:val="22"/>
          <w:szCs w:val="22"/>
          <w:lang w:val="es-ES_tradnl"/>
        </w:rPr>
        <w:t xml:space="preserve"> pero las amenazas a las que se enfrenta </w:t>
      </w:r>
      <w:r>
        <w:rPr>
          <w:rFonts w:ascii="Arial" w:hAnsi="Arial" w:cs="Arial"/>
          <w:sz w:val="22"/>
          <w:szCs w:val="22"/>
          <w:lang w:val="es-ES_tradnl"/>
        </w:rPr>
        <w:t xml:space="preserve"> </w:t>
      </w:r>
      <w:r w:rsidR="004E5926">
        <w:rPr>
          <w:rFonts w:ascii="Arial" w:hAnsi="Arial" w:cs="Arial"/>
          <w:sz w:val="22"/>
          <w:szCs w:val="22"/>
          <w:lang w:val="es-ES_tradnl"/>
        </w:rPr>
        <w:t xml:space="preserve">es </w:t>
      </w:r>
      <w:r>
        <w:rPr>
          <w:rFonts w:ascii="Arial" w:hAnsi="Arial" w:cs="Arial"/>
          <w:sz w:val="22"/>
          <w:szCs w:val="22"/>
          <w:lang w:val="es-ES_tradnl"/>
        </w:rPr>
        <w:t>que para llegar al municipio los accesos carreteros son pocos y están en mal estado aparte que los conflictos soci</w:t>
      </w:r>
      <w:r w:rsidR="004E5926">
        <w:rPr>
          <w:rFonts w:ascii="Arial" w:hAnsi="Arial" w:cs="Arial"/>
          <w:sz w:val="22"/>
          <w:szCs w:val="22"/>
          <w:lang w:val="es-ES_tradnl"/>
        </w:rPr>
        <w:t xml:space="preserve">ales y </w:t>
      </w:r>
      <w:r>
        <w:rPr>
          <w:rFonts w:ascii="Arial" w:hAnsi="Arial" w:cs="Arial"/>
          <w:sz w:val="22"/>
          <w:szCs w:val="22"/>
          <w:lang w:val="es-ES_tradnl"/>
        </w:rPr>
        <w:t>políticos</w:t>
      </w:r>
      <w:r w:rsidR="004E5926">
        <w:rPr>
          <w:rFonts w:ascii="Arial" w:hAnsi="Arial" w:cs="Arial"/>
          <w:sz w:val="22"/>
          <w:szCs w:val="22"/>
          <w:lang w:val="es-ES_tradnl"/>
        </w:rPr>
        <w:t xml:space="preserve"> </w:t>
      </w:r>
      <w:r>
        <w:rPr>
          <w:rFonts w:ascii="Arial" w:hAnsi="Arial" w:cs="Arial"/>
          <w:sz w:val="22"/>
          <w:szCs w:val="22"/>
          <w:lang w:val="es-ES_tradnl"/>
        </w:rPr>
        <w:t xml:space="preserve"> que </w:t>
      </w:r>
      <w:r w:rsidR="004E5926">
        <w:rPr>
          <w:rFonts w:ascii="Arial" w:hAnsi="Arial" w:cs="Arial"/>
          <w:sz w:val="22"/>
          <w:szCs w:val="22"/>
          <w:lang w:val="es-ES_tradnl"/>
        </w:rPr>
        <w:t xml:space="preserve">existen cerca de la localidad ha provocado </w:t>
      </w:r>
      <w:r>
        <w:rPr>
          <w:rFonts w:ascii="Arial" w:hAnsi="Arial" w:cs="Arial"/>
          <w:sz w:val="22"/>
          <w:szCs w:val="22"/>
          <w:lang w:val="es-ES_tradnl"/>
        </w:rPr>
        <w:t>constantes bloqueos carreteros ahuyentando al turismo</w:t>
      </w:r>
      <w:r w:rsidR="004E5926">
        <w:rPr>
          <w:rFonts w:ascii="Arial" w:hAnsi="Arial" w:cs="Arial"/>
          <w:sz w:val="22"/>
          <w:szCs w:val="22"/>
          <w:lang w:val="es-ES_tradnl"/>
        </w:rPr>
        <w:t xml:space="preserve">, la poca o nula oferta de otro tipo de diversiones que sea atractivo para el turismo hace que este solo sea turismo de paso (uno o dos días a lo mucho en la localidad) así que las autoridades de Palenque deben realizar un análisis minucioso de como explotar más el nombramiento que se </w:t>
      </w:r>
      <w:r w:rsidR="000C521F">
        <w:rPr>
          <w:rFonts w:ascii="Arial" w:hAnsi="Arial" w:cs="Arial"/>
          <w:sz w:val="22"/>
          <w:szCs w:val="22"/>
          <w:lang w:val="es-ES_tradnl"/>
        </w:rPr>
        <w:t>le dio y los r</w:t>
      </w:r>
      <w:bookmarkStart w:id="0" w:name="_GoBack"/>
      <w:bookmarkEnd w:id="0"/>
      <w:r w:rsidR="000C521F">
        <w:rPr>
          <w:rFonts w:ascii="Arial" w:hAnsi="Arial" w:cs="Arial"/>
          <w:sz w:val="22"/>
          <w:szCs w:val="22"/>
          <w:lang w:val="es-ES_tradnl"/>
        </w:rPr>
        <w:t xml:space="preserve">ecursos que le fueron </w:t>
      </w:r>
      <w:r w:rsidR="004E5926">
        <w:rPr>
          <w:rFonts w:ascii="Arial" w:hAnsi="Arial" w:cs="Arial"/>
          <w:sz w:val="22"/>
          <w:szCs w:val="22"/>
          <w:lang w:val="es-ES_tradnl"/>
        </w:rPr>
        <w:t xml:space="preserve"> otorgados.</w:t>
      </w:r>
    </w:p>
    <w:sectPr w:rsidR="00A178EB" w:rsidRPr="00265828" w:rsidSect="00D77FAD">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740"/>
    <w:rsid w:val="000C521F"/>
    <w:rsid w:val="00265828"/>
    <w:rsid w:val="00366A78"/>
    <w:rsid w:val="004E5926"/>
    <w:rsid w:val="005B006B"/>
    <w:rsid w:val="006342C7"/>
    <w:rsid w:val="006F0AF3"/>
    <w:rsid w:val="00A178EB"/>
    <w:rsid w:val="00C053B0"/>
    <w:rsid w:val="00C559BE"/>
    <w:rsid w:val="00D77FAD"/>
    <w:rsid w:val="00DA0740"/>
    <w:rsid w:val="00F828EE"/>
    <w:rsid w:val="00FB0A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640AA-A60B-4DBE-AC98-B983B348D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6582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241912">
      <w:bodyDiv w:val="1"/>
      <w:marLeft w:val="0"/>
      <w:marRight w:val="0"/>
      <w:marTop w:val="0"/>
      <w:marBottom w:val="0"/>
      <w:divBdr>
        <w:top w:val="none" w:sz="0" w:space="0" w:color="auto"/>
        <w:left w:val="none" w:sz="0" w:space="0" w:color="auto"/>
        <w:bottom w:val="none" w:sz="0" w:space="0" w:color="auto"/>
        <w:right w:val="none" w:sz="0" w:space="0" w:color="auto"/>
      </w:divBdr>
      <w:divsChild>
        <w:div w:id="904998652">
          <w:marLeft w:val="0"/>
          <w:marRight w:val="0"/>
          <w:marTop w:val="0"/>
          <w:marBottom w:val="0"/>
          <w:divBdr>
            <w:top w:val="none" w:sz="0" w:space="0" w:color="auto"/>
            <w:left w:val="none" w:sz="0" w:space="0" w:color="auto"/>
            <w:bottom w:val="none" w:sz="0" w:space="0" w:color="auto"/>
            <w:right w:val="none" w:sz="0" w:space="0" w:color="auto"/>
          </w:divBdr>
          <w:divsChild>
            <w:div w:id="1437943581">
              <w:marLeft w:val="0"/>
              <w:marRight w:val="0"/>
              <w:marTop w:val="0"/>
              <w:marBottom w:val="0"/>
              <w:divBdr>
                <w:top w:val="none" w:sz="0" w:space="0" w:color="auto"/>
                <w:left w:val="none" w:sz="0" w:space="0" w:color="auto"/>
                <w:bottom w:val="none" w:sz="0" w:space="0" w:color="auto"/>
                <w:right w:val="none" w:sz="0" w:space="0" w:color="auto"/>
              </w:divBdr>
              <w:divsChild>
                <w:div w:id="539319625">
                  <w:marLeft w:val="0"/>
                  <w:marRight w:val="0"/>
                  <w:marTop w:val="0"/>
                  <w:marBottom w:val="0"/>
                  <w:divBdr>
                    <w:top w:val="none" w:sz="0" w:space="0" w:color="auto"/>
                    <w:left w:val="none" w:sz="0" w:space="0" w:color="auto"/>
                    <w:bottom w:val="none" w:sz="0" w:space="0" w:color="auto"/>
                    <w:right w:val="none" w:sz="0" w:space="0" w:color="auto"/>
                  </w:divBdr>
                  <w:divsChild>
                    <w:div w:id="429398372">
                      <w:marLeft w:val="0"/>
                      <w:marRight w:val="0"/>
                      <w:marTop w:val="0"/>
                      <w:marBottom w:val="0"/>
                      <w:divBdr>
                        <w:top w:val="none" w:sz="0" w:space="0" w:color="auto"/>
                        <w:left w:val="none" w:sz="0" w:space="0" w:color="auto"/>
                        <w:bottom w:val="none" w:sz="0" w:space="0" w:color="auto"/>
                        <w:right w:val="none" w:sz="0" w:space="0" w:color="auto"/>
                      </w:divBdr>
                      <w:divsChild>
                        <w:div w:id="677737394">
                          <w:marLeft w:val="0"/>
                          <w:marRight w:val="0"/>
                          <w:marTop w:val="0"/>
                          <w:marBottom w:val="0"/>
                          <w:divBdr>
                            <w:top w:val="none" w:sz="0" w:space="0" w:color="auto"/>
                            <w:left w:val="none" w:sz="0" w:space="0" w:color="auto"/>
                            <w:bottom w:val="none" w:sz="0" w:space="0" w:color="auto"/>
                            <w:right w:val="none" w:sz="0" w:space="0" w:color="auto"/>
                          </w:divBdr>
                          <w:divsChild>
                            <w:div w:id="1851604650">
                              <w:marLeft w:val="0"/>
                              <w:marRight w:val="0"/>
                              <w:marTop w:val="0"/>
                              <w:marBottom w:val="0"/>
                              <w:divBdr>
                                <w:top w:val="none" w:sz="0" w:space="0" w:color="auto"/>
                                <w:left w:val="none" w:sz="0" w:space="0" w:color="auto"/>
                                <w:bottom w:val="none" w:sz="0" w:space="0" w:color="auto"/>
                                <w:right w:val="none" w:sz="0" w:space="0" w:color="auto"/>
                              </w:divBdr>
                              <w:divsChild>
                                <w:div w:id="461113774">
                                  <w:marLeft w:val="0"/>
                                  <w:marRight w:val="0"/>
                                  <w:marTop w:val="0"/>
                                  <w:marBottom w:val="0"/>
                                  <w:divBdr>
                                    <w:top w:val="none" w:sz="0" w:space="0" w:color="auto"/>
                                    <w:left w:val="none" w:sz="0" w:space="0" w:color="auto"/>
                                    <w:bottom w:val="none" w:sz="0" w:space="0" w:color="auto"/>
                                    <w:right w:val="none" w:sz="0" w:space="0" w:color="auto"/>
                                  </w:divBdr>
                                  <w:divsChild>
                                    <w:div w:id="226957431">
                                      <w:marLeft w:val="0"/>
                                      <w:marRight w:val="0"/>
                                      <w:marTop w:val="0"/>
                                      <w:marBottom w:val="0"/>
                                      <w:divBdr>
                                        <w:top w:val="none" w:sz="0" w:space="0" w:color="auto"/>
                                        <w:left w:val="none" w:sz="0" w:space="0" w:color="auto"/>
                                        <w:bottom w:val="none" w:sz="0" w:space="0" w:color="auto"/>
                                        <w:right w:val="none" w:sz="0" w:space="0" w:color="auto"/>
                                      </w:divBdr>
                                      <w:divsChild>
                                        <w:div w:id="8243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570</Words>
  <Characters>3135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2016-04-16T04:54:00Z</dcterms:created>
  <dcterms:modified xsi:type="dcterms:W3CDTF">2016-04-16T06:27:00Z</dcterms:modified>
</cp:coreProperties>
</file>